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C69" w:rsidRDefault="00B77C69" w:rsidP="00B77C69">
      <w:pPr>
        <w:jc w:val="center"/>
        <w:rPr>
          <w:b/>
          <w:sz w:val="32"/>
          <w:szCs w:val="32"/>
        </w:rPr>
      </w:pPr>
      <w:r w:rsidRPr="004357AB">
        <w:rPr>
          <w:b/>
          <w:sz w:val="32"/>
          <w:szCs w:val="32"/>
        </w:rPr>
        <w:t xml:space="preserve">Монтаж </w:t>
      </w:r>
      <w:proofErr w:type="spellStart"/>
      <w:r>
        <w:rPr>
          <w:b/>
          <w:sz w:val="32"/>
          <w:szCs w:val="32"/>
        </w:rPr>
        <w:t>сайдинга</w:t>
      </w:r>
      <w:proofErr w:type="spellEnd"/>
      <w:r>
        <w:rPr>
          <w:b/>
          <w:sz w:val="32"/>
          <w:szCs w:val="32"/>
        </w:rPr>
        <w:t xml:space="preserve"> и фасадных панелей</w:t>
      </w:r>
    </w:p>
    <w:p w:rsidR="00B77C69" w:rsidRDefault="00B77C69" w:rsidP="00B77C69">
      <w:pPr>
        <w:rPr>
          <w:sz w:val="24"/>
          <w:szCs w:val="24"/>
        </w:rPr>
      </w:pPr>
      <w:r>
        <w:rPr>
          <w:sz w:val="24"/>
          <w:szCs w:val="24"/>
        </w:rPr>
        <w:t xml:space="preserve">Монтаж фасадных материалов - это ряд мероприятий, включающих в себя: изготовление ровной обрешетки, утепление стен, установку </w:t>
      </w:r>
      <w:proofErr w:type="spellStart"/>
      <w:r>
        <w:rPr>
          <w:sz w:val="24"/>
          <w:szCs w:val="24"/>
        </w:rPr>
        <w:t>гидро</w:t>
      </w:r>
      <w:proofErr w:type="spellEnd"/>
      <w:r>
        <w:rPr>
          <w:sz w:val="24"/>
          <w:szCs w:val="24"/>
        </w:rPr>
        <w:t xml:space="preserve"> и пароизоляционных барьеров. Завершенный внешний вид фасадам придают специальные комплектующие, которые используются для обрамления окон, дверей и углов дома. Все эти работы очень кропотливы и требуют опыта. Поэтому монтажные работы лучше доверить профессионалам и на долгие годы забыть о переделки фасадов дома.</w:t>
      </w:r>
    </w:p>
    <w:p w:rsidR="00B77C69" w:rsidRDefault="00B77C69" w:rsidP="00B77C69">
      <w:pPr>
        <w:rPr>
          <w:b/>
          <w:sz w:val="24"/>
          <w:szCs w:val="24"/>
        </w:rPr>
      </w:pPr>
      <w:r w:rsidRPr="00AA1FCF">
        <w:rPr>
          <w:b/>
          <w:sz w:val="24"/>
          <w:szCs w:val="24"/>
        </w:rPr>
        <w:t>Мо</w:t>
      </w:r>
      <w:r>
        <w:rPr>
          <w:b/>
          <w:sz w:val="24"/>
          <w:szCs w:val="24"/>
        </w:rPr>
        <w:t xml:space="preserve">нтаж </w:t>
      </w:r>
      <w:proofErr w:type="spellStart"/>
      <w:r>
        <w:rPr>
          <w:b/>
          <w:sz w:val="24"/>
          <w:szCs w:val="24"/>
        </w:rPr>
        <w:t>сайдинга</w:t>
      </w:r>
      <w:proofErr w:type="spellEnd"/>
      <w:r>
        <w:rPr>
          <w:b/>
          <w:sz w:val="24"/>
          <w:szCs w:val="24"/>
        </w:rPr>
        <w:t xml:space="preserve"> в компании </w:t>
      </w:r>
      <w:proofErr w:type="spellStart"/>
      <w:r>
        <w:rPr>
          <w:b/>
          <w:sz w:val="24"/>
          <w:szCs w:val="24"/>
        </w:rPr>
        <w:t>Импера</w:t>
      </w:r>
      <w:proofErr w:type="spellEnd"/>
    </w:p>
    <w:p w:rsidR="00B77C69" w:rsidRPr="007A5B65" w:rsidRDefault="00B77C69" w:rsidP="00B77C69">
      <w:pPr>
        <w:rPr>
          <w:sz w:val="24"/>
          <w:szCs w:val="24"/>
        </w:rPr>
      </w:pPr>
      <w:r>
        <w:rPr>
          <w:sz w:val="24"/>
          <w:szCs w:val="24"/>
        </w:rPr>
        <w:t xml:space="preserve">Специалисты нашей компании уже более 5 лет занимаются монтажом различных видов </w:t>
      </w:r>
      <w:proofErr w:type="spellStart"/>
      <w:r>
        <w:rPr>
          <w:sz w:val="24"/>
          <w:szCs w:val="24"/>
        </w:rPr>
        <w:t>сайдинга</w:t>
      </w:r>
      <w:proofErr w:type="spellEnd"/>
      <w:r>
        <w:rPr>
          <w:sz w:val="24"/>
          <w:szCs w:val="24"/>
        </w:rPr>
        <w:t xml:space="preserve">. За годы практики, мы приобрели огромный запас знаний и навыков, благодаря которым мы можем гордо называться профессионалами своего дела. Наши прорабы контролируют качество работ на всех стадиях монтажа, поэтому все наши работы всегда на высочайшем уровне. Наша компания имеет большой опыт монтажа </w:t>
      </w:r>
      <w:proofErr w:type="spellStart"/>
      <w:r>
        <w:rPr>
          <w:sz w:val="24"/>
          <w:szCs w:val="24"/>
        </w:rPr>
        <w:t>сайдинга</w:t>
      </w:r>
      <w:proofErr w:type="spellEnd"/>
      <w:r>
        <w:rPr>
          <w:sz w:val="24"/>
          <w:szCs w:val="24"/>
        </w:rPr>
        <w:t xml:space="preserve"> и фасадных панелей таких брендов как: </w:t>
      </w:r>
      <w:proofErr w:type="spellStart"/>
      <w:r>
        <w:rPr>
          <w:sz w:val="24"/>
          <w:szCs w:val="24"/>
          <w:lang w:val="en-US"/>
        </w:rPr>
        <w:t>Docke</w:t>
      </w:r>
      <w:proofErr w:type="spellEnd"/>
      <w:r>
        <w:rPr>
          <w:sz w:val="24"/>
          <w:szCs w:val="24"/>
        </w:rPr>
        <w:t xml:space="preserve">, </w:t>
      </w:r>
      <w:proofErr w:type="spellStart"/>
      <w:r>
        <w:rPr>
          <w:sz w:val="24"/>
          <w:szCs w:val="24"/>
          <w:lang w:val="en-US"/>
        </w:rPr>
        <w:t>Vinylon</w:t>
      </w:r>
      <w:proofErr w:type="spellEnd"/>
      <w:r>
        <w:rPr>
          <w:sz w:val="24"/>
          <w:szCs w:val="24"/>
        </w:rPr>
        <w:t xml:space="preserve">, </w:t>
      </w:r>
      <w:r>
        <w:rPr>
          <w:sz w:val="24"/>
          <w:szCs w:val="24"/>
          <w:lang w:val="en-GB"/>
        </w:rPr>
        <w:t>Mitten</w:t>
      </w:r>
      <w:r>
        <w:rPr>
          <w:sz w:val="24"/>
          <w:szCs w:val="24"/>
        </w:rPr>
        <w:t xml:space="preserve">, </w:t>
      </w:r>
      <w:proofErr w:type="spellStart"/>
      <w:r>
        <w:rPr>
          <w:sz w:val="24"/>
          <w:szCs w:val="24"/>
          <w:lang w:val="en-US"/>
        </w:rPr>
        <w:t>FineBer</w:t>
      </w:r>
      <w:proofErr w:type="spellEnd"/>
      <w:r>
        <w:rPr>
          <w:sz w:val="24"/>
          <w:szCs w:val="24"/>
        </w:rPr>
        <w:t xml:space="preserve">, </w:t>
      </w:r>
      <w:r>
        <w:rPr>
          <w:sz w:val="24"/>
          <w:szCs w:val="24"/>
          <w:lang w:val="en-US"/>
        </w:rPr>
        <w:t>Grand</w:t>
      </w:r>
      <w:r w:rsidRPr="007A5B65">
        <w:rPr>
          <w:sz w:val="24"/>
          <w:szCs w:val="24"/>
        </w:rPr>
        <w:t xml:space="preserve"> </w:t>
      </w:r>
      <w:r>
        <w:rPr>
          <w:sz w:val="24"/>
          <w:szCs w:val="24"/>
          <w:lang w:val="en-US"/>
        </w:rPr>
        <w:t>Line</w:t>
      </w:r>
      <w:r>
        <w:rPr>
          <w:sz w:val="24"/>
          <w:szCs w:val="24"/>
        </w:rPr>
        <w:t xml:space="preserve">, </w:t>
      </w:r>
      <w:proofErr w:type="spellStart"/>
      <w:r>
        <w:rPr>
          <w:sz w:val="24"/>
          <w:szCs w:val="24"/>
          <w:lang w:val="en-US"/>
        </w:rPr>
        <w:t>Nordside</w:t>
      </w:r>
      <w:proofErr w:type="spellEnd"/>
      <w:r>
        <w:rPr>
          <w:sz w:val="24"/>
          <w:szCs w:val="24"/>
        </w:rPr>
        <w:t xml:space="preserve">. </w:t>
      </w:r>
    </w:p>
    <w:p w:rsidR="00B77C69" w:rsidRPr="00C0592B" w:rsidRDefault="00B77C69" w:rsidP="00B77C69">
      <w:pPr>
        <w:jc w:val="center"/>
        <w:rPr>
          <w:b/>
          <w:sz w:val="24"/>
          <w:szCs w:val="24"/>
        </w:rPr>
      </w:pPr>
      <w:r w:rsidRPr="00C0592B">
        <w:rPr>
          <w:b/>
          <w:sz w:val="24"/>
          <w:szCs w:val="24"/>
        </w:rPr>
        <w:t>Преимущества работы с нами:</w:t>
      </w:r>
    </w:p>
    <w:p w:rsidR="00B77C69" w:rsidRDefault="00B77C69" w:rsidP="00B77C69">
      <w:pPr>
        <w:jc w:val="center"/>
        <w:rPr>
          <w:sz w:val="24"/>
          <w:szCs w:val="24"/>
        </w:rPr>
      </w:pPr>
      <w:r>
        <w:rPr>
          <w:sz w:val="24"/>
          <w:szCs w:val="24"/>
        </w:rPr>
        <w:t>Квалифицированная консультация по материалам и монтажу</w:t>
      </w:r>
    </w:p>
    <w:p w:rsidR="00B77C69" w:rsidRDefault="00B77C69" w:rsidP="00B77C69">
      <w:pPr>
        <w:jc w:val="center"/>
        <w:rPr>
          <w:sz w:val="24"/>
          <w:szCs w:val="24"/>
        </w:rPr>
      </w:pPr>
      <w:r>
        <w:rPr>
          <w:sz w:val="24"/>
          <w:szCs w:val="24"/>
        </w:rPr>
        <w:t>Бесплатный выезд инженера на объект</w:t>
      </w:r>
    </w:p>
    <w:p w:rsidR="00B77C69" w:rsidRDefault="00B77C69" w:rsidP="00B77C69">
      <w:pPr>
        <w:jc w:val="center"/>
        <w:rPr>
          <w:sz w:val="24"/>
          <w:szCs w:val="24"/>
        </w:rPr>
      </w:pPr>
      <w:r>
        <w:rPr>
          <w:sz w:val="24"/>
          <w:szCs w:val="24"/>
        </w:rPr>
        <w:t xml:space="preserve"> Подробная смета на работы + рекомендации</w:t>
      </w:r>
    </w:p>
    <w:p w:rsidR="00B77C69" w:rsidRDefault="00B77C69" w:rsidP="00B77C69">
      <w:pPr>
        <w:jc w:val="center"/>
        <w:rPr>
          <w:sz w:val="24"/>
          <w:szCs w:val="24"/>
        </w:rPr>
      </w:pPr>
      <w:r>
        <w:rPr>
          <w:sz w:val="24"/>
          <w:szCs w:val="24"/>
        </w:rPr>
        <w:t>Высокое качество работ по оптимальным ценам</w:t>
      </w:r>
    </w:p>
    <w:p w:rsidR="00B77C69" w:rsidRDefault="00B77C69" w:rsidP="00B77C69">
      <w:pPr>
        <w:jc w:val="center"/>
        <w:rPr>
          <w:sz w:val="24"/>
          <w:szCs w:val="24"/>
        </w:rPr>
      </w:pPr>
      <w:r>
        <w:rPr>
          <w:sz w:val="24"/>
          <w:szCs w:val="24"/>
        </w:rPr>
        <w:t>Уникальная гарантия – 3 года</w:t>
      </w:r>
    </w:p>
    <w:p w:rsidR="00C0592B" w:rsidRDefault="00C0592B" w:rsidP="00C0592B">
      <w:pPr>
        <w:jc w:val="center"/>
        <w:rPr>
          <w:b/>
          <w:sz w:val="24"/>
          <w:szCs w:val="24"/>
        </w:rPr>
      </w:pPr>
      <w:r w:rsidRPr="00C0592B">
        <w:rPr>
          <w:b/>
          <w:sz w:val="24"/>
          <w:szCs w:val="24"/>
        </w:rPr>
        <w:t xml:space="preserve">Стоимость </w:t>
      </w:r>
      <w:r w:rsidR="0092081D">
        <w:rPr>
          <w:b/>
          <w:sz w:val="24"/>
          <w:szCs w:val="24"/>
        </w:rPr>
        <w:t>монтажных работ п</w:t>
      </w:r>
      <w:r w:rsidR="00B77C69">
        <w:rPr>
          <w:b/>
          <w:sz w:val="24"/>
          <w:szCs w:val="24"/>
        </w:rPr>
        <w:t xml:space="preserve">о установке </w:t>
      </w:r>
      <w:proofErr w:type="spellStart"/>
      <w:r w:rsidR="00B77C69">
        <w:rPr>
          <w:b/>
          <w:sz w:val="24"/>
          <w:szCs w:val="24"/>
        </w:rPr>
        <w:t>сайдинга</w:t>
      </w:r>
      <w:proofErr w:type="spellEnd"/>
      <w:r w:rsidR="00603A02">
        <w:rPr>
          <w:b/>
          <w:sz w:val="24"/>
          <w:szCs w:val="24"/>
        </w:rPr>
        <w:t xml:space="preserve"> и фасадных панелей</w:t>
      </w:r>
    </w:p>
    <w:p w:rsidR="00C0592B" w:rsidRPr="00B77C69" w:rsidRDefault="00B77C69" w:rsidP="00C0592B">
      <w:pPr>
        <w:jc w:val="center"/>
        <w:rPr>
          <w:b/>
          <w:sz w:val="24"/>
          <w:szCs w:val="24"/>
        </w:rPr>
      </w:pPr>
      <w:r>
        <w:rPr>
          <w:b/>
          <w:sz w:val="24"/>
          <w:szCs w:val="24"/>
        </w:rPr>
        <w:t xml:space="preserve">Под ключ виниловый </w:t>
      </w:r>
      <w:proofErr w:type="spellStart"/>
      <w:r>
        <w:rPr>
          <w:b/>
          <w:sz w:val="24"/>
          <w:szCs w:val="24"/>
        </w:rPr>
        <w:t>сайдинг</w:t>
      </w:r>
      <w:proofErr w:type="spellEnd"/>
    </w:p>
    <w:p w:rsidR="002B7536" w:rsidRDefault="002B7536" w:rsidP="008A4571">
      <w:pPr>
        <w:rPr>
          <w:sz w:val="24"/>
          <w:szCs w:val="24"/>
        </w:rPr>
      </w:pPr>
      <w:r w:rsidRPr="007B1D90">
        <w:rPr>
          <w:sz w:val="24"/>
          <w:szCs w:val="24"/>
        </w:rPr>
        <w:t xml:space="preserve">   </w:t>
      </w:r>
      <w:r w:rsidR="00603A02">
        <w:rPr>
          <w:noProof/>
        </w:rPr>
        <w:drawing>
          <wp:inline distT="0" distB="0" distL="0" distR="0">
            <wp:extent cx="1798982" cy="1428750"/>
            <wp:effectExtent l="0" t="0" r="0" b="0"/>
            <wp:docPr id="1" name="Рисунок 1" descr="C:\Users\1\Desktop\Для монтажа на сайт\Фото для сайдинга\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Для монтажа на сайт\Фото для сайдинга\5-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021" cy="1427987"/>
                    </a:xfrm>
                    <a:prstGeom prst="rect">
                      <a:avLst/>
                    </a:prstGeom>
                    <a:noFill/>
                    <a:ln>
                      <a:noFill/>
                    </a:ln>
                  </pic:spPr>
                </pic:pic>
              </a:graphicData>
            </a:graphic>
          </wp:inline>
        </w:drawing>
      </w:r>
      <w:r w:rsidR="005212BB">
        <w:rPr>
          <w:sz w:val="24"/>
          <w:szCs w:val="24"/>
        </w:rPr>
        <w:t xml:space="preserve">                                 </w:t>
      </w:r>
      <w:r w:rsidR="00603A02">
        <w:rPr>
          <w:noProof/>
          <w:sz w:val="24"/>
          <w:szCs w:val="24"/>
        </w:rPr>
        <w:drawing>
          <wp:inline distT="0" distB="0" distL="0" distR="0">
            <wp:extent cx="1828800" cy="1438275"/>
            <wp:effectExtent l="0" t="0" r="0" b="9525"/>
            <wp:docPr id="2" name="Рисунок 2" descr="C:\Users\1\Desktop\Для монтажа на сайт\Фото для сайдинга\232d4bc426a0c6e9900dbe539dc5c2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Desktop\Для монтажа на сайт\Фото для сайдинга\232d4bc426a0c6e9900dbe539dc5c2a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7823" cy="1437507"/>
                    </a:xfrm>
                    <a:prstGeom prst="rect">
                      <a:avLst/>
                    </a:prstGeom>
                    <a:noFill/>
                    <a:ln>
                      <a:noFill/>
                    </a:ln>
                  </pic:spPr>
                </pic:pic>
              </a:graphicData>
            </a:graphic>
          </wp:inline>
        </w:drawing>
      </w:r>
    </w:p>
    <w:p w:rsidR="00B8778C" w:rsidRDefault="00603A02" w:rsidP="008A4571">
      <w:pPr>
        <w:rPr>
          <w:sz w:val="24"/>
          <w:szCs w:val="24"/>
        </w:rPr>
      </w:pPr>
      <w:r>
        <w:rPr>
          <w:sz w:val="24"/>
          <w:szCs w:val="24"/>
        </w:rPr>
        <w:t xml:space="preserve">                                                                                    </w:t>
      </w:r>
      <w:r w:rsidR="00C0592B">
        <w:rPr>
          <w:sz w:val="24"/>
          <w:szCs w:val="24"/>
        </w:rPr>
        <w:t xml:space="preserve">Теплоизоляция от 280 </w:t>
      </w:r>
      <w:proofErr w:type="gramStart"/>
      <w:r w:rsidR="00CC67F4">
        <w:rPr>
          <w:sz w:val="24"/>
          <w:szCs w:val="24"/>
        </w:rPr>
        <w:t>р</w:t>
      </w:r>
      <w:proofErr w:type="gramEnd"/>
      <w:r w:rsidR="00CC67F4">
        <w:rPr>
          <w:sz w:val="24"/>
          <w:szCs w:val="24"/>
        </w:rPr>
        <w:t>/м2 Утепление+</w:t>
      </w:r>
    </w:p>
    <w:p w:rsidR="00603A02" w:rsidRDefault="00603A02" w:rsidP="008A4571">
      <w:pPr>
        <w:rPr>
          <w:sz w:val="24"/>
          <w:szCs w:val="24"/>
        </w:rPr>
      </w:pPr>
      <w:r>
        <w:rPr>
          <w:sz w:val="24"/>
          <w:szCs w:val="24"/>
        </w:rPr>
        <w:t xml:space="preserve">Обрешетка под </w:t>
      </w:r>
      <w:proofErr w:type="spellStart"/>
      <w:r>
        <w:rPr>
          <w:sz w:val="24"/>
          <w:szCs w:val="24"/>
        </w:rPr>
        <w:t>сайдинг</w:t>
      </w:r>
      <w:proofErr w:type="spellEnd"/>
      <w:r>
        <w:rPr>
          <w:sz w:val="24"/>
          <w:szCs w:val="24"/>
        </w:rPr>
        <w:t xml:space="preserve"> от 500 </w:t>
      </w:r>
      <w:proofErr w:type="gramStart"/>
      <w:r>
        <w:rPr>
          <w:sz w:val="24"/>
          <w:szCs w:val="24"/>
        </w:rPr>
        <w:t>р</w:t>
      </w:r>
      <w:proofErr w:type="gramEnd"/>
      <w:r>
        <w:rPr>
          <w:sz w:val="24"/>
          <w:szCs w:val="24"/>
        </w:rPr>
        <w:t>/м2</w:t>
      </w:r>
    </w:p>
    <w:p w:rsidR="00CC67F4" w:rsidRDefault="00CC67F4" w:rsidP="008A4571">
      <w:pPr>
        <w:rPr>
          <w:sz w:val="24"/>
          <w:szCs w:val="24"/>
        </w:rPr>
      </w:pPr>
      <w:r>
        <w:rPr>
          <w:sz w:val="24"/>
          <w:szCs w:val="24"/>
        </w:rPr>
        <w:t xml:space="preserve">                                                                                    </w:t>
      </w:r>
      <w:proofErr w:type="spellStart"/>
      <w:r>
        <w:rPr>
          <w:sz w:val="24"/>
          <w:szCs w:val="24"/>
        </w:rPr>
        <w:t>пароизоляция+гидроизоляция</w:t>
      </w:r>
      <w:proofErr w:type="spellEnd"/>
    </w:p>
    <w:p w:rsidR="00603A02" w:rsidRDefault="00603A02" w:rsidP="008A4571">
      <w:pPr>
        <w:rPr>
          <w:sz w:val="24"/>
          <w:szCs w:val="24"/>
        </w:rPr>
      </w:pPr>
      <w:r>
        <w:rPr>
          <w:noProof/>
          <w:sz w:val="24"/>
          <w:szCs w:val="24"/>
        </w:rPr>
        <w:lastRenderedPageBreak/>
        <w:drawing>
          <wp:inline distT="0" distB="0" distL="0" distR="0" wp14:anchorId="72C60FE1" wp14:editId="335C1BCE">
            <wp:extent cx="2105025" cy="1513513"/>
            <wp:effectExtent l="0" t="0" r="0" b="0"/>
            <wp:docPr id="3" name="Рисунок 3" descr="C:\Users\1\Desktop\Для монтажа на сайт\Фото для сайдинга\359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Desktop\Для монтажа на сайт\Фото для сайдинга\359_orig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6981" cy="1514920"/>
                    </a:xfrm>
                    <a:prstGeom prst="rect">
                      <a:avLst/>
                    </a:prstGeom>
                    <a:noFill/>
                    <a:ln>
                      <a:noFill/>
                    </a:ln>
                  </pic:spPr>
                </pic:pic>
              </a:graphicData>
            </a:graphic>
          </wp:inline>
        </w:drawing>
      </w:r>
    </w:p>
    <w:p w:rsidR="002B7536" w:rsidRDefault="00C0592B" w:rsidP="008A4571">
      <w:pPr>
        <w:rPr>
          <w:sz w:val="24"/>
          <w:szCs w:val="24"/>
        </w:rPr>
      </w:pPr>
      <w:r>
        <w:rPr>
          <w:sz w:val="24"/>
          <w:szCs w:val="24"/>
        </w:rPr>
        <w:t xml:space="preserve"> Финишное покрытие от 300 </w:t>
      </w:r>
      <w:proofErr w:type="gramStart"/>
      <w:r>
        <w:rPr>
          <w:sz w:val="24"/>
          <w:szCs w:val="24"/>
        </w:rPr>
        <w:t>р</w:t>
      </w:r>
      <w:proofErr w:type="gramEnd"/>
      <w:r>
        <w:rPr>
          <w:sz w:val="24"/>
          <w:szCs w:val="24"/>
        </w:rPr>
        <w:t>/м2</w:t>
      </w:r>
    </w:p>
    <w:p w:rsidR="000317B4" w:rsidRDefault="00603A02" w:rsidP="008A4571">
      <w:pPr>
        <w:rPr>
          <w:sz w:val="24"/>
          <w:szCs w:val="24"/>
        </w:rPr>
      </w:pPr>
      <w:r>
        <w:rPr>
          <w:sz w:val="24"/>
          <w:szCs w:val="24"/>
        </w:rPr>
        <w:t xml:space="preserve">Монтаж </w:t>
      </w:r>
      <w:proofErr w:type="spellStart"/>
      <w:r>
        <w:rPr>
          <w:sz w:val="24"/>
          <w:szCs w:val="24"/>
        </w:rPr>
        <w:t>сайдинга</w:t>
      </w:r>
      <w:proofErr w:type="spellEnd"/>
      <w:r w:rsidR="00FF7575">
        <w:rPr>
          <w:sz w:val="24"/>
          <w:szCs w:val="24"/>
        </w:rPr>
        <w:t>+</w:t>
      </w:r>
      <w:r>
        <w:rPr>
          <w:sz w:val="24"/>
          <w:szCs w:val="24"/>
        </w:rPr>
        <w:t xml:space="preserve"> </w:t>
      </w:r>
      <w:proofErr w:type="gramStart"/>
      <w:r>
        <w:rPr>
          <w:sz w:val="24"/>
          <w:szCs w:val="24"/>
        </w:rPr>
        <w:t>комплек</w:t>
      </w:r>
      <w:bookmarkStart w:id="0" w:name="_GoBack"/>
      <w:bookmarkEnd w:id="0"/>
      <w:r>
        <w:rPr>
          <w:sz w:val="24"/>
          <w:szCs w:val="24"/>
        </w:rPr>
        <w:t>тующие</w:t>
      </w:r>
      <w:proofErr w:type="gramEnd"/>
      <w:r w:rsidR="00C0592B">
        <w:rPr>
          <w:sz w:val="24"/>
          <w:szCs w:val="24"/>
        </w:rPr>
        <w:t xml:space="preserve"> </w:t>
      </w:r>
    </w:p>
    <w:p w:rsidR="000317B4" w:rsidRDefault="00FF7575" w:rsidP="008A4571">
      <w:pPr>
        <w:rPr>
          <w:sz w:val="24"/>
          <w:szCs w:val="24"/>
        </w:rPr>
      </w:pPr>
      <w:r>
        <w:rPr>
          <w:sz w:val="24"/>
          <w:szCs w:val="24"/>
        </w:rPr>
        <w:t xml:space="preserve">                               </w:t>
      </w:r>
      <w:r w:rsidR="00C0592B">
        <w:rPr>
          <w:sz w:val="24"/>
          <w:szCs w:val="24"/>
        </w:rPr>
        <w:t xml:space="preserve">           </w:t>
      </w:r>
      <w:r w:rsidR="00603A02">
        <w:rPr>
          <w:sz w:val="24"/>
          <w:szCs w:val="24"/>
        </w:rPr>
        <w:t xml:space="preserve">                 </w:t>
      </w:r>
    </w:p>
    <w:p w:rsidR="00C0592B" w:rsidRDefault="00B77C69" w:rsidP="00C0592B">
      <w:pPr>
        <w:jc w:val="center"/>
        <w:rPr>
          <w:b/>
          <w:sz w:val="24"/>
          <w:szCs w:val="24"/>
        </w:rPr>
      </w:pPr>
      <w:r>
        <w:rPr>
          <w:b/>
          <w:sz w:val="24"/>
          <w:szCs w:val="24"/>
        </w:rPr>
        <w:t>Под ключ фасадные панели</w:t>
      </w:r>
    </w:p>
    <w:p w:rsidR="00C0592B" w:rsidRDefault="009E547C" w:rsidP="00C0592B">
      <w:pPr>
        <w:rPr>
          <w:b/>
          <w:sz w:val="24"/>
          <w:szCs w:val="24"/>
        </w:rPr>
      </w:pPr>
      <w:r>
        <w:rPr>
          <w:b/>
          <w:sz w:val="24"/>
          <w:szCs w:val="24"/>
        </w:rPr>
        <w:t xml:space="preserve">  </w:t>
      </w:r>
      <w:r>
        <w:rPr>
          <w:b/>
          <w:noProof/>
          <w:sz w:val="24"/>
          <w:szCs w:val="24"/>
        </w:rPr>
        <w:drawing>
          <wp:inline distT="0" distB="0" distL="0" distR="0">
            <wp:extent cx="1900927" cy="1514475"/>
            <wp:effectExtent l="0" t="0" r="4445" b="0"/>
            <wp:docPr id="5" name="Рисунок 5" descr="C:\Users\1\Desktop\Для монтажа на сайт\Фото для сайдинга\saidingcoko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Desktop\Для монтажа на сайт\Фото для сайдинга\saidingcokol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555" cy="1514975"/>
                    </a:xfrm>
                    <a:prstGeom prst="rect">
                      <a:avLst/>
                    </a:prstGeom>
                    <a:noFill/>
                    <a:ln>
                      <a:noFill/>
                    </a:ln>
                  </pic:spPr>
                </pic:pic>
              </a:graphicData>
            </a:graphic>
          </wp:inline>
        </w:drawing>
      </w:r>
      <w:r>
        <w:rPr>
          <w:b/>
          <w:sz w:val="24"/>
          <w:szCs w:val="24"/>
        </w:rPr>
        <w:t xml:space="preserve">                                  </w:t>
      </w:r>
      <w:r>
        <w:rPr>
          <w:noProof/>
          <w:sz w:val="24"/>
          <w:szCs w:val="24"/>
        </w:rPr>
        <w:drawing>
          <wp:inline distT="0" distB="0" distL="0" distR="0">
            <wp:extent cx="1790700" cy="1536257"/>
            <wp:effectExtent l="0" t="0" r="0" b="6985"/>
            <wp:docPr id="7" name="Рисунок 7" descr="C:\Users\1\Desktop\Для монтажа на сайт\Фото для сайдинга\None__a823afec028495d9ca24e0794a39f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Desktop\Для монтажа на сайт\Фото для сайдинга\None__a823afec028495d9ca24e0794a39f12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5342" cy="1540239"/>
                    </a:xfrm>
                    <a:prstGeom prst="rect">
                      <a:avLst/>
                    </a:prstGeom>
                    <a:noFill/>
                    <a:ln>
                      <a:noFill/>
                    </a:ln>
                  </pic:spPr>
                </pic:pic>
              </a:graphicData>
            </a:graphic>
          </wp:inline>
        </w:drawing>
      </w:r>
      <w:r>
        <w:rPr>
          <w:b/>
          <w:sz w:val="24"/>
          <w:szCs w:val="24"/>
        </w:rPr>
        <w:t xml:space="preserve">                                                                          </w:t>
      </w:r>
      <w:r w:rsidR="00C0592B">
        <w:rPr>
          <w:b/>
          <w:sz w:val="24"/>
          <w:szCs w:val="24"/>
        </w:rPr>
        <w:t xml:space="preserve">                                         </w:t>
      </w:r>
    </w:p>
    <w:p w:rsidR="009E547C" w:rsidRDefault="009E547C" w:rsidP="00C0592B">
      <w:pPr>
        <w:rPr>
          <w:sz w:val="24"/>
          <w:szCs w:val="24"/>
        </w:rPr>
      </w:pPr>
      <w:r>
        <w:rPr>
          <w:sz w:val="24"/>
          <w:szCs w:val="24"/>
        </w:rPr>
        <w:t xml:space="preserve">Обрешетка под фасадные                                           Теплоизоляция от 280 </w:t>
      </w:r>
      <w:proofErr w:type="gramStart"/>
      <w:r>
        <w:rPr>
          <w:sz w:val="24"/>
          <w:szCs w:val="24"/>
        </w:rPr>
        <w:t>р</w:t>
      </w:r>
      <w:proofErr w:type="gramEnd"/>
      <w:r>
        <w:rPr>
          <w:sz w:val="24"/>
          <w:szCs w:val="24"/>
        </w:rPr>
        <w:t xml:space="preserve">/м2 </w:t>
      </w:r>
    </w:p>
    <w:p w:rsidR="00C0592B" w:rsidRPr="00FF7575" w:rsidRDefault="009E547C" w:rsidP="00C0592B">
      <w:pPr>
        <w:rPr>
          <w:sz w:val="24"/>
          <w:szCs w:val="24"/>
        </w:rPr>
      </w:pPr>
      <w:r>
        <w:rPr>
          <w:sz w:val="24"/>
          <w:szCs w:val="24"/>
        </w:rPr>
        <w:t xml:space="preserve"> панели</w:t>
      </w:r>
      <w:r w:rsidR="00C0592B" w:rsidRPr="00FF7575">
        <w:rPr>
          <w:sz w:val="24"/>
          <w:szCs w:val="24"/>
        </w:rPr>
        <w:t xml:space="preserve"> от 280 </w:t>
      </w:r>
      <w:proofErr w:type="gramStart"/>
      <w:r w:rsidR="00C0592B" w:rsidRPr="00FF7575">
        <w:rPr>
          <w:sz w:val="24"/>
          <w:szCs w:val="24"/>
        </w:rPr>
        <w:t>р</w:t>
      </w:r>
      <w:proofErr w:type="gramEnd"/>
      <w:r w:rsidR="00C0592B" w:rsidRPr="00FF7575">
        <w:rPr>
          <w:sz w:val="24"/>
          <w:szCs w:val="24"/>
        </w:rPr>
        <w:t xml:space="preserve">/м2                        </w:t>
      </w:r>
      <w:r>
        <w:rPr>
          <w:sz w:val="24"/>
          <w:szCs w:val="24"/>
        </w:rPr>
        <w:t xml:space="preserve">                        </w:t>
      </w:r>
      <w:proofErr w:type="spellStart"/>
      <w:r>
        <w:rPr>
          <w:sz w:val="24"/>
          <w:szCs w:val="24"/>
        </w:rPr>
        <w:t>Утепление+пароизоляция+гидроизоляция</w:t>
      </w:r>
      <w:proofErr w:type="spellEnd"/>
      <w:r>
        <w:rPr>
          <w:sz w:val="24"/>
          <w:szCs w:val="24"/>
        </w:rPr>
        <w:t xml:space="preserve">                      </w:t>
      </w:r>
    </w:p>
    <w:p w:rsidR="00C0592B" w:rsidRPr="00FF7575" w:rsidRDefault="00C0592B" w:rsidP="00C0592B">
      <w:pPr>
        <w:rPr>
          <w:sz w:val="24"/>
          <w:szCs w:val="24"/>
        </w:rPr>
      </w:pPr>
      <w:r w:rsidRPr="00FF7575">
        <w:rPr>
          <w:sz w:val="24"/>
          <w:szCs w:val="24"/>
        </w:rPr>
        <w:t xml:space="preserve">                                                                                  </w:t>
      </w:r>
      <w:r w:rsidR="00784494" w:rsidRPr="00FF7575">
        <w:rPr>
          <w:sz w:val="24"/>
          <w:szCs w:val="24"/>
        </w:rPr>
        <w:t xml:space="preserve">      </w:t>
      </w:r>
    </w:p>
    <w:p w:rsidR="00C0592B" w:rsidRPr="00FF7575" w:rsidRDefault="009E547C" w:rsidP="00C0592B">
      <w:pPr>
        <w:rPr>
          <w:sz w:val="24"/>
          <w:szCs w:val="24"/>
        </w:rPr>
      </w:pPr>
      <w:r>
        <w:rPr>
          <w:sz w:val="24"/>
          <w:szCs w:val="24"/>
        </w:rPr>
        <w:t xml:space="preserve">                                                                     </w:t>
      </w:r>
    </w:p>
    <w:p w:rsidR="00784494" w:rsidRDefault="009E547C" w:rsidP="00C0592B">
      <w:pPr>
        <w:rPr>
          <w:b/>
          <w:sz w:val="24"/>
          <w:szCs w:val="24"/>
        </w:rPr>
      </w:pPr>
      <w:r>
        <w:rPr>
          <w:noProof/>
          <w:sz w:val="24"/>
          <w:szCs w:val="24"/>
        </w:rPr>
        <w:drawing>
          <wp:inline distT="0" distB="0" distL="0" distR="0">
            <wp:extent cx="1981200" cy="1486132"/>
            <wp:effectExtent l="0" t="0" r="0" b="0"/>
            <wp:docPr id="8" name="Рисунок 8" descr="C:\Users\1\Desktop\Для монтажа на сайт\Фото для сайдинга\4503599654179104_18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Desktop\Для монтажа на сайт\Фото для сайдинга\4503599654179104_186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0451" cy="1485570"/>
                    </a:xfrm>
                    <a:prstGeom prst="rect">
                      <a:avLst/>
                    </a:prstGeom>
                    <a:noFill/>
                    <a:ln>
                      <a:noFill/>
                    </a:ln>
                  </pic:spPr>
                </pic:pic>
              </a:graphicData>
            </a:graphic>
          </wp:inline>
        </w:drawing>
      </w:r>
    </w:p>
    <w:p w:rsidR="00784494" w:rsidRPr="00FF7575" w:rsidRDefault="00784494" w:rsidP="00C0592B">
      <w:pPr>
        <w:rPr>
          <w:sz w:val="24"/>
          <w:szCs w:val="24"/>
        </w:rPr>
      </w:pPr>
      <w:r w:rsidRPr="00FF7575">
        <w:rPr>
          <w:sz w:val="24"/>
          <w:szCs w:val="24"/>
        </w:rPr>
        <w:t xml:space="preserve">Финишное покрытие от 300 </w:t>
      </w:r>
      <w:proofErr w:type="gramStart"/>
      <w:r w:rsidRPr="00FF7575">
        <w:rPr>
          <w:sz w:val="24"/>
          <w:szCs w:val="24"/>
        </w:rPr>
        <w:t>р</w:t>
      </w:r>
      <w:proofErr w:type="gramEnd"/>
      <w:r w:rsidRPr="00FF7575">
        <w:rPr>
          <w:sz w:val="24"/>
          <w:szCs w:val="24"/>
        </w:rPr>
        <w:t>/м2</w:t>
      </w:r>
    </w:p>
    <w:p w:rsidR="00784494" w:rsidRPr="00FF7575" w:rsidRDefault="009E547C" w:rsidP="00C0592B">
      <w:pPr>
        <w:rPr>
          <w:sz w:val="24"/>
          <w:szCs w:val="24"/>
        </w:rPr>
      </w:pPr>
      <w:r>
        <w:rPr>
          <w:sz w:val="24"/>
          <w:szCs w:val="24"/>
        </w:rPr>
        <w:t>Монтаж фасадных панелей</w:t>
      </w:r>
      <w:r w:rsidR="00784494" w:rsidRPr="00FF7575">
        <w:rPr>
          <w:sz w:val="24"/>
          <w:szCs w:val="24"/>
        </w:rPr>
        <w:t>+</w:t>
      </w:r>
    </w:p>
    <w:p w:rsidR="00784494" w:rsidRDefault="00FF7575" w:rsidP="00C0592B">
      <w:pPr>
        <w:rPr>
          <w:b/>
          <w:sz w:val="24"/>
          <w:szCs w:val="24"/>
        </w:rPr>
      </w:pPr>
      <w:r w:rsidRPr="00FF7575">
        <w:rPr>
          <w:sz w:val="24"/>
          <w:szCs w:val="24"/>
        </w:rPr>
        <w:t>к</w:t>
      </w:r>
      <w:r w:rsidR="00784494" w:rsidRPr="00FF7575">
        <w:rPr>
          <w:sz w:val="24"/>
          <w:szCs w:val="24"/>
        </w:rPr>
        <w:t>омплектующие</w:t>
      </w:r>
    </w:p>
    <w:p w:rsidR="00FF7575" w:rsidRDefault="00FF7575" w:rsidP="00784494">
      <w:pPr>
        <w:jc w:val="center"/>
        <w:rPr>
          <w:b/>
          <w:sz w:val="24"/>
          <w:szCs w:val="24"/>
        </w:rPr>
      </w:pPr>
    </w:p>
    <w:p w:rsidR="00784494" w:rsidRPr="00C0592B" w:rsidRDefault="00784494" w:rsidP="00784494">
      <w:pPr>
        <w:jc w:val="center"/>
        <w:rPr>
          <w:b/>
          <w:sz w:val="24"/>
          <w:szCs w:val="24"/>
        </w:rPr>
      </w:pPr>
      <w:r>
        <w:rPr>
          <w:b/>
          <w:sz w:val="24"/>
          <w:szCs w:val="24"/>
        </w:rPr>
        <w:lastRenderedPageBreak/>
        <w:t>Прайс-</w:t>
      </w:r>
      <w:r w:rsidR="00FF7575">
        <w:rPr>
          <w:b/>
          <w:sz w:val="24"/>
          <w:szCs w:val="24"/>
        </w:rPr>
        <w:t>лис</w:t>
      </w:r>
      <w:r w:rsidR="009E547C">
        <w:rPr>
          <w:b/>
          <w:sz w:val="24"/>
          <w:szCs w:val="24"/>
        </w:rPr>
        <w:t xml:space="preserve">т на монтаж </w:t>
      </w:r>
      <w:proofErr w:type="spellStart"/>
      <w:r w:rsidR="009E547C">
        <w:rPr>
          <w:b/>
          <w:sz w:val="24"/>
          <w:szCs w:val="24"/>
        </w:rPr>
        <w:t>сайдинга</w:t>
      </w:r>
      <w:proofErr w:type="spellEnd"/>
      <w:r w:rsidR="009E547C">
        <w:rPr>
          <w:b/>
          <w:sz w:val="24"/>
          <w:szCs w:val="24"/>
        </w:rPr>
        <w:t xml:space="preserve"> и фасадных панелей</w:t>
      </w: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9"/>
        <w:gridCol w:w="87"/>
        <w:gridCol w:w="35"/>
        <w:gridCol w:w="1279"/>
        <w:gridCol w:w="3260"/>
      </w:tblGrid>
      <w:tr w:rsidR="007B1D90" w:rsidRPr="007B1D90" w:rsidTr="005D783A">
        <w:trPr>
          <w:trHeight w:val="1263"/>
        </w:trPr>
        <w:tc>
          <w:tcPr>
            <w:tcW w:w="3981" w:type="dxa"/>
            <w:gridSpan w:val="3"/>
            <w:shd w:val="clear" w:color="auto" w:fill="FFFFFF"/>
            <w:vAlign w:val="center"/>
            <w:hideMark/>
          </w:tcPr>
          <w:p w:rsidR="007B1D90" w:rsidRPr="007B1D90" w:rsidRDefault="007B1D90" w:rsidP="007B1D90">
            <w:pPr>
              <w:spacing w:after="0" w:line="240" w:lineRule="auto"/>
              <w:jc w:val="center"/>
              <w:rPr>
                <w:rFonts w:ascii="Times New Roman" w:eastAsia="Times New Roman" w:hAnsi="Times New Roman" w:cs="Times New Roman"/>
                <w:b/>
                <w:bCs/>
                <w:sz w:val="20"/>
                <w:szCs w:val="20"/>
              </w:rPr>
            </w:pPr>
            <w:r w:rsidRPr="007B1D90">
              <w:rPr>
                <w:rFonts w:ascii="Times New Roman" w:eastAsia="Times New Roman" w:hAnsi="Times New Roman" w:cs="Times New Roman"/>
                <w:b/>
                <w:bCs/>
                <w:sz w:val="20"/>
                <w:szCs w:val="20"/>
              </w:rPr>
              <w:t xml:space="preserve">Наименование работ </w:t>
            </w:r>
          </w:p>
        </w:tc>
        <w:tc>
          <w:tcPr>
            <w:tcW w:w="1279" w:type="dxa"/>
            <w:shd w:val="clear" w:color="auto" w:fill="FFFFFF"/>
            <w:vAlign w:val="center"/>
            <w:hideMark/>
          </w:tcPr>
          <w:p w:rsidR="007B1D90" w:rsidRPr="007B1D90" w:rsidRDefault="007B1D90" w:rsidP="007B1D90">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Ед. </w:t>
            </w:r>
            <w:r w:rsidRPr="007B1D90">
              <w:rPr>
                <w:rFonts w:ascii="Times New Roman" w:eastAsia="Times New Roman" w:hAnsi="Times New Roman" w:cs="Times New Roman"/>
                <w:b/>
                <w:bCs/>
                <w:sz w:val="20"/>
                <w:szCs w:val="20"/>
              </w:rPr>
              <w:t>изм.</w:t>
            </w:r>
          </w:p>
        </w:tc>
        <w:tc>
          <w:tcPr>
            <w:tcW w:w="3260" w:type="dxa"/>
            <w:shd w:val="clear" w:color="auto" w:fill="FFFFFF"/>
            <w:noWrap/>
            <w:vAlign w:val="center"/>
            <w:hideMark/>
          </w:tcPr>
          <w:p w:rsidR="007B1D90" w:rsidRPr="007B1D90" w:rsidRDefault="007B1D90" w:rsidP="007B1D90">
            <w:pPr>
              <w:spacing w:after="0" w:line="240" w:lineRule="auto"/>
              <w:jc w:val="center"/>
              <w:rPr>
                <w:rFonts w:ascii="Times New Roman" w:eastAsia="Times New Roman" w:hAnsi="Times New Roman" w:cs="Times New Roman"/>
                <w:b/>
                <w:bCs/>
                <w:sz w:val="20"/>
                <w:szCs w:val="20"/>
              </w:rPr>
            </w:pPr>
            <w:r w:rsidRPr="002B2592">
              <w:rPr>
                <w:rFonts w:ascii="Times New Roman" w:eastAsia="Times New Roman" w:hAnsi="Times New Roman" w:cs="Times New Roman"/>
                <w:b/>
                <w:bCs/>
                <w:sz w:val="20"/>
                <w:szCs w:val="20"/>
              </w:rPr>
              <w:t>Сметная стоимость</w:t>
            </w:r>
            <w:r>
              <w:rPr>
                <w:rFonts w:ascii="Times New Roman" w:eastAsia="Times New Roman" w:hAnsi="Times New Roman" w:cs="Times New Roman"/>
                <w:b/>
                <w:bCs/>
                <w:sz w:val="20"/>
                <w:szCs w:val="20"/>
              </w:rPr>
              <w:t xml:space="preserve"> в рублях</w:t>
            </w:r>
            <w:proofErr w:type="gramStart"/>
            <w:r>
              <w:rPr>
                <w:rFonts w:ascii="Times New Roman" w:eastAsia="Times New Roman" w:hAnsi="Times New Roman" w:cs="Times New Roman"/>
                <w:b/>
                <w:bCs/>
                <w:sz w:val="20"/>
                <w:szCs w:val="20"/>
              </w:rPr>
              <w:t>.</w:t>
            </w:r>
            <w:r w:rsidRPr="007B1D90">
              <w:rPr>
                <w:rFonts w:ascii="Times New Roman" w:eastAsia="Times New Roman" w:hAnsi="Times New Roman" w:cs="Times New Roman"/>
                <w:b/>
                <w:bCs/>
                <w:i/>
                <w:iCs/>
                <w:sz w:val="20"/>
                <w:szCs w:val="20"/>
              </w:rPr>
              <w:t>.</w:t>
            </w:r>
            <w:proofErr w:type="gramEnd"/>
          </w:p>
        </w:tc>
      </w:tr>
      <w:tr w:rsidR="007B1D90" w:rsidRPr="007B1D90" w:rsidTr="007B1D90">
        <w:trPr>
          <w:trHeight w:val="600"/>
        </w:trPr>
        <w:tc>
          <w:tcPr>
            <w:tcW w:w="8520" w:type="dxa"/>
            <w:gridSpan w:val="5"/>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b/>
                <w:bCs/>
                <w:sz w:val="24"/>
                <w:szCs w:val="24"/>
              </w:rPr>
            </w:pPr>
            <w:r w:rsidRPr="007B1D90">
              <w:rPr>
                <w:rFonts w:ascii="Arial CYR" w:eastAsia="Times New Roman" w:hAnsi="Arial CYR" w:cs="Arial CYR"/>
                <w:b/>
                <w:bCs/>
                <w:sz w:val="24"/>
                <w:szCs w:val="24"/>
              </w:rPr>
              <w:t>Монтаж гибкой черепицы</w:t>
            </w:r>
          </w:p>
        </w:tc>
      </w:tr>
      <w:tr w:rsidR="007B1D90" w:rsidRPr="007B1D90" w:rsidTr="007B1D90">
        <w:trPr>
          <w:trHeight w:val="600"/>
        </w:trPr>
        <w:tc>
          <w:tcPr>
            <w:tcW w:w="3981" w:type="dxa"/>
            <w:gridSpan w:val="3"/>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Монтаж гибкой черепицы</w:t>
            </w:r>
          </w:p>
        </w:tc>
        <w:tc>
          <w:tcPr>
            <w:tcW w:w="1279"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300</w:t>
            </w:r>
          </w:p>
        </w:tc>
      </w:tr>
      <w:tr w:rsidR="007B1D90" w:rsidRPr="007B1D90" w:rsidTr="007B1D90">
        <w:trPr>
          <w:trHeight w:val="600"/>
        </w:trPr>
        <w:tc>
          <w:tcPr>
            <w:tcW w:w="3981" w:type="dxa"/>
            <w:gridSpan w:val="3"/>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Монтаж подкладочного ковра</w:t>
            </w:r>
          </w:p>
        </w:tc>
        <w:tc>
          <w:tcPr>
            <w:tcW w:w="1279"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100</w:t>
            </w:r>
          </w:p>
        </w:tc>
      </w:tr>
      <w:tr w:rsidR="007B1D90" w:rsidRPr="007B1D90" w:rsidTr="007B1D90">
        <w:trPr>
          <w:trHeight w:val="600"/>
        </w:trPr>
        <w:tc>
          <w:tcPr>
            <w:tcW w:w="3981" w:type="dxa"/>
            <w:gridSpan w:val="3"/>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 xml:space="preserve">Установка вентиляционного  пластикового конька </w:t>
            </w:r>
          </w:p>
        </w:tc>
        <w:tc>
          <w:tcPr>
            <w:tcW w:w="1279"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proofErr w:type="gramStart"/>
            <w:r w:rsidRPr="007B1D90">
              <w:rPr>
                <w:rFonts w:ascii="Arial CYR" w:eastAsia="Times New Roman" w:hAnsi="Arial CYR" w:cs="Arial CYR"/>
                <w:sz w:val="24"/>
                <w:szCs w:val="24"/>
              </w:rPr>
              <w:t>м</w:t>
            </w:r>
            <w:proofErr w:type="gramEnd"/>
            <w:r w:rsidRPr="007B1D90">
              <w:rPr>
                <w:rFonts w:ascii="Arial CYR" w:eastAsia="Times New Roman" w:hAnsi="Arial CYR" w:cs="Arial CYR"/>
                <w:sz w:val="24"/>
                <w:szCs w:val="24"/>
              </w:rPr>
              <w:t>/п</w:t>
            </w:r>
            <w:r w:rsidR="003E3A4B">
              <w:rPr>
                <w:rFonts w:ascii="Arial CYR" w:eastAsia="Times New Roman" w:hAnsi="Arial CYR" w:cs="Arial CYR"/>
                <w:sz w:val="24"/>
                <w:szCs w:val="24"/>
              </w:rPr>
              <w:t>.</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250</w:t>
            </w:r>
          </w:p>
        </w:tc>
      </w:tr>
      <w:tr w:rsidR="007B1D90" w:rsidRPr="007B1D90" w:rsidTr="007B1D90">
        <w:trPr>
          <w:trHeight w:val="600"/>
        </w:trPr>
        <w:tc>
          <w:tcPr>
            <w:tcW w:w="3981" w:type="dxa"/>
            <w:gridSpan w:val="3"/>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 xml:space="preserve">Изготовление из фанеры вентиляционного конька </w:t>
            </w:r>
          </w:p>
        </w:tc>
        <w:tc>
          <w:tcPr>
            <w:tcW w:w="1279"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proofErr w:type="gramStart"/>
            <w:r w:rsidRPr="007B1D90">
              <w:rPr>
                <w:rFonts w:ascii="Arial CYR" w:eastAsia="Times New Roman" w:hAnsi="Arial CYR" w:cs="Arial CYR"/>
                <w:sz w:val="24"/>
                <w:szCs w:val="24"/>
              </w:rPr>
              <w:t>м</w:t>
            </w:r>
            <w:proofErr w:type="gramEnd"/>
            <w:r w:rsidRPr="007B1D90">
              <w:rPr>
                <w:rFonts w:ascii="Arial CYR" w:eastAsia="Times New Roman" w:hAnsi="Arial CYR" w:cs="Arial CYR"/>
                <w:sz w:val="24"/>
                <w:szCs w:val="24"/>
              </w:rPr>
              <w:t>/п</w:t>
            </w:r>
            <w:r w:rsidR="003E3A4B">
              <w:rPr>
                <w:rFonts w:ascii="Arial CYR" w:eastAsia="Times New Roman" w:hAnsi="Arial CYR" w:cs="Arial CYR"/>
                <w:sz w:val="24"/>
                <w:szCs w:val="24"/>
              </w:rPr>
              <w:t>.</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500</w:t>
            </w:r>
          </w:p>
        </w:tc>
      </w:tr>
      <w:tr w:rsidR="007B1D90" w:rsidRPr="007B1D90" w:rsidTr="007B1D90">
        <w:trPr>
          <w:trHeight w:val="600"/>
        </w:trPr>
        <w:tc>
          <w:tcPr>
            <w:tcW w:w="3981" w:type="dxa"/>
            <w:gridSpan w:val="3"/>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 xml:space="preserve">Установка аэратора </w:t>
            </w:r>
          </w:p>
        </w:tc>
        <w:tc>
          <w:tcPr>
            <w:tcW w:w="1279"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шт.</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700</w:t>
            </w:r>
          </w:p>
        </w:tc>
      </w:tr>
      <w:tr w:rsidR="007B1D90" w:rsidRPr="007B1D90" w:rsidTr="007B1D90">
        <w:trPr>
          <w:trHeight w:val="810"/>
        </w:trPr>
        <w:tc>
          <w:tcPr>
            <w:tcW w:w="8520" w:type="dxa"/>
            <w:gridSpan w:val="5"/>
            <w:shd w:val="clear" w:color="auto" w:fill="FFFFFF"/>
            <w:vAlign w:val="center"/>
            <w:hideMark/>
          </w:tcPr>
          <w:p w:rsidR="007B1D90" w:rsidRPr="007B1D90" w:rsidRDefault="007B1D90" w:rsidP="007B1D90">
            <w:pPr>
              <w:spacing w:after="0" w:line="240" w:lineRule="auto"/>
              <w:jc w:val="center"/>
              <w:rPr>
                <w:rFonts w:ascii="Arial CYR" w:eastAsia="Times New Roman" w:hAnsi="Arial CYR" w:cs="Arial CYR"/>
                <w:b/>
                <w:bCs/>
                <w:sz w:val="20"/>
                <w:szCs w:val="20"/>
              </w:rPr>
            </w:pPr>
            <w:r w:rsidRPr="007B1D90">
              <w:rPr>
                <w:rFonts w:ascii="Arial CYR" w:eastAsia="Times New Roman" w:hAnsi="Arial CYR" w:cs="Arial CYR"/>
                <w:b/>
                <w:bCs/>
                <w:sz w:val="20"/>
                <w:szCs w:val="20"/>
              </w:rPr>
              <w:t xml:space="preserve">Обрешетки, </w:t>
            </w:r>
            <w:proofErr w:type="spellStart"/>
            <w:r w:rsidRPr="007B1D90">
              <w:rPr>
                <w:rFonts w:ascii="Arial CYR" w:eastAsia="Times New Roman" w:hAnsi="Arial CYR" w:cs="Arial CYR"/>
                <w:b/>
                <w:bCs/>
                <w:sz w:val="20"/>
                <w:szCs w:val="20"/>
              </w:rPr>
              <w:t>гидро-пароизоляции</w:t>
            </w:r>
            <w:proofErr w:type="spellEnd"/>
            <w:r w:rsidRPr="007B1D90">
              <w:rPr>
                <w:rFonts w:ascii="Arial CYR" w:eastAsia="Times New Roman" w:hAnsi="Arial CYR" w:cs="Arial CYR"/>
                <w:b/>
                <w:bCs/>
                <w:sz w:val="20"/>
                <w:szCs w:val="20"/>
              </w:rPr>
              <w:t xml:space="preserve"> и утепление</w:t>
            </w:r>
          </w:p>
        </w:tc>
      </w:tr>
      <w:tr w:rsidR="007B1D90" w:rsidRPr="007B1D90" w:rsidTr="007B1D90">
        <w:trPr>
          <w:trHeight w:val="585"/>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Монтаж пошаговой обрешетки</w:t>
            </w:r>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70</w:t>
            </w:r>
          </w:p>
        </w:tc>
      </w:tr>
      <w:tr w:rsidR="007B1D90" w:rsidRPr="007B1D90" w:rsidTr="007B1D90">
        <w:trPr>
          <w:trHeight w:val="525"/>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 xml:space="preserve">Монтаж гидроизоляции и </w:t>
            </w:r>
            <w:proofErr w:type="spellStart"/>
            <w:r w:rsidRPr="007B1D90">
              <w:rPr>
                <w:rFonts w:ascii="Arial CYR" w:eastAsia="Times New Roman" w:hAnsi="Arial CYR" w:cs="Arial CYR"/>
                <w:sz w:val="20"/>
                <w:szCs w:val="20"/>
              </w:rPr>
              <w:t>контробрешетки</w:t>
            </w:r>
            <w:proofErr w:type="spellEnd"/>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70</w:t>
            </w:r>
          </w:p>
        </w:tc>
      </w:tr>
      <w:tr w:rsidR="007B1D90" w:rsidRPr="007B1D90" w:rsidTr="007B1D90">
        <w:trPr>
          <w:trHeight w:val="45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Укладка утеплителя 150 мм</w:t>
            </w:r>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100</w:t>
            </w:r>
          </w:p>
        </w:tc>
      </w:tr>
      <w:tr w:rsidR="007B1D90" w:rsidRPr="007B1D90" w:rsidTr="007B1D90">
        <w:trPr>
          <w:trHeight w:val="60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Укладка утеплителя 200 мм</w:t>
            </w:r>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120</w:t>
            </w:r>
          </w:p>
        </w:tc>
      </w:tr>
      <w:tr w:rsidR="007B1D90" w:rsidRPr="007B1D90" w:rsidTr="007B1D90">
        <w:trPr>
          <w:trHeight w:val="60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 xml:space="preserve">Монтаж </w:t>
            </w:r>
            <w:proofErr w:type="spellStart"/>
            <w:r w:rsidRPr="007B1D90">
              <w:rPr>
                <w:rFonts w:ascii="Arial CYR" w:eastAsia="Times New Roman" w:hAnsi="Arial CYR" w:cs="Arial CYR"/>
                <w:sz w:val="20"/>
                <w:szCs w:val="20"/>
              </w:rPr>
              <w:t>пароизоляции</w:t>
            </w:r>
            <w:proofErr w:type="spellEnd"/>
            <w:r w:rsidRPr="007B1D90">
              <w:rPr>
                <w:rFonts w:ascii="Arial CYR" w:eastAsia="Times New Roman" w:hAnsi="Arial CYR" w:cs="Arial CYR"/>
                <w:sz w:val="20"/>
                <w:szCs w:val="20"/>
              </w:rPr>
              <w:t xml:space="preserve"> и черновой обрешетки</w:t>
            </w:r>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120</w:t>
            </w:r>
          </w:p>
        </w:tc>
      </w:tr>
      <w:tr w:rsidR="007B1D90" w:rsidRPr="007B1D90" w:rsidTr="007B1D90">
        <w:trPr>
          <w:trHeight w:val="60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Монтаж OSB-3 (Фанеры)</w:t>
            </w:r>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120</w:t>
            </w:r>
          </w:p>
        </w:tc>
      </w:tr>
      <w:tr w:rsidR="007B1D90" w:rsidRPr="007B1D90" w:rsidTr="007B1D90">
        <w:trPr>
          <w:trHeight w:val="600"/>
        </w:trPr>
        <w:tc>
          <w:tcPr>
            <w:tcW w:w="8520" w:type="dxa"/>
            <w:gridSpan w:val="5"/>
            <w:shd w:val="clear" w:color="auto" w:fill="FFFFFF"/>
            <w:vAlign w:val="center"/>
            <w:hideMark/>
          </w:tcPr>
          <w:p w:rsidR="007B1D90" w:rsidRPr="007B1D90" w:rsidRDefault="007B1D90" w:rsidP="007B1D90">
            <w:pPr>
              <w:spacing w:after="0" w:line="240" w:lineRule="auto"/>
              <w:jc w:val="center"/>
              <w:rPr>
                <w:rFonts w:ascii="Arial CYR" w:eastAsia="Times New Roman" w:hAnsi="Arial CYR" w:cs="Arial CYR"/>
                <w:b/>
                <w:bCs/>
                <w:sz w:val="20"/>
                <w:szCs w:val="20"/>
              </w:rPr>
            </w:pPr>
            <w:r w:rsidRPr="007B1D90">
              <w:rPr>
                <w:rFonts w:ascii="Arial CYR" w:eastAsia="Times New Roman" w:hAnsi="Arial CYR" w:cs="Arial CYR"/>
                <w:b/>
                <w:bCs/>
                <w:sz w:val="20"/>
                <w:szCs w:val="20"/>
              </w:rPr>
              <w:t>Монтаж конструктивной части</w:t>
            </w:r>
          </w:p>
        </w:tc>
      </w:tr>
      <w:tr w:rsidR="007B1D90" w:rsidRPr="007B1D90" w:rsidTr="007B1D90">
        <w:trPr>
          <w:trHeight w:val="60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Мон</w:t>
            </w:r>
            <w:r>
              <w:rPr>
                <w:rFonts w:ascii="Arial CYR" w:eastAsia="Times New Roman" w:hAnsi="Arial CYR" w:cs="Arial CYR"/>
                <w:sz w:val="20"/>
                <w:szCs w:val="20"/>
              </w:rPr>
              <w:t>т</w:t>
            </w:r>
            <w:r w:rsidRPr="007B1D90">
              <w:rPr>
                <w:rFonts w:ascii="Arial CYR" w:eastAsia="Times New Roman" w:hAnsi="Arial CYR" w:cs="Arial CYR"/>
                <w:sz w:val="20"/>
                <w:szCs w:val="20"/>
              </w:rPr>
              <w:t xml:space="preserve">аж стропильной части с </w:t>
            </w:r>
            <w:proofErr w:type="spellStart"/>
            <w:r w:rsidRPr="007B1D90">
              <w:rPr>
                <w:rFonts w:ascii="Arial CYR" w:eastAsia="Times New Roman" w:hAnsi="Arial CYR" w:cs="Arial CYR"/>
                <w:sz w:val="20"/>
                <w:szCs w:val="20"/>
              </w:rPr>
              <w:t>мауэрлатами</w:t>
            </w:r>
            <w:proofErr w:type="spellEnd"/>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500</w:t>
            </w:r>
          </w:p>
        </w:tc>
      </w:tr>
      <w:tr w:rsidR="007B1D90" w:rsidRPr="007B1D90" w:rsidTr="007B1D90">
        <w:trPr>
          <w:trHeight w:val="60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Демонтаж стропильной части</w:t>
            </w:r>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150</w:t>
            </w:r>
          </w:p>
        </w:tc>
      </w:tr>
      <w:tr w:rsidR="007B1D90" w:rsidRPr="007B1D90" w:rsidTr="007B1D90">
        <w:trPr>
          <w:trHeight w:val="60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Выравнивание плоскостей скатов</w:t>
            </w:r>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120</w:t>
            </w:r>
          </w:p>
        </w:tc>
      </w:tr>
      <w:tr w:rsidR="007B1D90" w:rsidRPr="007B1D90" w:rsidTr="007B1D90">
        <w:trPr>
          <w:trHeight w:val="60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proofErr w:type="spellStart"/>
            <w:r w:rsidRPr="007B1D90">
              <w:rPr>
                <w:rFonts w:ascii="Arial CYR" w:eastAsia="Times New Roman" w:hAnsi="Arial CYR" w:cs="Arial CYR"/>
                <w:sz w:val="20"/>
                <w:szCs w:val="20"/>
              </w:rPr>
              <w:t>Антисептирование</w:t>
            </w:r>
            <w:proofErr w:type="spellEnd"/>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90</w:t>
            </w:r>
          </w:p>
        </w:tc>
      </w:tr>
      <w:tr w:rsidR="007B1D90" w:rsidRPr="007B1D90" w:rsidTr="007B1D90">
        <w:trPr>
          <w:trHeight w:val="600"/>
        </w:trPr>
        <w:tc>
          <w:tcPr>
            <w:tcW w:w="8520" w:type="dxa"/>
            <w:gridSpan w:val="5"/>
            <w:shd w:val="clear" w:color="auto" w:fill="FFFFFF"/>
            <w:vAlign w:val="center"/>
            <w:hideMark/>
          </w:tcPr>
          <w:p w:rsidR="007B1D90" w:rsidRPr="007B1D90" w:rsidRDefault="007B1D90" w:rsidP="007B1D90">
            <w:pPr>
              <w:spacing w:after="0" w:line="240" w:lineRule="auto"/>
              <w:jc w:val="center"/>
              <w:rPr>
                <w:rFonts w:ascii="Arial CYR" w:eastAsia="Times New Roman" w:hAnsi="Arial CYR" w:cs="Arial CYR"/>
                <w:b/>
                <w:bCs/>
                <w:sz w:val="20"/>
                <w:szCs w:val="20"/>
              </w:rPr>
            </w:pPr>
            <w:proofErr w:type="spellStart"/>
            <w:r w:rsidRPr="007B1D90">
              <w:rPr>
                <w:rFonts w:ascii="Arial CYR" w:eastAsia="Times New Roman" w:hAnsi="Arial CYR" w:cs="Arial CYR"/>
                <w:b/>
                <w:bCs/>
                <w:sz w:val="20"/>
                <w:szCs w:val="20"/>
              </w:rPr>
              <w:t>Снегозадержатели</w:t>
            </w:r>
            <w:proofErr w:type="spellEnd"/>
            <w:r w:rsidRPr="007B1D90">
              <w:rPr>
                <w:rFonts w:ascii="Arial CYR" w:eastAsia="Times New Roman" w:hAnsi="Arial CYR" w:cs="Arial CYR"/>
                <w:b/>
                <w:bCs/>
                <w:sz w:val="20"/>
                <w:szCs w:val="20"/>
              </w:rPr>
              <w:t xml:space="preserve">, </w:t>
            </w:r>
            <w:r>
              <w:rPr>
                <w:rFonts w:ascii="Arial CYR" w:eastAsia="Times New Roman" w:hAnsi="Arial CYR" w:cs="Arial CYR"/>
                <w:b/>
                <w:bCs/>
                <w:sz w:val="20"/>
                <w:szCs w:val="20"/>
              </w:rPr>
              <w:t>гидроизоляция трубы и ус</w:t>
            </w:r>
            <w:r w:rsidRPr="007B1D90">
              <w:rPr>
                <w:rFonts w:ascii="Arial CYR" w:eastAsia="Times New Roman" w:hAnsi="Arial CYR" w:cs="Arial CYR"/>
                <w:b/>
                <w:bCs/>
                <w:sz w:val="20"/>
                <w:szCs w:val="20"/>
              </w:rPr>
              <w:t>тановка вент выходов.</w:t>
            </w:r>
          </w:p>
        </w:tc>
      </w:tr>
      <w:tr w:rsidR="007B1D90" w:rsidRPr="007B1D90" w:rsidTr="007B1D90">
        <w:trPr>
          <w:trHeight w:val="60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Установка и гидроизоляция трубного фартука</w:t>
            </w:r>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шт.</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3500</w:t>
            </w:r>
          </w:p>
        </w:tc>
      </w:tr>
      <w:tr w:rsidR="007B1D90" w:rsidRPr="007B1D90" w:rsidTr="007B1D90">
        <w:trPr>
          <w:trHeight w:val="60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lastRenderedPageBreak/>
              <w:t>Установка флюгарка на трубу</w:t>
            </w:r>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шт.</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2000</w:t>
            </w:r>
          </w:p>
        </w:tc>
      </w:tr>
      <w:tr w:rsidR="007B1D90" w:rsidRPr="007B1D90" w:rsidTr="007B1D90">
        <w:trPr>
          <w:trHeight w:val="600"/>
        </w:trPr>
        <w:tc>
          <w:tcPr>
            <w:tcW w:w="3859" w:type="dxa"/>
            <w:shd w:val="clear" w:color="auto" w:fill="auto"/>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 xml:space="preserve">Установка </w:t>
            </w:r>
            <w:proofErr w:type="gramStart"/>
            <w:r w:rsidRPr="007B1D90">
              <w:rPr>
                <w:rFonts w:ascii="Arial CYR" w:eastAsia="Times New Roman" w:hAnsi="Arial CYR" w:cs="Arial CYR"/>
                <w:sz w:val="20"/>
                <w:szCs w:val="20"/>
              </w:rPr>
              <w:t>трубчатого</w:t>
            </w:r>
            <w:proofErr w:type="gramEnd"/>
            <w:r w:rsidRPr="007B1D90">
              <w:rPr>
                <w:rFonts w:ascii="Arial CYR" w:eastAsia="Times New Roman" w:hAnsi="Arial CYR" w:cs="Arial CYR"/>
                <w:sz w:val="20"/>
                <w:szCs w:val="20"/>
              </w:rPr>
              <w:t xml:space="preserve"> </w:t>
            </w:r>
            <w:proofErr w:type="spellStart"/>
            <w:r w:rsidRPr="007B1D90">
              <w:rPr>
                <w:rFonts w:ascii="Arial CYR" w:eastAsia="Times New Roman" w:hAnsi="Arial CYR" w:cs="Arial CYR"/>
                <w:sz w:val="20"/>
                <w:szCs w:val="20"/>
              </w:rPr>
              <w:t>снегозадержателя</w:t>
            </w:r>
            <w:proofErr w:type="spellEnd"/>
          </w:p>
        </w:tc>
        <w:tc>
          <w:tcPr>
            <w:tcW w:w="1401" w:type="dxa"/>
            <w:gridSpan w:val="3"/>
            <w:shd w:val="clear" w:color="auto" w:fill="auto"/>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proofErr w:type="gramStart"/>
            <w:r w:rsidRPr="007B1D90">
              <w:rPr>
                <w:rFonts w:ascii="Arial CYR" w:eastAsia="Times New Roman" w:hAnsi="Arial CYR" w:cs="Arial CYR"/>
                <w:sz w:val="24"/>
                <w:szCs w:val="24"/>
              </w:rPr>
              <w:t>м</w:t>
            </w:r>
            <w:proofErr w:type="gramEnd"/>
            <w:r w:rsidRPr="007B1D90">
              <w:rPr>
                <w:rFonts w:ascii="Arial CYR" w:eastAsia="Times New Roman" w:hAnsi="Arial CYR" w:cs="Arial CYR"/>
                <w:sz w:val="24"/>
                <w:szCs w:val="24"/>
              </w:rPr>
              <w:t>/п</w:t>
            </w:r>
            <w:r w:rsidR="003E3A4B">
              <w:rPr>
                <w:rFonts w:ascii="Arial CYR" w:eastAsia="Times New Roman" w:hAnsi="Arial CYR" w:cs="Arial CYR"/>
                <w:sz w:val="24"/>
                <w:szCs w:val="24"/>
              </w:rPr>
              <w:t>.</w:t>
            </w:r>
          </w:p>
        </w:tc>
        <w:tc>
          <w:tcPr>
            <w:tcW w:w="3260" w:type="dxa"/>
            <w:shd w:val="clear" w:color="auto" w:fill="auto"/>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450</w:t>
            </w:r>
          </w:p>
        </w:tc>
      </w:tr>
      <w:tr w:rsidR="007B1D90" w:rsidRPr="007B1D90" w:rsidTr="007B1D90">
        <w:trPr>
          <w:trHeight w:val="60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 xml:space="preserve">Установка </w:t>
            </w:r>
            <w:proofErr w:type="gramStart"/>
            <w:r w:rsidRPr="007B1D90">
              <w:rPr>
                <w:rFonts w:ascii="Arial CYR" w:eastAsia="Times New Roman" w:hAnsi="Arial CYR" w:cs="Arial CYR"/>
                <w:sz w:val="20"/>
                <w:szCs w:val="20"/>
              </w:rPr>
              <w:t>профильного</w:t>
            </w:r>
            <w:proofErr w:type="gramEnd"/>
            <w:r w:rsidRPr="007B1D90">
              <w:rPr>
                <w:rFonts w:ascii="Arial CYR" w:eastAsia="Times New Roman" w:hAnsi="Arial CYR" w:cs="Arial CYR"/>
                <w:sz w:val="20"/>
                <w:szCs w:val="20"/>
              </w:rPr>
              <w:t xml:space="preserve"> </w:t>
            </w:r>
            <w:proofErr w:type="spellStart"/>
            <w:r w:rsidRPr="007B1D90">
              <w:rPr>
                <w:rFonts w:ascii="Arial CYR" w:eastAsia="Times New Roman" w:hAnsi="Arial CYR" w:cs="Arial CYR"/>
                <w:sz w:val="20"/>
                <w:szCs w:val="20"/>
              </w:rPr>
              <w:t>снегозадержателя</w:t>
            </w:r>
            <w:proofErr w:type="spellEnd"/>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proofErr w:type="gramStart"/>
            <w:r w:rsidRPr="007B1D90">
              <w:rPr>
                <w:rFonts w:ascii="Arial CYR" w:eastAsia="Times New Roman" w:hAnsi="Arial CYR" w:cs="Arial CYR"/>
                <w:sz w:val="24"/>
                <w:szCs w:val="24"/>
              </w:rPr>
              <w:t>м</w:t>
            </w:r>
            <w:proofErr w:type="gramEnd"/>
            <w:r w:rsidRPr="007B1D90">
              <w:rPr>
                <w:rFonts w:ascii="Arial CYR" w:eastAsia="Times New Roman" w:hAnsi="Arial CYR" w:cs="Arial CYR"/>
                <w:sz w:val="24"/>
                <w:szCs w:val="24"/>
              </w:rPr>
              <w:t>/п</w:t>
            </w:r>
            <w:r w:rsidR="003E3A4B">
              <w:rPr>
                <w:rFonts w:ascii="Arial CYR" w:eastAsia="Times New Roman" w:hAnsi="Arial CYR" w:cs="Arial CYR"/>
                <w:sz w:val="24"/>
                <w:szCs w:val="24"/>
              </w:rPr>
              <w:t>.</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200</w:t>
            </w:r>
          </w:p>
        </w:tc>
      </w:tr>
      <w:tr w:rsidR="007B1D90" w:rsidRPr="007B1D90" w:rsidTr="007B1D90">
        <w:trPr>
          <w:trHeight w:val="60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 xml:space="preserve">Установка </w:t>
            </w:r>
            <w:proofErr w:type="spellStart"/>
            <w:r w:rsidRPr="007B1D90">
              <w:rPr>
                <w:rFonts w:ascii="Arial CYR" w:eastAsia="Times New Roman" w:hAnsi="Arial CYR" w:cs="Arial CYR"/>
                <w:sz w:val="20"/>
                <w:szCs w:val="20"/>
              </w:rPr>
              <w:t>снегозадержателя</w:t>
            </w:r>
            <w:proofErr w:type="spellEnd"/>
            <w:r w:rsidRPr="007B1D90">
              <w:rPr>
                <w:rFonts w:ascii="Arial CYR" w:eastAsia="Times New Roman" w:hAnsi="Arial CYR" w:cs="Arial CYR"/>
                <w:sz w:val="20"/>
                <w:szCs w:val="20"/>
              </w:rPr>
              <w:t xml:space="preserve"> для мягкой кровли</w:t>
            </w:r>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шт.</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50</w:t>
            </w:r>
          </w:p>
        </w:tc>
      </w:tr>
      <w:tr w:rsidR="007B1D90" w:rsidRPr="007B1D90" w:rsidTr="007B1D90">
        <w:trPr>
          <w:trHeight w:val="600"/>
        </w:trPr>
        <w:tc>
          <w:tcPr>
            <w:tcW w:w="3859" w:type="dxa"/>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Установка вент</w:t>
            </w:r>
            <w:proofErr w:type="gramStart"/>
            <w:r w:rsidRPr="007B1D90">
              <w:rPr>
                <w:rFonts w:ascii="Arial CYR" w:eastAsia="Times New Roman" w:hAnsi="Arial CYR" w:cs="Arial CYR"/>
                <w:sz w:val="20"/>
                <w:szCs w:val="20"/>
              </w:rPr>
              <w:t>.</w:t>
            </w:r>
            <w:proofErr w:type="gramEnd"/>
            <w:r w:rsidRPr="007B1D90">
              <w:rPr>
                <w:rFonts w:ascii="Arial CYR" w:eastAsia="Times New Roman" w:hAnsi="Arial CYR" w:cs="Arial CYR"/>
                <w:sz w:val="20"/>
                <w:szCs w:val="20"/>
              </w:rPr>
              <w:t xml:space="preserve"> </w:t>
            </w:r>
            <w:proofErr w:type="gramStart"/>
            <w:r w:rsidRPr="007B1D90">
              <w:rPr>
                <w:rFonts w:ascii="Arial CYR" w:eastAsia="Times New Roman" w:hAnsi="Arial CYR" w:cs="Arial CYR"/>
                <w:sz w:val="20"/>
                <w:szCs w:val="20"/>
              </w:rPr>
              <w:t>в</w:t>
            </w:r>
            <w:proofErr w:type="gramEnd"/>
            <w:r w:rsidRPr="007B1D90">
              <w:rPr>
                <w:rFonts w:ascii="Arial CYR" w:eastAsia="Times New Roman" w:hAnsi="Arial CYR" w:cs="Arial CYR"/>
                <w:sz w:val="20"/>
                <w:szCs w:val="20"/>
              </w:rPr>
              <w:t>ыхода</w:t>
            </w:r>
          </w:p>
        </w:tc>
        <w:tc>
          <w:tcPr>
            <w:tcW w:w="1401" w:type="dxa"/>
            <w:gridSpan w:val="3"/>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шт.</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2000</w:t>
            </w:r>
          </w:p>
        </w:tc>
      </w:tr>
      <w:tr w:rsidR="007B1D90" w:rsidRPr="007B1D90" w:rsidTr="007B1D90">
        <w:trPr>
          <w:trHeight w:val="585"/>
        </w:trPr>
        <w:tc>
          <w:tcPr>
            <w:tcW w:w="8520" w:type="dxa"/>
            <w:gridSpan w:val="5"/>
            <w:shd w:val="clear" w:color="auto" w:fill="FFFFFF"/>
            <w:vAlign w:val="center"/>
            <w:hideMark/>
          </w:tcPr>
          <w:p w:rsidR="007B1D90" w:rsidRPr="007B1D90" w:rsidRDefault="007B1D90" w:rsidP="007B1D90">
            <w:pPr>
              <w:spacing w:after="0" w:line="240" w:lineRule="auto"/>
              <w:jc w:val="center"/>
              <w:rPr>
                <w:rFonts w:ascii="Arial CYR" w:eastAsia="Times New Roman" w:hAnsi="Arial CYR" w:cs="Arial CYR"/>
                <w:b/>
                <w:bCs/>
                <w:sz w:val="20"/>
                <w:szCs w:val="20"/>
              </w:rPr>
            </w:pPr>
            <w:r w:rsidRPr="007B1D90">
              <w:rPr>
                <w:rFonts w:ascii="Arial CYR" w:eastAsia="Times New Roman" w:hAnsi="Arial CYR" w:cs="Arial CYR"/>
                <w:b/>
                <w:bCs/>
                <w:sz w:val="20"/>
                <w:szCs w:val="20"/>
              </w:rPr>
              <w:t>Устройство софитов</w:t>
            </w:r>
          </w:p>
        </w:tc>
      </w:tr>
      <w:tr w:rsidR="007B1D90" w:rsidRPr="007B1D90" w:rsidTr="007B1D90">
        <w:trPr>
          <w:trHeight w:val="750"/>
        </w:trPr>
        <w:tc>
          <w:tcPr>
            <w:tcW w:w="3946" w:type="dxa"/>
            <w:gridSpan w:val="2"/>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Изготовление карнизного/фронтонного короба под софит</w:t>
            </w:r>
          </w:p>
        </w:tc>
        <w:tc>
          <w:tcPr>
            <w:tcW w:w="1314" w:type="dxa"/>
            <w:gridSpan w:val="2"/>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proofErr w:type="gramStart"/>
            <w:r w:rsidRPr="007B1D90">
              <w:rPr>
                <w:rFonts w:ascii="Arial CYR" w:eastAsia="Times New Roman" w:hAnsi="Arial CYR" w:cs="Arial CYR"/>
                <w:sz w:val="24"/>
                <w:szCs w:val="24"/>
              </w:rPr>
              <w:t>м</w:t>
            </w:r>
            <w:proofErr w:type="gramEnd"/>
            <w:r w:rsidRPr="007B1D90">
              <w:rPr>
                <w:rFonts w:ascii="Arial CYR" w:eastAsia="Times New Roman" w:hAnsi="Arial CYR" w:cs="Arial CYR"/>
                <w:sz w:val="24"/>
                <w:szCs w:val="24"/>
              </w:rPr>
              <w:t>/п</w:t>
            </w:r>
            <w:r w:rsidR="003E3A4B">
              <w:rPr>
                <w:rFonts w:ascii="Arial CYR" w:eastAsia="Times New Roman" w:hAnsi="Arial CYR" w:cs="Arial CYR"/>
                <w:sz w:val="24"/>
                <w:szCs w:val="24"/>
              </w:rPr>
              <w:t>.</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250</w:t>
            </w:r>
          </w:p>
        </w:tc>
      </w:tr>
      <w:tr w:rsidR="007B1D90" w:rsidRPr="007B1D90" w:rsidTr="007B1D90">
        <w:trPr>
          <w:trHeight w:val="450"/>
        </w:trPr>
        <w:tc>
          <w:tcPr>
            <w:tcW w:w="3946" w:type="dxa"/>
            <w:gridSpan w:val="2"/>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Монтаж софитов</w:t>
            </w:r>
          </w:p>
        </w:tc>
        <w:tc>
          <w:tcPr>
            <w:tcW w:w="1314" w:type="dxa"/>
            <w:gridSpan w:val="2"/>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proofErr w:type="gramStart"/>
            <w:r w:rsidRPr="007B1D90">
              <w:rPr>
                <w:rFonts w:ascii="Arial CYR" w:eastAsia="Times New Roman" w:hAnsi="Arial CYR" w:cs="Arial CYR"/>
                <w:sz w:val="24"/>
                <w:szCs w:val="24"/>
              </w:rPr>
              <w:t>м</w:t>
            </w:r>
            <w:proofErr w:type="gramEnd"/>
            <w:r w:rsidRPr="007B1D90">
              <w:rPr>
                <w:rFonts w:ascii="Arial CYR" w:eastAsia="Times New Roman" w:hAnsi="Arial CYR" w:cs="Arial CYR"/>
                <w:sz w:val="24"/>
                <w:szCs w:val="24"/>
              </w:rPr>
              <w:t>/п</w:t>
            </w:r>
            <w:r w:rsidR="003E3A4B">
              <w:rPr>
                <w:rFonts w:ascii="Arial CYR" w:eastAsia="Times New Roman" w:hAnsi="Arial CYR" w:cs="Arial CYR"/>
                <w:sz w:val="24"/>
                <w:szCs w:val="24"/>
              </w:rPr>
              <w:t>.</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250</w:t>
            </w:r>
          </w:p>
        </w:tc>
      </w:tr>
      <w:tr w:rsidR="007B1D90" w:rsidRPr="007B1D90" w:rsidTr="007B1D90">
        <w:trPr>
          <w:trHeight w:val="450"/>
        </w:trPr>
        <w:tc>
          <w:tcPr>
            <w:tcW w:w="3946" w:type="dxa"/>
            <w:gridSpan w:val="2"/>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Монтаж пластиковой лобовой доски</w:t>
            </w:r>
          </w:p>
        </w:tc>
        <w:tc>
          <w:tcPr>
            <w:tcW w:w="1314" w:type="dxa"/>
            <w:gridSpan w:val="2"/>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proofErr w:type="gramStart"/>
            <w:r w:rsidRPr="007B1D90">
              <w:rPr>
                <w:rFonts w:ascii="Arial CYR" w:eastAsia="Times New Roman" w:hAnsi="Arial CYR" w:cs="Arial CYR"/>
                <w:sz w:val="24"/>
                <w:szCs w:val="24"/>
              </w:rPr>
              <w:t>м</w:t>
            </w:r>
            <w:proofErr w:type="gramEnd"/>
            <w:r w:rsidRPr="007B1D90">
              <w:rPr>
                <w:rFonts w:ascii="Arial CYR" w:eastAsia="Times New Roman" w:hAnsi="Arial CYR" w:cs="Arial CYR"/>
                <w:sz w:val="24"/>
                <w:szCs w:val="24"/>
              </w:rPr>
              <w:t>/п</w:t>
            </w:r>
            <w:r w:rsidR="003E3A4B">
              <w:rPr>
                <w:rFonts w:ascii="Arial CYR" w:eastAsia="Times New Roman" w:hAnsi="Arial CYR" w:cs="Arial CYR"/>
                <w:sz w:val="24"/>
                <w:szCs w:val="24"/>
              </w:rPr>
              <w:t>.</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150</w:t>
            </w:r>
          </w:p>
        </w:tc>
      </w:tr>
      <w:tr w:rsidR="007B1D90" w:rsidRPr="007B1D90" w:rsidTr="007B1D90">
        <w:trPr>
          <w:trHeight w:val="450"/>
        </w:trPr>
        <w:tc>
          <w:tcPr>
            <w:tcW w:w="8520" w:type="dxa"/>
            <w:gridSpan w:val="5"/>
            <w:shd w:val="clear" w:color="auto" w:fill="FFFFFF"/>
            <w:vAlign w:val="center"/>
            <w:hideMark/>
          </w:tcPr>
          <w:p w:rsidR="007B1D90" w:rsidRPr="007B1D90" w:rsidRDefault="007B1D90" w:rsidP="007B1D90">
            <w:pPr>
              <w:spacing w:after="0" w:line="240" w:lineRule="auto"/>
              <w:jc w:val="center"/>
              <w:rPr>
                <w:rFonts w:ascii="Arial CYR" w:eastAsia="Times New Roman" w:hAnsi="Arial CYR" w:cs="Arial CYR"/>
                <w:b/>
                <w:bCs/>
                <w:sz w:val="20"/>
                <w:szCs w:val="20"/>
              </w:rPr>
            </w:pPr>
            <w:r w:rsidRPr="007B1D90">
              <w:rPr>
                <w:rFonts w:ascii="Arial CYR" w:eastAsia="Times New Roman" w:hAnsi="Arial CYR" w:cs="Arial CYR"/>
                <w:b/>
                <w:bCs/>
                <w:sz w:val="20"/>
                <w:szCs w:val="20"/>
              </w:rPr>
              <w:t>Водосток</w:t>
            </w:r>
          </w:p>
        </w:tc>
      </w:tr>
      <w:tr w:rsidR="007B1D90" w:rsidRPr="007B1D90" w:rsidTr="007B1D90">
        <w:trPr>
          <w:trHeight w:val="450"/>
        </w:trPr>
        <w:tc>
          <w:tcPr>
            <w:tcW w:w="3946" w:type="dxa"/>
            <w:gridSpan w:val="2"/>
            <w:shd w:val="clear" w:color="auto" w:fill="auto"/>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Монтаж водостока</w:t>
            </w:r>
          </w:p>
        </w:tc>
        <w:tc>
          <w:tcPr>
            <w:tcW w:w="1314" w:type="dxa"/>
            <w:gridSpan w:val="2"/>
            <w:shd w:val="clear" w:color="auto" w:fill="auto"/>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proofErr w:type="gramStart"/>
            <w:r w:rsidRPr="007B1D90">
              <w:rPr>
                <w:rFonts w:ascii="Arial CYR" w:eastAsia="Times New Roman" w:hAnsi="Arial CYR" w:cs="Arial CYR"/>
                <w:sz w:val="24"/>
                <w:szCs w:val="24"/>
              </w:rPr>
              <w:t>м</w:t>
            </w:r>
            <w:proofErr w:type="gramEnd"/>
            <w:r w:rsidRPr="007B1D90">
              <w:rPr>
                <w:rFonts w:ascii="Arial CYR" w:eastAsia="Times New Roman" w:hAnsi="Arial CYR" w:cs="Arial CYR"/>
                <w:sz w:val="24"/>
                <w:szCs w:val="24"/>
              </w:rPr>
              <w:t>/п</w:t>
            </w:r>
            <w:r w:rsidR="003E3A4B">
              <w:rPr>
                <w:rFonts w:ascii="Arial CYR" w:eastAsia="Times New Roman" w:hAnsi="Arial CYR" w:cs="Arial CYR"/>
                <w:sz w:val="24"/>
                <w:szCs w:val="24"/>
              </w:rPr>
              <w:t>.</w:t>
            </w:r>
          </w:p>
        </w:tc>
        <w:tc>
          <w:tcPr>
            <w:tcW w:w="3260" w:type="dxa"/>
            <w:shd w:val="clear" w:color="auto" w:fill="auto"/>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400</w:t>
            </w:r>
          </w:p>
        </w:tc>
      </w:tr>
      <w:tr w:rsidR="007B1D90" w:rsidRPr="007B1D90" w:rsidTr="007B1D90">
        <w:trPr>
          <w:trHeight w:val="450"/>
        </w:trPr>
        <w:tc>
          <w:tcPr>
            <w:tcW w:w="3946" w:type="dxa"/>
            <w:gridSpan w:val="2"/>
            <w:shd w:val="clear" w:color="auto" w:fill="auto"/>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Демонтаж водостока</w:t>
            </w:r>
          </w:p>
        </w:tc>
        <w:tc>
          <w:tcPr>
            <w:tcW w:w="1314" w:type="dxa"/>
            <w:gridSpan w:val="2"/>
            <w:shd w:val="clear" w:color="auto" w:fill="auto"/>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proofErr w:type="gramStart"/>
            <w:r w:rsidRPr="007B1D90">
              <w:rPr>
                <w:rFonts w:ascii="Arial CYR" w:eastAsia="Times New Roman" w:hAnsi="Arial CYR" w:cs="Arial CYR"/>
                <w:sz w:val="24"/>
                <w:szCs w:val="24"/>
              </w:rPr>
              <w:t>м</w:t>
            </w:r>
            <w:proofErr w:type="gramEnd"/>
            <w:r w:rsidRPr="007B1D90">
              <w:rPr>
                <w:rFonts w:ascii="Arial CYR" w:eastAsia="Times New Roman" w:hAnsi="Arial CYR" w:cs="Arial CYR"/>
                <w:sz w:val="24"/>
                <w:szCs w:val="24"/>
              </w:rPr>
              <w:t>/п</w:t>
            </w:r>
            <w:r w:rsidR="003E3A4B">
              <w:rPr>
                <w:rFonts w:ascii="Arial CYR" w:eastAsia="Times New Roman" w:hAnsi="Arial CYR" w:cs="Arial CYR"/>
                <w:sz w:val="24"/>
                <w:szCs w:val="24"/>
              </w:rPr>
              <w:t>.</w:t>
            </w:r>
          </w:p>
        </w:tc>
        <w:tc>
          <w:tcPr>
            <w:tcW w:w="3260" w:type="dxa"/>
            <w:shd w:val="clear" w:color="auto" w:fill="auto"/>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100</w:t>
            </w:r>
          </w:p>
        </w:tc>
      </w:tr>
      <w:tr w:rsidR="007B1D90" w:rsidRPr="007B1D90" w:rsidTr="007B1D90">
        <w:trPr>
          <w:trHeight w:val="555"/>
        </w:trPr>
        <w:tc>
          <w:tcPr>
            <w:tcW w:w="3946" w:type="dxa"/>
            <w:gridSpan w:val="2"/>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Монтаж кронштейнов под водосток без монтажа водостока</w:t>
            </w:r>
          </w:p>
        </w:tc>
        <w:tc>
          <w:tcPr>
            <w:tcW w:w="1314" w:type="dxa"/>
            <w:gridSpan w:val="2"/>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шт.</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150</w:t>
            </w:r>
          </w:p>
        </w:tc>
      </w:tr>
      <w:tr w:rsidR="007B1D90" w:rsidRPr="007B1D90" w:rsidTr="007B1D90">
        <w:trPr>
          <w:trHeight w:val="555"/>
        </w:trPr>
        <w:tc>
          <w:tcPr>
            <w:tcW w:w="8520" w:type="dxa"/>
            <w:gridSpan w:val="5"/>
            <w:shd w:val="clear" w:color="auto" w:fill="FFFFFF"/>
            <w:vAlign w:val="center"/>
            <w:hideMark/>
          </w:tcPr>
          <w:p w:rsidR="007B1D90" w:rsidRPr="007B1D90" w:rsidRDefault="007B1D90" w:rsidP="007B1D90">
            <w:pPr>
              <w:spacing w:after="0" w:line="240" w:lineRule="auto"/>
              <w:jc w:val="center"/>
              <w:rPr>
                <w:rFonts w:ascii="Arial CYR" w:eastAsia="Times New Roman" w:hAnsi="Arial CYR" w:cs="Arial CYR"/>
                <w:b/>
                <w:bCs/>
                <w:sz w:val="20"/>
                <w:szCs w:val="20"/>
              </w:rPr>
            </w:pPr>
            <w:r w:rsidRPr="007B1D90">
              <w:rPr>
                <w:rFonts w:ascii="Arial CYR" w:eastAsia="Times New Roman" w:hAnsi="Arial CYR" w:cs="Arial CYR"/>
                <w:b/>
                <w:bCs/>
                <w:sz w:val="20"/>
                <w:szCs w:val="20"/>
              </w:rPr>
              <w:t>Мансардные окна</w:t>
            </w:r>
          </w:p>
        </w:tc>
      </w:tr>
      <w:tr w:rsidR="007B1D90" w:rsidRPr="007B1D90" w:rsidTr="007B1D90">
        <w:trPr>
          <w:trHeight w:val="555"/>
        </w:trPr>
        <w:tc>
          <w:tcPr>
            <w:tcW w:w="3946" w:type="dxa"/>
            <w:gridSpan w:val="2"/>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 xml:space="preserve">Монтаж мансардного окна </w:t>
            </w:r>
          </w:p>
        </w:tc>
        <w:tc>
          <w:tcPr>
            <w:tcW w:w="1314" w:type="dxa"/>
            <w:gridSpan w:val="2"/>
            <w:shd w:val="clear" w:color="auto" w:fill="auto"/>
            <w:noWrap/>
            <w:vAlign w:val="center"/>
            <w:hideMark/>
          </w:tcPr>
          <w:p w:rsidR="007B1D90" w:rsidRPr="007B1D90" w:rsidRDefault="007B1D90" w:rsidP="007B1D90">
            <w:pPr>
              <w:spacing w:after="0" w:line="240" w:lineRule="auto"/>
              <w:jc w:val="center"/>
              <w:rPr>
                <w:rFonts w:ascii="Arial CYR" w:eastAsia="Times New Roman" w:hAnsi="Arial CYR" w:cs="Arial CYR"/>
                <w:sz w:val="20"/>
                <w:szCs w:val="20"/>
              </w:rPr>
            </w:pPr>
            <w:r w:rsidRPr="007B1D90">
              <w:rPr>
                <w:rFonts w:ascii="Arial CYR" w:eastAsia="Times New Roman" w:hAnsi="Arial CYR" w:cs="Arial CYR"/>
                <w:sz w:val="24"/>
                <w:szCs w:val="24"/>
              </w:rPr>
              <w:t>шт</w:t>
            </w:r>
            <w:r w:rsidRPr="007B1D90">
              <w:rPr>
                <w:rFonts w:ascii="Arial CYR" w:eastAsia="Times New Roman" w:hAnsi="Arial CYR" w:cs="Arial CYR"/>
                <w:sz w:val="20"/>
                <w:szCs w:val="20"/>
              </w:rPr>
              <w:t>.</w:t>
            </w:r>
          </w:p>
        </w:tc>
        <w:tc>
          <w:tcPr>
            <w:tcW w:w="3260" w:type="dxa"/>
            <w:shd w:val="clear" w:color="auto" w:fill="auto"/>
            <w:noWrap/>
            <w:vAlign w:val="center"/>
            <w:hideMark/>
          </w:tcPr>
          <w:p w:rsidR="007B1D90" w:rsidRPr="007B1D90" w:rsidRDefault="007B1D90" w:rsidP="007B1D90">
            <w:pPr>
              <w:spacing w:after="0" w:line="240" w:lineRule="auto"/>
              <w:jc w:val="center"/>
              <w:rPr>
                <w:rFonts w:ascii="Arial CYR" w:eastAsia="Times New Roman" w:hAnsi="Arial CYR" w:cs="Arial CYR"/>
                <w:sz w:val="20"/>
                <w:szCs w:val="20"/>
              </w:rPr>
            </w:pPr>
            <w:r w:rsidRPr="007B1D90">
              <w:rPr>
                <w:rFonts w:ascii="Arial CYR" w:eastAsia="Times New Roman" w:hAnsi="Arial CYR" w:cs="Arial CYR"/>
                <w:sz w:val="24"/>
                <w:szCs w:val="24"/>
              </w:rPr>
              <w:t>4500</w:t>
            </w:r>
          </w:p>
        </w:tc>
      </w:tr>
      <w:tr w:rsidR="007B1D90" w:rsidRPr="007B1D90" w:rsidTr="007B1D90">
        <w:trPr>
          <w:trHeight w:val="555"/>
        </w:trPr>
        <w:tc>
          <w:tcPr>
            <w:tcW w:w="8520" w:type="dxa"/>
            <w:gridSpan w:val="5"/>
            <w:shd w:val="clear" w:color="auto" w:fill="FFFFFF"/>
            <w:vAlign w:val="center"/>
            <w:hideMark/>
          </w:tcPr>
          <w:p w:rsidR="007B1D90" w:rsidRPr="007B1D90" w:rsidRDefault="007B1D90" w:rsidP="007B1D90">
            <w:pPr>
              <w:spacing w:after="0" w:line="240" w:lineRule="auto"/>
              <w:jc w:val="center"/>
              <w:rPr>
                <w:rFonts w:ascii="Arial CYR" w:eastAsia="Times New Roman" w:hAnsi="Arial CYR" w:cs="Arial CYR"/>
                <w:b/>
                <w:bCs/>
                <w:sz w:val="20"/>
                <w:szCs w:val="20"/>
              </w:rPr>
            </w:pPr>
            <w:r w:rsidRPr="007B1D90">
              <w:rPr>
                <w:rFonts w:ascii="Arial CYR" w:eastAsia="Times New Roman" w:hAnsi="Arial CYR" w:cs="Arial CYR"/>
                <w:b/>
                <w:bCs/>
                <w:sz w:val="20"/>
                <w:szCs w:val="20"/>
              </w:rPr>
              <w:t>Прочее</w:t>
            </w:r>
          </w:p>
        </w:tc>
      </w:tr>
      <w:tr w:rsidR="007B1D90" w:rsidRPr="007B1D90" w:rsidTr="007B1D90">
        <w:trPr>
          <w:trHeight w:val="555"/>
        </w:trPr>
        <w:tc>
          <w:tcPr>
            <w:tcW w:w="3946" w:type="dxa"/>
            <w:gridSpan w:val="2"/>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Демонтаж кровли</w:t>
            </w:r>
          </w:p>
        </w:tc>
        <w:tc>
          <w:tcPr>
            <w:tcW w:w="1314" w:type="dxa"/>
            <w:gridSpan w:val="2"/>
            <w:shd w:val="clear" w:color="auto" w:fill="auto"/>
            <w:noWrap/>
            <w:vAlign w:val="center"/>
            <w:hideMark/>
          </w:tcPr>
          <w:p w:rsidR="007B1D90" w:rsidRPr="007B1D90" w:rsidRDefault="007B1D90" w:rsidP="007B1D90">
            <w:pPr>
              <w:spacing w:after="0" w:line="240" w:lineRule="auto"/>
              <w:jc w:val="center"/>
              <w:rPr>
                <w:rFonts w:ascii="Arial CYR" w:eastAsia="Times New Roman" w:hAnsi="Arial CYR" w:cs="Arial CYR"/>
                <w:sz w:val="20"/>
                <w:szCs w:val="20"/>
              </w:rPr>
            </w:pPr>
            <w:r w:rsidRPr="007B1D90">
              <w:rPr>
                <w:rFonts w:ascii="Arial CYR" w:eastAsia="Times New Roman" w:hAnsi="Arial CYR" w:cs="Arial CYR"/>
                <w:sz w:val="24"/>
                <w:szCs w:val="24"/>
              </w:rPr>
              <w:t>м</w:t>
            </w:r>
            <w:proofErr w:type="gramStart"/>
            <w:r w:rsidRPr="007B1D90">
              <w:rPr>
                <w:rFonts w:ascii="Arial CYR" w:eastAsia="Times New Roman" w:hAnsi="Arial CYR" w:cs="Arial CYR"/>
                <w:sz w:val="24"/>
                <w:szCs w:val="24"/>
              </w:rPr>
              <w:t>2</w:t>
            </w:r>
            <w:proofErr w:type="gramEnd"/>
          </w:p>
        </w:tc>
        <w:tc>
          <w:tcPr>
            <w:tcW w:w="3260" w:type="dxa"/>
            <w:shd w:val="clear" w:color="auto" w:fill="auto"/>
            <w:noWrap/>
            <w:vAlign w:val="center"/>
            <w:hideMark/>
          </w:tcPr>
          <w:p w:rsidR="007B1D90" w:rsidRPr="007B1D90" w:rsidRDefault="007B1D90" w:rsidP="007B1D90">
            <w:pPr>
              <w:spacing w:after="0" w:line="240" w:lineRule="auto"/>
              <w:jc w:val="center"/>
              <w:rPr>
                <w:rFonts w:ascii="Arial CYR" w:eastAsia="Times New Roman" w:hAnsi="Arial CYR" w:cs="Arial CYR"/>
                <w:sz w:val="20"/>
                <w:szCs w:val="20"/>
              </w:rPr>
            </w:pPr>
            <w:r w:rsidRPr="007B1D90">
              <w:rPr>
                <w:rFonts w:ascii="Arial CYR" w:eastAsia="Times New Roman" w:hAnsi="Arial CYR" w:cs="Arial CYR"/>
                <w:sz w:val="24"/>
                <w:szCs w:val="24"/>
              </w:rPr>
              <w:t>80</w:t>
            </w:r>
          </w:p>
        </w:tc>
      </w:tr>
      <w:tr w:rsidR="007B1D90" w:rsidRPr="007B1D90" w:rsidTr="007B1D90">
        <w:trPr>
          <w:trHeight w:val="450"/>
        </w:trPr>
        <w:tc>
          <w:tcPr>
            <w:tcW w:w="3946" w:type="dxa"/>
            <w:gridSpan w:val="2"/>
            <w:shd w:val="clear" w:color="auto" w:fill="FFFFFF"/>
            <w:vAlign w:val="center"/>
            <w:hideMark/>
          </w:tcPr>
          <w:p w:rsidR="007B1D90" w:rsidRPr="007B1D90" w:rsidRDefault="007B1D90" w:rsidP="007B1D90">
            <w:pPr>
              <w:spacing w:after="0" w:line="240" w:lineRule="auto"/>
              <w:rPr>
                <w:rFonts w:ascii="Arial CYR" w:eastAsia="Times New Roman" w:hAnsi="Arial CYR" w:cs="Arial CYR"/>
                <w:sz w:val="20"/>
                <w:szCs w:val="20"/>
              </w:rPr>
            </w:pPr>
            <w:r w:rsidRPr="007B1D90">
              <w:rPr>
                <w:rFonts w:ascii="Arial CYR" w:eastAsia="Times New Roman" w:hAnsi="Arial CYR" w:cs="Arial CYR"/>
                <w:sz w:val="20"/>
                <w:szCs w:val="20"/>
              </w:rPr>
              <w:t>Монтаж</w:t>
            </w:r>
            <w:r w:rsidR="003E3A4B">
              <w:rPr>
                <w:rFonts w:ascii="Arial CYR" w:eastAsia="Times New Roman" w:hAnsi="Arial CYR" w:cs="Arial CYR"/>
                <w:sz w:val="20"/>
                <w:szCs w:val="20"/>
              </w:rPr>
              <w:t xml:space="preserve"> цокольных</w:t>
            </w:r>
            <w:r w:rsidRPr="007B1D90">
              <w:rPr>
                <w:rFonts w:ascii="Arial CYR" w:eastAsia="Times New Roman" w:hAnsi="Arial CYR" w:cs="Arial CYR"/>
                <w:sz w:val="20"/>
                <w:szCs w:val="20"/>
              </w:rPr>
              <w:t xml:space="preserve"> отливов</w:t>
            </w:r>
          </w:p>
        </w:tc>
        <w:tc>
          <w:tcPr>
            <w:tcW w:w="1314" w:type="dxa"/>
            <w:gridSpan w:val="2"/>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proofErr w:type="gramStart"/>
            <w:r w:rsidRPr="007B1D90">
              <w:rPr>
                <w:rFonts w:ascii="Arial CYR" w:eastAsia="Times New Roman" w:hAnsi="Arial CYR" w:cs="Arial CYR"/>
                <w:sz w:val="24"/>
                <w:szCs w:val="24"/>
              </w:rPr>
              <w:t>м</w:t>
            </w:r>
            <w:proofErr w:type="gramEnd"/>
            <w:r w:rsidRPr="007B1D90">
              <w:rPr>
                <w:rFonts w:ascii="Arial CYR" w:eastAsia="Times New Roman" w:hAnsi="Arial CYR" w:cs="Arial CYR"/>
                <w:sz w:val="24"/>
                <w:szCs w:val="24"/>
              </w:rPr>
              <w:t>/п</w:t>
            </w:r>
            <w:r w:rsidR="003E3A4B">
              <w:rPr>
                <w:rFonts w:ascii="Arial CYR" w:eastAsia="Times New Roman" w:hAnsi="Arial CYR" w:cs="Arial CYR"/>
                <w:sz w:val="24"/>
                <w:szCs w:val="24"/>
              </w:rPr>
              <w:t>.</w:t>
            </w:r>
          </w:p>
        </w:tc>
        <w:tc>
          <w:tcPr>
            <w:tcW w:w="3260" w:type="dxa"/>
            <w:shd w:val="clear" w:color="auto" w:fill="FFFFFF"/>
            <w:noWrap/>
            <w:vAlign w:val="center"/>
            <w:hideMark/>
          </w:tcPr>
          <w:p w:rsidR="007B1D90" w:rsidRPr="007B1D90" w:rsidRDefault="007B1D90" w:rsidP="007B1D90">
            <w:pPr>
              <w:spacing w:after="0" w:line="240" w:lineRule="auto"/>
              <w:jc w:val="center"/>
              <w:rPr>
                <w:rFonts w:ascii="Arial CYR" w:eastAsia="Times New Roman" w:hAnsi="Arial CYR" w:cs="Arial CYR"/>
                <w:sz w:val="24"/>
                <w:szCs w:val="24"/>
              </w:rPr>
            </w:pPr>
            <w:r w:rsidRPr="007B1D90">
              <w:rPr>
                <w:rFonts w:ascii="Arial CYR" w:eastAsia="Times New Roman" w:hAnsi="Arial CYR" w:cs="Arial CYR"/>
                <w:sz w:val="24"/>
                <w:szCs w:val="24"/>
              </w:rPr>
              <w:t>150</w:t>
            </w:r>
          </w:p>
        </w:tc>
      </w:tr>
    </w:tbl>
    <w:p w:rsidR="007B1D90" w:rsidRDefault="007B1D90" w:rsidP="008A4571">
      <w:pPr>
        <w:rPr>
          <w:b/>
          <w:sz w:val="24"/>
          <w:szCs w:val="24"/>
        </w:rPr>
      </w:pPr>
    </w:p>
    <w:p w:rsidR="00F16883" w:rsidRPr="00DB3EB4" w:rsidRDefault="00F16883" w:rsidP="008A4571">
      <w:pPr>
        <w:rPr>
          <w:b/>
          <w:sz w:val="24"/>
          <w:szCs w:val="24"/>
        </w:rPr>
      </w:pPr>
    </w:p>
    <w:sectPr w:rsidR="00F16883" w:rsidRPr="00DB3EB4" w:rsidSect="001662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71"/>
    <w:rsid w:val="000317B4"/>
    <w:rsid w:val="000410B0"/>
    <w:rsid w:val="00141F06"/>
    <w:rsid w:val="001662C4"/>
    <w:rsid w:val="001F4BAF"/>
    <w:rsid w:val="002B421D"/>
    <w:rsid w:val="002B7536"/>
    <w:rsid w:val="002C6BC0"/>
    <w:rsid w:val="003157D4"/>
    <w:rsid w:val="003E3A4B"/>
    <w:rsid w:val="00471E48"/>
    <w:rsid w:val="004E766A"/>
    <w:rsid w:val="005212BB"/>
    <w:rsid w:val="00594A1E"/>
    <w:rsid w:val="00603A02"/>
    <w:rsid w:val="0061342F"/>
    <w:rsid w:val="00722F1B"/>
    <w:rsid w:val="00760934"/>
    <w:rsid w:val="0076519C"/>
    <w:rsid w:val="00784494"/>
    <w:rsid w:val="007B1D90"/>
    <w:rsid w:val="008A4571"/>
    <w:rsid w:val="008B2F21"/>
    <w:rsid w:val="008F142A"/>
    <w:rsid w:val="0092081D"/>
    <w:rsid w:val="009349B6"/>
    <w:rsid w:val="00967A5D"/>
    <w:rsid w:val="009E547C"/>
    <w:rsid w:val="00A23B4F"/>
    <w:rsid w:val="00B77C69"/>
    <w:rsid w:val="00B8778C"/>
    <w:rsid w:val="00BA50B5"/>
    <w:rsid w:val="00C0592B"/>
    <w:rsid w:val="00C5235D"/>
    <w:rsid w:val="00CB27F3"/>
    <w:rsid w:val="00CC067F"/>
    <w:rsid w:val="00CC67F4"/>
    <w:rsid w:val="00D47260"/>
    <w:rsid w:val="00D708E1"/>
    <w:rsid w:val="00DB3EB4"/>
    <w:rsid w:val="00E6558B"/>
    <w:rsid w:val="00F16883"/>
    <w:rsid w:val="00FA700E"/>
    <w:rsid w:val="00FD1F9B"/>
    <w:rsid w:val="00FF7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766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76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766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76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46169">
      <w:bodyDiv w:val="1"/>
      <w:marLeft w:val="0"/>
      <w:marRight w:val="0"/>
      <w:marTop w:val="0"/>
      <w:marBottom w:val="0"/>
      <w:divBdr>
        <w:top w:val="none" w:sz="0" w:space="0" w:color="auto"/>
        <w:left w:val="none" w:sz="0" w:space="0" w:color="auto"/>
        <w:bottom w:val="none" w:sz="0" w:space="0" w:color="auto"/>
        <w:right w:val="none" w:sz="0" w:space="0" w:color="auto"/>
      </w:divBdr>
    </w:div>
    <w:div w:id="1559784501">
      <w:bodyDiv w:val="1"/>
      <w:marLeft w:val="0"/>
      <w:marRight w:val="0"/>
      <w:marTop w:val="0"/>
      <w:marBottom w:val="0"/>
      <w:divBdr>
        <w:top w:val="none" w:sz="0" w:space="0" w:color="auto"/>
        <w:left w:val="none" w:sz="0" w:space="0" w:color="auto"/>
        <w:bottom w:val="none" w:sz="0" w:space="0" w:color="auto"/>
        <w:right w:val="none" w:sz="0" w:space="0" w:color="auto"/>
      </w:divBdr>
    </w:div>
    <w:div w:id="1681546425">
      <w:bodyDiv w:val="1"/>
      <w:marLeft w:val="0"/>
      <w:marRight w:val="0"/>
      <w:marTop w:val="0"/>
      <w:marBottom w:val="0"/>
      <w:divBdr>
        <w:top w:val="none" w:sz="0" w:space="0" w:color="auto"/>
        <w:left w:val="none" w:sz="0" w:space="0" w:color="auto"/>
        <w:bottom w:val="none" w:sz="0" w:space="0" w:color="auto"/>
        <w:right w:val="none" w:sz="0" w:space="0" w:color="auto"/>
      </w:divBdr>
    </w:div>
    <w:div w:id="185580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584</Words>
  <Characters>3329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cp:lastModifiedBy>
  <cp:revision>2</cp:revision>
  <dcterms:created xsi:type="dcterms:W3CDTF">2020-03-02T18:33:00Z</dcterms:created>
  <dcterms:modified xsi:type="dcterms:W3CDTF">2020-03-02T18:33:00Z</dcterms:modified>
</cp:coreProperties>
</file>