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6F" w:rsidRPr="00E061A9" w:rsidRDefault="004E2E6F" w:rsidP="00E061A9">
      <w:pPr>
        <w:jc w:val="center"/>
        <w:rPr>
          <w:b/>
          <w:bCs/>
          <w:sz w:val="32"/>
          <w:szCs w:val="32"/>
        </w:rPr>
      </w:pPr>
      <w:r w:rsidRPr="00E85264">
        <w:rPr>
          <w:b/>
          <w:sz w:val="32"/>
          <w:szCs w:val="32"/>
        </w:rPr>
        <w:t>Карта партнера</w:t>
      </w:r>
    </w:p>
    <w:tbl>
      <w:tblPr>
        <w:tblStyle w:val="af6"/>
        <w:tblW w:w="10633" w:type="dxa"/>
        <w:tblInd w:w="-885" w:type="dxa"/>
        <w:tblLook w:val="04A0" w:firstRow="1" w:lastRow="0" w:firstColumn="1" w:lastColumn="0" w:noHBand="0" w:noVBand="1"/>
      </w:tblPr>
      <w:tblGrid>
        <w:gridCol w:w="4254"/>
        <w:gridCol w:w="6379"/>
      </w:tblGrid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Краткое наименование </w:t>
            </w:r>
          </w:p>
        </w:tc>
        <w:tc>
          <w:tcPr>
            <w:tcW w:w="6379" w:type="dxa"/>
          </w:tcPr>
          <w:p w:rsidR="00337E92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ООО </w:t>
            </w:r>
            <w:r w:rsidR="00F332F8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РЦПО 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F332F8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Образовательный стандарт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</w:t>
            </w:r>
          </w:p>
        </w:tc>
        <w:tc>
          <w:tcPr>
            <w:tcW w:w="6379" w:type="dxa"/>
          </w:tcPr>
          <w:p w:rsidR="00337E92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Общество с ограниченной ответственностью </w:t>
            </w:r>
            <w:r w:rsidR="00F332F8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Региональный </w:t>
            </w:r>
            <w:r w:rsidR="00E94D0E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  <w:r w:rsidR="00F332F8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ентр </w:t>
            </w:r>
            <w:r w:rsidR="00E94D0E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профессионального о</w:t>
            </w:r>
            <w:r w:rsidR="00F332F8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бразования 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F332F8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Образовательный стандарт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Адрес регистрации</w:t>
            </w:r>
          </w:p>
        </w:tc>
        <w:tc>
          <w:tcPr>
            <w:tcW w:w="6379" w:type="dxa"/>
          </w:tcPr>
          <w:p w:rsidR="00337E92" w:rsidRPr="00E061A9" w:rsidRDefault="00E061A9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450077, </w:t>
            </w:r>
            <w:proofErr w:type="spellStart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респ</w:t>
            </w:r>
            <w:proofErr w:type="spellEnd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. Башкортостан, г. Уфа, </w:t>
            </w:r>
            <w:proofErr w:type="spellStart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Верхнеторговая</w:t>
            </w:r>
            <w:proofErr w:type="spellEnd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пл., д. 6, этаж 4 </w:t>
            </w:r>
            <w:proofErr w:type="spellStart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помещ</w:t>
            </w:r>
            <w:proofErr w:type="spellEnd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. 1</w:t>
            </w: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Адрес офиса</w:t>
            </w:r>
          </w:p>
        </w:tc>
        <w:tc>
          <w:tcPr>
            <w:tcW w:w="6379" w:type="dxa"/>
          </w:tcPr>
          <w:p w:rsidR="00176671" w:rsidRPr="00E061A9" w:rsidRDefault="00176671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450077, </w:t>
            </w:r>
            <w:proofErr w:type="spellStart"/>
            <w:r w:rsidR="00E061A9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респ</w:t>
            </w:r>
            <w:proofErr w:type="spellEnd"/>
            <w:r w:rsidR="00E061A9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. Башкортостан</w:t>
            </w:r>
            <w:r w:rsidR="00E061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E061A9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г. Уфа,</w:t>
            </w:r>
          </w:p>
          <w:p w:rsidR="00337E92" w:rsidRPr="00E061A9" w:rsidRDefault="00176671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Верхнеторговая</w:t>
            </w:r>
            <w:proofErr w:type="spellEnd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площадь, 6 офис 2.15</w:t>
            </w: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Почтовый адрес</w:t>
            </w:r>
          </w:p>
        </w:tc>
        <w:tc>
          <w:tcPr>
            <w:tcW w:w="6379" w:type="dxa"/>
          </w:tcPr>
          <w:p w:rsidR="00F332F8" w:rsidRPr="00E061A9" w:rsidRDefault="00F332F8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4500</w:t>
            </w:r>
            <w:r w:rsidR="006C6EE4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E061A9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респ</w:t>
            </w:r>
            <w:proofErr w:type="spellEnd"/>
            <w:r w:rsidR="00E061A9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. Башкортостан</w:t>
            </w:r>
            <w:r w:rsidR="00E061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E061A9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г. Уфа,</w:t>
            </w:r>
          </w:p>
          <w:p w:rsidR="00337E92" w:rsidRPr="00E061A9" w:rsidRDefault="006C6EE4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Верхнеторговая</w:t>
            </w:r>
            <w:proofErr w:type="spellEnd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площадь, 6 офис 2.15</w:t>
            </w:r>
          </w:p>
        </w:tc>
      </w:tr>
      <w:tr w:rsidR="00ED54C1" w:rsidRPr="00E061A9" w:rsidTr="00337E92">
        <w:tc>
          <w:tcPr>
            <w:tcW w:w="4254" w:type="dxa"/>
          </w:tcPr>
          <w:p w:rsidR="00ED54C1" w:rsidRPr="00E061A9" w:rsidRDefault="00ED54C1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e-</w:t>
            </w:r>
            <w:proofErr w:type="spellStart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6379" w:type="dxa"/>
          </w:tcPr>
          <w:p w:rsidR="00D5576C" w:rsidRPr="00E061A9" w:rsidRDefault="002B51B7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500CAA" w:rsidRPr="00E061A9">
                <w:rPr>
                  <w:rStyle w:val="af7"/>
                  <w:rFonts w:ascii="Times New Roman" w:hAnsi="Times New Roman" w:cs="Times New Roman"/>
                  <w:b/>
                  <w:sz w:val="24"/>
                  <w:szCs w:val="24"/>
                </w:rPr>
                <w:t>pgg@rcpostandart.ru</w:t>
              </w:r>
            </w:hyperlink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ИНН</w:t>
            </w:r>
          </w:p>
        </w:tc>
        <w:tc>
          <w:tcPr>
            <w:tcW w:w="6379" w:type="dxa"/>
          </w:tcPr>
          <w:p w:rsidR="00337E92" w:rsidRPr="00E061A9" w:rsidRDefault="00F332F8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0276930250</w:t>
            </w:r>
          </w:p>
        </w:tc>
      </w:tr>
      <w:tr w:rsidR="008225E0" w:rsidRPr="00E061A9" w:rsidTr="00337E92">
        <w:tc>
          <w:tcPr>
            <w:tcW w:w="4254" w:type="dxa"/>
          </w:tcPr>
          <w:p w:rsidR="008225E0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КПП</w:t>
            </w:r>
          </w:p>
        </w:tc>
        <w:tc>
          <w:tcPr>
            <w:tcW w:w="6379" w:type="dxa"/>
          </w:tcPr>
          <w:p w:rsidR="008225E0" w:rsidRPr="00E061A9" w:rsidRDefault="00F332F8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027501001</w:t>
            </w: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</w:p>
        </w:tc>
        <w:tc>
          <w:tcPr>
            <w:tcW w:w="6379" w:type="dxa"/>
          </w:tcPr>
          <w:p w:rsidR="00337E92" w:rsidRPr="00E061A9" w:rsidRDefault="00F332F8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1180280009249</w:t>
            </w:r>
          </w:p>
        </w:tc>
      </w:tr>
      <w:tr w:rsidR="008225E0" w:rsidRPr="00E061A9" w:rsidTr="00337E92">
        <w:tc>
          <w:tcPr>
            <w:tcW w:w="4254" w:type="dxa"/>
          </w:tcPr>
          <w:p w:rsidR="008225E0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Дата создания ЮЛ</w:t>
            </w:r>
          </w:p>
        </w:tc>
        <w:tc>
          <w:tcPr>
            <w:tcW w:w="6379" w:type="dxa"/>
          </w:tcPr>
          <w:p w:rsidR="008225E0" w:rsidRPr="00E061A9" w:rsidRDefault="004928BF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14.02.2018</w:t>
            </w:r>
          </w:p>
        </w:tc>
      </w:tr>
      <w:tr w:rsidR="0043622B" w:rsidRPr="00E061A9" w:rsidTr="00337E92">
        <w:tc>
          <w:tcPr>
            <w:tcW w:w="4254" w:type="dxa"/>
          </w:tcPr>
          <w:p w:rsidR="0043622B" w:rsidRPr="00E061A9" w:rsidRDefault="0043622B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ОКПО</w:t>
            </w:r>
          </w:p>
        </w:tc>
        <w:tc>
          <w:tcPr>
            <w:tcW w:w="6379" w:type="dxa"/>
          </w:tcPr>
          <w:p w:rsidR="0043622B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25148755</w:t>
            </w:r>
          </w:p>
        </w:tc>
      </w:tr>
      <w:tr w:rsidR="00ED54C1" w:rsidRPr="00E061A9" w:rsidTr="00337E92">
        <w:tc>
          <w:tcPr>
            <w:tcW w:w="4254" w:type="dxa"/>
          </w:tcPr>
          <w:p w:rsidR="00ED54C1" w:rsidRPr="00E061A9" w:rsidRDefault="00ED54C1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ОКВЭД</w:t>
            </w:r>
          </w:p>
        </w:tc>
        <w:tc>
          <w:tcPr>
            <w:tcW w:w="6379" w:type="dxa"/>
          </w:tcPr>
          <w:p w:rsidR="002B51B7" w:rsidRPr="00E061A9" w:rsidRDefault="002B51B7" w:rsidP="002B51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85.42</w:t>
            </w:r>
          </w:p>
          <w:bookmarkEnd w:id="0"/>
          <w:p w:rsidR="00ED54C1" w:rsidRPr="00E061A9" w:rsidRDefault="00D17013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70.22</w:t>
            </w:r>
          </w:p>
          <w:p w:rsidR="00D17013" w:rsidRPr="00E061A9" w:rsidRDefault="00D17013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71.20</w:t>
            </w:r>
          </w:p>
          <w:p w:rsidR="00D17013" w:rsidRPr="00E061A9" w:rsidRDefault="00D17013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85.23</w:t>
            </w:r>
          </w:p>
          <w:p w:rsidR="00D17013" w:rsidRPr="00E061A9" w:rsidRDefault="00D17013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85.42.9</w:t>
            </w:r>
          </w:p>
        </w:tc>
      </w:tr>
      <w:tr w:rsidR="00ED54C1" w:rsidRPr="00E061A9" w:rsidTr="00337E92">
        <w:tc>
          <w:tcPr>
            <w:tcW w:w="4254" w:type="dxa"/>
          </w:tcPr>
          <w:p w:rsidR="00ED54C1" w:rsidRPr="00E061A9" w:rsidRDefault="00ED54C1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ОКАТО</w:t>
            </w:r>
          </w:p>
        </w:tc>
        <w:tc>
          <w:tcPr>
            <w:tcW w:w="6379" w:type="dxa"/>
          </w:tcPr>
          <w:p w:rsidR="00ED54C1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80401380000 </w:t>
            </w:r>
          </w:p>
        </w:tc>
      </w:tr>
      <w:tr w:rsidR="00ED54C1" w:rsidRPr="00E061A9" w:rsidTr="00337E92">
        <w:tc>
          <w:tcPr>
            <w:tcW w:w="4254" w:type="dxa"/>
          </w:tcPr>
          <w:p w:rsidR="00ED54C1" w:rsidRPr="00E061A9" w:rsidRDefault="00ED54C1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ОКТМО</w:t>
            </w:r>
          </w:p>
        </w:tc>
        <w:tc>
          <w:tcPr>
            <w:tcW w:w="6379" w:type="dxa"/>
          </w:tcPr>
          <w:p w:rsidR="00ED54C1" w:rsidRPr="00E061A9" w:rsidRDefault="00D17013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80701000001</w:t>
            </w:r>
          </w:p>
        </w:tc>
      </w:tr>
      <w:tr w:rsidR="008225E0" w:rsidRPr="00E061A9" w:rsidTr="00337E92">
        <w:tc>
          <w:tcPr>
            <w:tcW w:w="4254" w:type="dxa"/>
          </w:tcPr>
          <w:p w:rsidR="008225E0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Директор </w:t>
            </w:r>
          </w:p>
        </w:tc>
        <w:tc>
          <w:tcPr>
            <w:tcW w:w="6379" w:type="dxa"/>
          </w:tcPr>
          <w:p w:rsidR="008225E0" w:rsidRPr="00E061A9" w:rsidRDefault="00BE5E23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Мельникова</w:t>
            </w:r>
            <w:r w:rsidR="00500CAA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Гузель </w:t>
            </w:r>
            <w:proofErr w:type="spellStart"/>
            <w:r w:rsidR="00500CAA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Гайсеевна</w:t>
            </w:r>
            <w:proofErr w:type="spellEnd"/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Действует</w:t>
            </w:r>
            <w:r w:rsidR="008225E0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 основании </w:t>
            </w:r>
          </w:p>
        </w:tc>
        <w:tc>
          <w:tcPr>
            <w:tcW w:w="6379" w:type="dxa"/>
          </w:tcPr>
          <w:p w:rsidR="00337E92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Устава</w:t>
            </w:r>
          </w:p>
        </w:tc>
      </w:tr>
      <w:tr w:rsidR="0023216E" w:rsidRPr="00E061A9" w:rsidTr="00337E92">
        <w:tc>
          <w:tcPr>
            <w:tcW w:w="4254" w:type="dxa"/>
          </w:tcPr>
          <w:p w:rsidR="0023216E" w:rsidRPr="00E061A9" w:rsidRDefault="0023216E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6379" w:type="dxa"/>
          </w:tcPr>
          <w:p w:rsidR="0023216E" w:rsidRPr="00E061A9" w:rsidRDefault="00BE5E23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Мельникова</w:t>
            </w:r>
            <w:r w:rsidR="00500CAA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Гузель </w:t>
            </w:r>
            <w:proofErr w:type="spellStart"/>
            <w:r w:rsidR="00500CAA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Гайсеевна</w:t>
            </w:r>
            <w:proofErr w:type="spellEnd"/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E85264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Контактные т</w:t>
            </w:r>
            <w:r w:rsidR="00337E92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елефон</w:t>
            </w: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  <w:r w:rsidR="00337E92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</w:tcPr>
          <w:p w:rsidR="00337E92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8(347)200-09-39</w:t>
            </w:r>
          </w:p>
          <w:p w:rsidR="0023216E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B45C1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00CAA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937)367-02-22</w:t>
            </w: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р/счет</w:t>
            </w:r>
          </w:p>
        </w:tc>
        <w:tc>
          <w:tcPr>
            <w:tcW w:w="6379" w:type="dxa"/>
          </w:tcPr>
          <w:p w:rsidR="00337E92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40702810402360001999</w:t>
            </w: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</w:p>
        </w:tc>
        <w:tc>
          <w:tcPr>
            <w:tcW w:w="6379" w:type="dxa"/>
          </w:tcPr>
          <w:p w:rsidR="00965352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АО "АЛЬФА-БАНК"</w:t>
            </w:r>
          </w:p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БИК </w:t>
            </w:r>
          </w:p>
        </w:tc>
        <w:tc>
          <w:tcPr>
            <w:tcW w:w="6379" w:type="dxa"/>
          </w:tcPr>
          <w:p w:rsidR="00337E92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044525593</w:t>
            </w:r>
          </w:p>
        </w:tc>
      </w:tr>
      <w:tr w:rsidR="00337E92" w:rsidRPr="00E061A9" w:rsidTr="00337E92">
        <w:tc>
          <w:tcPr>
            <w:tcW w:w="4254" w:type="dxa"/>
          </w:tcPr>
          <w:p w:rsidR="00337E92" w:rsidRPr="00E061A9" w:rsidRDefault="00337E9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к/счет</w:t>
            </w:r>
          </w:p>
        </w:tc>
        <w:tc>
          <w:tcPr>
            <w:tcW w:w="6379" w:type="dxa"/>
          </w:tcPr>
          <w:p w:rsidR="00337E92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30101810200000000593</w:t>
            </w:r>
          </w:p>
        </w:tc>
      </w:tr>
      <w:tr w:rsidR="007140B4" w:rsidRPr="00E061A9" w:rsidTr="00337E92">
        <w:tc>
          <w:tcPr>
            <w:tcW w:w="4254" w:type="dxa"/>
          </w:tcPr>
          <w:p w:rsidR="007140B4" w:rsidRPr="00E061A9" w:rsidRDefault="007140B4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Система налогообложения</w:t>
            </w:r>
          </w:p>
        </w:tc>
        <w:tc>
          <w:tcPr>
            <w:tcW w:w="6379" w:type="dxa"/>
          </w:tcPr>
          <w:p w:rsidR="00D21481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УСН (доходы минус расходы)</w:t>
            </w:r>
            <w:r w:rsidR="00D5576C"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, без НДС</w:t>
            </w:r>
          </w:p>
        </w:tc>
      </w:tr>
      <w:tr w:rsidR="008B4F82" w:rsidRPr="00E061A9" w:rsidTr="00337E92">
        <w:tc>
          <w:tcPr>
            <w:tcW w:w="4254" w:type="dxa"/>
          </w:tcPr>
          <w:p w:rsidR="008B4F82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Рег. № ПФР</w:t>
            </w:r>
          </w:p>
        </w:tc>
        <w:tc>
          <w:tcPr>
            <w:tcW w:w="6379" w:type="dxa"/>
          </w:tcPr>
          <w:p w:rsidR="008B4F82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6180280083417</w:t>
            </w:r>
          </w:p>
        </w:tc>
      </w:tr>
      <w:tr w:rsidR="008225E0" w:rsidRPr="00E061A9" w:rsidTr="00337E92">
        <w:tc>
          <w:tcPr>
            <w:tcW w:w="4254" w:type="dxa"/>
          </w:tcPr>
          <w:p w:rsidR="008225E0" w:rsidRPr="00E061A9" w:rsidRDefault="008225E0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Рег. № ФСС</w:t>
            </w:r>
          </w:p>
        </w:tc>
        <w:tc>
          <w:tcPr>
            <w:tcW w:w="6379" w:type="dxa"/>
          </w:tcPr>
          <w:p w:rsidR="008225E0" w:rsidRPr="00E061A9" w:rsidRDefault="00965352" w:rsidP="00E0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A9">
              <w:rPr>
                <w:rFonts w:ascii="Times New Roman" w:hAnsi="Times New Roman" w:cs="Times New Roman"/>
                <w:b/>
                <w:sz w:val="24"/>
                <w:szCs w:val="24"/>
              </w:rPr>
              <w:t>6180280047381</w:t>
            </w:r>
          </w:p>
        </w:tc>
      </w:tr>
    </w:tbl>
    <w:p w:rsidR="00247B69" w:rsidRDefault="00247B69" w:rsidP="00DD42F5">
      <w:pPr>
        <w:jc w:val="center"/>
        <w:rPr>
          <w:b/>
          <w:sz w:val="28"/>
          <w:szCs w:val="28"/>
        </w:rPr>
      </w:pPr>
    </w:p>
    <w:sectPr w:rsidR="00247B69" w:rsidSect="0012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6F"/>
    <w:rsid w:val="00120B37"/>
    <w:rsid w:val="00134254"/>
    <w:rsid w:val="00176671"/>
    <w:rsid w:val="00216B7F"/>
    <w:rsid w:val="0023216E"/>
    <w:rsid w:val="00247B69"/>
    <w:rsid w:val="002B51B7"/>
    <w:rsid w:val="00337E92"/>
    <w:rsid w:val="003459E2"/>
    <w:rsid w:val="003B64D2"/>
    <w:rsid w:val="0043622B"/>
    <w:rsid w:val="004928BF"/>
    <w:rsid w:val="004E2E6F"/>
    <w:rsid w:val="00500CAA"/>
    <w:rsid w:val="0052107E"/>
    <w:rsid w:val="005C61E7"/>
    <w:rsid w:val="006A7C21"/>
    <w:rsid w:val="006C6EE4"/>
    <w:rsid w:val="007140B4"/>
    <w:rsid w:val="008225E0"/>
    <w:rsid w:val="00844E58"/>
    <w:rsid w:val="008B4F82"/>
    <w:rsid w:val="00913ABF"/>
    <w:rsid w:val="00965352"/>
    <w:rsid w:val="009A3AC3"/>
    <w:rsid w:val="00B35FD6"/>
    <w:rsid w:val="00BB45C1"/>
    <w:rsid w:val="00BE5E23"/>
    <w:rsid w:val="00C06FCF"/>
    <w:rsid w:val="00D17013"/>
    <w:rsid w:val="00D21481"/>
    <w:rsid w:val="00D5576C"/>
    <w:rsid w:val="00DA404C"/>
    <w:rsid w:val="00DB1EA5"/>
    <w:rsid w:val="00DD42F5"/>
    <w:rsid w:val="00E04D58"/>
    <w:rsid w:val="00E061A9"/>
    <w:rsid w:val="00E85264"/>
    <w:rsid w:val="00E94D0E"/>
    <w:rsid w:val="00ED54C1"/>
    <w:rsid w:val="00F332F8"/>
    <w:rsid w:val="00FD378B"/>
    <w:rsid w:val="00F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A7189E-E8C6-47F4-A7C9-B257651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69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47B69"/>
    <w:pPr>
      <w:pBdr>
        <w:top w:val="single" w:sz="24" w:space="0" w:color="72A376" w:themeColor="accent1"/>
        <w:left w:val="single" w:sz="24" w:space="0" w:color="72A376" w:themeColor="accent1"/>
        <w:bottom w:val="single" w:sz="24" w:space="0" w:color="72A376" w:themeColor="accent1"/>
        <w:right w:val="single" w:sz="24" w:space="0" w:color="72A376" w:themeColor="accent1"/>
      </w:pBdr>
      <w:shd w:val="clear" w:color="auto" w:fill="72A37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B69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B69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B69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B69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B69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B69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B6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B6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B69"/>
    <w:rPr>
      <w:b/>
      <w:bCs/>
      <w:caps/>
      <w:color w:val="FFFFFF" w:themeColor="background1"/>
      <w:spacing w:val="15"/>
      <w:shd w:val="clear" w:color="auto" w:fill="72A376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247B69"/>
    <w:rPr>
      <w:caps/>
      <w:spacing w:val="15"/>
      <w:shd w:val="clear" w:color="auto" w:fill="E2ECE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247B69"/>
    <w:rPr>
      <w:caps/>
      <w:color w:val="36533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247B69"/>
    <w:rPr>
      <w:caps/>
      <w:color w:val="527D5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247B69"/>
    <w:rPr>
      <w:caps/>
      <w:color w:val="527D5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247B69"/>
    <w:rPr>
      <w:caps/>
      <w:color w:val="527D5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247B69"/>
    <w:rPr>
      <w:caps/>
      <w:color w:val="527D5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47B69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47B69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47B69"/>
    <w:rPr>
      <w:b/>
      <w:bCs/>
      <w:color w:val="527D5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47B69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47B69"/>
    <w:rPr>
      <w:caps/>
      <w:color w:val="72A376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47B6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47B69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47B69"/>
    <w:rPr>
      <w:b/>
      <w:bCs/>
    </w:rPr>
  </w:style>
  <w:style w:type="character" w:styleId="a9">
    <w:name w:val="Emphasis"/>
    <w:uiPriority w:val="20"/>
    <w:qFormat/>
    <w:rsid w:val="00247B69"/>
    <w:rPr>
      <w:caps/>
      <w:color w:val="365338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47B69"/>
    <w:pPr>
      <w:spacing w:before="0"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47B69"/>
    <w:rPr>
      <w:sz w:val="20"/>
      <w:szCs w:val="20"/>
    </w:rPr>
  </w:style>
  <w:style w:type="paragraph" w:styleId="ac">
    <w:name w:val="List Paragraph"/>
    <w:basedOn w:val="a"/>
    <w:uiPriority w:val="34"/>
    <w:qFormat/>
    <w:rsid w:val="00247B6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47B6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47B69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247B69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47B69"/>
    <w:rPr>
      <w:i/>
      <w:iCs/>
      <w:color w:val="72A376" w:themeColor="accent1"/>
      <w:sz w:val="20"/>
      <w:szCs w:val="20"/>
    </w:rPr>
  </w:style>
  <w:style w:type="character" w:styleId="af">
    <w:name w:val="Subtle Emphasis"/>
    <w:uiPriority w:val="19"/>
    <w:qFormat/>
    <w:rsid w:val="00247B69"/>
    <w:rPr>
      <w:i/>
      <w:iCs/>
      <w:color w:val="365338" w:themeColor="accent1" w:themeShade="7F"/>
    </w:rPr>
  </w:style>
  <w:style w:type="character" w:styleId="af0">
    <w:name w:val="Intense Emphasis"/>
    <w:uiPriority w:val="21"/>
    <w:qFormat/>
    <w:rsid w:val="00247B69"/>
    <w:rPr>
      <w:b/>
      <w:bCs/>
      <w:caps/>
      <w:color w:val="365338" w:themeColor="accent1" w:themeShade="7F"/>
      <w:spacing w:val="10"/>
    </w:rPr>
  </w:style>
  <w:style w:type="character" w:styleId="af1">
    <w:name w:val="Subtle Reference"/>
    <w:uiPriority w:val="31"/>
    <w:qFormat/>
    <w:rsid w:val="00247B69"/>
    <w:rPr>
      <w:b/>
      <w:bCs/>
      <w:color w:val="72A376" w:themeColor="accent1"/>
    </w:rPr>
  </w:style>
  <w:style w:type="character" w:styleId="af2">
    <w:name w:val="Intense Reference"/>
    <w:uiPriority w:val="32"/>
    <w:qFormat/>
    <w:rsid w:val="00247B69"/>
    <w:rPr>
      <w:b/>
      <w:bCs/>
      <w:i/>
      <w:iCs/>
      <w:caps/>
      <w:color w:val="72A376" w:themeColor="accent1"/>
    </w:rPr>
  </w:style>
  <w:style w:type="character" w:styleId="af3">
    <w:name w:val="Book Title"/>
    <w:uiPriority w:val="33"/>
    <w:qFormat/>
    <w:rsid w:val="00247B69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247B69"/>
    <w:pPr>
      <w:outlineLvl w:val="9"/>
    </w:pPr>
    <w:rPr>
      <w:lang w:bidi="en-US"/>
    </w:rPr>
  </w:style>
  <w:style w:type="paragraph" w:styleId="af5">
    <w:name w:val="List"/>
    <w:basedOn w:val="a"/>
    <w:unhideWhenUsed/>
    <w:rsid w:val="00FE0510"/>
    <w:pPr>
      <w:spacing w:before="0"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59"/>
    <w:rsid w:val="00337E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ED54C1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gg@rcpostandart.ru" TargetMode="External"/></Relationships>
</file>

<file path=word/theme/theme1.xml><?xml version="1.0" encoding="utf-8"?>
<a:theme xmlns:a="http://schemas.openxmlformats.org/drawingml/2006/main" name="Тема Office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Rizida</dc:creator>
  <cp:lastModifiedBy>RCPO009</cp:lastModifiedBy>
  <cp:revision>9</cp:revision>
  <dcterms:created xsi:type="dcterms:W3CDTF">2019-08-26T12:52:00Z</dcterms:created>
  <dcterms:modified xsi:type="dcterms:W3CDTF">2021-05-12T10:58:00Z</dcterms:modified>
</cp:coreProperties>
</file>