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390525</wp:posOffset>
            </wp:positionH>
            <wp:positionV relativeFrom="paragraph">
              <wp:posOffset>-371474</wp:posOffset>
            </wp:positionV>
            <wp:extent cx="4572000" cy="895350"/>
            <wp:effectExtent b="0" l="0" r="0" t="0"/>
            <wp:wrapNone/>
            <wp:docPr id="1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572000" cy="895350"/>
                    </a:xfrm>
                    <a:prstGeom prst="rect"/>
                    <a:ln/>
                  </pic:spPr>
                </pic:pic>
              </a:graphicData>
            </a:graphic>
          </wp:anchor>
        </w:drawing>
      </w:r>
    </w:p>
    <w:p w:rsidR="00000000" w:rsidDel="00000000" w:rsidP="00000000" w:rsidRDefault="00000000" w:rsidRPr="00000000" w14:paraId="00000002">
      <w:pPr>
        <w:pStyle w:val="Heading1"/>
        <w:rPr/>
      </w:pPr>
      <w:r w:rsidDel="00000000" w:rsidR="00000000" w:rsidRPr="00000000">
        <w:rPr>
          <w:rtl w:val="0"/>
        </w:rPr>
      </w:r>
    </w:p>
    <w:p w:rsidR="00000000" w:rsidDel="00000000" w:rsidP="00000000" w:rsidRDefault="00000000" w:rsidRPr="00000000" w14:paraId="0000000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38"/>
          <w:szCs w:val="38"/>
          <w:rtl w:val="0"/>
        </w:rPr>
        <w:t xml:space="preserve">Asignatura: </w:t>
      </w:r>
      <w:r w:rsidDel="00000000" w:rsidR="00000000" w:rsidRPr="00000000">
        <w:rPr>
          <w:rtl w:val="0"/>
        </w:rPr>
      </w:r>
    </w:p>
    <w:p w:rsidR="00000000" w:rsidDel="00000000" w:rsidP="00000000" w:rsidRDefault="00000000" w:rsidRPr="00000000" w14:paraId="00000005">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38"/>
          <w:szCs w:val="38"/>
          <w:rtl w:val="0"/>
        </w:rPr>
        <w:t xml:space="preserve">ESTRUCTURA DE DATOS</w:t>
      </w:r>
      <w:r w:rsidDel="00000000" w:rsidR="00000000" w:rsidRPr="00000000">
        <w:rPr>
          <w:rtl w:val="0"/>
        </w:rPr>
      </w:r>
    </w:p>
    <w:p w:rsidR="00000000" w:rsidDel="00000000" w:rsidP="00000000" w:rsidRDefault="00000000" w:rsidRPr="00000000" w14:paraId="0000000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32"/>
          <w:szCs w:val="32"/>
          <w:rtl w:val="0"/>
        </w:rPr>
        <w:t xml:space="preserve">NRC: 29902</w:t>
      </w:r>
      <w:r w:rsidDel="00000000" w:rsidR="00000000" w:rsidRPr="00000000">
        <w:rPr>
          <w:rtl w:val="0"/>
        </w:rPr>
      </w:r>
    </w:p>
    <w:p w:rsidR="00000000" w:rsidDel="00000000" w:rsidP="00000000" w:rsidRDefault="00000000" w:rsidRPr="00000000" w14:paraId="0000000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32"/>
          <w:szCs w:val="32"/>
          <w:rtl w:val="0"/>
        </w:rPr>
        <w:t xml:space="preserve">Proyecto Grupal:</w:t>
      </w:r>
      <w:r w:rsidDel="00000000" w:rsidR="00000000" w:rsidRPr="00000000">
        <w:rPr>
          <w:rtl w:val="0"/>
        </w:rPr>
      </w:r>
    </w:p>
    <w:p w:rsidR="00000000" w:rsidDel="00000000" w:rsidP="00000000" w:rsidRDefault="00000000" w:rsidRPr="00000000" w14:paraId="0000000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38"/>
          <w:szCs w:val="38"/>
          <w:rtl w:val="0"/>
        </w:rPr>
        <w:t xml:space="preserve"> </w:t>
      </w:r>
      <w:r w:rsidDel="00000000" w:rsidR="00000000" w:rsidRPr="00000000">
        <w:rPr>
          <w:rFonts w:ascii="Arial" w:cs="Arial" w:eastAsia="Arial" w:hAnsi="Arial"/>
          <w:b w:val="1"/>
          <w:color w:val="000000"/>
          <w:sz w:val="38"/>
          <w:szCs w:val="38"/>
          <w:highlight w:val="yellow"/>
          <w:rtl w:val="0"/>
        </w:rPr>
        <w:t xml:space="preserve">Sistema de control de tareas y gestión de software</w:t>
      </w:r>
      <w:r w:rsidDel="00000000" w:rsidR="00000000" w:rsidRPr="00000000">
        <w:rPr>
          <w:rtl w:val="0"/>
        </w:rPr>
      </w:r>
    </w:p>
    <w:p w:rsidR="00000000" w:rsidDel="00000000" w:rsidP="00000000" w:rsidRDefault="00000000" w:rsidRPr="00000000" w14:paraId="0000000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32"/>
          <w:szCs w:val="32"/>
          <w:rtl w:val="0"/>
        </w:rPr>
        <w:t xml:space="preserve">INTEGRANTES:</w:t>
      </w:r>
      <w:r w:rsidDel="00000000" w:rsidR="00000000" w:rsidRPr="00000000">
        <w:rPr>
          <w:rtl w:val="0"/>
        </w:rPr>
      </w:r>
    </w:p>
    <w:p w:rsidR="00000000" w:rsidDel="00000000" w:rsidP="00000000" w:rsidRDefault="00000000" w:rsidRPr="00000000" w14:paraId="0000000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0F">
      <w:pPr>
        <w:numPr>
          <w:ilvl w:val="0"/>
          <w:numId w:val="1"/>
        </w:numPr>
        <w:spacing w:after="0" w:line="240" w:lineRule="auto"/>
        <w:ind w:left="720" w:hanging="360"/>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Collazos Gracía Jose</w:t>
      </w:r>
    </w:p>
    <w:p w:rsidR="00000000" w:rsidDel="00000000" w:rsidP="00000000" w:rsidRDefault="00000000" w:rsidRPr="00000000" w14:paraId="00000010">
      <w:pPr>
        <w:numPr>
          <w:ilvl w:val="0"/>
          <w:numId w:val="1"/>
        </w:numPr>
        <w:spacing w:after="0" w:line="240" w:lineRule="auto"/>
        <w:ind w:left="720" w:hanging="360"/>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Escobar Ruiz Kevin</w:t>
      </w:r>
    </w:p>
    <w:p w:rsidR="00000000" w:rsidDel="00000000" w:rsidP="00000000" w:rsidRDefault="00000000" w:rsidRPr="00000000" w14:paraId="00000011">
      <w:pPr>
        <w:numPr>
          <w:ilvl w:val="0"/>
          <w:numId w:val="1"/>
        </w:numPr>
        <w:spacing w:after="0" w:line="240" w:lineRule="auto"/>
        <w:ind w:left="720" w:hanging="360"/>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Solis Hinostroza Cynthia Rossy</w:t>
      </w:r>
    </w:p>
    <w:p w:rsidR="00000000" w:rsidDel="00000000" w:rsidP="00000000" w:rsidRDefault="00000000" w:rsidRPr="00000000" w14:paraId="00000012">
      <w:pPr>
        <w:numPr>
          <w:ilvl w:val="0"/>
          <w:numId w:val="1"/>
        </w:numPr>
        <w:spacing w:after="0" w:line="240" w:lineRule="auto"/>
        <w:ind w:left="720" w:hanging="360"/>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Oroya Molina Luis Fernando</w:t>
      </w:r>
    </w:p>
    <w:p w:rsidR="00000000" w:rsidDel="00000000" w:rsidP="00000000" w:rsidRDefault="00000000" w:rsidRPr="00000000" w14:paraId="00000013">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36"/>
          <w:szCs w:val="36"/>
          <w:rtl w:val="0"/>
        </w:rPr>
        <w:t xml:space="preserve">PERÚ</w:t>
      </w:r>
      <w:r w:rsidDel="00000000" w:rsidR="00000000" w:rsidRPr="00000000">
        <w:rPr>
          <w:rtl w:val="0"/>
        </w:rPr>
      </w:r>
    </w:p>
    <w:p w:rsidR="00000000" w:rsidDel="00000000" w:rsidP="00000000" w:rsidRDefault="00000000" w:rsidRPr="00000000" w14:paraId="0000001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36"/>
          <w:szCs w:val="36"/>
          <w:rtl w:val="0"/>
        </w:rPr>
        <w:t xml:space="preserve">2025</w:t>
      </w:r>
      <w:r w:rsidDel="00000000" w:rsidR="00000000" w:rsidRPr="00000000">
        <w:rPr>
          <w:rtl w:val="0"/>
        </w:rPr>
      </w:r>
    </w:p>
    <w:p w:rsidR="00000000" w:rsidDel="00000000" w:rsidP="00000000" w:rsidRDefault="00000000" w:rsidRPr="00000000" w14:paraId="00000016">
      <w:pPr>
        <w:pStyle w:val="Heading1"/>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Title"/>
        <w:jc w:val="center"/>
        <w:rPr>
          <w:color w:val="000000"/>
        </w:rPr>
      </w:pPr>
      <w:r w:rsidDel="00000000" w:rsidR="00000000" w:rsidRPr="00000000">
        <w:rPr>
          <w:color w:val="000000"/>
          <w:rtl w:val="0"/>
        </w:rPr>
        <w:t xml:space="preserve">Manual del Sistema de Gestión de Procesos en C++</w:t>
      </w:r>
    </w:p>
    <w:p w:rsidR="00000000" w:rsidDel="00000000" w:rsidP="00000000" w:rsidRDefault="00000000" w:rsidRPr="00000000" w14:paraId="0000001C">
      <w:pPr>
        <w:pStyle w:val="Heading1"/>
        <w:rPr>
          <w:color w:val="000000"/>
        </w:rPr>
      </w:pPr>
      <w:r w:rsidDel="00000000" w:rsidR="00000000" w:rsidRPr="00000000">
        <w:rPr>
          <w:color w:val="000000"/>
          <w:rtl w:val="0"/>
        </w:rPr>
        <w:t xml:space="preserve">1. Introducción</w:t>
      </w:r>
    </w:p>
    <w:p w:rsidR="00000000" w:rsidDel="00000000" w:rsidP="00000000" w:rsidRDefault="00000000" w:rsidRPr="00000000" w14:paraId="0000001D">
      <w:pPr>
        <w:rPr>
          <w:rFonts w:ascii="Calibri" w:cs="Calibri" w:eastAsia="Calibri" w:hAnsi="Calibri"/>
        </w:rPr>
      </w:pPr>
      <w:r w:rsidDel="00000000" w:rsidR="00000000" w:rsidRPr="00000000">
        <w:rPr>
          <w:rFonts w:ascii="Calibri" w:cs="Calibri" w:eastAsia="Calibri" w:hAnsi="Calibri"/>
          <w:rtl w:val="0"/>
        </w:rPr>
        <w:t xml:space="preserve">Este manual describe el funcionamiento detallado de un sistema de gestión de procesos desarrollado en lenguaje C++. El sistema simula un entorno donde múltiples procesos pueden crearse, gestionarse y eliminarse, incluyendo el uso de memoria por parte de cada uno. Este sistema puede ser útil en ambientes académicos o de simulación para entender cómo operan los procesos dentro de un sistema operativo.</w:t>
      </w:r>
    </w:p>
    <w:p w:rsidR="00000000" w:rsidDel="00000000" w:rsidP="00000000" w:rsidRDefault="00000000" w:rsidRPr="00000000" w14:paraId="0000001E">
      <w:pPr>
        <w:rPr>
          <w:rFonts w:ascii="Calibri" w:cs="Calibri" w:eastAsia="Calibri" w:hAnsi="Calibri"/>
        </w:rPr>
      </w:pPr>
      <w:r w:rsidDel="00000000" w:rsidR="00000000" w:rsidRPr="00000000">
        <w:rPr>
          <w:rtl w:val="0"/>
        </w:rPr>
      </w:r>
    </w:p>
    <w:p w:rsidR="00000000" w:rsidDel="00000000" w:rsidP="00000000" w:rsidRDefault="00000000" w:rsidRPr="00000000" w14:paraId="0000001F">
      <w:pPr>
        <w:pStyle w:val="Heading1"/>
        <w:rPr>
          <w:color w:val="000000"/>
        </w:rPr>
      </w:pPr>
      <w:r w:rsidDel="00000000" w:rsidR="00000000" w:rsidRPr="00000000">
        <w:rPr>
          <w:color w:val="000000"/>
          <w:rtl w:val="0"/>
        </w:rPr>
        <w:t xml:space="preserve">2. Estructura del Sistema</w:t>
      </w:r>
    </w:p>
    <w:p w:rsidR="00000000" w:rsidDel="00000000" w:rsidP="00000000" w:rsidRDefault="00000000" w:rsidRPr="00000000" w14:paraId="00000020">
      <w:pPr>
        <w:rPr>
          <w:rFonts w:ascii="Calibri" w:cs="Calibri" w:eastAsia="Calibri" w:hAnsi="Calibri"/>
        </w:rPr>
      </w:pPr>
      <w:r w:rsidDel="00000000" w:rsidR="00000000" w:rsidRPr="00000000">
        <w:rPr>
          <w:rFonts w:ascii="Calibri" w:cs="Calibri" w:eastAsia="Calibri" w:hAnsi="Calibri"/>
          <w:rtl w:val="0"/>
        </w:rPr>
        <w:t xml:space="preserve">El sistema utiliza una estructura de lista enlazada para almacenar los procesos. Cada proceso es una instancia de la estructura `Proceso`, que contiene un identificador único, estado, prioridad, una pila de memoria (simulada mediante un arreglo), y un puntero al siguiente proceso en la lista.</w:t>
      </w:r>
    </w:p>
    <w:p w:rsidR="00000000" w:rsidDel="00000000" w:rsidP="00000000" w:rsidRDefault="00000000" w:rsidRPr="00000000" w14:paraId="00000021">
      <w:pPr>
        <w:rPr>
          <w:rFonts w:ascii="Calibri" w:cs="Calibri" w:eastAsia="Calibri" w:hAnsi="Calibri"/>
        </w:rPr>
      </w:pPr>
      <w:r w:rsidDel="00000000" w:rsidR="00000000" w:rsidRPr="00000000">
        <w:rPr>
          <w:rtl w:val="0"/>
        </w:rPr>
      </w:r>
    </w:p>
    <w:p w:rsidR="00000000" w:rsidDel="00000000" w:rsidP="00000000" w:rsidRDefault="00000000" w:rsidRPr="00000000" w14:paraId="00000022">
      <w:pPr>
        <w:rPr>
          <w:rFonts w:ascii="Calibri" w:cs="Calibri" w:eastAsia="Calibri" w:hAnsi="Calibri"/>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200025</wp:posOffset>
            </wp:positionH>
            <wp:positionV relativeFrom="paragraph">
              <wp:posOffset>73660</wp:posOffset>
            </wp:positionV>
            <wp:extent cx="5263116" cy="3143250"/>
            <wp:effectExtent b="0" l="0" r="0" t="0"/>
            <wp:wrapNone/>
            <wp:docPr id="13"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5263116" cy="3143250"/>
                    </a:xfrm>
                    <a:prstGeom prst="rect"/>
                    <a:ln/>
                  </pic:spPr>
                </pic:pic>
              </a:graphicData>
            </a:graphic>
          </wp:anchor>
        </w:drawing>
      </w:r>
    </w:p>
    <w:p w:rsidR="00000000" w:rsidDel="00000000" w:rsidP="00000000" w:rsidRDefault="00000000" w:rsidRPr="00000000" w14:paraId="00000023">
      <w:pPr>
        <w:rPr>
          <w:rFonts w:ascii="Calibri" w:cs="Calibri" w:eastAsia="Calibri" w:hAnsi="Calibri"/>
        </w:rPr>
      </w:pPr>
      <w:r w:rsidDel="00000000" w:rsidR="00000000" w:rsidRPr="00000000">
        <w:rPr>
          <w:rtl w:val="0"/>
        </w:rPr>
      </w:r>
    </w:p>
    <w:p w:rsidR="00000000" w:rsidDel="00000000" w:rsidP="00000000" w:rsidRDefault="00000000" w:rsidRPr="00000000" w14:paraId="00000024">
      <w:pPr>
        <w:rPr>
          <w:rFonts w:ascii="Calibri" w:cs="Calibri" w:eastAsia="Calibri" w:hAnsi="Calibri"/>
        </w:rPr>
      </w:pPr>
      <w:r w:rsidDel="00000000" w:rsidR="00000000" w:rsidRPr="00000000">
        <w:rPr>
          <w:rtl w:val="0"/>
        </w:rPr>
      </w:r>
    </w:p>
    <w:p w:rsidR="00000000" w:rsidDel="00000000" w:rsidP="00000000" w:rsidRDefault="00000000" w:rsidRPr="00000000" w14:paraId="00000025">
      <w:pPr>
        <w:rPr>
          <w:rFonts w:ascii="Calibri" w:cs="Calibri" w:eastAsia="Calibri" w:hAnsi="Calibri"/>
        </w:rPr>
      </w:pPr>
      <w:r w:rsidDel="00000000" w:rsidR="00000000" w:rsidRPr="00000000">
        <w:rPr>
          <w:rtl w:val="0"/>
        </w:rPr>
      </w:r>
    </w:p>
    <w:p w:rsidR="00000000" w:rsidDel="00000000" w:rsidP="00000000" w:rsidRDefault="00000000" w:rsidRPr="00000000" w14:paraId="00000026">
      <w:pPr>
        <w:rPr>
          <w:rFonts w:ascii="Calibri" w:cs="Calibri" w:eastAsia="Calibri" w:hAnsi="Calibri"/>
        </w:rPr>
      </w:pPr>
      <w:r w:rsidDel="00000000" w:rsidR="00000000" w:rsidRPr="00000000">
        <w:rPr>
          <w:rtl w:val="0"/>
        </w:rPr>
      </w:r>
    </w:p>
    <w:p w:rsidR="00000000" w:rsidDel="00000000" w:rsidP="00000000" w:rsidRDefault="00000000" w:rsidRPr="00000000" w14:paraId="00000027">
      <w:pPr>
        <w:rPr>
          <w:rFonts w:ascii="Calibri" w:cs="Calibri" w:eastAsia="Calibri" w:hAnsi="Calibri"/>
        </w:rPr>
      </w:pPr>
      <w:r w:rsidDel="00000000" w:rsidR="00000000" w:rsidRPr="00000000">
        <w:rPr>
          <w:rtl w:val="0"/>
        </w:rPr>
      </w:r>
    </w:p>
    <w:p w:rsidR="00000000" w:rsidDel="00000000" w:rsidP="00000000" w:rsidRDefault="00000000" w:rsidRPr="00000000" w14:paraId="00000028">
      <w:pPr>
        <w:rPr>
          <w:rFonts w:ascii="Calibri" w:cs="Calibri" w:eastAsia="Calibri" w:hAnsi="Calibri"/>
        </w:rPr>
      </w:pPr>
      <w:r w:rsidDel="00000000" w:rsidR="00000000" w:rsidRPr="00000000">
        <w:rPr>
          <w:rtl w:val="0"/>
        </w:rPr>
      </w:r>
    </w:p>
    <w:p w:rsidR="00000000" w:rsidDel="00000000" w:rsidP="00000000" w:rsidRDefault="00000000" w:rsidRPr="00000000" w14:paraId="00000029">
      <w:pPr>
        <w:rPr>
          <w:rFonts w:ascii="Calibri" w:cs="Calibri" w:eastAsia="Calibri" w:hAnsi="Calibri"/>
        </w:rPr>
      </w:pPr>
      <w:r w:rsidDel="00000000" w:rsidR="00000000" w:rsidRPr="00000000">
        <w:rPr>
          <w:rtl w:val="0"/>
        </w:rPr>
      </w:r>
    </w:p>
    <w:p w:rsidR="00000000" w:rsidDel="00000000" w:rsidP="00000000" w:rsidRDefault="00000000" w:rsidRPr="00000000" w14:paraId="0000002A">
      <w:pPr>
        <w:pStyle w:val="Heading1"/>
        <w:rPr>
          <w:color w:val="000000"/>
        </w:rPr>
      </w:pPr>
      <w:r w:rsidDel="00000000" w:rsidR="00000000" w:rsidRPr="00000000">
        <w:rPr>
          <w:color w:val="000000"/>
          <w:rtl w:val="0"/>
        </w:rPr>
        <w:t xml:space="preserve">3. Funcionalidades del Sistema</w:t>
      </w:r>
    </w:p>
    <w:p w:rsidR="00000000" w:rsidDel="00000000" w:rsidP="00000000" w:rsidRDefault="00000000" w:rsidRPr="00000000" w14:paraId="0000002B">
      <w:pPr>
        <w:pStyle w:val="Heading2"/>
        <w:numPr>
          <w:ilvl w:val="0"/>
          <w:numId w:val="2"/>
        </w:numPr>
        <w:ind w:left="720" w:hanging="360"/>
        <w:rPr>
          <w:color w:val="000000"/>
        </w:rPr>
      </w:pPr>
      <w:r w:rsidDel="00000000" w:rsidR="00000000" w:rsidRPr="00000000">
        <w:rPr>
          <w:color w:val="000000"/>
          <w:rtl w:val="0"/>
        </w:rPr>
        <w:t xml:space="preserve">3.1 Crear proceso</w:t>
      </w:r>
    </w:p>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Permite al usuario crear un nuevo proceso, asignándole un estado (listo, ejecutando, bloqueado) y una prioridad (alta, media, baja). Cada nuevo proceso recibe automáticamente un ID único. El sistema alerta cuando se han creado 4 o 5 procesos para indicar saturación.</w:t>
      </w:r>
    </w:p>
    <w:p w:rsidR="00000000" w:rsidDel="00000000" w:rsidP="00000000" w:rsidRDefault="00000000" w:rsidRPr="00000000" w14:paraId="0000002D">
      <w:pPr>
        <w:rPr>
          <w:rFonts w:ascii="Calibri" w:cs="Calibri" w:eastAsia="Calibri" w:hAnsi="Calibri"/>
        </w:rPr>
      </w:pPr>
      <w:r w:rsidDel="00000000" w:rsidR="00000000" w:rsidRPr="00000000">
        <w:rPr>
          <w:rFonts w:ascii="Calibri" w:cs="Calibri" w:eastAsia="Calibri" w:hAnsi="Calibri"/>
        </w:rPr>
        <w:drawing>
          <wp:inline distB="0" distT="0" distL="0" distR="0">
            <wp:extent cx="5486400" cy="2851150"/>
            <wp:effectExtent b="0" l="0" r="0" t="0"/>
            <wp:docPr id="14"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486400" cy="285115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pStyle w:val="Heading2"/>
        <w:numPr>
          <w:ilvl w:val="0"/>
          <w:numId w:val="2"/>
        </w:numPr>
        <w:ind w:left="720" w:hanging="360"/>
        <w:rPr>
          <w:color w:val="000000"/>
        </w:rPr>
      </w:pPr>
      <w:r w:rsidDel="00000000" w:rsidR="00000000" w:rsidRPr="00000000">
        <w:rPr>
          <w:color w:val="000000"/>
          <w:rtl w:val="0"/>
        </w:rPr>
        <w:t xml:space="preserve">3.2 Cambiar estado del proceso</w:t>
      </w:r>
    </w:p>
    <w:p w:rsidR="00000000" w:rsidDel="00000000" w:rsidP="00000000" w:rsidRDefault="00000000" w:rsidRPr="00000000" w14:paraId="0000002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Permite modificar el estado de un proceso existente, identificado por su ID. Es útil para simular cambios de contexto en sistemas operativos.</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486400" cy="2366010"/>
            <wp:effectExtent b="0" l="0" r="0" t="0"/>
            <wp:docPr id="16"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486400" cy="236601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rFonts w:ascii="Calibri" w:cs="Calibri" w:eastAsia="Calibri" w:hAnsi="Calibri"/>
        </w:rPr>
      </w:pPr>
      <w:r w:rsidDel="00000000" w:rsidR="00000000" w:rsidRPr="00000000">
        <w:rPr>
          <w:rtl w:val="0"/>
        </w:rPr>
      </w:r>
    </w:p>
    <w:p w:rsidR="00000000" w:rsidDel="00000000" w:rsidP="00000000" w:rsidRDefault="00000000" w:rsidRPr="00000000" w14:paraId="00000032">
      <w:pPr>
        <w:pStyle w:val="Heading2"/>
        <w:numPr>
          <w:ilvl w:val="0"/>
          <w:numId w:val="2"/>
        </w:numPr>
        <w:ind w:left="720" w:hanging="360"/>
        <w:rPr>
          <w:color w:val="000000"/>
        </w:rPr>
      </w:pPr>
      <w:r w:rsidDel="00000000" w:rsidR="00000000" w:rsidRPr="00000000">
        <w:rPr>
          <w:color w:val="000000"/>
          <w:rtl w:val="0"/>
        </w:rPr>
        <w:t xml:space="preserve">3.3 Agregar memoria (Push)</w:t>
      </w:r>
    </w:p>
    <w:p w:rsidR="00000000" w:rsidDel="00000000" w:rsidP="00000000" w:rsidRDefault="00000000" w:rsidRPr="00000000" w14:paraId="0000003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Simula la asignación de memoria al proceso usando una estructura de pila. Se verifica que la cantidad de memoria asignada no exceda el límite del proceso ni del sistema.</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486400" cy="2779395"/>
            <wp:effectExtent b="0" l="0" r="0" t="0"/>
            <wp:docPr id="15"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486400" cy="277939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rFonts w:ascii="Calibri" w:cs="Calibri" w:eastAsia="Calibri" w:hAnsi="Calibri"/>
        </w:rPr>
      </w:pPr>
      <w:r w:rsidDel="00000000" w:rsidR="00000000" w:rsidRPr="00000000">
        <w:rPr>
          <w:rtl w:val="0"/>
        </w:rPr>
      </w:r>
    </w:p>
    <w:p w:rsidR="00000000" w:rsidDel="00000000" w:rsidP="00000000" w:rsidRDefault="00000000" w:rsidRPr="00000000" w14:paraId="00000036">
      <w:pPr>
        <w:pStyle w:val="Heading2"/>
        <w:numPr>
          <w:ilvl w:val="0"/>
          <w:numId w:val="2"/>
        </w:numPr>
        <w:ind w:left="720" w:hanging="360"/>
        <w:rPr>
          <w:color w:val="000000"/>
        </w:rPr>
      </w:pPr>
      <w:r w:rsidDel="00000000" w:rsidR="00000000" w:rsidRPr="00000000">
        <w:rPr>
          <w:color w:val="000000"/>
          <w:rtl w:val="0"/>
        </w:rPr>
        <w:t xml:space="preserve">3.4 Quitar memoria (Pop)</w:t>
      </w:r>
    </w:p>
    <w:p w:rsidR="00000000" w:rsidDel="00000000" w:rsidP="00000000" w:rsidRDefault="00000000" w:rsidRPr="00000000" w14:paraId="0000003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Permite reducir la memoria usada por un proceso, simulando el desapilamiento. Se verifica que la memoria a liberar no exceda la actualmente utilizada.</w:t>
      </w:r>
    </w:p>
    <w:p w:rsidR="00000000" w:rsidDel="00000000" w:rsidP="00000000" w:rsidRDefault="00000000" w:rsidRPr="00000000" w14:paraId="00000038">
      <w:pPr>
        <w:rPr>
          <w:rFonts w:ascii="Calibri" w:cs="Calibri" w:eastAsia="Calibri" w:hAnsi="Calibri"/>
        </w:rPr>
      </w:pPr>
      <w:r w:rsidDel="00000000" w:rsidR="00000000" w:rsidRPr="00000000">
        <w:rPr>
          <w:rFonts w:ascii="Calibri" w:cs="Calibri" w:eastAsia="Calibri" w:hAnsi="Calibri"/>
        </w:rPr>
        <w:drawing>
          <wp:inline distB="0" distT="0" distL="0" distR="0">
            <wp:extent cx="5486400" cy="2383155"/>
            <wp:effectExtent b="0" l="0" r="0" t="0"/>
            <wp:docPr id="18"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486400" cy="2383155"/>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rFonts w:ascii="Calibri" w:cs="Calibri" w:eastAsia="Calibri" w:hAnsi="Calibri"/>
        </w:rPr>
      </w:pPr>
      <w:r w:rsidDel="00000000" w:rsidR="00000000" w:rsidRPr="00000000">
        <w:rPr>
          <w:rtl w:val="0"/>
        </w:rPr>
      </w:r>
    </w:p>
    <w:p w:rsidR="00000000" w:rsidDel="00000000" w:rsidP="00000000" w:rsidRDefault="00000000" w:rsidRPr="00000000" w14:paraId="0000003A">
      <w:pPr>
        <w:rPr>
          <w:rFonts w:ascii="Calibri" w:cs="Calibri" w:eastAsia="Calibri" w:hAnsi="Calibri"/>
        </w:rPr>
      </w:pPr>
      <w:r w:rsidDel="00000000" w:rsidR="00000000" w:rsidRPr="00000000">
        <w:rPr>
          <w:rtl w:val="0"/>
        </w:rPr>
      </w:r>
    </w:p>
    <w:p w:rsidR="00000000" w:rsidDel="00000000" w:rsidP="00000000" w:rsidRDefault="00000000" w:rsidRPr="00000000" w14:paraId="0000003B">
      <w:pPr>
        <w:pStyle w:val="Heading2"/>
        <w:numPr>
          <w:ilvl w:val="0"/>
          <w:numId w:val="2"/>
        </w:numPr>
        <w:ind w:left="720" w:hanging="360"/>
        <w:rPr>
          <w:color w:val="000000"/>
        </w:rPr>
      </w:pPr>
      <w:r w:rsidDel="00000000" w:rsidR="00000000" w:rsidRPr="00000000">
        <w:rPr>
          <w:color w:val="000000"/>
          <w:rtl w:val="0"/>
        </w:rPr>
        <w:t xml:space="preserve">3.5 Mostrar procesos</w:t>
      </w:r>
    </w:p>
    <w:p w:rsidR="00000000" w:rsidDel="00000000" w:rsidP="00000000" w:rsidRDefault="00000000" w:rsidRPr="00000000" w14:paraId="0000003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Muestra todos los procesos registrados, incluyendo su ID, estado, prioridad y memoria usada. También indica cuánta memoria del sistema queda disponible.</w:t>
      </w:r>
    </w:p>
    <w:p w:rsidR="00000000" w:rsidDel="00000000" w:rsidP="00000000" w:rsidRDefault="00000000" w:rsidRPr="00000000" w14:paraId="0000003D">
      <w:pPr>
        <w:rPr>
          <w:rFonts w:ascii="Calibri" w:cs="Calibri" w:eastAsia="Calibri" w:hAnsi="Calibri"/>
        </w:rPr>
      </w:pPr>
      <w:r w:rsidDel="00000000" w:rsidR="00000000" w:rsidRPr="00000000">
        <w:rPr>
          <w:rFonts w:ascii="Calibri" w:cs="Calibri" w:eastAsia="Calibri" w:hAnsi="Calibri"/>
        </w:rPr>
        <w:drawing>
          <wp:inline distB="0" distT="0" distL="0" distR="0">
            <wp:extent cx="5486400" cy="3001010"/>
            <wp:effectExtent b="0" l="0" r="0" t="0"/>
            <wp:docPr id="1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486400" cy="300101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pStyle w:val="Heading2"/>
        <w:numPr>
          <w:ilvl w:val="0"/>
          <w:numId w:val="2"/>
        </w:numPr>
        <w:ind w:left="720" w:hanging="360"/>
        <w:rPr>
          <w:color w:val="000000"/>
        </w:rPr>
      </w:pPr>
      <w:r w:rsidDel="00000000" w:rsidR="00000000" w:rsidRPr="00000000">
        <w:rPr>
          <w:color w:val="000000"/>
          <w:rtl w:val="0"/>
        </w:rPr>
        <w:t xml:space="preserve">3.6 Eliminar proceso</w:t>
      </w:r>
    </w:p>
    <w:p w:rsidR="00000000" w:rsidDel="00000000" w:rsidP="00000000" w:rsidRDefault="00000000" w:rsidRPr="00000000" w14:paraId="0000003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Elimina un proceso completamente, liberando toda su memoria y actualizando el estado del sistema. Es útil para mantener la eficiencia del sistema.</w:t>
      </w:r>
    </w:p>
    <w:p w:rsidR="00000000" w:rsidDel="00000000" w:rsidP="00000000" w:rsidRDefault="00000000" w:rsidRPr="00000000" w14:paraId="00000040">
      <w:pPr>
        <w:rPr>
          <w:rFonts w:ascii="Calibri" w:cs="Calibri" w:eastAsia="Calibri" w:hAnsi="Calibri"/>
        </w:rPr>
      </w:pPr>
      <w:r w:rsidDel="00000000" w:rsidR="00000000" w:rsidRPr="00000000">
        <w:rPr>
          <w:rFonts w:ascii="Calibri" w:cs="Calibri" w:eastAsia="Calibri" w:hAnsi="Calibri"/>
        </w:rPr>
        <w:drawing>
          <wp:inline distB="0" distT="0" distL="0" distR="0">
            <wp:extent cx="5486400" cy="2663190"/>
            <wp:effectExtent b="0" l="0" r="0" t="0"/>
            <wp:docPr id="20"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486400" cy="266319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pStyle w:val="Heading2"/>
        <w:numPr>
          <w:ilvl w:val="0"/>
          <w:numId w:val="2"/>
        </w:numPr>
        <w:ind w:left="720" w:hanging="360"/>
        <w:rPr>
          <w:color w:val="000000"/>
        </w:rPr>
      </w:pPr>
      <w:r w:rsidDel="00000000" w:rsidR="00000000" w:rsidRPr="00000000">
        <w:rPr>
          <w:color w:val="000000"/>
          <w:rtl w:val="0"/>
        </w:rPr>
        <w:t xml:space="preserve">3.7 Liberar espacio de memoria</w:t>
      </w:r>
    </w:p>
    <w:p w:rsidR="00000000" w:rsidDel="00000000" w:rsidP="00000000" w:rsidRDefault="00000000" w:rsidRPr="00000000" w14:paraId="0000004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uno a uno los procesos registrados y da la opción de eliminarlos para liberar memoria del sistema. Es útil en escenarios de emergencia donde la memoria está casi o totalmente ocupada.</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468113" cy="3315163"/>
            <wp:effectExtent b="0" l="0" r="0" t="0"/>
            <wp:docPr id="19"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468113" cy="3315163"/>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rFonts w:ascii="Calibri" w:cs="Calibri" w:eastAsia="Calibri" w:hAnsi="Calibri"/>
        </w:rPr>
      </w:pPr>
      <w:r w:rsidDel="00000000" w:rsidR="00000000" w:rsidRPr="00000000">
        <w:rPr>
          <w:rtl w:val="0"/>
        </w:rPr>
      </w:r>
    </w:p>
    <w:p w:rsidR="00000000" w:rsidDel="00000000" w:rsidP="00000000" w:rsidRDefault="00000000" w:rsidRPr="00000000" w14:paraId="00000045">
      <w:pPr>
        <w:pStyle w:val="Heading2"/>
        <w:rPr>
          <w:color w:val="000000"/>
        </w:rPr>
      </w:pPr>
      <w:r w:rsidDel="00000000" w:rsidR="00000000" w:rsidRPr="00000000">
        <w:rPr>
          <w:color w:val="000000"/>
          <w:rtl w:val="0"/>
        </w:rPr>
        <w:t xml:space="preserve">3.8 Salida del sistema</w:t>
      </w:r>
    </w:p>
    <w:p w:rsidR="00000000" w:rsidDel="00000000" w:rsidP="00000000" w:rsidRDefault="00000000" w:rsidRPr="00000000" w14:paraId="00000046">
      <w:pPr>
        <w:rPr>
          <w:rFonts w:ascii="Calibri" w:cs="Calibri" w:eastAsia="Calibri" w:hAnsi="Calibri"/>
        </w:rPr>
      </w:pPr>
      <w:r w:rsidDel="00000000" w:rsidR="00000000" w:rsidRPr="00000000">
        <w:rPr>
          <w:rFonts w:ascii="Calibri" w:cs="Calibri" w:eastAsia="Calibri" w:hAnsi="Calibri"/>
          <w:rtl w:val="0"/>
        </w:rPr>
        <w:t xml:space="preserve">Finaliza el programa, permitiendo al usuario cerrar la simulación de manera segura.</w:t>
      </w:r>
    </w:p>
    <w:p w:rsidR="00000000" w:rsidDel="00000000" w:rsidP="00000000" w:rsidRDefault="00000000" w:rsidRPr="00000000" w14:paraId="00000047">
      <w:pPr>
        <w:rPr>
          <w:rFonts w:ascii="Calibri" w:cs="Calibri" w:eastAsia="Calibri" w:hAnsi="Calibri"/>
        </w:rPr>
      </w:pPr>
      <w:r w:rsidDel="00000000" w:rsidR="00000000" w:rsidRPr="00000000">
        <w:rPr>
          <w:rFonts w:ascii="Calibri" w:cs="Calibri" w:eastAsia="Calibri" w:hAnsi="Calibri"/>
        </w:rPr>
        <w:drawing>
          <wp:inline distB="0" distT="0" distL="0" distR="0">
            <wp:extent cx="1162212" cy="838317"/>
            <wp:effectExtent b="0" l="0" r="0" t="0"/>
            <wp:docPr id="21"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1162212" cy="838317"/>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rFonts w:ascii="Calibri" w:cs="Calibri" w:eastAsia="Calibri" w:hAnsi="Calibri"/>
        </w:rPr>
      </w:pPr>
      <w:r w:rsidDel="00000000" w:rsidR="00000000" w:rsidRPr="00000000">
        <w:rPr>
          <w:rtl w:val="0"/>
        </w:rPr>
      </w:r>
    </w:p>
    <w:p w:rsidR="00000000" w:rsidDel="00000000" w:rsidP="00000000" w:rsidRDefault="00000000" w:rsidRPr="00000000" w14:paraId="00000049">
      <w:pPr>
        <w:rPr>
          <w:rFonts w:ascii="Calibri" w:cs="Calibri" w:eastAsia="Calibri" w:hAnsi="Calibri"/>
        </w:rPr>
      </w:pPr>
      <w:r w:rsidDel="00000000" w:rsidR="00000000" w:rsidRPr="00000000">
        <w:rPr>
          <w:rtl w:val="0"/>
        </w:rPr>
      </w:r>
    </w:p>
    <w:p w:rsidR="00000000" w:rsidDel="00000000" w:rsidP="00000000" w:rsidRDefault="00000000" w:rsidRPr="00000000" w14:paraId="0000004A">
      <w:pPr>
        <w:rPr>
          <w:rFonts w:ascii="Calibri" w:cs="Calibri" w:eastAsia="Calibri" w:hAnsi="Calibri"/>
        </w:rPr>
      </w:pPr>
      <w:r w:rsidDel="00000000" w:rsidR="00000000" w:rsidRPr="00000000">
        <w:rPr>
          <w:rtl w:val="0"/>
        </w:rPr>
      </w:r>
    </w:p>
    <w:p w:rsidR="00000000" w:rsidDel="00000000" w:rsidP="00000000" w:rsidRDefault="00000000" w:rsidRPr="00000000" w14:paraId="0000004B">
      <w:pPr>
        <w:rPr>
          <w:rFonts w:ascii="Calibri" w:cs="Calibri" w:eastAsia="Calibri" w:hAnsi="Calibri"/>
        </w:rPr>
      </w:pPr>
      <w:r w:rsidDel="00000000" w:rsidR="00000000" w:rsidRPr="00000000">
        <w:rPr>
          <w:rtl w:val="0"/>
        </w:rPr>
      </w:r>
    </w:p>
    <w:p w:rsidR="00000000" w:rsidDel="00000000" w:rsidP="00000000" w:rsidRDefault="00000000" w:rsidRPr="00000000" w14:paraId="0000004C">
      <w:pPr>
        <w:pStyle w:val="Heading1"/>
        <w:rPr>
          <w:color w:val="000000"/>
        </w:rPr>
      </w:pPr>
      <w:r w:rsidDel="00000000" w:rsidR="00000000" w:rsidRPr="00000000">
        <w:rPr>
          <w:color w:val="000000"/>
          <w:rtl w:val="0"/>
        </w:rPr>
        <w:t xml:space="preserve">4. Recomendaciones de Uso</w:t>
      </w:r>
    </w:p>
    <w:p w:rsidR="00000000" w:rsidDel="00000000" w:rsidP="00000000" w:rsidRDefault="00000000" w:rsidRPr="00000000" w14:paraId="0000004D">
      <w:pPr>
        <w:spacing w:after="280" w:before="28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Utilizar estados y prioridades válidas al crear procesos:</w:t>
      </w:r>
      <w:r w:rsidDel="00000000" w:rsidR="00000000" w:rsidRPr="00000000">
        <w:rPr>
          <w:rFonts w:ascii="Calibri" w:cs="Calibri" w:eastAsia="Calibri" w:hAnsi="Calibri"/>
          <w:sz w:val="24"/>
          <w:szCs w:val="24"/>
          <w:rtl w:val="0"/>
        </w:rPr>
        <w:br w:type="textWrapping"/>
        <w:t xml:space="preserve">Para asegurar que el sistema funcione correctamente, es fundamental que los usuarios ingresen únicamente los estados permitidos (</w:t>
      </w:r>
      <w:r w:rsidDel="00000000" w:rsidR="00000000" w:rsidRPr="00000000">
        <w:rPr>
          <w:rFonts w:ascii="Calibri" w:cs="Calibri" w:eastAsia="Calibri" w:hAnsi="Calibri"/>
          <w:sz w:val="20"/>
          <w:szCs w:val="20"/>
          <w:rtl w:val="0"/>
        </w:rPr>
        <w:t xml:space="preserve">listo</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0"/>
          <w:szCs w:val="20"/>
          <w:rtl w:val="0"/>
        </w:rPr>
        <w:t xml:space="preserve">ejecutando</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0"/>
          <w:szCs w:val="20"/>
          <w:rtl w:val="0"/>
        </w:rPr>
        <w:t xml:space="preserve">bloqueado</w:t>
      </w:r>
      <w:r w:rsidDel="00000000" w:rsidR="00000000" w:rsidRPr="00000000">
        <w:rPr>
          <w:rFonts w:ascii="Calibri" w:cs="Calibri" w:eastAsia="Calibri" w:hAnsi="Calibri"/>
          <w:sz w:val="24"/>
          <w:szCs w:val="24"/>
          <w:rtl w:val="0"/>
        </w:rPr>
        <w:t xml:space="preserve">) y las prioridades definidas (</w:t>
      </w:r>
      <w:r w:rsidDel="00000000" w:rsidR="00000000" w:rsidRPr="00000000">
        <w:rPr>
          <w:rFonts w:ascii="Calibri" w:cs="Calibri" w:eastAsia="Calibri" w:hAnsi="Calibri"/>
          <w:sz w:val="20"/>
          <w:szCs w:val="20"/>
          <w:rtl w:val="0"/>
        </w:rPr>
        <w:t xml:space="preserve">alta</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0"/>
          <w:szCs w:val="20"/>
          <w:rtl w:val="0"/>
        </w:rPr>
        <w:t xml:space="preserve">media</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0"/>
          <w:szCs w:val="20"/>
          <w:rtl w:val="0"/>
        </w:rPr>
        <w:t xml:space="preserve">baja</w:t>
      </w:r>
      <w:r w:rsidDel="00000000" w:rsidR="00000000" w:rsidRPr="00000000">
        <w:rPr>
          <w:rFonts w:ascii="Calibri" w:cs="Calibri" w:eastAsia="Calibri" w:hAnsi="Calibri"/>
          <w:sz w:val="24"/>
          <w:szCs w:val="24"/>
          <w:rtl w:val="0"/>
        </w:rPr>
        <w:t xml:space="preserve">). Esto evita errores en la gestión y facilita el seguimiento de los procesos.</w:t>
      </w:r>
    </w:p>
    <w:p w:rsidR="00000000" w:rsidDel="00000000" w:rsidP="00000000" w:rsidRDefault="00000000" w:rsidRPr="00000000" w14:paraId="0000004E">
      <w:pPr>
        <w:spacing w:after="280" w:before="28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Supervisar constantemente la memoria disponible del sistema:</w:t>
      </w:r>
      <w:r w:rsidDel="00000000" w:rsidR="00000000" w:rsidRPr="00000000">
        <w:rPr>
          <w:rFonts w:ascii="Calibri" w:cs="Calibri" w:eastAsia="Calibri" w:hAnsi="Calibri"/>
          <w:sz w:val="24"/>
          <w:szCs w:val="24"/>
          <w:rtl w:val="0"/>
        </w:rPr>
        <w:br w:type="textWrapping"/>
        <w:t xml:space="preserve">El sistema tiene un límite total de memoria que puede asignar a todos los procesos. Es importante monitorear este recurso para evitar fallos o bloqueos. La aplicación muestra alertas cuando la memoria se acerca a su límite, lo que ayuda a tomar decisiones oportunas.</w:t>
      </w:r>
    </w:p>
    <w:p w:rsidR="00000000" w:rsidDel="00000000" w:rsidP="00000000" w:rsidRDefault="00000000" w:rsidRPr="00000000" w14:paraId="0000004F">
      <w:pPr>
        <w:spacing w:after="280" w:before="28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Evitar saturar la pila de memoria en cada proceso:</w:t>
      </w:r>
      <w:r w:rsidDel="00000000" w:rsidR="00000000" w:rsidRPr="00000000">
        <w:rPr>
          <w:rFonts w:ascii="Calibri" w:cs="Calibri" w:eastAsia="Calibri" w:hAnsi="Calibri"/>
          <w:sz w:val="24"/>
          <w:szCs w:val="24"/>
          <w:rtl w:val="0"/>
        </w:rPr>
        <w:br w:type="textWrapping"/>
        <w:t xml:space="preserve">Cada proceso tiene una pila de memoria limitada (hasta 100 unidades en este caso). Se debe evitar apilar demasiada memoria para no provocar errores o pérdida de datos. La función </w:t>
      </w:r>
      <w:r w:rsidDel="00000000" w:rsidR="00000000" w:rsidRPr="00000000">
        <w:rPr>
          <w:rFonts w:ascii="Calibri" w:cs="Calibri" w:eastAsia="Calibri" w:hAnsi="Calibri"/>
          <w:sz w:val="20"/>
          <w:szCs w:val="20"/>
          <w:rtl w:val="0"/>
        </w:rPr>
        <w:t xml:space="preserve">usarMemoria</w:t>
      </w:r>
      <w:r w:rsidDel="00000000" w:rsidR="00000000" w:rsidRPr="00000000">
        <w:rPr>
          <w:rFonts w:ascii="Calibri" w:cs="Calibri" w:eastAsia="Calibri" w:hAnsi="Calibri"/>
          <w:sz w:val="24"/>
          <w:szCs w:val="24"/>
          <w:rtl w:val="0"/>
        </w:rPr>
        <w:t xml:space="preserve"> previene asignaciones que excedan este límite, pero el usuario debe ser consciente de no sobrecargar los procesos.</w:t>
      </w:r>
    </w:p>
    <w:p w:rsidR="00000000" w:rsidDel="00000000" w:rsidP="00000000" w:rsidRDefault="00000000" w:rsidRPr="00000000" w14:paraId="00000050">
      <w:pPr>
        <w:spacing w:after="280" w:before="28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Eliminar procesos inactivos o innecesarios para liberar memoria:</w:t>
      </w:r>
      <w:r w:rsidDel="00000000" w:rsidR="00000000" w:rsidRPr="00000000">
        <w:rPr>
          <w:rFonts w:ascii="Calibri" w:cs="Calibri" w:eastAsia="Calibri" w:hAnsi="Calibri"/>
          <w:sz w:val="24"/>
          <w:szCs w:val="24"/>
          <w:rtl w:val="0"/>
        </w:rPr>
        <w:br w:type="textWrapping"/>
        <w:t xml:space="preserve">Cuando un proceso ya no es necesario o está inactivo, es recomendable eliminarlo para liberar recursos. Esto permite que otros procesos tengan acceso a la memoria disponible y mejora la eficiencia general del sistema.</w:t>
      </w:r>
    </w:p>
    <w:p w:rsidR="00000000" w:rsidDel="00000000" w:rsidP="00000000" w:rsidRDefault="00000000" w:rsidRPr="00000000" w14:paraId="00000051">
      <w:pPr>
        <w:spacing w:after="280" w:before="28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Usar la funcionalidad de liberación de espacio cuando se aproxime al límite del sistema:</w:t>
      </w:r>
      <w:r w:rsidDel="00000000" w:rsidR="00000000" w:rsidRPr="00000000">
        <w:rPr>
          <w:rFonts w:ascii="Calibri" w:cs="Calibri" w:eastAsia="Calibri" w:hAnsi="Calibri"/>
          <w:sz w:val="24"/>
          <w:szCs w:val="24"/>
          <w:rtl w:val="0"/>
        </w:rPr>
        <w:br w:type="textWrapping"/>
        <w:t xml:space="preserve">El sistema incluye una opción para liberar espacio de memoria eliminando procesos desde el inicio de la lista. Esta herramienta es útil para evitar que la memoria se llene completamente y se produzcan errores inesperados o ralentizaciones.</w:t>
      </w:r>
    </w:p>
    <w:p w:rsidR="00000000" w:rsidDel="00000000" w:rsidP="00000000" w:rsidRDefault="00000000" w:rsidRPr="00000000" w14:paraId="00000052">
      <w:pPr>
        <w:spacing w:after="280" w:before="28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Realizar un monitoreo periódico de los estados de los procesos:</w:t>
      </w:r>
      <w:r w:rsidDel="00000000" w:rsidR="00000000" w:rsidRPr="00000000">
        <w:rPr>
          <w:rFonts w:ascii="Calibri" w:cs="Calibri" w:eastAsia="Calibri" w:hAnsi="Calibri"/>
          <w:sz w:val="24"/>
          <w:szCs w:val="24"/>
          <w:rtl w:val="0"/>
        </w:rPr>
        <w:br w:type="textWrapping"/>
        <w:t xml:space="preserve">Cambiar el estado de un proceso puede simular cambios reales en sistemas operativos, como pasar de “listo” a “ejecutando”. Esto ayuda a gestionar mejor la ejecución y prioridad de las tareas en un entorno multitarea.</w:t>
      </w:r>
    </w:p>
    <w:p w:rsidR="00000000" w:rsidDel="00000000" w:rsidP="00000000" w:rsidRDefault="00000000" w:rsidRPr="00000000" w14:paraId="00000053">
      <w:pPr>
        <w:spacing w:after="280" w:before="28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Validar entradas del usuario para evitar errores:</w:t>
      </w:r>
      <w:r w:rsidDel="00000000" w:rsidR="00000000" w:rsidRPr="00000000">
        <w:rPr>
          <w:rFonts w:ascii="Calibri" w:cs="Calibri" w:eastAsia="Calibri" w:hAnsi="Calibri"/>
          <w:sz w:val="24"/>
          <w:szCs w:val="24"/>
          <w:rtl w:val="0"/>
        </w:rPr>
        <w:br w:type="textWrapping"/>
        <w:t xml:space="preserve">Es importante que los usuarios introduzcan datos correctos, ya que el sistema depende de la integridad de esta información para funcionar adecuadamente. En caso de entradas incorrectas, el sistema ofrece mensajes de error y solicita corrección.</w:t>
      </w:r>
    </w:p>
    <w:p w:rsidR="00000000" w:rsidDel="00000000" w:rsidP="00000000" w:rsidRDefault="00000000" w:rsidRPr="00000000" w14:paraId="00000054">
      <w:pPr>
        <w:pStyle w:val="Heading1"/>
        <w:rPr>
          <w:color w:val="000000"/>
        </w:rPr>
      </w:pPr>
      <w:r w:rsidDel="00000000" w:rsidR="00000000" w:rsidRPr="00000000">
        <w:rPr>
          <w:color w:val="000000"/>
          <w:rtl w:val="0"/>
        </w:rPr>
        <w:t xml:space="preserve">5. Conclusión</w:t>
      </w:r>
    </w:p>
    <w:p w:rsidR="00000000" w:rsidDel="00000000" w:rsidP="00000000" w:rsidRDefault="00000000" w:rsidRPr="00000000" w14:paraId="00000055">
      <w:pPr>
        <w:spacing w:after="280" w:before="28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sistema desarrollado ofrece una plataforma básica pero robusta para simular la gestión de procesos y la administración de memoria en un sistema operativo. A través de una estructura modular basada en listas enlazadas y el uso de pilas para la asignación de memoria, se logra un modelo funcional que refleja aspectos esenciales de la gestión real de procesos.</w:t>
      </w:r>
    </w:p>
    <w:p w:rsidR="00000000" w:rsidDel="00000000" w:rsidP="00000000" w:rsidRDefault="00000000" w:rsidRPr="00000000" w14:paraId="00000056">
      <w:pPr>
        <w:spacing w:after="280" w:before="28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Gracias a este enfoque, el sistema puede ser utilizado como una herramienta educativa que ayuda a comprender conceptos clave como la creación y eliminación de procesos, la asignación dinámica de memoria, y la gestión de estados y prioridades. Además, el diseño abierto y claro facilita futuras mejoras, como la implementación de algoritmos de planificación de procesos, manejo de interrupciones, y soporte para diferentes tipos de memoria.</w:t>
      </w:r>
    </w:p>
    <w:p w:rsidR="00000000" w:rsidDel="00000000" w:rsidP="00000000" w:rsidRDefault="00000000" w:rsidRPr="00000000" w14:paraId="00000057">
      <w:pPr>
        <w:spacing w:after="280" w:before="28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Este proyecto también resalta la importancia de mantener un control constante sobre los recursos del sistema para evitar sobrecargas y garantizar un funcionamiento eficiente. La experiencia obtenida puede servir como base para desarrollar sistemas más complejos y realistas en ambientes profesionales o académicos.</w:t>
      </w:r>
    </w:p>
    <w:p w:rsidR="00000000" w:rsidDel="00000000" w:rsidP="00000000" w:rsidRDefault="00000000" w:rsidRPr="00000000" w14:paraId="00000058">
      <w:pPr>
        <w:spacing w:after="280" w:before="28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resumen, esta simulación no solo cumple su función educativa, sino que sienta las bases para entender mejor cómo los sistemas operativos manejan los procesos y la memoria, preparándonos para retos tecnológicos más avanzados en el futuro.</w:t>
      </w:r>
    </w:p>
    <w:p w:rsidR="00000000" w:rsidDel="00000000" w:rsidP="00000000" w:rsidRDefault="00000000" w:rsidRPr="00000000" w14:paraId="00000059">
      <w:pPr>
        <w:pStyle w:val="Heading1"/>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Times New Roman"/>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s-P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style>
  <w:style w:type="paragraph" w:styleId="Ttulo1">
    <w:name w:val="heading 1"/>
    <w:basedOn w:val="Normal"/>
    <w:next w:val="Normal"/>
    <w:link w:val="Ttulo1C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Ttulo2">
    <w:name w:val="heading 2"/>
    <w:basedOn w:val="Normal"/>
    <w:next w:val="Normal"/>
    <w:link w:val="Ttulo2C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Ttulo3">
    <w:name w:val="heading 3"/>
    <w:basedOn w:val="Normal"/>
    <w:next w:val="Normal"/>
    <w:link w:val="Ttulo3C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Ttulo4">
    <w:name w:val="heading 4"/>
    <w:basedOn w:val="Normal"/>
    <w:next w:val="Normal"/>
    <w:link w:val="Ttulo4C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Ttulo5">
    <w:name w:val="heading 5"/>
    <w:basedOn w:val="Normal"/>
    <w:next w:val="Normal"/>
    <w:link w:val="Ttulo5C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Ttulo6">
    <w:name w:val="heading 6"/>
    <w:basedOn w:val="Normal"/>
    <w:next w:val="Normal"/>
    <w:link w:val="Ttulo6C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Ttulo7">
    <w:name w:val="heading 7"/>
    <w:basedOn w:val="Normal"/>
    <w:next w:val="Normal"/>
    <w:link w:val="Ttulo7C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Ttulo8">
    <w:name w:val="heading 8"/>
    <w:basedOn w:val="Normal"/>
    <w:next w:val="Normal"/>
    <w:link w:val="Ttulo8C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Ttulo9">
    <w:name w:val="heading 9"/>
    <w:basedOn w:val="Normal"/>
    <w:next w:val="Normal"/>
    <w:link w:val="Ttulo9C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E618BF"/>
    <w:pPr>
      <w:tabs>
        <w:tab w:val="center" w:pos="4680"/>
        <w:tab w:val="right" w:pos="9360"/>
      </w:tabs>
      <w:spacing w:after="0" w:line="240" w:lineRule="auto"/>
    </w:pPr>
  </w:style>
  <w:style w:type="character" w:styleId="EncabezadoCar" w:customStyle="1">
    <w:name w:val="Encabezado Car"/>
    <w:basedOn w:val="Fuentedeprrafopredeter"/>
    <w:link w:val="Encabezado"/>
    <w:uiPriority w:val="99"/>
    <w:rsid w:val="00E618BF"/>
  </w:style>
  <w:style w:type="paragraph" w:styleId="Piedepgina">
    <w:name w:val="footer"/>
    <w:basedOn w:val="Normal"/>
    <w:link w:val="PiedepginaCar"/>
    <w:uiPriority w:val="99"/>
    <w:unhideWhenUsed w:val="1"/>
    <w:rsid w:val="00E618BF"/>
    <w:pPr>
      <w:tabs>
        <w:tab w:val="center" w:pos="4680"/>
        <w:tab w:val="right" w:pos="9360"/>
      </w:tabs>
      <w:spacing w:after="0" w:line="240" w:lineRule="auto"/>
    </w:pPr>
  </w:style>
  <w:style w:type="character" w:styleId="PiedepginaCar" w:customStyle="1">
    <w:name w:val="Pie de página Car"/>
    <w:basedOn w:val="Fuentedeprrafopredeter"/>
    <w:link w:val="Piedepgina"/>
    <w:uiPriority w:val="99"/>
    <w:rsid w:val="00E618BF"/>
  </w:style>
  <w:style w:type="paragraph" w:styleId="Sinespaciado">
    <w:name w:val="No Spacing"/>
    <w:uiPriority w:val="1"/>
    <w:qFormat w:val="1"/>
    <w:rsid w:val="00FC693F"/>
    <w:pPr>
      <w:spacing w:after="0" w:line="240" w:lineRule="auto"/>
    </w:pPr>
  </w:style>
  <w:style w:type="character" w:styleId="Ttulo1Car" w:customStyle="1">
    <w:name w:val="Título 1 Car"/>
    <w:basedOn w:val="Fuentedeprrafopredeter"/>
    <w:link w:val="Ttulo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Ttulo2Car" w:customStyle="1">
    <w:name w:val="Título 2 Car"/>
    <w:basedOn w:val="Fuentedeprrafopredeter"/>
    <w:link w:val="Ttulo2"/>
    <w:uiPriority w:val="9"/>
    <w:rsid w:val="00FC693F"/>
    <w:rPr>
      <w:rFonts w:asciiTheme="majorHAnsi" w:cstheme="majorBidi" w:eastAsiaTheme="majorEastAsia" w:hAnsiTheme="majorHAnsi"/>
      <w:b w:val="1"/>
      <w:bCs w:val="1"/>
      <w:color w:val="4f81bd" w:themeColor="accent1"/>
      <w:sz w:val="26"/>
      <w:szCs w:val="26"/>
    </w:rPr>
  </w:style>
  <w:style w:type="character" w:styleId="Ttulo3Car" w:customStyle="1">
    <w:name w:val="Título 3 Car"/>
    <w:basedOn w:val="Fuentedeprrafopredeter"/>
    <w:link w:val="Ttulo3"/>
    <w:uiPriority w:val="9"/>
    <w:rsid w:val="00FC693F"/>
    <w:rPr>
      <w:rFonts w:asciiTheme="majorHAnsi" w:cstheme="majorBidi" w:eastAsiaTheme="majorEastAsia" w:hAnsiTheme="majorHAnsi"/>
      <w:b w:val="1"/>
      <w:bCs w:val="1"/>
      <w:color w:val="4f81bd" w:themeColor="accent1"/>
    </w:rPr>
  </w:style>
  <w:style w:type="paragraph" w:styleId="Ttulo">
    <w:name w:val="Title"/>
    <w:basedOn w:val="Normal"/>
    <w:next w:val="Normal"/>
    <w:link w:val="TtuloC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tuloCar" w:customStyle="1">
    <w:name w:val="Título Car"/>
    <w:basedOn w:val="Fuentedeprrafopredeter"/>
    <w:link w:val="Ttulo"/>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tulo">
    <w:name w:val="Subtitle"/>
    <w:basedOn w:val="Normal"/>
    <w:next w:val="Normal"/>
    <w:link w:val="SubttuloC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tuloCar" w:customStyle="1">
    <w:name w:val="Subtítulo Car"/>
    <w:basedOn w:val="Fuentedeprrafopredeter"/>
    <w:link w:val="Subttulo"/>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Prrafodelista">
    <w:name w:val="List Paragraph"/>
    <w:basedOn w:val="Normal"/>
    <w:uiPriority w:val="34"/>
    <w:qFormat w:val="1"/>
    <w:rsid w:val="00FC693F"/>
    <w:pPr>
      <w:ind w:left="720"/>
      <w:contextualSpacing w:val="1"/>
    </w:pPr>
  </w:style>
  <w:style w:type="paragraph" w:styleId="Textoindependiente">
    <w:name w:val="Body Text"/>
    <w:basedOn w:val="Normal"/>
    <w:link w:val="TextoindependienteCar"/>
    <w:uiPriority w:val="99"/>
    <w:unhideWhenUsed w:val="1"/>
    <w:rsid w:val="00AA1D8D"/>
    <w:pPr>
      <w:spacing w:after="120"/>
    </w:pPr>
  </w:style>
  <w:style w:type="character" w:styleId="TextoindependienteCar" w:customStyle="1">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val="1"/>
    <w:rsid w:val="00AA1D8D"/>
    <w:pPr>
      <w:spacing w:after="120" w:line="480" w:lineRule="auto"/>
    </w:pPr>
  </w:style>
  <w:style w:type="character" w:styleId="Textoindependiente2Car" w:customStyle="1">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val="1"/>
    <w:rsid w:val="00AA1D8D"/>
    <w:pPr>
      <w:spacing w:after="120"/>
    </w:pPr>
    <w:rPr>
      <w:sz w:val="16"/>
      <w:szCs w:val="16"/>
    </w:rPr>
  </w:style>
  <w:style w:type="character" w:styleId="Textoindependiente3Car" w:customStyle="1">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val="1"/>
    <w:rsid w:val="00AA1D8D"/>
    <w:pPr>
      <w:ind w:left="360" w:hanging="360"/>
      <w:contextualSpacing w:val="1"/>
    </w:pPr>
  </w:style>
  <w:style w:type="paragraph" w:styleId="Lista2">
    <w:name w:val="List 2"/>
    <w:basedOn w:val="Normal"/>
    <w:uiPriority w:val="99"/>
    <w:unhideWhenUsed w:val="1"/>
    <w:rsid w:val="00326F90"/>
    <w:pPr>
      <w:ind w:left="720" w:hanging="360"/>
      <w:contextualSpacing w:val="1"/>
    </w:pPr>
  </w:style>
  <w:style w:type="paragraph" w:styleId="Lista3">
    <w:name w:val="List 3"/>
    <w:basedOn w:val="Normal"/>
    <w:uiPriority w:val="99"/>
    <w:unhideWhenUsed w:val="1"/>
    <w:rsid w:val="00326F90"/>
    <w:pPr>
      <w:ind w:left="1080" w:hanging="360"/>
      <w:contextualSpacing w:val="1"/>
    </w:pPr>
  </w:style>
  <w:style w:type="paragraph" w:styleId="Listaconvietas">
    <w:name w:val="List Bullet"/>
    <w:basedOn w:val="Normal"/>
    <w:uiPriority w:val="99"/>
    <w:unhideWhenUsed w:val="1"/>
    <w:rsid w:val="00326F90"/>
    <w:pPr>
      <w:numPr>
        <w:numId w:val="1"/>
      </w:numPr>
      <w:contextualSpacing w:val="1"/>
    </w:pPr>
  </w:style>
  <w:style w:type="paragraph" w:styleId="Listaconvietas2">
    <w:name w:val="List Bullet 2"/>
    <w:basedOn w:val="Normal"/>
    <w:uiPriority w:val="99"/>
    <w:unhideWhenUsed w:val="1"/>
    <w:rsid w:val="00326F90"/>
    <w:pPr>
      <w:numPr>
        <w:numId w:val="2"/>
      </w:numPr>
      <w:contextualSpacing w:val="1"/>
    </w:pPr>
  </w:style>
  <w:style w:type="paragraph" w:styleId="Listaconvietas3">
    <w:name w:val="List Bullet 3"/>
    <w:basedOn w:val="Normal"/>
    <w:uiPriority w:val="99"/>
    <w:unhideWhenUsed w:val="1"/>
    <w:rsid w:val="00326F90"/>
    <w:pPr>
      <w:numPr>
        <w:numId w:val="3"/>
      </w:numPr>
      <w:contextualSpacing w:val="1"/>
    </w:pPr>
  </w:style>
  <w:style w:type="paragraph" w:styleId="Listaconnmeros">
    <w:name w:val="List Number"/>
    <w:basedOn w:val="Normal"/>
    <w:uiPriority w:val="99"/>
    <w:unhideWhenUsed w:val="1"/>
    <w:rsid w:val="00326F90"/>
    <w:pPr>
      <w:numPr>
        <w:numId w:val="5"/>
      </w:numPr>
      <w:contextualSpacing w:val="1"/>
    </w:pPr>
  </w:style>
  <w:style w:type="paragraph" w:styleId="Listaconnmeros2">
    <w:name w:val="List Number 2"/>
    <w:basedOn w:val="Normal"/>
    <w:uiPriority w:val="99"/>
    <w:unhideWhenUsed w:val="1"/>
    <w:rsid w:val="0029639D"/>
    <w:pPr>
      <w:numPr>
        <w:numId w:val="6"/>
      </w:numPr>
      <w:contextualSpacing w:val="1"/>
    </w:pPr>
  </w:style>
  <w:style w:type="paragraph" w:styleId="Listaconnmeros3">
    <w:name w:val="List Number 3"/>
    <w:basedOn w:val="Normal"/>
    <w:uiPriority w:val="99"/>
    <w:unhideWhenUsed w:val="1"/>
    <w:rsid w:val="0029639D"/>
    <w:pPr>
      <w:numPr>
        <w:numId w:val="7"/>
      </w:numPr>
      <w:contextualSpacing w:val="1"/>
    </w:pPr>
  </w:style>
  <w:style w:type="paragraph" w:styleId="Continuarlista">
    <w:name w:val="List Continue"/>
    <w:basedOn w:val="Normal"/>
    <w:uiPriority w:val="99"/>
    <w:unhideWhenUsed w:val="1"/>
    <w:rsid w:val="0029639D"/>
    <w:pPr>
      <w:spacing w:after="120"/>
      <w:ind w:left="360"/>
      <w:contextualSpacing w:val="1"/>
    </w:pPr>
  </w:style>
  <w:style w:type="paragraph" w:styleId="Continuarlista2">
    <w:name w:val="List Continue 2"/>
    <w:basedOn w:val="Normal"/>
    <w:uiPriority w:val="99"/>
    <w:unhideWhenUsed w:val="1"/>
    <w:rsid w:val="0029639D"/>
    <w:pPr>
      <w:spacing w:after="120"/>
      <w:ind w:left="720"/>
      <w:contextualSpacing w:val="1"/>
    </w:pPr>
  </w:style>
  <w:style w:type="paragraph" w:styleId="Continuarlista3">
    <w:name w:val="List Continue 3"/>
    <w:basedOn w:val="Normal"/>
    <w:uiPriority w:val="99"/>
    <w:unhideWhenUsed w:val="1"/>
    <w:rsid w:val="0029639D"/>
    <w:pPr>
      <w:spacing w:after="120"/>
      <w:ind w:left="1080"/>
      <w:contextualSpacing w:val="1"/>
    </w:pPr>
  </w:style>
  <w:style w:type="paragraph" w:styleId="Textomacro">
    <w:name w:val="macro"/>
    <w:link w:val="TextomacroC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TextomacroCar" w:customStyle="1">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val="1"/>
    <w:rsid w:val="00FC693F"/>
    <w:rPr>
      <w:i w:val="1"/>
      <w:iCs w:val="1"/>
      <w:color w:val="000000" w:themeColor="text1"/>
    </w:rPr>
  </w:style>
  <w:style w:type="character" w:styleId="CitaCar" w:customStyle="1">
    <w:name w:val="Cita Car"/>
    <w:basedOn w:val="Fuentedeprrafopredeter"/>
    <w:link w:val="Cita"/>
    <w:uiPriority w:val="29"/>
    <w:rsid w:val="00FC693F"/>
    <w:rPr>
      <w:i w:val="1"/>
      <w:iCs w:val="1"/>
      <w:color w:val="000000" w:themeColor="text1"/>
    </w:rPr>
  </w:style>
  <w:style w:type="character" w:styleId="Ttulo4Car" w:customStyle="1">
    <w:name w:val="Título 4 Car"/>
    <w:basedOn w:val="Fuentedeprrafopredeter"/>
    <w:link w:val="Ttulo4"/>
    <w:uiPriority w:val="9"/>
    <w:semiHidden w:val="1"/>
    <w:rsid w:val="00FC693F"/>
    <w:rPr>
      <w:rFonts w:asciiTheme="majorHAnsi" w:cstheme="majorBidi" w:eastAsiaTheme="majorEastAsia" w:hAnsiTheme="majorHAnsi"/>
      <w:b w:val="1"/>
      <w:bCs w:val="1"/>
      <w:i w:val="1"/>
      <w:iCs w:val="1"/>
      <w:color w:val="4f81bd" w:themeColor="accent1"/>
    </w:rPr>
  </w:style>
  <w:style w:type="character" w:styleId="Ttulo5Car" w:customStyle="1">
    <w:name w:val="Título 5 Car"/>
    <w:basedOn w:val="Fuentedeprrafopredeter"/>
    <w:link w:val="Ttulo5"/>
    <w:uiPriority w:val="9"/>
    <w:semiHidden w:val="1"/>
    <w:rsid w:val="00FC693F"/>
    <w:rPr>
      <w:rFonts w:asciiTheme="majorHAnsi" w:cstheme="majorBidi" w:eastAsiaTheme="majorEastAsia" w:hAnsiTheme="majorHAnsi"/>
      <w:color w:val="243f60" w:themeColor="accent1" w:themeShade="00007F"/>
    </w:rPr>
  </w:style>
  <w:style w:type="character" w:styleId="Ttulo6Car" w:customStyle="1">
    <w:name w:val="Título 6 Car"/>
    <w:basedOn w:val="Fuentedeprrafopredeter"/>
    <w:link w:val="Ttulo6"/>
    <w:uiPriority w:val="9"/>
    <w:semiHidden w:val="1"/>
    <w:rsid w:val="00FC693F"/>
    <w:rPr>
      <w:rFonts w:asciiTheme="majorHAnsi" w:cstheme="majorBidi" w:eastAsiaTheme="majorEastAsia" w:hAnsiTheme="majorHAnsi"/>
      <w:i w:val="1"/>
      <w:iCs w:val="1"/>
      <w:color w:val="243f60" w:themeColor="accent1" w:themeShade="00007F"/>
    </w:rPr>
  </w:style>
  <w:style w:type="character" w:styleId="Ttulo7Car" w:customStyle="1">
    <w:name w:val="Título 7 Car"/>
    <w:basedOn w:val="Fuentedeprrafopredeter"/>
    <w:link w:val="Ttulo7"/>
    <w:uiPriority w:val="9"/>
    <w:semiHidden w:val="1"/>
    <w:rsid w:val="00FC693F"/>
    <w:rPr>
      <w:rFonts w:asciiTheme="majorHAnsi" w:cstheme="majorBidi" w:eastAsiaTheme="majorEastAsia" w:hAnsiTheme="majorHAnsi"/>
      <w:i w:val="1"/>
      <w:iCs w:val="1"/>
      <w:color w:val="404040" w:themeColor="text1" w:themeTint="0000BF"/>
    </w:rPr>
  </w:style>
  <w:style w:type="character" w:styleId="Ttulo8Car" w:customStyle="1">
    <w:name w:val="Título 8 Car"/>
    <w:basedOn w:val="Fuentedeprrafopredeter"/>
    <w:link w:val="Ttulo8"/>
    <w:uiPriority w:val="9"/>
    <w:semiHidden w:val="1"/>
    <w:rsid w:val="00FC693F"/>
    <w:rPr>
      <w:rFonts w:asciiTheme="majorHAnsi" w:cstheme="majorBidi" w:eastAsiaTheme="majorEastAsia" w:hAnsiTheme="majorHAnsi"/>
      <w:color w:val="4f81bd" w:themeColor="accent1"/>
      <w:sz w:val="20"/>
      <w:szCs w:val="20"/>
    </w:rPr>
  </w:style>
  <w:style w:type="character" w:styleId="Ttulo9Car" w:customStyle="1">
    <w:name w:val="Título 9 Car"/>
    <w:basedOn w:val="Fuentedeprrafopredeter"/>
    <w:link w:val="Ttulo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Descripci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Textoennegrita">
    <w:name w:val="Strong"/>
    <w:basedOn w:val="Fuentedeprrafopredeter"/>
    <w:uiPriority w:val="22"/>
    <w:qFormat w:val="1"/>
    <w:rsid w:val="00FC693F"/>
    <w:rPr>
      <w:b w:val="1"/>
      <w:bCs w:val="1"/>
    </w:rPr>
  </w:style>
  <w:style w:type="character" w:styleId="nfasis">
    <w:name w:val="Emphasis"/>
    <w:basedOn w:val="Fuentedeprrafopredeter"/>
    <w:uiPriority w:val="20"/>
    <w:qFormat w:val="1"/>
    <w:rsid w:val="00FC693F"/>
    <w:rPr>
      <w:i w:val="1"/>
      <w:iCs w:val="1"/>
    </w:rPr>
  </w:style>
  <w:style w:type="paragraph" w:styleId="Citadestacada">
    <w:name w:val="Intense Quote"/>
    <w:basedOn w:val="Normal"/>
    <w:next w:val="Normal"/>
    <w:link w:val="CitadestacadaC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CitadestacadaCar" w:customStyle="1">
    <w:name w:val="Cita destacada Car"/>
    <w:basedOn w:val="Fuentedeprrafopredeter"/>
    <w:link w:val="Citadestacada"/>
    <w:uiPriority w:val="30"/>
    <w:rsid w:val="00FC693F"/>
    <w:rPr>
      <w:b w:val="1"/>
      <w:bCs w:val="1"/>
      <w:i w:val="1"/>
      <w:iCs w:val="1"/>
      <w:color w:val="4f81bd" w:themeColor="accent1"/>
    </w:rPr>
  </w:style>
  <w:style w:type="character" w:styleId="nfasissutil">
    <w:name w:val="Subtle Emphasis"/>
    <w:basedOn w:val="Fuentedeprrafopredeter"/>
    <w:uiPriority w:val="19"/>
    <w:qFormat w:val="1"/>
    <w:rsid w:val="00FC693F"/>
    <w:rPr>
      <w:i w:val="1"/>
      <w:iCs w:val="1"/>
      <w:color w:val="808080" w:themeColor="text1" w:themeTint="00007F"/>
    </w:rPr>
  </w:style>
  <w:style w:type="character" w:styleId="nfasisintenso">
    <w:name w:val="Intense Emphasis"/>
    <w:basedOn w:val="Fuentedeprrafopredeter"/>
    <w:uiPriority w:val="21"/>
    <w:qFormat w:val="1"/>
    <w:rsid w:val="00FC693F"/>
    <w:rPr>
      <w:b w:val="1"/>
      <w:bCs w:val="1"/>
      <w:i w:val="1"/>
      <w:iCs w:val="1"/>
      <w:color w:val="4f81bd" w:themeColor="accent1"/>
    </w:rPr>
  </w:style>
  <w:style w:type="character" w:styleId="Referenciasutil">
    <w:name w:val="Subtle Reference"/>
    <w:basedOn w:val="Fuentedeprrafopredeter"/>
    <w:uiPriority w:val="31"/>
    <w:qFormat w:val="1"/>
    <w:rsid w:val="00FC693F"/>
    <w:rPr>
      <w:smallCaps w:val="1"/>
      <w:color w:val="c0504d" w:themeColor="accent2"/>
      <w:u w:val="single"/>
    </w:rPr>
  </w:style>
  <w:style w:type="character" w:styleId="Referenciaintensa">
    <w:name w:val="Intense Reference"/>
    <w:basedOn w:val="Fuentedeprrafopredeter"/>
    <w:uiPriority w:val="32"/>
    <w:qFormat w:val="1"/>
    <w:rsid w:val="00FC693F"/>
    <w:rPr>
      <w:b w:val="1"/>
      <w:bCs w:val="1"/>
      <w:smallCaps w:val="1"/>
      <w:color w:val="c0504d" w:themeColor="accent2"/>
      <w:spacing w:val="5"/>
      <w:u w:val="single"/>
    </w:rPr>
  </w:style>
  <w:style w:type="character" w:styleId="Ttulodellibro">
    <w:name w:val="Book Title"/>
    <w:basedOn w:val="Fuentedeprrafopredeter"/>
    <w:uiPriority w:val="33"/>
    <w:qFormat w:val="1"/>
    <w:rsid w:val="00FC693F"/>
    <w:rPr>
      <w:b w:val="1"/>
      <w:bCs w:val="1"/>
      <w:smallCaps w:val="1"/>
      <w:spacing w:val="5"/>
    </w:rPr>
  </w:style>
  <w:style w:type="paragraph" w:styleId="TtuloTDC">
    <w:name w:val="TOC Heading"/>
    <w:basedOn w:val="Ttulo1"/>
    <w:next w:val="Normal"/>
    <w:uiPriority w:val="39"/>
    <w:semiHidden w:val="1"/>
    <w:unhideWhenUsed w:val="1"/>
    <w:qFormat w:val="1"/>
    <w:rsid w:val="00FC693F"/>
    <w:pPr>
      <w:outlineLvl w:val="9"/>
    </w:pPr>
  </w:style>
  <w:style w:type="table" w:styleId="Tablaconcuadrcula">
    <w:name w:val="Table Grid"/>
    <w:basedOn w:val="Tablanormal"/>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Sombreadoclaro">
    <w:name w:val="Light Shading"/>
    <w:basedOn w:val="Tablanormal"/>
    <w:uiPriority w:val="60"/>
    <w:rsid w:val="00FC693F"/>
    <w:pPr>
      <w:spacing w:after="0" w:line="240" w:lineRule="auto"/>
    </w:pPr>
    <w:rPr>
      <w:color w:val="000000" w:themeColor="text1" w:themeShade="0000BF"/>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Sombreadoclaro-nfasis1">
    <w:name w:val="Light Shading Accent 1"/>
    <w:basedOn w:val="Tablanormal"/>
    <w:uiPriority w:val="60"/>
    <w:rsid w:val="00FC693F"/>
    <w:pPr>
      <w:spacing w:after="0" w:line="240" w:lineRule="auto"/>
    </w:pPr>
    <w:rPr>
      <w:color w:val="365f91" w:themeColor="accent1" w:themeShade="0000BF"/>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Sombreadoclaro-nfasis2">
    <w:name w:val="Light Shading Accent 2"/>
    <w:basedOn w:val="Tablanormal"/>
    <w:uiPriority w:val="60"/>
    <w:rsid w:val="00FC693F"/>
    <w:pPr>
      <w:spacing w:after="0" w:line="240" w:lineRule="auto"/>
    </w:pPr>
    <w:rPr>
      <w:color w:val="943634" w:themeColor="accent2" w:themeShade="0000BF"/>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Sombreadoclaro-nfasis3">
    <w:name w:val="Light Shading Accent 3"/>
    <w:basedOn w:val="Tablanormal"/>
    <w:uiPriority w:val="60"/>
    <w:rsid w:val="00FC693F"/>
    <w:pPr>
      <w:spacing w:after="0" w:line="240" w:lineRule="auto"/>
    </w:pPr>
    <w:rPr>
      <w:color w:val="76923c" w:themeColor="accent3" w:themeShade="0000BF"/>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Sombreadoclaro-nfasis4">
    <w:name w:val="Light Shading Accent 4"/>
    <w:basedOn w:val="Tablanormal"/>
    <w:uiPriority w:val="60"/>
    <w:rsid w:val="00FC693F"/>
    <w:pPr>
      <w:spacing w:after="0" w:line="240" w:lineRule="auto"/>
    </w:pPr>
    <w:rPr>
      <w:color w:val="5f497a" w:themeColor="accent4" w:themeShade="0000BF"/>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Sombreadoclaro-nfasis5">
    <w:name w:val="Light Shading Accent 5"/>
    <w:basedOn w:val="Tablanormal"/>
    <w:uiPriority w:val="60"/>
    <w:rsid w:val="00FC693F"/>
    <w:pPr>
      <w:spacing w:after="0" w:line="240" w:lineRule="auto"/>
    </w:pPr>
    <w:rPr>
      <w:color w:val="31849b" w:themeColor="accent5" w:themeShade="0000BF"/>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Sombreadoclaro-nfasis6">
    <w:name w:val="Light Shading Accent 6"/>
    <w:basedOn w:val="Tablanormal"/>
    <w:uiPriority w:val="60"/>
    <w:rsid w:val="00FC693F"/>
    <w:pPr>
      <w:spacing w:after="0" w:line="240" w:lineRule="auto"/>
    </w:pPr>
    <w:rPr>
      <w:color w:val="e36c0a" w:themeColor="accent6" w:themeShade="0000BF"/>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staclara">
    <w:name w:val="Light List"/>
    <w:basedOn w:val="Tablanormal"/>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Listamedia2">
    <w:name w:val="Medium List 2"/>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1">
    <w:name w:val="Medium List 2 Accent 1"/>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2">
    <w:name w:val="Medium List 2 Accent 2"/>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3">
    <w:name w:val="Medium List 2 Accent 3"/>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4">
    <w:name w:val="Medium List 2 Accent 4"/>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5">
    <w:name w:val="Medium List 2 Accent 5"/>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6">
    <w:name w:val="Medium List 2 Accent 6"/>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Cuadrculamedia2">
    <w:name w:val="Medium Grid 2"/>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Cuadrculamedia2-nfasis1">
    <w:name w:val="Medium Grid 2 Accent 1"/>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Cuadrculamedia2-nfasis2">
    <w:name w:val="Medium Grid 2 Accent 2"/>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Cuadrculamedia2-nfasis3">
    <w:name w:val="Medium Grid 2 Accent 3"/>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Cuadrculamedia2-nfasis4">
    <w:name w:val="Medium Grid 2 Accent 4"/>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Cuadrculamedia2-nfasis5">
    <w:name w:val="Medium Grid 2 Accent 5"/>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Cuadrculamedia2-nfasis6">
    <w:name w:val="Medium Grid 2 Accent 6"/>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NormalWeb">
    <w:name w:val="Normal (Web)"/>
    <w:basedOn w:val="Normal"/>
    <w:uiPriority w:val="99"/>
    <w:semiHidden w:val="1"/>
    <w:unhideWhenUsed w:val="1"/>
    <w:rsid w:val="007A2B45"/>
    <w:pPr>
      <w:spacing w:after="100" w:afterAutospacing="1" w:before="100" w:beforeAutospacing="1" w:line="240" w:lineRule="auto"/>
    </w:pPr>
    <w:rPr>
      <w:rFonts w:ascii="Times New Roman" w:cs="Times New Roman" w:eastAsia="Times New Roman" w:hAnsi="Times New Roman"/>
      <w:sz w:val="24"/>
      <w:szCs w:val="24"/>
      <w:lang w:eastAsia="es-PE" w:val="es-PE"/>
    </w:rPr>
  </w:style>
  <w:style w:type="character" w:styleId="CdigoHTML">
    <w:name w:val="HTML Code"/>
    <w:basedOn w:val="Fuentedeprrafopredeter"/>
    <w:uiPriority w:val="99"/>
    <w:semiHidden w:val="1"/>
    <w:unhideWhenUsed w:val="1"/>
    <w:rsid w:val="00C534D0"/>
    <w:rPr>
      <w:rFonts w:ascii="Courier New" w:cs="Courier New" w:eastAsia="Times New Roman" w:hAnsi="Courier New"/>
      <w:sz w:val="20"/>
      <w:szCs w:val="20"/>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8.png"/><Relationship Id="rId13" Type="http://schemas.openxmlformats.org/officeDocument/2006/relationships/image" Target="media/image1.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4.png"/><Relationship Id="rId14" Type="http://schemas.openxmlformats.org/officeDocument/2006/relationships/image" Target="media/image5.png"/><Relationship Id="rId16" Type="http://schemas.openxmlformats.org/officeDocument/2006/relationships/image" Target="media/image9.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0.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PxNdFIXbagag+maENIl2lbkS4g==">CgMxLjA4AHIhMTZBb2VncS1QdDVoRWRILXcxOXdVTzRLRks5a0Y5dDVz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