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3FDBA5F" w:rsidR="008F71DD" w:rsidRPr="00F62DF1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F2062E">
        <w:rPr>
          <w:i/>
          <w:sz w:val="28"/>
          <w:szCs w:val="28"/>
          <w:lang w:val="uk-UA"/>
        </w:rPr>
        <w:t>7</w:t>
      </w:r>
    </w:p>
    <w:p w14:paraId="1417C76B" w14:textId="269C5ED5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F2062E" w:rsidRPr="00F2062E">
        <w:rPr>
          <w:i/>
          <w:sz w:val="28"/>
          <w:szCs w:val="28"/>
          <w:lang w:val="uk-UA"/>
        </w:rPr>
        <w:t>Об’єктно-орієнтована декомпозиція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6459941E" w:rsidR="008F71DD" w:rsidRDefault="00987427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60A0B1AE" w:rsidR="008F71DD" w:rsidRPr="00540A6C" w:rsidRDefault="008F71DD" w:rsidP="00F62DF1">
      <w:pPr>
        <w:jc w:val="both"/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lastRenderedPageBreak/>
        <w:t>Мета:</w:t>
      </w:r>
      <w:r w:rsidR="00F62DF1" w:rsidRPr="00540A6C">
        <w:rPr>
          <w:rStyle w:val="a5"/>
          <w:color w:val="000000" w:themeColor="text1"/>
          <w:sz w:val="26"/>
          <w:szCs w:val="26"/>
          <w:lang w:val="uk-UA"/>
        </w:rPr>
        <w:t xml:space="preserve"> </w:t>
      </w:r>
      <w:r w:rsidR="00F2062E" w:rsidRPr="00540A6C">
        <w:rPr>
          <w:color w:val="000000" w:themeColor="text1"/>
          <w:sz w:val="26"/>
          <w:szCs w:val="26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14:paraId="42B597EA" w14:textId="3BE757BB" w:rsidR="008F71DD" w:rsidRPr="00540A6C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1 ВИМОГИ</w:t>
      </w:r>
    </w:p>
    <w:p w14:paraId="0BD66B84" w14:textId="011D030C" w:rsidR="008F71DD" w:rsidRPr="00540A6C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Розробник</w:t>
      </w:r>
    </w:p>
    <w:p w14:paraId="510A88E6" w14:textId="17E17142" w:rsidR="00F62DF1" w:rsidRPr="00540A6C" w:rsidRDefault="00987427" w:rsidP="00F62DF1">
      <w:pPr>
        <w:rPr>
          <w:rStyle w:val="a5"/>
          <w:b w:val="0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b w:val="0"/>
          <w:color w:val="000000" w:themeColor="text1"/>
          <w:sz w:val="26"/>
          <w:szCs w:val="26"/>
          <w:lang w:val="uk-UA"/>
        </w:rPr>
        <w:t>Осетров А.А</w:t>
      </w:r>
      <w:r w:rsidR="00F62DF1" w:rsidRPr="00540A6C">
        <w:rPr>
          <w:rStyle w:val="a5"/>
          <w:b w:val="0"/>
          <w:color w:val="000000" w:themeColor="text1"/>
          <w:sz w:val="26"/>
          <w:szCs w:val="26"/>
          <w:lang w:val="uk-UA"/>
        </w:rPr>
        <w:t>., група 1.КИТ102.8а</w:t>
      </w:r>
    </w:p>
    <w:p w14:paraId="3227DB4A" w14:textId="77777777" w:rsidR="00F62DF1" w:rsidRPr="00540A6C" w:rsidRDefault="008F71DD" w:rsidP="00F62DF1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Загальне завдання</w:t>
      </w:r>
    </w:p>
    <w:p w14:paraId="06AC9FBC" w14:textId="34F211EF" w:rsidR="00F2062E" w:rsidRPr="00540A6C" w:rsidRDefault="00F2062E" w:rsidP="00F2062E">
      <w:pPr>
        <w:pStyle w:val="a6"/>
        <w:numPr>
          <w:ilvl w:val="0"/>
          <w:numId w:val="5"/>
        </w:numPr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задачі - domain-об’єктів.</w:t>
      </w:r>
    </w:p>
    <w:p w14:paraId="5C36FE83" w14:textId="4BB9E0CE" w:rsidR="00F2062E" w:rsidRPr="00540A6C" w:rsidRDefault="00F2062E" w:rsidP="00F2062E">
      <w:pPr>
        <w:pStyle w:val="a6"/>
        <w:numPr>
          <w:ilvl w:val="0"/>
          <w:numId w:val="5"/>
        </w:numPr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  <w:t>Забезпечити та продемонструвати коректне введення та відображення кирилиці.</w:t>
      </w:r>
    </w:p>
    <w:p w14:paraId="094D3579" w14:textId="1E874FB9" w:rsidR="00F62DF1" w:rsidRDefault="00F2062E" w:rsidP="00F2062E">
      <w:pPr>
        <w:pStyle w:val="a6"/>
        <w:numPr>
          <w:ilvl w:val="0"/>
          <w:numId w:val="5"/>
        </w:numPr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  <w:t>Продемонструвати можливість управління масивом domain-об’єктів.</w:t>
      </w:r>
    </w:p>
    <w:p w14:paraId="480A1E69" w14:textId="61A1E8C0" w:rsidR="00796936" w:rsidRPr="00796936" w:rsidRDefault="00796936" w:rsidP="00796936">
      <w:pPr>
        <w:pStyle w:val="a6"/>
        <w:numPr>
          <w:ilvl w:val="1"/>
          <w:numId w:val="1"/>
        </w:numPr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796936"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  <w:t>Предметна галузь</w:t>
      </w:r>
    </w:p>
    <w:p w14:paraId="46D12C6B" w14:textId="220572B8" w:rsidR="00796936" w:rsidRPr="00796936" w:rsidRDefault="00796936" w:rsidP="00796936">
      <w:pPr>
        <w:pStyle w:val="a6"/>
        <w:ind w:left="430"/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</w:rPr>
        <w:t>Планувальник. Захід: дата, час початку і тривалість; місце проведення; опис; учасники (кількість не обмежена).</w:t>
      </w:r>
    </w:p>
    <w:p w14:paraId="4CBCB25B" w14:textId="1725341F" w:rsidR="008F71DD" w:rsidRPr="00540A6C" w:rsidRDefault="008F71DD" w:rsidP="00F62DF1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2 ОПИС ПРОГРАМИ</w:t>
      </w:r>
    </w:p>
    <w:p w14:paraId="05E14ECB" w14:textId="2DE8B56C" w:rsidR="008F71DD" w:rsidRPr="00540A6C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2.1 Засоби ООП</w:t>
      </w:r>
    </w:p>
    <w:p w14:paraId="5384A92E" w14:textId="5560A57E" w:rsidR="00F62DF1" w:rsidRPr="00540A6C" w:rsidRDefault="00F62DF1" w:rsidP="008F71DD">
      <w:pPr>
        <w:rPr>
          <w:rStyle w:val="a5"/>
          <w:color w:val="000000" w:themeColor="text1"/>
          <w:sz w:val="26"/>
          <w:szCs w:val="26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 xml:space="preserve">Розроблений власний </w:t>
      </w:r>
      <w:r w:rsidR="00F2062E" w:rsidRPr="00540A6C">
        <w:rPr>
          <w:rStyle w:val="a5"/>
          <w:color w:val="000000" w:themeColor="text1"/>
          <w:sz w:val="26"/>
          <w:szCs w:val="26"/>
          <w:lang w:val="en-US"/>
        </w:rPr>
        <w:t>domain</w:t>
      </w:r>
      <w:r w:rsidR="00F2062E" w:rsidRPr="00540A6C">
        <w:rPr>
          <w:rStyle w:val="a5"/>
          <w:color w:val="000000" w:themeColor="text1"/>
          <w:sz w:val="26"/>
          <w:szCs w:val="26"/>
        </w:rPr>
        <w:t>-</w:t>
      </w:r>
      <w:r w:rsidR="00F2062E" w:rsidRPr="00540A6C">
        <w:rPr>
          <w:rStyle w:val="a5"/>
          <w:color w:val="000000" w:themeColor="text1"/>
          <w:sz w:val="26"/>
          <w:szCs w:val="26"/>
          <w:lang w:val="uk-UA"/>
        </w:rPr>
        <w:t xml:space="preserve">об’єкт </w:t>
      </w:r>
      <w:r w:rsidR="00F2062E" w:rsidRPr="00540A6C">
        <w:rPr>
          <w:rStyle w:val="a5"/>
          <w:color w:val="000000" w:themeColor="text1"/>
          <w:sz w:val="26"/>
          <w:szCs w:val="26"/>
          <w:lang w:val="en-US"/>
        </w:rPr>
        <w:t>Account</w:t>
      </w:r>
      <w:r w:rsidRPr="00540A6C">
        <w:rPr>
          <w:rStyle w:val="a5"/>
          <w:color w:val="000000" w:themeColor="text1"/>
          <w:sz w:val="26"/>
          <w:szCs w:val="26"/>
        </w:rPr>
        <w:t>.</w:t>
      </w:r>
    </w:p>
    <w:p w14:paraId="2FFB1548" w14:textId="70A1C01E" w:rsidR="008F71DD" w:rsidRPr="00540A6C" w:rsidRDefault="008F71DD" w:rsidP="008F71DD">
      <w:pPr>
        <w:rPr>
          <w:rStyle w:val="a5"/>
          <w:color w:val="000000" w:themeColor="text1"/>
          <w:sz w:val="26"/>
          <w:szCs w:val="26"/>
          <w:lang w:val="en-US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2.2 Ієрархія та структура класів</w:t>
      </w:r>
    </w:p>
    <w:p w14:paraId="622C02DC" w14:textId="6FDC45EF" w:rsidR="00F62DF1" w:rsidRPr="00540A6C" w:rsidRDefault="00796936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796936">
        <w:rPr>
          <w:rStyle w:val="a5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7BBFD235" wp14:editId="2603793B">
            <wp:extent cx="6120765" cy="2616569"/>
            <wp:effectExtent l="0" t="0" r="0" b="0"/>
            <wp:docPr id="5" name="Рисунок 5" descr="C:\Users\Андрей\Desktop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EF96F" w14:textId="1F5B66FF" w:rsidR="00F62DF1" w:rsidRPr="00540A6C" w:rsidRDefault="00F62DF1" w:rsidP="00F62DF1">
      <w:pPr>
        <w:ind w:firstLine="4111"/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Рисунок 1</w:t>
      </w:r>
    </w:p>
    <w:p w14:paraId="72EA2F6C" w14:textId="2BDD3527" w:rsidR="008F71DD" w:rsidRPr="00540A6C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2.3 Важливі фрагменти програми</w:t>
      </w:r>
    </w:p>
    <w:p w14:paraId="604CEA9D" w14:textId="0075CA1D" w:rsidR="00F2062E" w:rsidRPr="00540A6C" w:rsidRDefault="00987427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noProof/>
          <w:color w:val="000000" w:themeColor="text1"/>
          <w:lang w:val="en-US" w:eastAsia="en-US"/>
        </w:rPr>
        <w:drawing>
          <wp:inline distT="0" distB="0" distL="0" distR="0" wp14:anchorId="41D76ADD" wp14:editId="6A0A564E">
            <wp:extent cx="6120765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618" w14:textId="2CE9E6DD" w:rsidR="00F2062E" w:rsidRPr="00540A6C" w:rsidRDefault="00F2062E" w:rsidP="00987427">
      <w:pPr>
        <w:ind w:firstLine="4111"/>
        <w:rPr>
          <w:rStyle w:val="a5"/>
          <w:color w:val="000000" w:themeColor="text1"/>
          <w:sz w:val="26"/>
          <w:szCs w:val="26"/>
          <w:lang w:val="en-US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540A6C">
        <w:rPr>
          <w:rStyle w:val="a5"/>
          <w:color w:val="000000" w:themeColor="text1"/>
          <w:sz w:val="26"/>
          <w:szCs w:val="26"/>
          <w:lang w:val="en-US"/>
        </w:rPr>
        <w:t>2</w:t>
      </w:r>
    </w:p>
    <w:p w14:paraId="4E6BA8A1" w14:textId="5F0CF218" w:rsidR="00F2062E" w:rsidRPr="00540A6C" w:rsidRDefault="00987427" w:rsidP="00987427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EB06C85" wp14:editId="213FF014">
            <wp:extent cx="40767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9D8" w14:textId="6FE25476" w:rsidR="00F2062E" w:rsidRPr="00540A6C" w:rsidRDefault="00F2062E" w:rsidP="00F2062E">
      <w:pPr>
        <w:ind w:firstLine="4111"/>
        <w:rPr>
          <w:rStyle w:val="a5"/>
          <w:color w:val="000000" w:themeColor="text1"/>
          <w:sz w:val="26"/>
          <w:szCs w:val="26"/>
          <w:lang w:val="en-US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Рисунок</w:t>
      </w:r>
      <w:r w:rsidR="00987427" w:rsidRPr="00540A6C">
        <w:rPr>
          <w:rStyle w:val="a5"/>
          <w:color w:val="000000" w:themeColor="text1"/>
          <w:sz w:val="26"/>
          <w:szCs w:val="26"/>
          <w:lang w:val="uk-UA"/>
        </w:rPr>
        <w:t xml:space="preserve"> 3</w:t>
      </w:r>
    </w:p>
    <w:p w14:paraId="6F589133" w14:textId="77777777" w:rsidR="00F2062E" w:rsidRPr="00540A6C" w:rsidRDefault="00F2062E" w:rsidP="008F71DD">
      <w:pPr>
        <w:rPr>
          <w:rStyle w:val="a5"/>
          <w:color w:val="000000" w:themeColor="text1"/>
          <w:sz w:val="26"/>
          <w:szCs w:val="26"/>
          <w:lang w:val="uk-UA"/>
        </w:rPr>
      </w:pPr>
    </w:p>
    <w:p w14:paraId="1878E950" w14:textId="6520EB4E" w:rsidR="008F71DD" w:rsidRPr="00540A6C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3 ВАРІАНТИ ВИКОРИСТАННЯ</w:t>
      </w:r>
    </w:p>
    <w:p w14:paraId="3AEFFB29" w14:textId="5547FA6A" w:rsidR="00F2062E" w:rsidRPr="00540A6C" w:rsidRDefault="00987427" w:rsidP="00987427">
      <w:pPr>
        <w:ind w:firstLine="709"/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noProof/>
          <w:color w:val="000000" w:themeColor="text1"/>
          <w:lang w:val="en-US" w:eastAsia="en-US"/>
        </w:rPr>
        <w:drawing>
          <wp:inline distT="0" distB="0" distL="0" distR="0" wp14:anchorId="455EA128" wp14:editId="5A59548B">
            <wp:extent cx="395287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1DDA" w14:textId="09DA2AAC" w:rsidR="00F2062E" w:rsidRPr="00540A6C" w:rsidRDefault="00F2062E" w:rsidP="00987427">
      <w:pPr>
        <w:ind w:firstLine="4111"/>
        <w:rPr>
          <w:b/>
          <w:bCs/>
          <w:color w:val="000000" w:themeColor="text1"/>
          <w:sz w:val="26"/>
          <w:szCs w:val="26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796936">
        <w:rPr>
          <w:rStyle w:val="a5"/>
          <w:color w:val="000000" w:themeColor="text1"/>
          <w:sz w:val="26"/>
          <w:szCs w:val="26"/>
        </w:rPr>
        <w:t>5</w:t>
      </w:r>
    </w:p>
    <w:p w14:paraId="319DEB67" w14:textId="3A399533" w:rsidR="008F71DD" w:rsidRPr="00540A6C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540A6C">
        <w:rPr>
          <w:rStyle w:val="a5"/>
          <w:color w:val="000000" w:themeColor="text1"/>
          <w:sz w:val="26"/>
          <w:szCs w:val="26"/>
          <w:lang w:val="uk-UA"/>
        </w:rPr>
        <w:t>ВИСНОВКИ</w:t>
      </w:r>
    </w:p>
    <w:p w14:paraId="4E1D8AFC" w14:textId="4C8BF2DA" w:rsidR="00F62DF1" w:rsidRPr="00540A6C" w:rsidRDefault="00F2062E" w:rsidP="00F2062E">
      <w:pPr>
        <w:jc w:val="both"/>
        <w:rPr>
          <w:b/>
          <w:bCs/>
          <w:color w:val="000000" w:themeColor="text1"/>
          <w:sz w:val="26"/>
          <w:szCs w:val="26"/>
          <w:lang w:val="uk-UA"/>
        </w:rPr>
      </w:pPr>
      <w:r w:rsidRPr="00540A6C">
        <w:rPr>
          <w:color w:val="000000" w:themeColor="text1"/>
          <w:sz w:val="26"/>
          <w:szCs w:val="26"/>
          <w:lang w:val="uk-UA"/>
        </w:rPr>
        <w:t>Використав об’єктно-орієнтований підхід для розробки об’єкта предметної (прикладної) галузі.</w:t>
      </w:r>
    </w:p>
    <w:sectPr w:rsidR="00F62DF1" w:rsidRPr="00540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700"/>
    <w:multiLevelType w:val="multilevel"/>
    <w:tmpl w:val="125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2973"/>
    <w:multiLevelType w:val="hybridMultilevel"/>
    <w:tmpl w:val="97E2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6472"/>
    <w:multiLevelType w:val="hybridMultilevel"/>
    <w:tmpl w:val="7A8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D56"/>
    <w:multiLevelType w:val="hybridMultilevel"/>
    <w:tmpl w:val="B3AE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37642A"/>
    <w:rsid w:val="00540A6C"/>
    <w:rsid w:val="00796936"/>
    <w:rsid w:val="008F71DD"/>
    <w:rsid w:val="00986782"/>
    <w:rsid w:val="00987427"/>
    <w:rsid w:val="00F2062E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62DF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F62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4</cp:revision>
  <dcterms:created xsi:type="dcterms:W3CDTF">2019-12-27T07:17:00Z</dcterms:created>
  <dcterms:modified xsi:type="dcterms:W3CDTF">2019-12-27T07:28:00Z</dcterms:modified>
</cp:coreProperties>
</file>