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261" w:rsidRPr="00100B50" w:rsidRDefault="00100B50" w:rsidP="00100B50">
      <w:pPr>
        <w:widowControl w:val="0"/>
        <w:pBdr>
          <w:top w:val="nil"/>
          <w:left w:val="nil"/>
          <w:bottom w:val="nil"/>
          <w:right w:val="nil"/>
          <w:between w:val="nil"/>
        </w:pBdr>
        <w:spacing w:line="276" w:lineRule="auto"/>
        <w:rPr>
          <w:rFonts w:ascii="Palatino Linotype" w:hAnsi="Palatino Linotype"/>
        </w:rPr>
      </w:pPr>
      <w:r w:rsidRPr="00100B50">
        <w:rPr>
          <w:rFonts w:ascii="Palatino Linotype" w:eastAsia="Garamond" w:hAnsi="Palatino Linotype" w:cs="Garamond"/>
          <w:noProof/>
          <w:sz w:val="22"/>
          <w:szCs w:val="22"/>
          <w:lang w:eastAsia="sl-SI"/>
        </w:rPr>
        <w:drawing>
          <wp:anchor distT="0" distB="0" distL="0" distR="0" simplePos="0" relativeHeight="251658240" behindDoc="1" locked="0" layoutInCell="1" hidden="0" allowOverlap="1">
            <wp:simplePos x="0" y="0"/>
            <wp:positionH relativeFrom="page">
              <wp:posOffset>5482590</wp:posOffset>
            </wp:positionH>
            <wp:positionV relativeFrom="page">
              <wp:posOffset>780203</wp:posOffset>
            </wp:positionV>
            <wp:extent cx="1166495" cy="1166495"/>
            <wp:effectExtent l="0" t="0" r="0" b="0"/>
            <wp:wrapNone/>
            <wp:docPr id="8" name="image1.jpg" descr="https://ekosola.si/wp-content/uploads/2017/10/Ekosola_logotip_marec_2011-500.jpg"/>
            <wp:cNvGraphicFramePr/>
            <a:graphic xmlns:a="http://schemas.openxmlformats.org/drawingml/2006/main">
              <a:graphicData uri="http://schemas.openxmlformats.org/drawingml/2006/picture">
                <pic:pic xmlns:pic="http://schemas.openxmlformats.org/drawingml/2006/picture">
                  <pic:nvPicPr>
                    <pic:cNvPr id="0" name="image1.jpg" descr="https://ekosola.si/wp-content/uploads/2017/10/Ekosola_logotip_marec_2011-500.jpg"/>
                    <pic:cNvPicPr preferRelativeResize="0"/>
                  </pic:nvPicPr>
                  <pic:blipFill>
                    <a:blip r:embed="rId9"/>
                    <a:srcRect/>
                    <a:stretch>
                      <a:fillRect/>
                    </a:stretch>
                  </pic:blipFill>
                  <pic:spPr>
                    <a:xfrm>
                      <a:off x="0" y="0"/>
                      <a:ext cx="1166495" cy="1166495"/>
                    </a:xfrm>
                    <a:prstGeom prst="rect">
                      <a:avLst/>
                    </a:prstGeom>
                    <a:ln/>
                  </pic:spPr>
                </pic:pic>
              </a:graphicData>
            </a:graphic>
          </wp:anchor>
        </w:drawing>
      </w:r>
      <w:r w:rsidRPr="00100B50">
        <w:rPr>
          <w:rFonts w:ascii="Palatino Linotype" w:eastAsia="Garamond" w:hAnsi="Palatino Linotype" w:cs="Garamond"/>
          <w:noProof/>
          <w:sz w:val="22"/>
          <w:szCs w:val="22"/>
          <w:lang w:eastAsia="sl-SI"/>
        </w:rPr>
        <w:drawing>
          <wp:inline distT="0" distB="0" distL="0" distR="0" wp14:anchorId="5CC1616D" wp14:editId="01C3713C">
            <wp:extent cx="1592580" cy="1181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592580" cy="1181100"/>
                    </a:xfrm>
                    <a:prstGeom prst="rect">
                      <a:avLst/>
                    </a:prstGeom>
                    <a:ln/>
                  </pic:spPr>
                </pic:pic>
              </a:graphicData>
            </a:graphic>
          </wp:inline>
        </w:drawing>
      </w:r>
    </w:p>
    <w:p w:rsidR="00406261" w:rsidRPr="00100B50" w:rsidRDefault="00406261" w:rsidP="00B01939">
      <w:pPr>
        <w:rPr>
          <w:rFonts w:ascii="Palatino Linotype" w:eastAsia="Garamond" w:hAnsi="Palatino Linotype" w:cs="Garamond"/>
          <w:sz w:val="22"/>
          <w:szCs w:val="22"/>
        </w:rPr>
      </w:pPr>
      <w:bookmarkStart w:id="0" w:name="_heading=h.3ygebqi" w:colFirst="0" w:colLast="0"/>
      <w:bookmarkEnd w:id="0"/>
    </w:p>
    <w:p w:rsidR="00406261" w:rsidRPr="00100B50" w:rsidRDefault="00406261">
      <w:pPr>
        <w:jc w:val="center"/>
        <w:rPr>
          <w:rFonts w:ascii="Palatino Linotype" w:eastAsia="Garamond" w:hAnsi="Palatino Linotype" w:cs="Garamond"/>
          <w:sz w:val="22"/>
          <w:szCs w:val="22"/>
        </w:rPr>
      </w:pPr>
    </w:p>
    <w:p w:rsidR="00C54411" w:rsidRDefault="007C41F0" w:rsidP="00C54411">
      <w:pPr>
        <w:jc w:val="center"/>
        <w:rPr>
          <w:rFonts w:ascii="Palatino Linotype" w:eastAsia="Garamond" w:hAnsi="Palatino Linotype" w:cs="Garamond"/>
          <w:b/>
        </w:rPr>
      </w:pPr>
      <w:r w:rsidRPr="00100B50">
        <w:rPr>
          <w:rFonts w:ascii="Palatino Linotype" w:eastAsia="Garamond" w:hAnsi="Palatino Linotype" w:cs="Garamond"/>
        </w:rPr>
        <w:t xml:space="preserve">Na podlagi 31. člena Zakona o osnovni šoli je SVET OŠ FARA </w:t>
      </w:r>
      <w:r w:rsidR="00FE062B" w:rsidRPr="00100B50">
        <w:rPr>
          <w:rFonts w:ascii="Palatino Linotype" w:eastAsia="Garamond" w:hAnsi="Palatino Linotype" w:cs="Garamond"/>
          <w:b/>
        </w:rPr>
        <w:t>na svoji 1. seji</w:t>
      </w:r>
      <w:r w:rsidR="00C54411">
        <w:rPr>
          <w:rFonts w:ascii="Palatino Linotype" w:eastAsia="Garamond" w:hAnsi="Palatino Linotype" w:cs="Garamond"/>
          <w:b/>
        </w:rPr>
        <w:t>,</w:t>
      </w:r>
    </w:p>
    <w:p w:rsidR="00406261" w:rsidRPr="00100B50" w:rsidRDefault="00FE062B" w:rsidP="00C54411">
      <w:pPr>
        <w:jc w:val="center"/>
        <w:rPr>
          <w:rFonts w:ascii="Palatino Linotype" w:eastAsia="Garamond" w:hAnsi="Palatino Linotype" w:cs="Garamond"/>
        </w:rPr>
      </w:pPr>
      <w:r w:rsidRPr="00100B50">
        <w:rPr>
          <w:rFonts w:ascii="Palatino Linotype" w:eastAsia="Garamond" w:hAnsi="Palatino Linotype" w:cs="Garamond"/>
          <w:b/>
        </w:rPr>
        <w:t>22</w:t>
      </w:r>
      <w:r w:rsidR="00A4277B" w:rsidRPr="00100B50">
        <w:rPr>
          <w:rFonts w:ascii="Palatino Linotype" w:eastAsia="Garamond" w:hAnsi="Palatino Linotype" w:cs="Garamond"/>
          <w:b/>
        </w:rPr>
        <w:t>.</w:t>
      </w:r>
      <w:r w:rsidR="00EC08E7" w:rsidRPr="00100B50">
        <w:rPr>
          <w:rFonts w:ascii="Palatino Linotype" w:eastAsia="Garamond" w:hAnsi="Palatino Linotype" w:cs="Garamond"/>
          <w:b/>
        </w:rPr>
        <w:t xml:space="preserve"> </w:t>
      </w:r>
      <w:r w:rsidR="00A4277B" w:rsidRPr="00100B50">
        <w:rPr>
          <w:rFonts w:ascii="Palatino Linotype" w:eastAsia="Garamond" w:hAnsi="Palatino Linotype" w:cs="Garamond"/>
          <w:b/>
        </w:rPr>
        <w:t>10</w:t>
      </w:r>
      <w:r w:rsidR="007C41F0" w:rsidRPr="00100B50">
        <w:rPr>
          <w:rFonts w:ascii="Palatino Linotype" w:eastAsia="Garamond" w:hAnsi="Palatino Linotype" w:cs="Garamond"/>
          <w:b/>
        </w:rPr>
        <w:t xml:space="preserve">. 2025 </w:t>
      </w:r>
      <w:r w:rsidR="007C41F0" w:rsidRPr="00100B50">
        <w:rPr>
          <w:rFonts w:ascii="Palatino Linotype" w:eastAsia="Garamond" w:hAnsi="Palatino Linotype" w:cs="Garamond"/>
        </w:rPr>
        <w:t>sprejel</w:t>
      </w:r>
    </w:p>
    <w:p w:rsidR="00406261" w:rsidRPr="00100B50" w:rsidRDefault="00406261">
      <w:pPr>
        <w:spacing w:line="360" w:lineRule="auto"/>
        <w:jc w:val="both"/>
        <w:rPr>
          <w:rFonts w:ascii="Palatino Linotype" w:eastAsia="Garamond" w:hAnsi="Palatino Linotype" w:cs="Garamond"/>
          <w:sz w:val="28"/>
          <w:szCs w:val="28"/>
        </w:rPr>
      </w:pPr>
    </w:p>
    <w:p w:rsidR="00406261" w:rsidRPr="00100B50" w:rsidRDefault="00406261">
      <w:pPr>
        <w:ind w:firstLine="709"/>
        <w:rPr>
          <w:rFonts w:ascii="Palatino Linotype" w:eastAsia="Garamond" w:hAnsi="Palatino Linotype" w:cs="Garamond"/>
          <w:sz w:val="22"/>
          <w:szCs w:val="22"/>
        </w:rPr>
      </w:pPr>
      <w:bookmarkStart w:id="1" w:name="_heading=h.gjdgxs" w:colFirst="0" w:colLast="0"/>
      <w:bookmarkEnd w:id="1"/>
    </w:p>
    <w:p w:rsidR="00406261" w:rsidRPr="00100B50" w:rsidRDefault="00406261">
      <w:pPr>
        <w:ind w:firstLine="709"/>
        <w:rPr>
          <w:rFonts w:ascii="Palatino Linotype" w:eastAsia="Garamond" w:hAnsi="Palatino Linotype" w:cs="Garamond"/>
          <w:sz w:val="22"/>
          <w:szCs w:val="22"/>
        </w:rPr>
      </w:pPr>
      <w:bookmarkStart w:id="2" w:name="_heading=h.uc8ija548k51" w:colFirst="0" w:colLast="0"/>
      <w:bookmarkEnd w:id="2"/>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7C41F0">
      <w:pPr>
        <w:pStyle w:val="Naslov"/>
        <w:rPr>
          <w:rFonts w:ascii="Palatino Linotype" w:hAnsi="Palatino Linotype"/>
          <w:sz w:val="44"/>
          <w:szCs w:val="44"/>
        </w:rPr>
      </w:pPr>
      <w:r w:rsidRPr="00100B50">
        <w:rPr>
          <w:rFonts w:ascii="Palatino Linotype" w:hAnsi="Palatino Linotype"/>
          <w:sz w:val="44"/>
          <w:szCs w:val="44"/>
        </w:rPr>
        <w:t>LETNI DELOVNI NAČRT OŠ FARA</w:t>
      </w:r>
    </w:p>
    <w:p w:rsidR="00406261" w:rsidRPr="00100B50" w:rsidRDefault="007C41F0">
      <w:pPr>
        <w:pStyle w:val="Naslov"/>
        <w:rPr>
          <w:rFonts w:ascii="Palatino Linotype" w:hAnsi="Palatino Linotype"/>
          <w:sz w:val="44"/>
          <w:szCs w:val="44"/>
        </w:rPr>
      </w:pPr>
      <w:r w:rsidRPr="00100B50">
        <w:rPr>
          <w:rFonts w:ascii="Palatino Linotype" w:hAnsi="Palatino Linotype"/>
          <w:sz w:val="44"/>
          <w:szCs w:val="44"/>
        </w:rPr>
        <w:t>ŠOLSKO LETO 2025/26</w:t>
      </w: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406261">
      <w:pPr>
        <w:spacing w:line="360" w:lineRule="auto"/>
        <w:jc w:val="both"/>
        <w:rPr>
          <w:rFonts w:ascii="Palatino Linotype" w:eastAsia="Garamond" w:hAnsi="Palatino Linotype" w:cs="Garamond"/>
          <w:sz w:val="22"/>
          <w:szCs w:val="22"/>
        </w:rPr>
      </w:pPr>
    </w:p>
    <w:p w:rsidR="00406261" w:rsidRPr="00100B50" w:rsidRDefault="007C41F0" w:rsidP="00100B50">
      <w:pPr>
        <w:spacing w:line="360" w:lineRule="auto"/>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Letni delovni načrt sta obravnavala učiteljski zbor in Svet staršev OŠ Fara.</w:t>
      </w:r>
    </w:p>
    <w:sdt>
      <w:sdtPr>
        <w:rPr>
          <w:rFonts w:ascii="Palatino Linotype" w:eastAsia="Arial" w:hAnsi="Palatino Linotype" w:cs="Arial"/>
          <w:color w:val="auto"/>
          <w:sz w:val="24"/>
          <w:szCs w:val="24"/>
          <w:lang w:eastAsia="en-US"/>
        </w:rPr>
        <w:id w:val="713706060"/>
        <w:docPartObj>
          <w:docPartGallery w:val="Table of Contents"/>
          <w:docPartUnique/>
        </w:docPartObj>
      </w:sdtPr>
      <w:sdtEndPr>
        <w:rPr>
          <w:b/>
          <w:bCs/>
        </w:rPr>
      </w:sdtEndPr>
      <w:sdtContent>
        <w:p w:rsidR="00BB5BD0" w:rsidRPr="00100B50" w:rsidRDefault="00BB5BD0">
          <w:pPr>
            <w:pStyle w:val="NaslovTOC"/>
            <w:rPr>
              <w:rFonts w:ascii="Palatino Linotype" w:hAnsi="Palatino Linotype"/>
              <w:b/>
              <w:color w:val="auto"/>
            </w:rPr>
          </w:pPr>
          <w:r w:rsidRPr="00100B50">
            <w:rPr>
              <w:rFonts w:ascii="Palatino Linotype" w:hAnsi="Palatino Linotype"/>
              <w:b/>
              <w:color w:val="auto"/>
            </w:rPr>
            <w:t>Vsebina</w:t>
          </w:r>
        </w:p>
        <w:p w:rsidR="00C54411" w:rsidRDefault="00BB5BD0">
          <w:pPr>
            <w:pStyle w:val="Kazalovsebine1"/>
            <w:tabs>
              <w:tab w:val="right" w:leader="dot" w:pos="9060"/>
            </w:tabs>
            <w:rPr>
              <w:rFonts w:asciiTheme="minorHAnsi" w:eastAsiaTheme="minorEastAsia" w:hAnsiTheme="minorHAnsi" w:cstheme="minorBidi"/>
              <w:b w:val="0"/>
              <w:bCs w:val="0"/>
              <w:caps w:val="0"/>
              <w:noProof/>
              <w:sz w:val="22"/>
              <w:szCs w:val="22"/>
              <w:lang w:eastAsia="sl-SI"/>
            </w:rPr>
          </w:pPr>
          <w:r w:rsidRPr="00100B50">
            <w:rPr>
              <w:rFonts w:ascii="Palatino Linotype" w:hAnsi="Palatino Linotype"/>
            </w:rPr>
            <w:fldChar w:fldCharType="begin"/>
          </w:r>
          <w:r w:rsidRPr="00100B50">
            <w:rPr>
              <w:rFonts w:ascii="Palatino Linotype" w:hAnsi="Palatino Linotype"/>
            </w:rPr>
            <w:instrText xml:space="preserve"> TOC \o "1-3" \h \z \u </w:instrText>
          </w:r>
          <w:r w:rsidRPr="00100B50">
            <w:rPr>
              <w:rFonts w:ascii="Palatino Linotype" w:hAnsi="Palatino Linotype"/>
            </w:rPr>
            <w:fldChar w:fldCharType="separate"/>
          </w:r>
          <w:hyperlink w:anchor="_Toc215053188" w:history="1">
            <w:r w:rsidR="00C54411" w:rsidRPr="00FB5564">
              <w:rPr>
                <w:rStyle w:val="Hiperpovezava"/>
                <w:rFonts w:ascii="Palatino Linotype" w:hAnsi="Palatino Linotype"/>
                <w:noProof/>
              </w:rPr>
              <w:t>UVOD</w:t>
            </w:r>
            <w:r w:rsidR="00C54411">
              <w:rPr>
                <w:noProof/>
                <w:webHidden/>
              </w:rPr>
              <w:tab/>
            </w:r>
            <w:r w:rsidR="00C54411">
              <w:rPr>
                <w:noProof/>
                <w:webHidden/>
              </w:rPr>
              <w:fldChar w:fldCharType="begin"/>
            </w:r>
            <w:r w:rsidR="00C54411">
              <w:rPr>
                <w:noProof/>
                <w:webHidden/>
              </w:rPr>
              <w:instrText xml:space="preserve"> PAGEREF _Toc215053188 \h </w:instrText>
            </w:r>
            <w:r w:rsidR="00C54411">
              <w:rPr>
                <w:noProof/>
                <w:webHidden/>
              </w:rPr>
            </w:r>
            <w:r w:rsidR="00C54411">
              <w:rPr>
                <w:noProof/>
                <w:webHidden/>
              </w:rPr>
              <w:fldChar w:fldCharType="separate"/>
            </w:r>
            <w:r w:rsidR="00C54411">
              <w:rPr>
                <w:noProof/>
                <w:webHidden/>
              </w:rPr>
              <w:t>5</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189" w:history="1">
            <w:r w:rsidR="00C54411" w:rsidRPr="00FB5564">
              <w:rPr>
                <w:rStyle w:val="Hiperpovezava"/>
                <w:rFonts w:ascii="Palatino Linotype" w:hAnsi="Palatino Linotype"/>
                <w:noProof/>
              </w:rPr>
              <w:t>OSNOVNI PODATKI O OSNOVNI ŠOLI FARA</w:t>
            </w:r>
            <w:r w:rsidR="00C54411">
              <w:rPr>
                <w:noProof/>
                <w:webHidden/>
              </w:rPr>
              <w:tab/>
            </w:r>
            <w:r w:rsidR="00C54411">
              <w:rPr>
                <w:noProof/>
                <w:webHidden/>
              </w:rPr>
              <w:fldChar w:fldCharType="begin"/>
            </w:r>
            <w:r w:rsidR="00C54411">
              <w:rPr>
                <w:noProof/>
                <w:webHidden/>
              </w:rPr>
              <w:instrText xml:space="preserve"> PAGEREF _Toc215053189 \h </w:instrText>
            </w:r>
            <w:r w:rsidR="00C54411">
              <w:rPr>
                <w:noProof/>
                <w:webHidden/>
              </w:rPr>
            </w:r>
            <w:r w:rsidR="00C54411">
              <w:rPr>
                <w:noProof/>
                <w:webHidden/>
              </w:rPr>
              <w:fldChar w:fldCharType="separate"/>
            </w:r>
            <w:r w:rsidR="00C54411">
              <w:rPr>
                <w:noProof/>
                <w:webHidden/>
              </w:rPr>
              <w:t>6</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190" w:history="1">
            <w:r w:rsidR="00C54411" w:rsidRPr="00FB5564">
              <w:rPr>
                <w:rStyle w:val="Hiperpovezava"/>
                <w:rFonts w:ascii="Palatino Linotype" w:hAnsi="Palatino Linotype"/>
                <w:noProof/>
              </w:rPr>
              <w:t>ORGANIZACIJA OŠ FARA</w:t>
            </w:r>
            <w:r w:rsidR="00C54411">
              <w:rPr>
                <w:noProof/>
                <w:webHidden/>
              </w:rPr>
              <w:tab/>
            </w:r>
            <w:r w:rsidR="00C54411">
              <w:rPr>
                <w:noProof/>
                <w:webHidden/>
              </w:rPr>
              <w:fldChar w:fldCharType="begin"/>
            </w:r>
            <w:r w:rsidR="00C54411">
              <w:rPr>
                <w:noProof/>
                <w:webHidden/>
              </w:rPr>
              <w:instrText xml:space="preserve"> PAGEREF _Toc215053190 \h </w:instrText>
            </w:r>
            <w:r w:rsidR="00C54411">
              <w:rPr>
                <w:noProof/>
                <w:webHidden/>
              </w:rPr>
            </w:r>
            <w:r w:rsidR="00C54411">
              <w:rPr>
                <w:noProof/>
                <w:webHidden/>
              </w:rPr>
              <w:fldChar w:fldCharType="separate"/>
            </w:r>
            <w:r w:rsidR="00C54411">
              <w:rPr>
                <w:noProof/>
                <w:webHidden/>
              </w:rPr>
              <w:t>7</w:t>
            </w:r>
            <w:r w:rsidR="00C54411">
              <w:rPr>
                <w:noProof/>
                <w:webHidden/>
              </w:rPr>
              <w:fldChar w:fldCharType="end"/>
            </w:r>
          </w:hyperlink>
        </w:p>
        <w:p w:rsidR="00C54411" w:rsidRDefault="00C23274">
          <w:pPr>
            <w:pStyle w:val="Kazalovsebine3"/>
            <w:tabs>
              <w:tab w:val="left" w:pos="720"/>
              <w:tab w:val="right" w:leader="dot" w:pos="9060"/>
            </w:tabs>
            <w:rPr>
              <w:rFonts w:asciiTheme="minorHAnsi" w:eastAsiaTheme="minorEastAsia" w:hAnsiTheme="minorHAnsi" w:cstheme="minorBidi"/>
              <w:noProof/>
              <w:sz w:val="22"/>
              <w:szCs w:val="22"/>
              <w:lang w:eastAsia="sl-SI"/>
            </w:rPr>
          </w:pPr>
          <w:hyperlink w:anchor="_Toc215053191" w:history="1">
            <w:r w:rsidR="00C54411" w:rsidRPr="00FB5564">
              <w:rPr>
                <w:rStyle w:val="Hiperpovezava"/>
                <w:rFonts w:ascii="Palatino Linotype" w:hAnsi="Palatino Linotype"/>
                <w:b/>
                <w:noProof/>
              </w:rPr>
              <w:t>a)</w:t>
            </w:r>
            <w:r w:rsidR="00C54411">
              <w:rPr>
                <w:rFonts w:asciiTheme="minorHAnsi" w:eastAsiaTheme="minorEastAsia" w:hAnsiTheme="minorHAnsi" w:cstheme="minorBidi"/>
                <w:noProof/>
                <w:sz w:val="22"/>
                <w:szCs w:val="22"/>
                <w:lang w:eastAsia="sl-SI"/>
              </w:rPr>
              <w:tab/>
            </w:r>
            <w:r w:rsidR="00C54411" w:rsidRPr="00FB5564">
              <w:rPr>
                <w:rStyle w:val="Hiperpovezava"/>
                <w:rFonts w:ascii="Palatino Linotype" w:hAnsi="Palatino Linotype"/>
                <w:b/>
                <w:noProof/>
              </w:rPr>
              <w:t>ORGANI UPRAVLJANJA ZAVODA</w:t>
            </w:r>
            <w:r w:rsidR="00C54411">
              <w:rPr>
                <w:noProof/>
                <w:webHidden/>
              </w:rPr>
              <w:tab/>
            </w:r>
            <w:r w:rsidR="00C54411">
              <w:rPr>
                <w:noProof/>
                <w:webHidden/>
              </w:rPr>
              <w:fldChar w:fldCharType="begin"/>
            </w:r>
            <w:r w:rsidR="00C54411">
              <w:rPr>
                <w:noProof/>
                <w:webHidden/>
              </w:rPr>
              <w:instrText xml:space="preserve"> PAGEREF _Toc215053191 \h </w:instrText>
            </w:r>
            <w:r w:rsidR="00C54411">
              <w:rPr>
                <w:noProof/>
                <w:webHidden/>
              </w:rPr>
            </w:r>
            <w:r w:rsidR="00C54411">
              <w:rPr>
                <w:noProof/>
                <w:webHidden/>
              </w:rPr>
              <w:fldChar w:fldCharType="separate"/>
            </w:r>
            <w:r w:rsidR="00C54411">
              <w:rPr>
                <w:noProof/>
                <w:webHidden/>
              </w:rPr>
              <w:t>7</w:t>
            </w:r>
            <w:r w:rsidR="00C54411">
              <w:rPr>
                <w:noProof/>
                <w:webHidden/>
              </w:rPr>
              <w:fldChar w:fldCharType="end"/>
            </w:r>
          </w:hyperlink>
        </w:p>
        <w:p w:rsidR="00C54411" w:rsidRDefault="00C23274">
          <w:pPr>
            <w:pStyle w:val="Kazalovsebine3"/>
            <w:tabs>
              <w:tab w:val="left" w:pos="720"/>
              <w:tab w:val="right" w:leader="dot" w:pos="9060"/>
            </w:tabs>
            <w:rPr>
              <w:rFonts w:asciiTheme="minorHAnsi" w:eastAsiaTheme="minorEastAsia" w:hAnsiTheme="minorHAnsi" w:cstheme="minorBidi"/>
              <w:noProof/>
              <w:sz w:val="22"/>
              <w:szCs w:val="22"/>
              <w:lang w:eastAsia="sl-SI"/>
            </w:rPr>
          </w:pPr>
          <w:hyperlink w:anchor="_Toc215053192" w:history="1">
            <w:r w:rsidR="00C54411" w:rsidRPr="00FB5564">
              <w:rPr>
                <w:rStyle w:val="Hiperpovezava"/>
                <w:rFonts w:ascii="Palatino Linotype" w:hAnsi="Palatino Linotype"/>
                <w:b/>
                <w:noProof/>
              </w:rPr>
              <w:t>b)</w:t>
            </w:r>
            <w:r w:rsidR="00C54411">
              <w:rPr>
                <w:rFonts w:asciiTheme="minorHAnsi" w:eastAsiaTheme="minorEastAsia" w:hAnsiTheme="minorHAnsi" w:cstheme="minorBidi"/>
                <w:noProof/>
                <w:sz w:val="22"/>
                <w:szCs w:val="22"/>
                <w:lang w:eastAsia="sl-SI"/>
              </w:rPr>
              <w:tab/>
            </w:r>
            <w:r w:rsidR="00C54411" w:rsidRPr="00FB5564">
              <w:rPr>
                <w:rStyle w:val="Hiperpovezava"/>
                <w:rFonts w:ascii="Palatino Linotype" w:hAnsi="Palatino Linotype"/>
                <w:b/>
                <w:noProof/>
              </w:rPr>
              <w:t>STROKOVNI ORGANI ŠOLE</w:t>
            </w:r>
            <w:r w:rsidR="00C54411">
              <w:rPr>
                <w:noProof/>
                <w:webHidden/>
              </w:rPr>
              <w:tab/>
            </w:r>
            <w:r w:rsidR="00C54411">
              <w:rPr>
                <w:noProof/>
                <w:webHidden/>
              </w:rPr>
              <w:fldChar w:fldCharType="begin"/>
            </w:r>
            <w:r w:rsidR="00C54411">
              <w:rPr>
                <w:noProof/>
                <w:webHidden/>
              </w:rPr>
              <w:instrText xml:space="preserve"> PAGEREF _Toc215053192 \h </w:instrText>
            </w:r>
            <w:r w:rsidR="00C54411">
              <w:rPr>
                <w:noProof/>
                <w:webHidden/>
              </w:rPr>
            </w:r>
            <w:r w:rsidR="00C54411">
              <w:rPr>
                <w:noProof/>
                <w:webHidden/>
              </w:rPr>
              <w:fldChar w:fldCharType="separate"/>
            </w:r>
            <w:r w:rsidR="00C54411">
              <w:rPr>
                <w:noProof/>
                <w:webHidden/>
              </w:rPr>
              <w:t>8</w:t>
            </w:r>
            <w:r w:rsidR="00C54411">
              <w:rPr>
                <w:noProof/>
                <w:webHidden/>
              </w:rPr>
              <w:fldChar w:fldCharType="end"/>
            </w:r>
          </w:hyperlink>
        </w:p>
        <w:p w:rsidR="00C54411" w:rsidRDefault="00C23274">
          <w:pPr>
            <w:pStyle w:val="Kazalovsebine3"/>
            <w:tabs>
              <w:tab w:val="left" w:pos="720"/>
              <w:tab w:val="right" w:leader="dot" w:pos="9060"/>
            </w:tabs>
            <w:rPr>
              <w:rFonts w:asciiTheme="minorHAnsi" w:eastAsiaTheme="minorEastAsia" w:hAnsiTheme="minorHAnsi" w:cstheme="minorBidi"/>
              <w:noProof/>
              <w:sz w:val="22"/>
              <w:szCs w:val="22"/>
              <w:lang w:eastAsia="sl-SI"/>
            </w:rPr>
          </w:pPr>
          <w:hyperlink w:anchor="_Toc215053193" w:history="1">
            <w:r w:rsidR="00C54411" w:rsidRPr="00FB5564">
              <w:rPr>
                <w:rStyle w:val="Hiperpovezava"/>
                <w:rFonts w:ascii="Palatino Linotype" w:hAnsi="Palatino Linotype"/>
                <w:b/>
                <w:noProof/>
              </w:rPr>
              <w:t>c)</w:t>
            </w:r>
            <w:r w:rsidR="00C54411">
              <w:rPr>
                <w:rFonts w:asciiTheme="minorHAnsi" w:eastAsiaTheme="minorEastAsia" w:hAnsiTheme="minorHAnsi" w:cstheme="minorBidi"/>
                <w:noProof/>
                <w:sz w:val="22"/>
                <w:szCs w:val="22"/>
                <w:lang w:eastAsia="sl-SI"/>
              </w:rPr>
              <w:tab/>
            </w:r>
            <w:r w:rsidR="00C54411" w:rsidRPr="00FB5564">
              <w:rPr>
                <w:rStyle w:val="Hiperpovezava"/>
                <w:rFonts w:ascii="Palatino Linotype" w:hAnsi="Palatino Linotype"/>
                <w:b/>
                <w:noProof/>
              </w:rPr>
              <w:t>ORGANIZIRANOST UČENCEV</w:t>
            </w:r>
            <w:r w:rsidR="00C54411">
              <w:rPr>
                <w:noProof/>
                <w:webHidden/>
              </w:rPr>
              <w:tab/>
            </w:r>
            <w:r w:rsidR="00C54411">
              <w:rPr>
                <w:noProof/>
                <w:webHidden/>
              </w:rPr>
              <w:fldChar w:fldCharType="begin"/>
            </w:r>
            <w:r w:rsidR="00C54411">
              <w:rPr>
                <w:noProof/>
                <w:webHidden/>
              </w:rPr>
              <w:instrText xml:space="preserve"> PAGEREF _Toc215053193 \h </w:instrText>
            </w:r>
            <w:r w:rsidR="00C54411">
              <w:rPr>
                <w:noProof/>
                <w:webHidden/>
              </w:rPr>
            </w:r>
            <w:r w:rsidR="00C54411">
              <w:rPr>
                <w:noProof/>
                <w:webHidden/>
              </w:rPr>
              <w:fldChar w:fldCharType="separate"/>
            </w:r>
            <w:r w:rsidR="00C54411">
              <w:rPr>
                <w:noProof/>
                <w:webHidden/>
              </w:rPr>
              <w:t>10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194" w:history="1">
            <w:r w:rsidR="00C54411" w:rsidRPr="00FB5564">
              <w:rPr>
                <w:rStyle w:val="Hiperpovezava"/>
                <w:rFonts w:ascii="Palatino Linotype" w:hAnsi="Palatino Linotype"/>
                <w:noProof/>
              </w:rPr>
              <w:t>NAČINI DOSEGANJA IN URESNIČEVANJA CILJEV OSNOVNOŠOLSKEGA IZOBRAŽEVANJA V POVEZAVI S TEMELJNIMI VREDNOTAMI ŠOLE</w:t>
            </w:r>
            <w:r w:rsidR="00C54411">
              <w:rPr>
                <w:noProof/>
                <w:webHidden/>
              </w:rPr>
              <w:tab/>
            </w:r>
            <w:r w:rsidR="00C54411">
              <w:rPr>
                <w:noProof/>
                <w:webHidden/>
              </w:rPr>
              <w:fldChar w:fldCharType="begin"/>
            </w:r>
            <w:r w:rsidR="00C54411">
              <w:rPr>
                <w:noProof/>
                <w:webHidden/>
              </w:rPr>
              <w:instrText xml:space="preserve"> PAGEREF _Toc215053194 \h </w:instrText>
            </w:r>
            <w:r w:rsidR="00C54411">
              <w:rPr>
                <w:noProof/>
                <w:webHidden/>
              </w:rPr>
            </w:r>
            <w:r w:rsidR="00C54411">
              <w:rPr>
                <w:noProof/>
                <w:webHidden/>
              </w:rPr>
              <w:fldChar w:fldCharType="separate"/>
            </w:r>
            <w:r w:rsidR="00C54411">
              <w:rPr>
                <w:noProof/>
                <w:webHidden/>
              </w:rPr>
              <w:t>11</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195" w:history="1">
            <w:r w:rsidR="00C54411" w:rsidRPr="00FB5564">
              <w:rPr>
                <w:rStyle w:val="Hiperpovezava"/>
                <w:rFonts w:ascii="Palatino Linotype" w:hAnsi="Palatino Linotype"/>
                <w:noProof/>
              </w:rPr>
              <w:t>ŠTEVILO UČENCEV IN ODDELKOV</w:t>
            </w:r>
            <w:r w:rsidR="00C54411">
              <w:rPr>
                <w:noProof/>
                <w:webHidden/>
              </w:rPr>
              <w:tab/>
            </w:r>
            <w:r w:rsidR="00C54411">
              <w:rPr>
                <w:noProof/>
                <w:webHidden/>
              </w:rPr>
              <w:fldChar w:fldCharType="begin"/>
            </w:r>
            <w:r w:rsidR="00C54411">
              <w:rPr>
                <w:noProof/>
                <w:webHidden/>
              </w:rPr>
              <w:instrText xml:space="preserve"> PAGEREF _Toc215053195 \h </w:instrText>
            </w:r>
            <w:r w:rsidR="00C54411">
              <w:rPr>
                <w:noProof/>
                <w:webHidden/>
              </w:rPr>
            </w:r>
            <w:r w:rsidR="00C54411">
              <w:rPr>
                <w:noProof/>
                <w:webHidden/>
              </w:rPr>
              <w:fldChar w:fldCharType="separate"/>
            </w:r>
            <w:r w:rsidR="00C54411">
              <w:rPr>
                <w:noProof/>
                <w:webHidden/>
              </w:rPr>
              <w:t>13</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196" w:history="1">
            <w:r w:rsidR="00C54411" w:rsidRPr="00FB5564">
              <w:rPr>
                <w:rStyle w:val="Hiperpovezava"/>
                <w:rFonts w:ascii="Palatino Linotype" w:hAnsi="Palatino Linotype"/>
                <w:noProof/>
              </w:rPr>
              <w:t>PREDSTAVITEV PROGRAMA IN ORGANIZACIJE DELA V ŠOLI</w:t>
            </w:r>
            <w:r w:rsidR="00C54411">
              <w:rPr>
                <w:noProof/>
                <w:webHidden/>
              </w:rPr>
              <w:tab/>
            </w:r>
            <w:r w:rsidR="00C54411">
              <w:rPr>
                <w:noProof/>
                <w:webHidden/>
              </w:rPr>
              <w:fldChar w:fldCharType="begin"/>
            </w:r>
            <w:r w:rsidR="00C54411">
              <w:rPr>
                <w:noProof/>
                <w:webHidden/>
              </w:rPr>
              <w:instrText xml:space="preserve"> PAGEREF _Toc215053196 \h </w:instrText>
            </w:r>
            <w:r w:rsidR="00C54411">
              <w:rPr>
                <w:noProof/>
                <w:webHidden/>
              </w:rPr>
            </w:r>
            <w:r w:rsidR="00C54411">
              <w:rPr>
                <w:noProof/>
                <w:webHidden/>
              </w:rPr>
              <w:fldChar w:fldCharType="separate"/>
            </w:r>
            <w:r w:rsidR="00C54411">
              <w:rPr>
                <w:noProof/>
                <w:webHidden/>
              </w:rPr>
              <w:t>13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197" w:history="1">
            <w:r w:rsidR="00C54411" w:rsidRPr="00FB5564">
              <w:rPr>
                <w:rStyle w:val="Hiperpovezava"/>
                <w:rFonts w:ascii="Palatino Linotype" w:hAnsi="Palatino Linotype"/>
                <w:b/>
                <w:noProof/>
              </w:rPr>
              <w:t>ŠOLSKI ZVONEC</w:t>
            </w:r>
            <w:r w:rsidR="00C54411">
              <w:rPr>
                <w:noProof/>
                <w:webHidden/>
              </w:rPr>
              <w:tab/>
            </w:r>
            <w:r w:rsidR="00C54411">
              <w:rPr>
                <w:noProof/>
                <w:webHidden/>
              </w:rPr>
              <w:fldChar w:fldCharType="begin"/>
            </w:r>
            <w:r w:rsidR="00C54411">
              <w:rPr>
                <w:noProof/>
                <w:webHidden/>
              </w:rPr>
              <w:instrText xml:space="preserve"> PAGEREF _Toc215053197 \h </w:instrText>
            </w:r>
            <w:r w:rsidR="00C54411">
              <w:rPr>
                <w:noProof/>
                <w:webHidden/>
              </w:rPr>
            </w:r>
            <w:r w:rsidR="00C54411">
              <w:rPr>
                <w:noProof/>
                <w:webHidden/>
              </w:rPr>
              <w:fldChar w:fldCharType="separate"/>
            </w:r>
            <w:r w:rsidR="00C54411">
              <w:rPr>
                <w:noProof/>
                <w:webHidden/>
              </w:rPr>
              <w:t>13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198" w:history="1">
            <w:r w:rsidR="00C54411" w:rsidRPr="00FB5564">
              <w:rPr>
                <w:rStyle w:val="Hiperpovezava"/>
                <w:rFonts w:ascii="Palatino Linotype" w:hAnsi="Palatino Linotype"/>
                <w:b/>
                <w:noProof/>
              </w:rPr>
              <w:t>ŠOLSKI KOLEDAR</w:t>
            </w:r>
            <w:r w:rsidR="00C54411">
              <w:rPr>
                <w:noProof/>
                <w:webHidden/>
              </w:rPr>
              <w:tab/>
            </w:r>
            <w:r w:rsidR="00C54411">
              <w:rPr>
                <w:noProof/>
                <w:webHidden/>
              </w:rPr>
              <w:fldChar w:fldCharType="begin"/>
            </w:r>
            <w:r w:rsidR="00C54411">
              <w:rPr>
                <w:noProof/>
                <w:webHidden/>
              </w:rPr>
              <w:instrText xml:space="preserve"> PAGEREF _Toc215053198 \h </w:instrText>
            </w:r>
            <w:r w:rsidR="00C54411">
              <w:rPr>
                <w:noProof/>
                <w:webHidden/>
              </w:rPr>
            </w:r>
            <w:r w:rsidR="00C54411">
              <w:rPr>
                <w:noProof/>
                <w:webHidden/>
              </w:rPr>
              <w:fldChar w:fldCharType="separate"/>
            </w:r>
            <w:r w:rsidR="00C54411">
              <w:rPr>
                <w:noProof/>
                <w:webHidden/>
              </w:rPr>
              <w:t>13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199" w:history="1">
            <w:r w:rsidR="00C54411" w:rsidRPr="00FB5564">
              <w:rPr>
                <w:rStyle w:val="Hiperpovezava"/>
                <w:rFonts w:ascii="Palatino Linotype" w:hAnsi="Palatino Linotype"/>
                <w:b/>
                <w:noProof/>
              </w:rPr>
              <w:t>RAZPOREDITEV UČITELJEV PO PREDMETIH</w:t>
            </w:r>
            <w:r w:rsidR="00C54411">
              <w:rPr>
                <w:noProof/>
                <w:webHidden/>
              </w:rPr>
              <w:tab/>
            </w:r>
            <w:r w:rsidR="00C54411">
              <w:rPr>
                <w:noProof/>
                <w:webHidden/>
              </w:rPr>
              <w:fldChar w:fldCharType="begin"/>
            </w:r>
            <w:r w:rsidR="00C54411">
              <w:rPr>
                <w:noProof/>
                <w:webHidden/>
              </w:rPr>
              <w:instrText xml:space="preserve"> PAGEREF _Toc215053199 \h </w:instrText>
            </w:r>
            <w:r w:rsidR="00C54411">
              <w:rPr>
                <w:noProof/>
                <w:webHidden/>
              </w:rPr>
            </w:r>
            <w:r w:rsidR="00C54411">
              <w:rPr>
                <w:noProof/>
                <w:webHidden/>
              </w:rPr>
              <w:fldChar w:fldCharType="separate"/>
            </w:r>
            <w:r w:rsidR="00C54411">
              <w:rPr>
                <w:noProof/>
                <w:webHidden/>
              </w:rPr>
              <w:t>15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0" w:history="1">
            <w:r w:rsidR="00C54411" w:rsidRPr="00FB5564">
              <w:rPr>
                <w:rStyle w:val="Hiperpovezava"/>
                <w:rFonts w:ascii="Palatino Linotype" w:hAnsi="Palatino Linotype"/>
                <w:b/>
                <w:noProof/>
              </w:rPr>
              <w:t>OSTALI ZAPOSLENI NA ŠOLI</w:t>
            </w:r>
            <w:r w:rsidR="00C54411">
              <w:rPr>
                <w:noProof/>
                <w:webHidden/>
              </w:rPr>
              <w:tab/>
            </w:r>
            <w:r w:rsidR="00C54411">
              <w:rPr>
                <w:noProof/>
                <w:webHidden/>
              </w:rPr>
              <w:fldChar w:fldCharType="begin"/>
            </w:r>
            <w:r w:rsidR="00C54411">
              <w:rPr>
                <w:noProof/>
                <w:webHidden/>
              </w:rPr>
              <w:instrText xml:space="preserve"> PAGEREF _Toc215053200 \h </w:instrText>
            </w:r>
            <w:r w:rsidR="00C54411">
              <w:rPr>
                <w:noProof/>
                <w:webHidden/>
              </w:rPr>
            </w:r>
            <w:r w:rsidR="00C54411">
              <w:rPr>
                <w:noProof/>
                <w:webHidden/>
              </w:rPr>
              <w:fldChar w:fldCharType="separate"/>
            </w:r>
            <w:r w:rsidR="00C54411">
              <w:rPr>
                <w:noProof/>
                <w:webHidden/>
              </w:rPr>
              <w:t>16</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01" w:history="1">
            <w:r w:rsidR="00C54411" w:rsidRPr="00FB5564">
              <w:rPr>
                <w:rStyle w:val="Hiperpovezava"/>
                <w:rFonts w:ascii="Palatino Linotype" w:hAnsi="Palatino Linotype"/>
                <w:noProof/>
              </w:rPr>
              <w:t>PREDMETNIK</w:t>
            </w:r>
            <w:r w:rsidR="00C54411">
              <w:rPr>
                <w:noProof/>
                <w:webHidden/>
              </w:rPr>
              <w:tab/>
            </w:r>
            <w:r w:rsidR="00C54411">
              <w:rPr>
                <w:noProof/>
                <w:webHidden/>
              </w:rPr>
              <w:fldChar w:fldCharType="begin"/>
            </w:r>
            <w:r w:rsidR="00C54411">
              <w:rPr>
                <w:noProof/>
                <w:webHidden/>
              </w:rPr>
              <w:instrText xml:space="preserve"> PAGEREF _Toc215053201 \h </w:instrText>
            </w:r>
            <w:r w:rsidR="00C54411">
              <w:rPr>
                <w:noProof/>
                <w:webHidden/>
              </w:rPr>
            </w:r>
            <w:r w:rsidR="00C54411">
              <w:rPr>
                <w:noProof/>
                <w:webHidden/>
              </w:rPr>
              <w:fldChar w:fldCharType="separate"/>
            </w:r>
            <w:r w:rsidR="00C54411">
              <w:rPr>
                <w:noProof/>
                <w:webHidden/>
              </w:rPr>
              <w:t>16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2" w:history="1">
            <w:r w:rsidR="00C54411" w:rsidRPr="00FB5564">
              <w:rPr>
                <w:rStyle w:val="Hiperpovezava"/>
                <w:rFonts w:ascii="Palatino Linotype" w:hAnsi="Palatino Linotype"/>
                <w:b/>
                <w:noProof/>
              </w:rPr>
              <w:t>OBVEZNI PROGRAM</w:t>
            </w:r>
            <w:r w:rsidR="00C54411">
              <w:rPr>
                <w:noProof/>
                <w:webHidden/>
              </w:rPr>
              <w:tab/>
            </w:r>
            <w:r w:rsidR="00C54411">
              <w:rPr>
                <w:noProof/>
                <w:webHidden/>
              </w:rPr>
              <w:fldChar w:fldCharType="begin"/>
            </w:r>
            <w:r w:rsidR="00C54411">
              <w:rPr>
                <w:noProof/>
                <w:webHidden/>
              </w:rPr>
              <w:instrText xml:space="preserve"> PAGEREF _Toc215053202 \h </w:instrText>
            </w:r>
            <w:r w:rsidR="00C54411">
              <w:rPr>
                <w:noProof/>
                <w:webHidden/>
              </w:rPr>
            </w:r>
            <w:r w:rsidR="00C54411">
              <w:rPr>
                <w:noProof/>
                <w:webHidden/>
              </w:rPr>
              <w:fldChar w:fldCharType="separate"/>
            </w:r>
            <w:r w:rsidR="00C54411">
              <w:rPr>
                <w:noProof/>
                <w:webHidden/>
              </w:rPr>
              <w:t>16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3" w:history="1">
            <w:r w:rsidR="00C54411" w:rsidRPr="00FB5564">
              <w:rPr>
                <w:rStyle w:val="Hiperpovezava"/>
                <w:rFonts w:ascii="Palatino Linotype" w:hAnsi="Palatino Linotype"/>
                <w:b/>
                <w:noProof/>
              </w:rPr>
              <w:t>RAZŠIRJENI PROGRAM</w:t>
            </w:r>
            <w:r w:rsidR="00C54411">
              <w:rPr>
                <w:noProof/>
                <w:webHidden/>
              </w:rPr>
              <w:tab/>
            </w:r>
            <w:r w:rsidR="00C54411">
              <w:rPr>
                <w:noProof/>
                <w:webHidden/>
              </w:rPr>
              <w:fldChar w:fldCharType="begin"/>
            </w:r>
            <w:r w:rsidR="00C54411">
              <w:rPr>
                <w:noProof/>
                <w:webHidden/>
              </w:rPr>
              <w:instrText xml:space="preserve"> PAGEREF _Toc215053203 \h </w:instrText>
            </w:r>
            <w:r w:rsidR="00C54411">
              <w:rPr>
                <w:noProof/>
                <w:webHidden/>
              </w:rPr>
            </w:r>
            <w:r w:rsidR="00C54411">
              <w:rPr>
                <w:noProof/>
                <w:webHidden/>
              </w:rPr>
              <w:fldChar w:fldCharType="separate"/>
            </w:r>
            <w:r w:rsidR="00C54411">
              <w:rPr>
                <w:noProof/>
                <w:webHidden/>
              </w:rPr>
              <w:t>17</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4" w:history="1">
            <w:r w:rsidR="00C54411" w:rsidRPr="00FB5564">
              <w:rPr>
                <w:rStyle w:val="Hiperpovezava"/>
                <w:rFonts w:ascii="Palatino Linotype" w:hAnsi="Palatino Linotype"/>
                <w:b/>
                <w:noProof/>
              </w:rPr>
              <w:t>OBVEZNI IZBIRNI PREDMETI</w:t>
            </w:r>
            <w:r w:rsidR="00C54411">
              <w:rPr>
                <w:noProof/>
                <w:webHidden/>
              </w:rPr>
              <w:tab/>
            </w:r>
            <w:r w:rsidR="00C54411">
              <w:rPr>
                <w:noProof/>
                <w:webHidden/>
              </w:rPr>
              <w:fldChar w:fldCharType="begin"/>
            </w:r>
            <w:r w:rsidR="00C54411">
              <w:rPr>
                <w:noProof/>
                <w:webHidden/>
              </w:rPr>
              <w:instrText xml:space="preserve"> PAGEREF _Toc215053204 \h </w:instrText>
            </w:r>
            <w:r w:rsidR="00C54411">
              <w:rPr>
                <w:noProof/>
                <w:webHidden/>
              </w:rPr>
            </w:r>
            <w:r w:rsidR="00C54411">
              <w:rPr>
                <w:noProof/>
                <w:webHidden/>
              </w:rPr>
              <w:fldChar w:fldCharType="separate"/>
            </w:r>
            <w:r w:rsidR="00C54411">
              <w:rPr>
                <w:noProof/>
                <w:webHidden/>
              </w:rPr>
              <w:t>17</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5" w:history="1">
            <w:r w:rsidR="00C54411" w:rsidRPr="00FB5564">
              <w:rPr>
                <w:rStyle w:val="Hiperpovezava"/>
                <w:rFonts w:ascii="Palatino Linotype" w:hAnsi="Palatino Linotype"/>
                <w:b/>
                <w:noProof/>
              </w:rPr>
              <w:t>NEOBVEZNI IZBIRNI PREDMETI</w:t>
            </w:r>
            <w:r w:rsidR="00C54411">
              <w:rPr>
                <w:noProof/>
                <w:webHidden/>
              </w:rPr>
              <w:tab/>
            </w:r>
            <w:r w:rsidR="00C54411">
              <w:rPr>
                <w:noProof/>
                <w:webHidden/>
              </w:rPr>
              <w:fldChar w:fldCharType="begin"/>
            </w:r>
            <w:r w:rsidR="00C54411">
              <w:rPr>
                <w:noProof/>
                <w:webHidden/>
              </w:rPr>
              <w:instrText xml:space="preserve"> PAGEREF _Toc215053205 \h </w:instrText>
            </w:r>
            <w:r w:rsidR="00C54411">
              <w:rPr>
                <w:noProof/>
                <w:webHidden/>
              </w:rPr>
            </w:r>
            <w:r w:rsidR="00C54411">
              <w:rPr>
                <w:noProof/>
                <w:webHidden/>
              </w:rPr>
              <w:fldChar w:fldCharType="separate"/>
            </w:r>
            <w:r w:rsidR="00C54411">
              <w:rPr>
                <w:noProof/>
                <w:webHidden/>
              </w:rPr>
              <w:t>18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6" w:history="1">
            <w:r w:rsidR="00C54411" w:rsidRPr="00FB5564">
              <w:rPr>
                <w:rStyle w:val="Hiperpovezava"/>
                <w:rFonts w:ascii="Palatino Linotype" w:hAnsi="Palatino Linotype"/>
                <w:b/>
                <w:noProof/>
              </w:rPr>
              <w:t>NACIONALNO PREVERJANJE ZNANJA</w:t>
            </w:r>
            <w:r w:rsidR="00C54411">
              <w:rPr>
                <w:noProof/>
                <w:webHidden/>
              </w:rPr>
              <w:tab/>
            </w:r>
            <w:r w:rsidR="00C54411">
              <w:rPr>
                <w:noProof/>
                <w:webHidden/>
              </w:rPr>
              <w:fldChar w:fldCharType="begin"/>
            </w:r>
            <w:r w:rsidR="00C54411">
              <w:rPr>
                <w:noProof/>
                <w:webHidden/>
              </w:rPr>
              <w:instrText xml:space="preserve"> PAGEREF _Toc215053206 \h </w:instrText>
            </w:r>
            <w:r w:rsidR="00C54411">
              <w:rPr>
                <w:noProof/>
                <w:webHidden/>
              </w:rPr>
            </w:r>
            <w:r w:rsidR="00C54411">
              <w:rPr>
                <w:noProof/>
                <w:webHidden/>
              </w:rPr>
              <w:fldChar w:fldCharType="separate"/>
            </w:r>
            <w:r w:rsidR="00C54411">
              <w:rPr>
                <w:noProof/>
                <w:webHidden/>
              </w:rPr>
              <w:t>18</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07" w:history="1">
            <w:r w:rsidR="00C54411" w:rsidRPr="00FB5564">
              <w:rPr>
                <w:rStyle w:val="Hiperpovezava"/>
                <w:rFonts w:ascii="Palatino Linotype" w:eastAsia="Palatino Linotype" w:hAnsi="Palatino Linotype"/>
                <w:noProof/>
              </w:rPr>
              <w:t>DNEVI DEJAVNOSTI</w:t>
            </w:r>
            <w:r w:rsidR="00C54411">
              <w:rPr>
                <w:noProof/>
                <w:webHidden/>
              </w:rPr>
              <w:tab/>
            </w:r>
            <w:r w:rsidR="00C54411">
              <w:rPr>
                <w:noProof/>
                <w:webHidden/>
              </w:rPr>
              <w:fldChar w:fldCharType="begin"/>
            </w:r>
            <w:r w:rsidR="00C54411">
              <w:rPr>
                <w:noProof/>
                <w:webHidden/>
              </w:rPr>
              <w:instrText xml:space="preserve"> PAGEREF _Toc215053207 \h </w:instrText>
            </w:r>
            <w:r w:rsidR="00C54411">
              <w:rPr>
                <w:noProof/>
                <w:webHidden/>
              </w:rPr>
            </w:r>
            <w:r w:rsidR="00C54411">
              <w:rPr>
                <w:noProof/>
                <w:webHidden/>
              </w:rPr>
              <w:fldChar w:fldCharType="separate"/>
            </w:r>
            <w:r w:rsidR="00C54411">
              <w:rPr>
                <w:noProof/>
                <w:webHidden/>
              </w:rPr>
              <w:t>18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08" w:history="1">
            <w:r w:rsidR="00C54411" w:rsidRPr="00FB5564">
              <w:rPr>
                <w:rStyle w:val="Hiperpovezava"/>
                <w:rFonts w:ascii="Palatino Linotype" w:hAnsi="Palatino Linotype"/>
                <w:b/>
                <w:noProof/>
              </w:rPr>
              <w:t>ŠOLA V NARAVI</w:t>
            </w:r>
            <w:r w:rsidR="00C54411">
              <w:rPr>
                <w:noProof/>
                <w:webHidden/>
              </w:rPr>
              <w:tab/>
            </w:r>
            <w:r w:rsidR="00C54411">
              <w:rPr>
                <w:noProof/>
                <w:webHidden/>
              </w:rPr>
              <w:fldChar w:fldCharType="begin"/>
            </w:r>
            <w:r w:rsidR="00C54411">
              <w:rPr>
                <w:noProof/>
                <w:webHidden/>
              </w:rPr>
              <w:instrText xml:space="preserve"> PAGEREF _Toc215053208 \h </w:instrText>
            </w:r>
            <w:r w:rsidR="00C54411">
              <w:rPr>
                <w:noProof/>
                <w:webHidden/>
              </w:rPr>
            </w:r>
            <w:r w:rsidR="00C54411">
              <w:rPr>
                <w:noProof/>
                <w:webHidden/>
              </w:rPr>
              <w:fldChar w:fldCharType="separate"/>
            </w:r>
            <w:r w:rsidR="00C54411">
              <w:rPr>
                <w:noProof/>
                <w:webHidden/>
              </w:rPr>
              <w:t>19</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09" w:history="1">
            <w:r w:rsidR="00C54411" w:rsidRPr="00FB5564">
              <w:rPr>
                <w:rStyle w:val="Hiperpovezava"/>
                <w:rFonts w:ascii="Palatino Linotype" w:eastAsia="Palatino Linotype" w:hAnsi="Palatino Linotype"/>
                <w:noProof/>
              </w:rPr>
              <w:t>INTERESNE DEJAVNOSTI</w:t>
            </w:r>
            <w:r w:rsidR="00C54411">
              <w:rPr>
                <w:noProof/>
                <w:webHidden/>
              </w:rPr>
              <w:tab/>
            </w:r>
            <w:r w:rsidR="00C54411">
              <w:rPr>
                <w:noProof/>
                <w:webHidden/>
              </w:rPr>
              <w:fldChar w:fldCharType="begin"/>
            </w:r>
            <w:r w:rsidR="00C54411">
              <w:rPr>
                <w:noProof/>
                <w:webHidden/>
              </w:rPr>
              <w:instrText xml:space="preserve"> PAGEREF _Toc215053209 \h </w:instrText>
            </w:r>
            <w:r w:rsidR="00C54411">
              <w:rPr>
                <w:noProof/>
                <w:webHidden/>
              </w:rPr>
            </w:r>
            <w:r w:rsidR="00C54411">
              <w:rPr>
                <w:noProof/>
                <w:webHidden/>
              </w:rPr>
              <w:fldChar w:fldCharType="separate"/>
            </w:r>
            <w:r w:rsidR="00C54411">
              <w:rPr>
                <w:noProof/>
                <w:webHidden/>
              </w:rPr>
              <w:t>20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10" w:history="1">
            <w:r w:rsidR="00C54411" w:rsidRPr="00FB5564">
              <w:rPr>
                <w:rStyle w:val="Hiperpovezava"/>
                <w:rFonts w:ascii="Palatino Linotype" w:eastAsia="Palatino Linotype" w:hAnsi="Palatino Linotype"/>
                <w:noProof/>
              </w:rPr>
              <w:t>TEKMOVANJA</w:t>
            </w:r>
            <w:r w:rsidR="00C54411">
              <w:rPr>
                <w:noProof/>
                <w:webHidden/>
              </w:rPr>
              <w:tab/>
            </w:r>
            <w:r w:rsidR="00C54411">
              <w:rPr>
                <w:noProof/>
                <w:webHidden/>
              </w:rPr>
              <w:fldChar w:fldCharType="begin"/>
            </w:r>
            <w:r w:rsidR="00C54411">
              <w:rPr>
                <w:noProof/>
                <w:webHidden/>
              </w:rPr>
              <w:instrText xml:space="preserve"> PAGEREF _Toc215053210 \h </w:instrText>
            </w:r>
            <w:r w:rsidR="00C54411">
              <w:rPr>
                <w:noProof/>
                <w:webHidden/>
              </w:rPr>
            </w:r>
            <w:r w:rsidR="00C54411">
              <w:rPr>
                <w:noProof/>
                <w:webHidden/>
              </w:rPr>
              <w:fldChar w:fldCharType="separate"/>
            </w:r>
            <w:r w:rsidR="00C54411">
              <w:rPr>
                <w:noProof/>
                <w:webHidden/>
              </w:rPr>
              <w:t>20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11" w:history="1">
            <w:r w:rsidR="00C54411" w:rsidRPr="00FB5564">
              <w:rPr>
                <w:rStyle w:val="Hiperpovezava"/>
                <w:rFonts w:ascii="Palatino Linotype" w:eastAsia="Garamond" w:hAnsi="Palatino Linotype"/>
                <w:noProof/>
              </w:rPr>
              <w:t>PROJEKTI</w:t>
            </w:r>
            <w:r w:rsidR="00C54411">
              <w:rPr>
                <w:noProof/>
                <w:webHidden/>
              </w:rPr>
              <w:tab/>
            </w:r>
            <w:r w:rsidR="00C54411">
              <w:rPr>
                <w:noProof/>
                <w:webHidden/>
              </w:rPr>
              <w:fldChar w:fldCharType="begin"/>
            </w:r>
            <w:r w:rsidR="00C54411">
              <w:rPr>
                <w:noProof/>
                <w:webHidden/>
              </w:rPr>
              <w:instrText xml:space="preserve"> PAGEREF _Toc215053211 \h </w:instrText>
            </w:r>
            <w:r w:rsidR="00C54411">
              <w:rPr>
                <w:noProof/>
                <w:webHidden/>
              </w:rPr>
            </w:r>
            <w:r w:rsidR="00C54411">
              <w:rPr>
                <w:noProof/>
                <w:webHidden/>
              </w:rPr>
              <w:fldChar w:fldCharType="separate"/>
            </w:r>
            <w:r w:rsidR="00C54411">
              <w:rPr>
                <w:noProof/>
                <w:webHidden/>
              </w:rPr>
              <w:t>20</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2" w:history="1">
            <w:r w:rsidR="00C54411" w:rsidRPr="00FB5564">
              <w:rPr>
                <w:rStyle w:val="Hiperpovezava"/>
                <w:rFonts w:ascii="Palatino Linotype" w:eastAsia="Garamond" w:hAnsi="Palatino Linotype"/>
                <w:b/>
                <w:noProof/>
              </w:rPr>
              <w:t>EKO ŠOLA</w:t>
            </w:r>
            <w:r w:rsidR="00C54411">
              <w:rPr>
                <w:noProof/>
                <w:webHidden/>
              </w:rPr>
              <w:tab/>
            </w:r>
            <w:r w:rsidR="00C54411">
              <w:rPr>
                <w:noProof/>
                <w:webHidden/>
              </w:rPr>
              <w:fldChar w:fldCharType="begin"/>
            </w:r>
            <w:r w:rsidR="00C54411">
              <w:rPr>
                <w:noProof/>
                <w:webHidden/>
              </w:rPr>
              <w:instrText xml:space="preserve"> PAGEREF _Toc215053212 \h </w:instrText>
            </w:r>
            <w:r w:rsidR="00C54411">
              <w:rPr>
                <w:noProof/>
                <w:webHidden/>
              </w:rPr>
            </w:r>
            <w:r w:rsidR="00C54411">
              <w:rPr>
                <w:noProof/>
                <w:webHidden/>
              </w:rPr>
              <w:fldChar w:fldCharType="separate"/>
            </w:r>
            <w:r w:rsidR="00C54411">
              <w:rPr>
                <w:noProof/>
                <w:webHidden/>
              </w:rPr>
              <w:t>20</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3" w:history="1">
            <w:r w:rsidR="00C54411" w:rsidRPr="00FB5564">
              <w:rPr>
                <w:rStyle w:val="Hiperpovezava"/>
                <w:rFonts w:ascii="Palatino Linotype" w:eastAsia="Garamond" w:hAnsi="Palatino Linotype"/>
                <w:b/>
                <w:noProof/>
              </w:rPr>
              <w:t>ŠOLSKA SHEMA</w:t>
            </w:r>
            <w:r w:rsidR="00C54411">
              <w:rPr>
                <w:noProof/>
                <w:webHidden/>
              </w:rPr>
              <w:tab/>
            </w:r>
            <w:r w:rsidR="00C54411">
              <w:rPr>
                <w:noProof/>
                <w:webHidden/>
              </w:rPr>
              <w:fldChar w:fldCharType="begin"/>
            </w:r>
            <w:r w:rsidR="00C54411">
              <w:rPr>
                <w:noProof/>
                <w:webHidden/>
              </w:rPr>
              <w:instrText xml:space="preserve"> PAGEREF _Toc215053213 \h </w:instrText>
            </w:r>
            <w:r w:rsidR="00C54411">
              <w:rPr>
                <w:noProof/>
                <w:webHidden/>
              </w:rPr>
            </w:r>
            <w:r w:rsidR="00C54411">
              <w:rPr>
                <w:noProof/>
                <w:webHidden/>
              </w:rPr>
              <w:fldChar w:fldCharType="separate"/>
            </w:r>
            <w:r w:rsidR="00C54411">
              <w:rPr>
                <w:noProof/>
                <w:webHidden/>
              </w:rPr>
              <w:t>21</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4" w:history="1">
            <w:r w:rsidR="00C54411" w:rsidRPr="00FB5564">
              <w:rPr>
                <w:rStyle w:val="Hiperpovezava"/>
                <w:rFonts w:ascii="Palatino Linotype" w:eastAsia="Garamond" w:hAnsi="Palatino Linotype"/>
                <w:b/>
                <w:noProof/>
              </w:rPr>
              <w:t>POLICIST LEON SVETUJE</w:t>
            </w:r>
            <w:r w:rsidR="00C54411">
              <w:rPr>
                <w:noProof/>
                <w:webHidden/>
              </w:rPr>
              <w:tab/>
            </w:r>
            <w:r w:rsidR="00C54411">
              <w:rPr>
                <w:noProof/>
                <w:webHidden/>
              </w:rPr>
              <w:fldChar w:fldCharType="begin"/>
            </w:r>
            <w:r w:rsidR="00C54411">
              <w:rPr>
                <w:noProof/>
                <w:webHidden/>
              </w:rPr>
              <w:instrText xml:space="preserve"> PAGEREF _Toc215053214 \h </w:instrText>
            </w:r>
            <w:r w:rsidR="00C54411">
              <w:rPr>
                <w:noProof/>
                <w:webHidden/>
              </w:rPr>
            </w:r>
            <w:r w:rsidR="00C54411">
              <w:rPr>
                <w:noProof/>
                <w:webHidden/>
              </w:rPr>
              <w:fldChar w:fldCharType="separate"/>
            </w:r>
            <w:r w:rsidR="00C54411">
              <w:rPr>
                <w:noProof/>
                <w:webHidden/>
              </w:rPr>
              <w:t>22</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5" w:history="1">
            <w:r w:rsidR="00C54411" w:rsidRPr="00FB5564">
              <w:rPr>
                <w:rStyle w:val="Hiperpovezava"/>
                <w:rFonts w:ascii="Palatino Linotype" w:eastAsia="Garamond" w:hAnsi="Palatino Linotype"/>
                <w:b/>
                <w:noProof/>
              </w:rPr>
              <w:t>TRADICIONALNI SLOVENSKI ZAJTRK</w:t>
            </w:r>
            <w:r w:rsidR="00C54411">
              <w:rPr>
                <w:noProof/>
                <w:webHidden/>
              </w:rPr>
              <w:tab/>
            </w:r>
            <w:r w:rsidR="00C54411">
              <w:rPr>
                <w:noProof/>
                <w:webHidden/>
              </w:rPr>
              <w:fldChar w:fldCharType="begin"/>
            </w:r>
            <w:r w:rsidR="00C54411">
              <w:rPr>
                <w:noProof/>
                <w:webHidden/>
              </w:rPr>
              <w:instrText xml:space="preserve"> PAGEREF _Toc215053215 \h </w:instrText>
            </w:r>
            <w:r w:rsidR="00C54411">
              <w:rPr>
                <w:noProof/>
                <w:webHidden/>
              </w:rPr>
            </w:r>
            <w:r w:rsidR="00C54411">
              <w:rPr>
                <w:noProof/>
                <w:webHidden/>
              </w:rPr>
              <w:fldChar w:fldCharType="separate"/>
            </w:r>
            <w:r w:rsidR="00C54411">
              <w:rPr>
                <w:noProof/>
                <w:webHidden/>
              </w:rPr>
              <w:t>22</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16" w:history="1">
            <w:r w:rsidR="00C54411" w:rsidRPr="00FB5564">
              <w:rPr>
                <w:rStyle w:val="Hiperpovezava"/>
                <w:rFonts w:ascii="Palatino Linotype" w:eastAsia="Garamond" w:hAnsi="Palatino Linotype"/>
                <w:noProof/>
              </w:rPr>
              <w:t>DRUGE DEJAVNOSTI</w:t>
            </w:r>
            <w:r w:rsidR="00C54411">
              <w:rPr>
                <w:noProof/>
                <w:webHidden/>
              </w:rPr>
              <w:tab/>
            </w:r>
            <w:r w:rsidR="00C54411">
              <w:rPr>
                <w:noProof/>
                <w:webHidden/>
              </w:rPr>
              <w:fldChar w:fldCharType="begin"/>
            </w:r>
            <w:r w:rsidR="00C54411">
              <w:rPr>
                <w:noProof/>
                <w:webHidden/>
              </w:rPr>
              <w:instrText xml:space="preserve"> PAGEREF _Toc215053216 \h </w:instrText>
            </w:r>
            <w:r w:rsidR="00C54411">
              <w:rPr>
                <w:noProof/>
                <w:webHidden/>
              </w:rPr>
            </w:r>
            <w:r w:rsidR="00C54411">
              <w:rPr>
                <w:noProof/>
                <w:webHidden/>
              </w:rPr>
              <w:fldChar w:fldCharType="separate"/>
            </w:r>
            <w:r w:rsidR="00C54411">
              <w:rPr>
                <w:noProof/>
                <w:webHidden/>
              </w:rPr>
              <w:t>22</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7" w:history="1">
            <w:r w:rsidR="00C54411" w:rsidRPr="00FB5564">
              <w:rPr>
                <w:rStyle w:val="Hiperpovezava"/>
                <w:rFonts w:ascii="Palatino Linotype" w:eastAsia="Garamond" w:hAnsi="Palatino Linotype"/>
                <w:b/>
                <w:noProof/>
              </w:rPr>
              <w:t>PARKOSLOVCI</w:t>
            </w:r>
            <w:r w:rsidR="00C54411">
              <w:rPr>
                <w:noProof/>
                <w:webHidden/>
              </w:rPr>
              <w:tab/>
            </w:r>
            <w:r w:rsidR="00C54411">
              <w:rPr>
                <w:noProof/>
                <w:webHidden/>
              </w:rPr>
              <w:fldChar w:fldCharType="begin"/>
            </w:r>
            <w:r w:rsidR="00C54411">
              <w:rPr>
                <w:noProof/>
                <w:webHidden/>
              </w:rPr>
              <w:instrText xml:space="preserve"> PAGEREF _Toc215053217 \h </w:instrText>
            </w:r>
            <w:r w:rsidR="00C54411">
              <w:rPr>
                <w:noProof/>
                <w:webHidden/>
              </w:rPr>
            </w:r>
            <w:r w:rsidR="00C54411">
              <w:rPr>
                <w:noProof/>
                <w:webHidden/>
              </w:rPr>
              <w:fldChar w:fldCharType="separate"/>
            </w:r>
            <w:r w:rsidR="00C54411">
              <w:rPr>
                <w:noProof/>
                <w:webHidden/>
              </w:rPr>
              <w:t>22</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8" w:history="1">
            <w:r w:rsidR="00C54411" w:rsidRPr="00FB5564">
              <w:rPr>
                <w:rStyle w:val="Hiperpovezava"/>
                <w:rFonts w:ascii="Palatino Linotype" w:eastAsia="Garamond" w:hAnsi="Palatino Linotype"/>
                <w:b/>
                <w:noProof/>
              </w:rPr>
              <w:t>DOGODIVŠČINA MEDVEDKA BERIJA</w:t>
            </w:r>
            <w:r w:rsidR="00C54411">
              <w:rPr>
                <w:noProof/>
                <w:webHidden/>
              </w:rPr>
              <w:tab/>
            </w:r>
            <w:r w:rsidR="00C54411">
              <w:rPr>
                <w:noProof/>
                <w:webHidden/>
              </w:rPr>
              <w:fldChar w:fldCharType="begin"/>
            </w:r>
            <w:r w:rsidR="00C54411">
              <w:rPr>
                <w:noProof/>
                <w:webHidden/>
              </w:rPr>
              <w:instrText xml:space="preserve"> PAGEREF _Toc215053218 \h </w:instrText>
            </w:r>
            <w:r w:rsidR="00C54411">
              <w:rPr>
                <w:noProof/>
                <w:webHidden/>
              </w:rPr>
            </w:r>
            <w:r w:rsidR="00C54411">
              <w:rPr>
                <w:noProof/>
                <w:webHidden/>
              </w:rPr>
              <w:fldChar w:fldCharType="separate"/>
            </w:r>
            <w:r w:rsidR="00C54411">
              <w:rPr>
                <w:noProof/>
                <w:webHidden/>
              </w:rPr>
              <w:t>23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19" w:history="1">
            <w:r w:rsidR="00C54411" w:rsidRPr="00FB5564">
              <w:rPr>
                <w:rStyle w:val="Hiperpovezava"/>
                <w:rFonts w:ascii="Palatino Linotype" w:eastAsia="Garamond" w:hAnsi="Palatino Linotype"/>
                <w:b/>
                <w:noProof/>
              </w:rPr>
              <w:t>TEDEN PISANJA Z ROKO</w:t>
            </w:r>
            <w:r w:rsidR="00C54411">
              <w:rPr>
                <w:noProof/>
                <w:webHidden/>
              </w:rPr>
              <w:tab/>
            </w:r>
            <w:r w:rsidR="00C54411">
              <w:rPr>
                <w:noProof/>
                <w:webHidden/>
              </w:rPr>
              <w:fldChar w:fldCharType="begin"/>
            </w:r>
            <w:r w:rsidR="00C54411">
              <w:rPr>
                <w:noProof/>
                <w:webHidden/>
              </w:rPr>
              <w:instrText xml:space="preserve"> PAGEREF _Toc215053219 \h </w:instrText>
            </w:r>
            <w:r w:rsidR="00C54411">
              <w:rPr>
                <w:noProof/>
                <w:webHidden/>
              </w:rPr>
            </w:r>
            <w:r w:rsidR="00C54411">
              <w:rPr>
                <w:noProof/>
                <w:webHidden/>
              </w:rPr>
              <w:fldChar w:fldCharType="separate"/>
            </w:r>
            <w:r w:rsidR="00C54411">
              <w:rPr>
                <w:noProof/>
                <w:webHidden/>
              </w:rPr>
              <w:t>23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0" w:history="1">
            <w:r w:rsidR="00C54411" w:rsidRPr="00FB5564">
              <w:rPr>
                <w:rStyle w:val="Hiperpovezava"/>
                <w:rFonts w:ascii="Palatino Linotype" w:eastAsia="Garamond" w:hAnsi="Palatino Linotype"/>
                <w:b/>
                <w:noProof/>
              </w:rPr>
              <w:t>DODATNI URI ŠPORTA</w:t>
            </w:r>
            <w:r w:rsidR="00C54411">
              <w:rPr>
                <w:noProof/>
                <w:webHidden/>
              </w:rPr>
              <w:tab/>
            </w:r>
            <w:r w:rsidR="00C54411">
              <w:rPr>
                <w:noProof/>
                <w:webHidden/>
              </w:rPr>
              <w:fldChar w:fldCharType="begin"/>
            </w:r>
            <w:r w:rsidR="00C54411">
              <w:rPr>
                <w:noProof/>
                <w:webHidden/>
              </w:rPr>
              <w:instrText xml:space="preserve"> PAGEREF _Toc215053220 \h </w:instrText>
            </w:r>
            <w:r w:rsidR="00C54411">
              <w:rPr>
                <w:noProof/>
                <w:webHidden/>
              </w:rPr>
            </w:r>
            <w:r w:rsidR="00C54411">
              <w:rPr>
                <w:noProof/>
                <w:webHidden/>
              </w:rPr>
              <w:fldChar w:fldCharType="separate"/>
            </w:r>
            <w:r w:rsidR="00C54411">
              <w:rPr>
                <w:noProof/>
                <w:webHidden/>
              </w:rPr>
              <w:t>23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1" w:history="1">
            <w:r w:rsidR="00C54411" w:rsidRPr="00FB5564">
              <w:rPr>
                <w:rStyle w:val="Hiperpovezava"/>
                <w:rFonts w:ascii="Palatino Linotype" w:eastAsia="Garamond" w:hAnsi="Palatino Linotype"/>
                <w:b/>
                <w:noProof/>
              </w:rPr>
              <w:t>NATEČAJI</w:t>
            </w:r>
            <w:r w:rsidR="00C54411">
              <w:rPr>
                <w:noProof/>
                <w:webHidden/>
              </w:rPr>
              <w:tab/>
            </w:r>
            <w:r w:rsidR="00C54411">
              <w:rPr>
                <w:noProof/>
                <w:webHidden/>
              </w:rPr>
              <w:fldChar w:fldCharType="begin"/>
            </w:r>
            <w:r w:rsidR="00C54411">
              <w:rPr>
                <w:noProof/>
                <w:webHidden/>
              </w:rPr>
              <w:instrText xml:space="preserve"> PAGEREF _Toc215053221 \h </w:instrText>
            </w:r>
            <w:r w:rsidR="00C54411">
              <w:rPr>
                <w:noProof/>
                <w:webHidden/>
              </w:rPr>
            </w:r>
            <w:r w:rsidR="00C54411">
              <w:rPr>
                <w:noProof/>
                <w:webHidden/>
              </w:rPr>
              <w:fldChar w:fldCharType="separate"/>
            </w:r>
            <w:r w:rsidR="00C54411">
              <w:rPr>
                <w:noProof/>
                <w:webHidden/>
              </w:rPr>
              <w:t>23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2" w:history="1">
            <w:r w:rsidR="00C54411" w:rsidRPr="00FB5564">
              <w:rPr>
                <w:rStyle w:val="Hiperpovezava"/>
                <w:rFonts w:ascii="Palatino Linotype" w:eastAsia="Garamond" w:hAnsi="Palatino Linotype"/>
                <w:b/>
                <w:noProof/>
              </w:rPr>
              <w:t>KARIERNI NAVDIH ZA MLADE  (11.9.2025)</w:t>
            </w:r>
            <w:r w:rsidR="00C54411">
              <w:rPr>
                <w:noProof/>
                <w:webHidden/>
              </w:rPr>
              <w:tab/>
            </w:r>
            <w:r w:rsidR="00C54411">
              <w:rPr>
                <w:noProof/>
                <w:webHidden/>
              </w:rPr>
              <w:fldChar w:fldCharType="begin"/>
            </w:r>
            <w:r w:rsidR="00C54411">
              <w:rPr>
                <w:noProof/>
                <w:webHidden/>
              </w:rPr>
              <w:instrText xml:space="preserve"> PAGEREF _Toc215053222 \h </w:instrText>
            </w:r>
            <w:r w:rsidR="00C54411">
              <w:rPr>
                <w:noProof/>
                <w:webHidden/>
              </w:rPr>
            </w:r>
            <w:r w:rsidR="00C54411">
              <w:rPr>
                <w:noProof/>
                <w:webHidden/>
              </w:rPr>
              <w:fldChar w:fldCharType="separate"/>
            </w:r>
            <w:r w:rsidR="00C54411">
              <w:rPr>
                <w:noProof/>
                <w:webHidden/>
              </w:rPr>
              <w:t>24</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3" w:history="1">
            <w:r w:rsidR="00C54411" w:rsidRPr="00FB5564">
              <w:rPr>
                <w:rStyle w:val="Hiperpovezava"/>
                <w:rFonts w:ascii="Palatino Linotype" w:eastAsia="Garamond" w:hAnsi="Palatino Linotype"/>
                <w:b/>
                <w:noProof/>
              </w:rPr>
              <w:t>DNEVI ODPRTIH VRAT</w:t>
            </w:r>
            <w:r w:rsidR="00C54411">
              <w:rPr>
                <w:noProof/>
                <w:webHidden/>
              </w:rPr>
              <w:tab/>
            </w:r>
            <w:r w:rsidR="00C54411">
              <w:rPr>
                <w:noProof/>
                <w:webHidden/>
              </w:rPr>
              <w:fldChar w:fldCharType="begin"/>
            </w:r>
            <w:r w:rsidR="00C54411">
              <w:rPr>
                <w:noProof/>
                <w:webHidden/>
              </w:rPr>
              <w:instrText xml:space="preserve"> PAGEREF _Toc215053223 \h </w:instrText>
            </w:r>
            <w:r w:rsidR="00C54411">
              <w:rPr>
                <w:noProof/>
                <w:webHidden/>
              </w:rPr>
            </w:r>
            <w:r w:rsidR="00C54411">
              <w:rPr>
                <w:noProof/>
                <w:webHidden/>
              </w:rPr>
              <w:fldChar w:fldCharType="separate"/>
            </w:r>
            <w:r w:rsidR="00C54411">
              <w:rPr>
                <w:noProof/>
                <w:webHidden/>
              </w:rPr>
              <w:t>24</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4" w:history="1">
            <w:r w:rsidR="00C54411" w:rsidRPr="00FB5564">
              <w:rPr>
                <w:rStyle w:val="Hiperpovezava"/>
                <w:rFonts w:ascii="Palatino Linotype" w:eastAsia="Garamond" w:hAnsi="Palatino Linotype"/>
                <w:b/>
                <w:noProof/>
              </w:rPr>
              <w:t>SODELOVANJE S SOSEDNJIMI ŠOLAMI</w:t>
            </w:r>
            <w:r w:rsidR="00C54411">
              <w:rPr>
                <w:noProof/>
                <w:webHidden/>
              </w:rPr>
              <w:tab/>
            </w:r>
            <w:r w:rsidR="00C54411">
              <w:rPr>
                <w:noProof/>
                <w:webHidden/>
              </w:rPr>
              <w:fldChar w:fldCharType="begin"/>
            </w:r>
            <w:r w:rsidR="00C54411">
              <w:rPr>
                <w:noProof/>
                <w:webHidden/>
              </w:rPr>
              <w:instrText xml:space="preserve"> PAGEREF _Toc215053224 \h </w:instrText>
            </w:r>
            <w:r w:rsidR="00C54411">
              <w:rPr>
                <w:noProof/>
                <w:webHidden/>
              </w:rPr>
            </w:r>
            <w:r w:rsidR="00C54411">
              <w:rPr>
                <w:noProof/>
                <w:webHidden/>
              </w:rPr>
              <w:fldChar w:fldCharType="separate"/>
            </w:r>
            <w:r w:rsidR="00C54411">
              <w:rPr>
                <w:noProof/>
                <w:webHidden/>
              </w:rPr>
              <w:t>24</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25" w:history="1">
            <w:r w:rsidR="00C54411" w:rsidRPr="00FB5564">
              <w:rPr>
                <w:rStyle w:val="Hiperpovezava"/>
                <w:rFonts w:ascii="Palatino Linotype" w:hAnsi="Palatino Linotype"/>
                <w:noProof/>
              </w:rPr>
              <w:t>PREDNOSTNE NALOGE VIZ PROCESA</w:t>
            </w:r>
            <w:r w:rsidR="00C54411">
              <w:rPr>
                <w:noProof/>
                <w:webHidden/>
              </w:rPr>
              <w:tab/>
            </w:r>
            <w:r w:rsidR="00C54411">
              <w:rPr>
                <w:noProof/>
                <w:webHidden/>
              </w:rPr>
              <w:fldChar w:fldCharType="begin"/>
            </w:r>
            <w:r w:rsidR="00C54411">
              <w:rPr>
                <w:noProof/>
                <w:webHidden/>
              </w:rPr>
              <w:instrText xml:space="preserve"> PAGEREF _Toc215053225 \h </w:instrText>
            </w:r>
            <w:r w:rsidR="00C54411">
              <w:rPr>
                <w:noProof/>
                <w:webHidden/>
              </w:rPr>
            </w:r>
            <w:r w:rsidR="00C54411">
              <w:rPr>
                <w:noProof/>
                <w:webHidden/>
              </w:rPr>
              <w:fldChar w:fldCharType="separate"/>
            </w:r>
            <w:r w:rsidR="00C54411">
              <w:rPr>
                <w:noProof/>
                <w:webHidden/>
              </w:rPr>
              <w:t>25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6" w:history="1">
            <w:r w:rsidR="00C54411" w:rsidRPr="00FB5564">
              <w:rPr>
                <w:rStyle w:val="Hiperpovezava"/>
                <w:rFonts w:ascii="Palatino Linotype" w:eastAsia="Garamond" w:hAnsi="Palatino Linotype"/>
                <w:b/>
                <w:noProof/>
              </w:rPr>
              <w:t>KOLEGIALNE HOSPITACIJE, NAČRTOVANJE IN IZVEDBA KOLEGIALNIH HOSPITACIJ ZA SKUPINE Z NAJMANJ TREMI STROKOVNIMI DELAVCI S POUDARKOM NA REFLEKSIJI VZGOJNO-IZOBRAŽEVALNEGA PROCESA</w:t>
            </w:r>
            <w:r w:rsidR="00C54411">
              <w:rPr>
                <w:noProof/>
                <w:webHidden/>
              </w:rPr>
              <w:tab/>
            </w:r>
            <w:r w:rsidR="00C54411">
              <w:rPr>
                <w:noProof/>
                <w:webHidden/>
              </w:rPr>
              <w:fldChar w:fldCharType="begin"/>
            </w:r>
            <w:r w:rsidR="00C54411">
              <w:rPr>
                <w:noProof/>
                <w:webHidden/>
              </w:rPr>
              <w:instrText xml:space="preserve"> PAGEREF _Toc215053226 \h </w:instrText>
            </w:r>
            <w:r w:rsidR="00C54411">
              <w:rPr>
                <w:noProof/>
                <w:webHidden/>
              </w:rPr>
            </w:r>
            <w:r w:rsidR="00C54411">
              <w:rPr>
                <w:noProof/>
                <w:webHidden/>
              </w:rPr>
              <w:fldChar w:fldCharType="separate"/>
            </w:r>
            <w:r w:rsidR="00C54411">
              <w:rPr>
                <w:noProof/>
                <w:webHidden/>
              </w:rPr>
              <w:t>25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7" w:history="1">
            <w:r w:rsidR="00C54411" w:rsidRPr="00FB5564">
              <w:rPr>
                <w:rStyle w:val="Hiperpovezava"/>
                <w:rFonts w:ascii="Palatino Linotype" w:eastAsia="Garamond" w:hAnsi="Palatino Linotype"/>
                <w:b/>
                <w:noProof/>
              </w:rPr>
              <w:t>KOLEGIALNI COACHING V VZGOJI IN IZOBRAŽEVANJU</w:t>
            </w:r>
            <w:r w:rsidR="00C54411">
              <w:rPr>
                <w:noProof/>
                <w:webHidden/>
              </w:rPr>
              <w:tab/>
            </w:r>
            <w:r w:rsidR="00C54411">
              <w:rPr>
                <w:noProof/>
                <w:webHidden/>
              </w:rPr>
              <w:fldChar w:fldCharType="begin"/>
            </w:r>
            <w:r w:rsidR="00C54411">
              <w:rPr>
                <w:noProof/>
                <w:webHidden/>
              </w:rPr>
              <w:instrText xml:space="preserve"> PAGEREF _Toc215053227 \h </w:instrText>
            </w:r>
            <w:r w:rsidR="00C54411">
              <w:rPr>
                <w:noProof/>
                <w:webHidden/>
              </w:rPr>
            </w:r>
            <w:r w:rsidR="00C54411">
              <w:rPr>
                <w:noProof/>
                <w:webHidden/>
              </w:rPr>
              <w:fldChar w:fldCharType="separate"/>
            </w:r>
            <w:r w:rsidR="00C54411">
              <w:rPr>
                <w:noProof/>
                <w:webHidden/>
              </w:rPr>
              <w:t>25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28" w:history="1">
            <w:r w:rsidR="00C54411" w:rsidRPr="00FB5564">
              <w:rPr>
                <w:rStyle w:val="Hiperpovezava"/>
                <w:rFonts w:ascii="Palatino Linotype" w:eastAsia="Garamond" w:hAnsi="Palatino Linotype"/>
                <w:b/>
                <w:noProof/>
              </w:rPr>
              <w:t>FORMATIVNO SPREMLJANJE</w:t>
            </w:r>
            <w:r w:rsidR="00C54411">
              <w:rPr>
                <w:noProof/>
                <w:webHidden/>
              </w:rPr>
              <w:tab/>
            </w:r>
            <w:r w:rsidR="00C54411">
              <w:rPr>
                <w:noProof/>
                <w:webHidden/>
              </w:rPr>
              <w:fldChar w:fldCharType="begin"/>
            </w:r>
            <w:r w:rsidR="00C54411">
              <w:rPr>
                <w:noProof/>
                <w:webHidden/>
              </w:rPr>
              <w:instrText xml:space="preserve"> PAGEREF _Toc215053228 \h </w:instrText>
            </w:r>
            <w:r w:rsidR="00C54411">
              <w:rPr>
                <w:noProof/>
                <w:webHidden/>
              </w:rPr>
            </w:r>
            <w:r w:rsidR="00C54411">
              <w:rPr>
                <w:noProof/>
                <w:webHidden/>
              </w:rPr>
              <w:fldChar w:fldCharType="separate"/>
            </w:r>
            <w:r w:rsidR="00C54411">
              <w:rPr>
                <w:noProof/>
                <w:webHidden/>
              </w:rPr>
              <w:t>26</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29" w:history="1">
            <w:r w:rsidR="00C54411" w:rsidRPr="00FB5564">
              <w:rPr>
                <w:rStyle w:val="Hiperpovezava"/>
                <w:rFonts w:ascii="Palatino Linotype" w:hAnsi="Palatino Linotype"/>
                <w:noProof/>
              </w:rPr>
              <w:t>RAZDELITEV NALOG DELAVCEM ŠOLE</w:t>
            </w:r>
            <w:r w:rsidR="00C54411">
              <w:rPr>
                <w:noProof/>
                <w:webHidden/>
              </w:rPr>
              <w:tab/>
            </w:r>
            <w:r w:rsidR="00C54411">
              <w:rPr>
                <w:noProof/>
                <w:webHidden/>
              </w:rPr>
              <w:fldChar w:fldCharType="begin"/>
            </w:r>
            <w:r w:rsidR="00C54411">
              <w:rPr>
                <w:noProof/>
                <w:webHidden/>
              </w:rPr>
              <w:instrText xml:space="preserve"> PAGEREF _Toc215053229 \h </w:instrText>
            </w:r>
            <w:r w:rsidR="00C54411">
              <w:rPr>
                <w:noProof/>
                <w:webHidden/>
              </w:rPr>
            </w:r>
            <w:r w:rsidR="00C54411">
              <w:rPr>
                <w:noProof/>
                <w:webHidden/>
              </w:rPr>
              <w:fldChar w:fldCharType="separate"/>
            </w:r>
            <w:r w:rsidR="00C54411">
              <w:rPr>
                <w:noProof/>
                <w:webHidden/>
              </w:rPr>
              <w:t>28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0" w:history="1">
            <w:r w:rsidR="00C54411" w:rsidRPr="00FB5564">
              <w:rPr>
                <w:rStyle w:val="Hiperpovezava"/>
                <w:rFonts w:ascii="Palatino Linotype" w:hAnsi="Palatino Linotype"/>
                <w:b/>
                <w:noProof/>
              </w:rPr>
              <w:t>PRIPRAVNIŠTVO</w:t>
            </w:r>
            <w:r w:rsidR="00C54411">
              <w:rPr>
                <w:noProof/>
                <w:webHidden/>
              </w:rPr>
              <w:tab/>
            </w:r>
            <w:r w:rsidR="00C54411">
              <w:rPr>
                <w:noProof/>
                <w:webHidden/>
              </w:rPr>
              <w:fldChar w:fldCharType="begin"/>
            </w:r>
            <w:r w:rsidR="00C54411">
              <w:rPr>
                <w:noProof/>
                <w:webHidden/>
              </w:rPr>
              <w:instrText xml:space="preserve"> PAGEREF _Toc215053230 \h </w:instrText>
            </w:r>
            <w:r w:rsidR="00C54411">
              <w:rPr>
                <w:noProof/>
                <w:webHidden/>
              </w:rPr>
            </w:r>
            <w:r w:rsidR="00C54411">
              <w:rPr>
                <w:noProof/>
                <w:webHidden/>
              </w:rPr>
              <w:fldChar w:fldCharType="separate"/>
            </w:r>
            <w:r w:rsidR="00C54411">
              <w:rPr>
                <w:noProof/>
                <w:webHidden/>
              </w:rPr>
              <w:t>32</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1" w:history="1">
            <w:r w:rsidR="00C54411" w:rsidRPr="00FB5564">
              <w:rPr>
                <w:rStyle w:val="Hiperpovezava"/>
                <w:rFonts w:ascii="Palatino Linotype" w:hAnsi="Palatino Linotype"/>
                <w:b/>
                <w:noProof/>
              </w:rPr>
              <w:t>SPREMLJANJE DELA UČITELJEV</w:t>
            </w:r>
            <w:r w:rsidR="00C54411">
              <w:rPr>
                <w:noProof/>
                <w:webHidden/>
              </w:rPr>
              <w:tab/>
            </w:r>
            <w:r w:rsidR="00C54411">
              <w:rPr>
                <w:noProof/>
                <w:webHidden/>
              </w:rPr>
              <w:fldChar w:fldCharType="begin"/>
            </w:r>
            <w:r w:rsidR="00C54411">
              <w:rPr>
                <w:noProof/>
                <w:webHidden/>
              </w:rPr>
              <w:instrText xml:space="preserve"> PAGEREF _Toc215053231 \h </w:instrText>
            </w:r>
            <w:r w:rsidR="00C54411">
              <w:rPr>
                <w:noProof/>
                <w:webHidden/>
              </w:rPr>
            </w:r>
            <w:r w:rsidR="00C54411">
              <w:rPr>
                <w:noProof/>
                <w:webHidden/>
              </w:rPr>
              <w:fldChar w:fldCharType="separate"/>
            </w:r>
            <w:r w:rsidR="00C54411">
              <w:rPr>
                <w:noProof/>
                <w:webHidden/>
              </w:rPr>
              <w:t>32</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32" w:history="1">
            <w:r w:rsidR="00C54411" w:rsidRPr="00FB5564">
              <w:rPr>
                <w:rStyle w:val="Hiperpovezava"/>
                <w:rFonts w:ascii="Palatino Linotype" w:hAnsi="Palatino Linotype"/>
                <w:noProof/>
              </w:rPr>
              <w:t>VZGOJNE DEJAVNOSTI</w:t>
            </w:r>
            <w:r w:rsidR="00C54411">
              <w:rPr>
                <w:noProof/>
                <w:webHidden/>
              </w:rPr>
              <w:tab/>
            </w:r>
            <w:r w:rsidR="00C54411">
              <w:rPr>
                <w:noProof/>
                <w:webHidden/>
              </w:rPr>
              <w:fldChar w:fldCharType="begin"/>
            </w:r>
            <w:r w:rsidR="00C54411">
              <w:rPr>
                <w:noProof/>
                <w:webHidden/>
              </w:rPr>
              <w:instrText xml:space="preserve"> PAGEREF _Toc215053232 \h </w:instrText>
            </w:r>
            <w:r w:rsidR="00C54411">
              <w:rPr>
                <w:noProof/>
                <w:webHidden/>
              </w:rPr>
            </w:r>
            <w:r w:rsidR="00C54411">
              <w:rPr>
                <w:noProof/>
                <w:webHidden/>
              </w:rPr>
              <w:fldChar w:fldCharType="separate"/>
            </w:r>
            <w:r w:rsidR="00C54411">
              <w:rPr>
                <w:noProof/>
                <w:webHidden/>
              </w:rPr>
              <w:t>33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3" w:history="1">
            <w:r w:rsidR="00C54411" w:rsidRPr="00FB5564">
              <w:rPr>
                <w:rStyle w:val="Hiperpovezava"/>
                <w:rFonts w:ascii="Palatino Linotype" w:hAnsi="Palatino Linotype"/>
                <w:b/>
                <w:noProof/>
              </w:rPr>
              <w:t>PROAKTIVNE DEJAVNOSTI:</w:t>
            </w:r>
            <w:r w:rsidR="00C54411">
              <w:rPr>
                <w:noProof/>
                <w:webHidden/>
              </w:rPr>
              <w:tab/>
            </w:r>
            <w:r w:rsidR="00C54411">
              <w:rPr>
                <w:noProof/>
                <w:webHidden/>
              </w:rPr>
              <w:fldChar w:fldCharType="begin"/>
            </w:r>
            <w:r w:rsidR="00C54411">
              <w:rPr>
                <w:noProof/>
                <w:webHidden/>
              </w:rPr>
              <w:instrText xml:space="preserve"> PAGEREF _Toc215053233 \h </w:instrText>
            </w:r>
            <w:r w:rsidR="00C54411">
              <w:rPr>
                <w:noProof/>
                <w:webHidden/>
              </w:rPr>
            </w:r>
            <w:r w:rsidR="00C54411">
              <w:rPr>
                <w:noProof/>
                <w:webHidden/>
              </w:rPr>
              <w:fldChar w:fldCharType="separate"/>
            </w:r>
            <w:r w:rsidR="00C54411">
              <w:rPr>
                <w:noProof/>
                <w:webHidden/>
              </w:rPr>
              <w:t>33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4" w:history="1">
            <w:r w:rsidR="00C54411" w:rsidRPr="00FB5564">
              <w:rPr>
                <w:rStyle w:val="Hiperpovezava"/>
                <w:rFonts w:ascii="Palatino Linotype" w:hAnsi="Palatino Linotype"/>
                <w:b/>
                <w:noProof/>
              </w:rPr>
              <w:t>PREVENTIVNE DEJAVNOSTI:</w:t>
            </w:r>
            <w:r w:rsidR="00C54411">
              <w:rPr>
                <w:noProof/>
                <w:webHidden/>
              </w:rPr>
              <w:tab/>
            </w:r>
            <w:r w:rsidR="00C54411">
              <w:rPr>
                <w:noProof/>
                <w:webHidden/>
              </w:rPr>
              <w:fldChar w:fldCharType="begin"/>
            </w:r>
            <w:r w:rsidR="00C54411">
              <w:rPr>
                <w:noProof/>
                <w:webHidden/>
              </w:rPr>
              <w:instrText xml:space="preserve"> PAGEREF _Toc215053234 \h </w:instrText>
            </w:r>
            <w:r w:rsidR="00C54411">
              <w:rPr>
                <w:noProof/>
                <w:webHidden/>
              </w:rPr>
            </w:r>
            <w:r w:rsidR="00C54411">
              <w:rPr>
                <w:noProof/>
                <w:webHidden/>
              </w:rPr>
              <w:fldChar w:fldCharType="separate"/>
            </w:r>
            <w:r w:rsidR="00C54411">
              <w:rPr>
                <w:noProof/>
                <w:webHidden/>
              </w:rPr>
              <w:t>33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5" w:history="1">
            <w:r w:rsidR="00C54411" w:rsidRPr="00FB5564">
              <w:rPr>
                <w:rStyle w:val="Hiperpovezava"/>
                <w:rFonts w:ascii="Palatino Linotype" w:hAnsi="Palatino Linotype"/>
                <w:b/>
                <w:noProof/>
              </w:rPr>
              <w:t>POHVALE, PRIZNANJA IN NAGRADE</w:t>
            </w:r>
            <w:r w:rsidR="00C54411">
              <w:rPr>
                <w:noProof/>
                <w:webHidden/>
              </w:rPr>
              <w:tab/>
            </w:r>
            <w:r w:rsidR="00C54411">
              <w:rPr>
                <w:noProof/>
                <w:webHidden/>
              </w:rPr>
              <w:fldChar w:fldCharType="begin"/>
            </w:r>
            <w:r w:rsidR="00C54411">
              <w:rPr>
                <w:noProof/>
                <w:webHidden/>
              </w:rPr>
              <w:instrText xml:space="preserve"> PAGEREF _Toc215053235 \h </w:instrText>
            </w:r>
            <w:r w:rsidR="00C54411">
              <w:rPr>
                <w:noProof/>
                <w:webHidden/>
              </w:rPr>
            </w:r>
            <w:r w:rsidR="00C54411">
              <w:rPr>
                <w:noProof/>
                <w:webHidden/>
              </w:rPr>
              <w:fldChar w:fldCharType="separate"/>
            </w:r>
            <w:r w:rsidR="00C54411">
              <w:rPr>
                <w:noProof/>
                <w:webHidden/>
              </w:rPr>
              <w:t>33</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6" w:history="1">
            <w:r w:rsidR="00C54411" w:rsidRPr="00FB5564">
              <w:rPr>
                <w:rStyle w:val="Hiperpovezava"/>
                <w:rFonts w:ascii="Palatino Linotype" w:hAnsi="Palatino Linotype"/>
                <w:b/>
                <w:noProof/>
              </w:rPr>
              <w:t>VZGOJNI POSTOPKI, KI JIH BO ŠOLA UPORABLJALA</w:t>
            </w:r>
            <w:r w:rsidR="00C54411">
              <w:rPr>
                <w:noProof/>
                <w:webHidden/>
              </w:rPr>
              <w:tab/>
            </w:r>
            <w:r w:rsidR="00C54411">
              <w:rPr>
                <w:noProof/>
                <w:webHidden/>
              </w:rPr>
              <w:fldChar w:fldCharType="begin"/>
            </w:r>
            <w:r w:rsidR="00C54411">
              <w:rPr>
                <w:noProof/>
                <w:webHidden/>
              </w:rPr>
              <w:instrText xml:space="preserve"> PAGEREF _Toc215053236 \h </w:instrText>
            </w:r>
            <w:r w:rsidR="00C54411">
              <w:rPr>
                <w:noProof/>
                <w:webHidden/>
              </w:rPr>
            </w:r>
            <w:r w:rsidR="00C54411">
              <w:rPr>
                <w:noProof/>
                <w:webHidden/>
              </w:rPr>
              <w:fldChar w:fldCharType="separate"/>
            </w:r>
            <w:r w:rsidR="00C54411">
              <w:rPr>
                <w:noProof/>
                <w:webHidden/>
              </w:rPr>
              <w:t>33</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37" w:history="1">
            <w:r w:rsidR="00C54411" w:rsidRPr="00FB5564">
              <w:rPr>
                <w:rStyle w:val="Hiperpovezava"/>
                <w:rFonts w:ascii="Palatino Linotype" w:hAnsi="Palatino Linotype"/>
                <w:noProof/>
              </w:rPr>
              <w:t>OBSEG VZGOJNO – IZOBRAŽEVALNEGA DELA UČITELJA</w:t>
            </w:r>
            <w:r w:rsidR="00C54411">
              <w:rPr>
                <w:noProof/>
                <w:webHidden/>
              </w:rPr>
              <w:tab/>
            </w:r>
            <w:r w:rsidR="00C54411">
              <w:rPr>
                <w:noProof/>
                <w:webHidden/>
              </w:rPr>
              <w:fldChar w:fldCharType="begin"/>
            </w:r>
            <w:r w:rsidR="00C54411">
              <w:rPr>
                <w:noProof/>
                <w:webHidden/>
              </w:rPr>
              <w:instrText xml:space="preserve"> PAGEREF _Toc215053237 \h </w:instrText>
            </w:r>
            <w:r w:rsidR="00C54411">
              <w:rPr>
                <w:noProof/>
                <w:webHidden/>
              </w:rPr>
            </w:r>
            <w:r w:rsidR="00C54411">
              <w:rPr>
                <w:noProof/>
                <w:webHidden/>
              </w:rPr>
              <w:fldChar w:fldCharType="separate"/>
            </w:r>
            <w:r w:rsidR="00C54411">
              <w:rPr>
                <w:noProof/>
                <w:webHidden/>
              </w:rPr>
              <w:t>34</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8" w:history="1">
            <w:r w:rsidR="00C54411" w:rsidRPr="00FB5564">
              <w:rPr>
                <w:rStyle w:val="Hiperpovezava"/>
                <w:rFonts w:ascii="Palatino Linotype" w:hAnsi="Palatino Linotype"/>
                <w:b/>
                <w:noProof/>
              </w:rPr>
              <w:t>DELOVNI ČAS, LETNI DOPUST</w:t>
            </w:r>
            <w:r w:rsidR="00C54411">
              <w:rPr>
                <w:noProof/>
                <w:webHidden/>
              </w:rPr>
              <w:tab/>
            </w:r>
            <w:r w:rsidR="00C54411">
              <w:rPr>
                <w:noProof/>
                <w:webHidden/>
              </w:rPr>
              <w:fldChar w:fldCharType="begin"/>
            </w:r>
            <w:r w:rsidR="00C54411">
              <w:rPr>
                <w:noProof/>
                <w:webHidden/>
              </w:rPr>
              <w:instrText xml:space="preserve"> PAGEREF _Toc215053238 \h </w:instrText>
            </w:r>
            <w:r w:rsidR="00C54411">
              <w:rPr>
                <w:noProof/>
                <w:webHidden/>
              </w:rPr>
            </w:r>
            <w:r w:rsidR="00C54411">
              <w:rPr>
                <w:noProof/>
                <w:webHidden/>
              </w:rPr>
              <w:fldChar w:fldCharType="separate"/>
            </w:r>
            <w:r w:rsidR="00C54411">
              <w:rPr>
                <w:noProof/>
                <w:webHidden/>
              </w:rPr>
              <w:t>35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39" w:history="1">
            <w:r w:rsidR="00C54411" w:rsidRPr="00FB5564">
              <w:rPr>
                <w:rStyle w:val="Hiperpovezava"/>
                <w:rFonts w:ascii="Palatino Linotype" w:hAnsi="Palatino Linotype"/>
                <w:b/>
                <w:noProof/>
              </w:rPr>
              <w:t>DELOVNA OBVEZA UČITELJA</w:t>
            </w:r>
            <w:r w:rsidR="00C54411">
              <w:rPr>
                <w:noProof/>
                <w:webHidden/>
              </w:rPr>
              <w:tab/>
            </w:r>
            <w:r w:rsidR="00C54411">
              <w:rPr>
                <w:noProof/>
                <w:webHidden/>
              </w:rPr>
              <w:fldChar w:fldCharType="begin"/>
            </w:r>
            <w:r w:rsidR="00C54411">
              <w:rPr>
                <w:noProof/>
                <w:webHidden/>
              </w:rPr>
              <w:instrText xml:space="preserve"> PAGEREF _Toc215053239 \h </w:instrText>
            </w:r>
            <w:r w:rsidR="00C54411">
              <w:rPr>
                <w:noProof/>
                <w:webHidden/>
              </w:rPr>
            </w:r>
            <w:r w:rsidR="00C54411">
              <w:rPr>
                <w:noProof/>
                <w:webHidden/>
              </w:rPr>
              <w:fldChar w:fldCharType="separate"/>
            </w:r>
            <w:r w:rsidR="00C54411">
              <w:rPr>
                <w:noProof/>
                <w:webHidden/>
              </w:rPr>
              <w:t>35</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40" w:history="1">
            <w:r w:rsidR="00C54411" w:rsidRPr="00FB5564">
              <w:rPr>
                <w:rStyle w:val="Hiperpovezava"/>
                <w:rFonts w:ascii="Palatino Linotype" w:hAnsi="Palatino Linotype"/>
                <w:noProof/>
              </w:rPr>
              <w:t>SODELOVANJE S STARŠI</w:t>
            </w:r>
            <w:r w:rsidR="00C54411">
              <w:rPr>
                <w:noProof/>
                <w:webHidden/>
              </w:rPr>
              <w:tab/>
            </w:r>
            <w:r w:rsidR="00C54411">
              <w:rPr>
                <w:noProof/>
                <w:webHidden/>
              </w:rPr>
              <w:fldChar w:fldCharType="begin"/>
            </w:r>
            <w:r w:rsidR="00C54411">
              <w:rPr>
                <w:noProof/>
                <w:webHidden/>
              </w:rPr>
              <w:instrText xml:space="preserve"> PAGEREF _Toc215053240 \h </w:instrText>
            </w:r>
            <w:r w:rsidR="00C54411">
              <w:rPr>
                <w:noProof/>
                <w:webHidden/>
              </w:rPr>
            </w:r>
            <w:r w:rsidR="00C54411">
              <w:rPr>
                <w:noProof/>
                <w:webHidden/>
              </w:rPr>
              <w:fldChar w:fldCharType="separate"/>
            </w:r>
            <w:r w:rsidR="00C54411">
              <w:rPr>
                <w:noProof/>
                <w:webHidden/>
              </w:rPr>
              <w:t>36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41" w:history="1">
            <w:r w:rsidR="00C54411" w:rsidRPr="00FB5564">
              <w:rPr>
                <w:rStyle w:val="Hiperpovezava"/>
                <w:rFonts w:ascii="Palatino Linotype" w:hAnsi="Palatino Linotype"/>
                <w:b/>
                <w:noProof/>
              </w:rPr>
              <w:t>OBLIKE OBVEŠČANJA IN POGOVORI S STARŠI:</w:t>
            </w:r>
            <w:r w:rsidR="00C54411">
              <w:rPr>
                <w:noProof/>
                <w:webHidden/>
              </w:rPr>
              <w:tab/>
            </w:r>
            <w:r w:rsidR="00C54411">
              <w:rPr>
                <w:noProof/>
                <w:webHidden/>
              </w:rPr>
              <w:fldChar w:fldCharType="begin"/>
            </w:r>
            <w:r w:rsidR="00C54411">
              <w:rPr>
                <w:noProof/>
                <w:webHidden/>
              </w:rPr>
              <w:instrText xml:space="preserve"> PAGEREF _Toc215053241 \h </w:instrText>
            </w:r>
            <w:r w:rsidR="00C54411">
              <w:rPr>
                <w:noProof/>
                <w:webHidden/>
              </w:rPr>
            </w:r>
            <w:r w:rsidR="00C54411">
              <w:rPr>
                <w:noProof/>
                <w:webHidden/>
              </w:rPr>
              <w:fldChar w:fldCharType="separate"/>
            </w:r>
            <w:r w:rsidR="00C54411">
              <w:rPr>
                <w:noProof/>
                <w:webHidden/>
              </w:rPr>
              <w:t>36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42" w:history="1">
            <w:r w:rsidR="00C54411" w:rsidRPr="00FB5564">
              <w:rPr>
                <w:rStyle w:val="Hiperpovezava"/>
                <w:rFonts w:ascii="Palatino Linotype" w:hAnsi="Palatino Linotype"/>
                <w:b/>
                <w:noProof/>
              </w:rPr>
              <w:t>PREVENTIVNE IN PROAKTIVNE DEJAVNOSTI STARŠEV IN NJIHOVA VKLJUČENOST V URESNIČEVANJE VZGOJNEGA NAČRTA:</w:t>
            </w:r>
            <w:r w:rsidR="00C54411">
              <w:rPr>
                <w:noProof/>
                <w:webHidden/>
              </w:rPr>
              <w:tab/>
            </w:r>
            <w:r w:rsidR="00C54411">
              <w:rPr>
                <w:noProof/>
                <w:webHidden/>
              </w:rPr>
              <w:fldChar w:fldCharType="begin"/>
            </w:r>
            <w:r w:rsidR="00C54411">
              <w:rPr>
                <w:noProof/>
                <w:webHidden/>
              </w:rPr>
              <w:instrText xml:space="preserve"> PAGEREF _Toc215053242 \h </w:instrText>
            </w:r>
            <w:r w:rsidR="00C54411">
              <w:rPr>
                <w:noProof/>
                <w:webHidden/>
              </w:rPr>
            </w:r>
            <w:r w:rsidR="00C54411">
              <w:rPr>
                <w:noProof/>
                <w:webHidden/>
              </w:rPr>
              <w:fldChar w:fldCharType="separate"/>
            </w:r>
            <w:r w:rsidR="00C54411">
              <w:rPr>
                <w:noProof/>
                <w:webHidden/>
              </w:rPr>
              <w:t>36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43" w:history="1">
            <w:r w:rsidR="00C54411" w:rsidRPr="00FB5564">
              <w:rPr>
                <w:rStyle w:val="Hiperpovezava"/>
                <w:rFonts w:ascii="Palatino Linotype" w:hAnsi="Palatino Linotype"/>
                <w:b/>
                <w:noProof/>
              </w:rPr>
              <w:t>RODITELJSKI SESTANKI</w:t>
            </w:r>
            <w:r w:rsidR="00C54411">
              <w:rPr>
                <w:noProof/>
                <w:webHidden/>
              </w:rPr>
              <w:tab/>
            </w:r>
            <w:r w:rsidR="00C54411">
              <w:rPr>
                <w:noProof/>
                <w:webHidden/>
              </w:rPr>
              <w:fldChar w:fldCharType="begin"/>
            </w:r>
            <w:r w:rsidR="00C54411">
              <w:rPr>
                <w:noProof/>
                <w:webHidden/>
              </w:rPr>
              <w:instrText xml:space="preserve"> PAGEREF _Toc215053243 \h </w:instrText>
            </w:r>
            <w:r w:rsidR="00C54411">
              <w:rPr>
                <w:noProof/>
                <w:webHidden/>
              </w:rPr>
            </w:r>
            <w:r w:rsidR="00C54411">
              <w:rPr>
                <w:noProof/>
                <w:webHidden/>
              </w:rPr>
              <w:fldChar w:fldCharType="separate"/>
            </w:r>
            <w:r w:rsidR="00C54411">
              <w:rPr>
                <w:noProof/>
                <w:webHidden/>
              </w:rPr>
              <w:t>36</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44" w:history="1">
            <w:r w:rsidR="00C54411" w:rsidRPr="00FB5564">
              <w:rPr>
                <w:rStyle w:val="Hiperpovezava"/>
                <w:rFonts w:ascii="Palatino Linotype" w:hAnsi="Palatino Linotype"/>
                <w:noProof/>
              </w:rPr>
              <w:t>ŠOLSKA KNJIŽNICA</w:t>
            </w:r>
            <w:r w:rsidR="00C54411">
              <w:rPr>
                <w:noProof/>
                <w:webHidden/>
              </w:rPr>
              <w:tab/>
            </w:r>
            <w:r w:rsidR="00C54411">
              <w:rPr>
                <w:noProof/>
                <w:webHidden/>
              </w:rPr>
              <w:fldChar w:fldCharType="begin"/>
            </w:r>
            <w:r w:rsidR="00C54411">
              <w:rPr>
                <w:noProof/>
                <w:webHidden/>
              </w:rPr>
              <w:instrText xml:space="preserve"> PAGEREF _Toc215053244 \h </w:instrText>
            </w:r>
            <w:r w:rsidR="00C54411">
              <w:rPr>
                <w:noProof/>
                <w:webHidden/>
              </w:rPr>
            </w:r>
            <w:r w:rsidR="00C54411">
              <w:rPr>
                <w:noProof/>
                <w:webHidden/>
              </w:rPr>
              <w:fldChar w:fldCharType="separate"/>
            </w:r>
            <w:r w:rsidR="00C54411">
              <w:rPr>
                <w:noProof/>
                <w:webHidden/>
              </w:rPr>
              <w:t>38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45" w:history="1">
            <w:r w:rsidR="00C54411" w:rsidRPr="00FB5564">
              <w:rPr>
                <w:rStyle w:val="Hiperpovezava"/>
                <w:rFonts w:ascii="Palatino Linotype" w:eastAsia="Garamond" w:hAnsi="Palatino Linotype"/>
                <w:b/>
                <w:noProof/>
              </w:rPr>
              <w:t>ŠOLSKI UČBENIŠKI SKLAD</w:t>
            </w:r>
            <w:r w:rsidR="00C54411">
              <w:rPr>
                <w:noProof/>
                <w:webHidden/>
              </w:rPr>
              <w:tab/>
            </w:r>
            <w:r w:rsidR="00C54411">
              <w:rPr>
                <w:noProof/>
                <w:webHidden/>
              </w:rPr>
              <w:fldChar w:fldCharType="begin"/>
            </w:r>
            <w:r w:rsidR="00C54411">
              <w:rPr>
                <w:noProof/>
                <w:webHidden/>
              </w:rPr>
              <w:instrText xml:space="preserve"> PAGEREF _Toc215053245 \h </w:instrText>
            </w:r>
            <w:r w:rsidR="00C54411">
              <w:rPr>
                <w:noProof/>
                <w:webHidden/>
              </w:rPr>
            </w:r>
            <w:r w:rsidR="00C54411">
              <w:rPr>
                <w:noProof/>
                <w:webHidden/>
              </w:rPr>
              <w:fldChar w:fldCharType="separate"/>
            </w:r>
            <w:r w:rsidR="00C54411">
              <w:rPr>
                <w:noProof/>
                <w:webHidden/>
              </w:rPr>
              <w:t>40</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46" w:history="1">
            <w:r w:rsidR="00C54411" w:rsidRPr="00FB5564">
              <w:rPr>
                <w:rStyle w:val="Hiperpovezava"/>
                <w:rFonts w:ascii="Palatino Linotype" w:eastAsia="Garamond" w:hAnsi="Palatino Linotype"/>
                <w:b/>
                <w:noProof/>
              </w:rPr>
              <w:t>OTROŠKI IN MLADINSKI TISK</w:t>
            </w:r>
            <w:r w:rsidR="00C54411">
              <w:rPr>
                <w:noProof/>
                <w:webHidden/>
              </w:rPr>
              <w:tab/>
            </w:r>
            <w:r w:rsidR="00C54411">
              <w:rPr>
                <w:noProof/>
                <w:webHidden/>
              </w:rPr>
              <w:fldChar w:fldCharType="begin"/>
            </w:r>
            <w:r w:rsidR="00C54411">
              <w:rPr>
                <w:noProof/>
                <w:webHidden/>
              </w:rPr>
              <w:instrText xml:space="preserve"> PAGEREF _Toc215053246 \h </w:instrText>
            </w:r>
            <w:r w:rsidR="00C54411">
              <w:rPr>
                <w:noProof/>
                <w:webHidden/>
              </w:rPr>
            </w:r>
            <w:r w:rsidR="00C54411">
              <w:rPr>
                <w:noProof/>
                <w:webHidden/>
              </w:rPr>
              <w:fldChar w:fldCharType="separate"/>
            </w:r>
            <w:r w:rsidR="00C54411">
              <w:rPr>
                <w:noProof/>
                <w:webHidden/>
              </w:rPr>
              <w:t>40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47" w:history="1">
            <w:r w:rsidR="00C54411" w:rsidRPr="00FB5564">
              <w:rPr>
                <w:rStyle w:val="Hiperpovezava"/>
                <w:rFonts w:ascii="Palatino Linotype" w:hAnsi="Palatino Linotype"/>
                <w:noProof/>
              </w:rPr>
              <w:t>ŠOLSKA PREHRANA</w:t>
            </w:r>
            <w:r w:rsidR="00C54411">
              <w:rPr>
                <w:noProof/>
                <w:webHidden/>
              </w:rPr>
              <w:tab/>
            </w:r>
            <w:r w:rsidR="00C54411">
              <w:rPr>
                <w:noProof/>
                <w:webHidden/>
              </w:rPr>
              <w:fldChar w:fldCharType="begin"/>
            </w:r>
            <w:r w:rsidR="00C54411">
              <w:rPr>
                <w:noProof/>
                <w:webHidden/>
              </w:rPr>
              <w:instrText xml:space="preserve"> PAGEREF _Toc215053247 \h </w:instrText>
            </w:r>
            <w:r w:rsidR="00C54411">
              <w:rPr>
                <w:noProof/>
                <w:webHidden/>
              </w:rPr>
            </w:r>
            <w:r w:rsidR="00C54411">
              <w:rPr>
                <w:noProof/>
                <w:webHidden/>
              </w:rPr>
              <w:fldChar w:fldCharType="separate"/>
            </w:r>
            <w:r w:rsidR="00C54411">
              <w:rPr>
                <w:noProof/>
                <w:webHidden/>
              </w:rPr>
              <w:t>40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48" w:history="1">
            <w:r w:rsidR="00C54411" w:rsidRPr="00FB5564">
              <w:rPr>
                <w:rStyle w:val="Hiperpovezava"/>
                <w:rFonts w:ascii="Palatino Linotype" w:hAnsi="Palatino Linotype"/>
                <w:noProof/>
              </w:rPr>
              <w:t>ŠOLSKA SVETOVALNA SLUŽBA</w:t>
            </w:r>
            <w:r w:rsidR="00C54411">
              <w:rPr>
                <w:noProof/>
                <w:webHidden/>
              </w:rPr>
              <w:tab/>
            </w:r>
            <w:r w:rsidR="00C54411">
              <w:rPr>
                <w:noProof/>
                <w:webHidden/>
              </w:rPr>
              <w:fldChar w:fldCharType="begin"/>
            </w:r>
            <w:r w:rsidR="00C54411">
              <w:rPr>
                <w:noProof/>
                <w:webHidden/>
              </w:rPr>
              <w:instrText xml:space="preserve"> PAGEREF _Toc215053248 \h </w:instrText>
            </w:r>
            <w:r w:rsidR="00C54411">
              <w:rPr>
                <w:noProof/>
                <w:webHidden/>
              </w:rPr>
            </w:r>
            <w:r w:rsidR="00C54411">
              <w:rPr>
                <w:noProof/>
                <w:webHidden/>
              </w:rPr>
              <w:fldChar w:fldCharType="separate"/>
            </w:r>
            <w:r w:rsidR="00C54411">
              <w:rPr>
                <w:noProof/>
                <w:webHidden/>
              </w:rPr>
              <w:t>41</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49" w:history="1">
            <w:r w:rsidR="00C54411" w:rsidRPr="00FB5564">
              <w:rPr>
                <w:rStyle w:val="Hiperpovezava"/>
                <w:rFonts w:ascii="Palatino Linotype" w:hAnsi="Palatino Linotype"/>
                <w:noProof/>
              </w:rPr>
              <w:t>STROKOVNO IZPOPOLNJEVANJE DELAVCEV</w:t>
            </w:r>
            <w:r w:rsidR="00C54411">
              <w:rPr>
                <w:noProof/>
                <w:webHidden/>
              </w:rPr>
              <w:tab/>
            </w:r>
            <w:r w:rsidR="00C54411">
              <w:rPr>
                <w:noProof/>
                <w:webHidden/>
              </w:rPr>
              <w:fldChar w:fldCharType="begin"/>
            </w:r>
            <w:r w:rsidR="00C54411">
              <w:rPr>
                <w:noProof/>
                <w:webHidden/>
              </w:rPr>
              <w:instrText xml:space="preserve"> PAGEREF _Toc215053249 \h </w:instrText>
            </w:r>
            <w:r w:rsidR="00C54411">
              <w:rPr>
                <w:noProof/>
                <w:webHidden/>
              </w:rPr>
            </w:r>
            <w:r w:rsidR="00C54411">
              <w:rPr>
                <w:noProof/>
                <w:webHidden/>
              </w:rPr>
              <w:fldChar w:fldCharType="separate"/>
            </w:r>
            <w:r w:rsidR="00C54411">
              <w:rPr>
                <w:noProof/>
                <w:webHidden/>
              </w:rPr>
              <w:t>42</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50" w:history="1">
            <w:r w:rsidR="00C54411" w:rsidRPr="00FB5564">
              <w:rPr>
                <w:rStyle w:val="Hiperpovezava"/>
                <w:rFonts w:ascii="Palatino Linotype" w:hAnsi="Palatino Linotype"/>
                <w:noProof/>
              </w:rPr>
              <w:t>Samoevalvacija - ODNOSI IN PREPREČEVANJE MEDVRSTNIŠKEGA NASILJA</w:t>
            </w:r>
            <w:r w:rsidR="00C54411">
              <w:rPr>
                <w:noProof/>
                <w:webHidden/>
              </w:rPr>
              <w:tab/>
            </w:r>
            <w:r w:rsidR="00C54411">
              <w:rPr>
                <w:noProof/>
                <w:webHidden/>
              </w:rPr>
              <w:fldChar w:fldCharType="begin"/>
            </w:r>
            <w:r w:rsidR="00C54411">
              <w:rPr>
                <w:noProof/>
                <w:webHidden/>
              </w:rPr>
              <w:instrText xml:space="preserve"> PAGEREF _Toc215053250 \h </w:instrText>
            </w:r>
            <w:r w:rsidR="00C54411">
              <w:rPr>
                <w:noProof/>
                <w:webHidden/>
              </w:rPr>
            </w:r>
            <w:r w:rsidR="00C54411">
              <w:rPr>
                <w:noProof/>
                <w:webHidden/>
              </w:rPr>
              <w:fldChar w:fldCharType="separate"/>
            </w:r>
            <w:r w:rsidR="00C54411">
              <w:rPr>
                <w:noProof/>
                <w:webHidden/>
              </w:rPr>
              <w:t>44</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51" w:history="1">
            <w:r w:rsidR="00C54411" w:rsidRPr="00FB5564">
              <w:rPr>
                <w:rStyle w:val="Hiperpovezava"/>
                <w:rFonts w:ascii="Palatino Linotype" w:hAnsi="Palatino Linotype"/>
                <w:noProof/>
              </w:rPr>
              <w:t>UKREPI ZA ZAGOTAVLJANJE VARNOSTI UČENCEV</w:t>
            </w:r>
            <w:r w:rsidR="00C54411">
              <w:rPr>
                <w:noProof/>
                <w:webHidden/>
              </w:rPr>
              <w:tab/>
            </w:r>
            <w:r w:rsidR="00C54411">
              <w:rPr>
                <w:noProof/>
                <w:webHidden/>
              </w:rPr>
              <w:fldChar w:fldCharType="begin"/>
            </w:r>
            <w:r w:rsidR="00C54411">
              <w:rPr>
                <w:noProof/>
                <w:webHidden/>
              </w:rPr>
              <w:instrText xml:space="preserve"> PAGEREF _Toc215053251 \h </w:instrText>
            </w:r>
            <w:r w:rsidR="00C54411">
              <w:rPr>
                <w:noProof/>
                <w:webHidden/>
              </w:rPr>
            </w:r>
            <w:r w:rsidR="00C54411">
              <w:rPr>
                <w:noProof/>
                <w:webHidden/>
              </w:rPr>
              <w:fldChar w:fldCharType="separate"/>
            </w:r>
            <w:r w:rsidR="00C54411">
              <w:rPr>
                <w:noProof/>
                <w:webHidden/>
              </w:rPr>
              <w:t>45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2" w:history="1">
            <w:r w:rsidR="00C54411" w:rsidRPr="00FB5564">
              <w:rPr>
                <w:rStyle w:val="Hiperpovezava"/>
                <w:rFonts w:ascii="Palatino Linotype" w:eastAsia="Garamond" w:hAnsi="Palatino Linotype"/>
                <w:b/>
                <w:noProof/>
              </w:rPr>
              <w:t>VARNOST UČENCEV</w:t>
            </w:r>
            <w:r w:rsidR="00C54411">
              <w:rPr>
                <w:noProof/>
                <w:webHidden/>
              </w:rPr>
              <w:tab/>
            </w:r>
            <w:r w:rsidR="00C54411">
              <w:rPr>
                <w:noProof/>
                <w:webHidden/>
              </w:rPr>
              <w:fldChar w:fldCharType="begin"/>
            </w:r>
            <w:r w:rsidR="00C54411">
              <w:rPr>
                <w:noProof/>
                <w:webHidden/>
              </w:rPr>
              <w:instrText xml:space="preserve"> PAGEREF _Toc215053252 \h </w:instrText>
            </w:r>
            <w:r w:rsidR="00C54411">
              <w:rPr>
                <w:noProof/>
                <w:webHidden/>
              </w:rPr>
            </w:r>
            <w:r w:rsidR="00C54411">
              <w:rPr>
                <w:noProof/>
                <w:webHidden/>
              </w:rPr>
              <w:fldChar w:fldCharType="separate"/>
            </w:r>
            <w:r w:rsidR="00C54411">
              <w:rPr>
                <w:noProof/>
                <w:webHidden/>
              </w:rPr>
              <w:t>45</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3" w:history="1">
            <w:r w:rsidR="00C54411" w:rsidRPr="00FB5564">
              <w:rPr>
                <w:rStyle w:val="Hiperpovezava"/>
                <w:rFonts w:ascii="Palatino Linotype" w:eastAsia="Garamond" w:hAnsi="Palatino Linotype"/>
                <w:b/>
                <w:noProof/>
              </w:rPr>
              <w:t>UPORABA ELEKTRONSKIH NAPRAV</w:t>
            </w:r>
            <w:r w:rsidR="00C54411">
              <w:rPr>
                <w:noProof/>
                <w:webHidden/>
              </w:rPr>
              <w:tab/>
            </w:r>
            <w:r w:rsidR="00C54411">
              <w:rPr>
                <w:noProof/>
                <w:webHidden/>
              </w:rPr>
              <w:fldChar w:fldCharType="begin"/>
            </w:r>
            <w:r w:rsidR="00C54411">
              <w:rPr>
                <w:noProof/>
                <w:webHidden/>
              </w:rPr>
              <w:instrText xml:space="preserve"> PAGEREF _Toc215053253 \h </w:instrText>
            </w:r>
            <w:r w:rsidR="00C54411">
              <w:rPr>
                <w:noProof/>
                <w:webHidden/>
              </w:rPr>
            </w:r>
            <w:r w:rsidR="00C54411">
              <w:rPr>
                <w:noProof/>
                <w:webHidden/>
              </w:rPr>
              <w:fldChar w:fldCharType="separate"/>
            </w:r>
            <w:r w:rsidR="00C54411">
              <w:rPr>
                <w:noProof/>
                <w:webHidden/>
              </w:rPr>
              <w:t>46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4" w:history="1">
            <w:r w:rsidR="00C54411" w:rsidRPr="00FB5564">
              <w:rPr>
                <w:rStyle w:val="Hiperpovezava"/>
                <w:rFonts w:ascii="Palatino Linotype" w:eastAsia="Garamond" w:hAnsi="Palatino Linotype"/>
                <w:b/>
                <w:noProof/>
              </w:rPr>
              <w:t>VZGOJNI UKREPI</w:t>
            </w:r>
            <w:r w:rsidR="00C54411">
              <w:rPr>
                <w:noProof/>
                <w:webHidden/>
              </w:rPr>
              <w:tab/>
            </w:r>
            <w:r w:rsidR="00C54411">
              <w:rPr>
                <w:noProof/>
                <w:webHidden/>
              </w:rPr>
              <w:fldChar w:fldCharType="begin"/>
            </w:r>
            <w:r w:rsidR="00C54411">
              <w:rPr>
                <w:noProof/>
                <w:webHidden/>
              </w:rPr>
              <w:instrText xml:space="preserve"> PAGEREF _Toc215053254 \h </w:instrText>
            </w:r>
            <w:r w:rsidR="00C54411">
              <w:rPr>
                <w:noProof/>
                <w:webHidden/>
              </w:rPr>
            </w:r>
            <w:r w:rsidR="00C54411">
              <w:rPr>
                <w:noProof/>
                <w:webHidden/>
              </w:rPr>
              <w:fldChar w:fldCharType="separate"/>
            </w:r>
            <w:r w:rsidR="00C54411">
              <w:rPr>
                <w:noProof/>
                <w:webHidden/>
              </w:rPr>
              <w:t>46</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5" w:history="1">
            <w:r w:rsidR="00C54411" w:rsidRPr="00FB5564">
              <w:rPr>
                <w:rStyle w:val="Hiperpovezava"/>
                <w:rFonts w:ascii="Palatino Linotype" w:eastAsia="Garamond" w:hAnsi="Palatino Linotype"/>
                <w:b/>
                <w:noProof/>
              </w:rPr>
              <w:t>VZGOJNI OPOMINI:</w:t>
            </w:r>
            <w:r w:rsidR="00C54411">
              <w:rPr>
                <w:noProof/>
                <w:webHidden/>
              </w:rPr>
              <w:tab/>
            </w:r>
            <w:r w:rsidR="00C54411">
              <w:rPr>
                <w:noProof/>
                <w:webHidden/>
              </w:rPr>
              <w:fldChar w:fldCharType="begin"/>
            </w:r>
            <w:r w:rsidR="00C54411">
              <w:rPr>
                <w:noProof/>
                <w:webHidden/>
              </w:rPr>
              <w:instrText xml:space="preserve"> PAGEREF _Toc215053255 \h </w:instrText>
            </w:r>
            <w:r w:rsidR="00C54411">
              <w:rPr>
                <w:noProof/>
                <w:webHidden/>
              </w:rPr>
            </w:r>
            <w:r w:rsidR="00C54411">
              <w:rPr>
                <w:noProof/>
                <w:webHidden/>
              </w:rPr>
              <w:fldChar w:fldCharType="separate"/>
            </w:r>
            <w:r w:rsidR="00C54411">
              <w:rPr>
                <w:noProof/>
                <w:webHidden/>
              </w:rPr>
              <w:t>47</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6" w:history="1">
            <w:r w:rsidR="00C54411" w:rsidRPr="00FB5564">
              <w:rPr>
                <w:rStyle w:val="Hiperpovezava"/>
                <w:rFonts w:ascii="Palatino Linotype" w:eastAsia="Garamond" w:hAnsi="Palatino Linotype"/>
                <w:b/>
                <w:noProof/>
              </w:rPr>
              <w:t>JUTRANJE VARSTVO</w:t>
            </w:r>
            <w:r w:rsidR="00C54411">
              <w:rPr>
                <w:noProof/>
                <w:webHidden/>
              </w:rPr>
              <w:tab/>
            </w:r>
            <w:r w:rsidR="00C54411">
              <w:rPr>
                <w:noProof/>
                <w:webHidden/>
              </w:rPr>
              <w:fldChar w:fldCharType="begin"/>
            </w:r>
            <w:r w:rsidR="00C54411">
              <w:rPr>
                <w:noProof/>
                <w:webHidden/>
              </w:rPr>
              <w:instrText xml:space="preserve"> PAGEREF _Toc215053256 \h </w:instrText>
            </w:r>
            <w:r w:rsidR="00C54411">
              <w:rPr>
                <w:noProof/>
                <w:webHidden/>
              </w:rPr>
            </w:r>
            <w:r w:rsidR="00C54411">
              <w:rPr>
                <w:noProof/>
                <w:webHidden/>
              </w:rPr>
              <w:fldChar w:fldCharType="separate"/>
            </w:r>
            <w:r w:rsidR="00C54411">
              <w:rPr>
                <w:noProof/>
                <w:webHidden/>
              </w:rPr>
              <w:t>48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7" w:history="1">
            <w:r w:rsidR="00C54411" w:rsidRPr="00FB5564">
              <w:rPr>
                <w:rStyle w:val="Hiperpovezava"/>
                <w:rFonts w:ascii="Palatino Linotype" w:eastAsia="Garamond" w:hAnsi="Palatino Linotype"/>
                <w:b/>
                <w:noProof/>
              </w:rPr>
              <w:t>PODALJŠANO BIVANJE</w:t>
            </w:r>
            <w:r w:rsidR="00C54411">
              <w:rPr>
                <w:noProof/>
                <w:webHidden/>
              </w:rPr>
              <w:tab/>
            </w:r>
            <w:r w:rsidR="00C54411">
              <w:rPr>
                <w:noProof/>
                <w:webHidden/>
              </w:rPr>
              <w:fldChar w:fldCharType="begin"/>
            </w:r>
            <w:r w:rsidR="00C54411">
              <w:rPr>
                <w:noProof/>
                <w:webHidden/>
              </w:rPr>
              <w:instrText xml:space="preserve"> PAGEREF _Toc215053257 \h </w:instrText>
            </w:r>
            <w:r w:rsidR="00C54411">
              <w:rPr>
                <w:noProof/>
                <w:webHidden/>
              </w:rPr>
            </w:r>
            <w:r w:rsidR="00C54411">
              <w:rPr>
                <w:noProof/>
                <w:webHidden/>
              </w:rPr>
              <w:fldChar w:fldCharType="separate"/>
            </w:r>
            <w:r w:rsidR="00C54411">
              <w:rPr>
                <w:noProof/>
                <w:webHidden/>
              </w:rPr>
              <w:t>48</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8" w:history="1">
            <w:r w:rsidR="00C54411" w:rsidRPr="00FB5564">
              <w:rPr>
                <w:rStyle w:val="Hiperpovezava"/>
                <w:rFonts w:ascii="Palatino Linotype" w:eastAsia="Garamond" w:hAnsi="Palatino Linotype"/>
                <w:b/>
                <w:noProof/>
              </w:rPr>
              <w:t>VARSTVO VOZAČEV</w:t>
            </w:r>
            <w:r w:rsidR="00C54411">
              <w:rPr>
                <w:noProof/>
                <w:webHidden/>
              </w:rPr>
              <w:tab/>
            </w:r>
            <w:r w:rsidR="00C54411">
              <w:rPr>
                <w:noProof/>
                <w:webHidden/>
              </w:rPr>
              <w:fldChar w:fldCharType="begin"/>
            </w:r>
            <w:r w:rsidR="00C54411">
              <w:rPr>
                <w:noProof/>
                <w:webHidden/>
              </w:rPr>
              <w:instrText xml:space="preserve"> PAGEREF _Toc215053258 \h </w:instrText>
            </w:r>
            <w:r w:rsidR="00C54411">
              <w:rPr>
                <w:noProof/>
                <w:webHidden/>
              </w:rPr>
            </w:r>
            <w:r w:rsidR="00C54411">
              <w:rPr>
                <w:noProof/>
                <w:webHidden/>
              </w:rPr>
              <w:fldChar w:fldCharType="separate"/>
            </w:r>
            <w:r w:rsidR="00C54411">
              <w:rPr>
                <w:noProof/>
                <w:webHidden/>
              </w:rPr>
              <w:t>49</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59" w:history="1">
            <w:r w:rsidR="00C54411" w:rsidRPr="00FB5564">
              <w:rPr>
                <w:rStyle w:val="Hiperpovezava"/>
                <w:rFonts w:ascii="Palatino Linotype" w:eastAsia="Garamond" w:hAnsi="Palatino Linotype"/>
                <w:b/>
                <w:noProof/>
              </w:rPr>
              <w:t>ŠOLSKA POT</w:t>
            </w:r>
            <w:r w:rsidR="00C54411">
              <w:rPr>
                <w:noProof/>
                <w:webHidden/>
              </w:rPr>
              <w:tab/>
            </w:r>
            <w:r w:rsidR="00C54411">
              <w:rPr>
                <w:noProof/>
                <w:webHidden/>
              </w:rPr>
              <w:fldChar w:fldCharType="begin"/>
            </w:r>
            <w:r w:rsidR="00C54411">
              <w:rPr>
                <w:noProof/>
                <w:webHidden/>
              </w:rPr>
              <w:instrText xml:space="preserve"> PAGEREF _Toc215053259 \h </w:instrText>
            </w:r>
            <w:r w:rsidR="00C54411">
              <w:rPr>
                <w:noProof/>
                <w:webHidden/>
              </w:rPr>
            </w:r>
            <w:r w:rsidR="00C54411">
              <w:rPr>
                <w:noProof/>
                <w:webHidden/>
              </w:rPr>
              <w:fldChar w:fldCharType="separate"/>
            </w:r>
            <w:r w:rsidR="00C54411">
              <w:rPr>
                <w:noProof/>
                <w:webHidden/>
              </w:rPr>
              <w:t>49</w:t>
            </w:r>
            <w:r w:rsidR="00C54411">
              <w:rPr>
                <w:noProof/>
                <w:webHidden/>
              </w:rPr>
              <w:fldChar w:fldCharType="end"/>
            </w:r>
          </w:hyperlink>
        </w:p>
        <w:p w:rsidR="00C54411" w:rsidRDefault="00C23274">
          <w:pPr>
            <w:pStyle w:val="Kazalovsebine3"/>
            <w:tabs>
              <w:tab w:val="right" w:leader="dot" w:pos="9060"/>
            </w:tabs>
            <w:rPr>
              <w:rFonts w:asciiTheme="minorHAnsi" w:eastAsiaTheme="minorEastAsia" w:hAnsiTheme="minorHAnsi" w:cstheme="minorBidi"/>
              <w:noProof/>
              <w:sz w:val="22"/>
              <w:szCs w:val="22"/>
              <w:lang w:eastAsia="sl-SI"/>
            </w:rPr>
          </w:pPr>
          <w:hyperlink w:anchor="_Toc215053260" w:history="1">
            <w:r w:rsidR="00C54411" w:rsidRPr="00FB5564">
              <w:rPr>
                <w:rStyle w:val="Hiperpovezava"/>
                <w:rFonts w:ascii="Palatino Linotype" w:eastAsia="Garamond" w:hAnsi="Palatino Linotype"/>
                <w:b/>
                <w:noProof/>
              </w:rPr>
              <w:t>ZDRAVSTVENO VARSTVO</w:t>
            </w:r>
            <w:r w:rsidR="00C54411">
              <w:rPr>
                <w:noProof/>
                <w:webHidden/>
              </w:rPr>
              <w:tab/>
            </w:r>
            <w:r w:rsidR="00C54411">
              <w:rPr>
                <w:noProof/>
                <w:webHidden/>
              </w:rPr>
              <w:fldChar w:fldCharType="begin"/>
            </w:r>
            <w:r w:rsidR="00C54411">
              <w:rPr>
                <w:noProof/>
                <w:webHidden/>
              </w:rPr>
              <w:instrText xml:space="preserve"> PAGEREF _Toc215053260 \h </w:instrText>
            </w:r>
            <w:r w:rsidR="00C54411">
              <w:rPr>
                <w:noProof/>
                <w:webHidden/>
              </w:rPr>
            </w:r>
            <w:r w:rsidR="00C54411">
              <w:rPr>
                <w:noProof/>
                <w:webHidden/>
              </w:rPr>
              <w:fldChar w:fldCharType="separate"/>
            </w:r>
            <w:r w:rsidR="00C54411">
              <w:rPr>
                <w:noProof/>
                <w:webHidden/>
              </w:rPr>
              <w:t>50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61" w:history="1">
            <w:r w:rsidR="00C54411" w:rsidRPr="00FB5564">
              <w:rPr>
                <w:rStyle w:val="Hiperpovezava"/>
                <w:rFonts w:ascii="Palatino Linotype" w:hAnsi="Palatino Linotype"/>
                <w:noProof/>
              </w:rPr>
              <w:t>SODELOVANJE Z DRUGIMI USTANOVAMI IN ORGANIZACIJAMI V OBČINI IN IZVEN NJE</w:t>
            </w:r>
            <w:r w:rsidR="00C54411">
              <w:rPr>
                <w:noProof/>
                <w:webHidden/>
              </w:rPr>
              <w:tab/>
            </w:r>
            <w:r w:rsidR="00C54411">
              <w:rPr>
                <w:noProof/>
                <w:webHidden/>
              </w:rPr>
              <w:fldChar w:fldCharType="begin"/>
            </w:r>
            <w:r w:rsidR="00C54411">
              <w:rPr>
                <w:noProof/>
                <w:webHidden/>
              </w:rPr>
              <w:instrText xml:space="preserve"> PAGEREF _Toc215053261 \h </w:instrText>
            </w:r>
            <w:r w:rsidR="00C54411">
              <w:rPr>
                <w:noProof/>
                <w:webHidden/>
              </w:rPr>
            </w:r>
            <w:r w:rsidR="00C54411">
              <w:rPr>
                <w:noProof/>
                <w:webHidden/>
              </w:rPr>
              <w:fldChar w:fldCharType="separate"/>
            </w:r>
            <w:r w:rsidR="00C54411">
              <w:rPr>
                <w:noProof/>
                <w:webHidden/>
              </w:rPr>
              <w:t>50</w:t>
            </w:r>
            <w:r w:rsidR="00C54411">
              <w:rPr>
                <w:noProof/>
                <w:webHidden/>
              </w:rPr>
              <w:fldChar w:fldCharType="end"/>
            </w:r>
          </w:hyperlink>
        </w:p>
        <w:p w:rsidR="00C54411" w:rsidRDefault="00C23274">
          <w:pPr>
            <w:pStyle w:val="Kazalovsebine1"/>
            <w:tabs>
              <w:tab w:val="right" w:leader="dot" w:pos="9060"/>
            </w:tabs>
            <w:rPr>
              <w:rFonts w:asciiTheme="minorHAnsi" w:eastAsiaTheme="minorEastAsia" w:hAnsiTheme="minorHAnsi" w:cstheme="minorBidi"/>
              <w:b w:val="0"/>
              <w:bCs w:val="0"/>
              <w:caps w:val="0"/>
              <w:noProof/>
              <w:sz w:val="22"/>
              <w:szCs w:val="22"/>
              <w:lang w:eastAsia="sl-SI"/>
            </w:rPr>
          </w:pPr>
          <w:hyperlink w:anchor="_Toc215053262" w:history="1">
            <w:r w:rsidR="00C54411" w:rsidRPr="00FB5564">
              <w:rPr>
                <w:rStyle w:val="Hiperpovezava"/>
                <w:rFonts w:ascii="Palatino Linotype" w:hAnsi="Palatino Linotype"/>
                <w:noProof/>
              </w:rPr>
              <w:t>NAČRT NAKUPA OPREME IN INVESTICIJ</w:t>
            </w:r>
            <w:r w:rsidR="00C54411">
              <w:rPr>
                <w:noProof/>
                <w:webHidden/>
              </w:rPr>
              <w:tab/>
            </w:r>
            <w:r w:rsidR="00C54411">
              <w:rPr>
                <w:noProof/>
                <w:webHidden/>
              </w:rPr>
              <w:fldChar w:fldCharType="begin"/>
            </w:r>
            <w:r w:rsidR="00C54411">
              <w:rPr>
                <w:noProof/>
                <w:webHidden/>
              </w:rPr>
              <w:instrText xml:space="preserve"> PAGEREF _Toc215053262 \h </w:instrText>
            </w:r>
            <w:r w:rsidR="00C54411">
              <w:rPr>
                <w:noProof/>
                <w:webHidden/>
              </w:rPr>
            </w:r>
            <w:r w:rsidR="00C54411">
              <w:rPr>
                <w:noProof/>
                <w:webHidden/>
              </w:rPr>
              <w:fldChar w:fldCharType="separate"/>
            </w:r>
            <w:r w:rsidR="00C54411">
              <w:rPr>
                <w:noProof/>
                <w:webHidden/>
              </w:rPr>
              <w:t>51</w:t>
            </w:r>
            <w:r w:rsidR="00C54411">
              <w:rPr>
                <w:noProof/>
                <w:webHidden/>
              </w:rPr>
              <w:fldChar w:fldCharType="end"/>
            </w:r>
          </w:hyperlink>
        </w:p>
        <w:p w:rsidR="00BB5BD0" w:rsidRPr="00100B50" w:rsidRDefault="00BB5BD0">
          <w:pPr>
            <w:rPr>
              <w:rFonts w:ascii="Palatino Linotype" w:hAnsi="Palatino Linotype"/>
            </w:rPr>
          </w:pPr>
          <w:r w:rsidRPr="00100B50">
            <w:rPr>
              <w:rFonts w:ascii="Palatino Linotype" w:hAnsi="Palatino Linotype"/>
              <w:b/>
              <w:bCs/>
            </w:rPr>
            <w:fldChar w:fldCharType="end"/>
          </w:r>
        </w:p>
      </w:sdtContent>
    </w:sdt>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rsidP="00BB5BD0">
      <w:pPr>
        <w:rPr>
          <w:rFonts w:ascii="Palatino Linotype" w:eastAsia="Garamond" w:hAnsi="Palatino Linotype" w:cs="Garamond"/>
          <w:sz w:val="22"/>
          <w:szCs w:val="22"/>
        </w:rPr>
      </w:pPr>
    </w:p>
    <w:p w:rsidR="00100B50" w:rsidRDefault="00100B50">
      <w:pPr>
        <w:rPr>
          <w:rFonts w:ascii="Palatino Linotype" w:hAnsi="Palatino Linotype"/>
          <w:b/>
        </w:rPr>
      </w:pPr>
      <w:r>
        <w:rPr>
          <w:rFonts w:ascii="Palatino Linotype" w:hAnsi="Palatino Linotype"/>
        </w:rPr>
        <w:br w:type="page"/>
      </w:r>
    </w:p>
    <w:p w:rsidR="00406261" w:rsidRPr="00100B50" w:rsidRDefault="007C41F0" w:rsidP="00BB5BD0">
      <w:pPr>
        <w:pStyle w:val="Naslov1"/>
        <w:rPr>
          <w:rFonts w:ascii="Palatino Linotype" w:hAnsi="Palatino Linotype"/>
        </w:rPr>
      </w:pPr>
      <w:bookmarkStart w:id="3" w:name="_Toc215053188"/>
      <w:r w:rsidRPr="00100B50">
        <w:rPr>
          <w:rFonts w:ascii="Palatino Linotype" w:hAnsi="Palatino Linotype"/>
        </w:rPr>
        <w:lastRenderedPageBreak/>
        <w:t>UVOD</w:t>
      </w:r>
      <w:bookmarkEnd w:id="3"/>
    </w:p>
    <w:p w:rsidR="00406261" w:rsidRPr="00100B50" w:rsidRDefault="00406261">
      <w:pPr>
        <w:ind w:left="480" w:right="33"/>
        <w:jc w:val="both"/>
        <w:rPr>
          <w:rFonts w:ascii="Palatino Linotype" w:eastAsia="Garamond" w:hAnsi="Palatino Linotype" w:cs="Garamond"/>
          <w:b/>
          <w:sz w:val="22"/>
          <w:szCs w:val="22"/>
        </w:rPr>
      </w:pPr>
    </w:p>
    <w:p w:rsidR="00202965" w:rsidRPr="00100B50" w:rsidRDefault="007C41F0">
      <w:pPr>
        <w:ind w:right="33"/>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 podlagi določil 49. člena Zakona o organizaciji in financiranju vzgoje in izobraževanja – ZOFVI (Uradni list RS, št. 12/96, 16/07, 36/08, 58/09), 29. in 31. člena Zakona o osnovni šoli – ZOsn (Uradni list RS, št. 12/96, 81/06, 102/07) in 21. člena Zakona o vrtcih – ZVrt (Uradni list RS, št. 12/96, 100/05, 25/08, 36/10) pripravlja šola letni delovni načrt (v nadaljevanju LDN) za tekoče šolsko leto. LDN temelji na izkušnjah dela iz preteklih let, novostih na področju šolske in delovne zakonodaje, novih spoznanjih pedagoške stroke in na določilih in navodilih, ki jih šolam posreduje Ministrstvo za</w:t>
      </w:r>
      <w:r w:rsidR="00735A24" w:rsidRPr="00100B50">
        <w:rPr>
          <w:rFonts w:ascii="Palatino Linotype" w:eastAsia="Garamond" w:hAnsi="Palatino Linotype" w:cs="Garamond"/>
          <w:sz w:val="22"/>
          <w:szCs w:val="22"/>
        </w:rPr>
        <w:t xml:space="preserve"> vzgojo in </w:t>
      </w:r>
      <w:r w:rsidRPr="00100B50">
        <w:rPr>
          <w:rFonts w:ascii="Palatino Linotype" w:eastAsia="Garamond" w:hAnsi="Palatino Linotype" w:cs="Garamond"/>
          <w:sz w:val="22"/>
          <w:szCs w:val="22"/>
        </w:rPr>
        <w:t xml:space="preserve"> </w:t>
      </w:r>
      <w:r w:rsidR="00735A24" w:rsidRPr="00100B50">
        <w:rPr>
          <w:rFonts w:ascii="Palatino Linotype" w:eastAsia="Garamond" w:hAnsi="Palatino Linotype" w:cs="Garamond"/>
          <w:sz w:val="22"/>
          <w:szCs w:val="22"/>
        </w:rPr>
        <w:t xml:space="preserve">izobraževanje, </w:t>
      </w:r>
      <w:r w:rsidRPr="00100B50">
        <w:rPr>
          <w:rFonts w:ascii="Palatino Linotype" w:eastAsia="Garamond" w:hAnsi="Palatino Linotype" w:cs="Garamond"/>
          <w:sz w:val="22"/>
          <w:szCs w:val="22"/>
        </w:rPr>
        <w:t xml:space="preserve">v obliki okrožnic. Dokument temelji tudi na šolskem koledarju, katerega jedro določa Pravilnik o šolskem koledarju, na veljavnih standardih in normativih, na potrjeni sistemizaciji ter na veljavnih učnih načrtih za devetletno osnovno šolo. LDN OŠ Fara vključuje tudi nekatere vsebine iz načrta za delo v oddelku vrtca, ki so v celoti zbrane v samostojnem dokumentu. </w:t>
      </w:r>
    </w:p>
    <w:p w:rsidR="00406261" w:rsidRPr="00100B50" w:rsidRDefault="007C41F0">
      <w:pPr>
        <w:ind w:right="33"/>
        <w:jc w:val="both"/>
        <w:rPr>
          <w:rFonts w:ascii="Palatino Linotype" w:eastAsia="Garamond" w:hAnsi="Palatino Linotype" w:cs="Garamond"/>
          <w:sz w:val="22"/>
          <w:szCs w:val="22"/>
        </w:rPr>
        <w:sectPr w:rsidR="00406261" w:rsidRPr="00100B50" w:rsidSect="00C54411">
          <w:footerReference w:type="even" r:id="rId11"/>
          <w:footerReference w:type="default" r:id="rId12"/>
          <w:pgSz w:w="11906" w:h="16838"/>
          <w:pgMar w:top="1134" w:right="1418" w:bottom="1134" w:left="1418" w:header="709" w:footer="709" w:gutter="0"/>
          <w:pgNumType w:start="1"/>
          <w:cols w:space="708"/>
          <w:titlePg/>
          <w:docGrid w:linePitch="326"/>
        </w:sectPr>
      </w:pPr>
      <w:r w:rsidRPr="00100B50">
        <w:rPr>
          <w:rFonts w:ascii="Palatino Linotype" w:eastAsia="Garamond" w:hAnsi="Palatino Linotype" w:cs="Garamond"/>
          <w:sz w:val="22"/>
          <w:szCs w:val="22"/>
        </w:rPr>
        <w:t>Predlog LDN je pripravil ravnatelj skupaj s strokovnimi delavci šole</w:t>
      </w:r>
      <w:r w:rsidRPr="00100B50">
        <w:rPr>
          <w:rFonts w:ascii="Palatino Linotype" w:eastAsia="Garamond" w:hAnsi="Palatino Linotype" w:cs="Garamond"/>
          <w:color w:val="38761D"/>
          <w:sz w:val="22"/>
          <w:szCs w:val="22"/>
        </w:rPr>
        <w:t xml:space="preserve">.  </w:t>
      </w:r>
    </w:p>
    <w:p w:rsidR="00406261" w:rsidRPr="00100B50" w:rsidRDefault="007C41F0" w:rsidP="00BB5BD0">
      <w:pPr>
        <w:pStyle w:val="Naslov1"/>
        <w:rPr>
          <w:rFonts w:ascii="Palatino Linotype" w:hAnsi="Palatino Linotype"/>
        </w:rPr>
      </w:pPr>
      <w:bookmarkStart w:id="4" w:name="_Toc215053189"/>
      <w:r w:rsidRPr="00100B50">
        <w:rPr>
          <w:rFonts w:ascii="Palatino Linotype" w:hAnsi="Palatino Linotype"/>
        </w:rPr>
        <w:lastRenderedPageBreak/>
        <w:t>OSNOVNI PODATKI O OSNOVNI ŠOLI FARA</w:t>
      </w:r>
      <w:bookmarkEnd w:id="4"/>
    </w:p>
    <w:p w:rsidR="00406261" w:rsidRPr="00100B50" w:rsidRDefault="00406261">
      <w:pPr>
        <w:pBdr>
          <w:top w:val="nil"/>
          <w:left w:val="nil"/>
          <w:bottom w:val="nil"/>
          <w:right w:val="nil"/>
          <w:between w:val="nil"/>
        </w:pBdr>
        <w:tabs>
          <w:tab w:val="center" w:pos="4536"/>
          <w:tab w:val="right" w:pos="9072"/>
        </w:tabs>
        <w:ind w:left="480" w:right="-890"/>
        <w:jc w:val="both"/>
        <w:rPr>
          <w:rFonts w:ascii="Palatino Linotype" w:eastAsia="Garamond" w:hAnsi="Palatino Linotype" w:cs="Garamond"/>
          <w:b/>
          <w:color w:val="000000"/>
          <w:sz w:val="22"/>
          <w:szCs w:val="22"/>
        </w:rPr>
      </w:pPr>
    </w:p>
    <w:p w:rsidR="00406261" w:rsidRPr="00100B50" w:rsidRDefault="007C41F0">
      <w:pPr>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Ime in sedež</w:t>
      </w:r>
      <w:r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ab/>
        <w:t xml:space="preserve">             OSNOVNA ŠOLA FARA, Fara 3, 1336 Kostel</w:t>
      </w:r>
    </w:p>
    <w:p w:rsidR="00406261" w:rsidRPr="00100B50" w:rsidRDefault="007C41F0">
      <w:pPr>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Telefon</w:t>
      </w:r>
      <w:r w:rsidRPr="00100B50">
        <w:rPr>
          <w:rFonts w:ascii="Palatino Linotype" w:eastAsia="Garamond" w:hAnsi="Palatino Linotype" w:cs="Garamond"/>
          <w:sz w:val="22"/>
          <w:szCs w:val="22"/>
        </w:rPr>
        <w:tab/>
        <w:t xml:space="preserve">                         01</w:t>
      </w:r>
      <w:r w:rsidR="00411385"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894 80 23  in</w:t>
      </w:r>
      <w:r w:rsidRPr="00100B50">
        <w:rPr>
          <w:rFonts w:ascii="Palatino Linotype" w:eastAsia="Garamond" w:hAnsi="Palatino Linotype" w:cs="Garamond"/>
          <w:sz w:val="22"/>
          <w:szCs w:val="22"/>
        </w:rPr>
        <w:tab/>
        <w:t>01</w:t>
      </w:r>
      <w:r w:rsidR="00411385"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894 21 60 </w:t>
      </w:r>
    </w:p>
    <w:p w:rsidR="00406261" w:rsidRPr="00100B50" w:rsidRDefault="007C41F0">
      <w:pPr>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E-mail</w:t>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t xml:space="preserve">             </w:t>
      </w:r>
      <w:hyperlink r:id="rId13">
        <w:r w:rsidRPr="00100B50">
          <w:rPr>
            <w:rFonts w:ascii="Palatino Linotype" w:eastAsia="Garamond" w:hAnsi="Palatino Linotype" w:cs="Garamond"/>
            <w:sz w:val="22"/>
            <w:szCs w:val="22"/>
            <w:u w:val="single"/>
          </w:rPr>
          <w:t>os.fara@guest.arnes.si</w:t>
        </w:r>
      </w:hyperlink>
    </w:p>
    <w:p w:rsidR="00406261" w:rsidRPr="00100B50" w:rsidRDefault="007C41F0">
      <w:pPr>
        <w:spacing w:after="280"/>
        <w:ind w:right="-890"/>
        <w:jc w:val="both"/>
        <w:rPr>
          <w:rFonts w:ascii="Palatino Linotype" w:eastAsia="Garamond" w:hAnsi="Palatino Linotype" w:cs="Garamond"/>
          <w:color w:val="000000"/>
          <w:sz w:val="22"/>
          <w:szCs w:val="22"/>
        </w:rPr>
      </w:pPr>
      <w:r w:rsidRPr="00100B50">
        <w:rPr>
          <w:rFonts w:ascii="Palatino Linotype" w:eastAsia="Garamond" w:hAnsi="Palatino Linotype" w:cs="Garamond"/>
          <w:b/>
          <w:sz w:val="22"/>
          <w:szCs w:val="22"/>
        </w:rPr>
        <w:t>Spletna stran</w:t>
      </w:r>
      <w:r w:rsidRPr="00100B50">
        <w:rPr>
          <w:rFonts w:ascii="Palatino Linotype" w:eastAsia="Garamond" w:hAnsi="Palatino Linotype" w:cs="Garamond"/>
          <w:sz w:val="22"/>
          <w:szCs w:val="22"/>
        </w:rPr>
        <w:tab/>
        <w:t xml:space="preserve">            </w:t>
      </w:r>
      <w:r w:rsidRPr="00100B50">
        <w:rPr>
          <w:rFonts w:ascii="Palatino Linotype" w:eastAsia="Garamond" w:hAnsi="Palatino Linotype" w:cs="Garamond"/>
          <w:color w:val="000000"/>
          <w:sz w:val="22"/>
          <w:szCs w:val="22"/>
        </w:rPr>
        <w:t>http://www.osfara.si</w:t>
      </w:r>
    </w:p>
    <w:p w:rsidR="00406261" w:rsidRPr="00100B50" w:rsidRDefault="007C41F0">
      <w:pPr>
        <w:tabs>
          <w:tab w:val="left" w:pos="701"/>
        </w:tabs>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TRR</w:t>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00370165" w:rsidRPr="00100B50">
        <w:rPr>
          <w:rFonts w:ascii="Palatino Linotype" w:eastAsia="Garamond" w:hAnsi="Palatino Linotype" w:cs="Garamond"/>
          <w:sz w:val="22"/>
          <w:szCs w:val="22"/>
        </w:rPr>
        <w:t xml:space="preserve">SI56 </w:t>
      </w:r>
      <w:r w:rsidRPr="00100B50">
        <w:rPr>
          <w:rFonts w:ascii="Palatino Linotype" w:eastAsia="Garamond" w:hAnsi="Palatino Linotype" w:cs="Garamond"/>
          <w:sz w:val="22"/>
          <w:szCs w:val="22"/>
        </w:rPr>
        <w:t>01365 – 6030657371</w:t>
      </w:r>
    </w:p>
    <w:p w:rsidR="00406261" w:rsidRPr="00100B50" w:rsidRDefault="007C41F0">
      <w:pPr>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Davčna številka</w:t>
      </w:r>
      <w:r w:rsidRPr="00100B50">
        <w:rPr>
          <w:rFonts w:ascii="Palatino Linotype" w:eastAsia="Garamond" w:hAnsi="Palatino Linotype" w:cs="Garamond"/>
          <w:sz w:val="22"/>
          <w:szCs w:val="22"/>
        </w:rPr>
        <w:tab/>
        <w:t>SI 56815905</w:t>
      </w:r>
    </w:p>
    <w:p w:rsidR="00406261" w:rsidRPr="00100B50" w:rsidRDefault="007C41F0" w:rsidP="00100B50">
      <w:pPr>
        <w:spacing w:after="280"/>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 xml:space="preserve">Matična številka </w:t>
      </w:r>
      <w:r w:rsidRPr="00100B50">
        <w:rPr>
          <w:rFonts w:ascii="Palatino Linotype" w:eastAsia="Garamond" w:hAnsi="Palatino Linotype" w:cs="Garamond"/>
          <w:b/>
          <w:sz w:val="22"/>
          <w:szCs w:val="22"/>
        </w:rPr>
        <w:tab/>
      </w:r>
      <w:r w:rsidRPr="00100B50">
        <w:rPr>
          <w:rFonts w:ascii="Palatino Linotype" w:eastAsia="Garamond" w:hAnsi="Palatino Linotype" w:cs="Garamond"/>
          <w:sz w:val="22"/>
          <w:szCs w:val="22"/>
        </w:rPr>
        <w:t>5083095000</w:t>
      </w:r>
    </w:p>
    <w:p w:rsidR="00406261" w:rsidRPr="00100B50" w:rsidRDefault="007C41F0">
      <w:pPr>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Vodstvo šole</w:t>
      </w:r>
      <w:r w:rsidRPr="00100B50">
        <w:rPr>
          <w:rFonts w:ascii="Palatino Linotype" w:eastAsia="Garamond" w:hAnsi="Palatino Linotype" w:cs="Garamond"/>
          <w:sz w:val="22"/>
          <w:szCs w:val="22"/>
        </w:rPr>
        <w:tab/>
        <w:t xml:space="preserve">             Martin Marinč, ravnatelj</w:t>
      </w:r>
    </w:p>
    <w:p w:rsidR="00406261" w:rsidRPr="00100B50" w:rsidRDefault="007C41F0">
      <w:pPr>
        <w:ind w:right="-8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t>Tel.:    01 894 80 23</w:t>
      </w:r>
    </w:p>
    <w:p w:rsidR="00406261" w:rsidRPr="00100B50" w:rsidRDefault="007C41F0">
      <w:pPr>
        <w:ind w:right="-8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t>GSM: 041 755 302</w:t>
      </w:r>
    </w:p>
    <w:p w:rsidR="00406261" w:rsidRPr="00100B50" w:rsidRDefault="00406261">
      <w:pPr>
        <w:ind w:left="480" w:right="-890"/>
        <w:jc w:val="both"/>
        <w:rPr>
          <w:rFonts w:ascii="Palatino Linotype" w:eastAsia="Garamond" w:hAnsi="Palatino Linotype" w:cs="Garamond"/>
          <w:sz w:val="22"/>
          <w:szCs w:val="22"/>
        </w:rPr>
      </w:pPr>
    </w:p>
    <w:p w:rsidR="00406261" w:rsidRDefault="007C41F0" w:rsidP="00100B50">
      <w:pPr>
        <w:ind w:right="-8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t xml:space="preserve">E-mail: </w:t>
      </w:r>
      <w:hyperlink r:id="rId14" w:history="1">
        <w:r w:rsidR="00100B50" w:rsidRPr="001202A6">
          <w:rPr>
            <w:rStyle w:val="Hiperpovezava"/>
            <w:rFonts w:ascii="Palatino Linotype" w:eastAsia="Garamond" w:hAnsi="Palatino Linotype" w:cs="Garamond"/>
            <w:sz w:val="22"/>
            <w:szCs w:val="22"/>
          </w:rPr>
          <w:t>os.fara@guest.arnes.si</w:t>
        </w:r>
      </w:hyperlink>
    </w:p>
    <w:p w:rsidR="00100B50" w:rsidRPr="00100B50" w:rsidRDefault="00100B50" w:rsidP="00100B50">
      <w:pPr>
        <w:ind w:right="-890"/>
        <w:jc w:val="both"/>
        <w:rPr>
          <w:rFonts w:ascii="Palatino Linotype" w:eastAsia="Garamond" w:hAnsi="Palatino Linotype" w:cs="Garamond"/>
          <w:sz w:val="22"/>
          <w:szCs w:val="22"/>
        </w:rPr>
      </w:pPr>
    </w:p>
    <w:p w:rsidR="00406261" w:rsidRPr="00100B50" w:rsidRDefault="007C41F0">
      <w:pPr>
        <w:ind w:right="-890"/>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Računovodski servis</w:t>
      </w:r>
      <w:r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ab/>
        <w:t>Bobnar d. o. o. Karlovica</w:t>
      </w:r>
    </w:p>
    <w:p w:rsidR="00406261" w:rsidRPr="00100B50" w:rsidRDefault="007C41F0">
      <w:pPr>
        <w:ind w:left="480" w:right="-8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t>Karlovica 11, 1315 Velike Lašče</w:t>
      </w:r>
    </w:p>
    <w:p w:rsidR="005B45C2" w:rsidRPr="00100B50" w:rsidRDefault="005B45C2">
      <w:pPr>
        <w:ind w:left="480" w:right="-890"/>
        <w:jc w:val="both"/>
        <w:rPr>
          <w:rFonts w:ascii="Palatino Linotype" w:eastAsia="Garamond" w:hAnsi="Palatino Linotype" w:cs="Garamond"/>
          <w:sz w:val="22"/>
          <w:szCs w:val="22"/>
        </w:rPr>
      </w:pPr>
    </w:p>
    <w:p w:rsidR="00406261" w:rsidRPr="00100B50" w:rsidRDefault="007C41F0">
      <w:pPr>
        <w:ind w:left="480" w:right="-8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r w:rsidRPr="00100B50">
        <w:rPr>
          <w:rFonts w:ascii="Palatino Linotype" w:eastAsia="Garamond" w:hAnsi="Palatino Linotype" w:cs="Garamond"/>
          <w:sz w:val="22"/>
          <w:szCs w:val="22"/>
        </w:rPr>
        <w:tab/>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USTANOVITELJ</w:t>
      </w:r>
      <w:r w:rsidRPr="00100B50">
        <w:rPr>
          <w:rFonts w:ascii="Palatino Linotype" w:eastAsia="Garamond" w:hAnsi="Palatino Linotype" w:cs="Garamond"/>
          <w:sz w:val="22"/>
          <w:szCs w:val="22"/>
        </w:rPr>
        <w:t xml:space="preserve"> OŠ Fara je na podlagi Odloka o ustanovitvi Občina Kostel (Uradno glasilo občine Kostel, št. 7/02, št. 3/09).</w:t>
      </w:r>
    </w:p>
    <w:p w:rsidR="005B45C2" w:rsidRPr="00100B50" w:rsidRDefault="005B45C2">
      <w:pPr>
        <w:jc w:val="both"/>
        <w:rPr>
          <w:rFonts w:ascii="Palatino Linotype" w:eastAsia="Garamond" w:hAnsi="Palatino Linotype" w:cs="Garamond"/>
          <w:sz w:val="22"/>
          <w:szCs w:val="22"/>
        </w:rPr>
      </w:pPr>
    </w:p>
    <w:p w:rsidR="00406261" w:rsidRPr="00100B50" w:rsidRDefault="00406261">
      <w:pPr>
        <w:ind w:left="480" w:right="-890"/>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jc w:val="both"/>
        <w:rPr>
          <w:rFonts w:ascii="Palatino Linotype" w:eastAsia="Garamond" w:hAnsi="Palatino Linotype" w:cs="Garamond"/>
          <w:b/>
          <w:color w:val="000000"/>
          <w:sz w:val="22"/>
          <w:szCs w:val="22"/>
        </w:rPr>
      </w:pPr>
      <w:r w:rsidRPr="00100B50">
        <w:rPr>
          <w:rFonts w:ascii="Palatino Linotype" w:eastAsia="Garamond" w:hAnsi="Palatino Linotype" w:cs="Garamond"/>
          <w:color w:val="000000"/>
          <w:sz w:val="22"/>
          <w:szCs w:val="22"/>
        </w:rPr>
        <w:t xml:space="preserve">V okviru </w:t>
      </w:r>
      <w:r w:rsidRPr="00100B50">
        <w:rPr>
          <w:rFonts w:ascii="Palatino Linotype" w:eastAsia="Garamond" w:hAnsi="Palatino Linotype" w:cs="Garamond"/>
          <w:b/>
          <w:color w:val="000000"/>
          <w:sz w:val="22"/>
          <w:szCs w:val="22"/>
        </w:rPr>
        <w:t>OŠ FARA</w:t>
      </w:r>
      <w:r w:rsidRPr="00100B50">
        <w:rPr>
          <w:rFonts w:ascii="Palatino Linotype" w:eastAsia="Garamond" w:hAnsi="Palatino Linotype" w:cs="Garamond"/>
          <w:color w:val="000000"/>
          <w:sz w:val="22"/>
          <w:szCs w:val="22"/>
        </w:rPr>
        <w:t xml:space="preserve"> deluje </w:t>
      </w:r>
      <w:r w:rsidRPr="00100B50">
        <w:rPr>
          <w:rFonts w:ascii="Palatino Linotype" w:eastAsia="Garamond" w:hAnsi="Palatino Linotype" w:cs="Garamond"/>
          <w:b/>
          <w:color w:val="000000"/>
          <w:sz w:val="22"/>
          <w:szCs w:val="22"/>
        </w:rPr>
        <w:t>VRTEC.</w:t>
      </w:r>
    </w:p>
    <w:p w:rsidR="00406261" w:rsidRPr="00100B50" w:rsidRDefault="00406261">
      <w:pPr>
        <w:ind w:left="480" w:right="-890"/>
        <w:jc w:val="both"/>
        <w:rPr>
          <w:rFonts w:ascii="Palatino Linotype" w:eastAsia="Garamond" w:hAnsi="Palatino Linotype" w:cs="Garamond"/>
          <w:b/>
          <w:sz w:val="22"/>
          <w:szCs w:val="22"/>
        </w:rPr>
      </w:pPr>
    </w:p>
    <w:p w:rsidR="005B45C2" w:rsidRPr="00100B50" w:rsidRDefault="005B45C2">
      <w:pPr>
        <w:ind w:left="480" w:right="-890"/>
        <w:jc w:val="both"/>
        <w:rPr>
          <w:rFonts w:ascii="Palatino Linotype" w:eastAsia="Garamond" w:hAnsi="Palatino Linotype" w:cs="Garamond"/>
          <w:b/>
          <w:sz w:val="22"/>
          <w:szCs w:val="22"/>
        </w:rPr>
      </w:pPr>
    </w:p>
    <w:p w:rsidR="00406261" w:rsidRPr="00100B50" w:rsidRDefault="007C41F0">
      <w:pPr>
        <w:jc w:val="both"/>
        <w:rPr>
          <w:rFonts w:ascii="Palatino Linotype" w:eastAsia="Garamond" w:hAnsi="Palatino Linotype" w:cs="Garamond"/>
          <w:b/>
          <w:sz w:val="22"/>
          <w:szCs w:val="22"/>
        </w:rPr>
      </w:pPr>
      <w:bookmarkStart w:id="5" w:name="_heading=h.3znysh7" w:colFirst="0" w:colLast="0"/>
      <w:bookmarkEnd w:id="5"/>
      <w:r w:rsidRPr="00100B50">
        <w:rPr>
          <w:rFonts w:ascii="Palatino Linotype" w:eastAsia="Garamond" w:hAnsi="Palatino Linotype" w:cs="Garamond"/>
          <w:b/>
          <w:sz w:val="22"/>
          <w:szCs w:val="22"/>
        </w:rPr>
        <w:t>ŠOLSKI PROSTORI:</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učilnici za razredni pouk,</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šolski laboratorij, </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učilnice za predmetni pouk (naravoslovje, družboslovje, jezike in tehniko)</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računalniška učilnica,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šolska knjižnica s čitalnico,</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telovadnica,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kuhinja z jedilnico, ki je opremljena tudi za praktični pouk gospodinjstva,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pisarne in kabineti, </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tehnična delavnica,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upravni prostori,</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garderoba,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igralnici za potrebe vrtca,</w:t>
      </w:r>
    </w:p>
    <w:p w:rsidR="00406261" w:rsidRPr="00100B50" w:rsidRDefault="007C41F0">
      <w:pPr>
        <w:numPr>
          <w:ilvl w:val="0"/>
          <w:numId w:val="9"/>
        </w:numPr>
        <w:pBdr>
          <w:top w:val="nil"/>
          <w:left w:val="nil"/>
          <w:bottom w:val="nil"/>
          <w:right w:val="nil"/>
          <w:between w:val="nil"/>
        </w:pBdr>
        <w:tabs>
          <w:tab w:val="center" w:pos="4536"/>
          <w:tab w:val="right" w:pos="9072"/>
        </w:tabs>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otroško igrišče,</w:t>
      </w:r>
    </w:p>
    <w:p w:rsidR="00406261" w:rsidRPr="00100B50" w:rsidRDefault="007C41F0">
      <w:pPr>
        <w:numPr>
          <w:ilvl w:val="0"/>
          <w:numId w:val="9"/>
        </w:numPr>
        <w:pBdr>
          <w:top w:val="nil"/>
          <w:left w:val="nil"/>
          <w:bottom w:val="nil"/>
          <w:right w:val="nil"/>
          <w:between w:val="nil"/>
        </w:pBdr>
        <w:tabs>
          <w:tab w:val="center" w:pos="4536"/>
          <w:tab w:val="right" w:pos="9072"/>
        </w:tabs>
        <w:spacing w:after="280"/>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šolsko igrišče.</w:t>
      </w:r>
    </w:p>
    <w:p w:rsidR="00406261" w:rsidRPr="00100B50" w:rsidRDefault="00406261" w:rsidP="00100B50">
      <w:pPr>
        <w:pBdr>
          <w:top w:val="nil"/>
          <w:left w:val="nil"/>
          <w:bottom w:val="nil"/>
          <w:right w:val="nil"/>
          <w:between w:val="nil"/>
        </w:pBdr>
        <w:tabs>
          <w:tab w:val="center" w:pos="4536"/>
          <w:tab w:val="right" w:pos="9072"/>
        </w:tabs>
        <w:jc w:val="both"/>
        <w:rPr>
          <w:rFonts w:ascii="Palatino Linotype" w:eastAsia="Garamond" w:hAnsi="Palatino Linotype" w:cs="Garamond"/>
          <w:color w:val="000000"/>
          <w:sz w:val="22"/>
          <w:szCs w:val="22"/>
        </w:rPr>
        <w:sectPr w:rsidR="00406261" w:rsidRPr="00100B50">
          <w:pgSz w:w="11906" w:h="16838"/>
          <w:pgMar w:top="1134" w:right="1418" w:bottom="1134" w:left="1418" w:header="709" w:footer="709" w:gutter="0"/>
          <w:cols w:space="708"/>
        </w:sectPr>
      </w:pPr>
    </w:p>
    <w:p w:rsidR="005B45C2" w:rsidRDefault="007C41F0" w:rsidP="00100B50">
      <w:pPr>
        <w:pStyle w:val="Naslov1"/>
        <w:rPr>
          <w:rFonts w:ascii="Palatino Linotype" w:hAnsi="Palatino Linotype"/>
        </w:rPr>
      </w:pPr>
      <w:bookmarkStart w:id="6" w:name="_Toc215053190"/>
      <w:r w:rsidRPr="00100B50">
        <w:rPr>
          <w:rFonts w:ascii="Palatino Linotype" w:hAnsi="Palatino Linotype"/>
        </w:rPr>
        <w:lastRenderedPageBreak/>
        <w:t>ORGANIZACIJA OŠ FARA</w:t>
      </w:r>
      <w:bookmarkEnd w:id="6"/>
    </w:p>
    <w:p w:rsidR="00100B50" w:rsidRPr="00100B50" w:rsidRDefault="00100B50" w:rsidP="00100B50"/>
    <w:p w:rsidR="00406261" w:rsidRPr="00C54411" w:rsidRDefault="007C41F0">
      <w:pPr>
        <w:pStyle w:val="Naslov3"/>
        <w:numPr>
          <w:ilvl w:val="0"/>
          <w:numId w:val="1"/>
        </w:numPr>
        <w:rPr>
          <w:rFonts w:ascii="Palatino Linotype" w:hAnsi="Palatino Linotype"/>
          <w:b/>
        </w:rPr>
      </w:pPr>
      <w:bookmarkStart w:id="7" w:name="_Toc215053191"/>
      <w:r w:rsidRPr="00C54411">
        <w:rPr>
          <w:rFonts w:ascii="Palatino Linotype" w:hAnsi="Palatino Linotype"/>
          <w:b/>
        </w:rPr>
        <w:t>ORGANI UPRAVLJANJA ZAVODA</w:t>
      </w:r>
      <w:bookmarkEnd w:id="7"/>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bookmarkStart w:id="8" w:name="_heading=h.3dy6vkm" w:colFirst="0" w:colLast="0"/>
      <w:bookmarkEnd w:id="8"/>
      <w:r w:rsidRPr="00100B50">
        <w:rPr>
          <w:rFonts w:ascii="Palatino Linotype" w:eastAsia="Garamond" w:hAnsi="Palatino Linotype" w:cs="Garamond"/>
          <w:color w:val="000000"/>
          <w:sz w:val="22"/>
          <w:szCs w:val="22"/>
        </w:rPr>
        <w:t>Zavod upravljajo ravnatelj in Svet šole.</w:t>
      </w:r>
    </w:p>
    <w:p w:rsidR="00406261" w:rsidRPr="00100B50" w:rsidRDefault="00406261">
      <w:pPr>
        <w:ind w:left="-240" w:right="-890"/>
        <w:jc w:val="both"/>
        <w:rPr>
          <w:rFonts w:ascii="Palatino Linotype" w:eastAsia="Garamond" w:hAnsi="Palatino Linotype" w:cs="Garamond"/>
          <w:sz w:val="22"/>
          <w:szCs w:val="22"/>
        </w:rPr>
      </w:pPr>
    </w:p>
    <w:p w:rsidR="00406261" w:rsidRPr="00100B50" w:rsidRDefault="007C41F0">
      <w:pPr>
        <w:pStyle w:val="Naslov4"/>
        <w:rPr>
          <w:rFonts w:ascii="Palatino Linotype" w:hAnsi="Palatino Linotype"/>
          <w:sz w:val="22"/>
          <w:szCs w:val="22"/>
        </w:rPr>
      </w:pPr>
      <w:bookmarkStart w:id="9" w:name="_heading=h.2u6wntf" w:colFirst="0" w:colLast="0"/>
      <w:bookmarkEnd w:id="9"/>
      <w:r w:rsidRPr="00100B50">
        <w:rPr>
          <w:rFonts w:ascii="Palatino Linotype" w:hAnsi="Palatino Linotype"/>
          <w:sz w:val="22"/>
          <w:szCs w:val="22"/>
        </w:rPr>
        <w:t>SVET ŠOLE IN VRTCA</w:t>
      </w:r>
    </w:p>
    <w:p w:rsidR="00406261" w:rsidRPr="00100B50" w:rsidRDefault="00A4277B">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Svet šole od 23. 10. 2025</w:t>
      </w:r>
      <w:r w:rsidR="007C41F0" w:rsidRPr="00100B50">
        <w:rPr>
          <w:rFonts w:ascii="Palatino Linotype" w:eastAsia="Garamond" w:hAnsi="Palatino Linotype" w:cs="Garamond"/>
          <w:sz w:val="22"/>
          <w:szCs w:val="22"/>
        </w:rPr>
        <w:t xml:space="preserve"> deluje v naslednji sestavi</w:t>
      </w:r>
      <w:r w:rsidR="007C41F0" w:rsidRPr="00100B50">
        <w:rPr>
          <w:rFonts w:ascii="Palatino Linotype" w:eastAsia="Garamond" w:hAnsi="Palatino Linotype" w:cs="Garamond"/>
          <w:b/>
          <w:sz w:val="22"/>
          <w:szCs w:val="22"/>
        </w:rPr>
        <w:t xml:space="preserv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predstavniki </w:t>
      </w:r>
      <w:r w:rsidR="00A4277B" w:rsidRPr="00100B50">
        <w:rPr>
          <w:rFonts w:ascii="Palatino Linotype" w:eastAsia="Garamond" w:hAnsi="Palatino Linotype" w:cs="Garamond"/>
          <w:sz w:val="22"/>
          <w:szCs w:val="22"/>
        </w:rPr>
        <w:t>ustanovitelja: Petra Dolšak</w:t>
      </w:r>
      <w:r w:rsidRPr="00100B50">
        <w:rPr>
          <w:rFonts w:ascii="Palatino Linotype" w:eastAsia="Garamond" w:hAnsi="Palatino Linotype" w:cs="Garamond"/>
          <w:sz w:val="22"/>
          <w:szCs w:val="22"/>
        </w:rPr>
        <w:t>, Alenka Jurkovič, Jure Malnar;</w:t>
      </w:r>
    </w:p>
    <w:p w:rsidR="00406261" w:rsidRPr="00100B50" w:rsidRDefault="00092D10">
      <w:pPr>
        <w:numPr>
          <w:ilvl w:val="0"/>
          <w:numId w:val="11"/>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predstavniki staršev: </w:t>
      </w:r>
      <w:r w:rsidR="0034410D" w:rsidRPr="00100B50">
        <w:rPr>
          <w:rFonts w:ascii="Palatino Linotype" w:eastAsia="Garamond" w:hAnsi="Palatino Linotype" w:cs="Garamond"/>
          <w:sz w:val="22"/>
          <w:szCs w:val="22"/>
        </w:rPr>
        <w:t xml:space="preserve">Robert </w:t>
      </w:r>
      <w:proofErr w:type="spellStart"/>
      <w:r w:rsidR="0034410D" w:rsidRPr="00100B50">
        <w:rPr>
          <w:rFonts w:ascii="Palatino Linotype" w:eastAsia="Garamond" w:hAnsi="Palatino Linotype" w:cs="Garamond"/>
          <w:sz w:val="22"/>
          <w:szCs w:val="22"/>
        </w:rPr>
        <w:t>Patafta</w:t>
      </w:r>
      <w:proofErr w:type="spellEnd"/>
      <w:r w:rsidR="0034410D" w:rsidRPr="00100B50">
        <w:rPr>
          <w:rFonts w:ascii="Palatino Linotype" w:eastAsia="Garamond" w:hAnsi="Palatino Linotype" w:cs="Garamond"/>
          <w:sz w:val="22"/>
          <w:szCs w:val="22"/>
        </w:rPr>
        <w:t xml:space="preserve">, Marko </w:t>
      </w:r>
      <w:proofErr w:type="spellStart"/>
      <w:r w:rsidR="0034410D" w:rsidRPr="00100B50">
        <w:rPr>
          <w:rFonts w:ascii="Palatino Linotype" w:eastAsia="Garamond" w:hAnsi="Palatino Linotype" w:cs="Garamond"/>
          <w:sz w:val="22"/>
          <w:szCs w:val="22"/>
        </w:rPr>
        <w:t>Rugole</w:t>
      </w:r>
      <w:proofErr w:type="spellEnd"/>
      <w:r w:rsidR="0034410D"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Aljaž Žagar</w:t>
      </w:r>
      <w:r w:rsidR="007C41F0" w:rsidRPr="00100B50">
        <w:rPr>
          <w:rFonts w:ascii="Palatino Linotype" w:eastAsia="Garamond" w:hAnsi="Palatino Linotype" w:cs="Garamond"/>
          <w:sz w:val="22"/>
          <w:szCs w:val="22"/>
        </w:rPr>
        <w:t>;</w:t>
      </w:r>
    </w:p>
    <w:p w:rsidR="00406261" w:rsidRPr="00100B50" w:rsidRDefault="007C41F0" w:rsidP="00092D10">
      <w:pPr>
        <w:numPr>
          <w:ilvl w:val="0"/>
          <w:numId w:val="11"/>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predstavniki delavcev šole: Mateja Oberstar – p</w:t>
      </w:r>
      <w:r w:rsidR="00092D10" w:rsidRPr="00100B50">
        <w:rPr>
          <w:rFonts w:ascii="Palatino Linotype" w:eastAsia="Garamond" w:hAnsi="Palatino Linotype" w:cs="Garamond"/>
          <w:sz w:val="22"/>
          <w:szCs w:val="22"/>
        </w:rPr>
        <w:t>redsednica, Tina Črnkovič, Tina Južnič, Andrej Žagar in</w:t>
      </w:r>
      <w:r w:rsidRPr="00100B50">
        <w:rPr>
          <w:rFonts w:ascii="Palatino Linotype" w:eastAsia="Garamond" w:hAnsi="Palatino Linotype" w:cs="Garamond"/>
          <w:sz w:val="22"/>
          <w:szCs w:val="22"/>
        </w:rPr>
        <w:t xml:space="preserve"> Urša Žaga</w:t>
      </w:r>
      <w:r w:rsidR="00092D10" w:rsidRPr="00100B50">
        <w:rPr>
          <w:rFonts w:ascii="Palatino Linotype" w:eastAsia="Garamond" w:hAnsi="Palatino Linotype" w:cs="Garamond"/>
          <w:sz w:val="22"/>
          <w:szCs w:val="22"/>
        </w:rPr>
        <w:t>r - namestnica predsednice,</w:t>
      </w:r>
      <w:r w:rsidRPr="00100B50">
        <w:rPr>
          <w:rFonts w:ascii="Palatino Linotype" w:eastAsia="Garamond" w:hAnsi="Palatino Linotype" w:cs="Garamond"/>
          <w:sz w:val="22"/>
          <w:szCs w:val="22"/>
        </w:rPr>
        <w:t>;</w:t>
      </w:r>
    </w:p>
    <w:p w:rsidR="0023459E" w:rsidRPr="00100B50" w:rsidRDefault="007C41F0" w:rsidP="0023459E">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Svet šole se bo na sklic predsednice predvidoma sestal dvakrat v tekočem šolskem letu. Obravnaval bo problematiko, za katero je v skladu z Zakonom o financiranju vzgoje in izobraževanja (ZOFVI) in z Odlokom o ustanovitvi pristojen. Svet šole opravlja naslednje naloge:</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imenuje in razrešuje ravnatelja,</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sprejema program razvoja šole in vrtca, </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sprejema letni delovni načrt in poročilo o njegovi uresničitvi,</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sprejme letno poročilo o samoevalvaciji šole in vrtca,</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odloča o uvedbi nadstandardnih in drugih programov,</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obravnava poročilo o vzgojno- izobraževalni problematiki, </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odloča o pritožbah v zvezi s pravicami, obveznostmi in odgovornostmi delavcev iz delovnega razmerja,</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obravnava zadeve, ki mu jih predloži učiteljski in vzgojiteljski zbor, šolska inšpekcija, reprezentativni sindikat zaposlenih, svet staršev, skupnost učencev,</w:t>
      </w:r>
    </w:p>
    <w:p w:rsidR="0023459E"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razpravlja o pritožbah staršev v zvezi z vzgojno-izobraževalnim delom,</w:t>
      </w:r>
    </w:p>
    <w:p w:rsidR="00406261" w:rsidRPr="00100B50" w:rsidRDefault="007C41F0" w:rsidP="0023459E">
      <w:pPr>
        <w:pStyle w:val="Odstavekseznama"/>
        <w:numPr>
          <w:ilvl w:val="2"/>
          <w:numId w:val="15"/>
        </w:num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 druge naloge, določene z zakonom in odlokom o ustanovitvi.</w:t>
      </w:r>
    </w:p>
    <w:p w:rsidR="005B45C2" w:rsidRPr="00100B50" w:rsidRDefault="005B45C2" w:rsidP="00C54411">
      <w:pPr>
        <w:jc w:val="both"/>
        <w:rPr>
          <w:rFonts w:ascii="Palatino Linotype" w:eastAsia="Garamond" w:hAnsi="Palatino Linotype" w:cs="Garamond"/>
          <w:sz w:val="22"/>
          <w:szCs w:val="22"/>
        </w:rPr>
      </w:pPr>
    </w:p>
    <w:p w:rsidR="00406261" w:rsidRPr="00100B50" w:rsidRDefault="00406261">
      <w:pPr>
        <w:ind w:left="357" w:hanging="357"/>
        <w:jc w:val="both"/>
        <w:rPr>
          <w:rFonts w:ascii="Palatino Linotype" w:eastAsia="Garamond" w:hAnsi="Palatino Linotype" w:cs="Garamond"/>
          <w:sz w:val="22"/>
          <w:szCs w:val="22"/>
        </w:rPr>
      </w:pPr>
    </w:p>
    <w:p w:rsidR="00406261" w:rsidRPr="00100B50" w:rsidRDefault="007C41F0">
      <w:pPr>
        <w:pStyle w:val="Naslov4"/>
        <w:rPr>
          <w:rFonts w:ascii="Palatino Linotype" w:hAnsi="Palatino Linotype"/>
          <w:sz w:val="22"/>
          <w:szCs w:val="22"/>
        </w:rPr>
      </w:pPr>
      <w:bookmarkStart w:id="10" w:name="_heading=h.19c6y18" w:colFirst="0" w:colLast="0"/>
      <w:bookmarkEnd w:id="10"/>
      <w:r w:rsidRPr="00100B50">
        <w:rPr>
          <w:rFonts w:ascii="Palatino Linotype" w:hAnsi="Palatino Linotype"/>
          <w:sz w:val="22"/>
          <w:szCs w:val="22"/>
        </w:rPr>
        <w:t>SVET STARŠEV</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Za organizirano uresničevanje interesa staršev se v javnem vrtcu oziroma šoli oblikuje svet staršev. Svet staršev je sestavljen tako, da ima v njem vsak oddelek po enega predstavnika, ki ga starši izvolijo na prvem roditeljskem sestanku oddelka. Prvi sklic sveta staršev opravi ravnatelj. Pristojnosti sveta staršev so z ZOFVI določene takole:</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predlaga nadstandardne programe,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daje soglasje k predlogu ravnatelja o nadstandardnih storitvah, </w:t>
      </w:r>
    </w:p>
    <w:p w:rsidR="00406261" w:rsidRPr="00100B50" w:rsidRDefault="007C41F0">
      <w:pPr>
        <w:numPr>
          <w:ilvl w:val="0"/>
          <w:numId w:val="11"/>
        </w:numPr>
        <w:pBdr>
          <w:top w:val="nil"/>
          <w:left w:val="nil"/>
          <w:bottom w:val="nil"/>
          <w:right w:val="nil"/>
          <w:between w:val="nil"/>
        </w:pBdr>
        <w:ind w:left="709" w:hanging="709"/>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sodeluje pri nastajanju predloga programa razvoja vrtca oziroma šole, vzgojnega načrta, pri pravilih šolskega reda ter daje mnenje o letnem delovnem načrtu,</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daje mnenje o kandidatih, ki izpolnjujejo pogoje za ravnatelja,</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razpravlja o poročilih ravnatelja o vzgojno-izobraževalni problematiki,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obravnava pritožbe staršev v zvezi z vzgojno-izobraževalnim delom,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voli predstavnike staršev v svet vrtca oziroma šole in druge organe šole,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lahko sprejme svoj program dela sodelovanja s šolo, zlasti glede vključevanja v lokalno okolje,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lastRenderedPageBreak/>
        <w:t xml:space="preserve">v dogovoru z vodstvom šole lahko ustanavlja oziroma oblikuje delovne skupine, </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oblikuje in daje mnenje v postopku imenovanja ravnatelja,</w:t>
      </w:r>
    </w:p>
    <w:p w:rsidR="00406261" w:rsidRPr="00100B50" w:rsidRDefault="007C41F0">
      <w:pPr>
        <w:numPr>
          <w:ilvl w:val="0"/>
          <w:numId w:val="11"/>
        </w:numPr>
        <w:pBdr>
          <w:top w:val="nil"/>
          <w:left w:val="nil"/>
          <w:bottom w:val="nil"/>
          <w:right w:val="nil"/>
          <w:between w:val="nil"/>
        </w:pBdr>
        <w:ind w:left="0" w:firstLine="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 druge naloge v skladu z zakonom in drugimi predpisi.</w:t>
      </w:r>
    </w:p>
    <w:p w:rsidR="00406261" w:rsidRPr="00100B50" w:rsidRDefault="00406261">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5B45C2" w:rsidRPr="00100B50" w:rsidRDefault="007C41F0" w:rsidP="005B45C2">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Sveti staršev se lahko povežejo v lokalne oziroma regionalne aktive svetov staršev. Lokalni oziroma regionalni aktivi svetov staršev lahko ustanovijo nacionalno zvezo aktivov.</w:t>
      </w:r>
      <w:bookmarkStart w:id="11" w:name="_heading=h.1egqt2p" w:colFirst="0" w:colLast="0"/>
      <w:bookmarkEnd w:id="11"/>
    </w:p>
    <w:p w:rsidR="005B45C2"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hAnsi="Palatino Linotype"/>
          <w:sz w:val="22"/>
          <w:szCs w:val="22"/>
        </w:rPr>
        <w:t>RAVNATELJ</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Pedagoški vodja in poslovodni organ šole in vrtca  je ravnatelj</w:t>
      </w:r>
      <w:r w:rsidRPr="00100B50">
        <w:rPr>
          <w:rFonts w:ascii="Palatino Linotype" w:eastAsia="Garamond" w:hAnsi="Palatino Linotype" w:cs="Garamond"/>
          <w:sz w:val="22"/>
          <w:szCs w:val="22"/>
        </w:rPr>
        <w:t xml:space="preserve">, ki </w:t>
      </w:r>
      <w:r w:rsidRPr="00100B50">
        <w:rPr>
          <w:rFonts w:ascii="Palatino Linotype" w:eastAsia="Garamond" w:hAnsi="Palatino Linotype" w:cs="Garamond"/>
          <w:color w:val="000000"/>
          <w:sz w:val="22"/>
          <w:szCs w:val="22"/>
        </w:rPr>
        <w:t xml:space="preserve"> opravlja naslednje naloge: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organizira, načrtuje in vodi delo vrtca oziroma šole,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pripravlja program razvoja vrtca oziroma šole,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pripravlja predlog letnega delovnega načrta in je odgovoren za njegovo izvedbo,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je odgovoren za uresničevanje pravic otrok ter pravic in dolžnosti učencev,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vodi delo vzgojiteljskega in učiteljskega zbora,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oblikuje predlog nadstandardnih programov,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spodbuja strokovno izobraževanje in izpopolnjevanje strokovnih delavcev,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organizira mentorstvo za pripravnike,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prisostvuje pri vzgojno-izobraževalnem delu vzgojiteljev oziroma učiteljev, spremlja njihovo delo in jim svetuje,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predlaga napredovanje strokovnih delavcev v nazive,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odloča o napredovanju delavcev v plačilne razrede,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spremlja delo svetovalne službe,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skrbi za sodelovanje zavoda s starši (roditeljski sestanki, govorilne ure in druge oblike sodelovanja),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obvešča starše o delu vrtca oziroma šole in o spremembah pravic in obveznosti učencev,</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spodbuja in spremlja delo skupnosti učencev,</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odloča o vzgojnih ukrepih,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zagotavlja izvrševanje odločb državnih organov,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zastopa in predstavlja vrtec oziroma šolo in je odgovoren za zakonitost dela,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določa sistemizacijo delovnih mest,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odloča o sklepanju delovnih razmerij in o disciplinski odgovornosti delavcev,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skrbi za sodelovanje šole s šolsko zdravstveno službo,</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je odgovoren za zagotavljanje in ugotavljanje kakovosti s samoevalvacijo in pripravo letnega poročila o samoevalvaciji šole oziroma vrtca in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 druge naloge v skladu z zakoni in drugimi predpisi.</w:t>
      </w:r>
    </w:p>
    <w:p w:rsidR="00406261" w:rsidRPr="00100B50" w:rsidRDefault="00406261">
      <w:pPr>
        <w:ind w:left="357" w:hanging="357"/>
        <w:jc w:val="both"/>
        <w:rPr>
          <w:rFonts w:ascii="Palatino Linotype" w:eastAsia="Garamond" w:hAnsi="Palatino Linotype" w:cs="Garamond"/>
          <w:sz w:val="22"/>
          <w:szCs w:val="22"/>
        </w:rPr>
      </w:pPr>
    </w:p>
    <w:p w:rsidR="00406261" w:rsidRPr="00100B50" w:rsidRDefault="007C41F0" w:rsidP="00100B5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Ravnatelj lahko za opravljanje posameznih nalog iz svoje pristojnosti in za nadomeščanje v času odsotnosti pisno pooblasti delavca javnega vrtca oziroma šole.</w:t>
      </w:r>
    </w:p>
    <w:p w:rsidR="005B45C2" w:rsidRPr="00100B50" w:rsidRDefault="005B45C2" w:rsidP="00100B50">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C54411" w:rsidRDefault="007C41F0">
      <w:pPr>
        <w:pStyle w:val="Naslov3"/>
        <w:numPr>
          <w:ilvl w:val="0"/>
          <w:numId w:val="1"/>
        </w:numPr>
        <w:rPr>
          <w:rFonts w:ascii="Palatino Linotype" w:hAnsi="Palatino Linotype"/>
          <w:b/>
        </w:rPr>
      </w:pPr>
      <w:bookmarkStart w:id="12" w:name="_Toc215053192"/>
      <w:r w:rsidRPr="00C54411">
        <w:rPr>
          <w:rFonts w:ascii="Palatino Linotype" w:hAnsi="Palatino Linotype"/>
          <w:b/>
        </w:rPr>
        <w:t>STROKOVNI ORGANI ŠOLE</w:t>
      </w:r>
      <w:bookmarkEnd w:id="12"/>
    </w:p>
    <w:p w:rsidR="00406261" w:rsidRPr="00100B50" w:rsidRDefault="007C41F0">
      <w:p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Strokovni organi zavoda so: učiteljski in vzgojiteljski zbor, oddelčni učiteljski zbor, strokovni aktivi in razredniki.</w:t>
      </w:r>
    </w:p>
    <w:p w:rsidR="005B45C2" w:rsidRPr="00100B50" w:rsidRDefault="005B45C2">
      <w:pPr>
        <w:pBdr>
          <w:top w:val="nil"/>
          <w:left w:val="nil"/>
          <w:bottom w:val="nil"/>
          <w:right w:val="nil"/>
          <w:between w:val="nil"/>
        </w:pBdr>
        <w:jc w:val="both"/>
        <w:rPr>
          <w:rFonts w:ascii="Palatino Linotype" w:eastAsia="Garamond" w:hAnsi="Palatino Linotype" w:cs="Garamond"/>
          <w:color w:val="000000"/>
          <w:sz w:val="22"/>
          <w:szCs w:val="22"/>
        </w:rPr>
      </w:pPr>
    </w:p>
    <w:p w:rsidR="00406261" w:rsidRPr="00100B50" w:rsidRDefault="007C41F0">
      <w:pPr>
        <w:pStyle w:val="Naslov4"/>
        <w:rPr>
          <w:rFonts w:ascii="Palatino Linotype" w:hAnsi="Palatino Linotype"/>
          <w:sz w:val="22"/>
          <w:szCs w:val="22"/>
        </w:rPr>
      </w:pPr>
      <w:bookmarkStart w:id="13" w:name="_heading=h.sqyw64" w:colFirst="0" w:colLast="0"/>
      <w:bookmarkEnd w:id="13"/>
      <w:r w:rsidRPr="00100B50">
        <w:rPr>
          <w:rFonts w:ascii="Palatino Linotype" w:hAnsi="Palatino Linotype"/>
          <w:sz w:val="22"/>
          <w:szCs w:val="22"/>
        </w:rPr>
        <w:t>UČITELJSKI IN VZGOJITELJSKI ZBOR ŠOLE</w:t>
      </w:r>
    </w:p>
    <w:p w:rsidR="0023459E"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sestavljajo vsi strokovni delavci šole in vrtca. Učiteljski in vzgojiteljski zbor šole razpravlja o problematiki na pedagoških konferencah, ki jih sklicuje ravnatelj.</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 Naloge učiteljskega in vzgojiteljskega zbora:</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obravnava in odloča o strokovnih vprašanjih, povezanih z vzgojno-izobraževalnim delom,</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daje mnenje o letnem delovnem načrtu,</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predlaga uvedbo nadstandardnih in drugih programov ter dejavnosti,</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odloča o posodobitvah programov vzgoje in izobraževanja in njihovi izvedbi v skladu s predpisi,</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daje mnenje o predlogu za imenovanje ravnatelja,</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daje pobude za napredovanje strokovnih delavcev in mnenje o predlogih ravnatelja, </w:t>
      </w:r>
    </w:p>
    <w:p w:rsidR="00406261" w:rsidRPr="00100B50"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odloča o vzgojnih ukrepih</w:t>
      </w:r>
      <w:r w:rsidR="00B01939" w:rsidRPr="00100B50">
        <w:rPr>
          <w:rFonts w:ascii="Palatino Linotype" w:eastAsia="Garamond" w:hAnsi="Palatino Linotype" w:cs="Garamond"/>
          <w:color w:val="000000"/>
          <w:sz w:val="22"/>
          <w:szCs w:val="22"/>
        </w:rPr>
        <w:t>,</w:t>
      </w:r>
    </w:p>
    <w:p w:rsidR="00406261" w:rsidRDefault="007C41F0">
      <w:pPr>
        <w:numPr>
          <w:ilvl w:val="0"/>
          <w:numId w:val="11"/>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 druge naloge v skladu z zakonom.</w:t>
      </w:r>
    </w:p>
    <w:p w:rsidR="00100B50" w:rsidRPr="00100B50" w:rsidRDefault="00100B50" w:rsidP="00100B50">
      <w:pPr>
        <w:pBdr>
          <w:top w:val="nil"/>
          <w:left w:val="nil"/>
          <w:bottom w:val="nil"/>
          <w:right w:val="nil"/>
          <w:between w:val="nil"/>
        </w:pBdr>
        <w:ind w:left="357"/>
        <w:jc w:val="both"/>
        <w:rPr>
          <w:rFonts w:ascii="Palatino Linotype" w:eastAsia="Garamond" w:hAnsi="Palatino Linotype" w:cs="Garamond"/>
          <w:color w:val="000000"/>
          <w:sz w:val="22"/>
          <w:szCs w:val="22"/>
        </w:rPr>
      </w:pPr>
    </w:p>
    <w:p w:rsidR="00406261" w:rsidRPr="00100B50" w:rsidRDefault="007C41F0" w:rsidP="007E11AB">
      <w:pPr>
        <w:pStyle w:val="Naslov4"/>
        <w:rPr>
          <w:rFonts w:ascii="Palatino Linotype" w:hAnsi="Palatino Linotype"/>
          <w:sz w:val="22"/>
          <w:szCs w:val="22"/>
        </w:rPr>
      </w:pPr>
      <w:bookmarkStart w:id="14" w:name="_heading=h.3cqmetx" w:colFirst="0" w:colLast="0"/>
      <w:bookmarkEnd w:id="14"/>
      <w:r w:rsidRPr="00100B50">
        <w:rPr>
          <w:rFonts w:ascii="Palatino Linotype" w:hAnsi="Palatino Linotype"/>
          <w:sz w:val="22"/>
          <w:szCs w:val="22"/>
        </w:rPr>
        <w:t>ODDELČNI UČITELJSKI ZBOR</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color w:val="000000"/>
          <w:sz w:val="22"/>
          <w:szCs w:val="22"/>
        </w:rPr>
        <w:t>Oddelčni učiteljski zbor sestavljajo strokovni delavci, ki opravljajo vzgojno-izobraževalno delo v posameznem oddelku. Oddelčni učiteljski zbor obravnava vzgojno-izobraževalno problematiko v oddelku,</w:t>
      </w:r>
      <w:r w:rsidRPr="00100B50">
        <w:rPr>
          <w:rFonts w:ascii="Palatino Linotype" w:eastAsia="Garamond" w:hAnsi="Palatino Linotype" w:cs="Garamond"/>
          <w:sz w:val="22"/>
          <w:szCs w:val="22"/>
        </w:rPr>
        <w:t xml:space="preserve"> oblikuje program za delo z nadarjenimi učenci in s tistimi, ki težje napredujejo, odloča o vzgojnih ukrepih ter opravlja druge naloge v skladu z zakonom.</w:t>
      </w:r>
    </w:p>
    <w:p w:rsidR="005B45C2" w:rsidRPr="00100B50" w:rsidRDefault="005B45C2">
      <w:pPr>
        <w:jc w:val="both"/>
        <w:rPr>
          <w:rFonts w:ascii="Palatino Linotype" w:eastAsia="Garamond" w:hAnsi="Palatino Linotype" w:cs="Garamond"/>
          <w:sz w:val="22"/>
          <w:szCs w:val="22"/>
        </w:rPr>
      </w:pPr>
    </w:p>
    <w:p w:rsidR="00406261" w:rsidRPr="00100B50" w:rsidRDefault="007C41F0">
      <w:pPr>
        <w:pStyle w:val="Naslov4"/>
        <w:rPr>
          <w:rFonts w:ascii="Palatino Linotype" w:hAnsi="Palatino Linotype"/>
          <w:sz w:val="22"/>
          <w:szCs w:val="22"/>
        </w:rPr>
      </w:pPr>
      <w:bookmarkStart w:id="15" w:name="_heading=h.1rvwp1q" w:colFirst="0" w:colLast="0"/>
      <w:bookmarkEnd w:id="15"/>
      <w:r w:rsidRPr="00100B50">
        <w:rPr>
          <w:rFonts w:ascii="Palatino Linotype" w:hAnsi="Palatino Linotype"/>
          <w:sz w:val="22"/>
          <w:szCs w:val="22"/>
        </w:rPr>
        <w:t>RAZREDNIK</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Razrednik vodi delo oddelčnega učiteljskega zbora, analizira vzgojne in učne rezultate oddelka, skrbi za </w:t>
      </w:r>
      <w:r w:rsidR="007E11AB" w:rsidRPr="00100B50">
        <w:rPr>
          <w:rFonts w:ascii="Palatino Linotype" w:eastAsia="Garamond" w:hAnsi="Palatino Linotype" w:cs="Garamond"/>
          <w:color w:val="000000"/>
          <w:sz w:val="22"/>
          <w:szCs w:val="22"/>
        </w:rPr>
        <w:t xml:space="preserve"> </w:t>
      </w:r>
      <w:r w:rsidRPr="00100B50">
        <w:rPr>
          <w:rFonts w:ascii="Palatino Linotype" w:eastAsia="Garamond" w:hAnsi="Palatino Linotype" w:cs="Garamond"/>
          <w:color w:val="000000"/>
          <w:sz w:val="22"/>
          <w:szCs w:val="22"/>
        </w:rPr>
        <w:t>reševanje vzgojnih in učnih problemov posameznih učencev, sodeluje s starši in šolsko svetovalno službo, odloča o vzgojnih ukrepih ter opravlja druge naloge v skladu z zakonom.</w:t>
      </w:r>
    </w:p>
    <w:p w:rsidR="00406261" w:rsidRPr="00100B50" w:rsidRDefault="007C41F0" w:rsidP="00100B5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Učenci svoje želje, predloge, ideje, probleme, prošnje in zahteve najprej izrazijo pri razrednih urah ali individualnih razgovorih. Priporočljivo je, da tudi starši morebitne težave v zvezi z učenci najprej poskušajo rešiti z razrednikovo pomočjo. </w:t>
      </w:r>
    </w:p>
    <w:p w:rsidR="00406261" w:rsidRPr="00100B50" w:rsidRDefault="007C41F0">
      <w:pPr>
        <w:pStyle w:val="Naslov4"/>
        <w:rPr>
          <w:rFonts w:ascii="Palatino Linotype" w:hAnsi="Palatino Linotype"/>
          <w:sz w:val="22"/>
          <w:szCs w:val="22"/>
        </w:rPr>
      </w:pPr>
      <w:bookmarkStart w:id="16" w:name="_heading=h.4bvk7pj" w:colFirst="0" w:colLast="0"/>
      <w:bookmarkEnd w:id="16"/>
      <w:r w:rsidRPr="00100B50">
        <w:rPr>
          <w:rFonts w:ascii="Palatino Linotype" w:hAnsi="Palatino Linotype"/>
          <w:sz w:val="22"/>
          <w:szCs w:val="22"/>
        </w:rPr>
        <w:t>STROKOVNI AKTIVI</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Strokovne aktive v vrtcu sestavljajo vzgojitelji in pomočniki vzgojiteljev. Strokovne aktive v šoli sestavljajo učitelji istega predmeta oziroma predmetnih področij.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Strokovni aktivi v vrtcu obravnavajo vzgojno delo, dajejo vzgojiteljskemu zboru predloge za izboljšanje vzgojnega dela, obravnavajo pripombe staršev ter opravljajo druge strokovne naloge, določene v letnem načrtu.</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Strokovni aktiv šole obravnava problematiko predmeta oziroma predmetnega področja, usklajuje merila za ocenjevanje, daje učiteljskemu zboru predloge za izboljšanje vzgojno-izobraževalnega dela, obravnava pripombe staršev, učencev ter opravlja druge strokovne naloge, določene z letnim delovnim načrtom.</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 OŠ Fara v šolskem letu 2025/26 delujejo naslednji strokovni aktivi:</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 xml:space="preserve">aktiv za predšolsko vzgojo: Andrej Žagar, Sara Rauh, </w:t>
      </w:r>
      <w:r w:rsidRPr="00100B50">
        <w:rPr>
          <w:rFonts w:ascii="Palatino Linotype" w:eastAsia="Garamond" w:hAnsi="Palatino Linotype" w:cs="Garamond"/>
          <w:b/>
          <w:sz w:val="22"/>
          <w:szCs w:val="22"/>
        </w:rPr>
        <w:t>Tina Črnkovič - vodja</w:t>
      </w:r>
      <w:r w:rsidRPr="00100B50">
        <w:rPr>
          <w:rFonts w:ascii="Palatino Linotype" w:eastAsia="Garamond" w:hAnsi="Palatino Linotype" w:cs="Garamond"/>
          <w:sz w:val="22"/>
          <w:szCs w:val="22"/>
        </w:rPr>
        <w:t xml:space="preserve">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b/>
          <w:sz w:val="22"/>
          <w:szCs w:val="22"/>
        </w:rPr>
      </w:pPr>
      <w:r w:rsidRPr="00100B50">
        <w:rPr>
          <w:rFonts w:ascii="Palatino Linotype" w:eastAsia="Garamond" w:hAnsi="Palatino Linotype" w:cs="Garamond"/>
          <w:sz w:val="22"/>
          <w:szCs w:val="22"/>
        </w:rPr>
        <w:t xml:space="preserve">aktiv učiteljev za razredni pouk in športno vzgojo: Tina Južnič, Tina Gril, Tadej Špoljar, </w:t>
      </w:r>
      <w:r w:rsidRPr="00100B50">
        <w:rPr>
          <w:rFonts w:ascii="Palatino Linotype" w:eastAsia="Garamond" w:hAnsi="Palatino Linotype" w:cs="Garamond"/>
          <w:b/>
          <w:sz w:val="22"/>
          <w:szCs w:val="22"/>
        </w:rPr>
        <w:t>Urša Žagar – vodja;</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aktiv učiteljev za nar.-mat. področje: Damir Markovič, Miha Krkovič, Tadej Špoljar, </w:t>
      </w:r>
      <w:r w:rsidRPr="00100B50">
        <w:rPr>
          <w:rFonts w:ascii="Palatino Linotype" w:eastAsia="Garamond" w:hAnsi="Palatino Linotype" w:cs="Garamond"/>
          <w:b/>
          <w:sz w:val="22"/>
          <w:szCs w:val="22"/>
        </w:rPr>
        <w:t>Uroš Obranovič - vodja</w:t>
      </w:r>
      <w:r w:rsidRPr="00100B50">
        <w:rPr>
          <w:rFonts w:ascii="Palatino Linotype" w:eastAsia="Garamond" w:hAnsi="Palatino Linotype" w:cs="Garamond"/>
          <w:sz w:val="22"/>
          <w:szCs w:val="22"/>
        </w:rPr>
        <w:t>;</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jezikoslovni aktiv učiteljev: Geraldine Frbežar, Tina Južnič, Tina Gril, Urša Žagar, </w:t>
      </w:r>
      <w:r w:rsidRPr="00100B50">
        <w:rPr>
          <w:rFonts w:ascii="Palatino Linotype" w:eastAsia="Garamond" w:hAnsi="Palatino Linotype" w:cs="Garamond"/>
          <w:b/>
          <w:sz w:val="22"/>
          <w:szCs w:val="22"/>
        </w:rPr>
        <w:t>Mateja Podlesnik – vodja</w:t>
      </w:r>
      <w:r w:rsidRPr="00100B50">
        <w:rPr>
          <w:rFonts w:ascii="Palatino Linotype" w:eastAsia="Garamond" w:hAnsi="Palatino Linotype" w:cs="Garamond"/>
          <w:sz w:val="22"/>
          <w:szCs w:val="22"/>
        </w:rPr>
        <w:t>;</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aktiv učiteljev za družboslovje in umetnost: Mateja Podlesnik, Urša Barič, Mitja Letig, </w:t>
      </w:r>
      <w:r w:rsidRPr="00100B50">
        <w:rPr>
          <w:rFonts w:ascii="Palatino Linotype" w:eastAsia="Garamond" w:hAnsi="Palatino Linotype" w:cs="Garamond"/>
          <w:b/>
          <w:sz w:val="22"/>
          <w:szCs w:val="22"/>
        </w:rPr>
        <w:t>Mateja Oberstar – vodja</w:t>
      </w:r>
      <w:r w:rsidRPr="00100B50">
        <w:rPr>
          <w:rFonts w:ascii="Palatino Linotype" w:eastAsia="Garamond" w:hAnsi="Palatino Linotype" w:cs="Garamond"/>
          <w:sz w:val="22"/>
          <w:szCs w:val="22"/>
        </w:rPr>
        <w:t xml:space="preserve">;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aktiv učiteljev za podaljšano bivanje: Blažka Horvat </w:t>
      </w:r>
      <w:proofErr w:type="spellStart"/>
      <w:r w:rsidRPr="00100B50">
        <w:rPr>
          <w:rFonts w:ascii="Palatino Linotype" w:eastAsia="Garamond" w:hAnsi="Palatino Linotype" w:cs="Garamond"/>
          <w:sz w:val="22"/>
          <w:szCs w:val="22"/>
        </w:rPr>
        <w:t>Komljen</w:t>
      </w:r>
      <w:proofErr w:type="spellEnd"/>
      <w:r w:rsidRPr="00100B50">
        <w:rPr>
          <w:rFonts w:ascii="Palatino Linotype" w:eastAsia="Garamond" w:hAnsi="Palatino Linotype" w:cs="Garamond"/>
          <w:sz w:val="22"/>
          <w:szCs w:val="22"/>
        </w:rPr>
        <w:t xml:space="preserve">, Urša Barič, Mitja </w:t>
      </w:r>
      <w:proofErr w:type="spellStart"/>
      <w:r w:rsidRPr="00100B50">
        <w:rPr>
          <w:rFonts w:ascii="Palatino Linotype" w:eastAsia="Garamond" w:hAnsi="Palatino Linotype" w:cs="Garamond"/>
          <w:sz w:val="22"/>
          <w:szCs w:val="22"/>
        </w:rPr>
        <w:t>Letig</w:t>
      </w:r>
      <w:proofErr w:type="spellEnd"/>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 Tadej Špoljar, </w:t>
      </w:r>
      <w:r w:rsidRPr="00100B50">
        <w:rPr>
          <w:rFonts w:ascii="Palatino Linotype" w:eastAsia="Garamond" w:hAnsi="Palatino Linotype" w:cs="Garamond"/>
          <w:b/>
          <w:sz w:val="22"/>
          <w:szCs w:val="22"/>
        </w:rPr>
        <w:t>Tina Gril – vodja.</w:t>
      </w:r>
    </w:p>
    <w:p w:rsidR="00406261" w:rsidRPr="00100B50" w:rsidRDefault="00406261">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Nekateri strokovni delavci so razporejeni v več aktivov z namenom, da bi na šoli vzpostavili in ohranili čim večjo vsebinsko usklajenost obravnave učne snovi v horizontalni in vertikalni smeri.</w:t>
      </w:r>
    </w:p>
    <w:p w:rsidR="00406261" w:rsidRPr="00100B50" w:rsidRDefault="00406261">
      <w:pPr>
        <w:pBdr>
          <w:top w:val="nil"/>
          <w:left w:val="nil"/>
          <w:bottom w:val="nil"/>
          <w:right w:val="nil"/>
          <w:between w:val="nil"/>
        </w:pBdr>
        <w:jc w:val="both"/>
        <w:rPr>
          <w:rFonts w:ascii="Palatino Linotype" w:eastAsia="Garamond" w:hAnsi="Palatino Linotype" w:cs="Garamond"/>
          <w:color w:val="000000"/>
          <w:sz w:val="22"/>
          <w:szCs w:val="22"/>
        </w:rPr>
      </w:pPr>
    </w:p>
    <w:p w:rsidR="00406261" w:rsidRPr="00C54411" w:rsidRDefault="007C41F0">
      <w:pPr>
        <w:pStyle w:val="Naslov3"/>
        <w:numPr>
          <w:ilvl w:val="0"/>
          <w:numId w:val="1"/>
        </w:numPr>
        <w:rPr>
          <w:rFonts w:ascii="Palatino Linotype" w:hAnsi="Palatino Linotype"/>
          <w:b/>
        </w:rPr>
      </w:pPr>
      <w:bookmarkStart w:id="17" w:name="_Toc215053193"/>
      <w:r w:rsidRPr="00C54411">
        <w:rPr>
          <w:rFonts w:ascii="Palatino Linotype" w:hAnsi="Palatino Linotype"/>
          <w:b/>
        </w:rPr>
        <w:t>ORGANIZIRANOST UČENCEV</w:t>
      </w:r>
      <w:bookmarkEnd w:id="17"/>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V osnovni šoli se učenci organizirajo v oddelčne skupnosti. Oddelčna skupnost je temeljna oblika organiziranosti učencev enega oddelka. Učenci oddelčne skupnosti volijo po dva predstavnika oddelka v skupnost učencev šole. Volitve so tajne. Učenci pri urah oddelčne skupnosti skupaj z razrednikom obravnavajo posamezna vprašanja iz življenja in dela svoje skupnosti in šole ter oblikujejo predloge in pobude za boljše delo in razreševanje problemov: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obravnavajo učni uspeh v oddelku in organizirajo medsebojno pomoč pri učenju,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organizirajo pomoč sošolcem v različnih težavah,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obravnavajo kršitve in predlagajo načine ukrepanja ter preventivnega delovanja,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dajejo pobude in predloge v zvezi s poukom, programom, dnevi dejavnosti, </w:t>
      </w:r>
      <w:r w:rsidRPr="00100B50">
        <w:rPr>
          <w:rFonts w:ascii="Palatino Linotype" w:eastAsia="Garamond" w:hAnsi="Palatino Linotype" w:cs="Garamond"/>
          <w:sz w:val="22"/>
          <w:szCs w:val="22"/>
        </w:rPr>
        <w:t>ekskurzijami</w:t>
      </w:r>
      <w:r w:rsidRPr="00100B50">
        <w:rPr>
          <w:rFonts w:ascii="Palatino Linotype" w:eastAsia="Garamond" w:hAnsi="Palatino Linotype" w:cs="Garamond"/>
          <w:color w:val="000000"/>
          <w:sz w:val="22"/>
          <w:szCs w:val="22"/>
        </w:rPr>
        <w:t xml:space="preserve">, šolskimi prireditvami in interesnimi dejavnostmi,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predlagajo razredniku ugotavljanje ustreznosti posamezne ocene,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sodelujejo pri ocenjevanju,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oblikujejo predloge za pohvale, priznanja in nagrade učencem v oddelčni skupnosti,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organizirajo različne oblike dežurstva v skladu s sprejetim šolskim redom in dogovorjenim letnim načrtom dežurstev,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organizirajo različne akcije in prireditve,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opravljajo druge naloge, za katere se dogovorijo.</w:t>
      </w:r>
    </w:p>
    <w:p w:rsidR="00E84432" w:rsidRPr="00100B50" w:rsidRDefault="00E84432">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Za uveljavljanje svojih pravic in interesov se oddelčne skupnosti preko svojih predstavnikov povezujejo v skupnost učencev šole. Skupnost učencev šole sprejme letni program dela, ki je usklajen z razvojnim načrtom oz. vizijo šole. Skupnost učencev šole opravlja naslednje naloge: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zbira pripombe in predloge oddelčnih skupnosti v zvezi s programom pouka, dnevi dejavnosti, </w:t>
      </w:r>
      <w:r w:rsidRPr="00100B50">
        <w:rPr>
          <w:rFonts w:ascii="Palatino Linotype" w:eastAsia="Garamond" w:hAnsi="Palatino Linotype" w:cs="Garamond"/>
          <w:sz w:val="22"/>
          <w:szCs w:val="22"/>
        </w:rPr>
        <w:t>izleti,</w:t>
      </w:r>
      <w:r w:rsidRPr="00100B50">
        <w:rPr>
          <w:rFonts w:ascii="Palatino Linotype" w:eastAsia="Garamond" w:hAnsi="Palatino Linotype" w:cs="Garamond"/>
          <w:color w:val="000000"/>
          <w:sz w:val="22"/>
          <w:szCs w:val="22"/>
        </w:rPr>
        <w:t xml:space="preserve">, interesnimi dejavnostmi, prireditvami in drugimi dejavnostmi, ki jih organizira šola, </w:t>
      </w:r>
    </w:p>
    <w:p w:rsidR="007E11AB" w:rsidRPr="00100B50" w:rsidRDefault="007C41F0" w:rsidP="007E11AB">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lastRenderedPageBreak/>
        <w:t xml:space="preserve">spremlja uresničevanje pravic in dolžnosti učencev ter opozarja ravnatelja in svet šole na morebitne kršitve pravic učencev, </w:t>
      </w:r>
    </w:p>
    <w:p w:rsidR="00406261" w:rsidRPr="00100B50" w:rsidRDefault="007C41F0" w:rsidP="007E11AB">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dejavnosti,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načrtuje in organizira skupne akcije (zbiralne akcije, solidarnostne akcije ipd.),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predlaga izboljšave bivalnega okolja (lepši videz, čistejše okolje) in sodeluje pri uresničitvi idej,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oblikuje predloge za pohvale, nagrade in priznanja učencem, </w:t>
      </w:r>
    </w:p>
    <w:p w:rsidR="00406261" w:rsidRPr="00100B50" w:rsidRDefault="007C41F0">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 druge naloge, za katere se dogovorijo učenci.</w:t>
      </w:r>
    </w:p>
    <w:p w:rsidR="007E11AB" w:rsidRPr="00100B50" w:rsidRDefault="007E11AB">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Skupnost učencev šole ima mentorja, ki ga imenuje ravnatelj izmed strokovnih delavcev šole. Mentorja lahko predlagajo predstavniki oddelčnih skupnosti. Pred imenovanjem mentorja si mora ravnatelj pridobiti mnenje skupnosti učencev šole. Mentor skupnosti učencev naše šole je </w:t>
      </w:r>
      <w:r w:rsidRPr="00100B50">
        <w:rPr>
          <w:rFonts w:ascii="Palatino Linotype" w:eastAsia="Garamond" w:hAnsi="Palatino Linotype" w:cs="Garamond"/>
          <w:sz w:val="22"/>
          <w:szCs w:val="22"/>
        </w:rPr>
        <w:t xml:space="preserve">učiteljica Anja Krajnc.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b/>
          <w:color w:val="000000"/>
          <w:sz w:val="22"/>
          <w:szCs w:val="22"/>
        </w:rPr>
        <w:t>Šolski parlament</w:t>
      </w:r>
      <w:r w:rsidRPr="00100B50">
        <w:rPr>
          <w:rFonts w:ascii="Palatino Linotype" w:eastAsia="Garamond" w:hAnsi="Palatino Linotype" w:cs="Garamond"/>
          <w:color w:val="000000"/>
          <w:sz w:val="22"/>
          <w:szCs w:val="22"/>
        </w:rPr>
        <w:t xml:space="preserve"> je izvršilni organ skupnosti učencev šole. Sestavljajo ga učenci, ki jih izvoli skupnost učencev šole. Število predstavnikov se določi glede na število oddelkov v šoli, ne more pa biti manjše od 9. </w:t>
      </w:r>
      <w:r w:rsidRPr="00100B50">
        <w:rPr>
          <w:rFonts w:ascii="Palatino Linotype" w:eastAsia="Garamond" w:hAnsi="Palatino Linotype" w:cs="Garamond"/>
          <w:sz w:val="22"/>
          <w:szCs w:val="22"/>
        </w:rPr>
        <w:t>Na OŠ Fara so predstavniki šolskega parlamenta vsi predsedniki oddelkov ter njihovi namestniki ter še en predstavnik najštevilčnejšega oddelka. Šolski parlament tako šteje 9 članov.</w:t>
      </w:r>
      <w:r w:rsidR="007E11AB" w:rsidRPr="00100B50">
        <w:rPr>
          <w:rFonts w:ascii="Palatino Linotype" w:eastAsia="Garamond" w:hAnsi="Palatino Linotype" w:cs="Garamond"/>
          <w:sz w:val="22"/>
          <w:szCs w:val="22"/>
        </w:rPr>
        <w:t xml:space="preserve"> </w:t>
      </w:r>
      <w:r w:rsidRPr="00100B50">
        <w:rPr>
          <w:rFonts w:ascii="Palatino Linotype" w:eastAsia="Garamond" w:hAnsi="Palatino Linotype" w:cs="Garamond"/>
          <w:color w:val="000000"/>
          <w:sz w:val="22"/>
          <w:szCs w:val="22"/>
        </w:rPr>
        <w:t>Šolski parlament se skliče najmanj dvakrat letno. Sklicatelj šolskega parlamenta je ravnatelj, lahko pa tudi mentor skupnosti učencev šole. Pobudo za sklic šolskega parlamenta lahko da tudi predstavnik oddelčne skupnosti. Če dajo pobudo predstavniki vsaj treh oddelčnih skupnosti, je ravnatelj oziroma mentor dolžan sklicati šolski parlament.</w:t>
      </w:r>
    </w:p>
    <w:p w:rsidR="00AA0DFC"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Učiteljski zbor, svet staršev in svet šole vsaj enkrat letno obravnavajo predloge, mnenja in pobude učencev, ki so jih le-ti oblikovali v skupnosti učencev šole ali šolskem parlamentu.</w:t>
      </w:r>
    </w:p>
    <w:p w:rsidR="00B01939" w:rsidRPr="00100B50" w:rsidRDefault="00B01939">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AA0DFC" w:rsidRPr="00100B50" w:rsidRDefault="00AA0DFC" w:rsidP="00AA0DFC">
      <w:pPr>
        <w:pStyle w:val="Naslov1"/>
        <w:rPr>
          <w:rFonts w:ascii="Palatino Linotype" w:hAnsi="Palatino Linotype"/>
        </w:rPr>
      </w:pPr>
      <w:bookmarkStart w:id="18" w:name="_Toc215053194"/>
      <w:r w:rsidRPr="00100B50">
        <w:rPr>
          <w:rFonts w:ascii="Palatino Linotype" w:hAnsi="Palatino Linotype"/>
        </w:rPr>
        <w:t>NAČINI DOSEGANJA IN URESNIČEVANJA CILJEV OSNOVNOŠOLSKEGA IZOBRAŽEVANJA V POVEZAVI S TEMELJNIMI VREDNOTAMI ŠOLE</w:t>
      </w:r>
      <w:bookmarkEnd w:id="18"/>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UPORABNO ZNANJE: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aktivne oblike dela, aktivna udeležba učencev pri pouku (učilnica na prostem, delo na terenu, poizkusi, delo v skupinah, projektno delo, šola v naravi),</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več obravnavanja nove snovi z IKT tehnologijo,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usposobljenost učiteljev za čim več predmetov – vzpodbujanje k večji interdisciplinarnosti učiteljev,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spremljanje in vrednotenje procesa individualiziranega učenja in ne le ugotavljanje doseganja stopnje enotnih standardov znanja,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preverjanje in ocenjevanje uporabnega znanja pri učencih.</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ZDRAVJE: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zdravi obroki v šoli (izbiranje zdravih živil, zdravo pripravljena hrana),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skrb za zračenje prostorov,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lastRenderedPageBreak/>
        <w:t>pouk na prostem,</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možnost izbire interesne dejavnosti iz športnega področja (športni krožek, nogomet, plesna skupina),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ustrezna šolska oprema,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vaje za pravilno telesno držo,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urejanje šolske okolice.</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POZITIVNA SAMOPODOBA, SPREJEMANJE SAMEGA SEBE: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usklajenost vzgojnih dejavnikov in doslednost učiteljev,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osebni zgled učiteljev v svojih dejanjih, govoru, nastopanju in odnosih do drugih,</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več pogovorov učiteljev z učenci in manj dvigovanja glasu,</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izrekanje pohval učencem (sproti ustnih in pisne pohvale ob koncu šolskega leta),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takojšnje in enotno odzivanje vseh učiteljev na nesprejemljivo ravnanje in vedenje učencev,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pogovori in sprotno zavzemanje enotnih stališč strokovnih delavcev na sestankih učiteljskega zbora,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pripraviti delavnice in pogovore na temo pozitivna samopodoba v okviru razrednih ur (svetovalna delavka) ter drugih družboslovnih predmetov.</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ODGOVORNOST:</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spremljanje domačega dela,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vzpodbujanje samonadzora in samodiscipline,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poprava povzročene škode.</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SPREJEMANJE DRUGAČNOSTI, STRPNOST, SPOŠTOVANJE: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razvijanje samozavesti s kritičnim mišljenjem (vzpodbujanje učencev, da izrazijo svoje mnenje, se opredelijo), znajo na primeren način izražati svoja čustva,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spoštovanje učencev in vzajemno spoštovanje,</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usposobiti učitelje, da bodo za razredne ure znali pripraviti delavnice za učence, preko katerih bodo bolje spoznali sebe, odkrili svoje načine reagiranja in se zavedali svojih dejanj. </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rPr>
          <w:rFonts w:ascii="Palatino Linotype" w:eastAsia="Garamond" w:hAnsi="Palatino Linotype" w:cs="Garamond"/>
          <w:i/>
          <w:color w:val="000000"/>
          <w:sz w:val="22"/>
          <w:szCs w:val="22"/>
        </w:rPr>
      </w:pPr>
      <w:r w:rsidRPr="00100B50">
        <w:rPr>
          <w:rFonts w:ascii="Palatino Linotype" w:eastAsia="Garamond" w:hAnsi="Palatino Linotype" w:cs="Garamond"/>
          <w:i/>
          <w:color w:val="000000"/>
          <w:sz w:val="22"/>
          <w:szCs w:val="22"/>
        </w:rPr>
        <w:t>Če bodo bolje poznali sebe, bodo lažje sprejemali druge, medvrstniškega nasilja bo manj.</w:t>
      </w:r>
    </w:p>
    <w:p w:rsidR="00AA0DFC" w:rsidRPr="00100B50" w:rsidRDefault="00AA0DFC" w:rsidP="00AA0DFC">
      <w:pPr>
        <w:rPr>
          <w:rFonts w:ascii="Palatino Linotype" w:eastAsia="Garamond" w:hAnsi="Palatino Linotype" w:cs="Garamond"/>
          <w:color w:val="000000"/>
          <w:sz w:val="22"/>
          <w:szCs w:val="22"/>
        </w:rPr>
      </w:pPr>
    </w:p>
    <w:p w:rsidR="00AA0DFC" w:rsidRPr="00100B50" w:rsidRDefault="00AA0DFC" w:rsidP="00AA0DFC">
      <w:pPr>
        <w:pStyle w:val="Naslov4"/>
        <w:rPr>
          <w:rFonts w:ascii="Palatino Linotype" w:hAnsi="Palatino Linotype"/>
          <w:sz w:val="22"/>
          <w:szCs w:val="22"/>
        </w:rPr>
      </w:pPr>
      <w:r w:rsidRPr="00100B50">
        <w:rPr>
          <w:rFonts w:ascii="Palatino Linotype" w:hAnsi="Palatino Linotype"/>
          <w:sz w:val="22"/>
          <w:szCs w:val="22"/>
        </w:rPr>
        <w:t>PRIJATELJSTVO: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razrednik z učenci (sami predlagajo) oblikuje razredna pravila, ki se jih vsi držijo redno in dosledno,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redno vključevanje v pouk igre vlog,</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 ob pravljicah, risankah, filmih,</w:t>
      </w:r>
    </w:p>
    <w:p w:rsidR="007E11AB"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socialne igre vključiti v pouk družboslovnih predmetov.</w:t>
      </w:r>
      <w:r w:rsidR="007E11AB" w:rsidRPr="00100B50">
        <w:rPr>
          <w:rFonts w:ascii="Palatino Linotype" w:eastAsia="Garamond" w:hAnsi="Palatino Linotype" w:cs="Garamond"/>
          <w:color w:val="000000"/>
          <w:sz w:val="22"/>
          <w:szCs w:val="22"/>
        </w:rPr>
        <w:br w:type="page"/>
      </w:r>
    </w:p>
    <w:p w:rsidR="00406261" w:rsidRPr="00100B50" w:rsidRDefault="007C41F0" w:rsidP="007E11AB">
      <w:pPr>
        <w:pStyle w:val="Naslov1"/>
        <w:rPr>
          <w:rFonts w:ascii="Palatino Linotype" w:hAnsi="Palatino Linotype"/>
        </w:rPr>
      </w:pPr>
      <w:bookmarkStart w:id="19" w:name="_Toc215053195"/>
      <w:r w:rsidRPr="00100B50">
        <w:rPr>
          <w:rFonts w:ascii="Palatino Linotype" w:hAnsi="Palatino Linotype"/>
        </w:rPr>
        <w:lastRenderedPageBreak/>
        <w:t>ŠTEVILO UČENCEV IN ODDELKOV</w:t>
      </w:r>
      <w:bookmarkEnd w:id="19"/>
    </w:p>
    <w:p w:rsidR="00406261" w:rsidRPr="00100B50" w:rsidRDefault="00406261">
      <w:pPr>
        <w:ind w:right="-890"/>
        <w:jc w:val="both"/>
        <w:rPr>
          <w:rFonts w:ascii="Palatino Linotype" w:eastAsia="Garamond" w:hAnsi="Palatino Linotype" w:cs="Garamond"/>
          <w:b/>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šolskem letu 2025/2026 bodo razredi na matični šoli razdeljeni v  4 oddelke:</w:t>
      </w:r>
    </w:p>
    <w:tbl>
      <w:tblPr>
        <w:tblStyle w:val="afffffffa"/>
        <w:tblW w:w="9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8"/>
        <w:gridCol w:w="2272"/>
        <w:gridCol w:w="1825"/>
        <w:gridCol w:w="2685"/>
      </w:tblGrid>
      <w:tr w:rsidR="00406261" w:rsidRPr="00100B50">
        <w:trPr>
          <w:trHeight w:val="267"/>
          <w:jc w:val="center"/>
        </w:trPr>
        <w:tc>
          <w:tcPr>
            <w:tcW w:w="2278" w:type="dxa"/>
            <w:shd w:val="clear" w:color="auto" w:fill="E0E0E0"/>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razred</w:t>
            </w:r>
          </w:p>
        </w:tc>
        <w:tc>
          <w:tcPr>
            <w:tcW w:w="2272" w:type="dxa"/>
            <w:shd w:val="clear" w:color="auto" w:fill="E0E0E0"/>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število učencev</w:t>
            </w:r>
          </w:p>
        </w:tc>
        <w:tc>
          <w:tcPr>
            <w:tcW w:w="1825" w:type="dxa"/>
            <w:shd w:val="clear" w:color="auto" w:fill="E0E0E0"/>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od tega deklice</w:t>
            </w:r>
          </w:p>
        </w:tc>
        <w:tc>
          <w:tcPr>
            <w:tcW w:w="2685" w:type="dxa"/>
            <w:shd w:val="clear" w:color="auto" w:fill="E0E0E0"/>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razrednik</w:t>
            </w:r>
          </w:p>
        </w:tc>
      </w:tr>
      <w:tr w:rsidR="00406261" w:rsidRPr="00100B50">
        <w:trPr>
          <w:trHeight w:val="299"/>
          <w:jc w:val="center"/>
        </w:trPr>
        <w:tc>
          <w:tcPr>
            <w:tcW w:w="2278"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+ 2.</w:t>
            </w:r>
          </w:p>
        </w:tc>
        <w:tc>
          <w:tcPr>
            <w:tcW w:w="2272"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8</w:t>
            </w:r>
          </w:p>
        </w:tc>
        <w:tc>
          <w:tcPr>
            <w:tcW w:w="182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268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tc>
      </w:tr>
      <w:tr w:rsidR="00406261" w:rsidRPr="00100B50">
        <w:trPr>
          <w:trHeight w:val="299"/>
          <w:jc w:val="center"/>
        </w:trPr>
        <w:tc>
          <w:tcPr>
            <w:tcW w:w="2278"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 + 4. + 5.</w:t>
            </w:r>
          </w:p>
        </w:tc>
        <w:tc>
          <w:tcPr>
            <w:tcW w:w="2272"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182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c>
          <w:tcPr>
            <w:tcW w:w="268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r>
      <w:tr w:rsidR="00406261" w:rsidRPr="00100B50">
        <w:trPr>
          <w:trHeight w:val="299"/>
          <w:jc w:val="center"/>
        </w:trPr>
        <w:tc>
          <w:tcPr>
            <w:tcW w:w="2278"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 + 8.</w:t>
            </w:r>
          </w:p>
        </w:tc>
        <w:tc>
          <w:tcPr>
            <w:tcW w:w="2272"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182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8</w:t>
            </w:r>
          </w:p>
        </w:tc>
        <w:tc>
          <w:tcPr>
            <w:tcW w:w="268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r>
      <w:tr w:rsidR="00406261" w:rsidRPr="00100B50">
        <w:trPr>
          <w:trHeight w:val="300"/>
          <w:jc w:val="center"/>
        </w:trPr>
        <w:tc>
          <w:tcPr>
            <w:tcW w:w="2278"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 + 9.</w:t>
            </w:r>
          </w:p>
        </w:tc>
        <w:tc>
          <w:tcPr>
            <w:tcW w:w="2272"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182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w:t>
            </w:r>
          </w:p>
        </w:tc>
        <w:tc>
          <w:tcPr>
            <w:tcW w:w="268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r>
      <w:tr w:rsidR="00406261" w:rsidRPr="00100B50">
        <w:trPr>
          <w:trHeight w:val="300"/>
          <w:jc w:val="center"/>
        </w:trPr>
        <w:tc>
          <w:tcPr>
            <w:tcW w:w="2278"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Skupaj</w:t>
            </w:r>
          </w:p>
        </w:tc>
        <w:tc>
          <w:tcPr>
            <w:tcW w:w="2272"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53</w:t>
            </w:r>
          </w:p>
        </w:tc>
        <w:tc>
          <w:tcPr>
            <w:tcW w:w="1825" w:type="dxa"/>
            <w:vAlign w:val="center"/>
          </w:tcPr>
          <w:p w:rsidR="00406261" w:rsidRPr="00100B50" w:rsidRDefault="007C41F0">
            <w:pPr>
              <w:pBdr>
                <w:top w:val="nil"/>
                <w:left w:val="nil"/>
                <w:bottom w:val="nil"/>
                <w:right w:val="nil"/>
                <w:between w:val="nil"/>
              </w:pBdr>
              <w:tabs>
                <w:tab w:val="center" w:pos="4536"/>
                <w:tab w:val="right" w:pos="9072"/>
              </w:tabs>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24</w:t>
            </w:r>
          </w:p>
        </w:tc>
        <w:tc>
          <w:tcPr>
            <w:tcW w:w="2685" w:type="dxa"/>
            <w:vAlign w:val="center"/>
          </w:tcPr>
          <w:p w:rsidR="00406261" w:rsidRPr="00100B50" w:rsidRDefault="00406261">
            <w:pPr>
              <w:pBdr>
                <w:top w:val="nil"/>
                <w:left w:val="nil"/>
                <w:bottom w:val="nil"/>
                <w:right w:val="nil"/>
                <w:between w:val="nil"/>
              </w:pBdr>
              <w:tabs>
                <w:tab w:val="center" w:pos="4536"/>
                <w:tab w:val="right" w:pos="9072"/>
              </w:tabs>
              <w:jc w:val="center"/>
              <w:rPr>
                <w:rFonts w:ascii="Palatino Linotype" w:eastAsia="Garamond" w:hAnsi="Palatino Linotype" w:cs="Garamond"/>
                <w:sz w:val="22"/>
                <w:szCs w:val="22"/>
              </w:rPr>
            </w:pPr>
          </w:p>
        </w:tc>
      </w:tr>
    </w:tbl>
    <w:p w:rsidR="007E11AB" w:rsidRPr="00100B50" w:rsidRDefault="007E11AB">
      <w:pPr>
        <w:pStyle w:val="Naslov1"/>
        <w:rPr>
          <w:rFonts w:ascii="Palatino Linotype" w:hAnsi="Palatino Linotype"/>
        </w:rPr>
      </w:pPr>
    </w:p>
    <w:p w:rsidR="007E11AB" w:rsidRPr="00100B50" w:rsidRDefault="007E11AB">
      <w:pPr>
        <w:pStyle w:val="Naslov1"/>
        <w:rPr>
          <w:rFonts w:ascii="Palatino Linotype" w:hAnsi="Palatino Linotype"/>
        </w:rPr>
      </w:pPr>
    </w:p>
    <w:p w:rsidR="00406261" w:rsidRPr="00100B50" w:rsidRDefault="007C41F0">
      <w:pPr>
        <w:pStyle w:val="Naslov1"/>
        <w:rPr>
          <w:rFonts w:ascii="Palatino Linotype" w:hAnsi="Palatino Linotype"/>
        </w:rPr>
      </w:pPr>
      <w:bookmarkStart w:id="20" w:name="_Toc215053196"/>
      <w:r w:rsidRPr="00100B50">
        <w:rPr>
          <w:rFonts w:ascii="Palatino Linotype" w:hAnsi="Palatino Linotype"/>
        </w:rPr>
        <w:t>PREDSTAVITEV PROGRAMA IN ORGANIZACIJE DELA V ŠOLI</w:t>
      </w:r>
      <w:bookmarkEnd w:id="20"/>
    </w:p>
    <w:p w:rsidR="00406261" w:rsidRPr="00100B50" w:rsidRDefault="00406261">
      <w:pPr>
        <w:ind w:left="-120" w:right="-890" w:firstLine="1440"/>
        <w:jc w:val="both"/>
        <w:rPr>
          <w:rFonts w:ascii="Palatino Linotype" w:eastAsia="Garamond" w:hAnsi="Palatino Linotype" w:cs="Garamond"/>
          <w:sz w:val="22"/>
          <w:szCs w:val="22"/>
        </w:rPr>
      </w:pPr>
    </w:p>
    <w:p w:rsidR="00406261" w:rsidRPr="00C54411" w:rsidRDefault="007C41F0" w:rsidP="005028E9">
      <w:pPr>
        <w:pStyle w:val="Naslov3"/>
        <w:rPr>
          <w:rFonts w:ascii="Palatino Linotype" w:eastAsia="Garamond" w:hAnsi="Palatino Linotype" w:cs="Garamond"/>
          <w:b/>
        </w:rPr>
      </w:pPr>
      <w:bookmarkStart w:id="21" w:name="_Toc215053197"/>
      <w:r w:rsidRPr="00C54411">
        <w:rPr>
          <w:rFonts w:ascii="Palatino Linotype" w:hAnsi="Palatino Linotype"/>
          <w:b/>
          <w:sz w:val="22"/>
        </w:rPr>
        <w:t>ŠOLSKI ZVONEC</w:t>
      </w:r>
      <w:bookmarkEnd w:id="21"/>
      <w:r w:rsidRPr="00C54411">
        <w:rPr>
          <w:rFonts w:ascii="Palatino Linotype" w:eastAsia="Garamond" w:hAnsi="Palatino Linotype" w:cs="Garamond"/>
          <w:b/>
          <w:sz w:val="22"/>
        </w:rPr>
        <w:t xml:space="preserv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Ura pouka traja praviloma 45 minut. Zadnji dve uri pouka na matični šoli sta vse dni v tednu praviloma ne kombinirani in trajata po 40 min. Med urami pouka imajo učenci 5 minut odmora, dva odmora pa sta daljša.</w:t>
      </w:r>
    </w:p>
    <w:tbl>
      <w:tblPr>
        <w:tblStyle w:val="afffffffb"/>
        <w:tblW w:w="61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3"/>
        <w:gridCol w:w="3073"/>
      </w:tblGrid>
      <w:tr w:rsidR="00406261" w:rsidRPr="00100B50">
        <w:trPr>
          <w:trHeight w:val="340"/>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7.50 – 8.35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8.40 – 9.25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odmor za hladno malico</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9.25 – 9.40</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3.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9.40 – 10.25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4.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10.30 – 11.15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5.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11.20 – 12.05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odmor za toplo malico</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12.05 – 12.25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6.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12.25 – 13.10</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7.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13.15 – 13.55</w:t>
            </w:r>
          </w:p>
        </w:tc>
      </w:tr>
      <w:tr w:rsidR="00406261" w:rsidRPr="00100B50">
        <w:trPr>
          <w:trHeight w:val="283"/>
          <w:jc w:val="center"/>
        </w:trPr>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8. ura</w:t>
            </w:r>
          </w:p>
        </w:tc>
        <w:tc>
          <w:tcPr>
            <w:tcW w:w="3073" w:type="dxa"/>
            <w:vAlign w:val="center"/>
          </w:tcPr>
          <w:p w:rsidR="00406261" w:rsidRPr="00100B50" w:rsidRDefault="007C41F0">
            <w:pPr>
              <w:keepNext/>
              <w:pBdr>
                <w:top w:val="nil"/>
                <w:left w:val="nil"/>
                <w:bottom w:val="nil"/>
                <w:right w:val="nil"/>
                <w:between w:val="nil"/>
              </w:pBdr>
              <w:ind w:firstLine="28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14.00 – 14.40</w:t>
            </w:r>
          </w:p>
        </w:tc>
      </w:tr>
    </w:tbl>
    <w:p w:rsidR="00406261" w:rsidRPr="00100B50" w:rsidRDefault="00406261">
      <w:pPr>
        <w:pStyle w:val="Naslov3"/>
        <w:rPr>
          <w:rFonts w:ascii="Palatino Linotype" w:hAnsi="Palatino Linotype"/>
          <w:sz w:val="22"/>
          <w:szCs w:val="22"/>
        </w:rPr>
      </w:pPr>
    </w:p>
    <w:p w:rsidR="007E11AB" w:rsidRPr="00100B50" w:rsidRDefault="007E11AB" w:rsidP="007E11AB">
      <w:pPr>
        <w:rPr>
          <w:rFonts w:ascii="Palatino Linotype" w:hAnsi="Palatino Linotype"/>
        </w:rPr>
      </w:pPr>
    </w:p>
    <w:p w:rsidR="00406261" w:rsidRPr="00C54411" w:rsidRDefault="007C41F0">
      <w:pPr>
        <w:pStyle w:val="Naslov3"/>
        <w:rPr>
          <w:rFonts w:ascii="Palatino Linotype" w:hAnsi="Palatino Linotype"/>
          <w:b/>
          <w:sz w:val="22"/>
          <w:szCs w:val="22"/>
        </w:rPr>
      </w:pPr>
      <w:bookmarkStart w:id="22" w:name="_Toc215053198"/>
      <w:r w:rsidRPr="00C54411">
        <w:rPr>
          <w:rFonts w:ascii="Palatino Linotype" w:hAnsi="Palatino Linotype"/>
          <w:b/>
          <w:sz w:val="22"/>
          <w:szCs w:val="22"/>
        </w:rPr>
        <w:t>ŠOLSKI KOLEDAR</w:t>
      </w:r>
      <w:bookmarkEnd w:id="22"/>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Razporeditev pouka, pouka prostih dni in trajanje ter razporeditev šolskih počitnic v šolskem letu določi minister s šolskim koledarjem.</w:t>
      </w:r>
    </w:p>
    <w:tbl>
      <w:tblPr>
        <w:tblStyle w:val="afffffffc"/>
        <w:tblW w:w="88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2126"/>
        <w:gridCol w:w="4781"/>
      </w:tblGrid>
      <w:tr w:rsidR="00092D10" w:rsidRPr="00100B50">
        <w:trPr>
          <w:trHeight w:val="284"/>
          <w:jc w:val="center"/>
        </w:trPr>
        <w:tc>
          <w:tcPr>
            <w:tcW w:w="1980"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dan</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datum</w:t>
            </w:r>
          </w:p>
        </w:tc>
        <w:tc>
          <w:tcPr>
            <w:tcW w:w="4781" w:type="dxa"/>
            <w:vAlign w:val="center"/>
          </w:tcPr>
          <w:p w:rsidR="00406261" w:rsidRPr="00100B50" w:rsidRDefault="007C41F0">
            <w:pPr>
              <w:ind w:firstLine="15"/>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obrazložitev</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1. 9. 2025</w:t>
            </w:r>
          </w:p>
        </w:tc>
        <w:tc>
          <w:tcPr>
            <w:tcW w:w="4781" w:type="dxa"/>
            <w:vAlign w:val="center"/>
          </w:tcPr>
          <w:p w:rsidR="00406261" w:rsidRPr="00100B50" w:rsidRDefault="007C41F0">
            <w:pPr>
              <w:ind w:firstLine="15"/>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ZAČETEK POUKA</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 petek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27. 10. –  31. 10.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JESENSKE POČITNICE</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31. 10. 2025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DAN REFORMACIJE</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sobota</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1. 11. 2025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DAN SPOMINA NA MRTVE</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sreda</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24. 12. 2025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PROSLAVA PRED DNEVOM SAMOSTOJNOSTI IN ENOTNOSTI</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25. 12. 2025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BOŽIČ</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26. 12. 2025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DAN SAMOSTOJNOSTI IN ENOTNOSTI</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ponedeljek - sreda</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29. 12. 2025 – </w:t>
            </w:r>
          </w:p>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31. 12. 2025</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NOVOLETNE POČITNICE</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četrtek -</w:t>
            </w:r>
            <w:r w:rsidRPr="00100B50">
              <w:rPr>
                <w:rFonts w:ascii="Palatino Linotype" w:hAnsi="Palatino Linotype"/>
              </w:rPr>
              <w:t xml:space="preserve"> </w:t>
            </w:r>
            <w:r w:rsidRPr="00100B50">
              <w:rPr>
                <w:rFonts w:ascii="Palatino Linotype" w:eastAsia="Garamond" w:hAnsi="Palatino Linotype" w:cs="Garamond"/>
                <w:sz w:val="22"/>
                <w:szCs w:val="22"/>
              </w:rPr>
              <w:t>petek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1. – 2. 1. 2026</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NOVO LETO</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30. 1. 2026</w:t>
            </w:r>
          </w:p>
        </w:tc>
        <w:tc>
          <w:tcPr>
            <w:tcW w:w="4781" w:type="dxa"/>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ZAKLJUČEK I. OCENJEVALNEGA OBDOBJA</w:t>
            </w:r>
          </w:p>
        </w:tc>
      </w:tr>
      <w:tr w:rsidR="00092D10" w:rsidRPr="00100B50">
        <w:trPr>
          <w:trHeight w:val="284"/>
          <w:jc w:val="center"/>
        </w:trPr>
        <w:tc>
          <w:tcPr>
            <w:tcW w:w="1980" w:type="dxa"/>
            <w:tcBorders>
              <w:top w:val="single" w:sz="4" w:space="0" w:color="000000"/>
              <w:left w:val="single" w:sz="4" w:space="0" w:color="000000"/>
              <w:bottom w:val="single" w:sz="4" w:space="0" w:color="000000"/>
              <w:right w:val="single" w:sz="4" w:space="0" w:color="000000"/>
            </w:tcBorders>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212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5. 2. 2026</w:t>
            </w:r>
          </w:p>
        </w:tc>
        <w:tc>
          <w:tcPr>
            <w:tcW w:w="4781"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OBELEŽITEV  SLOVENSKEGA KULTURNEGA PRAZNIKA</w:t>
            </w:r>
          </w:p>
        </w:tc>
      </w:tr>
      <w:tr w:rsidR="00092D10" w:rsidRPr="00100B50">
        <w:trPr>
          <w:trHeight w:val="284"/>
          <w:jc w:val="center"/>
        </w:trPr>
        <w:tc>
          <w:tcPr>
            <w:tcW w:w="1980" w:type="dxa"/>
            <w:tcBorders>
              <w:top w:val="single" w:sz="4" w:space="0" w:color="000000"/>
              <w:left w:val="single" w:sz="4" w:space="0" w:color="000000"/>
              <w:bottom w:val="single" w:sz="4" w:space="0" w:color="000000"/>
              <w:right w:val="single" w:sz="4" w:space="0" w:color="000000"/>
            </w:tcBorders>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nedelja</w:t>
            </w:r>
          </w:p>
        </w:tc>
        <w:tc>
          <w:tcPr>
            <w:tcW w:w="212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8. 2. 2026</w:t>
            </w:r>
          </w:p>
        </w:tc>
        <w:tc>
          <w:tcPr>
            <w:tcW w:w="4781"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SLOVENSKI KULTURNI PRAZNIK – PREŠERNOV DAN</w:t>
            </w:r>
          </w:p>
        </w:tc>
      </w:tr>
      <w:tr w:rsidR="00092D10" w:rsidRPr="00100B50">
        <w:trPr>
          <w:trHeight w:val="284"/>
          <w:jc w:val="center"/>
        </w:trPr>
        <w:tc>
          <w:tcPr>
            <w:tcW w:w="1980" w:type="dxa"/>
            <w:tcBorders>
              <w:top w:val="single" w:sz="4" w:space="0" w:color="000000"/>
              <w:left w:val="single" w:sz="4" w:space="0" w:color="000000"/>
              <w:bottom w:val="single" w:sz="4" w:space="0" w:color="000000"/>
              <w:right w:val="single" w:sz="4" w:space="0" w:color="000000"/>
            </w:tcBorders>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 - sobota</w:t>
            </w:r>
          </w:p>
        </w:tc>
        <w:tc>
          <w:tcPr>
            <w:tcW w:w="212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13. 2. – 14. 2. 2026</w:t>
            </w:r>
          </w:p>
        </w:tc>
        <w:tc>
          <w:tcPr>
            <w:tcW w:w="4781"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INFORMATIVNA DNEVA ZA VPIS V SREDNJE ŠOLE</w:t>
            </w:r>
          </w:p>
        </w:tc>
      </w:tr>
      <w:tr w:rsidR="00092D10" w:rsidRPr="00100B50">
        <w:trPr>
          <w:trHeight w:val="284"/>
          <w:jc w:val="center"/>
        </w:trPr>
        <w:tc>
          <w:tcPr>
            <w:tcW w:w="1980" w:type="dxa"/>
            <w:tcBorders>
              <w:top w:val="single" w:sz="4" w:space="0" w:color="000000"/>
              <w:left w:val="single" w:sz="4" w:space="0" w:color="000000"/>
              <w:bottom w:val="single" w:sz="4" w:space="0" w:color="000000"/>
              <w:right w:val="single" w:sz="4" w:space="0" w:color="000000"/>
            </w:tcBorders>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 petek</w:t>
            </w:r>
          </w:p>
        </w:tc>
        <w:tc>
          <w:tcPr>
            <w:tcW w:w="212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16. 2. – 20. 2. 2026</w:t>
            </w:r>
          </w:p>
        </w:tc>
        <w:tc>
          <w:tcPr>
            <w:tcW w:w="4781"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ZIMSKE POČITNICE</w:t>
            </w:r>
          </w:p>
        </w:tc>
      </w:tr>
      <w:tr w:rsidR="00092D10" w:rsidRPr="00100B50">
        <w:trPr>
          <w:trHeight w:val="284"/>
          <w:jc w:val="center"/>
        </w:trPr>
        <w:tc>
          <w:tcPr>
            <w:tcW w:w="1980"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6. 4. 2026</w:t>
            </w:r>
          </w:p>
        </w:tc>
        <w:tc>
          <w:tcPr>
            <w:tcW w:w="4781" w:type="dxa"/>
            <w:vAlign w:val="center"/>
          </w:tcPr>
          <w:p w:rsidR="00406261" w:rsidRPr="00100B50" w:rsidRDefault="007C41F0">
            <w:pPr>
              <w:ind w:firstLine="15"/>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VELIKONOČNI PONEDELJEK</w:t>
            </w:r>
          </w:p>
        </w:tc>
      </w:tr>
      <w:tr w:rsidR="00092D10" w:rsidRPr="00100B50">
        <w:trPr>
          <w:trHeight w:val="284"/>
          <w:jc w:val="center"/>
        </w:trPr>
        <w:tc>
          <w:tcPr>
            <w:tcW w:w="1980"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27. 4. 2026</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DAN UPORA PROTI OKUPATORJU</w:t>
            </w:r>
          </w:p>
        </w:tc>
      </w:tr>
      <w:tr w:rsidR="00092D10" w:rsidRPr="00100B50">
        <w:trPr>
          <w:trHeight w:val="284"/>
          <w:jc w:val="center"/>
        </w:trPr>
        <w:tc>
          <w:tcPr>
            <w:tcW w:w="1980" w:type="dxa"/>
            <w:tcBorders>
              <w:top w:val="single" w:sz="4" w:space="0" w:color="000000"/>
              <w:left w:val="single" w:sz="4" w:space="0" w:color="000000"/>
              <w:bottom w:val="single" w:sz="4" w:space="0" w:color="000000"/>
              <w:right w:val="single" w:sz="4" w:space="0" w:color="000000"/>
            </w:tcBorders>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 četrtek</w:t>
            </w:r>
          </w:p>
        </w:tc>
        <w:tc>
          <w:tcPr>
            <w:tcW w:w="212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27. 4. – 30. 4. 2026</w:t>
            </w:r>
          </w:p>
        </w:tc>
        <w:tc>
          <w:tcPr>
            <w:tcW w:w="4781"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PRVOMAJSKE POČITNICE</w:t>
            </w:r>
          </w:p>
        </w:tc>
      </w:tr>
      <w:tr w:rsidR="00092D10" w:rsidRPr="00100B50">
        <w:trPr>
          <w:trHeight w:val="255"/>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 - sobota</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5. – 2. 5. 2026</w:t>
            </w:r>
          </w:p>
        </w:tc>
        <w:tc>
          <w:tcPr>
            <w:tcW w:w="4781" w:type="dxa"/>
            <w:vAlign w:val="center"/>
          </w:tcPr>
          <w:p w:rsidR="00406261" w:rsidRPr="00100B50" w:rsidRDefault="007C41F0">
            <w:pPr>
              <w:ind w:firstLine="15"/>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PRAZNIK DELA</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15. 6. 2026</w:t>
            </w:r>
          </w:p>
        </w:tc>
        <w:tc>
          <w:tcPr>
            <w:tcW w:w="4781" w:type="dxa"/>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ZAKLJUČEK 2. OCENJEVALNEGA OBDOBJA ZA UČENCE 9. RAZREDA; RAZDELITEV SPRIČEVAL IN OBVESTIL</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sreda</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24. 6. 2026</w:t>
            </w:r>
          </w:p>
        </w:tc>
        <w:tc>
          <w:tcPr>
            <w:tcW w:w="4781" w:type="dxa"/>
            <w:vAlign w:val="center"/>
          </w:tcPr>
          <w:p w:rsidR="00406261" w:rsidRPr="00100B50" w:rsidRDefault="007C41F0">
            <w:pPr>
              <w:ind w:firstLine="15"/>
              <w:rPr>
                <w:rFonts w:ascii="Palatino Linotype" w:eastAsia="Garamond" w:hAnsi="Palatino Linotype" w:cs="Garamond"/>
                <w:b/>
                <w:sz w:val="22"/>
                <w:szCs w:val="22"/>
              </w:rPr>
            </w:pPr>
            <w:r w:rsidRPr="00100B50">
              <w:rPr>
                <w:rFonts w:ascii="Palatino Linotype" w:eastAsia="Garamond" w:hAnsi="Palatino Linotype" w:cs="Garamond"/>
                <w:b/>
                <w:sz w:val="22"/>
                <w:szCs w:val="22"/>
              </w:rPr>
              <w:t>ZAKLJUČEK 2. OCENJEVALNEGA OBDOBJA ZA</w:t>
            </w:r>
            <w:r w:rsidRPr="00100B50">
              <w:rPr>
                <w:rFonts w:ascii="Palatino Linotype" w:eastAsia="Garamond" w:hAnsi="Palatino Linotype" w:cs="Garamond"/>
                <w:sz w:val="22"/>
                <w:szCs w:val="22"/>
              </w:rPr>
              <w:t xml:space="preserve"> </w:t>
            </w:r>
            <w:r w:rsidRPr="00100B50">
              <w:rPr>
                <w:rFonts w:ascii="Palatino Linotype" w:eastAsia="Garamond" w:hAnsi="Palatino Linotype" w:cs="Garamond"/>
                <w:b/>
                <w:sz w:val="22"/>
                <w:szCs w:val="22"/>
              </w:rPr>
              <w:t>UČENCE OD 1.-8. RAZREDA; RAZDELITEV SPRIČEVAL IN OBVESTIL, POUK IN PROSLAVA PRED DNEVOM DRŽAVNOSTI</w:t>
            </w:r>
          </w:p>
        </w:tc>
      </w:tr>
      <w:tr w:rsidR="00092D10"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2126"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25. 6. 2026</w:t>
            </w:r>
          </w:p>
        </w:tc>
        <w:tc>
          <w:tcPr>
            <w:tcW w:w="4781" w:type="dxa"/>
            <w:vAlign w:val="center"/>
          </w:tcPr>
          <w:p w:rsidR="00406261" w:rsidRPr="00100B50" w:rsidRDefault="007C41F0">
            <w:pPr>
              <w:ind w:firstLine="15"/>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DAN DRŽAVNOSTI</w:t>
            </w:r>
          </w:p>
        </w:tc>
      </w:tr>
      <w:tr w:rsidR="00406261" w:rsidRPr="00100B50">
        <w:trPr>
          <w:trHeight w:val="284"/>
          <w:jc w:val="center"/>
        </w:trPr>
        <w:tc>
          <w:tcPr>
            <w:tcW w:w="1980"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petek - ponedeljek</w:t>
            </w:r>
          </w:p>
        </w:tc>
        <w:tc>
          <w:tcPr>
            <w:tcW w:w="2126"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26. 6. – 31. 8. 2026</w:t>
            </w:r>
          </w:p>
        </w:tc>
        <w:tc>
          <w:tcPr>
            <w:tcW w:w="4781"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POLETNE POČITNICE</w:t>
            </w:r>
          </w:p>
        </w:tc>
      </w:tr>
    </w:tbl>
    <w:p w:rsidR="00406261" w:rsidRPr="00100B50" w:rsidRDefault="00406261">
      <w:pPr>
        <w:jc w:val="both"/>
        <w:rPr>
          <w:rFonts w:ascii="Palatino Linotype" w:eastAsia="Garamond" w:hAnsi="Palatino Linotype" w:cs="Garamond"/>
          <w:sz w:val="22"/>
          <w:szCs w:val="22"/>
        </w:rPr>
      </w:pPr>
    </w:p>
    <w:p w:rsidR="00E84432" w:rsidRPr="00100B50" w:rsidRDefault="00E84432">
      <w:pPr>
        <w:jc w:val="both"/>
        <w:rPr>
          <w:rFonts w:ascii="Palatino Linotype" w:eastAsia="Garamond" w:hAnsi="Palatino Linotype" w:cs="Garamond"/>
          <w:sz w:val="22"/>
          <w:szCs w:val="22"/>
        </w:rPr>
      </w:pPr>
    </w:p>
    <w:tbl>
      <w:tblPr>
        <w:tblStyle w:val="afffffffd"/>
        <w:tblW w:w="9240" w:type="dxa"/>
        <w:tblInd w:w="0" w:type="dxa"/>
        <w:tblLayout w:type="fixed"/>
        <w:tblLook w:val="0400" w:firstRow="0" w:lastRow="0" w:firstColumn="0" w:lastColumn="0" w:noHBand="0" w:noVBand="1"/>
      </w:tblPr>
      <w:tblGrid>
        <w:gridCol w:w="4120"/>
        <w:gridCol w:w="940"/>
        <w:gridCol w:w="4180"/>
      </w:tblGrid>
      <w:tr w:rsidR="00092D10" w:rsidRPr="00100B50">
        <w:trPr>
          <w:trHeight w:val="322"/>
        </w:trPr>
        <w:tc>
          <w:tcPr>
            <w:tcW w:w="9240"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Izpitni roki za predmetne in popravne izpite</w:t>
            </w:r>
          </w:p>
        </w:tc>
      </w:tr>
      <w:tr w:rsidR="00092D10" w:rsidRPr="00100B50">
        <w:trPr>
          <w:trHeight w:val="341"/>
        </w:trPr>
        <w:tc>
          <w:tcPr>
            <w:tcW w:w="9240" w:type="dxa"/>
            <w:gridSpan w:val="3"/>
            <w:vMerge/>
            <w:tcBorders>
              <w:top w:val="single" w:sz="8" w:space="0" w:color="000000"/>
              <w:left w:val="single" w:sz="8" w:space="0" w:color="000000"/>
              <w:bottom w:val="single" w:sz="8" w:space="0" w:color="000000"/>
              <w:right w:val="single" w:sz="8" w:space="0" w:color="000000"/>
            </w:tcBorders>
            <w:shd w:val="clear" w:color="auto" w:fill="auto"/>
            <w:vAlign w:val="center"/>
          </w:tcPr>
          <w:p w:rsidR="00406261" w:rsidRPr="00100B50" w:rsidRDefault="00406261">
            <w:pPr>
              <w:widowControl w:val="0"/>
              <w:pBdr>
                <w:top w:val="nil"/>
                <w:left w:val="nil"/>
                <w:bottom w:val="nil"/>
                <w:right w:val="nil"/>
                <w:between w:val="nil"/>
              </w:pBdr>
              <w:spacing w:line="276" w:lineRule="auto"/>
              <w:rPr>
                <w:rFonts w:ascii="Palatino Linotype" w:eastAsia="Garamond" w:hAnsi="Palatino Linotype" w:cs="Garamond"/>
                <w:b/>
                <w:sz w:val="22"/>
                <w:szCs w:val="22"/>
              </w:rPr>
            </w:pPr>
          </w:p>
        </w:tc>
      </w:tr>
      <w:tr w:rsidR="00092D10" w:rsidRPr="00100B50">
        <w:trPr>
          <w:trHeight w:val="270"/>
        </w:trPr>
        <w:tc>
          <w:tcPr>
            <w:tcW w:w="4120" w:type="dxa"/>
            <w:tcBorders>
              <w:top w:val="nil"/>
              <w:left w:val="single" w:sz="8" w:space="0" w:color="000000"/>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16. 6. – 30. 6. 2026</w:t>
            </w:r>
          </w:p>
        </w:tc>
        <w:tc>
          <w:tcPr>
            <w:tcW w:w="940" w:type="dxa"/>
            <w:tcBorders>
              <w:top w:val="nil"/>
              <w:left w:val="nil"/>
              <w:bottom w:val="single" w:sz="8" w:space="0" w:color="000000"/>
              <w:right w:val="single" w:sz="8"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rok</w:t>
            </w:r>
          </w:p>
        </w:tc>
        <w:tc>
          <w:tcPr>
            <w:tcW w:w="4180" w:type="dxa"/>
            <w:tcBorders>
              <w:top w:val="nil"/>
              <w:left w:val="nil"/>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9. razreda</w:t>
            </w:r>
          </w:p>
        </w:tc>
      </w:tr>
      <w:tr w:rsidR="00092D10" w:rsidRPr="00100B50">
        <w:trPr>
          <w:trHeight w:val="270"/>
        </w:trPr>
        <w:tc>
          <w:tcPr>
            <w:tcW w:w="4120" w:type="dxa"/>
            <w:tcBorders>
              <w:top w:val="nil"/>
              <w:left w:val="single" w:sz="8" w:space="0" w:color="000000"/>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26. 6. - 9. 7. 2026</w:t>
            </w:r>
          </w:p>
        </w:tc>
        <w:tc>
          <w:tcPr>
            <w:tcW w:w="940" w:type="dxa"/>
            <w:tcBorders>
              <w:top w:val="nil"/>
              <w:left w:val="nil"/>
              <w:bottom w:val="single" w:sz="8" w:space="0" w:color="000000"/>
              <w:right w:val="single" w:sz="8"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rok</w:t>
            </w:r>
          </w:p>
        </w:tc>
        <w:tc>
          <w:tcPr>
            <w:tcW w:w="4180" w:type="dxa"/>
            <w:tcBorders>
              <w:top w:val="nil"/>
              <w:left w:val="nil"/>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od 1. do 8. razreda</w:t>
            </w:r>
          </w:p>
        </w:tc>
      </w:tr>
      <w:tr w:rsidR="00092D10" w:rsidRPr="00100B50">
        <w:trPr>
          <w:trHeight w:val="270"/>
        </w:trPr>
        <w:tc>
          <w:tcPr>
            <w:tcW w:w="4120" w:type="dxa"/>
            <w:tcBorders>
              <w:top w:val="nil"/>
              <w:left w:val="single" w:sz="8" w:space="0" w:color="000000"/>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18. 8. - 31. 8. 2026</w:t>
            </w:r>
          </w:p>
        </w:tc>
        <w:tc>
          <w:tcPr>
            <w:tcW w:w="940" w:type="dxa"/>
            <w:tcBorders>
              <w:top w:val="nil"/>
              <w:left w:val="nil"/>
              <w:bottom w:val="single" w:sz="8" w:space="0" w:color="000000"/>
              <w:right w:val="single" w:sz="8"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 rok</w:t>
            </w:r>
          </w:p>
        </w:tc>
        <w:tc>
          <w:tcPr>
            <w:tcW w:w="4180" w:type="dxa"/>
            <w:tcBorders>
              <w:top w:val="nil"/>
              <w:left w:val="nil"/>
              <w:bottom w:val="single" w:sz="8" w:space="0" w:color="000000"/>
              <w:right w:val="single" w:sz="8"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od 1. do 9. razreda</w:t>
            </w:r>
          </w:p>
        </w:tc>
      </w:tr>
      <w:tr w:rsidR="00092D10" w:rsidRPr="00100B50">
        <w:trPr>
          <w:trHeight w:val="255"/>
        </w:trPr>
        <w:tc>
          <w:tcPr>
            <w:tcW w:w="4120" w:type="dxa"/>
            <w:tcBorders>
              <w:top w:val="nil"/>
              <w:left w:val="nil"/>
              <w:bottom w:val="single" w:sz="4" w:space="0" w:color="000000"/>
              <w:right w:val="nil"/>
            </w:tcBorders>
            <w:shd w:val="clear" w:color="auto" w:fill="auto"/>
            <w:vAlign w:val="bottom"/>
          </w:tcPr>
          <w:p w:rsidR="00406261" w:rsidRPr="00100B50" w:rsidRDefault="00406261">
            <w:pPr>
              <w:rPr>
                <w:rFonts w:ascii="Palatino Linotype" w:eastAsia="Garamond" w:hAnsi="Palatino Linotype" w:cs="Garamond"/>
                <w:sz w:val="22"/>
                <w:szCs w:val="22"/>
              </w:rPr>
            </w:pPr>
          </w:p>
          <w:p w:rsidR="00406261" w:rsidRPr="00100B50" w:rsidRDefault="00406261">
            <w:pPr>
              <w:rPr>
                <w:rFonts w:ascii="Palatino Linotype" w:eastAsia="Garamond" w:hAnsi="Palatino Linotype" w:cs="Garamond"/>
                <w:sz w:val="22"/>
                <w:szCs w:val="22"/>
              </w:rPr>
            </w:pPr>
          </w:p>
        </w:tc>
        <w:tc>
          <w:tcPr>
            <w:tcW w:w="940" w:type="dxa"/>
            <w:tcBorders>
              <w:top w:val="nil"/>
              <w:left w:val="nil"/>
              <w:bottom w:val="single" w:sz="4" w:space="0" w:color="000000"/>
              <w:right w:val="nil"/>
            </w:tcBorders>
            <w:shd w:val="clear" w:color="auto" w:fill="auto"/>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w:t>
            </w:r>
          </w:p>
        </w:tc>
        <w:tc>
          <w:tcPr>
            <w:tcW w:w="4180" w:type="dxa"/>
            <w:tcBorders>
              <w:top w:val="nil"/>
              <w:left w:val="nil"/>
              <w:bottom w:val="single" w:sz="4" w:space="0" w:color="000000"/>
              <w:right w:val="nil"/>
            </w:tcBorders>
            <w:shd w:val="clear" w:color="auto" w:fill="auto"/>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w:t>
            </w:r>
          </w:p>
        </w:tc>
      </w:tr>
      <w:tr w:rsidR="00092D10" w:rsidRPr="00100B50">
        <w:trPr>
          <w:trHeight w:val="297"/>
        </w:trPr>
        <w:tc>
          <w:tcPr>
            <w:tcW w:w="9240" w:type="dxa"/>
            <w:gridSpan w:val="3"/>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Roki za ocenjevanje znanja učencev, ki se izobražujejo na domu</w:t>
            </w:r>
          </w:p>
        </w:tc>
      </w:tr>
      <w:tr w:rsidR="00092D10" w:rsidRPr="00100B50">
        <w:trPr>
          <w:trHeight w:val="341"/>
        </w:trPr>
        <w:tc>
          <w:tcPr>
            <w:tcW w:w="9240" w:type="dxa"/>
            <w:gridSpan w:val="3"/>
            <w:vMerge/>
            <w:tcBorders>
              <w:top w:val="single" w:sz="4" w:space="0" w:color="000000"/>
              <w:left w:val="single" w:sz="4" w:space="0" w:color="000000"/>
              <w:bottom w:val="single" w:sz="4" w:space="0" w:color="000000"/>
              <w:right w:val="single" w:sz="4" w:space="0" w:color="000000"/>
            </w:tcBorders>
            <w:shd w:val="clear" w:color="auto" w:fill="auto"/>
            <w:vAlign w:val="center"/>
          </w:tcPr>
          <w:p w:rsidR="00406261" w:rsidRPr="00100B50" w:rsidRDefault="00406261">
            <w:pPr>
              <w:widowControl w:val="0"/>
              <w:pBdr>
                <w:top w:val="nil"/>
                <w:left w:val="nil"/>
                <w:bottom w:val="nil"/>
                <w:right w:val="nil"/>
                <w:between w:val="nil"/>
              </w:pBdr>
              <w:spacing w:line="276" w:lineRule="auto"/>
              <w:rPr>
                <w:rFonts w:ascii="Palatino Linotype" w:eastAsia="Garamond" w:hAnsi="Palatino Linotype" w:cs="Garamond"/>
                <w:b/>
                <w:sz w:val="22"/>
                <w:szCs w:val="22"/>
              </w:rPr>
            </w:pPr>
          </w:p>
        </w:tc>
      </w:tr>
      <w:tr w:rsidR="00092D10" w:rsidRPr="00100B50">
        <w:trPr>
          <w:trHeight w:val="270"/>
        </w:trPr>
        <w:tc>
          <w:tcPr>
            <w:tcW w:w="412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2. 2. - 15. 6. 2026</w:t>
            </w:r>
          </w:p>
        </w:tc>
        <w:tc>
          <w:tcPr>
            <w:tcW w:w="94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rok</w:t>
            </w:r>
          </w:p>
        </w:tc>
        <w:tc>
          <w:tcPr>
            <w:tcW w:w="418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9. razreda</w:t>
            </w:r>
          </w:p>
        </w:tc>
      </w:tr>
      <w:tr w:rsidR="00092D10" w:rsidRPr="00100B50">
        <w:trPr>
          <w:trHeight w:val="270"/>
        </w:trPr>
        <w:tc>
          <w:tcPr>
            <w:tcW w:w="412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2. 2. - 24. 6. 2026</w:t>
            </w:r>
          </w:p>
        </w:tc>
        <w:tc>
          <w:tcPr>
            <w:tcW w:w="94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rok</w:t>
            </w:r>
          </w:p>
        </w:tc>
        <w:tc>
          <w:tcPr>
            <w:tcW w:w="418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od 1. do 8. razreda</w:t>
            </w:r>
          </w:p>
        </w:tc>
      </w:tr>
      <w:tr w:rsidR="00406261" w:rsidRPr="00100B50">
        <w:trPr>
          <w:trHeight w:val="270"/>
        </w:trPr>
        <w:tc>
          <w:tcPr>
            <w:tcW w:w="412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18. 8. - 31. 8. 2026</w:t>
            </w:r>
          </w:p>
        </w:tc>
        <w:tc>
          <w:tcPr>
            <w:tcW w:w="94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 rok</w:t>
            </w:r>
          </w:p>
        </w:tc>
        <w:tc>
          <w:tcPr>
            <w:tcW w:w="4180" w:type="dxa"/>
            <w:tcBorders>
              <w:top w:val="single" w:sz="4" w:space="0" w:color="000000"/>
              <w:left w:val="single" w:sz="4" w:space="0" w:color="000000"/>
              <w:bottom w:val="single" w:sz="4" w:space="0" w:color="000000"/>
              <w:right w:val="single" w:sz="4" w:space="0" w:color="000000"/>
            </w:tcBorders>
            <w:shd w:val="clear" w:color="auto" w:fill="auto"/>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učenci od 1. do 9. razreda</w:t>
            </w:r>
          </w:p>
        </w:tc>
      </w:tr>
    </w:tbl>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7E11AB" w:rsidRPr="00100B50" w:rsidRDefault="007E11AB">
      <w:pPr>
        <w:jc w:val="both"/>
        <w:rPr>
          <w:rFonts w:ascii="Palatino Linotype" w:eastAsia="Garamond" w:hAnsi="Palatino Linotype" w:cs="Garamond"/>
          <w:sz w:val="20"/>
          <w:szCs w:val="22"/>
        </w:rPr>
      </w:pPr>
    </w:p>
    <w:p w:rsidR="00406261" w:rsidRPr="00C54411" w:rsidRDefault="007C41F0">
      <w:pPr>
        <w:pStyle w:val="Naslov3"/>
        <w:rPr>
          <w:rFonts w:ascii="Palatino Linotype" w:hAnsi="Palatino Linotype"/>
          <w:b/>
          <w:sz w:val="22"/>
          <w:szCs w:val="22"/>
        </w:rPr>
      </w:pPr>
      <w:bookmarkStart w:id="23" w:name="_Toc215053199"/>
      <w:r w:rsidRPr="00C54411">
        <w:rPr>
          <w:rFonts w:ascii="Palatino Linotype" w:hAnsi="Palatino Linotype"/>
          <w:b/>
          <w:sz w:val="22"/>
          <w:szCs w:val="22"/>
        </w:rPr>
        <w:lastRenderedPageBreak/>
        <w:t>RAZPOREDITEV UČITELJEV PO PREDMETIH</w:t>
      </w:r>
      <w:bookmarkEnd w:id="23"/>
    </w:p>
    <w:p w:rsidR="005B45C2" w:rsidRPr="00100B50" w:rsidRDefault="005B45C2" w:rsidP="005B45C2">
      <w:pPr>
        <w:rPr>
          <w:rFonts w:ascii="Palatino Linotype" w:hAnsi="Palatino Linotype"/>
        </w:rPr>
      </w:pPr>
    </w:p>
    <w:tbl>
      <w:tblPr>
        <w:tblStyle w:val="afffffffe"/>
        <w:tblW w:w="90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15"/>
        <w:gridCol w:w="1259"/>
        <w:gridCol w:w="2705"/>
      </w:tblGrid>
      <w:tr w:rsidR="00092D10" w:rsidRPr="00100B50">
        <w:trPr>
          <w:trHeight w:val="283"/>
          <w:jc w:val="center"/>
        </w:trPr>
        <w:tc>
          <w:tcPr>
            <w:tcW w:w="5115" w:type="dxa"/>
            <w:shd w:val="clear" w:color="auto" w:fill="E0E0E0"/>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PREDMET</w:t>
            </w:r>
          </w:p>
        </w:tc>
        <w:tc>
          <w:tcPr>
            <w:tcW w:w="1259" w:type="dxa"/>
            <w:shd w:val="clear" w:color="auto" w:fill="E0E0E0"/>
            <w:vAlign w:val="center"/>
          </w:tcPr>
          <w:p w:rsidR="00406261" w:rsidRPr="00100B50" w:rsidRDefault="007C41F0">
            <w:pPr>
              <w:jc w:val="center"/>
              <w:rPr>
                <w:rFonts w:ascii="Palatino Linotype" w:eastAsia="Garamond" w:hAnsi="Palatino Linotype" w:cs="Garamond"/>
                <w:b/>
                <w:sz w:val="22"/>
                <w:szCs w:val="22"/>
                <w:highlight w:val="yellow"/>
              </w:rPr>
            </w:pPr>
            <w:r w:rsidRPr="00100B50">
              <w:rPr>
                <w:rFonts w:ascii="Palatino Linotype" w:eastAsia="Garamond" w:hAnsi="Palatino Linotype" w:cs="Garamond"/>
                <w:b/>
                <w:sz w:val="22"/>
                <w:szCs w:val="22"/>
              </w:rPr>
              <w:t>KRATICA</w:t>
            </w:r>
          </w:p>
        </w:tc>
        <w:tc>
          <w:tcPr>
            <w:tcW w:w="2705" w:type="dxa"/>
            <w:shd w:val="clear" w:color="auto" w:fill="E0E0E0"/>
            <w:vAlign w:val="center"/>
          </w:tcPr>
          <w:p w:rsidR="00406261" w:rsidRPr="00100B50" w:rsidRDefault="007C41F0">
            <w:pPr>
              <w:ind w:firstLine="4"/>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UČITELJ</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vsi predmeti 1. in 2. razreda (razen ŠPO)</w:t>
            </w:r>
          </w:p>
        </w:tc>
        <w:tc>
          <w:tcPr>
            <w:tcW w:w="125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RP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tc>
      </w:tr>
      <w:tr w:rsidR="00092D10" w:rsidRPr="00100B50">
        <w:trPr>
          <w:trHeight w:val="283"/>
          <w:jc w:val="center"/>
        </w:trPr>
        <w:tc>
          <w:tcPr>
            <w:tcW w:w="5115"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vsi predmeti 3. in 4. razreda (razen </w:t>
            </w:r>
          </w:p>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 LUM, GUM, DRU, ŠPO, NIT in TJA) in MAT v 5.r</w:t>
            </w:r>
          </w:p>
        </w:tc>
        <w:tc>
          <w:tcPr>
            <w:tcW w:w="125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RP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r>
      <w:tr w:rsidR="00092D10" w:rsidRPr="00100B50">
        <w:trPr>
          <w:trHeight w:val="283"/>
          <w:jc w:val="center"/>
        </w:trPr>
        <w:tc>
          <w:tcPr>
            <w:tcW w:w="5115"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druga učiteljica v 1., 2. in 3. razredu</w:t>
            </w:r>
          </w:p>
        </w:tc>
        <w:tc>
          <w:tcPr>
            <w:tcW w:w="125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RP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Gril</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SLOVENŠČINA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SLJ</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MATEMATIKA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w:t>
            </w:r>
          </w:p>
        </w:tc>
        <w:tc>
          <w:tcPr>
            <w:tcW w:w="2705"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ANGLEŠČINA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TJA</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GEOGRAFIJA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GEO</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ZGODOVINA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ZGO</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DOMOVINSKA IN DRŽAVLJANSKA KULTURA TER ETIKA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DKE</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TEHNIKA IN TEHNOLOGIJA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TIT</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FIZIKA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FIZ</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NARAVOSLOVJE</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NAR</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Miha Krkovič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NARAVOSLOVJE IN TEHNIKA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NIT</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Miha Krkovič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BIOLOGIJA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BIO</w:t>
            </w:r>
          </w:p>
        </w:tc>
        <w:tc>
          <w:tcPr>
            <w:tcW w:w="2705" w:type="dxa"/>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Damir Markovič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KEMIJA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KEM</w:t>
            </w:r>
          </w:p>
        </w:tc>
        <w:tc>
          <w:tcPr>
            <w:tcW w:w="2705" w:type="dxa"/>
          </w:tcPr>
          <w:p w:rsidR="00406261" w:rsidRPr="00100B50" w:rsidRDefault="007C41F0">
            <w:pPr>
              <w:jc w:val="center"/>
              <w:rPr>
                <w:rFonts w:ascii="Palatino Linotype" w:hAnsi="Palatino Linotype"/>
              </w:rPr>
            </w:pPr>
            <w:r w:rsidRPr="00100B50">
              <w:rPr>
                <w:rFonts w:ascii="Palatino Linotype" w:eastAsia="Garamond" w:hAnsi="Palatino Linotype" w:cs="Garamond"/>
                <w:sz w:val="22"/>
                <w:szCs w:val="22"/>
              </w:rPr>
              <w:t>Damir Markovič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GOSPODINJSTVO</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GOS</w:t>
            </w:r>
          </w:p>
        </w:tc>
        <w:tc>
          <w:tcPr>
            <w:tcW w:w="2705" w:type="dxa"/>
          </w:tcPr>
          <w:p w:rsidR="00406261" w:rsidRPr="00100B50" w:rsidRDefault="007C41F0">
            <w:pPr>
              <w:jc w:val="center"/>
              <w:rPr>
                <w:rFonts w:ascii="Palatino Linotype" w:hAnsi="Palatino Linotype"/>
              </w:rPr>
            </w:pPr>
            <w:r w:rsidRPr="00100B50">
              <w:rPr>
                <w:rFonts w:ascii="Palatino Linotype" w:eastAsia="Garamond" w:hAnsi="Palatino Linotype" w:cs="Garamond"/>
                <w:sz w:val="22"/>
                <w:szCs w:val="22"/>
              </w:rPr>
              <w:t>Tina Gril</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LIKOVNA UMETNOST</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LUM</w:t>
            </w:r>
          </w:p>
        </w:tc>
        <w:tc>
          <w:tcPr>
            <w:tcW w:w="2705" w:type="dxa"/>
            <w:vAlign w:val="center"/>
          </w:tcPr>
          <w:p w:rsidR="00406261" w:rsidRPr="00100B50" w:rsidRDefault="007C41F0">
            <w:pPr>
              <w:ind w:firstLine="4"/>
              <w:jc w:val="cente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 xml:space="preserve">Urša Barič </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ŠPORT</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ŠPO</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GLASBENA UMETNOST</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GUM</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Mitja Letig</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OIP - NEMŠČINA </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NI1, NI3 </w:t>
            </w:r>
          </w:p>
        </w:tc>
        <w:tc>
          <w:tcPr>
            <w:tcW w:w="2705"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OIP - ŠPANŠČINA </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ŠI1, ŠI2</w:t>
            </w:r>
          </w:p>
        </w:tc>
        <w:tc>
          <w:tcPr>
            <w:tcW w:w="2705"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OIP - ŠPORT ZA ZDRAVJE</w:t>
            </w:r>
          </w:p>
        </w:tc>
        <w:tc>
          <w:tcPr>
            <w:tcW w:w="125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ŠZZ</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OIP - UREJANJE BESEDIL</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UBE</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OIP - VZGOJA ZA MEDIJE - TELEVIZIJA</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TEV</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OIP - LJUDSKI PLESI</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LP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PODALJŠANO BIVANJE (1. – 5. raz.)</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PB</w:t>
            </w:r>
          </w:p>
        </w:tc>
        <w:tc>
          <w:tcPr>
            <w:tcW w:w="2705" w:type="dxa"/>
            <w:vAlign w:val="center"/>
          </w:tcPr>
          <w:p w:rsidR="00406261" w:rsidRPr="00100B50" w:rsidRDefault="007C41F0">
            <w:pPr>
              <w:ind w:firstLine="4"/>
              <w:jc w:val="cente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 xml:space="preserve">Tina Gril, Tadej Špoljar, Urša Barič, Mitja </w:t>
            </w:r>
            <w:proofErr w:type="spellStart"/>
            <w:r w:rsidRPr="00100B50">
              <w:rPr>
                <w:rFonts w:ascii="Palatino Linotype" w:eastAsia="Garamond" w:hAnsi="Palatino Linotype" w:cs="Garamond"/>
                <w:sz w:val="22"/>
                <w:szCs w:val="22"/>
              </w:rPr>
              <w:t>Letig</w:t>
            </w:r>
            <w:proofErr w:type="spellEnd"/>
            <w:r w:rsidRPr="00100B50">
              <w:rPr>
                <w:rFonts w:ascii="Palatino Linotype" w:eastAsia="Garamond" w:hAnsi="Palatino Linotype" w:cs="Garamond"/>
                <w:sz w:val="22"/>
                <w:szCs w:val="22"/>
              </w:rPr>
              <w:t xml:space="preserve">, Blažka Horvat </w:t>
            </w:r>
            <w:proofErr w:type="spellStart"/>
            <w:r w:rsidRPr="00100B50">
              <w:rPr>
                <w:rFonts w:ascii="Palatino Linotype" w:eastAsia="Garamond" w:hAnsi="Palatino Linotype" w:cs="Garamond"/>
                <w:sz w:val="22"/>
                <w:szCs w:val="22"/>
              </w:rPr>
              <w:t>Komljen</w:t>
            </w:r>
            <w:proofErr w:type="spellEnd"/>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w:t>
            </w:r>
          </w:p>
        </w:tc>
      </w:tr>
      <w:tr w:rsidR="00092D10" w:rsidRPr="00100B50">
        <w:trPr>
          <w:trHeight w:val="283"/>
          <w:jc w:val="center"/>
        </w:trPr>
        <w:tc>
          <w:tcPr>
            <w:tcW w:w="5115"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JUTRANJE VARSTVO</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JV</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Gril</w:t>
            </w:r>
          </w:p>
        </w:tc>
      </w:tr>
      <w:tr w:rsidR="00092D10" w:rsidRPr="00100B50">
        <w:trPr>
          <w:trHeight w:val="293"/>
          <w:jc w:val="center"/>
        </w:trPr>
        <w:tc>
          <w:tcPr>
            <w:tcW w:w="5115" w:type="dxa"/>
            <w:vMerge w:val="restart"/>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DODATNA STROKOVNA POMOČ (učna pomoč ter pomoč za premagovanje ovir, primanjkljajev oz. motenj)</w:t>
            </w: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Anja Krajnc </w:t>
            </w:r>
          </w:p>
        </w:tc>
      </w:tr>
      <w:tr w:rsidR="00406261" w:rsidRPr="00100B50">
        <w:trPr>
          <w:trHeight w:val="293"/>
          <w:jc w:val="center"/>
        </w:trPr>
        <w:tc>
          <w:tcPr>
            <w:tcW w:w="5115" w:type="dxa"/>
            <w:vMerge/>
            <w:vAlign w:val="center"/>
          </w:tcPr>
          <w:p w:rsidR="00406261" w:rsidRPr="00100B50" w:rsidRDefault="00406261">
            <w:pPr>
              <w:widowControl w:val="0"/>
              <w:pBdr>
                <w:top w:val="nil"/>
                <w:left w:val="nil"/>
                <w:bottom w:val="nil"/>
                <w:right w:val="nil"/>
                <w:between w:val="nil"/>
              </w:pBdr>
              <w:spacing w:line="276" w:lineRule="auto"/>
              <w:rPr>
                <w:rFonts w:ascii="Palatino Linotype" w:eastAsia="Garamond" w:hAnsi="Palatino Linotype" w:cs="Garamond"/>
                <w:sz w:val="22"/>
                <w:szCs w:val="22"/>
              </w:rPr>
            </w:pPr>
          </w:p>
        </w:tc>
        <w:tc>
          <w:tcPr>
            <w:tcW w:w="12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UP</w:t>
            </w:r>
          </w:p>
        </w:tc>
        <w:tc>
          <w:tcPr>
            <w:tcW w:w="2705" w:type="dxa"/>
            <w:vAlign w:val="center"/>
          </w:tcPr>
          <w:p w:rsidR="00406261" w:rsidRPr="00100B50" w:rsidRDefault="007C41F0">
            <w:pPr>
              <w:ind w:firstLine="4"/>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Geraldine Frbežar, </w:t>
            </w:r>
            <w:r w:rsidR="00E84432" w:rsidRPr="00100B50">
              <w:rPr>
                <w:rFonts w:ascii="Palatino Linotype" w:eastAsia="Garamond" w:hAnsi="Palatino Linotype" w:cs="Garamond"/>
                <w:sz w:val="22"/>
                <w:szCs w:val="22"/>
              </w:rPr>
              <w:t xml:space="preserve">Anja Krajnc, </w:t>
            </w:r>
            <w:r w:rsidRPr="00100B50">
              <w:rPr>
                <w:rFonts w:ascii="Palatino Linotype" w:eastAsia="Garamond" w:hAnsi="Palatino Linotype" w:cs="Garamond"/>
                <w:sz w:val="22"/>
                <w:szCs w:val="22"/>
              </w:rPr>
              <w:t xml:space="preserve">Uroš Obranovič, Miha Krkovič, Urša Barič, Mateja Podlesnik, Urša Žagar,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w:t>
            </w:r>
          </w:p>
        </w:tc>
      </w:tr>
    </w:tbl>
    <w:p w:rsidR="00406261" w:rsidRPr="00100B50" w:rsidRDefault="00406261">
      <w:pPr>
        <w:ind w:firstLine="1440"/>
        <w:jc w:val="center"/>
        <w:rPr>
          <w:rFonts w:ascii="Palatino Linotype" w:eastAsia="Garamond" w:hAnsi="Palatino Linotype" w:cs="Garamond"/>
          <w:sz w:val="22"/>
          <w:szCs w:val="22"/>
        </w:rPr>
      </w:pPr>
    </w:p>
    <w:p w:rsidR="007E11AB" w:rsidRPr="00100B50" w:rsidRDefault="007E11AB">
      <w:pPr>
        <w:ind w:firstLine="1440"/>
        <w:jc w:val="center"/>
        <w:rPr>
          <w:rFonts w:ascii="Palatino Linotype" w:eastAsia="Garamond" w:hAnsi="Palatino Linotype" w:cs="Garamond"/>
          <w:sz w:val="22"/>
          <w:szCs w:val="22"/>
        </w:rPr>
      </w:pPr>
    </w:p>
    <w:p w:rsidR="005B45C2" w:rsidRPr="00100B50" w:rsidRDefault="005B45C2">
      <w:pPr>
        <w:ind w:firstLine="1440"/>
        <w:jc w:val="center"/>
        <w:rPr>
          <w:rFonts w:ascii="Palatino Linotype" w:eastAsia="Garamond" w:hAnsi="Palatino Linotype" w:cs="Garamond"/>
          <w:szCs w:val="22"/>
        </w:rPr>
      </w:pPr>
    </w:p>
    <w:p w:rsidR="00406261" w:rsidRPr="00C54411" w:rsidRDefault="007C41F0">
      <w:pPr>
        <w:pStyle w:val="Naslov3"/>
        <w:rPr>
          <w:rFonts w:ascii="Palatino Linotype" w:hAnsi="Palatino Linotype"/>
          <w:b/>
          <w:sz w:val="22"/>
          <w:szCs w:val="22"/>
        </w:rPr>
      </w:pPr>
      <w:bookmarkStart w:id="24" w:name="_Toc215053200"/>
      <w:r w:rsidRPr="00C54411">
        <w:rPr>
          <w:rFonts w:ascii="Palatino Linotype" w:hAnsi="Palatino Linotype"/>
          <w:b/>
          <w:sz w:val="22"/>
          <w:szCs w:val="22"/>
        </w:rPr>
        <w:lastRenderedPageBreak/>
        <w:t>OSTALI ZAPOSLENI NA ŠOLI</w:t>
      </w:r>
      <w:bookmarkEnd w:id="24"/>
    </w:p>
    <w:p w:rsidR="005B45C2" w:rsidRPr="00100B50" w:rsidRDefault="005B45C2" w:rsidP="005B45C2">
      <w:pPr>
        <w:rPr>
          <w:rFonts w:ascii="Palatino Linotype" w:hAnsi="Palatino Linotype"/>
        </w:rPr>
      </w:pPr>
    </w:p>
    <w:tbl>
      <w:tblPr>
        <w:tblStyle w:val="affffffff"/>
        <w:tblW w:w="88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15"/>
        <w:gridCol w:w="5091"/>
      </w:tblGrid>
      <w:tr w:rsidR="00092D10" w:rsidRPr="00100B50">
        <w:trPr>
          <w:trHeight w:val="284"/>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ŠOLSKA SVETOVALNA SLUŽBA</w:t>
            </w:r>
          </w:p>
        </w:tc>
        <w:tc>
          <w:tcPr>
            <w:tcW w:w="5091"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Anja Krajnc</w:t>
            </w:r>
          </w:p>
        </w:tc>
      </w:tr>
      <w:tr w:rsidR="00406261" w:rsidRPr="00100B50">
        <w:trPr>
          <w:trHeight w:val="284"/>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ŠOLSKA KNJIŽNIČARKA</w:t>
            </w:r>
          </w:p>
        </w:tc>
        <w:tc>
          <w:tcPr>
            <w:tcW w:w="5091"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r>
      <w:tr w:rsidR="00406261" w:rsidRPr="00100B50">
        <w:trPr>
          <w:trHeight w:val="284"/>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TAJNIK VIZ - VRTEC  PRI OŠ FARA, VODJA VRTCA</w:t>
            </w:r>
          </w:p>
        </w:tc>
        <w:tc>
          <w:tcPr>
            <w:tcW w:w="5091"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Andrej Žagar</w:t>
            </w:r>
          </w:p>
        </w:tc>
      </w:tr>
      <w:tr w:rsidR="00406261" w:rsidRPr="00100B50">
        <w:trPr>
          <w:trHeight w:val="284"/>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ŠOLSKA PREHRANA</w:t>
            </w:r>
          </w:p>
        </w:tc>
        <w:tc>
          <w:tcPr>
            <w:tcW w:w="5091" w:type="dxa"/>
            <w:vAlign w:val="center"/>
          </w:tcPr>
          <w:p w:rsidR="00406261" w:rsidRPr="00100B50" w:rsidRDefault="007C41F0">
            <w:pPr>
              <w:jc w:val="both"/>
              <w:rPr>
                <w:rFonts w:ascii="Palatino Linotype" w:eastAsia="Garamond" w:hAnsi="Palatino Linotype" w:cs="Garamond"/>
                <w:sz w:val="22"/>
                <w:szCs w:val="22"/>
              </w:rPr>
            </w:pPr>
            <w:proofErr w:type="spellStart"/>
            <w:r w:rsidRPr="00100B50">
              <w:rPr>
                <w:rFonts w:ascii="Palatino Linotype" w:eastAsia="Garamond" w:hAnsi="Palatino Linotype" w:cs="Garamond"/>
                <w:sz w:val="22"/>
                <w:szCs w:val="22"/>
              </w:rPr>
              <w:t>Klaudija</w:t>
            </w:r>
            <w:proofErr w:type="spellEnd"/>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Belobrajdič</w:t>
            </w:r>
            <w:proofErr w:type="spellEnd"/>
          </w:p>
        </w:tc>
      </w:tr>
      <w:tr w:rsidR="00406261" w:rsidRPr="00100B50">
        <w:trPr>
          <w:trHeight w:val="293"/>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ČISTOČA ŠOLE</w:t>
            </w:r>
          </w:p>
        </w:tc>
        <w:tc>
          <w:tcPr>
            <w:tcW w:w="5091"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Antonija Skok, Mateja </w:t>
            </w:r>
            <w:proofErr w:type="spellStart"/>
            <w:r w:rsidRPr="00100B50">
              <w:rPr>
                <w:rFonts w:ascii="Palatino Linotype" w:eastAsia="Garamond" w:hAnsi="Palatino Linotype" w:cs="Garamond"/>
                <w:sz w:val="22"/>
                <w:szCs w:val="22"/>
              </w:rPr>
              <w:t>Grgorič</w:t>
            </w:r>
            <w:proofErr w:type="spellEnd"/>
            <w:r w:rsidRPr="00100B50">
              <w:rPr>
                <w:rFonts w:ascii="Palatino Linotype" w:eastAsia="Garamond" w:hAnsi="Palatino Linotype" w:cs="Garamond"/>
                <w:sz w:val="22"/>
                <w:szCs w:val="22"/>
              </w:rPr>
              <w:t>, Marija Bauer</w:t>
            </w:r>
          </w:p>
        </w:tc>
      </w:tr>
      <w:tr w:rsidR="00406261" w:rsidRPr="00100B50">
        <w:trPr>
          <w:trHeight w:val="284"/>
        </w:trPr>
        <w:tc>
          <w:tcPr>
            <w:tcW w:w="3715" w:type="dxa"/>
            <w:vAlign w:val="center"/>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HIŠNIK</w:t>
            </w:r>
          </w:p>
        </w:tc>
        <w:tc>
          <w:tcPr>
            <w:tcW w:w="5091"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Jože Marinč</w:t>
            </w:r>
          </w:p>
        </w:tc>
      </w:tr>
    </w:tbl>
    <w:p w:rsidR="00406261" w:rsidRDefault="00406261">
      <w:pPr>
        <w:pStyle w:val="Naslov1"/>
        <w:rPr>
          <w:rFonts w:ascii="Palatino Linotype" w:hAnsi="Palatino Linotype"/>
        </w:rPr>
      </w:pPr>
    </w:p>
    <w:p w:rsidR="00100B50" w:rsidRPr="00100B50" w:rsidRDefault="00100B50" w:rsidP="00100B50"/>
    <w:p w:rsidR="00406261" w:rsidRPr="00100B50" w:rsidRDefault="007C41F0" w:rsidP="00D72C43">
      <w:pPr>
        <w:pStyle w:val="Naslov1"/>
        <w:jc w:val="both"/>
        <w:rPr>
          <w:rFonts w:ascii="Palatino Linotype" w:hAnsi="Palatino Linotype"/>
        </w:rPr>
      </w:pPr>
      <w:bookmarkStart w:id="25" w:name="_Toc215053201"/>
      <w:r w:rsidRPr="00100B50">
        <w:rPr>
          <w:rFonts w:ascii="Palatino Linotype" w:hAnsi="Palatino Linotype"/>
        </w:rPr>
        <w:t>PREDMETNIK</w:t>
      </w:r>
      <w:bookmarkEnd w:id="25"/>
    </w:p>
    <w:p w:rsidR="00406261" w:rsidRPr="00100B50" w:rsidRDefault="00406261">
      <w:pPr>
        <w:jc w:val="both"/>
        <w:rPr>
          <w:rFonts w:ascii="Palatino Linotype" w:eastAsia="Garamond" w:hAnsi="Palatino Linotype" w:cs="Garamond"/>
          <w:b/>
          <w:sz w:val="22"/>
          <w:szCs w:val="22"/>
        </w:rPr>
      </w:pPr>
    </w:p>
    <w:p w:rsidR="00406261" w:rsidRPr="00C54411" w:rsidRDefault="007C41F0">
      <w:pPr>
        <w:pStyle w:val="Naslov3"/>
        <w:rPr>
          <w:rFonts w:ascii="Palatino Linotype" w:hAnsi="Palatino Linotype"/>
          <w:b/>
          <w:sz w:val="22"/>
          <w:szCs w:val="22"/>
        </w:rPr>
      </w:pPr>
      <w:bookmarkStart w:id="26" w:name="_Toc215053202"/>
      <w:r w:rsidRPr="00C54411">
        <w:rPr>
          <w:rFonts w:ascii="Palatino Linotype" w:hAnsi="Palatino Linotype"/>
          <w:b/>
          <w:sz w:val="22"/>
          <w:szCs w:val="22"/>
        </w:rPr>
        <w:t>OBVEZNI PROGRAM</w:t>
      </w:r>
      <w:bookmarkEnd w:id="26"/>
    </w:p>
    <w:p w:rsidR="00406261" w:rsidRPr="00100B50" w:rsidRDefault="007C41F0">
      <w:pP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je v skladu z Zakonom o osnovni šoli obvezen tako za šolo kot za učence. </w:t>
      </w:r>
    </w:p>
    <w:tbl>
      <w:tblPr>
        <w:tblStyle w:val="affffffff0"/>
        <w:tblW w:w="8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5"/>
        <w:gridCol w:w="585"/>
        <w:gridCol w:w="584"/>
        <w:gridCol w:w="584"/>
        <w:gridCol w:w="584"/>
        <w:gridCol w:w="584"/>
        <w:gridCol w:w="584"/>
        <w:gridCol w:w="584"/>
        <w:gridCol w:w="584"/>
        <w:gridCol w:w="579"/>
      </w:tblGrid>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PREDMET</w:t>
            </w:r>
          </w:p>
        </w:tc>
        <w:tc>
          <w:tcPr>
            <w:tcW w:w="5252" w:type="dxa"/>
            <w:gridSpan w:val="9"/>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RAZRED</w:t>
            </w:r>
          </w:p>
        </w:tc>
      </w:tr>
      <w:tr w:rsidR="00406261" w:rsidRPr="00100B50">
        <w:trPr>
          <w:trHeight w:val="283"/>
        </w:trPr>
        <w:tc>
          <w:tcPr>
            <w:tcW w:w="3596" w:type="dxa"/>
            <w:shd w:val="clear" w:color="auto" w:fill="E6E6E6"/>
            <w:vAlign w:val="center"/>
          </w:tcPr>
          <w:p w:rsidR="00406261" w:rsidRPr="00100B50" w:rsidRDefault="00406261">
            <w:pPr>
              <w:jc w:val="center"/>
              <w:rPr>
                <w:rFonts w:ascii="Palatino Linotype" w:eastAsia="Garamond" w:hAnsi="Palatino Linotype" w:cs="Garamond"/>
                <w:b/>
                <w:sz w:val="22"/>
                <w:szCs w:val="22"/>
              </w:rPr>
            </w:pP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6.</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7.</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8.</w:t>
            </w:r>
          </w:p>
        </w:tc>
        <w:tc>
          <w:tcPr>
            <w:tcW w:w="579"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9.</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SLOVENŠČINA</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3,5</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4,5</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MATEMATIKA</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ANGLEŠČINA</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SPOZNAVANJE OKOLJA</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79"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NARAVOSLOVJE IN TEHNIKA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79"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DRUŽBA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79"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NARAVOSLOVJE</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79"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FIZIKA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KEMIJA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BIOLOGIJA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GEOGRAFIJA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ZGODOVINA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DOMOVINSKA IN DRŽAVLJANSKA KULTURA TER ETIKA</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79"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LIKOVNA UMETNOST</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GLASBENA UMETNOST</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ŠPORT</w:t>
            </w:r>
          </w:p>
        </w:tc>
        <w:tc>
          <w:tcPr>
            <w:tcW w:w="5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TEHNIKA IN TEHNOLOGIJA</w:t>
            </w:r>
          </w:p>
        </w:tc>
        <w:tc>
          <w:tcPr>
            <w:tcW w:w="585"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79"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GOSPODINJSTVO</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1,5</w:t>
            </w:r>
          </w:p>
        </w:tc>
        <w:tc>
          <w:tcPr>
            <w:tcW w:w="584"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79" w:type="dxa"/>
            <w:shd w:val="clear" w:color="auto" w:fill="auto"/>
            <w:vAlign w:val="center"/>
          </w:tcPr>
          <w:p w:rsidR="00406261" w:rsidRPr="00100B50" w:rsidRDefault="00406261">
            <w:pPr>
              <w:jc w:val="center"/>
              <w:rPr>
                <w:rFonts w:ascii="Palatino Linotype" w:eastAsia="Garamond" w:hAnsi="Palatino Linotype" w:cs="Garamond"/>
                <w:sz w:val="22"/>
                <w:szCs w:val="22"/>
              </w:rPr>
            </w:pP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IZBIRNI PREDMET (DO 2 PO IZBIRI)</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2-3</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SKUPAJ*</w:t>
            </w:r>
          </w:p>
        </w:tc>
        <w:tc>
          <w:tcPr>
            <w:tcW w:w="585"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22</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23</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24</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23,5</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25,5</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25,5</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28</w:t>
            </w:r>
          </w:p>
        </w:tc>
        <w:tc>
          <w:tcPr>
            <w:tcW w:w="584"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28,5</w:t>
            </w:r>
          </w:p>
        </w:tc>
        <w:tc>
          <w:tcPr>
            <w:tcW w:w="579"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27,5</w:t>
            </w:r>
          </w:p>
        </w:tc>
      </w:tr>
      <w:tr w:rsidR="00406261" w:rsidRPr="00100B50">
        <w:trPr>
          <w:trHeight w:val="283"/>
        </w:trPr>
        <w:tc>
          <w:tcPr>
            <w:tcW w:w="359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ODDELČNA SKUPNOST</w:t>
            </w:r>
          </w:p>
        </w:tc>
        <w:tc>
          <w:tcPr>
            <w:tcW w:w="585"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406261">
            <w:pPr>
              <w:ind w:firstLine="1440"/>
              <w:jc w:val="center"/>
              <w:rPr>
                <w:rFonts w:ascii="Palatino Linotype" w:eastAsia="Garamond" w:hAnsi="Palatino Linotype" w:cs="Garamond"/>
                <w:sz w:val="22"/>
                <w:szCs w:val="22"/>
              </w:rPr>
            </w:pP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584"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579"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r>
    </w:tbl>
    <w:p w:rsidR="00406261" w:rsidRPr="00100B50" w:rsidRDefault="00406261">
      <w:pPr>
        <w:spacing w:after="280"/>
        <w:ind w:left="-840" w:right="-890" w:firstLine="1440"/>
        <w:jc w:val="both"/>
        <w:rPr>
          <w:rFonts w:ascii="Palatino Linotype" w:eastAsia="Garamond" w:hAnsi="Palatino Linotype" w:cs="Garamond"/>
          <w:sz w:val="22"/>
          <w:szCs w:val="22"/>
        </w:rPr>
      </w:pPr>
    </w:p>
    <w:tbl>
      <w:tblPr>
        <w:tblStyle w:val="affffffff1"/>
        <w:tblW w:w="88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4"/>
        <w:gridCol w:w="611"/>
        <w:gridCol w:w="611"/>
        <w:gridCol w:w="611"/>
        <w:gridCol w:w="611"/>
        <w:gridCol w:w="611"/>
        <w:gridCol w:w="611"/>
        <w:gridCol w:w="611"/>
        <w:gridCol w:w="972"/>
        <w:gridCol w:w="613"/>
      </w:tblGrid>
      <w:tr w:rsidR="00406261" w:rsidRPr="00100B50">
        <w:trPr>
          <w:trHeight w:val="283"/>
        </w:trPr>
        <w:tc>
          <w:tcPr>
            <w:tcW w:w="2944"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lastRenderedPageBreak/>
              <w:t>dnevi dejavnosti/št. dni letno</w:t>
            </w:r>
          </w:p>
        </w:tc>
        <w:tc>
          <w:tcPr>
            <w:tcW w:w="5862" w:type="dxa"/>
            <w:gridSpan w:val="9"/>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RAZRED</w:t>
            </w:r>
          </w:p>
        </w:tc>
      </w:tr>
      <w:tr w:rsidR="00406261" w:rsidRPr="00100B50">
        <w:trPr>
          <w:trHeight w:val="283"/>
        </w:trPr>
        <w:tc>
          <w:tcPr>
            <w:tcW w:w="2944" w:type="dxa"/>
            <w:shd w:val="clear" w:color="auto" w:fill="E6E6E6"/>
            <w:vAlign w:val="center"/>
          </w:tcPr>
          <w:p w:rsidR="00406261" w:rsidRPr="00100B50" w:rsidRDefault="00406261">
            <w:pPr>
              <w:jc w:val="center"/>
              <w:rPr>
                <w:rFonts w:ascii="Palatino Linotype" w:eastAsia="Garamond" w:hAnsi="Palatino Linotype" w:cs="Garamond"/>
                <w:b/>
                <w:sz w:val="22"/>
                <w:szCs w:val="22"/>
              </w:rPr>
            </w:pP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1.</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2.</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6.</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b/>
                <w:sz w:val="22"/>
                <w:szCs w:val="22"/>
              </w:rPr>
              <w:t>7.</w:t>
            </w:r>
          </w:p>
        </w:tc>
        <w:tc>
          <w:tcPr>
            <w:tcW w:w="972"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8.</w:t>
            </w:r>
          </w:p>
        </w:tc>
        <w:tc>
          <w:tcPr>
            <w:tcW w:w="613"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9.</w:t>
            </w:r>
          </w:p>
        </w:tc>
      </w:tr>
      <w:tr w:rsidR="00406261" w:rsidRPr="00100B50">
        <w:trPr>
          <w:trHeight w:val="283"/>
        </w:trPr>
        <w:tc>
          <w:tcPr>
            <w:tcW w:w="2944"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KULTURNI DNEVI</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97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r>
      <w:tr w:rsidR="00406261" w:rsidRPr="00100B50">
        <w:trPr>
          <w:trHeight w:val="283"/>
        </w:trPr>
        <w:tc>
          <w:tcPr>
            <w:tcW w:w="2944"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NARAVOSLOVNI DNEVI</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97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r>
      <w:tr w:rsidR="00406261" w:rsidRPr="00100B50">
        <w:trPr>
          <w:trHeight w:val="283"/>
        </w:trPr>
        <w:tc>
          <w:tcPr>
            <w:tcW w:w="2944"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TEHNIŠKI DNEVI</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97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61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r>
      <w:tr w:rsidR="00406261" w:rsidRPr="00100B50">
        <w:trPr>
          <w:trHeight w:val="283"/>
        </w:trPr>
        <w:tc>
          <w:tcPr>
            <w:tcW w:w="2944"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ŠPORTNI DNEVI</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97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61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r>
    </w:tbl>
    <w:p w:rsidR="00406261" w:rsidRPr="00100B50" w:rsidRDefault="007C41F0">
      <w:pPr>
        <w:jc w:val="both"/>
        <w:rPr>
          <w:rFonts w:ascii="Palatino Linotype" w:eastAsia="Garamond" w:hAnsi="Palatino Linotype" w:cstheme="minorHAnsi"/>
          <w:i/>
          <w:sz w:val="20"/>
          <w:szCs w:val="20"/>
        </w:rPr>
      </w:pPr>
      <w:r w:rsidRPr="00100B50">
        <w:rPr>
          <w:rFonts w:ascii="Palatino Linotype" w:eastAsia="Garamond" w:hAnsi="Palatino Linotype" w:cstheme="minorHAnsi"/>
          <w:i/>
          <w:sz w:val="20"/>
          <w:szCs w:val="20"/>
        </w:rPr>
        <w:t xml:space="preserve"> * Skupno število ur v 7., 8. in 9. razredu je odvisno od števila izbranih predmetov. V seštevku je število ur, če ima učenec izbrane 3 ure izbirnih predmetov. </w:t>
      </w:r>
    </w:p>
    <w:p w:rsidR="00406261" w:rsidRPr="00100B50" w:rsidRDefault="00406261" w:rsidP="00E84432">
      <w:pPr>
        <w:pBdr>
          <w:top w:val="nil"/>
          <w:left w:val="nil"/>
          <w:bottom w:val="nil"/>
          <w:right w:val="nil"/>
          <w:between w:val="nil"/>
        </w:pBdr>
        <w:tabs>
          <w:tab w:val="center" w:pos="4536"/>
          <w:tab w:val="right" w:pos="9072"/>
        </w:tabs>
        <w:jc w:val="both"/>
        <w:rPr>
          <w:rFonts w:ascii="Palatino Linotype" w:eastAsia="Garamond" w:hAnsi="Palatino Linotype" w:cs="Garamond"/>
          <w:color w:val="000000"/>
          <w:sz w:val="22"/>
          <w:szCs w:val="22"/>
        </w:rPr>
      </w:pPr>
    </w:p>
    <w:p w:rsidR="007E0B51" w:rsidRDefault="00092D10" w:rsidP="00E84432">
      <w:pPr>
        <w:pBdr>
          <w:top w:val="nil"/>
          <w:left w:val="nil"/>
          <w:bottom w:val="nil"/>
          <w:right w:val="nil"/>
          <w:between w:val="nil"/>
        </w:pBdr>
        <w:jc w:val="both"/>
        <w:rPr>
          <w:rFonts w:ascii="Palatino Linotype" w:eastAsia="Garamond" w:hAnsi="Palatino Linotype" w:cs="Garamond"/>
          <w:color w:val="00B050"/>
          <w:sz w:val="22"/>
          <w:szCs w:val="22"/>
        </w:rPr>
      </w:pPr>
      <w:r w:rsidRPr="00100B50">
        <w:rPr>
          <w:rFonts w:ascii="Palatino Linotype" w:eastAsia="Garamond" w:hAnsi="Palatino Linotype" w:cs="Garamond"/>
          <w:sz w:val="22"/>
          <w:szCs w:val="22"/>
        </w:rPr>
        <w:t>V šolskem letu 2025/26 je predvidenih 190</w:t>
      </w:r>
      <w:r w:rsidR="007C41F0" w:rsidRPr="00100B50">
        <w:rPr>
          <w:rFonts w:ascii="Palatino Linotype" w:eastAsia="Garamond" w:hAnsi="Palatino Linotype" w:cs="Garamond"/>
          <w:sz w:val="22"/>
          <w:szCs w:val="22"/>
        </w:rPr>
        <w:t xml:space="preserve"> dni pouka. Med dneve pouka štejemo tudi športne, kulturne, tehniške in naravoslovne dneve, šole v naravi in celodnevne ekskurzije</w:t>
      </w:r>
    </w:p>
    <w:p w:rsidR="007E0B51" w:rsidRPr="007E0B51" w:rsidRDefault="007E0B51" w:rsidP="007E0B51">
      <w:pPr>
        <w:rPr>
          <w:rFonts w:ascii="Palatino Linotype" w:eastAsia="Garamond" w:hAnsi="Palatino Linotype" w:cs="Garamond"/>
          <w:sz w:val="22"/>
          <w:szCs w:val="22"/>
        </w:rPr>
      </w:pPr>
    </w:p>
    <w:p w:rsidR="005B45C2" w:rsidRPr="00C54411" w:rsidRDefault="007C41F0" w:rsidP="007E0B51">
      <w:pPr>
        <w:pStyle w:val="Naslov3"/>
        <w:rPr>
          <w:rFonts w:ascii="Palatino Linotype" w:hAnsi="Palatino Linotype"/>
          <w:b/>
          <w:sz w:val="22"/>
          <w:szCs w:val="22"/>
        </w:rPr>
      </w:pPr>
      <w:bookmarkStart w:id="27" w:name="_Toc215053203"/>
      <w:r w:rsidRPr="00C54411">
        <w:rPr>
          <w:rFonts w:ascii="Palatino Linotype" w:hAnsi="Palatino Linotype"/>
          <w:b/>
          <w:sz w:val="22"/>
          <w:szCs w:val="22"/>
        </w:rPr>
        <w:t>RAZŠIRJENI PROGRAM</w:t>
      </w:r>
      <w:bookmarkEnd w:id="27"/>
    </w:p>
    <w:tbl>
      <w:tblPr>
        <w:tblStyle w:val="affffffff2"/>
        <w:tblW w:w="79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6"/>
        <w:gridCol w:w="940"/>
        <w:gridCol w:w="993"/>
        <w:gridCol w:w="850"/>
        <w:gridCol w:w="992"/>
        <w:gridCol w:w="992"/>
      </w:tblGrid>
      <w:tr w:rsidR="00406261" w:rsidRPr="00100B50">
        <w:trPr>
          <w:trHeight w:val="283"/>
        </w:trPr>
        <w:tc>
          <w:tcPr>
            <w:tcW w:w="316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RAZRED</w:t>
            </w:r>
          </w:p>
        </w:tc>
        <w:tc>
          <w:tcPr>
            <w:tcW w:w="940"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1. + 2.</w:t>
            </w:r>
          </w:p>
        </w:tc>
        <w:tc>
          <w:tcPr>
            <w:tcW w:w="993"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3. + 4.</w:t>
            </w:r>
          </w:p>
        </w:tc>
        <w:tc>
          <w:tcPr>
            <w:tcW w:w="850" w:type="dxa"/>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5. + 6</w:t>
            </w:r>
          </w:p>
        </w:tc>
        <w:tc>
          <w:tcPr>
            <w:tcW w:w="992"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7.</w:t>
            </w:r>
          </w:p>
        </w:tc>
        <w:tc>
          <w:tcPr>
            <w:tcW w:w="992" w:type="dxa"/>
            <w:shd w:val="clear" w:color="auto" w:fill="auto"/>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8. + 9.</w:t>
            </w:r>
          </w:p>
        </w:tc>
      </w:tr>
      <w:tr w:rsidR="00406261" w:rsidRPr="00100B50">
        <w:trPr>
          <w:trHeight w:val="283"/>
        </w:trPr>
        <w:tc>
          <w:tcPr>
            <w:tcW w:w="316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INDIVIDUALNA IN SKUPINSKA POMOČ </w:t>
            </w:r>
          </w:p>
        </w:tc>
        <w:tc>
          <w:tcPr>
            <w:tcW w:w="940"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99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850"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99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c>
          <w:tcPr>
            <w:tcW w:w="99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0,5</w:t>
            </w:r>
          </w:p>
        </w:tc>
      </w:tr>
      <w:tr w:rsidR="00406261" w:rsidRPr="00100B50">
        <w:trPr>
          <w:trHeight w:val="283"/>
        </w:trPr>
        <w:tc>
          <w:tcPr>
            <w:tcW w:w="316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DODATNI IN DOPOLNILNI POUK</w:t>
            </w:r>
          </w:p>
        </w:tc>
        <w:tc>
          <w:tcPr>
            <w:tcW w:w="940"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993"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850"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99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992"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r>
      <w:tr w:rsidR="00406261" w:rsidRPr="00100B50">
        <w:trPr>
          <w:trHeight w:val="283"/>
        </w:trPr>
        <w:tc>
          <w:tcPr>
            <w:tcW w:w="3166"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INTERESNE DEJAVNOSTI</w:t>
            </w:r>
          </w:p>
        </w:tc>
        <w:tc>
          <w:tcPr>
            <w:tcW w:w="4767" w:type="dxa"/>
            <w:gridSpan w:val="5"/>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r>
    </w:tbl>
    <w:p w:rsidR="00406261" w:rsidRPr="00100B50" w:rsidRDefault="00406261">
      <w:pPr>
        <w:pBdr>
          <w:top w:val="nil"/>
          <w:left w:val="nil"/>
          <w:bottom w:val="nil"/>
          <w:right w:val="nil"/>
          <w:between w:val="nil"/>
        </w:pBdr>
        <w:spacing w:after="120"/>
        <w:jc w:val="both"/>
        <w:rPr>
          <w:rFonts w:ascii="Palatino Linotype" w:eastAsia="Garamond" w:hAnsi="Palatino Linotype" w:cs="Garamond"/>
          <w:b/>
          <w:color w:val="000000"/>
          <w:sz w:val="22"/>
          <w:szCs w:val="22"/>
        </w:rPr>
      </w:pPr>
    </w:p>
    <w:p w:rsidR="00406261" w:rsidRPr="00C54411" w:rsidRDefault="007C41F0">
      <w:pPr>
        <w:pStyle w:val="Naslov3"/>
        <w:rPr>
          <w:rFonts w:ascii="Palatino Linotype" w:hAnsi="Palatino Linotype"/>
          <w:b/>
          <w:sz w:val="22"/>
          <w:szCs w:val="22"/>
        </w:rPr>
      </w:pPr>
      <w:bookmarkStart w:id="28" w:name="_Toc215053204"/>
      <w:r w:rsidRPr="00C54411">
        <w:rPr>
          <w:rFonts w:ascii="Palatino Linotype" w:hAnsi="Palatino Linotype"/>
          <w:b/>
          <w:sz w:val="22"/>
          <w:szCs w:val="22"/>
        </w:rPr>
        <w:t>OBVEZNI IZBIRNI PREDMETI</w:t>
      </w:r>
      <w:bookmarkEnd w:id="28"/>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color w:val="000000"/>
          <w:sz w:val="22"/>
          <w:szCs w:val="22"/>
        </w:rPr>
        <w:t xml:space="preserve">Poleg obveznih predmetov mora osnovna šola za učence 7., 8. in 9. razreda izvajati pouk izbirnih predmetov. Šola ponudi pouk najmanj treh izbirnih predmetov iz družboslovno-humanističnega sklopa in najmanj treh iz naravoslovno-tehničnega sklopa. V okviru družboslovno-humanističnega sklopa mora šola ponuditi pouk tujega jezika, nekonfesionalni pouk o verstvih in etiki ter pouk retorike. Učenec izbere dve uri pouka izbirnih </w:t>
      </w:r>
      <w:r w:rsidRPr="00100B50">
        <w:rPr>
          <w:rFonts w:ascii="Palatino Linotype" w:eastAsia="Garamond" w:hAnsi="Palatino Linotype" w:cs="Garamond"/>
          <w:sz w:val="22"/>
          <w:szCs w:val="22"/>
        </w:rPr>
        <w:t>predmetov tedensko, lahko pa tudi tri ure, če s tem soglašajo njegovi starši.</w:t>
      </w:r>
    </w:p>
    <w:p w:rsidR="00406261" w:rsidRPr="00100B50" w:rsidRDefault="007C41F0">
      <w:pPr>
        <w:pBdr>
          <w:top w:val="nil"/>
          <w:left w:val="nil"/>
          <w:bottom w:val="nil"/>
          <w:right w:val="nil"/>
          <w:between w:val="nil"/>
        </w:pBdr>
        <w:spacing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Za šolsko leto 2025/26 smo učencem ponudili 10 izbirnih predmetov, med katerimi so učenci izbrali po enega ali dva predmeta. V skladu s 33. členom Pravilnika o normativih in standardih na osnovnih šolah bomo v šolskem letu 2025/26 izvajali naslednjih 6 oziroma 7  izbirnih predmetov: </w:t>
      </w:r>
    </w:p>
    <w:tbl>
      <w:tblPr>
        <w:tblStyle w:val="affffffff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
        <w:gridCol w:w="3748"/>
        <w:gridCol w:w="1985"/>
        <w:gridCol w:w="1559"/>
        <w:gridCol w:w="1417"/>
      </w:tblGrid>
      <w:tr w:rsidR="00406261" w:rsidRPr="00100B50">
        <w:trPr>
          <w:trHeight w:val="284"/>
        </w:trPr>
        <w:tc>
          <w:tcPr>
            <w:tcW w:w="358" w:type="dxa"/>
            <w:shd w:val="clear" w:color="auto" w:fill="E0E0E0"/>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št.</w:t>
            </w:r>
          </w:p>
        </w:tc>
        <w:tc>
          <w:tcPr>
            <w:tcW w:w="3748" w:type="dxa"/>
            <w:shd w:val="clear" w:color="auto" w:fill="E0E0E0"/>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predmet</w:t>
            </w:r>
          </w:p>
        </w:tc>
        <w:tc>
          <w:tcPr>
            <w:tcW w:w="1985" w:type="dxa"/>
            <w:shd w:val="clear" w:color="auto" w:fill="E0E0E0"/>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učitelj</w:t>
            </w:r>
          </w:p>
        </w:tc>
        <w:tc>
          <w:tcPr>
            <w:tcW w:w="1559" w:type="dxa"/>
            <w:shd w:val="clear" w:color="auto" w:fill="E0E0E0"/>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št. ur tedensko</w:t>
            </w:r>
          </w:p>
        </w:tc>
        <w:tc>
          <w:tcPr>
            <w:tcW w:w="1417" w:type="dxa"/>
            <w:shd w:val="clear" w:color="auto" w:fill="E0E0E0"/>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št. učencev</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NEMŠČINA 1</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1417"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NEMŠČINA 3</w:t>
            </w:r>
          </w:p>
        </w:tc>
        <w:tc>
          <w:tcPr>
            <w:tcW w:w="1985"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559" w:type="dxa"/>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1417"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ŠPANŠČINA 1</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ŠPANŠČINA 2</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r>
      <w:tr w:rsidR="00406261" w:rsidRPr="00100B50">
        <w:trPr>
          <w:trHeight w:val="330"/>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ŠPORT ZA ZDRAVJE</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UREJANJE BESEDIL</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VZGOJA ZA MEDIJE - TELEVIZIJA</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r>
      <w:tr w:rsidR="00406261" w:rsidRPr="00100B50">
        <w:trPr>
          <w:trHeight w:val="284"/>
        </w:trPr>
        <w:tc>
          <w:tcPr>
            <w:tcW w:w="35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8</w:t>
            </w:r>
          </w:p>
        </w:tc>
        <w:tc>
          <w:tcPr>
            <w:tcW w:w="3748"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LIKOVNO SNOVANJE 1</w:t>
            </w:r>
          </w:p>
        </w:tc>
        <w:tc>
          <w:tcPr>
            <w:tcW w:w="1985"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c>
          <w:tcPr>
            <w:tcW w:w="155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w:t>
            </w:r>
          </w:p>
        </w:tc>
      </w:tr>
    </w:tbl>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C54411" w:rsidRDefault="007C41F0" w:rsidP="007E0B51">
      <w:pPr>
        <w:pStyle w:val="Naslov3"/>
        <w:rPr>
          <w:rFonts w:ascii="Palatino Linotype" w:hAnsi="Palatino Linotype"/>
          <w:b/>
          <w:sz w:val="22"/>
          <w:szCs w:val="22"/>
        </w:rPr>
      </w:pPr>
      <w:bookmarkStart w:id="29" w:name="_Toc215053205"/>
      <w:r w:rsidRPr="00C54411">
        <w:rPr>
          <w:rFonts w:ascii="Palatino Linotype" w:hAnsi="Palatino Linotype"/>
          <w:b/>
          <w:sz w:val="22"/>
          <w:szCs w:val="22"/>
        </w:rPr>
        <w:t>NEOBVEZNI IZBIRNI PREDMETI</w:t>
      </w:r>
      <w:bookmarkEnd w:id="29"/>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šol. letu 2025/26  ne  bomo izvajali </w:t>
      </w:r>
      <w:r w:rsidR="00092D10" w:rsidRPr="00100B50">
        <w:rPr>
          <w:rFonts w:ascii="Palatino Linotype" w:eastAsia="Garamond" w:hAnsi="Palatino Linotype" w:cs="Garamond"/>
          <w:sz w:val="22"/>
          <w:szCs w:val="22"/>
        </w:rPr>
        <w:t>neobveznih</w:t>
      </w:r>
      <w:r w:rsidRPr="00100B50">
        <w:rPr>
          <w:rFonts w:ascii="Palatino Linotype" w:eastAsia="Garamond" w:hAnsi="Palatino Linotype" w:cs="Garamond"/>
          <w:sz w:val="22"/>
          <w:szCs w:val="22"/>
        </w:rPr>
        <w:t xml:space="preserve"> izbirnih predmetov</w:t>
      </w:r>
      <w:r w:rsidR="00B01939" w:rsidRPr="00100B50">
        <w:rPr>
          <w:rFonts w:ascii="Palatino Linotype" w:eastAsia="Garamond" w:hAnsi="Palatino Linotype" w:cs="Garamond"/>
          <w:sz w:val="22"/>
          <w:szCs w:val="22"/>
        </w:rPr>
        <w:t>, sej</w:t>
      </w:r>
      <w:r w:rsidRPr="00100B50">
        <w:rPr>
          <w:rFonts w:ascii="Palatino Linotype" w:eastAsia="Garamond" w:hAnsi="Palatino Linotype" w:cs="Garamond"/>
          <w:sz w:val="22"/>
          <w:szCs w:val="22"/>
        </w:rPr>
        <w:t xml:space="preserve"> se je za </w:t>
      </w:r>
      <w:r w:rsidR="00B01939" w:rsidRPr="00100B50">
        <w:rPr>
          <w:rFonts w:ascii="Palatino Linotype" w:eastAsia="Garamond" w:hAnsi="Palatino Linotype" w:cs="Garamond"/>
          <w:sz w:val="22"/>
          <w:szCs w:val="22"/>
        </w:rPr>
        <w:t>prijavo</w:t>
      </w:r>
      <w:r w:rsidRPr="00100B50">
        <w:rPr>
          <w:rFonts w:ascii="Palatino Linotype" w:eastAsia="Garamond" w:hAnsi="Palatino Linotype" w:cs="Garamond"/>
          <w:sz w:val="22"/>
          <w:szCs w:val="22"/>
        </w:rPr>
        <w:t xml:space="preserve"> odločilo manj kot 8 učencev</w:t>
      </w:r>
      <w:r w:rsidR="00B01939" w:rsidRPr="00100B50">
        <w:rPr>
          <w:rFonts w:ascii="Palatino Linotype" w:eastAsia="Garamond" w:hAnsi="Palatino Linotype" w:cs="Garamond"/>
          <w:sz w:val="22"/>
          <w:szCs w:val="22"/>
        </w:rPr>
        <w:t>, s tem</w:t>
      </w:r>
      <w:r w:rsidRPr="00100B50">
        <w:rPr>
          <w:rFonts w:ascii="Palatino Linotype" w:eastAsia="Garamond" w:hAnsi="Palatino Linotype" w:cs="Garamond"/>
          <w:sz w:val="22"/>
          <w:szCs w:val="22"/>
        </w:rPr>
        <w:t xml:space="preserve"> nismo dosegli normativa.</w:t>
      </w:r>
    </w:p>
    <w:p w:rsidR="00406261" w:rsidRPr="00100B50" w:rsidRDefault="00406261">
      <w:pPr>
        <w:pStyle w:val="Naslov3"/>
        <w:rPr>
          <w:rFonts w:ascii="Palatino Linotype" w:hAnsi="Palatino Linotype"/>
          <w:sz w:val="22"/>
          <w:szCs w:val="22"/>
        </w:rPr>
      </w:pPr>
    </w:p>
    <w:p w:rsidR="00406261" w:rsidRPr="00C54411" w:rsidRDefault="007C41F0" w:rsidP="007E0B51">
      <w:pPr>
        <w:pStyle w:val="Naslov3"/>
        <w:rPr>
          <w:rFonts w:ascii="Palatino Linotype" w:hAnsi="Palatino Linotype"/>
          <w:b/>
          <w:sz w:val="22"/>
          <w:szCs w:val="22"/>
        </w:rPr>
      </w:pPr>
      <w:bookmarkStart w:id="30" w:name="_Toc215053206"/>
      <w:r w:rsidRPr="00C54411">
        <w:rPr>
          <w:rFonts w:ascii="Palatino Linotype" w:hAnsi="Palatino Linotype"/>
          <w:b/>
          <w:sz w:val="22"/>
          <w:szCs w:val="22"/>
        </w:rPr>
        <w:t>NACIONALNO PREVERJANJE ZNANJA</w:t>
      </w:r>
      <w:bookmarkEnd w:id="30"/>
    </w:p>
    <w:p w:rsidR="00406261" w:rsidRPr="00100B50" w:rsidRDefault="007C41F0">
      <w:p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Nacionalno preverjanje znanja iz matematike in slovenščine v 3. razredu se izvaja po naslednjem razporedu:</w:t>
      </w:r>
    </w:p>
    <w:p w:rsidR="00406261" w:rsidRPr="00100B50" w:rsidRDefault="00406261">
      <w:pPr>
        <w:pBdr>
          <w:top w:val="nil"/>
          <w:left w:val="nil"/>
          <w:bottom w:val="nil"/>
          <w:right w:val="nil"/>
          <w:between w:val="nil"/>
        </w:pBdr>
        <w:ind w:firstLine="1440"/>
        <w:rPr>
          <w:rFonts w:ascii="Palatino Linotype" w:eastAsia="Garamond" w:hAnsi="Palatino Linotype" w:cs="Garamond"/>
          <w:sz w:val="22"/>
          <w:szCs w:val="22"/>
        </w:rPr>
      </w:pPr>
    </w:p>
    <w:tbl>
      <w:tblPr>
        <w:tblStyle w:val="affffffff4"/>
        <w:tblW w:w="74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741"/>
      </w:tblGrid>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23.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slovenščine</w:t>
            </w:r>
          </w:p>
        </w:tc>
      </w:tr>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 31.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matematike</w:t>
            </w:r>
          </w:p>
        </w:tc>
      </w:tr>
    </w:tbl>
    <w:p w:rsidR="00406261" w:rsidRPr="00100B50" w:rsidRDefault="007C41F0">
      <w:pPr>
        <w:pBdr>
          <w:top w:val="nil"/>
          <w:left w:val="nil"/>
          <w:bottom w:val="nil"/>
          <w:right w:val="nil"/>
          <w:between w:val="nil"/>
        </w:pBdr>
        <w:ind w:firstLine="1440"/>
        <w:jc w:val="both"/>
        <w:rPr>
          <w:rFonts w:ascii="Palatino Linotype" w:eastAsia="Garamond" w:hAnsi="Palatino Linotype" w:cs="Garamond"/>
          <w:sz w:val="22"/>
          <w:szCs w:val="22"/>
        </w:rPr>
      </w:pPr>
      <w:r w:rsidRPr="00100B50">
        <w:rPr>
          <w:rFonts w:ascii="Palatino Linotype" w:eastAsia="Garamond" w:hAnsi="Palatino Linotype" w:cs="Garamond"/>
          <w:b/>
          <w:smallCaps/>
          <w:sz w:val="22"/>
          <w:szCs w:val="22"/>
        </w:rPr>
        <w:t xml:space="preserve"> </w:t>
      </w:r>
    </w:p>
    <w:p w:rsidR="00406261" w:rsidRPr="00100B50" w:rsidRDefault="007C41F0">
      <w:p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Nacionalno preverjanje znanja iz matematike, slovenščine in tujega jezika v 6. razredu se izvaja po naslednjem razporedu:</w:t>
      </w:r>
    </w:p>
    <w:p w:rsidR="00406261" w:rsidRPr="00100B50" w:rsidRDefault="00406261">
      <w:pPr>
        <w:pBdr>
          <w:top w:val="nil"/>
          <w:left w:val="nil"/>
          <w:bottom w:val="nil"/>
          <w:right w:val="nil"/>
          <w:between w:val="nil"/>
        </w:pBdr>
        <w:ind w:firstLine="1440"/>
        <w:rPr>
          <w:rFonts w:ascii="Palatino Linotype" w:eastAsia="Garamond" w:hAnsi="Palatino Linotype" w:cs="Garamond"/>
          <w:sz w:val="22"/>
          <w:szCs w:val="22"/>
        </w:rPr>
      </w:pPr>
    </w:p>
    <w:tbl>
      <w:tblPr>
        <w:tblStyle w:val="affffffff5"/>
        <w:tblW w:w="74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741"/>
      </w:tblGrid>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23.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slovenščine</w:t>
            </w:r>
          </w:p>
        </w:tc>
      </w:tr>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 31.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matematike</w:t>
            </w:r>
          </w:p>
        </w:tc>
      </w:tr>
      <w:tr w:rsidR="00406261"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sreda, 25.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angleščine</w:t>
            </w:r>
          </w:p>
        </w:tc>
      </w:tr>
    </w:tbl>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9. razredu potekajo preverjanja znanja po razporedu:</w:t>
      </w:r>
    </w:p>
    <w:tbl>
      <w:tblPr>
        <w:tblStyle w:val="affffffff6"/>
        <w:tblW w:w="74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741"/>
      </w:tblGrid>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 23.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slovenščine</w:t>
            </w:r>
          </w:p>
        </w:tc>
      </w:tr>
      <w:tr w:rsidR="00092D10"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 31.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iz matematike</w:t>
            </w:r>
          </w:p>
        </w:tc>
      </w:tr>
      <w:tr w:rsidR="00406261" w:rsidRPr="00100B50">
        <w:trPr>
          <w:trHeight w:val="312"/>
        </w:trPr>
        <w:tc>
          <w:tcPr>
            <w:tcW w:w="2689"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sreda, 25. marec 2026</w:t>
            </w:r>
          </w:p>
        </w:tc>
        <w:tc>
          <w:tcPr>
            <w:tcW w:w="4741"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NPZ tretji predmet</w:t>
            </w:r>
          </w:p>
        </w:tc>
      </w:tr>
    </w:tbl>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406261">
      <w:pPr>
        <w:pBdr>
          <w:top w:val="nil"/>
          <w:left w:val="nil"/>
          <w:bottom w:val="nil"/>
          <w:right w:val="nil"/>
          <w:between w:val="nil"/>
        </w:pBdr>
        <w:jc w:val="both"/>
        <w:rPr>
          <w:rFonts w:ascii="Palatino Linotype" w:eastAsia="Garamond" w:hAnsi="Palatino Linotype" w:cs="Garamond"/>
          <w:b/>
          <w:smallCaps/>
          <w:sz w:val="22"/>
          <w:szCs w:val="22"/>
        </w:rPr>
      </w:pPr>
    </w:p>
    <w:p w:rsidR="00406261" w:rsidRPr="00100B50" w:rsidRDefault="007C41F0">
      <w:pPr>
        <w:pStyle w:val="Naslov1"/>
        <w:jc w:val="both"/>
        <w:rPr>
          <w:rFonts w:ascii="Palatino Linotype" w:eastAsia="Palatino Linotype" w:hAnsi="Palatino Linotype"/>
        </w:rPr>
      </w:pPr>
      <w:r w:rsidRPr="00100B50">
        <w:rPr>
          <w:rFonts w:ascii="Palatino Linotype" w:eastAsia="Palatino Linotype" w:hAnsi="Palatino Linotype" w:cs="Palatino Linotype"/>
        </w:rPr>
        <w:t xml:space="preserve"> </w:t>
      </w:r>
      <w:bookmarkStart w:id="31" w:name="_Toc215053207"/>
      <w:r w:rsidRPr="00100B50">
        <w:rPr>
          <w:rFonts w:ascii="Palatino Linotype" w:eastAsia="Palatino Linotype" w:hAnsi="Palatino Linotype"/>
        </w:rPr>
        <w:t>DNEVI DEJAVNOSTI</w:t>
      </w:r>
      <w:bookmarkEnd w:id="31"/>
    </w:p>
    <w:p w:rsidR="00406261" w:rsidRPr="00100B50" w:rsidRDefault="00406261">
      <w:pPr>
        <w:jc w:val="both"/>
        <w:rPr>
          <w:rFonts w:ascii="Palatino Linotype" w:eastAsia="Garamond" w:hAnsi="Palatino Linotype" w:cs="Garamond"/>
          <w:sz w:val="22"/>
          <w:szCs w:val="22"/>
        </w:rPr>
      </w:pPr>
    </w:p>
    <w:p w:rsidR="00406261" w:rsidRPr="00100B50" w:rsidRDefault="007C41F0" w:rsidP="00DD09DD">
      <w:pPr>
        <w:jc w:val="both"/>
        <w:rPr>
          <w:rFonts w:ascii="Palatino Linotype" w:hAnsi="Palatino Linotype"/>
          <w:sz w:val="22"/>
          <w:szCs w:val="22"/>
        </w:rPr>
      </w:pPr>
      <w:r w:rsidRPr="00100B50">
        <w:rPr>
          <w:rFonts w:ascii="Palatino Linotype" w:hAnsi="Palatino Linotype"/>
          <w:sz w:val="22"/>
          <w:szCs w:val="22"/>
        </w:rPr>
        <w:t xml:space="preserve">Po učnem načrtu je del obveznega šolskega programa tudi izvedba športnih, naravoslovnih, tehničnih in kulturnih dni. Število predpisanih dni dejavnosti je med 3 in 5 ter se razlikuje tako po področjih kot po razredih. V spodnjih razpredelnicah je razpored dni dejavnosti prikazan po razredih, poimenovan z vsebino, opredeljena je predvidena časovna izvedba, dodan pa je tudi učitelj, ki je odgovoren za organizacijo in izvedbo. </w:t>
      </w:r>
    </w:p>
    <w:p w:rsidR="00DD09DD" w:rsidRPr="00100B50" w:rsidRDefault="00DD09DD" w:rsidP="00BB5BD0">
      <w:pPr>
        <w:rPr>
          <w:rFonts w:ascii="Palatino Linotype" w:hAnsi="Palatino Linotype"/>
          <w:sz w:val="22"/>
          <w:szCs w:val="22"/>
        </w:rPr>
      </w:pPr>
    </w:p>
    <w:p w:rsidR="00406261" w:rsidRDefault="00DD09DD" w:rsidP="00BB5BD0">
      <w:pPr>
        <w:rPr>
          <w:rFonts w:ascii="Palatino Linotype" w:hAnsi="Palatino Linotype"/>
          <w:sz w:val="22"/>
          <w:szCs w:val="22"/>
        </w:rPr>
      </w:pPr>
      <w:r w:rsidRPr="00100B50">
        <w:rPr>
          <w:rFonts w:ascii="Palatino Linotype" w:hAnsi="Palatino Linotype"/>
          <w:sz w:val="22"/>
          <w:szCs w:val="22"/>
        </w:rPr>
        <w:t>NA ŠOLI BODO ZA UČENCE ORGANIZIRANE NASLEDNJI DNEVI DEJAVNOSTI:</w:t>
      </w:r>
    </w:p>
    <w:p w:rsidR="00C54411" w:rsidRPr="00100B50" w:rsidRDefault="00C54411" w:rsidP="00BB5BD0">
      <w:pPr>
        <w:rPr>
          <w:rFonts w:ascii="Palatino Linotype" w:hAnsi="Palatino Linotype"/>
          <w:sz w:val="22"/>
          <w:szCs w:val="22"/>
        </w:rPr>
      </w:pPr>
    </w:p>
    <w:p w:rsidR="00406261" w:rsidRPr="00100B50" w:rsidRDefault="007C41F0" w:rsidP="00C54411">
      <w:pPr>
        <w:pStyle w:val="Naslov4"/>
        <w:rPr>
          <w:b/>
        </w:rPr>
      </w:pPr>
      <w:bookmarkStart w:id="32" w:name="_heading=h.3vac5uf" w:colFirst="0" w:colLast="0"/>
      <w:bookmarkEnd w:id="32"/>
      <w:r w:rsidRPr="00100B50">
        <w:t>TEHNIŠKI DNEVI</w:t>
      </w:r>
    </w:p>
    <w:p w:rsidR="00406261" w:rsidRPr="00100B50" w:rsidRDefault="007C41F0" w:rsidP="00BB5BD0">
      <w:pPr>
        <w:rPr>
          <w:rFonts w:ascii="Palatino Linotype" w:hAnsi="Palatino Linotype"/>
          <w:b/>
          <w:sz w:val="22"/>
          <w:szCs w:val="22"/>
        </w:rPr>
      </w:pPr>
      <w:bookmarkStart w:id="33" w:name="_heading=h.2afmg28" w:colFirst="0" w:colLast="0"/>
      <w:bookmarkEnd w:id="33"/>
      <w:r w:rsidRPr="00100B50">
        <w:rPr>
          <w:rFonts w:ascii="Palatino Linotype" w:hAnsi="Palatino Linotype"/>
          <w:sz w:val="22"/>
          <w:szCs w:val="22"/>
        </w:rPr>
        <w:t>1. Novoletni okraski (1. - 9. razreda) – december 2025</w:t>
      </w:r>
    </w:p>
    <w:p w:rsidR="00406261" w:rsidRPr="00100B50" w:rsidRDefault="007C41F0" w:rsidP="00BB5BD0">
      <w:pPr>
        <w:rPr>
          <w:rFonts w:ascii="Palatino Linotype" w:hAnsi="Palatino Linotype"/>
          <w:b/>
          <w:sz w:val="22"/>
          <w:szCs w:val="22"/>
        </w:rPr>
      </w:pPr>
      <w:bookmarkStart w:id="34" w:name="_heading=h.pkwqa1" w:colFirst="0" w:colLast="0"/>
      <w:bookmarkEnd w:id="34"/>
      <w:r w:rsidRPr="00100B50">
        <w:rPr>
          <w:rFonts w:ascii="Palatino Linotype" w:hAnsi="Palatino Linotype"/>
          <w:sz w:val="22"/>
          <w:szCs w:val="22"/>
        </w:rPr>
        <w:t xml:space="preserve">2. </w:t>
      </w:r>
      <w:proofErr w:type="spellStart"/>
      <w:r w:rsidRPr="00100B50">
        <w:rPr>
          <w:rFonts w:ascii="Palatino Linotype" w:hAnsi="Palatino Linotype"/>
          <w:sz w:val="22"/>
          <w:szCs w:val="22"/>
        </w:rPr>
        <w:t>Eko</w:t>
      </w:r>
      <w:proofErr w:type="spellEnd"/>
      <w:r w:rsidRPr="00100B50">
        <w:rPr>
          <w:rFonts w:ascii="Palatino Linotype" w:hAnsi="Palatino Linotype"/>
          <w:sz w:val="22"/>
          <w:szCs w:val="22"/>
        </w:rPr>
        <w:t xml:space="preserve"> dan (1. - 9. razred) - junij 2026</w:t>
      </w:r>
    </w:p>
    <w:p w:rsidR="00406261" w:rsidRPr="00100B50" w:rsidRDefault="007C41F0" w:rsidP="00BB5BD0">
      <w:pPr>
        <w:rPr>
          <w:rFonts w:ascii="Palatino Linotype" w:hAnsi="Palatino Linotype"/>
          <w:b/>
          <w:sz w:val="22"/>
          <w:szCs w:val="22"/>
        </w:rPr>
      </w:pPr>
      <w:bookmarkStart w:id="35" w:name="_heading=h.te7v0wfvcn53" w:colFirst="0" w:colLast="0"/>
      <w:bookmarkEnd w:id="35"/>
      <w:r w:rsidRPr="00100B50">
        <w:rPr>
          <w:rFonts w:ascii="Palatino Linotype" w:hAnsi="Palatino Linotype"/>
          <w:sz w:val="22"/>
          <w:szCs w:val="22"/>
        </w:rPr>
        <w:t>3.</w:t>
      </w:r>
      <w:r w:rsidR="00BB5BD0" w:rsidRPr="00100B50">
        <w:rPr>
          <w:rFonts w:ascii="Palatino Linotype" w:hAnsi="Palatino Linotype"/>
          <w:b/>
          <w:sz w:val="22"/>
          <w:szCs w:val="22"/>
        </w:rPr>
        <w:t xml:space="preserve"> </w:t>
      </w:r>
      <w:r w:rsidRPr="00100B50">
        <w:rPr>
          <w:rFonts w:ascii="Palatino Linotype" w:hAnsi="Palatino Linotype"/>
          <w:sz w:val="22"/>
          <w:szCs w:val="22"/>
        </w:rPr>
        <w:t>Pihanje stekla (1. - 9. razred)</w:t>
      </w:r>
    </w:p>
    <w:p w:rsidR="00406261" w:rsidRPr="00100B50" w:rsidRDefault="007C41F0" w:rsidP="00BB5BD0">
      <w:pPr>
        <w:rPr>
          <w:rFonts w:ascii="Palatino Linotype" w:hAnsi="Palatino Linotype"/>
          <w:b/>
          <w:sz w:val="22"/>
          <w:szCs w:val="22"/>
        </w:rPr>
      </w:pPr>
      <w:bookmarkStart w:id="36" w:name="_heading=h.39kk8xu" w:colFirst="0" w:colLast="0"/>
      <w:bookmarkEnd w:id="36"/>
      <w:r w:rsidRPr="00100B50">
        <w:rPr>
          <w:rFonts w:ascii="Palatino Linotype" w:hAnsi="Palatino Linotype"/>
          <w:sz w:val="22"/>
          <w:szCs w:val="22"/>
        </w:rPr>
        <w:t>Preostali tehniški dnevi se bodo izvajali v Šoli v naravi – CŠOD.</w:t>
      </w:r>
    </w:p>
    <w:p w:rsidR="00406261" w:rsidRPr="00100B50" w:rsidRDefault="00406261" w:rsidP="00BB5BD0">
      <w:pPr>
        <w:rPr>
          <w:rFonts w:ascii="Palatino Linotype" w:hAnsi="Palatino Linotype"/>
          <w:sz w:val="22"/>
          <w:szCs w:val="22"/>
        </w:rPr>
      </w:pPr>
    </w:p>
    <w:p w:rsidR="00406261" w:rsidRPr="00100B50" w:rsidRDefault="007C41F0" w:rsidP="00C54411">
      <w:pPr>
        <w:pStyle w:val="Naslov4"/>
        <w:rPr>
          <w:b/>
        </w:rPr>
      </w:pPr>
      <w:bookmarkStart w:id="37" w:name="_heading=h.1opuj5n" w:colFirst="0" w:colLast="0"/>
      <w:bookmarkEnd w:id="37"/>
      <w:r w:rsidRPr="00100B50">
        <w:t>ŠPORTNI DNEVI</w:t>
      </w:r>
    </w:p>
    <w:p w:rsidR="00406261" w:rsidRPr="00100B50" w:rsidRDefault="007C41F0" w:rsidP="00BB5BD0">
      <w:pPr>
        <w:rPr>
          <w:rFonts w:ascii="Palatino Linotype" w:hAnsi="Palatino Linotype"/>
          <w:b/>
          <w:sz w:val="22"/>
          <w:szCs w:val="22"/>
        </w:rPr>
      </w:pPr>
      <w:bookmarkStart w:id="38" w:name="_heading=h.48pi1tg" w:colFirst="0" w:colLast="0"/>
      <w:bookmarkEnd w:id="38"/>
      <w:r w:rsidRPr="00100B50">
        <w:rPr>
          <w:rFonts w:ascii="Palatino Linotype" w:hAnsi="Palatino Linotype"/>
          <w:sz w:val="22"/>
          <w:szCs w:val="22"/>
        </w:rPr>
        <w:t>1. Pustolovski park Gače (1. - 9. razred) – september 2025</w:t>
      </w:r>
    </w:p>
    <w:p w:rsidR="00406261" w:rsidRPr="00100B50" w:rsidRDefault="007C41F0" w:rsidP="00BB5BD0">
      <w:pPr>
        <w:rPr>
          <w:rFonts w:ascii="Palatino Linotype" w:hAnsi="Palatino Linotype"/>
          <w:b/>
          <w:sz w:val="22"/>
          <w:szCs w:val="22"/>
        </w:rPr>
      </w:pPr>
      <w:bookmarkStart w:id="39" w:name="_heading=h.2nusc19" w:colFirst="0" w:colLast="0"/>
      <w:bookmarkEnd w:id="39"/>
      <w:r w:rsidRPr="00100B50">
        <w:rPr>
          <w:rFonts w:ascii="Palatino Linotype" w:hAnsi="Palatino Linotype"/>
          <w:sz w:val="22"/>
          <w:szCs w:val="22"/>
        </w:rPr>
        <w:lastRenderedPageBreak/>
        <w:t>2. Raft - Radenci (1. - 9. razred)  - maj 2026</w:t>
      </w:r>
    </w:p>
    <w:p w:rsidR="00406261" w:rsidRPr="00100B50" w:rsidRDefault="007C41F0" w:rsidP="00BB5BD0">
      <w:pPr>
        <w:rPr>
          <w:rFonts w:ascii="Palatino Linotype" w:hAnsi="Palatino Linotype"/>
          <w:b/>
          <w:sz w:val="22"/>
          <w:szCs w:val="22"/>
        </w:rPr>
      </w:pPr>
      <w:r w:rsidRPr="00100B50">
        <w:rPr>
          <w:rFonts w:ascii="Palatino Linotype" w:hAnsi="Palatino Linotype"/>
          <w:sz w:val="22"/>
          <w:szCs w:val="22"/>
        </w:rPr>
        <w:t>Preostali športni dnevi se bodo izvajali v Šoli v naravi – CŠOD.</w:t>
      </w:r>
    </w:p>
    <w:p w:rsidR="00406261" w:rsidRPr="00100B50" w:rsidRDefault="00406261" w:rsidP="00BB5BD0">
      <w:pPr>
        <w:rPr>
          <w:rFonts w:ascii="Palatino Linotype" w:hAnsi="Palatino Linotype"/>
          <w:sz w:val="22"/>
          <w:szCs w:val="22"/>
        </w:rPr>
      </w:pPr>
    </w:p>
    <w:p w:rsidR="00406261" w:rsidRPr="00100B50" w:rsidRDefault="007C41F0" w:rsidP="00C54411">
      <w:pPr>
        <w:pStyle w:val="Naslov4"/>
        <w:rPr>
          <w:b/>
        </w:rPr>
      </w:pPr>
      <w:bookmarkStart w:id="40" w:name="_heading=h.3mzq4wv" w:colFirst="0" w:colLast="0"/>
      <w:bookmarkEnd w:id="40"/>
      <w:r w:rsidRPr="00100B50">
        <w:t>NARAVOSLOVNI DNEVI</w:t>
      </w:r>
    </w:p>
    <w:p w:rsidR="00406261" w:rsidRPr="00100B50" w:rsidRDefault="007C41F0" w:rsidP="00BB5BD0">
      <w:pPr>
        <w:rPr>
          <w:rFonts w:ascii="Palatino Linotype" w:hAnsi="Palatino Linotype"/>
          <w:b/>
          <w:sz w:val="22"/>
          <w:szCs w:val="22"/>
        </w:rPr>
      </w:pPr>
      <w:bookmarkStart w:id="41" w:name="_heading=h.2250f4o" w:colFirst="0" w:colLast="0"/>
      <w:bookmarkEnd w:id="41"/>
      <w:r w:rsidRPr="00100B50">
        <w:rPr>
          <w:rFonts w:ascii="Palatino Linotype" w:hAnsi="Palatino Linotype"/>
          <w:sz w:val="22"/>
          <w:szCs w:val="22"/>
        </w:rPr>
        <w:t>1. Lukčeva domačija na Vrhu - april 2026</w:t>
      </w:r>
    </w:p>
    <w:p w:rsidR="00406261" w:rsidRPr="00100B50" w:rsidRDefault="007C41F0" w:rsidP="00BB5BD0">
      <w:pPr>
        <w:rPr>
          <w:rFonts w:ascii="Palatino Linotype" w:hAnsi="Palatino Linotype"/>
          <w:b/>
          <w:sz w:val="22"/>
          <w:szCs w:val="22"/>
        </w:rPr>
      </w:pPr>
      <w:bookmarkStart w:id="42" w:name="_heading=h.haapch" w:colFirst="0" w:colLast="0"/>
      <w:bookmarkEnd w:id="42"/>
      <w:r w:rsidRPr="00100B50">
        <w:rPr>
          <w:rFonts w:ascii="Palatino Linotype" w:hAnsi="Palatino Linotype"/>
          <w:sz w:val="22"/>
          <w:szCs w:val="22"/>
        </w:rPr>
        <w:t>2. Krajinski park Kolpa - marec  2026</w:t>
      </w:r>
    </w:p>
    <w:p w:rsidR="00406261" w:rsidRPr="00100B50" w:rsidRDefault="007C41F0" w:rsidP="00BB5BD0">
      <w:pPr>
        <w:rPr>
          <w:rFonts w:ascii="Palatino Linotype" w:hAnsi="Palatino Linotype"/>
          <w:b/>
          <w:sz w:val="22"/>
          <w:szCs w:val="22"/>
        </w:rPr>
      </w:pPr>
      <w:r w:rsidRPr="00100B50">
        <w:rPr>
          <w:rFonts w:ascii="Palatino Linotype" w:hAnsi="Palatino Linotype"/>
          <w:sz w:val="22"/>
          <w:szCs w:val="22"/>
        </w:rPr>
        <w:t>Preostali naravoslovni dnevi se bodo izvajali v Šoli v naravi – CŠOD.</w:t>
      </w:r>
    </w:p>
    <w:p w:rsidR="00406261" w:rsidRPr="00100B50" w:rsidRDefault="00C23274" w:rsidP="00BB5BD0">
      <w:pPr>
        <w:rPr>
          <w:rFonts w:ascii="Palatino Linotype" w:hAnsi="Palatino Linotype"/>
          <w:sz w:val="22"/>
          <w:szCs w:val="22"/>
        </w:rPr>
      </w:pPr>
      <w:sdt>
        <w:sdtPr>
          <w:rPr>
            <w:b/>
          </w:rPr>
          <w:tag w:val="goog_rdk_0"/>
          <w:id w:val="1521609407"/>
          <w:showingPlcHdr/>
        </w:sdtPr>
        <w:sdtEndPr/>
        <w:sdtContent>
          <w:r w:rsidR="00C54411">
            <w:rPr>
              <w:b/>
            </w:rPr>
            <w:t xml:space="preserve">     </w:t>
          </w:r>
        </w:sdtContent>
      </w:sdt>
    </w:p>
    <w:p w:rsidR="00406261" w:rsidRPr="00100B50" w:rsidRDefault="007C41F0" w:rsidP="00C54411">
      <w:pPr>
        <w:pStyle w:val="Naslov4"/>
        <w:rPr>
          <w:b/>
        </w:rPr>
      </w:pPr>
      <w:bookmarkStart w:id="43" w:name="_heading=h.319y80a" w:colFirst="0" w:colLast="0"/>
      <w:bookmarkEnd w:id="43"/>
      <w:r w:rsidRPr="00100B50">
        <w:t>KULTURNI DNEVI</w:t>
      </w:r>
    </w:p>
    <w:p w:rsidR="00406261" w:rsidRPr="00100B50" w:rsidRDefault="007C41F0" w:rsidP="00BB5BD0">
      <w:pPr>
        <w:rPr>
          <w:rFonts w:ascii="Palatino Linotype" w:hAnsi="Palatino Linotype"/>
          <w:b/>
          <w:sz w:val="22"/>
          <w:szCs w:val="22"/>
        </w:rPr>
      </w:pPr>
      <w:r w:rsidRPr="00100B50">
        <w:rPr>
          <w:rFonts w:ascii="Palatino Linotype" w:hAnsi="Palatino Linotype"/>
          <w:sz w:val="22"/>
          <w:szCs w:val="22"/>
        </w:rPr>
        <w:t>1. KD: obisk muzeja Kočevarjev staroselcev (vsi) (september)</w:t>
      </w:r>
    </w:p>
    <w:p w:rsidR="00406261" w:rsidRPr="00100B50" w:rsidRDefault="007C41F0" w:rsidP="00BB5BD0">
      <w:pPr>
        <w:rPr>
          <w:rFonts w:ascii="Palatino Linotype" w:hAnsi="Palatino Linotype"/>
          <w:b/>
          <w:sz w:val="22"/>
          <w:szCs w:val="22"/>
        </w:rPr>
      </w:pPr>
      <w:r w:rsidRPr="00100B50">
        <w:rPr>
          <w:rFonts w:ascii="Palatino Linotype" w:hAnsi="Palatino Linotype"/>
          <w:sz w:val="22"/>
          <w:szCs w:val="22"/>
        </w:rPr>
        <w:t>2. KD: Rastem s knjigo (7.r.) (februar/marec)</w:t>
      </w:r>
    </w:p>
    <w:p w:rsidR="00406261" w:rsidRPr="00100B50" w:rsidRDefault="007C41F0" w:rsidP="00BB5BD0">
      <w:pPr>
        <w:rPr>
          <w:rFonts w:ascii="Palatino Linotype" w:hAnsi="Palatino Linotype"/>
          <w:b/>
          <w:sz w:val="22"/>
          <w:szCs w:val="22"/>
        </w:rPr>
      </w:pPr>
      <w:bookmarkStart w:id="44" w:name="_heading=h.tep6bjtreguz" w:colFirst="0" w:colLast="0"/>
      <w:bookmarkEnd w:id="44"/>
      <w:r w:rsidRPr="00100B50">
        <w:rPr>
          <w:rFonts w:ascii="Palatino Linotype" w:hAnsi="Palatino Linotype"/>
          <w:sz w:val="22"/>
          <w:szCs w:val="22"/>
        </w:rPr>
        <w:t>3. KD: Trubarjeva domačija (vsi, razen 7.r.) (april/maj)</w:t>
      </w:r>
    </w:p>
    <w:p w:rsidR="00406261" w:rsidRPr="00100B50" w:rsidRDefault="007C41F0" w:rsidP="00BB5BD0">
      <w:pPr>
        <w:rPr>
          <w:rFonts w:ascii="Palatino Linotype" w:hAnsi="Palatino Linotype"/>
          <w:b/>
          <w:sz w:val="22"/>
          <w:szCs w:val="22"/>
        </w:rPr>
      </w:pPr>
      <w:r w:rsidRPr="00100B50">
        <w:rPr>
          <w:rFonts w:ascii="Palatino Linotype" w:hAnsi="Palatino Linotype"/>
          <w:sz w:val="22"/>
          <w:szCs w:val="22"/>
        </w:rPr>
        <w:t>4. KD (vsi) (ŠVN)</w:t>
      </w:r>
    </w:p>
    <w:p w:rsidR="00406261" w:rsidRPr="00100B50" w:rsidRDefault="007C41F0" w:rsidP="00BB5BD0">
      <w:pPr>
        <w:rPr>
          <w:rFonts w:ascii="Palatino Linotype" w:hAnsi="Palatino Linotype"/>
          <w:sz w:val="22"/>
          <w:szCs w:val="22"/>
        </w:rPr>
      </w:pPr>
      <w:r w:rsidRPr="00100B50">
        <w:rPr>
          <w:rFonts w:ascii="Palatino Linotype" w:hAnsi="Palatino Linotype"/>
          <w:sz w:val="22"/>
          <w:szCs w:val="22"/>
        </w:rPr>
        <w:t>5. KD: (1. - 3. r) - Knjiga, moja prijateljica.</w:t>
      </w:r>
    </w:p>
    <w:p w:rsidR="00406261" w:rsidRPr="00100B50" w:rsidRDefault="00406261">
      <w:pPr>
        <w:jc w:val="both"/>
        <w:rPr>
          <w:rFonts w:ascii="Palatino Linotype" w:eastAsia="Palatino Linotype" w:hAnsi="Palatino Linotype" w:cs="Palatino Linotype"/>
          <w:color w:val="FF0000"/>
          <w:sz w:val="20"/>
          <w:szCs w:val="20"/>
        </w:rPr>
      </w:pPr>
    </w:p>
    <w:p w:rsidR="00406261" w:rsidRPr="00100B50" w:rsidRDefault="00406261">
      <w:pPr>
        <w:jc w:val="both"/>
        <w:rPr>
          <w:rFonts w:ascii="Palatino Linotype" w:hAnsi="Palatino Linotype"/>
          <w:sz w:val="22"/>
          <w:szCs w:val="22"/>
        </w:rPr>
      </w:pPr>
    </w:p>
    <w:tbl>
      <w:tblPr>
        <w:tblStyle w:val="affffffff7"/>
        <w:tblpPr w:leftFromText="141" w:rightFromText="141" w:vertAnchor="text" w:horzAnchor="margin" w:tblpY="2678"/>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3"/>
        <w:gridCol w:w="1794"/>
        <w:gridCol w:w="2305"/>
        <w:gridCol w:w="1466"/>
        <w:gridCol w:w="1892"/>
      </w:tblGrid>
      <w:tr w:rsidR="007E0B51" w:rsidRPr="00100B50" w:rsidTr="007E0B51">
        <w:trPr>
          <w:trHeight w:val="433"/>
        </w:trPr>
        <w:tc>
          <w:tcPr>
            <w:tcW w:w="1603" w:type="dxa"/>
            <w:shd w:val="clear" w:color="auto" w:fill="E6E6E6"/>
            <w:vAlign w:val="center"/>
          </w:tcPr>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RAZRED</w:t>
            </w:r>
          </w:p>
        </w:tc>
        <w:tc>
          <w:tcPr>
            <w:tcW w:w="1794" w:type="dxa"/>
            <w:shd w:val="clear" w:color="auto" w:fill="E6E6E6"/>
            <w:vAlign w:val="center"/>
          </w:tcPr>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ŠTEVILO UČENCEV</w:t>
            </w:r>
          </w:p>
        </w:tc>
        <w:tc>
          <w:tcPr>
            <w:tcW w:w="2305" w:type="dxa"/>
            <w:shd w:val="clear" w:color="auto" w:fill="E6E6E6"/>
            <w:vAlign w:val="center"/>
          </w:tcPr>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TERMIN IN KRAJ</w:t>
            </w:r>
          </w:p>
        </w:tc>
        <w:tc>
          <w:tcPr>
            <w:tcW w:w="1466" w:type="dxa"/>
            <w:shd w:val="clear" w:color="auto" w:fill="E6E6E6"/>
            <w:vAlign w:val="center"/>
          </w:tcPr>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OKVIRNA CENA</w:t>
            </w:r>
          </w:p>
        </w:tc>
        <w:tc>
          <w:tcPr>
            <w:tcW w:w="1892" w:type="dxa"/>
            <w:shd w:val="clear" w:color="auto" w:fill="E6E6E6"/>
            <w:vAlign w:val="center"/>
          </w:tcPr>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UČITELJ</w:t>
            </w:r>
          </w:p>
          <w:p w:rsidR="007E0B51" w:rsidRPr="00100B50" w:rsidRDefault="007E0B51" w:rsidP="007E0B51">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SPREMLJEVALEC</w:t>
            </w:r>
          </w:p>
        </w:tc>
      </w:tr>
      <w:tr w:rsidR="007E0B51" w:rsidRPr="00100B50" w:rsidTr="007E0B51">
        <w:trPr>
          <w:trHeight w:val="663"/>
        </w:trPr>
        <w:tc>
          <w:tcPr>
            <w:tcW w:w="1603"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 4. razred</w:t>
            </w:r>
          </w:p>
        </w:tc>
        <w:tc>
          <w:tcPr>
            <w:tcW w:w="1794" w:type="dxa"/>
            <w:vAlign w:val="center"/>
          </w:tcPr>
          <w:p w:rsidR="007E0B51" w:rsidRPr="00100B50" w:rsidRDefault="007E0B51" w:rsidP="007E0B51">
            <w:pPr>
              <w:jc w:val="cente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17</w:t>
            </w:r>
          </w:p>
        </w:tc>
        <w:tc>
          <w:tcPr>
            <w:tcW w:w="2305" w:type="dxa"/>
            <w:vAlign w:val="center"/>
          </w:tcPr>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20. 4. - 24. 4. 2026</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Hotel Kovač Osilnica </w:t>
            </w:r>
          </w:p>
        </w:tc>
        <w:tc>
          <w:tcPr>
            <w:tcW w:w="1466"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90,00 €</w:t>
            </w:r>
          </w:p>
        </w:tc>
        <w:tc>
          <w:tcPr>
            <w:tcW w:w="1892" w:type="dxa"/>
            <w:vAlign w:val="center"/>
          </w:tcPr>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Gril</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p w:rsidR="007E0B51" w:rsidRPr="00100B50" w:rsidRDefault="007E0B51" w:rsidP="007E0B51">
            <w:pPr>
              <w:jc w:val="center"/>
              <w:rPr>
                <w:rFonts w:ascii="Palatino Linotype" w:eastAsia="Garamond" w:hAnsi="Palatino Linotype" w:cs="Garamond"/>
                <w:sz w:val="22"/>
                <w:szCs w:val="22"/>
              </w:rPr>
            </w:pPr>
          </w:p>
        </w:tc>
      </w:tr>
      <w:tr w:rsidR="007E0B51" w:rsidRPr="00100B50" w:rsidTr="007E0B51">
        <w:trPr>
          <w:trHeight w:val="664"/>
        </w:trPr>
        <w:tc>
          <w:tcPr>
            <w:tcW w:w="1603"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 - 7. razred</w:t>
            </w:r>
          </w:p>
        </w:tc>
        <w:tc>
          <w:tcPr>
            <w:tcW w:w="1794" w:type="dxa"/>
            <w:vAlign w:val="center"/>
          </w:tcPr>
          <w:p w:rsidR="007E0B51" w:rsidRPr="00100B50" w:rsidRDefault="007E0B51" w:rsidP="007E0B51">
            <w:pPr>
              <w:jc w:val="cente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15</w:t>
            </w:r>
          </w:p>
        </w:tc>
        <w:tc>
          <w:tcPr>
            <w:tcW w:w="2305" w:type="dxa"/>
            <w:vAlign w:val="center"/>
          </w:tcPr>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 2. - 13. 2. 2026</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CŠOD Kranjska Gora</w:t>
            </w:r>
          </w:p>
        </w:tc>
        <w:tc>
          <w:tcPr>
            <w:tcW w:w="1466"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Nastanitev</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93.10 €</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5-dnevna vozovnica </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97 €</w:t>
            </w:r>
            <w:r w:rsidR="00E10725">
              <w:rPr>
                <w:rFonts w:ascii="Palatino Linotype" w:eastAsia="Garamond" w:hAnsi="Palatino Linotype" w:cs="Garamond"/>
                <w:sz w:val="22"/>
                <w:szCs w:val="22"/>
              </w:rPr>
              <w:t>* cca… prevoz</w:t>
            </w:r>
          </w:p>
        </w:tc>
        <w:tc>
          <w:tcPr>
            <w:tcW w:w="1892" w:type="dxa"/>
            <w:vAlign w:val="center"/>
          </w:tcPr>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p w:rsidR="007E0B51" w:rsidRPr="00100B50" w:rsidRDefault="007E0B51" w:rsidP="007E0B51">
            <w:pPr>
              <w:jc w:val="center"/>
              <w:rPr>
                <w:rFonts w:ascii="Palatino Linotype" w:eastAsia="Garamond" w:hAnsi="Palatino Linotype" w:cs="Garamond"/>
                <w:sz w:val="22"/>
                <w:szCs w:val="22"/>
              </w:rPr>
            </w:pPr>
          </w:p>
          <w:p w:rsidR="007E0B51" w:rsidRPr="00100B50" w:rsidRDefault="007E0B51" w:rsidP="007E0B51">
            <w:pPr>
              <w:jc w:val="center"/>
              <w:rPr>
                <w:rFonts w:ascii="Palatino Linotype" w:eastAsia="Garamond" w:hAnsi="Palatino Linotype" w:cs="Garamond"/>
                <w:sz w:val="22"/>
                <w:szCs w:val="22"/>
              </w:rPr>
            </w:pPr>
          </w:p>
        </w:tc>
      </w:tr>
      <w:tr w:rsidR="007E0B51" w:rsidRPr="00100B50" w:rsidTr="007E0B51">
        <w:trPr>
          <w:trHeight w:val="664"/>
        </w:trPr>
        <w:tc>
          <w:tcPr>
            <w:tcW w:w="1603"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8. - 9. razred</w:t>
            </w:r>
          </w:p>
        </w:tc>
        <w:tc>
          <w:tcPr>
            <w:tcW w:w="1794"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20</w:t>
            </w:r>
          </w:p>
        </w:tc>
        <w:tc>
          <w:tcPr>
            <w:tcW w:w="2305"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 1. - 16. 1. 2026</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CŠOD Breženka</w:t>
            </w:r>
          </w:p>
        </w:tc>
        <w:tc>
          <w:tcPr>
            <w:tcW w:w="1466"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93.10 €</w:t>
            </w:r>
            <w:r w:rsidR="00E10725">
              <w:rPr>
                <w:rFonts w:ascii="Palatino Linotype" w:eastAsia="Garamond" w:hAnsi="Palatino Linotype" w:cs="Garamond"/>
                <w:sz w:val="22"/>
                <w:szCs w:val="22"/>
              </w:rPr>
              <w:t xml:space="preserve"> + cca. 50 eur prevoz</w:t>
            </w:r>
          </w:p>
        </w:tc>
        <w:tc>
          <w:tcPr>
            <w:tcW w:w="1892" w:type="dxa"/>
            <w:vAlign w:val="center"/>
          </w:tcPr>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p w:rsidR="007E0B51" w:rsidRPr="00100B50" w:rsidRDefault="007E0B51" w:rsidP="007E0B51">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Anja Krajnc, Blažka Horvat </w:t>
            </w:r>
            <w:proofErr w:type="spellStart"/>
            <w:r w:rsidRPr="00100B50">
              <w:rPr>
                <w:rFonts w:ascii="Palatino Linotype" w:eastAsia="Garamond" w:hAnsi="Palatino Linotype" w:cs="Garamond"/>
                <w:sz w:val="22"/>
                <w:szCs w:val="22"/>
              </w:rPr>
              <w:t>Komljen</w:t>
            </w:r>
            <w:proofErr w:type="spellEnd"/>
          </w:p>
        </w:tc>
      </w:tr>
    </w:tbl>
    <w:p w:rsidR="00406261" w:rsidRPr="00C54411" w:rsidRDefault="007C41F0" w:rsidP="00D72C43">
      <w:pPr>
        <w:pStyle w:val="Naslov3"/>
        <w:rPr>
          <w:rFonts w:ascii="Palatino Linotype" w:eastAsia="Garamond" w:hAnsi="Palatino Linotype" w:cs="Garamond"/>
          <w:b/>
          <w:sz w:val="22"/>
        </w:rPr>
      </w:pPr>
      <w:bookmarkStart w:id="45" w:name="_Toc215053208"/>
      <w:r w:rsidRPr="00C54411">
        <w:rPr>
          <w:rFonts w:ascii="Palatino Linotype" w:hAnsi="Palatino Linotype"/>
          <w:b/>
          <w:sz w:val="22"/>
        </w:rPr>
        <w:t>ŠOLA V NARAVI</w:t>
      </w:r>
      <w:bookmarkEnd w:id="45"/>
    </w:p>
    <w:p w:rsidR="00406261" w:rsidRPr="007E0B51" w:rsidRDefault="007C41F0" w:rsidP="007E0B51">
      <w:pPr>
        <w:jc w:val="both"/>
        <w:rPr>
          <w:rFonts w:ascii="Palatino Linotype" w:hAnsi="Palatino Linotype"/>
          <w:sz w:val="22"/>
          <w:szCs w:val="22"/>
        </w:rPr>
        <w:sectPr w:rsidR="00406261" w:rsidRPr="007E0B51">
          <w:pgSz w:w="11906" w:h="16838"/>
          <w:pgMar w:top="1134" w:right="1418" w:bottom="1134" w:left="1418" w:header="709" w:footer="709" w:gutter="0"/>
          <w:cols w:space="708"/>
        </w:sectPr>
      </w:pPr>
      <w:r w:rsidRPr="00100B50">
        <w:rPr>
          <w:rFonts w:ascii="Palatino Linotype" w:hAnsi="Palatino Linotype"/>
          <w:sz w:val="22"/>
          <w:szCs w:val="22"/>
        </w:rPr>
        <w:t xml:space="preserve">V okviru dni dejavnosti bo v letošnjem šolskem letu za vse učence organizirana šola v naravi v domovih Centra šolskih in obšolskih dejavnosti (CŠOD). Zaradi majhnega števila učencev se lahko pridružujemo samo večjim šolam, ki ne zapolnijo kapacitet posameznega doma. Vsi učenci bodo s svojimi vrstniki iz drugih šol ob športnih, naravoslovnih in družboslovnih dejavnostih v naravi spoznavali vsebine iz učnega načrta posameznega razreda. Šola v naravi za učence ni obvezna, je pa koristna. Prisoten je močan socializacijski moment, naši učenci se družijo, spoznavajo z učenci iz drugih šol in po dosedanjih izkušnjah sodeč tudi zanimiva. </w:t>
      </w:r>
    </w:p>
    <w:p w:rsidR="00406261" w:rsidRPr="007E0B51" w:rsidRDefault="007C41F0" w:rsidP="007E0B51">
      <w:pPr>
        <w:pStyle w:val="Naslov1"/>
        <w:jc w:val="both"/>
        <w:rPr>
          <w:rFonts w:ascii="Palatino Linotype" w:eastAsia="Palatino Linotype" w:hAnsi="Palatino Linotype"/>
        </w:rPr>
      </w:pPr>
      <w:bookmarkStart w:id="46" w:name="_Toc215053209"/>
      <w:r w:rsidRPr="00100B50">
        <w:rPr>
          <w:rFonts w:ascii="Palatino Linotype" w:eastAsia="Palatino Linotype" w:hAnsi="Palatino Linotype"/>
        </w:rPr>
        <w:lastRenderedPageBreak/>
        <w:t>INTERESNE DEJAVNOSTI</w:t>
      </w:r>
      <w:bookmarkEnd w:id="46"/>
      <w:r w:rsidRPr="00100B50">
        <w:rPr>
          <w:rFonts w:ascii="Palatino Linotype" w:eastAsia="Palatino Linotype" w:hAnsi="Palatino Linotype"/>
        </w:rPr>
        <w:t xml:space="preserve"> </w:t>
      </w:r>
      <w:bookmarkStart w:id="47" w:name="_heading=h.gcm02lhaq89d" w:colFirst="0" w:colLast="0"/>
      <w:bookmarkEnd w:id="47"/>
    </w:p>
    <w:p w:rsidR="00406261" w:rsidRPr="00100B50" w:rsidRDefault="00406261">
      <w:pPr>
        <w:ind w:right="-890"/>
        <w:rPr>
          <w:rFonts w:ascii="Palatino Linotype" w:eastAsia="Garamond" w:hAnsi="Palatino Linotype" w:cs="Garamond"/>
          <w:smallCaps/>
          <w:sz w:val="22"/>
          <w:szCs w:val="22"/>
        </w:rPr>
      </w:pPr>
    </w:p>
    <w:tbl>
      <w:tblPr>
        <w:tblStyle w:val="affffffff8"/>
        <w:tblpPr w:leftFromText="141" w:rightFromText="141" w:vertAnchor="text" w:tblpX="-13" w:tblpY="9"/>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8"/>
        <w:gridCol w:w="4102"/>
      </w:tblGrid>
      <w:tr w:rsidR="00406261" w:rsidRPr="00100B50">
        <w:trPr>
          <w:trHeight w:val="283"/>
        </w:trPr>
        <w:tc>
          <w:tcPr>
            <w:tcW w:w="4958" w:type="dxa"/>
            <w:shd w:val="clear" w:color="auto" w:fill="E6E6E6"/>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NAZIV</w:t>
            </w:r>
          </w:p>
        </w:tc>
        <w:tc>
          <w:tcPr>
            <w:tcW w:w="4102" w:type="dxa"/>
            <w:shd w:val="clear" w:color="auto" w:fill="E6E6E6"/>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MENTOR</w:t>
            </w:r>
          </w:p>
        </w:tc>
      </w:tr>
      <w:tr w:rsidR="00406261" w:rsidRPr="00100B50">
        <w:trPr>
          <w:trHeight w:val="283"/>
        </w:trPr>
        <w:tc>
          <w:tcPr>
            <w:tcW w:w="4958" w:type="dxa"/>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Kostelsko narečje in recitatorski krožek</w:t>
            </w:r>
          </w:p>
        </w:tc>
        <w:tc>
          <w:tcPr>
            <w:tcW w:w="410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Tina Južnič</w:t>
            </w:r>
          </w:p>
        </w:tc>
      </w:tr>
      <w:tr w:rsidR="00406261" w:rsidRPr="00100B50">
        <w:trPr>
          <w:trHeight w:val="283"/>
        </w:trPr>
        <w:tc>
          <w:tcPr>
            <w:tcW w:w="4958" w:type="dxa"/>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Folklora (ljudsko izročilo Kostela - pesmi, plesi, noša…) </w:t>
            </w:r>
          </w:p>
        </w:tc>
        <w:tc>
          <w:tcPr>
            <w:tcW w:w="410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Tina Južnič</w:t>
            </w:r>
          </w:p>
        </w:tc>
      </w:tr>
      <w:tr w:rsidR="00406261" w:rsidRPr="00100B50">
        <w:trPr>
          <w:trHeight w:val="283"/>
        </w:trPr>
        <w:tc>
          <w:tcPr>
            <w:tcW w:w="4958" w:type="dxa"/>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Otroški pevski zbor</w:t>
            </w:r>
          </w:p>
        </w:tc>
        <w:tc>
          <w:tcPr>
            <w:tcW w:w="410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Mitja Letig</w:t>
            </w:r>
          </w:p>
        </w:tc>
      </w:tr>
      <w:tr w:rsidR="00406261" w:rsidRPr="00100B50">
        <w:trPr>
          <w:trHeight w:val="283"/>
        </w:trPr>
        <w:tc>
          <w:tcPr>
            <w:tcW w:w="4958" w:type="dxa"/>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Mladinski pevski zbor</w:t>
            </w:r>
          </w:p>
        </w:tc>
        <w:tc>
          <w:tcPr>
            <w:tcW w:w="410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Mitja Letig</w:t>
            </w:r>
          </w:p>
        </w:tc>
      </w:tr>
    </w:tbl>
    <w:p w:rsidR="00406261" w:rsidRPr="00100B50" w:rsidRDefault="00406261">
      <w:pPr>
        <w:ind w:right="-890"/>
        <w:rPr>
          <w:rFonts w:ascii="Palatino Linotype" w:eastAsia="Garamond" w:hAnsi="Palatino Linotype" w:cs="Garamond"/>
          <w:smallCaps/>
          <w:sz w:val="22"/>
          <w:szCs w:val="22"/>
        </w:rPr>
      </w:pPr>
    </w:p>
    <w:tbl>
      <w:tblPr>
        <w:tblStyle w:val="affffffff9"/>
        <w:tblW w:w="9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8"/>
        <w:gridCol w:w="4102"/>
      </w:tblGrid>
      <w:tr w:rsidR="00406261" w:rsidRPr="00100B50">
        <w:trPr>
          <w:trHeight w:val="283"/>
          <w:jc w:val="center"/>
        </w:trPr>
        <w:tc>
          <w:tcPr>
            <w:tcW w:w="49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Šolska skupnost in šolski parlament</w:t>
            </w:r>
          </w:p>
        </w:tc>
        <w:tc>
          <w:tcPr>
            <w:tcW w:w="41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Anja Krajnc</w:t>
            </w:r>
          </w:p>
        </w:tc>
      </w:tr>
      <w:tr w:rsidR="00406261" w:rsidRPr="00100B50">
        <w:trPr>
          <w:trHeight w:val="283"/>
          <w:jc w:val="center"/>
        </w:trPr>
        <w:tc>
          <w:tcPr>
            <w:tcW w:w="49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Kolesarski izpit</w:t>
            </w:r>
          </w:p>
        </w:tc>
        <w:tc>
          <w:tcPr>
            <w:tcW w:w="41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r>
      <w:tr w:rsidR="00406261" w:rsidRPr="00100B50">
        <w:trPr>
          <w:trHeight w:val="283"/>
          <w:jc w:val="center"/>
        </w:trPr>
        <w:tc>
          <w:tcPr>
            <w:tcW w:w="49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numPr>
                <w:ilvl w:val="0"/>
                <w:numId w:val="6"/>
              </w:numPr>
              <w:rPr>
                <w:rFonts w:ascii="Palatino Linotype" w:eastAsia="Garamond" w:hAnsi="Palatino Linotype" w:cs="Garamond"/>
                <w:b/>
                <w:sz w:val="22"/>
                <w:szCs w:val="22"/>
              </w:rPr>
            </w:pPr>
            <w:r w:rsidRPr="00100B50">
              <w:rPr>
                <w:rFonts w:ascii="Palatino Linotype" w:eastAsia="Garamond" w:hAnsi="Palatino Linotype" w:cs="Garamond"/>
                <w:b/>
                <w:sz w:val="22"/>
                <w:szCs w:val="22"/>
              </w:rPr>
              <w:t>Likovni krožek</w:t>
            </w:r>
          </w:p>
        </w:tc>
        <w:tc>
          <w:tcPr>
            <w:tcW w:w="41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r>
    </w:tbl>
    <w:p w:rsidR="00406261" w:rsidRPr="00100B50" w:rsidRDefault="00406261">
      <w:pPr>
        <w:ind w:right="-890"/>
        <w:rPr>
          <w:rFonts w:ascii="Palatino Linotype" w:eastAsia="Garamond" w:hAnsi="Palatino Linotype" w:cs="Garamond"/>
          <w:b/>
          <w:smallCaps/>
          <w:color w:val="00B050"/>
          <w:sz w:val="22"/>
          <w:szCs w:val="22"/>
        </w:rPr>
      </w:pPr>
    </w:p>
    <w:p w:rsidR="00406261" w:rsidRPr="00100B50" w:rsidRDefault="00406261">
      <w:pPr>
        <w:pStyle w:val="Naslov1"/>
        <w:rPr>
          <w:rFonts w:ascii="Palatino Linotype" w:hAnsi="Palatino Linotype"/>
        </w:rPr>
      </w:pPr>
    </w:p>
    <w:p w:rsidR="00406261" w:rsidRPr="00100B50" w:rsidRDefault="007C41F0">
      <w:pPr>
        <w:pStyle w:val="Naslov1"/>
        <w:rPr>
          <w:rFonts w:ascii="Palatino Linotype" w:eastAsia="Palatino Linotype" w:hAnsi="Palatino Linotype"/>
        </w:rPr>
      </w:pPr>
      <w:bookmarkStart w:id="48" w:name="_Toc215053210"/>
      <w:r w:rsidRPr="00100B50">
        <w:rPr>
          <w:rFonts w:ascii="Palatino Linotype" w:eastAsia="Palatino Linotype" w:hAnsi="Palatino Linotype"/>
        </w:rPr>
        <w:t>TEKMOVANJA</w:t>
      </w:r>
      <w:bookmarkEnd w:id="48"/>
    </w:p>
    <w:p w:rsidR="00406261" w:rsidRPr="00100B50" w:rsidRDefault="00406261">
      <w:pPr>
        <w:jc w:val="both"/>
        <w:rPr>
          <w:rFonts w:ascii="Palatino Linotype" w:eastAsia="Garamond" w:hAnsi="Palatino Linotype" w:cs="Garamond"/>
          <w:b/>
          <w:smallCaps/>
          <w:sz w:val="22"/>
          <w:szCs w:val="22"/>
        </w:rPr>
      </w:pPr>
    </w:p>
    <w:p w:rsidR="00011022"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mallCaps/>
          <w:sz w:val="22"/>
          <w:szCs w:val="22"/>
        </w:rPr>
        <w:t>U</w:t>
      </w:r>
      <w:r w:rsidRPr="00100B50">
        <w:rPr>
          <w:rFonts w:ascii="Palatino Linotype" w:eastAsia="Garamond" w:hAnsi="Palatino Linotype" w:cs="Garamond"/>
          <w:sz w:val="22"/>
          <w:szCs w:val="22"/>
        </w:rPr>
        <w:t>čencem bodo ponujena naslednja tekmovanja:</w:t>
      </w:r>
    </w:p>
    <w:tbl>
      <w:tblPr>
        <w:tblStyle w:val="affffffffa"/>
        <w:tblW w:w="9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2"/>
        <w:gridCol w:w="5358"/>
      </w:tblGrid>
      <w:tr w:rsidR="00406261" w:rsidRPr="00100B50">
        <w:trPr>
          <w:trHeight w:val="284"/>
          <w:jc w:val="center"/>
        </w:trPr>
        <w:tc>
          <w:tcPr>
            <w:tcW w:w="3702"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NAZIV</w:t>
            </w:r>
          </w:p>
        </w:tc>
        <w:tc>
          <w:tcPr>
            <w:tcW w:w="5358" w:type="dxa"/>
            <w:shd w:val="clear" w:color="auto" w:fill="E6E6E6"/>
            <w:vAlign w:val="center"/>
          </w:tcPr>
          <w:p w:rsidR="00406261" w:rsidRPr="00100B50" w:rsidRDefault="007C41F0">
            <w:pP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MENTOR</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Bralna značka (5. – 9. razred)</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proofErr w:type="spellStart"/>
            <w:r w:rsidRPr="00100B50">
              <w:rPr>
                <w:rFonts w:ascii="Palatino Linotype" w:eastAsia="Garamond" w:hAnsi="Palatino Linotype" w:cs="Garamond"/>
                <w:b/>
                <w:sz w:val="22"/>
                <w:szCs w:val="22"/>
              </w:rPr>
              <w:t>Eko</w:t>
            </w:r>
            <w:proofErr w:type="spellEnd"/>
            <w:r w:rsidRPr="00100B50">
              <w:rPr>
                <w:rFonts w:ascii="Palatino Linotype" w:eastAsia="Garamond" w:hAnsi="Palatino Linotype" w:cs="Garamond"/>
                <w:b/>
                <w:sz w:val="22"/>
                <w:szCs w:val="22"/>
              </w:rPr>
              <w:t xml:space="preserve"> bralna značka</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Bralna značka (1. – 4. razred)</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 Tina Južnič, Tina Gril</w:t>
            </w:r>
          </w:p>
        </w:tc>
      </w:tr>
      <w:tr w:rsidR="00406261" w:rsidRPr="00100B50">
        <w:trPr>
          <w:trHeight w:val="283"/>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iz matematike</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 Tina Južnič, Uroš Obranovič</w:t>
            </w:r>
          </w:p>
        </w:tc>
      </w:tr>
      <w:tr w:rsidR="00406261" w:rsidRPr="00100B50">
        <w:trPr>
          <w:trHeight w:val="283"/>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z Lili in Binetom</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Tina Gril, Urša Žagar</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za Cankarjevo priznanje</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Angleška bralna značka</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iz angleščine</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r>
      <w:tr w:rsidR="00406261" w:rsidRPr="00100B50">
        <w:trPr>
          <w:trHeight w:val="284"/>
          <w:jc w:val="center"/>
        </w:trPr>
        <w:tc>
          <w:tcPr>
            <w:tcW w:w="370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Bober</w:t>
            </w:r>
          </w:p>
        </w:tc>
        <w:tc>
          <w:tcPr>
            <w:tcW w:w="535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Uroš Obranovič </w:t>
            </w:r>
          </w:p>
        </w:tc>
      </w:tr>
      <w:tr w:rsidR="00406261" w:rsidRPr="00100B50">
        <w:trPr>
          <w:trHeight w:val="269"/>
          <w:jc w:val="center"/>
        </w:trPr>
        <w:tc>
          <w:tcPr>
            <w:tcW w:w="37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iz kemije</w:t>
            </w:r>
          </w:p>
        </w:tc>
        <w:tc>
          <w:tcPr>
            <w:tcW w:w="53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Damir Markovič</w:t>
            </w:r>
          </w:p>
        </w:tc>
      </w:tr>
      <w:tr w:rsidR="00406261" w:rsidRPr="00100B50">
        <w:trPr>
          <w:trHeight w:val="269"/>
          <w:jc w:val="center"/>
        </w:trPr>
        <w:tc>
          <w:tcPr>
            <w:tcW w:w="37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iz biologije</w:t>
            </w:r>
          </w:p>
        </w:tc>
        <w:tc>
          <w:tcPr>
            <w:tcW w:w="53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Damir Markovič</w:t>
            </w:r>
          </w:p>
        </w:tc>
      </w:tr>
      <w:tr w:rsidR="00406261" w:rsidRPr="00100B50">
        <w:trPr>
          <w:trHeight w:val="269"/>
          <w:jc w:val="center"/>
        </w:trPr>
        <w:tc>
          <w:tcPr>
            <w:tcW w:w="370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Tekmovanje iz geografije</w:t>
            </w:r>
          </w:p>
        </w:tc>
        <w:tc>
          <w:tcPr>
            <w:tcW w:w="535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r>
    </w:tbl>
    <w:p w:rsidR="009F48FB" w:rsidRPr="00100B50" w:rsidRDefault="009F48FB">
      <w:pPr>
        <w:jc w:val="both"/>
        <w:rPr>
          <w:rFonts w:ascii="Palatino Linotype" w:eastAsia="Garamond" w:hAnsi="Palatino Linotype" w:cs="Garamond"/>
          <w:b/>
          <w:smallCaps/>
          <w:sz w:val="22"/>
          <w:szCs w:val="22"/>
        </w:rPr>
      </w:pPr>
    </w:p>
    <w:p w:rsidR="00406261" w:rsidRPr="00100B50" w:rsidRDefault="00406261">
      <w:pPr>
        <w:jc w:val="both"/>
        <w:rPr>
          <w:rFonts w:ascii="Palatino Linotype" w:eastAsia="Garamond" w:hAnsi="Palatino Linotype" w:cs="Garamond"/>
          <w:b/>
          <w:smallCaps/>
          <w:sz w:val="22"/>
          <w:szCs w:val="22"/>
        </w:rPr>
      </w:pPr>
    </w:p>
    <w:p w:rsidR="00406261" w:rsidRPr="00100B50" w:rsidRDefault="007C41F0" w:rsidP="00D72C43">
      <w:pPr>
        <w:pStyle w:val="Naslov1"/>
        <w:jc w:val="both"/>
        <w:rPr>
          <w:rFonts w:ascii="Palatino Linotype" w:eastAsia="Garamond" w:hAnsi="Palatino Linotype"/>
        </w:rPr>
      </w:pPr>
      <w:bookmarkStart w:id="49" w:name="_Toc215053211"/>
      <w:r w:rsidRPr="00100B50">
        <w:rPr>
          <w:rFonts w:ascii="Palatino Linotype" w:eastAsia="Garamond" w:hAnsi="Palatino Linotype"/>
        </w:rPr>
        <w:t>PROJEKTI</w:t>
      </w:r>
      <w:bookmarkEnd w:id="49"/>
      <w:r w:rsidRPr="00100B50">
        <w:rPr>
          <w:rFonts w:ascii="Palatino Linotype" w:eastAsia="Garamond" w:hAnsi="Palatino Linotype"/>
        </w:rPr>
        <w:t xml:space="preserve"> </w:t>
      </w:r>
    </w:p>
    <w:p w:rsidR="00406261" w:rsidRPr="00100B50" w:rsidRDefault="00406261">
      <w:pPr>
        <w:jc w:val="both"/>
        <w:rPr>
          <w:rFonts w:ascii="Palatino Linotype" w:eastAsia="Garamond" w:hAnsi="Palatino Linotype" w:cs="Garamond"/>
          <w:b/>
          <w:smallCaps/>
          <w:color w:val="C45911"/>
          <w:sz w:val="22"/>
          <w:szCs w:val="22"/>
        </w:rPr>
      </w:pPr>
    </w:p>
    <w:p w:rsidR="00406261" w:rsidRPr="00100B50" w:rsidRDefault="007C41F0">
      <w:pPr>
        <w:pStyle w:val="Naslov3"/>
        <w:rPr>
          <w:rFonts w:ascii="Palatino Linotype" w:eastAsia="Garamond" w:hAnsi="Palatino Linotype"/>
          <w:b/>
          <w:sz w:val="22"/>
          <w:szCs w:val="22"/>
        </w:rPr>
      </w:pPr>
      <w:bookmarkStart w:id="50" w:name="_Toc215053212"/>
      <w:r w:rsidRPr="00100B50">
        <w:rPr>
          <w:rFonts w:ascii="Palatino Linotype" w:eastAsia="Garamond" w:hAnsi="Palatino Linotype"/>
          <w:b/>
          <w:sz w:val="22"/>
          <w:szCs w:val="22"/>
        </w:rPr>
        <w:t>EKO ŠOLA</w:t>
      </w:r>
      <w:bookmarkEnd w:id="50"/>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V šolskem letu 2025/26 se bo OŠ Fara vključila v</w:t>
      </w:r>
      <w:r w:rsidRPr="00100B50">
        <w:rPr>
          <w:rFonts w:ascii="Palatino Linotype" w:eastAsia="Garamond" w:hAnsi="Palatino Linotype" w:cs="Garamond"/>
          <w:b/>
          <w:sz w:val="22"/>
          <w:szCs w:val="22"/>
          <w:highlight w:val="white"/>
        </w:rPr>
        <w:t xml:space="preserve"> 6 projektov </w:t>
      </w:r>
      <w:proofErr w:type="spellStart"/>
      <w:r w:rsidRPr="00100B50">
        <w:rPr>
          <w:rFonts w:ascii="Palatino Linotype" w:eastAsia="Garamond" w:hAnsi="Palatino Linotype" w:cs="Garamond"/>
          <w:b/>
          <w:sz w:val="22"/>
          <w:szCs w:val="22"/>
          <w:highlight w:val="white"/>
        </w:rPr>
        <w:t>Ekošole</w:t>
      </w:r>
      <w:proofErr w:type="spellEnd"/>
      <w:r w:rsidRPr="00100B50">
        <w:rPr>
          <w:rFonts w:ascii="Palatino Linotype" w:eastAsia="Garamond" w:hAnsi="Palatino Linotype" w:cs="Garamond"/>
          <w:sz w:val="22"/>
          <w:szCs w:val="22"/>
          <w:highlight w:val="white"/>
        </w:rPr>
        <w:t xml:space="preserve">. </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Projekt </w:t>
      </w:r>
      <w:r w:rsidRPr="00100B50">
        <w:rPr>
          <w:rFonts w:ascii="Palatino Linotype" w:eastAsia="Garamond" w:hAnsi="Palatino Linotype" w:cs="Garamond"/>
          <w:b/>
          <w:sz w:val="22"/>
          <w:szCs w:val="22"/>
          <w:highlight w:val="white"/>
        </w:rPr>
        <w:t>Biotska pestrost in voda</w:t>
      </w:r>
      <w:r w:rsidRPr="00100B50">
        <w:rPr>
          <w:rFonts w:ascii="Palatino Linotype" w:eastAsia="Garamond" w:hAnsi="Palatino Linotype" w:cs="Garamond"/>
          <w:sz w:val="22"/>
          <w:szCs w:val="22"/>
          <w:highlight w:val="white"/>
        </w:rPr>
        <w:t xml:space="preserve"> (vrtec) temelji na spoznavanju pomena rastlin za vsa živa bitja, vpliva podnebnih sprememb na naravo in svet okoli nas. Projekt sestavljajo različne dejavnosti, skozi katere otroke v vrtcu uvajamo v odkrivanje in spoznavanje živega sveta v neposredni bližini in širšem okolju. Dejavnosti temeljijo na prikazovanju različnih vremenskih pojavov in dogodkov ter medsebojnih vplivov vremenskih pojavov in biotske pestrosti. Otroci spoznavajo vrste živih bitij ter pomembnost vode, pojem biotska pestrost in zakaj določene vrste izginjajo. </w:t>
      </w:r>
      <w:r w:rsidRPr="00100B50">
        <w:rPr>
          <w:rFonts w:ascii="Palatino Linotype" w:eastAsia="Garamond" w:hAnsi="Palatino Linotype" w:cs="Garamond"/>
          <w:sz w:val="22"/>
          <w:szCs w:val="22"/>
          <w:highlight w:val="white"/>
        </w:rPr>
        <w:lastRenderedPageBreak/>
        <w:t>Naučimo jih, da je potrebno za vsako živo bitje skrbeti. Ob spodbudi vzgojiteljic se otroci naučijo opazovanja, raziskovanja in sestavljanja ugotovitev.</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b/>
          <w:sz w:val="22"/>
          <w:szCs w:val="22"/>
          <w:highlight w:val="white"/>
        </w:rPr>
        <w:t xml:space="preserve">Šolska </w:t>
      </w:r>
      <w:proofErr w:type="spellStart"/>
      <w:r w:rsidRPr="00100B50">
        <w:rPr>
          <w:rFonts w:ascii="Palatino Linotype" w:eastAsia="Garamond" w:hAnsi="Palatino Linotype" w:cs="Garamond"/>
          <w:b/>
          <w:sz w:val="22"/>
          <w:szCs w:val="22"/>
          <w:highlight w:val="white"/>
        </w:rPr>
        <w:t>VRTilnica</w:t>
      </w:r>
      <w:proofErr w:type="spellEnd"/>
      <w:r w:rsidRPr="00100B50">
        <w:rPr>
          <w:rFonts w:ascii="Palatino Linotype" w:eastAsia="Garamond" w:hAnsi="Palatino Linotype" w:cs="Garamond"/>
          <w:sz w:val="22"/>
          <w:szCs w:val="22"/>
          <w:highlight w:val="white"/>
        </w:rPr>
        <w:t> omogoča velike možnosti za izvajanje različnih oblik aktivnosti v okviru varstva in podaljšanega bivanja kot koristno preživljanje prostega časa v zdravem okolju.</w:t>
      </w:r>
      <w:r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highlight w:val="white"/>
        </w:rPr>
        <w:t xml:space="preserve">Šolski vrtovi lahko postanejo mesto za osvajanje novih znanj, veščin in navad, ki ostanejo za celo življenje. </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2"/>
          <w:szCs w:val="22"/>
          <w:highlight w:val="white"/>
        </w:rPr>
      </w:pPr>
      <w:proofErr w:type="spellStart"/>
      <w:r w:rsidRPr="00100B50">
        <w:rPr>
          <w:rFonts w:ascii="Palatino Linotype" w:eastAsia="Garamond" w:hAnsi="Palatino Linotype" w:cs="Garamond"/>
          <w:b/>
          <w:sz w:val="21"/>
          <w:szCs w:val="21"/>
          <w:highlight w:val="white"/>
        </w:rPr>
        <w:t>Ekobranje</w:t>
      </w:r>
      <w:proofErr w:type="spellEnd"/>
      <w:r w:rsidRPr="00100B50">
        <w:rPr>
          <w:rFonts w:ascii="Palatino Linotype" w:eastAsia="Garamond" w:hAnsi="Palatino Linotype" w:cs="Garamond"/>
          <w:b/>
          <w:sz w:val="21"/>
          <w:szCs w:val="21"/>
          <w:highlight w:val="white"/>
        </w:rPr>
        <w:t xml:space="preserve"> za </w:t>
      </w:r>
      <w:proofErr w:type="spellStart"/>
      <w:r w:rsidRPr="00100B50">
        <w:rPr>
          <w:rFonts w:ascii="Palatino Linotype" w:eastAsia="Garamond" w:hAnsi="Palatino Linotype" w:cs="Garamond"/>
          <w:b/>
          <w:sz w:val="21"/>
          <w:szCs w:val="21"/>
          <w:highlight w:val="white"/>
        </w:rPr>
        <w:t>ekoživljenje</w:t>
      </w:r>
      <w:proofErr w:type="spellEnd"/>
      <w:r w:rsidRPr="00100B50">
        <w:rPr>
          <w:rFonts w:ascii="Palatino Linotype" w:eastAsia="Garamond" w:hAnsi="Palatino Linotype" w:cs="Garamond"/>
          <w:sz w:val="22"/>
          <w:szCs w:val="22"/>
          <w:highlight w:val="white"/>
        </w:rPr>
        <w:t xml:space="preserve"> </w:t>
      </w:r>
    </w:p>
    <w:p w:rsidR="00406261" w:rsidRPr="00100B50" w:rsidRDefault="007C41F0">
      <w:pPr>
        <w:shd w:val="clear" w:color="auto" w:fill="FFFFFF"/>
        <w:jc w:val="both"/>
        <w:rPr>
          <w:rFonts w:ascii="Palatino Linotype" w:eastAsia="Garamond" w:hAnsi="Palatino Linotype" w:cs="Garamond"/>
          <w:sz w:val="21"/>
          <w:szCs w:val="21"/>
          <w:highlight w:val="white"/>
        </w:rPr>
      </w:pPr>
      <w:r w:rsidRPr="00100B50">
        <w:rPr>
          <w:rFonts w:ascii="Palatino Linotype" w:eastAsia="Garamond" w:hAnsi="Palatino Linotype" w:cs="Garamond"/>
          <w:sz w:val="21"/>
          <w:szCs w:val="21"/>
          <w:highlight w:val="white"/>
        </w:rPr>
        <w:t>Projekt ‘</w:t>
      </w:r>
      <w:proofErr w:type="spellStart"/>
      <w:r w:rsidRPr="00100B50">
        <w:rPr>
          <w:rFonts w:ascii="Palatino Linotype" w:eastAsia="Garamond" w:hAnsi="Palatino Linotype" w:cs="Garamond"/>
          <w:sz w:val="22"/>
          <w:szCs w:val="22"/>
          <w:highlight w:val="white"/>
        </w:rPr>
        <w:t>ekobranje</w:t>
      </w:r>
      <w:proofErr w:type="spellEnd"/>
      <w:r w:rsidRPr="00100B50">
        <w:rPr>
          <w:rFonts w:ascii="Palatino Linotype" w:eastAsia="Garamond" w:hAnsi="Palatino Linotype" w:cs="Garamond"/>
          <w:sz w:val="22"/>
          <w:szCs w:val="22"/>
          <w:highlight w:val="white"/>
        </w:rPr>
        <w:t xml:space="preserve"> za </w:t>
      </w:r>
      <w:proofErr w:type="spellStart"/>
      <w:r w:rsidRPr="00100B50">
        <w:rPr>
          <w:rFonts w:ascii="Palatino Linotype" w:eastAsia="Garamond" w:hAnsi="Palatino Linotype" w:cs="Garamond"/>
          <w:sz w:val="22"/>
          <w:szCs w:val="22"/>
          <w:highlight w:val="white"/>
        </w:rPr>
        <w:t>ekoživljenje</w:t>
      </w:r>
      <w:proofErr w:type="spellEnd"/>
      <w:r w:rsidRPr="00100B50">
        <w:rPr>
          <w:rFonts w:ascii="Palatino Linotype" w:eastAsia="Garamond" w:hAnsi="Palatino Linotype" w:cs="Garamond"/>
          <w:sz w:val="22"/>
          <w:szCs w:val="22"/>
          <w:highlight w:val="white"/>
        </w:rPr>
        <w:t>’</w:t>
      </w:r>
      <w:r w:rsidRPr="00100B50">
        <w:rPr>
          <w:rFonts w:ascii="Palatino Linotype" w:eastAsia="Garamond" w:hAnsi="Palatino Linotype" w:cs="Garamond"/>
          <w:b/>
          <w:sz w:val="22"/>
          <w:szCs w:val="22"/>
          <w:highlight w:val="white"/>
        </w:rPr>
        <w:t xml:space="preserve"> </w:t>
      </w:r>
      <w:r w:rsidRPr="00100B50">
        <w:rPr>
          <w:rFonts w:ascii="Palatino Linotype" w:eastAsia="Garamond" w:hAnsi="Palatino Linotype" w:cs="Garamond"/>
          <w:sz w:val="21"/>
          <w:szCs w:val="21"/>
          <w:highlight w:val="white"/>
        </w:rPr>
        <w:t xml:space="preserve">nudi veliko možnosti za kreativnost. Pomeni eno od poti za vzpodbujanje otrok, učencev in dijakov k branju literature z ekološko tematiko in tako prispeva k razvoju okoljskega izobraževanja slovenskih </w:t>
      </w:r>
      <w:proofErr w:type="spellStart"/>
      <w:r w:rsidRPr="00100B50">
        <w:rPr>
          <w:rFonts w:ascii="Palatino Linotype" w:eastAsia="Garamond" w:hAnsi="Palatino Linotype" w:cs="Garamond"/>
          <w:sz w:val="21"/>
          <w:szCs w:val="21"/>
          <w:highlight w:val="white"/>
        </w:rPr>
        <w:t>ekovrtcev</w:t>
      </w:r>
      <w:proofErr w:type="spellEnd"/>
      <w:r w:rsidRPr="00100B50">
        <w:rPr>
          <w:rFonts w:ascii="Palatino Linotype" w:eastAsia="Garamond" w:hAnsi="Palatino Linotype" w:cs="Garamond"/>
          <w:sz w:val="21"/>
          <w:szCs w:val="21"/>
          <w:highlight w:val="white"/>
        </w:rPr>
        <w:t xml:space="preserve"> in </w:t>
      </w:r>
      <w:proofErr w:type="spellStart"/>
      <w:r w:rsidRPr="00100B50">
        <w:rPr>
          <w:rFonts w:ascii="Palatino Linotype" w:eastAsia="Garamond" w:hAnsi="Palatino Linotype" w:cs="Garamond"/>
          <w:sz w:val="21"/>
          <w:szCs w:val="21"/>
          <w:highlight w:val="white"/>
        </w:rPr>
        <w:t>ekošol</w:t>
      </w:r>
      <w:proofErr w:type="spellEnd"/>
      <w:r w:rsidRPr="00100B50">
        <w:rPr>
          <w:rFonts w:ascii="Palatino Linotype" w:eastAsia="Garamond" w:hAnsi="Palatino Linotype" w:cs="Garamond"/>
          <w:sz w:val="21"/>
          <w:szCs w:val="21"/>
          <w:highlight w:val="white"/>
        </w:rPr>
        <w:t>.</w:t>
      </w:r>
    </w:p>
    <w:p w:rsidR="00406261" w:rsidRPr="00100B50" w:rsidRDefault="007C41F0">
      <w:pPr>
        <w:shd w:val="clear" w:color="auto" w:fill="FFFFFF"/>
        <w:jc w:val="both"/>
        <w:rPr>
          <w:rFonts w:ascii="Palatino Linotype" w:eastAsia="Garamond" w:hAnsi="Palatino Linotype" w:cs="Garamond"/>
          <w:sz w:val="22"/>
          <w:szCs w:val="22"/>
          <w:highlight w:val="white"/>
        </w:rPr>
      </w:pPr>
      <w:r w:rsidRPr="00100B50">
        <w:rPr>
          <w:rFonts w:ascii="Palatino Linotype" w:eastAsia="Montserrat" w:hAnsi="Palatino Linotype" w:cs="Montserrat"/>
          <w:i/>
          <w:sz w:val="16"/>
          <w:szCs w:val="16"/>
          <w:highlight w:val="white"/>
        </w:rPr>
        <w:t>CILJI</w:t>
      </w:r>
      <w:r w:rsidRPr="00100B50">
        <w:rPr>
          <w:rFonts w:ascii="Palatino Linotype" w:eastAsia="Montserrat" w:hAnsi="Palatino Linotype" w:cs="Montserrat"/>
          <w:i/>
          <w:highlight w:val="white"/>
        </w:rPr>
        <w:t>:</w:t>
      </w:r>
      <w:r w:rsidRPr="00100B50">
        <w:rPr>
          <w:rFonts w:ascii="Palatino Linotype" w:eastAsia="Montserrat" w:hAnsi="Palatino Linotype" w:cs="Montserrat"/>
          <w:highlight w:val="white"/>
        </w:rPr>
        <w:t xml:space="preserve"> </w:t>
      </w:r>
      <w:r w:rsidRPr="00100B50">
        <w:rPr>
          <w:rFonts w:ascii="Palatino Linotype" w:eastAsia="Garamond" w:hAnsi="Palatino Linotype" w:cs="Garamond"/>
          <w:sz w:val="21"/>
          <w:szCs w:val="21"/>
          <w:highlight w:val="white"/>
        </w:rPr>
        <w:t>S prebiranjem literature z različnimi ekološko obarvanimi temami med otroci, učenci in dijaki spodbujamo pozitiven odnos do branja, spodbujamo individualno kreativno mišljenje, razvijamo pozitiven odnos do okolja, spodbujamo aktivno vključevanje v okolje, spodbujamo različne aktivnosti z ekološkimi vsebinami, spodbujamo medpredmetno povezovanje, spodbujamo ustvarjanje konkretnih izdelkov (risba, plakati, zgodbe, pesmi, spisi</w:t>
      </w:r>
      <w:r w:rsidR="00DD09DD" w:rsidRPr="00100B50">
        <w:rPr>
          <w:rFonts w:ascii="Palatino Linotype" w:eastAsia="Garamond" w:hAnsi="Palatino Linotype" w:cs="Garamond"/>
          <w:sz w:val="21"/>
          <w:szCs w:val="21"/>
          <w:highlight w:val="white"/>
        </w:rPr>
        <w:t>…).</w:t>
      </w:r>
    </w:p>
    <w:p w:rsidR="00406261" w:rsidRPr="00100B50" w:rsidRDefault="00406261">
      <w:pPr>
        <w:shd w:val="clear" w:color="auto" w:fill="FFFFFF"/>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b/>
          <w:sz w:val="22"/>
          <w:szCs w:val="22"/>
          <w:highlight w:val="white"/>
        </w:rPr>
      </w:pPr>
      <w:r w:rsidRPr="00100B50">
        <w:rPr>
          <w:rFonts w:ascii="Palatino Linotype" w:eastAsia="Garamond" w:hAnsi="Palatino Linotype" w:cs="Garamond"/>
          <w:b/>
          <w:sz w:val="22"/>
          <w:szCs w:val="22"/>
          <w:highlight w:val="white"/>
        </w:rPr>
        <w:t>Ne zavrzi oblek, ohrani planet!</w:t>
      </w: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Projekt spodbuja ločeno zbiranje odpadnih oblačil, njihovo izmenjavo, podarjanje, popravila, predelavo in ponovno uporabo. Prispeva, da odslužena oblačila ne končajo na odlagališču odpadkov, kar pa je glavni cilj projekta. V preteklem šolskem letu smo organizirali </w:t>
      </w:r>
      <w:proofErr w:type="spellStart"/>
      <w:r w:rsidR="006C2C41" w:rsidRPr="00100B50">
        <w:rPr>
          <w:rFonts w:ascii="Palatino Linotype" w:eastAsia="Garamond" w:hAnsi="Palatino Linotype" w:cs="Garamond"/>
          <w:sz w:val="22"/>
          <w:szCs w:val="22"/>
          <w:highlight w:val="white"/>
        </w:rPr>
        <w:t>izmenjevalnico</w:t>
      </w:r>
      <w:proofErr w:type="spellEnd"/>
      <w:r w:rsidRPr="00100B50">
        <w:rPr>
          <w:rFonts w:ascii="Palatino Linotype" w:eastAsia="Garamond" w:hAnsi="Palatino Linotype" w:cs="Garamond"/>
          <w:sz w:val="22"/>
          <w:szCs w:val="22"/>
          <w:highlight w:val="white"/>
        </w:rPr>
        <w:t xml:space="preserve"> oblačil, ki je bila uspešna, zato smo se odločili v tem projektu sodelovati tudi tokrat. Cilj je, da k prinašanju oblačil spodbudimo še več učencev. </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1"/>
          <w:szCs w:val="21"/>
        </w:rPr>
      </w:pPr>
      <w:r w:rsidRPr="00100B50">
        <w:rPr>
          <w:rFonts w:ascii="Palatino Linotype" w:eastAsia="Garamond" w:hAnsi="Palatino Linotype" w:cs="Garamond"/>
          <w:sz w:val="22"/>
          <w:szCs w:val="22"/>
          <w:highlight w:val="white"/>
        </w:rPr>
        <w:t>S projektom</w:t>
      </w:r>
      <w:r w:rsidRPr="00100B50">
        <w:rPr>
          <w:rFonts w:ascii="Palatino Linotype" w:eastAsia="Garamond" w:hAnsi="Palatino Linotype" w:cs="Garamond"/>
          <w:b/>
          <w:sz w:val="22"/>
          <w:szCs w:val="22"/>
          <w:highlight w:val="white"/>
        </w:rPr>
        <w:t xml:space="preserve"> </w:t>
      </w:r>
      <w:proofErr w:type="spellStart"/>
      <w:r w:rsidRPr="00100B50">
        <w:rPr>
          <w:rFonts w:ascii="Palatino Linotype" w:eastAsia="Garamond" w:hAnsi="Palatino Linotype" w:cs="Garamond"/>
          <w:b/>
          <w:sz w:val="22"/>
          <w:szCs w:val="22"/>
          <w:highlight w:val="white"/>
        </w:rPr>
        <w:t>Ekokviz</w:t>
      </w:r>
      <w:proofErr w:type="spellEnd"/>
      <w:r w:rsidRPr="00100B50">
        <w:rPr>
          <w:rFonts w:ascii="Palatino Linotype" w:eastAsia="Garamond" w:hAnsi="Palatino Linotype" w:cs="Garamond"/>
          <w:b/>
          <w:sz w:val="22"/>
          <w:szCs w:val="22"/>
          <w:highlight w:val="white"/>
        </w:rPr>
        <w:t xml:space="preserve"> za osnovne šole </w:t>
      </w:r>
      <w:r w:rsidRPr="00100B50">
        <w:rPr>
          <w:rFonts w:ascii="Palatino Linotype" w:eastAsia="Garamond" w:hAnsi="Palatino Linotype" w:cs="Garamond"/>
          <w:sz w:val="21"/>
          <w:szCs w:val="21"/>
        </w:rPr>
        <w:t>želimo učencem in staršem predstaviti drugačen pogled na spreminjanje okolja, predstaviti možne vzroke in spodbuditi učence k zanimanju za okolje in k sodelovanju pri reševanju okoljskih problemov. Skozi prebiranje gradiva o izbrani temi učenci pridobijo veliko novega znanja in začnejo razmišljati o priložnostih, ki jih njim in njihovim bližnjim, v domačem oziroma širšem okolju, ponuja narava. S sodelovanjem v projektu ozaveščamo učence o pomenu ohranjanja narave. Učence spodbujamo k razmišljanju o iskanju rešitev za okoljske probleme v njihovi okolici. Učenci se navajajo medsebojnega, skupinskega dela in izmenjave mnenj.</w:t>
      </w:r>
    </w:p>
    <w:p w:rsidR="00406261" w:rsidRPr="00100B50" w:rsidRDefault="00406261">
      <w:pPr>
        <w:jc w:val="both"/>
        <w:rPr>
          <w:rFonts w:ascii="Palatino Linotype" w:eastAsia="Garamond" w:hAnsi="Palatino Linotype" w:cs="Garamond"/>
          <w:sz w:val="21"/>
          <w:szCs w:val="21"/>
        </w:rPr>
      </w:pP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Na </w:t>
      </w:r>
      <w:r w:rsidRPr="00100B50">
        <w:rPr>
          <w:rFonts w:ascii="Palatino Linotype" w:eastAsia="Garamond" w:hAnsi="Palatino Linotype" w:cs="Garamond"/>
          <w:b/>
          <w:sz w:val="22"/>
          <w:szCs w:val="22"/>
          <w:highlight w:val="white"/>
        </w:rPr>
        <w:t xml:space="preserve">sejmu </w:t>
      </w:r>
      <w:proofErr w:type="spellStart"/>
      <w:r w:rsidRPr="00100B50">
        <w:rPr>
          <w:rFonts w:ascii="Palatino Linotype" w:eastAsia="Garamond" w:hAnsi="Palatino Linotype" w:cs="Garamond"/>
          <w:b/>
          <w:sz w:val="22"/>
          <w:szCs w:val="22"/>
          <w:highlight w:val="white"/>
        </w:rPr>
        <w:t>Altermed</w:t>
      </w:r>
      <w:proofErr w:type="spellEnd"/>
      <w:r w:rsidRPr="00100B50">
        <w:rPr>
          <w:rFonts w:ascii="Palatino Linotype" w:eastAsia="Garamond" w:hAnsi="Palatino Linotype" w:cs="Garamond"/>
          <w:sz w:val="22"/>
          <w:szCs w:val="22"/>
          <w:highlight w:val="white"/>
        </w:rPr>
        <w:t xml:space="preserve"> (13.3. – 15. 3. 2026) bomo predstavili temo </w:t>
      </w:r>
      <w:r w:rsidRPr="00100B50">
        <w:rPr>
          <w:rFonts w:ascii="Palatino Linotype" w:eastAsia="Garamond" w:hAnsi="Palatino Linotype" w:cs="Garamond"/>
          <w:i/>
          <w:sz w:val="22"/>
          <w:szCs w:val="22"/>
          <w:highlight w:val="white"/>
        </w:rPr>
        <w:t>Lokalno. Zdravo. Trajnostno - hrana, ki povezuje</w:t>
      </w:r>
      <w:r w:rsidRPr="00100B50">
        <w:rPr>
          <w:rFonts w:ascii="Palatino Linotype" w:eastAsia="Garamond" w:hAnsi="Palatino Linotype" w:cs="Garamond"/>
          <w:sz w:val="22"/>
          <w:szCs w:val="22"/>
          <w:highlight w:val="white"/>
        </w:rPr>
        <w:t xml:space="preserve">. </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Šola bo sodelovala tudi pri čistilnih akcijah, ki jih organizira občina Kostel.</w:t>
      </w:r>
    </w:p>
    <w:p w:rsidR="00406261" w:rsidRPr="00100B50" w:rsidRDefault="007C41F0" w:rsidP="009F48FB">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Koordinatorica </w:t>
      </w:r>
      <w:proofErr w:type="spellStart"/>
      <w:r w:rsidRPr="00100B50">
        <w:rPr>
          <w:rFonts w:ascii="Palatino Linotype" w:eastAsia="Garamond" w:hAnsi="Palatino Linotype" w:cs="Garamond"/>
          <w:sz w:val="22"/>
          <w:szCs w:val="22"/>
          <w:highlight w:val="white"/>
        </w:rPr>
        <w:t>Ekošole</w:t>
      </w:r>
      <w:proofErr w:type="spellEnd"/>
      <w:r w:rsidRPr="00100B50">
        <w:rPr>
          <w:rFonts w:ascii="Palatino Linotype" w:eastAsia="Garamond" w:hAnsi="Palatino Linotype" w:cs="Garamond"/>
          <w:sz w:val="22"/>
          <w:szCs w:val="22"/>
          <w:highlight w:val="white"/>
        </w:rPr>
        <w:t xml:space="preserve"> Fara je Urša Žagar.</w:t>
      </w:r>
    </w:p>
    <w:p w:rsidR="00D72C43" w:rsidRPr="00100B50" w:rsidRDefault="00D72C43" w:rsidP="009F48FB">
      <w:pPr>
        <w:jc w:val="both"/>
        <w:rPr>
          <w:rFonts w:ascii="Palatino Linotype" w:eastAsia="Garamond" w:hAnsi="Palatino Linotype" w:cs="Garamond"/>
          <w:sz w:val="22"/>
          <w:szCs w:val="22"/>
          <w:highlight w:val="yellow"/>
        </w:rPr>
      </w:pPr>
    </w:p>
    <w:p w:rsidR="00406261" w:rsidRPr="00100B50" w:rsidRDefault="007C41F0">
      <w:pPr>
        <w:pStyle w:val="Naslov3"/>
        <w:rPr>
          <w:rFonts w:ascii="Palatino Linotype" w:eastAsia="Garamond" w:hAnsi="Palatino Linotype"/>
          <w:sz w:val="22"/>
          <w:szCs w:val="22"/>
        </w:rPr>
      </w:pPr>
      <w:bookmarkStart w:id="51" w:name="_Toc215053213"/>
      <w:r w:rsidRPr="00100B50">
        <w:rPr>
          <w:rFonts w:ascii="Palatino Linotype" w:eastAsia="Garamond" w:hAnsi="Palatino Linotype"/>
          <w:b/>
          <w:sz w:val="22"/>
          <w:szCs w:val="22"/>
        </w:rPr>
        <w:t>ŠOLSKA SHEMA</w:t>
      </w:r>
      <w:bookmarkEnd w:id="51"/>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šolski shemi se učencem v zavodih za vzgojo in izobraževanje brezplačno razdeljuje dodaten obrok sadja in zelenjave oz. mleka in mlečnih izdelkov ter se jih skozi različne dejavnosti spremljevalnih izobraževalnih ukrepov povezuje s kmetijstvom, izobražuje o zdravih prehranskih navadah, lokalnih prehranskih verigah, ekološkemu kmetovanju, trajnostni pridelavi in preprečevanju zavržene hrane. Šola se je tudi v letošnjem šolskem letu vključila v ta projekt, tako da bomo učencem razdeljevali sveže sadje, zelenjavo in mleko. Z razdeljevanjem bomo začeli konec meseca septembra. Pri izberi sadja in zelenjave bomo upoštevali sezonsko </w:t>
      </w:r>
      <w:r w:rsidRPr="00100B50">
        <w:rPr>
          <w:rFonts w:ascii="Palatino Linotype" w:eastAsia="Garamond" w:hAnsi="Palatino Linotype" w:cs="Garamond"/>
          <w:sz w:val="22"/>
          <w:szCs w:val="22"/>
        </w:rPr>
        <w:lastRenderedPageBreak/>
        <w:t xml:space="preserve">dostopnost ter želje učencev. Vključevali bomo čim več lokalnih živil v sodelovanju z zadrugo Zakladi Kočevske, kmetijo Konda in </w:t>
      </w:r>
      <w:r w:rsidR="0049465F" w:rsidRPr="00100B50">
        <w:rPr>
          <w:rFonts w:ascii="Palatino Linotype" w:eastAsia="Garamond" w:hAnsi="Palatino Linotype" w:cs="Garamond"/>
          <w:sz w:val="22"/>
          <w:szCs w:val="22"/>
        </w:rPr>
        <w:t>ostalimi</w:t>
      </w:r>
      <w:r w:rsidRPr="00100B50">
        <w:rPr>
          <w:rFonts w:ascii="Palatino Linotype" w:eastAsia="Garamond" w:hAnsi="Palatino Linotype" w:cs="Garamond"/>
          <w:sz w:val="22"/>
          <w:szCs w:val="22"/>
        </w:rPr>
        <w:t xml:space="preserve"> lokalnimi ponudniki.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Koordinatorica projekta je Tina Gril. </w:t>
      </w:r>
    </w:p>
    <w:p w:rsidR="00406261" w:rsidRPr="00100B50" w:rsidRDefault="00406261">
      <w:pPr>
        <w:jc w:val="both"/>
        <w:rPr>
          <w:rFonts w:ascii="Palatino Linotype" w:eastAsia="Garamond" w:hAnsi="Palatino Linotype" w:cs="Garamond"/>
          <w:sz w:val="22"/>
          <w:szCs w:val="22"/>
        </w:rPr>
      </w:pPr>
    </w:p>
    <w:p w:rsidR="00406261" w:rsidRPr="00100B50" w:rsidRDefault="007C41F0">
      <w:pPr>
        <w:pStyle w:val="Naslov3"/>
        <w:keepLines/>
        <w:widowControl w:val="0"/>
        <w:rPr>
          <w:rFonts w:ascii="Palatino Linotype" w:eastAsia="Garamond" w:hAnsi="Palatino Linotype"/>
          <w:b/>
          <w:sz w:val="22"/>
          <w:szCs w:val="22"/>
        </w:rPr>
      </w:pPr>
      <w:bookmarkStart w:id="52" w:name="_Toc215053214"/>
      <w:r w:rsidRPr="00100B50">
        <w:rPr>
          <w:rFonts w:ascii="Palatino Linotype" w:eastAsia="Garamond" w:hAnsi="Palatino Linotype"/>
          <w:b/>
          <w:sz w:val="22"/>
          <w:szCs w:val="22"/>
        </w:rPr>
        <w:t>POLICIST LEON SVETUJE</w:t>
      </w:r>
      <w:bookmarkEnd w:id="52"/>
    </w:p>
    <w:p w:rsidR="00406261" w:rsidRPr="00100B50" w:rsidRDefault="007C41F0">
      <w:pPr>
        <w:keepLines/>
        <w:widowControl w:val="0"/>
        <w:jc w:val="both"/>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 xml:space="preserve">Policist Leon svetuje je preventivni projekt, namenjen učencem 5. razreda OŠ. Namen projekta je otroke seznaniti o nevarnostih, s katerimi se lahko srečajo v vsakdanjem življenju, in jih poučiti o primernem samozaščitnem oziroma preventivnem ravnanju ter spoštovanju pravil na različnih področjih. Poleg tega želimo s sodelovanjem v projektu povečati prepoznavnost vodij šolskih okolišev in okrepiti partnersko sodelovanje med otroci, učitelji in starši ter policijo. </w:t>
      </w:r>
      <w:r w:rsidRPr="00100B50">
        <w:rPr>
          <w:rFonts w:ascii="Palatino Linotype" w:eastAsia="Garamond" w:hAnsi="Palatino Linotype" w:cs="Garamond"/>
          <w:sz w:val="22"/>
          <w:szCs w:val="22"/>
          <w:highlight w:val="white"/>
        </w:rPr>
        <w:t>Projekt poteka tako, da vodje policijskih okolišev (Kočevje) med razrednimi urami učencem podajajo različne varnostne vsebine iz delovnega zvezka (promet, pirotehnika, nasilje, kriminaliteta in kolo). Projekt se izvaja v sodelovanju z Policijsko postajo Kočevje  - policist Josip</w:t>
      </w:r>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Tomac</w:t>
      </w:r>
      <w:proofErr w:type="spellEnd"/>
      <w:r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highlight w:val="yellow"/>
        </w:rPr>
        <w:t xml:space="preserve"> </w:t>
      </w:r>
    </w:p>
    <w:p w:rsidR="00406261" w:rsidRPr="00100B50" w:rsidRDefault="007C41F0">
      <w:pPr>
        <w:keepLines/>
        <w:widowControl w:val="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Koordinatorica projekta je Anja Krajnc.</w:t>
      </w:r>
    </w:p>
    <w:p w:rsidR="009F48FB" w:rsidRPr="00100B50" w:rsidRDefault="009F48FB">
      <w:pPr>
        <w:pStyle w:val="Naslov3"/>
        <w:rPr>
          <w:rFonts w:ascii="Palatino Linotype" w:eastAsia="Garamond" w:hAnsi="Palatino Linotype" w:cs="Garamond"/>
          <w:b/>
          <w:sz w:val="22"/>
          <w:szCs w:val="22"/>
        </w:rPr>
      </w:pPr>
      <w:bookmarkStart w:id="53" w:name="_heading=h.jpm0onmiuohs" w:colFirst="0" w:colLast="0"/>
      <w:bookmarkEnd w:id="53"/>
    </w:p>
    <w:p w:rsidR="00406261" w:rsidRPr="00100B50" w:rsidRDefault="007C41F0">
      <w:pPr>
        <w:pStyle w:val="Naslov3"/>
        <w:rPr>
          <w:rFonts w:ascii="Palatino Linotype" w:eastAsia="Garamond" w:hAnsi="Palatino Linotype"/>
          <w:b/>
          <w:sz w:val="22"/>
          <w:szCs w:val="22"/>
        </w:rPr>
      </w:pPr>
      <w:bookmarkStart w:id="54" w:name="_Toc215053215"/>
      <w:r w:rsidRPr="00100B50">
        <w:rPr>
          <w:rFonts w:ascii="Palatino Linotype" w:eastAsia="Garamond" w:hAnsi="Palatino Linotype"/>
          <w:b/>
          <w:sz w:val="22"/>
          <w:szCs w:val="22"/>
        </w:rPr>
        <w:t>TRADICIONALNI SLOVENSKI ZAJTRK</w:t>
      </w:r>
      <w:bookmarkEnd w:id="54"/>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Tradicionalni slovenski zajtrk poteka vsak tretji petek v mesecu novembru - letos 21. 11. 2025, vsako leto pod drugačnim sloganom. Letošnji slogan je: “Moja izbira je slovenska hrana.” Projekt izvaja Ministrstvo za kmetijstvo, gozdarstvo in prehrano, v sodelovanju z drugimi ministrstvi in organizacijami. Namen projekta je izobraževati, obveščati in ozaveščati otroke in šolajočo mladino ter vzporedno v določenem obsegu tudi širšo javnost: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o pomenu zajtrka v okviru prehranjevalnih navad,</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o pomenu in prednostih lokalno pridelanih in predelanih živil domačega izvora,</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o pomenu kmetijske dejavnosti in čebelarstva za pridelavo, okolje, gospodarske dejavnosti in za širše okolje,</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o pravilnem ravnanju z odpadki, ki nastajajo pri vsakodnevnih dejavnostih in racionalnem ravnanju z embalažo</w:t>
      </w:r>
      <w:r w:rsidR="006C2C41" w:rsidRPr="00100B50">
        <w:rPr>
          <w:rFonts w:ascii="Palatino Linotype" w:eastAsia="Garamond" w:hAnsi="Palatino Linotype" w:cs="Garamond"/>
          <w:sz w:val="22"/>
          <w:szCs w:val="22"/>
        </w:rPr>
        <w: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o pomenu zdravega načina življenja, vključno s pomenom gibanja in izvajanja športnih aktivnosti.</w:t>
      </w:r>
    </w:p>
    <w:p w:rsidR="006C2C41" w:rsidRPr="00100B50" w:rsidRDefault="006C2C41">
      <w:pPr>
        <w:jc w:val="both"/>
        <w:rPr>
          <w:rFonts w:ascii="Palatino Linotype" w:eastAsia="Garamond" w:hAnsi="Palatino Linotype" w:cs="Garamond"/>
          <w:sz w:val="22"/>
          <w:szCs w:val="22"/>
        </w:rPr>
      </w:pP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tednu, ko poteka tradicionalni slovenski zajtrk, obeležujemo tudi teden slovenske hrane, šolski jedilnik</w:t>
      </w:r>
      <w:r w:rsidR="006C2C41" w:rsidRPr="00100B50">
        <w:rPr>
          <w:rFonts w:ascii="Palatino Linotype" w:eastAsia="Garamond" w:hAnsi="Palatino Linotype" w:cs="Garamond"/>
          <w:sz w:val="22"/>
          <w:szCs w:val="22"/>
        </w:rPr>
        <w:t xml:space="preserve"> bomo</w:t>
      </w:r>
      <w:r w:rsidRPr="00100B50">
        <w:rPr>
          <w:rFonts w:ascii="Palatino Linotype" w:eastAsia="Garamond" w:hAnsi="Palatino Linotype" w:cs="Garamond"/>
          <w:sz w:val="22"/>
          <w:szCs w:val="22"/>
        </w:rPr>
        <w:t xml:space="preserve"> še </w:t>
      </w:r>
      <w:r w:rsidR="006C2C41" w:rsidRPr="00100B50">
        <w:rPr>
          <w:rFonts w:ascii="Palatino Linotype" w:eastAsia="Garamond" w:hAnsi="Palatino Linotype" w:cs="Garamond"/>
          <w:sz w:val="22"/>
          <w:szCs w:val="22"/>
        </w:rPr>
        <w:t xml:space="preserve">dodatno </w:t>
      </w:r>
      <w:r w:rsidRPr="00100B50">
        <w:rPr>
          <w:rFonts w:ascii="Palatino Linotype" w:eastAsia="Garamond" w:hAnsi="Palatino Linotype" w:cs="Garamond"/>
          <w:sz w:val="22"/>
          <w:szCs w:val="22"/>
        </w:rPr>
        <w:t>popestrili s slovensko hrano.</w:t>
      </w: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Koordinatorica projekta je Tina Gril. </w:t>
      </w:r>
    </w:p>
    <w:p w:rsidR="00406261" w:rsidRPr="00100B50" w:rsidRDefault="00406261">
      <w:pPr>
        <w:jc w:val="both"/>
        <w:rPr>
          <w:rFonts w:ascii="Palatino Linotype" w:eastAsia="Garamond" w:hAnsi="Palatino Linotype" w:cs="Garamond"/>
          <w:sz w:val="22"/>
          <w:szCs w:val="22"/>
          <w:highlight w:val="white"/>
        </w:rPr>
      </w:pP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RAZVOJ STORITEV NARAVNEGA PRISTOPA K ZDRAVJU IN TELESNI AKTIVNOSTI  </w:t>
      </w: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 xml:space="preserve">V projektu bomo sodelovali z učenci 1. in 2. triade, v sodelovanju z Lukčevo domačijo, ki je nosilec projekta. Poudarek bo na </w:t>
      </w:r>
      <w:proofErr w:type="spellStart"/>
      <w:r w:rsidRPr="00100B50">
        <w:rPr>
          <w:rFonts w:ascii="Palatino Linotype" w:eastAsia="Garamond" w:hAnsi="Palatino Linotype" w:cs="Garamond"/>
          <w:sz w:val="22"/>
          <w:szCs w:val="22"/>
          <w:highlight w:val="white"/>
        </w:rPr>
        <w:t>api</w:t>
      </w:r>
      <w:proofErr w:type="spellEnd"/>
      <w:r w:rsidRPr="00100B50">
        <w:rPr>
          <w:rFonts w:ascii="Palatino Linotype" w:eastAsia="Garamond" w:hAnsi="Palatino Linotype" w:cs="Garamond"/>
          <w:sz w:val="22"/>
          <w:szCs w:val="22"/>
          <w:highlight w:val="white"/>
        </w:rPr>
        <w:t xml:space="preserve"> </w:t>
      </w:r>
      <w:proofErr w:type="spellStart"/>
      <w:r w:rsidRPr="00100B50">
        <w:rPr>
          <w:rFonts w:ascii="Palatino Linotype" w:eastAsia="Garamond" w:hAnsi="Palatino Linotype" w:cs="Garamond"/>
          <w:sz w:val="22"/>
          <w:szCs w:val="22"/>
          <w:highlight w:val="white"/>
        </w:rPr>
        <w:t>fintesu</w:t>
      </w:r>
      <w:proofErr w:type="spellEnd"/>
      <w:r w:rsidRPr="00100B50">
        <w:rPr>
          <w:rFonts w:ascii="Palatino Linotype" w:eastAsia="Garamond" w:hAnsi="Palatino Linotype" w:cs="Garamond"/>
          <w:sz w:val="22"/>
          <w:szCs w:val="22"/>
          <w:highlight w:val="white"/>
        </w:rPr>
        <w:t xml:space="preserve"> in </w:t>
      </w:r>
      <w:proofErr w:type="spellStart"/>
      <w:r w:rsidRPr="00100B50">
        <w:rPr>
          <w:rFonts w:ascii="Palatino Linotype" w:eastAsia="Garamond" w:hAnsi="Palatino Linotype" w:cs="Garamond"/>
          <w:sz w:val="22"/>
          <w:szCs w:val="22"/>
          <w:highlight w:val="white"/>
        </w:rPr>
        <w:t>wellnessu</w:t>
      </w:r>
      <w:proofErr w:type="spellEnd"/>
      <w:r w:rsidRPr="00100B50">
        <w:rPr>
          <w:rFonts w:ascii="Palatino Linotype" w:eastAsia="Garamond" w:hAnsi="Palatino Linotype" w:cs="Garamond"/>
          <w:sz w:val="22"/>
          <w:szCs w:val="22"/>
          <w:highlight w:val="white"/>
        </w:rPr>
        <w:t xml:space="preserve">. </w:t>
      </w:r>
    </w:p>
    <w:p w:rsidR="00406261" w:rsidRPr="00100B50" w:rsidRDefault="007C41F0">
      <w:pPr>
        <w:jc w:val="both"/>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Koordinatorici projekta sta Tina Gril in Urša Žagar.</w:t>
      </w:r>
    </w:p>
    <w:p w:rsidR="00406261" w:rsidRPr="00100B50" w:rsidRDefault="00406261">
      <w:pPr>
        <w:jc w:val="both"/>
        <w:rPr>
          <w:rFonts w:ascii="Palatino Linotype" w:eastAsia="Garamond" w:hAnsi="Palatino Linotype" w:cs="Garamond"/>
          <w:b/>
          <w:sz w:val="22"/>
          <w:szCs w:val="22"/>
          <w:highlight w:val="white"/>
        </w:rPr>
      </w:pPr>
    </w:p>
    <w:p w:rsidR="009F48FB" w:rsidRPr="00100B50" w:rsidRDefault="009F48FB">
      <w:pPr>
        <w:jc w:val="both"/>
        <w:rPr>
          <w:rFonts w:ascii="Palatino Linotype" w:eastAsia="Garamond" w:hAnsi="Palatino Linotype" w:cs="Garamond"/>
          <w:b/>
          <w:sz w:val="22"/>
          <w:szCs w:val="22"/>
          <w:highlight w:val="white"/>
        </w:rPr>
      </w:pPr>
    </w:p>
    <w:p w:rsidR="00406261" w:rsidRPr="00100B50" w:rsidRDefault="007C41F0" w:rsidP="009F48FB">
      <w:pPr>
        <w:pStyle w:val="Naslov1"/>
        <w:rPr>
          <w:rFonts w:ascii="Palatino Linotype" w:eastAsia="Garamond" w:hAnsi="Palatino Linotype"/>
        </w:rPr>
      </w:pPr>
      <w:bookmarkStart w:id="55" w:name="_Toc215053216"/>
      <w:r w:rsidRPr="00100B50">
        <w:rPr>
          <w:rFonts w:ascii="Palatino Linotype" w:eastAsia="Garamond" w:hAnsi="Palatino Linotype"/>
        </w:rPr>
        <w:t>DRUGE DEJAVNOSTI</w:t>
      </w:r>
      <w:bookmarkEnd w:id="55"/>
      <w:r w:rsidRPr="00100B50">
        <w:rPr>
          <w:rFonts w:ascii="Palatino Linotype" w:eastAsia="Garamond" w:hAnsi="Palatino Linotype"/>
        </w:rPr>
        <w:t xml:space="preserve"> </w:t>
      </w:r>
    </w:p>
    <w:p w:rsidR="00406261" w:rsidRPr="00100B50" w:rsidRDefault="00406261">
      <w:pPr>
        <w:pStyle w:val="Naslov1"/>
        <w:jc w:val="both"/>
        <w:rPr>
          <w:rFonts w:ascii="Palatino Linotype" w:eastAsia="Garamond" w:hAnsi="Palatino Linotype" w:cs="Garamond"/>
          <w:sz w:val="22"/>
          <w:szCs w:val="22"/>
        </w:rPr>
      </w:pPr>
    </w:p>
    <w:p w:rsidR="00011022" w:rsidRPr="00100B50" w:rsidRDefault="007C41F0" w:rsidP="00D72C43">
      <w:pPr>
        <w:pStyle w:val="Naslov3"/>
        <w:rPr>
          <w:rFonts w:ascii="Palatino Linotype" w:eastAsia="Garamond" w:hAnsi="Palatino Linotype"/>
          <w:b/>
          <w:sz w:val="22"/>
          <w:szCs w:val="22"/>
        </w:rPr>
      </w:pPr>
      <w:bookmarkStart w:id="56" w:name="_Toc215053217"/>
      <w:r w:rsidRPr="00100B50">
        <w:rPr>
          <w:rFonts w:ascii="Palatino Linotype" w:eastAsia="Garamond" w:hAnsi="Palatino Linotype"/>
          <w:b/>
          <w:sz w:val="22"/>
          <w:szCs w:val="22"/>
        </w:rPr>
        <w:t>PARKOSLOVCI</w:t>
      </w:r>
      <w:bookmarkEnd w:id="56"/>
      <w:r w:rsidRPr="00100B50">
        <w:rPr>
          <w:rFonts w:ascii="Palatino Linotype" w:eastAsia="Garamond" w:hAnsi="Palatino Linotype"/>
          <w:b/>
          <w:sz w:val="22"/>
          <w:szCs w:val="22"/>
        </w:rPr>
        <w:t xml:space="preserve"> </w:t>
      </w:r>
    </w:p>
    <w:p w:rsidR="00406261" w:rsidRPr="00100B50" w:rsidRDefault="007C41F0">
      <w:pPr>
        <w:pBdr>
          <w:top w:val="nil"/>
          <w:left w:val="nil"/>
          <w:bottom w:val="nil"/>
          <w:right w:val="nil"/>
          <w:between w:val="nil"/>
        </w:pBdr>
        <w:shd w:val="clear" w:color="auto" w:fill="FFFFFF"/>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Tudi v letošnjem šolskem letu se bodo učenci od 5. do 8. razreda lahko vključili v aktivnosti Mladi </w:t>
      </w:r>
      <w:proofErr w:type="spellStart"/>
      <w:r w:rsidRPr="00100B50">
        <w:rPr>
          <w:rFonts w:ascii="Palatino Linotype" w:eastAsia="Garamond" w:hAnsi="Palatino Linotype" w:cs="Garamond"/>
          <w:sz w:val="22"/>
          <w:szCs w:val="22"/>
        </w:rPr>
        <w:t>Parkoslovci</w:t>
      </w:r>
      <w:proofErr w:type="spellEnd"/>
      <w:r w:rsidRPr="00100B50">
        <w:rPr>
          <w:rFonts w:ascii="Palatino Linotype" w:eastAsia="Garamond" w:hAnsi="Palatino Linotype" w:cs="Garamond"/>
          <w:sz w:val="22"/>
          <w:szCs w:val="22"/>
        </w:rPr>
        <w:t xml:space="preserve">, ki jih organizira Skupnost naravnih parkov Slovenije. Pri projektu bomo </w:t>
      </w:r>
      <w:r w:rsidRPr="00100B50">
        <w:rPr>
          <w:rFonts w:ascii="Palatino Linotype" w:eastAsia="Garamond" w:hAnsi="Palatino Linotype" w:cs="Garamond"/>
          <w:sz w:val="22"/>
          <w:szCs w:val="22"/>
        </w:rPr>
        <w:lastRenderedPageBreak/>
        <w:t xml:space="preserve">sodelovali s Krajinskim parkom Kolpa. Z aktivnostmi se mladim generacijam skuša približati naravne parke Slovenije in jih izučiti v prave »poznavalce parkov«. </w:t>
      </w:r>
    </w:p>
    <w:p w:rsidR="00406261" w:rsidRPr="00100B50" w:rsidRDefault="007C41F0">
      <w:pPr>
        <w:pBdr>
          <w:top w:val="nil"/>
          <w:left w:val="nil"/>
          <w:bottom w:val="nil"/>
          <w:right w:val="nil"/>
          <w:between w:val="nil"/>
        </w:pBdr>
        <w:shd w:val="clear" w:color="auto" w:fill="FFFFFF"/>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Mentorica dejavnosti je Mateja Oberstar.</w:t>
      </w:r>
    </w:p>
    <w:p w:rsidR="00406261" w:rsidRPr="00100B50" w:rsidRDefault="00406261">
      <w:pPr>
        <w:keepLines/>
        <w:jc w:val="both"/>
        <w:rPr>
          <w:rFonts w:ascii="Palatino Linotype" w:eastAsia="Garamond" w:hAnsi="Palatino Linotype" w:cs="Garamond"/>
          <w:highlight w:val="white"/>
        </w:rPr>
      </w:pPr>
    </w:p>
    <w:p w:rsidR="009F48FB" w:rsidRPr="00100B50" w:rsidRDefault="007C41F0" w:rsidP="00D72C43">
      <w:pPr>
        <w:pStyle w:val="Naslov3"/>
        <w:rPr>
          <w:rFonts w:ascii="Palatino Linotype" w:eastAsia="Garamond" w:hAnsi="Palatino Linotype"/>
          <w:b/>
          <w:sz w:val="22"/>
          <w:szCs w:val="22"/>
        </w:rPr>
      </w:pPr>
      <w:bookmarkStart w:id="57" w:name="_Toc215053218"/>
      <w:r w:rsidRPr="00100B50">
        <w:rPr>
          <w:rFonts w:ascii="Palatino Linotype" w:eastAsia="Garamond" w:hAnsi="Palatino Linotype"/>
          <w:b/>
          <w:sz w:val="22"/>
          <w:szCs w:val="22"/>
        </w:rPr>
        <w:t>DOGODIVŠČINA MEDVEDKA BERIJA</w:t>
      </w:r>
      <w:bookmarkEnd w:id="57"/>
    </w:p>
    <w:p w:rsidR="009F48FB" w:rsidRPr="00100B50" w:rsidRDefault="007C41F0" w:rsidP="00DD09DD">
      <w:pPr>
        <w:jc w:val="both"/>
        <w:rPr>
          <w:rFonts w:ascii="Palatino Linotype" w:hAnsi="Palatino Linotype"/>
          <w:sz w:val="22"/>
          <w:szCs w:val="22"/>
        </w:rPr>
      </w:pPr>
      <w:r w:rsidRPr="00100B50">
        <w:rPr>
          <w:rFonts w:ascii="Palatino Linotype" w:hAnsi="Palatino Linotype"/>
          <w:sz w:val="22"/>
          <w:szCs w:val="22"/>
        </w:rPr>
        <w:t xml:space="preserve">Dogodivščina medvedka </w:t>
      </w:r>
      <w:proofErr w:type="spellStart"/>
      <w:r w:rsidRPr="00100B50">
        <w:rPr>
          <w:rFonts w:ascii="Palatino Linotype" w:hAnsi="Palatino Linotype"/>
          <w:sz w:val="22"/>
          <w:szCs w:val="22"/>
        </w:rPr>
        <w:t>Berija</w:t>
      </w:r>
      <w:proofErr w:type="spellEnd"/>
      <w:r w:rsidRPr="00100B50">
        <w:rPr>
          <w:rFonts w:ascii="Palatino Linotype" w:hAnsi="Palatino Linotype"/>
          <w:sz w:val="22"/>
          <w:szCs w:val="22"/>
        </w:rPr>
        <w:t xml:space="preserve"> je projekt Knjižnice Kočevje namenjen spodbujanju družinskega in šolskega branja. Letos bo medvedek Beri od oktobra do maja spoznaval pravljične junake. V projekt se bomo vključili z učenci od 1. do 3. razreda. V mesecu novembru nas bo obiskala knjižničarka</w:t>
      </w:r>
      <w:r w:rsidR="006C2C41" w:rsidRPr="00100B50">
        <w:rPr>
          <w:rFonts w:ascii="Palatino Linotype" w:hAnsi="Palatino Linotype"/>
          <w:sz w:val="22"/>
          <w:szCs w:val="22"/>
        </w:rPr>
        <w:t xml:space="preserve">, </w:t>
      </w:r>
      <w:r w:rsidRPr="00100B50">
        <w:rPr>
          <w:rFonts w:ascii="Palatino Linotype" w:hAnsi="Palatino Linotype"/>
          <w:sz w:val="22"/>
          <w:szCs w:val="22"/>
        </w:rPr>
        <w:t xml:space="preserve">z nami prebrala zgodbo in nam prinesla bralni nahrbtnik pol knjig, ki jih bomo prebirali skozi celotno šolsko leto. Dodelila nam bo tudi bralno nalogo, ki jo bomo </w:t>
      </w:r>
      <w:r w:rsidR="006C2C41" w:rsidRPr="00100B50">
        <w:rPr>
          <w:rFonts w:ascii="Palatino Linotype" w:hAnsi="Palatino Linotype"/>
          <w:sz w:val="22"/>
          <w:szCs w:val="22"/>
        </w:rPr>
        <w:t xml:space="preserve">prav tako </w:t>
      </w:r>
      <w:r w:rsidRPr="00100B50">
        <w:rPr>
          <w:rFonts w:ascii="Palatino Linotype" w:hAnsi="Palatino Linotype"/>
          <w:sz w:val="22"/>
          <w:szCs w:val="22"/>
        </w:rPr>
        <w:t>opravili do konca šolskega leta.</w:t>
      </w:r>
    </w:p>
    <w:p w:rsidR="00406261" w:rsidRPr="00100B50" w:rsidRDefault="007C41F0" w:rsidP="00DD09DD">
      <w:pPr>
        <w:jc w:val="both"/>
        <w:rPr>
          <w:rFonts w:ascii="Palatino Linotype" w:hAnsi="Palatino Linotype"/>
          <w:sz w:val="22"/>
          <w:szCs w:val="22"/>
        </w:rPr>
      </w:pPr>
      <w:r w:rsidRPr="00100B50">
        <w:rPr>
          <w:rFonts w:ascii="Palatino Linotype" w:hAnsi="Palatino Linotype"/>
          <w:sz w:val="22"/>
          <w:szCs w:val="22"/>
        </w:rPr>
        <w:t>Mentorica dejavnosti je Urša Žagar.</w:t>
      </w:r>
    </w:p>
    <w:p w:rsidR="00406261" w:rsidRPr="00100B50" w:rsidRDefault="00406261">
      <w:pPr>
        <w:rPr>
          <w:rFonts w:ascii="Palatino Linotype" w:eastAsia="Garamond" w:hAnsi="Palatino Linotype" w:cs="Garamond"/>
          <w:b/>
          <w:sz w:val="22"/>
          <w:szCs w:val="22"/>
        </w:rPr>
      </w:pPr>
    </w:p>
    <w:p w:rsidR="009F48FB" w:rsidRPr="00100B50" w:rsidRDefault="007C41F0" w:rsidP="00D72C43">
      <w:pPr>
        <w:pStyle w:val="Naslov3"/>
        <w:rPr>
          <w:rFonts w:ascii="Palatino Linotype" w:eastAsia="Garamond" w:hAnsi="Palatino Linotype"/>
          <w:b/>
          <w:sz w:val="22"/>
          <w:szCs w:val="22"/>
        </w:rPr>
      </w:pPr>
      <w:bookmarkStart w:id="58" w:name="_Toc215053219"/>
      <w:r w:rsidRPr="00100B50">
        <w:rPr>
          <w:rFonts w:ascii="Palatino Linotype" w:eastAsia="Garamond" w:hAnsi="Palatino Linotype"/>
          <w:b/>
          <w:sz w:val="22"/>
          <w:szCs w:val="22"/>
        </w:rPr>
        <w:t>TEDEN PISANJA Z ROKO</w:t>
      </w:r>
      <w:bookmarkEnd w:id="58"/>
    </w:p>
    <w:p w:rsidR="00406261" w:rsidRPr="00100B50" w:rsidRDefault="007C41F0" w:rsidP="006C2C41">
      <w:pPr>
        <w:rPr>
          <w:rFonts w:ascii="Palatino Linotype" w:eastAsia="Garamond" w:hAnsi="Palatino Linotype" w:cs="Garamond"/>
          <w:b/>
          <w:sz w:val="22"/>
          <w:szCs w:val="22"/>
        </w:rPr>
      </w:pPr>
      <w:r w:rsidRPr="00100B50">
        <w:rPr>
          <w:rFonts w:ascii="Palatino Linotype" w:eastAsia="Garamond" w:hAnsi="Palatino Linotype" w:cs="Garamond"/>
          <w:sz w:val="22"/>
          <w:szCs w:val="22"/>
        </w:rPr>
        <w:t xml:space="preserve">Teden pisanja z roko 2025 organizira Društvo Radi pišemo z roko iz Ljubljane. Cilj dejavnosti je ohranjati kulturo pisanja z roko pri mladih in starejših,  ozaveščati o škodljivosti pretirane uporabe tipkovnice v pisnem komuniciranju ter ozaveščati o prednostih pisanja z roko.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Mentorica dejavnosti je Geraldine Frbežar.</w:t>
      </w:r>
    </w:p>
    <w:p w:rsidR="009F48FB" w:rsidRPr="00100B50" w:rsidRDefault="009F48FB">
      <w:pPr>
        <w:jc w:val="both"/>
        <w:rPr>
          <w:rFonts w:ascii="Palatino Linotype" w:eastAsia="Garamond" w:hAnsi="Palatino Linotype" w:cs="Garamond"/>
          <w:sz w:val="22"/>
          <w:szCs w:val="22"/>
        </w:rPr>
      </w:pPr>
    </w:p>
    <w:p w:rsidR="00406261" w:rsidRPr="00100B50" w:rsidRDefault="007C41F0" w:rsidP="00D72C43">
      <w:pPr>
        <w:pStyle w:val="Naslov3"/>
        <w:rPr>
          <w:rFonts w:ascii="Palatino Linotype" w:eastAsia="Garamond" w:hAnsi="Palatino Linotype"/>
          <w:b/>
          <w:sz w:val="22"/>
          <w:szCs w:val="22"/>
        </w:rPr>
      </w:pPr>
      <w:bookmarkStart w:id="59" w:name="_Toc215053220"/>
      <w:r w:rsidRPr="00100B50">
        <w:rPr>
          <w:rFonts w:ascii="Palatino Linotype" w:eastAsia="Garamond" w:hAnsi="Palatino Linotype"/>
          <w:b/>
          <w:sz w:val="22"/>
          <w:szCs w:val="22"/>
        </w:rPr>
        <w:t>DODATNI URI ŠPORTA</w:t>
      </w:r>
      <w:bookmarkEnd w:id="59"/>
      <w:r w:rsidRPr="00100B50">
        <w:rPr>
          <w:rFonts w:ascii="Palatino Linotype" w:eastAsia="Garamond" w:hAnsi="Palatino Linotype"/>
          <w:b/>
          <w:sz w:val="22"/>
          <w:szCs w:val="22"/>
        </w:rPr>
        <w:t xml:space="preserv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tekočem šolskem letu bodo vsi učenci imeli 2 dodatni uri športa. Cilji dodatnih ur športa so povečati količino ur športa</w:t>
      </w:r>
      <w:r w:rsidR="006C2C4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ponuditi višjo kakovost ter privlačnost programov športne vzgoje za učence v osnovni šoli.</w:t>
      </w:r>
      <w:r w:rsidR="006C2C4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 xml:space="preserve">Oddelek sofinancira Ministrstvo za vzgojo in izobraževanje.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 tem šolskim letom bomo začeli z uporabo spletne aplikacije Moj </w:t>
      </w:r>
      <w:proofErr w:type="spellStart"/>
      <w:r w:rsidRPr="00100B50">
        <w:rPr>
          <w:rFonts w:ascii="Palatino Linotype" w:eastAsia="Garamond" w:hAnsi="Palatino Linotype" w:cs="Garamond"/>
          <w:sz w:val="22"/>
          <w:szCs w:val="22"/>
        </w:rPr>
        <w:t>SLOfit</w:t>
      </w:r>
      <w:proofErr w:type="spellEnd"/>
      <w:r w:rsidRPr="00100B50">
        <w:rPr>
          <w:rFonts w:ascii="Palatino Linotype" w:eastAsia="Garamond" w:hAnsi="Palatino Linotype" w:cs="Garamond"/>
          <w:sz w:val="22"/>
          <w:szCs w:val="22"/>
        </w:rPr>
        <w:t xml:space="preserve">, ki </w:t>
      </w:r>
      <w:r w:rsidRPr="00100B50">
        <w:rPr>
          <w:rFonts w:ascii="Palatino Linotype" w:eastAsia="Garamond" w:hAnsi="Palatino Linotype" w:cs="Garamond"/>
          <w:sz w:val="20"/>
          <w:szCs w:val="20"/>
          <w:highlight w:val="white"/>
        </w:rPr>
        <w:t>zagotavlja kakovostno in varno obdelavo podatkov športno-vzgojnih kartonov.</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Šport izvaja učitelj Tadej Špoljar.</w:t>
      </w:r>
    </w:p>
    <w:p w:rsidR="00406261" w:rsidRPr="00100B50" w:rsidRDefault="00406261">
      <w:pPr>
        <w:jc w:val="both"/>
        <w:rPr>
          <w:rFonts w:ascii="Palatino Linotype" w:eastAsia="Garamond" w:hAnsi="Palatino Linotype" w:cs="Garamond"/>
          <w:sz w:val="22"/>
          <w:szCs w:val="22"/>
        </w:rPr>
      </w:pPr>
    </w:p>
    <w:p w:rsidR="009F48FB" w:rsidRPr="00100B50" w:rsidRDefault="009F48FB" w:rsidP="004573AB">
      <w:pPr>
        <w:pStyle w:val="Naslov3"/>
        <w:rPr>
          <w:rFonts w:ascii="Palatino Linotype" w:eastAsia="Garamond" w:hAnsi="Palatino Linotype"/>
          <w:b/>
          <w:sz w:val="22"/>
          <w:szCs w:val="22"/>
        </w:rPr>
      </w:pPr>
    </w:p>
    <w:p w:rsidR="00406261" w:rsidRPr="00100B50" w:rsidRDefault="007C41F0" w:rsidP="004573AB">
      <w:pPr>
        <w:pStyle w:val="Naslov3"/>
        <w:rPr>
          <w:rFonts w:ascii="Palatino Linotype" w:eastAsia="Garamond" w:hAnsi="Palatino Linotype"/>
          <w:b/>
          <w:sz w:val="22"/>
          <w:szCs w:val="22"/>
        </w:rPr>
      </w:pPr>
      <w:bookmarkStart w:id="60" w:name="_Toc215053221"/>
      <w:r w:rsidRPr="00100B50">
        <w:rPr>
          <w:rFonts w:ascii="Palatino Linotype" w:eastAsia="Garamond" w:hAnsi="Palatino Linotype"/>
          <w:b/>
          <w:sz w:val="22"/>
          <w:szCs w:val="22"/>
        </w:rPr>
        <w:t>NATEČAJI</w:t>
      </w:r>
      <w:bookmarkEnd w:id="60"/>
    </w:p>
    <w:p w:rsidR="009F48FB" w:rsidRPr="00100B50" w:rsidRDefault="009F48FB" w:rsidP="009F48FB">
      <w:pPr>
        <w:jc w:val="both"/>
        <w:rPr>
          <w:rFonts w:ascii="Palatino Linotype" w:eastAsia="Garamond" w:hAnsi="Palatino Linotype" w:cs="Garamond"/>
          <w:b/>
          <w:sz w:val="22"/>
          <w:szCs w:val="22"/>
        </w:rPr>
      </w:pPr>
    </w:p>
    <w:p w:rsidR="00406261" w:rsidRPr="00100B50" w:rsidRDefault="007C41F0" w:rsidP="009F48FB">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PLAKAT MIRU - LIONS OMNIA LJUBLJANA </w:t>
      </w:r>
    </w:p>
    <w:p w:rsidR="00406261" w:rsidRPr="00100B50" w:rsidRDefault="007C41F0">
      <w:pPr>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Likovni natečaj pod imenom Plakat miru (</w:t>
      </w:r>
      <w:proofErr w:type="spellStart"/>
      <w:r w:rsidRPr="00100B50">
        <w:rPr>
          <w:rFonts w:ascii="Palatino Linotype" w:eastAsia="Garamond" w:hAnsi="Palatino Linotype" w:cs="Garamond"/>
          <w:sz w:val="22"/>
          <w:szCs w:val="22"/>
          <w:highlight w:val="white"/>
        </w:rPr>
        <w:t>eng</w:t>
      </w:r>
      <w:proofErr w:type="spellEnd"/>
      <w:r w:rsidRPr="00100B50">
        <w:rPr>
          <w:rFonts w:ascii="Palatino Linotype" w:eastAsia="Garamond" w:hAnsi="Palatino Linotype" w:cs="Garamond"/>
          <w:sz w:val="22"/>
          <w:szCs w:val="22"/>
          <w:highlight w:val="white"/>
        </w:rPr>
        <w:t xml:space="preserve">. </w:t>
      </w:r>
      <w:proofErr w:type="spellStart"/>
      <w:r w:rsidRPr="00100B50">
        <w:rPr>
          <w:rFonts w:ascii="Palatino Linotype" w:eastAsia="Garamond" w:hAnsi="Palatino Linotype" w:cs="Garamond"/>
          <w:i/>
          <w:sz w:val="22"/>
          <w:szCs w:val="22"/>
          <w:highlight w:val="white"/>
        </w:rPr>
        <w:t>Peace</w:t>
      </w:r>
      <w:proofErr w:type="spellEnd"/>
      <w:r w:rsidRPr="00100B50">
        <w:rPr>
          <w:rFonts w:ascii="Palatino Linotype" w:eastAsia="Garamond" w:hAnsi="Palatino Linotype" w:cs="Garamond"/>
          <w:i/>
          <w:sz w:val="22"/>
          <w:szCs w:val="22"/>
          <w:highlight w:val="white"/>
        </w:rPr>
        <w:t xml:space="preserve"> poster </w:t>
      </w:r>
      <w:proofErr w:type="spellStart"/>
      <w:r w:rsidRPr="00100B50">
        <w:rPr>
          <w:rFonts w:ascii="Palatino Linotype" w:eastAsia="Garamond" w:hAnsi="Palatino Linotype" w:cs="Garamond"/>
          <w:i/>
          <w:sz w:val="22"/>
          <w:szCs w:val="22"/>
          <w:highlight w:val="white"/>
        </w:rPr>
        <w:t>contest</w:t>
      </w:r>
      <w:proofErr w:type="spellEnd"/>
      <w:r w:rsidRPr="00100B50">
        <w:rPr>
          <w:rFonts w:ascii="Palatino Linotype" w:eastAsia="Garamond" w:hAnsi="Palatino Linotype" w:cs="Garamond"/>
          <w:sz w:val="22"/>
          <w:szCs w:val="22"/>
          <w:highlight w:val="white"/>
        </w:rPr>
        <w:t xml:space="preserve">) je mednarodni natečaj v organizaciji </w:t>
      </w:r>
      <w:proofErr w:type="spellStart"/>
      <w:r w:rsidRPr="00100B50">
        <w:rPr>
          <w:rFonts w:ascii="Palatino Linotype" w:eastAsia="Garamond" w:hAnsi="Palatino Linotype" w:cs="Garamond"/>
          <w:sz w:val="22"/>
          <w:szCs w:val="22"/>
          <w:highlight w:val="white"/>
        </w:rPr>
        <w:t>Lions</w:t>
      </w:r>
      <w:proofErr w:type="spellEnd"/>
      <w:r w:rsidRPr="00100B50">
        <w:rPr>
          <w:rFonts w:ascii="Palatino Linotype" w:eastAsia="Garamond" w:hAnsi="Palatino Linotype" w:cs="Garamond"/>
          <w:sz w:val="22"/>
          <w:szCs w:val="22"/>
          <w:highlight w:val="white"/>
        </w:rPr>
        <w:t xml:space="preserve"> </w:t>
      </w:r>
      <w:proofErr w:type="spellStart"/>
      <w:r w:rsidRPr="00100B50">
        <w:rPr>
          <w:rFonts w:ascii="Palatino Linotype" w:eastAsia="Garamond" w:hAnsi="Palatino Linotype" w:cs="Garamond"/>
          <w:sz w:val="22"/>
          <w:szCs w:val="22"/>
          <w:highlight w:val="white"/>
        </w:rPr>
        <w:t>Clubs</w:t>
      </w:r>
      <w:proofErr w:type="spellEnd"/>
      <w:r w:rsidRPr="00100B50">
        <w:rPr>
          <w:rFonts w:ascii="Palatino Linotype" w:eastAsia="Garamond" w:hAnsi="Palatino Linotype" w:cs="Garamond"/>
          <w:sz w:val="22"/>
          <w:szCs w:val="22"/>
          <w:highlight w:val="white"/>
        </w:rPr>
        <w:t xml:space="preserve"> </w:t>
      </w:r>
      <w:proofErr w:type="spellStart"/>
      <w:r w:rsidRPr="00100B50">
        <w:rPr>
          <w:rFonts w:ascii="Palatino Linotype" w:eastAsia="Garamond" w:hAnsi="Palatino Linotype" w:cs="Garamond"/>
          <w:sz w:val="22"/>
          <w:szCs w:val="22"/>
          <w:highlight w:val="white"/>
        </w:rPr>
        <w:t>International</w:t>
      </w:r>
      <w:proofErr w:type="spellEnd"/>
      <w:r w:rsidRPr="00100B50">
        <w:rPr>
          <w:rFonts w:ascii="Palatino Linotype" w:eastAsia="Garamond" w:hAnsi="Palatino Linotype" w:cs="Garamond"/>
          <w:sz w:val="22"/>
          <w:szCs w:val="22"/>
          <w:highlight w:val="white"/>
        </w:rPr>
        <w:t xml:space="preserve">, na katerem lahko sodelujejo otroci v starostni skupini </w:t>
      </w:r>
      <w:r w:rsidRPr="00100B50">
        <w:rPr>
          <w:rFonts w:ascii="Palatino Linotype" w:eastAsia="Garamond" w:hAnsi="Palatino Linotype" w:cs="Garamond"/>
          <w:b/>
          <w:sz w:val="22"/>
          <w:szCs w:val="22"/>
          <w:highlight w:val="white"/>
        </w:rPr>
        <w:t>od enajstega do vključno trinajstega leta</w:t>
      </w:r>
      <w:r w:rsidRPr="00100B50">
        <w:rPr>
          <w:rFonts w:ascii="Palatino Linotype" w:eastAsia="Garamond" w:hAnsi="Palatino Linotype" w:cs="Garamond"/>
          <w:sz w:val="22"/>
          <w:szCs w:val="22"/>
          <w:highlight w:val="white"/>
        </w:rPr>
        <w:t>. Natečaj na mednarodni ravni poteka že več kot tri desetletja, njegov namen pa je spodbujanje otrok k razmišljanju in zavedanju o pomembnosti miru, strpnosti in medsebojnega razumevanja.</w:t>
      </w:r>
    </w:p>
    <w:p w:rsidR="008E6BA8" w:rsidRPr="00100B50" w:rsidRDefault="008E6BA8">
      <w:pPr>
        <w:rPr>
          <w:rFonts w:ascii="Palatino Linotype" w:eastAsia="Garamond" w:hAnsi="Palatino Linotype" w:cs="Garamond"/>
          <w:sz w:val="22"/>
          <w:szCs w:val="22"/>
          <w:highlight w:val="white"/>
        </w:rPr>
      </w:pPr>
      <w:r w:rsidRPr="00100B50">
        <w:rPr>
          <w:rFonts w:ascii="Palatino Linotype" w:eastAsia="Garamond" w:hAnsi="Palatino Linotype" w:cs="Garamond"/>
          <w:sz w:val="22"/>
          <w:szCs w:val="22"/>
          <w:highlight w:val="white"/>
        </w:rPr>
        <w:t>Mentorica: Urša Barič</w:t>
      </w:r>
    </w:p>
    <w:p w:rsidR="009F48FB" w:rsidRPr="00100B50" w:rsidRDefault="009F48FB">
      <w:pPr>
        <w:rPr>
          <w:rFonts w:ascii="Palatino Linotype" w:eastAsia="Garamond" w:hAnsi="Palatino Linotype" w:cs="Garamond"/>
          <w:sz w:val="22"/>
          <w:szCs w:val="22"/>
          <w:highlight w:val="white"/>
        </w:rPr>
      </w:pPr>
    </w:p>
    <w:p w:rsidR="00406261" w:rsidRPr="00100B50" w:rsidRDefault="007C41F0" w:rsidP="009F48FB">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LITERARNI, LIKOVNI IN FOTOGRAFSKI NATEČAJ “MOJA  DOMOVINA“</w:t>
      </w:r>
    </w:p>
    <w:p w:rsidR="00406261" w:rsidRPr="00100B50" w:rsidRDefault="007C41F0" w:rsidP="009F48FB">
      <w:pPr>
        <w:jc w:val="both"/>
        <w:rPr>
          <w:rFonts w:ascii="Palatino Linotype" w:eastAsia="Garamond" w:hAnsi="Palatino Linotype" w:cs="Garamond"/>
          <w:b/>
          <w:sz w:val="22"/>
          <w:szCs w:val="22"/>
        </w:rPr>
      </w:pPr>
      <w:r w:rsidRPr="00100B50">
        <w:rPr>
          <w:rFonts w:ascii="Palatino Linotype" w:eastAsia="Garamond" w:hAnsi="Palatino Linotype" w:cs="Garamond"/>
          <w:sz w:val="22"/>
          <w:szCs w:val="22"/>
        </w:rPr>
        <w:t>Kulturno naravoslovno društvo Naša zemlja za šolsko leto 2025/2026 razpisuje literarni, likovni in fotografski natečaj</w:t>
      </w:r>
      <w:r w:rsidR="009F48FB" w:rsidRPr="00100B50">
        <w:rPr>
          <w:rFonts w:ascii="Palatino Linotype" w:eastAsia="Garamond" w:hAnsi="Palatino Linotype" w:cs="Garamond"/>
          <w:sz w:val="22"/>
          <w:szCs w:val="22"/>
        </w:rPr>
        <w:t xml:space="preserve"> </w:t>
      </w:r>
      <w:r w:rsidR="009F48FB" w:rsidRPr="00100B50">
        <w:rPr>
          <w:rFonts w:ascii="Palatino Linotype" w:eastAsia="Garamond" w:hAnsi="Palatino Linotype" w:cs="Garamond"/>
          <w:b/>
          <w:sz w:val="22"/>
          <w:szCs w:val="22"/>
        </w:rPr>
        <w:t>»GOZD-LES – NARAVNO BOGASTVO IN PRIHODNOST NAŠE DOMOVINE«</w:t>
      </w:r>
    </w:p>
    <w:p w:rsidR="003D0801" w:rsidRPr="00100B50" w:rsidRDefault="003D0801" w:rsidP="009F48FB">
      <w:pPr>
        <w:jc w:val="both"/>
        <w:rPr>
          <w:rFonts w:ascii="Palatino Linotype" w:eastAsia="Garamond" w:hAnsi="Palatino Linotype" w:cs="Garamond"/>
          <w:sz w:val="22"/>
          <w:szCs w:val="22"/>
        </w:rPr>
      </w:pPr>
    </w:p>
    <w:p w:rsidR="006C2C4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LITERARNI NATEČAJ</w:t>
      </w:r>
    </w:p>
    <w:p w:rsidR="0040626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Literarni natečaj je namenjen učencem od 3. do 9. razreda osnovnih šol. V svojih prispevkih naj se avtorji vživijo v podobo različnih dreves</w:t>
      </w:r>
      <w:r w:rsidR="006C2C4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 xml:space="preserve">Slovenija je dežela gozdov, saj pokrivajo </w:t>
      </w:r>
      <w:r w:rsidRPr="00100B50">
        <w:rPr>
          <w:rFonts w:ascii="Palatino Linotype" w:eastAsia="Garamond" w:hAnsi="Palatino Linotype" w:cs="Garamond"/>
          <w:sz w:val="22"/>
          <w:szCs w:val="22"/>
        </w:rPr>
        <w:lastRenderedPageBreak/>
        <w:t xml:space="preserve">gozdovi kar 3/5 naše domovine. To pomeni, da je skoraj vsak slovenski kraj v bližini gozda. Slovenci smo bili v preteklosti življenjsko povezani z gozdom, smo del gozdnega ekosistema v sedanjosti in zagotovo nam gozdovi predstavljajo naše naravno bogastvo v prihodnosti. Gozdovi so pomembni del ohranjanja narave, življenjskega prostora različnih živih bitij in </w:t>
      </w:r>
      <w:r w:rsidR="006C2C41" w:rsidRPr="00100B50">
        <w:rPr>
          <w:rFonts w:ascii="Palatino Linotype" w:eastAsia="Garamond" w:hAnsi="Palatino Linotype" w:cs="Garamond"/>
          <w:sz w:val="22"/>
          <w:szCs w:val="22"/>
        </w:rPr>
        <w:t xml:space="preserve">so </w:t>
      </w:r>
      <w:r w:rsidRPr="00100B50">
        <w:rPr>
          <w:rFonts w:ascii="Palatino Linotype" w:eastAsia="Garamond" w:hAnsi="Palatino Linotype" w:cs="Garamond"/>
          <w:sz w:val="22"/>
          <w:szCs w:val="22"/>
        </w:rPr>
        <w:t xml:space="preserve">sami </w:t>
      </w:r>
      <w:r w:rsidR="006C2C41" w:rsidRPr="00100B50">
        <w:rPr>
          <w:rFonts w:ascii="Palatino Linotype" w:eastAsia="Garamond" w:hAnsi="Palatino Linotype" w:cs="Garamond"/>
          <w:sz w:val="22"/>
          <w:szCs w:val="22"/>
        </w:rPr>
        <w:t xml:space="preserve">po sebi </w:t>
      </w:r>
      <w:proofErr w:type="spellStart"/>
      <w:r w:rsidR="006C2C41" w:rsidRPr="00100B50">
        <w:rPr>
          <w:rFonts w:ascii="Palatino Linotype" w:eastAsia="Garamond" w:hAnsi="Palatino Linotype" w:cs="Garamond"/>
          <w:sz w:val="22"/>
          <w:szCs w:val="22"/>
        </w:rPr>
        <w:t>vrednosta</w:t>
      </w:r>
      <w:proofErr w:type="spellEnd"/>
      <w:r w:rsidRPr="00100B50">
        <w:rPr>
          <w:rFonts w:ascii="Palatino Linotype" w:eastAsia="Garamond" w:hAnsi="Palatino Linotype" w:cs="Garamond"/>
          <w:sz w:val="22"/>
          <w:szCs w:val="22"/>
        </w:rPr>
        <w:t>. Skozi stoletja so našim prednikom pomagali preživeti »</w:t>
      </w:r>
      <w:proofErr w:type="spellStart"/>
      <w:r w:rsidRPr="00100B50">
        <w:rPr>
          <w:rFonts w:ascii="Palatino Linotype" w:eastAsia="Garamond" w:hAnsi="Palatino Linotype" w:cs="Garamond"/>
          <w:sz w:val="22"/>
          <w:szCs w:val="22"/>
        </w:rPr>
        <w:t>ino</w:t>
      </w:r>
      <w:proofErr w:type="spellEnd"/>
      <w:r w:rsidRPr="00100B50">
        <w:rPr>
          <w:rFonts w:ascii="Palatino Linotype" w:eastAsia="Garamond" w:hAnsi="Palatino Linotype" w:cs="Garamond"/>
          <w:sz w:val="22"/>
          <w:szCs w:val="22"/>
        </w:rPr>
        <w:t xml:space="preserve"> obstati«, kot pravi Primož Trubar v predgovoru k Abecedniku.</w:t>
      </w:r>
    </w:p>
    <w:p w:rsidR="006C2C4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Motivi in skrivnosti gozda so doma v ljudskih pregovorih in zgodbah, v mnogih literarnih besedilih slovenskih literatov (npr. Anton Ingolič). Gozd je izjemnega pomena za naš Kras, saj se še spomnimo obsežnega požara iz poletja 2022, ko je zgorelo 2000 hektarjev kraških gozdov. S Krasa je doma izjemni slovenski pesnik Srečko Kosovel. Kraška pokrajina s temnimi bori ga spremlja tako v pesniških motivih kot v srcu. Leto 2026 je vlada RS razglasila za leto Srečka Kosovela s celotnim literarnim opusom.</w:t>
      </w:r>
    </w:p>
    <w:p w:rsidR="0040626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Mentorica literarnega dela natečaja: Geraldine Frbežar</w:t>
      </w:r>
      <w:r w:rsidR="006C2C41" w:rsidRPr="00100B50">
        <w:rPr>
          <w:rFonts w:ascii="Palatino Linotype" w:eastAsia="Garamond" w:hAnsi="Palatino Linotype" w:cs="Garamond"/>
          <w:sz w:val="22"/>
          <w:szCs w:val="22"/>
        </w:rPr>
        <w:t>.</w:t>
      </w:r>
    </w:p>
    <w:p w:rsidR="003D0801" w:rsidRPr="00100B50" w:rsidRDefault="003D0801" w:rsidP="004573AB">
      <w:pPr>
        <w:rPr>
          <w:rFonts w:ascii="Palatino Linotype" w:eastAsia="Garamond" w:hAnsi="Palatino Linotype" w:cs="Garamond"/>
          <w:sz w:val="22"/>
          <w:szCs w:val="22"/>
        </w:rPr>
      </w:pPr>
    </w:p>
    <w:p w:rsidR="009F48FB" w:rsidRPr="00100B50" w:rsidRDefault="009F48FB"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LIKOVNI NATEČAJ</w:t>
      </w:r>
    </w:p>
    <w:p w:rsidR="0040626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Likovni natečaj je namenjen učencem od 1. do 9. razreda osnovnih šol. Tema za likovne izdelke so tako iglasti kot listnati gozdovi vseh vrst, spravilo lesa, predelava lesa, pogozdovanje…,vsi motivi, ki so v celoti povezani z ožjo ali širšo domovino na izbrano temo.</w:t>
      </w:r>
    </w:p>
    <w:p w:rsidR="0040626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Učence želimo spodbuditi, da na likovni način izrazijo svoj odnos do teme »Gozd-les – naravno bogastvo in prihodnost naše domovine«. To lahko storijo v katerikoli likovni tehniki in v poljubni velikosti. Navdušeni bomo tudi nad tridimenzionalnimi izdelki. </w:t>
      </w:r>
    </w:p>
    <w:p w:rsidR="00406261" w:rsidRPr="00100B50" w:rsidRDefault="007C41F0" w:rsidP="004573AB">
      <w:pPr>
        <w:rPr>
          <w:rFonts w:ascii="Palatino Linotype" w:eastAsia="Garamond" w:hAnsi="Palatino Linotype" w:cs="Garamond"/>
          <w:sz w:val="22"/>
          <w:szCs w:val="22"/>
        </w:rPr>
      </w:pPr>
      <w:r w:rsidRPr="00100B50">
        <w:rPr>
          <w:rFonts w:ascii="Palatino Linotype" w:eastAsia="Garamond" w:hAnsi="Palatino Linotype" w:cs="Garamond"/>
          <w:sz w:val="22"/>
          <w:szCs w:val="22"/>
        </w:rPr>
        <w:t>Mentorica likovnega dela natečaja: Urša Barič.</w:t>
      </w:r>
    </w:p>
    <w:p w:rsidR="00406261" w:rsidRPr="00100B50" w:rsidRDefault="00406261">
      <w:pPr>
        <w:jc w:val="both"/>
        <w:rPr>
          <w:rFonts w:ascii="Palatino Linotype" w:eastAsia="Garamond" w:hAnsi="Palatino Linotype" w:cs="Garamond"/>
          <w:b/>
          <w:sz w:val="22"/>
          <w:szCs w:val="22"/>
        </w:rPr>
      </w:pPr>
    </w:p>
    <w:p w:rsidR="00406261" w:rsidRPr="00100B50" w:rsidRDefault="007C41F0" w:rsidP="004573AB">
      <w:pPr>
        <w:pStyle w:val="Naslov3"/>
        <w:rPr>
          <w:rFonts w:ascii="Palatino Linotype" w:eastAsia="Garamond" w:hAnsi="Palatino Linotype"/>
          <w:b/>
          <w:sz w:val="22"/>
          <w:szCs w:val="22"/>
        </w:rPr>
      </w:pPr>
      <w:bookmarkStart w:id="61" w:name="_Toc215053222"/>
      <w:r w:rsidRPr="00100B50">
        <w:rPr>
          <w:rFonts w:ascii="Palatino Linotype" w:eastAsia="Garamond" w:hAnsi="Palatino Linotype"/>
          <w:b/>
          <w:sz w:val="22"/>
          <w:szCs w:val="22"/>
        </w:rPr>
        <w:t>KARIERNI NAVDIH ZA MLADE  (11.9.2025)</w:t>
      </w:r>
      <w:bookmarkEnd w:id="61"/>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sklopu poklicne orientacije učencev 8. in 9. razreda bomo v sodelovanju z Ljudsko univerzo Kočevje organizirali obisk dogodka Karierni navdih za mlade (preimenovan Festival poklicev) v Kočevje. Tam si bodo učenci lahko ogledali predstavitev mnogih poklicev, nekaterih šol ter imeli možnost pridobivanja pomembnih informacij glede nadaljnjega izobraževanja in poklicne poti iz prve roke.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Koordinatorica dejavnosti je Anja Krajnc.</w:t>
      </w:r>
    </w:p>
    <w:p w:rsidR="009F48FB" w:rsidRPr="00100B50" w:rsidRDefault="009F48FB">
      <w:pPr>
        <w:jc w:val="both"/>
        <w:rPr>
          <w:rFonts w:ascii="Palatino Linotype" w:eastAsia="Garamond" w:hAnsi="Palatino Linotype" w:cs="Garamond"/>
          <w:sz w:val="22"/>
          <w:szCs w:val="22"/>
        </w:rPr>
      </w:pPr>
    </w:p>
    <w:p w:rsidR="00406261" w:rsidRPr="00100B50" w:rsidRDefault="007C41F0" w:rsidP="004573AB">
      <w:pPr>
        <w:pStyle w:val="Naslov3"/>
        <w:rPr>
          <w:rFonts w:ascii="Palatino Linotype" w:eastAsia="Garamond" w:hAnsi="Palatino Linotype"/>
          <w:b/>
          <w:sz w:val="22"/>
          <w:szCs w:val="22"/>
        </w:rPr>
      </w:pPr>
      <w:bookmarkStart w:id="62" w:name="_Toc215053223"/>
      <w:r w:rsidRPr="00100B50">
        <w:rPr>
          <w:rFonts w:ascii="Palatino Linotype" w:eastAsia="Garamond" w:hAnsi="Palatino Linotype"/>
          <w:b/>
          <w:sz w:val="22"/>
          <w:szCs w:val="22"/>
        </w:rPr>
        <w:t>DNEVI ODPRTIH VRAT</w:t>
      </w:r>
      <w:bookmarkEnd w:id="62"/>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sklopu poklicne orientacije učencev 8. in 9. razreda bomo sodelovali tudi na dogodku Dnevi odprtih vrat podjetij na področju občine Kočevje. Pri sami organizaciji bomo sodelovali z Ljudsko univerzo Kočevje. Učenci bodo imeli možnost opazovati organizacijo in potek dela na različnih podjetjih. Tako bodo lahko pridobili pomembne informacij glede svojega nadaljnjega izobraževanja in poklicne poti.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Koordinatorica dejavnosti je Anja Krajnc.</w:t>
      </w:r>
    </w:p>
    <w:p w:rsidR="009F48FB" w:rsidRPr="00100B50" w:rsidRDefault="009F48FB">
      <w:pPr>
        <w:rPr>
          <w:rFonts w:ascii="Palatino Linotype" w:eastAsia="Garamond" w:hAnsi="Palatino Linotype" w:cs="Garamond"/>
          <w:sz w:val="22"/>
          <w:szCs w:val="22"/>
        </w:rPr>
      </w:pPr>
    </w:p>
    <w:p w:rsidR="00406261" w:rsidRPr="00100B50" w:rsidRDefault="007C41F0" w:rsidP="004573AB">
      <w:pPr>
        <w:pStyle w:val="Naslov3"/>
        <w:rPr>
          <w:rFonts w:ascii="Palatino Linotype" w:eastAsia="Garamond" w:hAnsi="Palatino Linotype"/>
          <w:b/>
          <w:sz w:val="22"/>
          <w:szCs w:val="22"/>
        </w:rPr>
      </w:pPr>
      <w:bookmarkStart w:id="63" w:name="_Toc215053224"/>
      <w:r w:rsidRPr="00100B50">
        <w:rPr>
          <w:rFonts w:ascii="Palatino Linotype" w:eastAsia="Garamond" w:hAnsi="Palatino Linotype"/>
          <w:b/>
          <w:sz w:val="22"/>
          <w:szCs w:val="22"/>
        </w:rPr>
        <w:t>SODELOVANJE S SOSEDNJIMI ŠOLAMI</w:t>
      </w:r>
      <w:bookmarkEnd w:id="63"/>
      <w:r w:rsidRPr="00100B50">
        <w:rPr>
          <w:rFonts w:ascii="Palatino Linotype" w:eastAsia="Garamond" w:hAnsi="Palatino Linotype"/>
          <w:b/>
          <w:sz w:val="22"/>
          <w:szCs w:val="22"/>
        </w:rPr>
        <w:t xml:space="preserv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 letu 2025/26 bomo sodelovali  na kultur</w:t>
      </w:r>
      <w:r w:rsidR="003D0801" w:rsidRPr="00100B50">
        <w:rPr>
          <w:rFonts w:ascii="Palatino Linotype" w:eastAsia="Garamond" w:hAnsi="Palatino Linotype" w:cs="Garamond"/>
          <w:sz w:val="22"/>
          <w:szCs w:val="22"/>
        </w:rPr>
        <w:t xml:space="preserve">nih in športnih področjih </w:t>
      </w:r>
      <w:r w:rsidRPr="00100B50">
        <w:rPr>
          <w:rFonts w:ascii="Palatino Linotype" w:eastAsia="Garamond" w:hAnsi="Palatino Linotype" w:cs="Garamond"/>
          <w:sz w:val="22"/>
          <w:szCs w:val="22"/>
        </w:rPr>
        <w:t>s sosednjimi šolami</w:t>
      </w:r>
      <w:r w:rsidR="003D0801"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 tudi iz Hrvaške.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Učenci se bodo udeležili tekmovanj z učenci drugih šol iz Gorskega kotarja, predvsem z OŠ Brod na Kupi in OŠ dr. </w:t>
      </w:r>
      <w:proofErr w:type="spellStart"/>
      <w:r w:rsidRPr="00100B50">
        <w:rPr>
          <w:rFonts w:ascii="Palatino Linotype" w:eastAsia="Garamond" w:hAnsi="Palatino Linotype" w:cs="Garamond"/>
          <w:sz w:val="22"/>
          <w:szCs w:val="22"/>
        </w:rPr>
        <w:t>Branimira</w:t>
      </w:r>
      <w:proofErr w:type="spellEnd"/>
      <w:r w:rsidRPr="00100B50">
        <w:rPr>
          <w:rFonts w:ascii="Palatino Linotype" w:eastAsia="Garamond" w:hAnsi="Palatino Linotype" w:cs="Garamond"/>
          <w:sz w:val="22"/>
          <w:szCs w:val="22"/>
        </w:rPr>
        <w:t xml:space="preserve"> Markovića</w:t>
      </w:r>
      <w:r w:rsidR="003D0801"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 Ravna Gora.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Mentorja dejavnosti sta Tadej Špoljar in Tina Južnič.</w:t>
      </w:r>
    </w:p>
    <w:p w:rsidR="00406261" w:rsidRPr="00100B50" w:rsidRDefault="007C41F0" w:rsidP="004573AB">
      <w:pPr>
        <w:pStyle w:val="Naslov1"/>
        <w:rPr>
          <w:rFonts w:ascii="Palatino Linotype" w:hAnsi="Palatino Linotype"/>
        </w:rPr>
      </w:pPr>
      <w:bookmarkStart w:id="64" w:name="_Toc215053225"/>
      <w:r w:rsidRPr="00100B50">
        <w:rPr>
          <w:rFonts w:ascii="Palatino Linotype" w:hAnsi="Palatino Linotype"/>
        </w:rPr>
        <w:lastRenderedPageBreak/>
        <w:t>PREDNOSTNE NALOGE VIZ PROCESA</w:t>
      </w:r>
      <w:bookmarkEnd w:id="64"/>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w:t>
      </w:r>
    </w:p>
    <w:p w:rsidR="00406261" w:rsidRPr="00100B50" w:rsidRDefault="007C41F0" w:rsidP="007E0B51">
      <w:pPr>
        <w:pStyle w:val="Naslov3"/>
        <w:rPr>
          <w:rFonts w:ascii="Palatino Linotype" w:eastAsia="Garamond" w:hAnsi="Palatino Linotype"/>
          <w:b/>
          <w:sz w:val="22"/>
          <w:szCs w:val="22"/>
        </w:rPr>
      </w:pPr>
      <w:bookmarkStart w:id="65" w:name="_Toc215053226"/>
      <w:r w:rsidRPr="00100B50">
        <w:rPr>
          <w:rFonts w:ascii="Palatino Linotype" w:eastAsia="Garamond" w:hAnsi="Palatino Linotype"/>
          <w:b/>
          <w:sz w:val="22"/>
          <w:szCs w:val="22"/>
        </w:rPr>
        <w:t>KOLEGIALNE HOSPITACIJE</w:t>
      </w:r>
      <w:r w:rsidR="009F48FB" w:rsidRPr="00100B50">
        <w:rPr>
          <w:rFonts w:ascii="Palatino Linotype" w:eastAsia="Garamond" w:hAnsi="Palatino Linotype"/>
          <w:b/>
          <w:sz w:val="22"/>
          <w:szCs w:val="22"/>
        </w:rPr>
        <w:t xml:space="preserve">, </w:t>
      </w:r>
      <w:r w:rsidRPr="00100B50">
        <w:rPr>
          <w:rFonts w:ascii="Palatino Linotype" w:eastAsia="Garamond" w:hAnsi="Palatino Linotype"/>
          <w:b/>
          <w:sz w:val="22"/>
          <w:szCs w:val="22"/>
        </w:rPr>
        <w:t>NAČRTOVANJE IN IZVEDBA KOLEGIALNIH HOSPITACIJ ZA SKUPINE Z NAJMANJ TREMI STROKOVNIMI DELAVCI S POUDARKOM NA REFLEKSIJI VZGOJNO-IZOBRAŽEVALNEGA PROCESA</w:t>
      </w:r>
      <w:bookmarkEnd w:id="65"/>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šolskem letu 2025/ 26 bomo načrtovali in izvedli kolegialne hospitacije, na katerih bodo prisotni vsaj trije strokovni delavci. Z izvedbo hospitacij bomo razvijali profesionalno rast posameznika. Pred samo izvedbo hospitacije bomo skrbno načrtovali kriterije, ki se osredotočajo na specifične vidike pouka in omogočajo objektiven vpogled v učni proces. Po izvedbi hospitacije bodo strokovni delavci, ki so bili udeleženi učnega procesa učitelju podali povratno informacijo, ki temelji na zbiranju dejstev na podlagi načrtovanih kriterijev.</w:t>
      </w:r>
    </w:p>
    <w:p w:rsidR="009F48FB" w:rsidRDefault="007C41F0" w:rsidP="007E0B51">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 Tina Gril, Mateja Oberstar, Mateja Podlesnik (izvajalci)</w:t>
      </w:r>
    </w:p>
    <w:p w:rsidR="007E0B51" w:rsidRPr="00100B50" w:rsidRDefault="007E0B51" w:rsidP="007E0B51">
      <w:pPr>
        <w:spacing w:before="240" w:after="240"/>
        <w:jc w:val="both"/>
        <w:rPr>
          <w:rFonts w:ascii="Palatino Linotype" w:eastAsia="Garamond" w:hAnsi="Palatino Linotype" w:cs="Garamond"/>
          <w:sz w:val="22"/>
          <w:szCs w:val="22"/>
        </w:rPr>
      </w:pPr>
    </w:p>
    <w:p w:rsidR="00406261" w:rsidRPr="00100B50" w:rsidRDefault="007C41F0" w:rsidP="007E0B51">
      <w:pPr>
        <w:pStyle w:val="Naslov3"/>
        <w:rPr>
          <w:rFonts w:ascii="Palatino Linotype" w:eastAsia="Garamond" w:hAnsi="Palatino Linotype"/>
          <w:b/>
          <w:sz w:val="22"/>
          <w:szCs w:val="22"/>
        </w:rPr>
      </w:pPr>
      <w:bookmarkStart w:id="66" w:name="_Toc215053227"/>
      <w:r w:rsidRPr="00100B50">
        <w:rPr>
          <w:rFonts w:ascii="Palatino Linotype" w:eastAsia="Garamond" w:hAnsi="Palatino Linotype"/>
          <w:b/>
          <w:sz w:val="22"/>
          <w:szCs w:val="22"/>
        </w:rPr>
        <w:t>KOLEGIALNI COACHING V VZGOJI IN IZOBRAŽEVANJU</w:t>
      </w:r>
      <w:bookmarkEnd w:id="66"/>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šolskem letu 2025/26 bomo na šoli izvajali kolegialni </w:t>
      </w:r>
      <w:proofErr w:type="spellStart"/>
      <w:r w:rsidRPr="00100B50">
        <w:rPr>
          <w:rFonts w:ascii="Palatino Linotype" w:eastAsia="Garamond" w:hAnsi="Palatino Linotype" w:cs="Garamond"/>
          <w:sz w:val="22"/>
          <w:szCs w:val="22"/>
        </w:rPr>
        <w:t>coaching</w:t>
      </w:r>
      <w:proofErr w:type="spellEnd"/>
      <w:r w:rsidRPr="00100B50">
        <w:rPr>
          <w:rFonts w:ascii="Palatino Linotype" w:eastAsia="Garamond" w:hAnsi="Palatino Linotype" w:cs="Garamond"/>
          <w:sz w:val="22"/>
          <w:szCs w:val="22"/>
        </w:rPr>
        <w:t xml:space="preserve">, pri katerem bodo prisotni vsaj trije strokovni delavci. </w:t>
      </w:r>
      <w:r w:rsidRPr="00100B50">
        <w:rPr>
          <w:rFonts w:ascii="Palatino Linotype" w:eastAsia="Garamond" w:hAnsi="Palatino Linotype" w:cs="Garamond"/>
          <w:sz w:val="21"/>
          <w:szCs w:val="21"/>
        </w:rPr>
        <w:t xml:space="preserve"> </w:t>
      </w:r>
      <w:proofErr w:type="spellStart"/>
      <w:r w:rsidRPr="00100B50">
        <w:rPr>
          <w:rFonts w:ascii="Palatino Linotype" w:eastAsia="Garamond" w:hAnsi="Palatino Linotype" w:cs="Garamond"/>
          <w:sz w:val="21"/>
          <w:szCs w:val="21"/>
        </w:rPr>
        <w:t>Coaching</w:t>
      </w:r>
      <w:proofErr w:type="spellEnd"/>
      <w:r w:rsidRPr="00100B50">
        <w:rPr>
          <w:rFonts w:ascii="Palatino Linotype" w:eastAsia="Garamond" w:hAnsi="Palatino Linotype" w:cs="Garamond"/>
          <w:sz w:val="21"/>
          <w:szCs w:val="21"/>
        </w:rPr>
        <w:t xml:space="preserve"> je strukturiran pogovor med sodelavci, kjer si enakovredno pomagajo pri razmisleku o pedagoških izzivih. Ni opazovanje za ocenjevanje – gre za razvijanje refleksije, podporo</w:t>
      </w:r>
      <w:r w:rsidR="003D0801" w:rsidRPr="00100B50">
        <w:rPr>
          <w:rFonts w:ascii="Palatino Linotype" w:eastAsia="Garamond" w:hAnsi="Palatino Linotype" w:cs="Garamond"/>
          <w:sz w:val="21"/>
          <w:szCs w:val="21"/>
        </w:rPr>
        <w:t xml:space="preserve"> in </w:t>
      </w:r>
      <w:r w:rsidRPr="00100B50">
        <w:rPr>
          <w:rFonts w:ascii="Palatino Linotype" w:eastAsia="Garamond" w:hAnsi="Palatino Linotype" w:cs="Garamond"/>
          <w:sz w:val="21"/>
          <w:szCs w:val="21"/>
        </w:rPr>
        <w:t>iskanje rešitev. Ni svetovanje, ampak s postavljanjem vprašanj pomaga sogovorniku priti do uvida. Je celoletna dejavnost, izvedena  v najmanj šestih srečanjih. Rezultati bodo predstavljeni na pedagoški konferenci z najmanj desetimi strokovnimi delavci.</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Glavni cilji: </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a) nasloviti aktualne</w:t>
      </w:r>
      <w:r w:rsidR="003D0801" w:rsidRPr="00100B50">
        <w:rPr>
          <w:rFonts w:ascii="Palatino Linotype" w:eastAsia="Garamond" w:hAnsi="Palatino Linotype" w:cs="Garamond"/>
          <w:sz w:val="22"/>
          <w:szCs w:val="22"/>
        </w:rPr>
        <w:t xml:space="preserve"> teme</w:t>
      </w:r>
      <w:r w:rsidRPr="00100B50">
        <w:rPr>
          <w:rFonts w:ascii="Palatino Linotype" w:eastAsia="Garamond" w:hAnsi="Palatino Linotype" w:cs="Garamond"/>
          <w:sz w:val="22"/>
          <w:szCs w:val="22"/>
        </w:rPr>
        <w:t xml:space="preserve"> kot so prenatrpan urnik, stres, pomanjkanje časa za refleksijo, potreba po strokovni rasti</w:t>
      </w:r>
      <w:r w:rsidR="003D0801" w:rsidRPr="00100B50">
        <w:rPr>
          <w:rFonts w:ascii="Palatino Linotype" w:eastAsia="Garamond" w:hAnsi="Palatino Linotype" w:cs="Garamond"/>
          <w:sz w:val="22"/>
          <w:szCs w:val="22"/>
        </w:rPr>
        <w:t>,</w:t>
      </w:r>
    </w:p>
    <w:p w:rsidR="00406261" w:rsidRPr="00100B50" w:rsidRDefault="007C41F0" w:rsidP="00986FC2">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b) doseči večjo motivacijo, podporo med sodelavci, boljše medosebne odnose, strokovni razvoj</w:t>
      </w:r>
      <w:r w:rsidR="003D0801" w:rsidRPr="00100B50">
        <w:rPr>
          <w:rFonts w:ascii="Palatino Linotype" w:eastAsia="Garamond" w:hAnsi="Palatino Linotype" w:cs="Garamond"/>
          <w:sz w:val="22"/>
          <w:szCs w:val="22"/>
        </w:rPr>
        <w:t>,</w:t>
      </w:r>
    </w:p>
    <w:p w:rsidR="00406261" w:rsidRPr="00100B50" w:rsidRDefault="007C41F0" w:rsidP="00986FC2">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c) kakovostno izvesti proces </w:t>
      </w:r>
      <w:proofErr w:type="spellStart"/>
      <w:r w:rsidRPr="00100B50">
        <w:rPr>
          <w:rFonts w:ascii="Palatino Linotype" w:eastAsia="Garamond" w:hAnsi="Palatino Linotype" w:cs="Garamond"/>
          <w:sz w:val="22"/>
          <w:szCs w:val="22"/>
        </w:rPr>
        <w:t>coachinga</w:t>
      </w:r>
      <w:proofErr w:type="spellEnd"/>
      <w:r w:rsidRPr="00100B50">
        <w:rPr>
          <w:rFonts w:ascii="Palatino Linotype" w:eastAsia="Garamond" w:hAnsi="Palatino Linotype" w:cs="Garamond"/>
          <w:sz w:val="22"/>
          <w:szCs w:val="22"/>
        </w:rPr>
        <w:t xml:space="preserve">:  razdeliti vloge: </w:t>
      </w:r>
      <w:proofErr w:type="spellStart"/>
      <w:r w:rsidRPr="00100B50">
        <w:rPr>
          <w:rFonts w:ascii="Palatino Linotype" w:eastAsia="Garamond" w:hAnsi="Palatino Linotype" w:cs="Garamond"/>
          <w:sz w:val="22"/>
          <w:szCs w:val="22"/>
        </w:rPr>
        <w:t>coach</w:t>
      </w:r>
      <w:proofErr w:type="spellEnd"/>
      <w:r w:rsidRPr="00100B50">
        <w:rPr>
          <w:rFonts w:ascii="Palatino Linotype" w:eastAsia="Garamond" w:hAnsi="Palatino Linotype" w:cs="Garamond"/>
          <w:sz w:val="22"/>
          <w:szCs w:val="22"/>
        </w:rPr>
        <w:t xml:space="preserve"> (vodja pogovora), </w:t>
      </w:r>
      <w:proofErr w:type="spellStart"/>
      <w:r w:rsidRPr="00100B50">
        <w:rPr>
          <w:rFonts w:ascii="Palatino Linotype" w:eastAsia="Garamond" w:hAnsi="Palatino Linotype" w:cs="Garamond"/>
          <w:sz w:val="22"/>
          <w:szCs w:val="22"/>
        </w:rPr>
        <w:t>coachee</w:t>
      </w:r>
      <w:proofErr w:type="spellEnd"/>
      <w:r w:rsidRPr="00100B50">
        <w:rPr>
          <w:rFonts w:ascii="Palatino Linotype" w:eastAsia="Garamond" w:hAnsi="Palatino Linotype" w:cs="Garamond"/>
          <w:sz w:val="22"/>
          <w:szCs w:val="22"/>
        </w:rPr>
        <w:t xml:space="preserve"> (oseba, ki raziskuje svoj izziv), opazovalec (neobvezno).</w:t>
      </w:r>
    </w:p>
    <w:p w:rsidR="003D0801" w:rsidRPr="00100B50" w:rsidRDefault="007C41F0" w:rsidP="00986FC2">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Struktura srečanja: (npr. 20–30 min): </w:t>
      </w:r>
    </w:p>
    <w:p w:rsidR="003D0801" w:rsidRPr="00100B50" w:rsidRDefault="003D0801" w:rsidP="003D0801">
      <w:pPr>
        <w:shd w:val="clear" w:color="auto" w:fill="FFFFFF"/>
        <w:spacing w:before="240" w:after="240"/>
        <w:ind w:left="720" w:firstLine="72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1. dogovor o temi, </w:t>
      </w:r>
    </w:p>
    <w:p w:rsidR="003D0801" w:rsidRPr="00100B50" w:rsidRDefault="003D0801" w:rsidP="003D0801">
      <w:pPr>
        <w:shd w:val="clear" w:color="auto" w:fill="FFFFFF"/>
        <w:spacing w:before="240" w:after="240"/>
        <w:ind w:left="720" w:firstLine="72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2. raziskovanje preko vprašanj, </w:t>
      </w:r>
    </w:p>
    <w:p w:rsidR="00406261" w:rsidRPr="00100B50" w:rsidRDefault="003D0801" w:rsidP="003D0801">
      <w:pPr>
        <w:shd w:val="clear" w:color="auto" w:fill="FFFFFF"/>
        <w:spacing w:before="240" w:after="240"/>
        <w:ind w:left="720" w:firstLine="72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3. povzetek in zaključek.</w:t>
      </w:r>
    </w:p>
    <w:p w:rsidR="003D0801" w:rsidRPr="00100B50" w:rsidRDefault="007C41F0" w:rsidP="003D0801">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 pridobiti naslednje prednosti za učitelje in šolo: Večjo povezanost v kolektivu, Izboljšanje pouka in pedagoškega pristopa, Povečana profesionalna avtonomija, Priložnost za redno refleksijo.</w:t>
      </w:r>
    </w:p>
    <w:p w:rsidR="007E0B51" w:rsidRDefault="007C41F0" w:rsidP="007E0B51">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Mateja Podlesnik, Urša Barič, Anja Krajnc,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 (sodelujoči)</w:t>
      </w:r>
    </w:p>
    <w:p w:rsidR="00406261" w:rsidRPr="007E0B51" w:rsidRDefault="007C41F0" w:rsidP="007E0B51">
      <w:pPr>
        <w:shd w:val="clear" w:color="auto" w:fill="FFFFFF"/>
        <w:spacing w:before="240" w:after="240"/>
        <w:jc w:val="both"/>
        <w:rPr>
          <w:rFonts w:ascii="Palatino Linotype" w:eastAsia="Garamond" w:hAnsi="Palatino Linotype" w:cs="Garamond"/>
          <w:sz w:val="22"/>
          <w:szCs w:val="22"/>
        </w:rPr>
      </w:pPr>
      <w:r w:rsidRPr="00100B50">
        <w:rPr>
          <w:rFonts w:ascii="Palatino Linotype" w:eastAsia="Garamond" w:hAnsi="Palatino Linotype"/>
          <w:b/>
          <w:sz w:val="22"/>
          <w:szCs w:val="22"/>
        </w:rPr>
        <w:lastRenderedPageBreak/>
        <w:t>IZVAJANJE DEJAVNOSTI, KI SO USMERJENE H KREPITVI VARNEGA IN SPODBUDNEGA UČNEGA OKOLJA TER PREDSTAVITEV REZULTATOV NA PEDAGOŠKI KONFERENCI ALI V STROKOVNIH AKTIVIH ALI SKUPINAH Z NAJMANJ DESETIMI PEDAGOŠKIMI DELAVCI</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šolskem letu 2025/ 26 bomo izvajali dejavnosti, ki so usmerjene h krepitvi varnega in spodbudnega učnega okolja.</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 izvajanjem dejavnosti bomo uresničevali naslednje cilje:</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preprečevanje konfliktnih vedenj v razredu,</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spodbujanje dobrega počutja in pozitivne klime v razredu,</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krepitev pozitivne samopodobe otrok,</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spodbujanje čustvene in socialne zrelosti otrok,</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preprečevanje med vrstniškega in spletnega nasilja,</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spodbujanje pro socialnega  in solidarnega vedenja otrok,</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vrstniško vrednotenje.</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Dejavnosti bodo izpeljane v obsegu najmanj 15 ur neposrednega dela z udeleženci izobraževanja. Po najmanj enoletni dejavnosti bodo rezultati predstavljeni na pedagoški konferenci ali strokovnih aktivih ali skupinah z najmanj desetimi pedagoškimi delavci.</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 Anja Krajnc (izvajalci)</w:t>
      </w:r>
    </w:p>
    <w:p w:rsidR="007E0B51" w:rsidRDefault="007E0B51" w:rsidP="007E0B51">
      <w:pPr>
        <w:pStyle w:val="Naslov3"/>
        <w:rPr>
          <w:rFonts w:ascii="Palatino Linotype" w:eastAsia="Garamond" w:hAnsi="Palatino Linotype" w:cs="Garamond"/>
          <w:sz w:val="22"/>
          <w:szCs w:val="22"/>
        </w:rPr>
      </w:pPr>
    </w:p>
    <w:p w:rsidR="00406261" w:rsidRPr="00100B50" w:rsidRDefault="007C41F0" w:rsidP="007E0B51">
      <w:pPr>
        <w:pStyle w:val="Naslov3"/>
        <w:rPr>
          <w:rFonts w:ascii="Palatino Linotype" w:eastAsia="Garamond" w:hAnsi="Palatino Linotype"/>
          <w:b/>
          <w:sz w:val="22"/>
          <w:szCs w:val="22"/>
        </w:rPr>
      </w:pPr>
      <w:bookmarkStart w:id="67" w:name="_Toc215053228"/>
      <w:r w:rsidRPr="00100B50">
        <w:rPr>
          <w:rFonts w:ascii="Palatino Linotype" w:eastAsia="Garamond" w:hAnsi="Palatino Linotype"/>
          <w:b/>
          <w:sz w:val="22"/>
          <w:szCs w:val="22"/>
        </w:rPr>
        <w:t>FORMATIVNO SPREMLJANJE</w:t>
      </w:r>
      <w:bookmarkEnd w:id="67"/>
    </w:p>
    <w:p w:rsidR="00406261" w:rsidRPr="00100B50" w:rsidRDefault="00986FC2"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Izvajanje vzgojno-izobraževalnega procesa, pri katerem se udejanjajo načela in elementi formativnega spremljanja znanja ter predstavitev rezultatov na pedagoški konferenci ali v strokovnih aktivih ali skupinah z najmanj desetimi pedagoškimi delavci</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šolskem letu 2025/26 bomo izvajali vzgojno-izobraževalni proces, v katerega bomo vpeljevali načela in elemente formativnega spremljanja znanja. Z uvajanjem elementov formativnega spremljanja znanja bomo nadgrajevali svojo pedagoško prakso in poskrbeli za učno okolje, v katerem bodo tudi učenci imeli svoj glas in možnost razvoja odgovornosti do lastnega uspeha.</w:t>
      </w:r>
    </w:p>
    <w:p w:rsidR="00406261" w:rsidRPr="00100B50" w:rsidRDefault="003D0801"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w:t>
      </w:r>
      <w:r w:rsidR="007C41F0" w:rsidRPr="00100B50">
        <w:rPr>
          <w:rFonts w:ascii="Palatino Linotype" w:eastAsia="Garamond" w:hAnsi="Palatino Linotype" w:cs="Garamond"/>
          <w:sz w:val="22"/>
          <w:szCs w:val="22"/>
        </w:rPr>
        <w:t xml:space="preserve"> področju formativnega spremljanja pouka in razvijanja prečnih veščin, kjer proces učenja opredelimo kot pedagoški dialog za soglasno učiteljevo in učenčevo spremljanje, kontroliranje in usmerjanje razvoja učenja posameznika, da bi izboljšali učni učinek v procesu učenja in da bi bila sodba o vrednosti naučenega ob koncu učenja čim bolj korektna. Formativno spremljanje pouka je torej proces izboljšanja učenja in ni orodje niti vrsta ocenjevanja. Predstavlja povratno informacijo o pridobivanju znanja v obliki nasveta, ne pa v obliki analize napak ali celo sodbe v obliki ocene.</w:t>
      </w:r>
    </w:p>
    <w:p w:rsidR="00406261" w:rsidRPr="00100B50" w:rsidRDefault="007C41F0" w:rsidP="00986FC2">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Cilji, ki jih želimo doseči z uvajanjem FS so naslednji:</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učenci vejo, zakaj se učijo, kaj se učijo in kaj bodo morali znati, da bodo uspešni,</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učenje je socialno in sodelovalno,</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spodbujanje dialoga učencev, postavljanje odprtih vprašanj,</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učencem nuditi dovolj časa za razmislek,</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omogočiti učencem, da svoje znanje lahko izkazujejo na različne načine,</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spoštovati povratne informacije, ki prihajajo od učenca do učitelja,</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upoštevanje individualnih razlik med učenci,</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usmerjati učence, da v čim večji meri prevzamejo skrb nad učenjem,</w:t>
      </w:r>
    </w:p>
    <w:p w:rsidR="00406261" w:rsidRPr="00100B50" w:rsidRDefault="003D0801"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Pr="00100B50">
        <w:rPr>
          <w:rFonts w:ascii="Palatino Linotype" w:eastAsia="Garamond" w:hAnsi="Palatino Linotype" w:cs="Garamond"/>
          <w:sz w:val="14"/>
          <w:szCs w:val="14"/>
        </w:rPr>
        <w:t xml:space="preserve">          </w:t>
      </w:r>
      <w:r w:rsidRPr="00100B50">
        <w:rPr>
          <w:rFonts w:ascii="Palatino Linotype" w:eastAsia="Garamond" w:hAnsi="Palatino Linotype" w:cs="Garamond"/>
          <w:sz w:val="22"/>
          <w:szCs w:val="22"/>
        </w:rPr>
        <w:t>spodbujati učence k razvoju odgovornosti do učenja in lastnega uspeha.</w:t>
      </w:r>
    </w:p>
    <w:p w:rsidR="00D31D9D" w:rsidRPr="00100B50" w:rsidRDefault="00D31D9D" w:rsidP="003D0801">
      <w:pPr>
        <w:spacing w:before="240" w:after="240"/>
        <w:jc w:val="both"/>
        <w:rPr>
          <w:rFonts w:ascii="Palatino Linotype" w:eastAsia="Garamond" w:hAnsi="Palatino Linotype" w:cs="Garamond"/>
          <w:sz w:val="22"/>
          <w:szCs w:val="22"/>
        </w:rPr>
      </w:pPr>
    </w:p>
    <w:p w:rsidR="00406261" w:rsidRPr="00100B50" w:rsidRDefault="007C41F0" w:rsidP="00986FC2">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Da bomo lahko uresničevali zadane cilje, bomo v pouk vnašali naslednje elemente FS:</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NAMENE UČENJA</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KRITERIJE USPEŠNOSTI</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DOKAZI</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POVRATNA INFORMACIJA</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VPRAŠANJA V PODPORO UČENJU</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SAMOVREDNOTENJE</w:t>
      </w:r>
      <w:r w:rsidR="003D0801" w:rsidRPr="00100B50">
        <w:rPr>
          <w:rFonts w:ascii="Palatino Linotype" w:eastAsia="Garamond" w:hAnsi="Palatino Linotype" w:cs="Garamond"/>
          <w:sz w:val="22"/>
          <w:szCs w:val="22"/>
        </w:rPr>
        <w:t>,</w:t>
      </w:r>
    </w:p>
    <w:p w:rsidR="00406261" w:rsidRPr="00100B50" w:rsidRDefault="007C41F0" w:rsidP="00C5441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w:t>
      </w:r>
      <w:r w:rsidR="003D0801" w:rsidRPr="00100B50">
        <w:rPr>
          <w:rFonts w:ascii="Palatino Linotype" w:eastAsia="Garamond" w:hAnsi="Palatino Linotype" w:cs="Garamond"/>
          <w:sz w:val="22"/>
          <w:szCs w:val="22"/>
        </w:rPr>
        <w:t xml:space="preserve"> </w:t>
      </w:r>
      <w:r w:rsidRPr="00100B50">
        <w:rPr>
          <w:rFonts w:ascii="Palatino Linotype" w:eastAsia="Garamond" w:hAnsi="Palatino Linotype" w:cs="Garamond"/>
          <w:sz w:val="22"/>
          <w:szCs w:val="22"/>
        </w:rPr>
        <w:t>VRSTNIŠKO VREDNOTENJE</w:t>
      </w:r>
      <w:r w:rsidR="003D0801" w:rsidRPr="00100B50">
        <w:rPr>
          <w:rFonts w:ascii="Palatino Linotype" w:eastAsia="Garamond" w:hAnsi="Palatino Linotype" w:cs="Garamond"/>
          <w:sz w:val="22"/>
          <w:szCs w:val="22"/>
        </w:rPr>
        <w:t>.</w:t>
      </w:r>
    </w:p>
    <w:p w:rsidR="003D0801" w:rsidRPr="00100B50" w:rsidRDefault="007C41F0" w:rsidP="003D080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vzgojno-izobraževalni proces bo vpeljanih najmanj 15 ur neposrednega dela z udeleženci izobraževanja. Po najmanj enoletni izpeljavi vzgojno-izobraževalnega procesa bodo rezultati predstavljeni na pedagoški konferenci ali strokovnih aktivih ali skupinah z najmanj desetimi pedagoškimi delavci.                </w:t>
      </w:r>
    </w:p>
    <w:p w:rsidR="007E0B51" w:rsidRDefault="007C41F0" w:rsidP="007E0B5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 Mateja Oberstar (izvajalci)</w:t>
      </w:r>
    </w:p>
    <w:p w:rsidR="007E0B51" w:rsidRDefault="007E0B51" w:rsidP="007E0B51">
      <w:pPr>
        <w:spacing w:before="240" w:after="240"/>
        <w:ind w:left="360"/>
        <w:jc w:val="both"/>
        <w:rPr>
          <w:rFonts w:ascii="Palatino Linotype" w:eastAsia="Garamond" w:hAnsi="Palatino Linotype"/>
          <w:b/>
          <w:sz w:val="22"/>
          <w:szCs w:val="22"/>
        </w:rPr>
      </w:pPr>
    </w:p>
    <w:p w:rsidR="00406261" w:rsidRPr="007E0B51" w:rsidRDefault="007C41F0" w:rsidP="007E0B51">
      <w:pPr>
        <w:spacing w:before="240" w:after="240"/>
        <w:ind w:left="360"/>
        <w:jc w:val="both"/>
        <w:rPr>
          <w:rFonts w:ascii="Palatino Linotype" w:eastAsia="Garamond" w:hAnsi="Palatino Linotype" w:cs="Garamond"/>
          <w:sz w:val="22"/>
          <w:szCs w:val="22"/>
        </w:rPr>
      </w:pPr>
      <w:r w:rsidRPr="00100B50">
        <w:rPr>
          <w:rFonts w:ascii="Palatino Linotype" w:eastAsia="Garamond" w:hAnsi="Palatino Linotype"/>
          <w:b/>
          <w:sz w:val="22"/>
          <w:szCs w:val="22"/>
        </w:rPr>
        <w:t>UDELEŽBA NA MEDNARODNIH KONFERENCAH</w:t>
      </w:r>
    </w:p>
    <w:p w:rsidR="00406261" w:rsidRPr="007E0B51" w:rsidRDefault="007C41F0" w:rsidP="007E0B51">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šolskem letu 2025/26 se bodo naši strokovni delavci udeleževali različnih mednarodnih konferenc, kjer bodo predstavljali članke s področja svoje strokovne usposobljenosti.</w:t>
      </w:r>
    </w:p>
    <w:p w:rsidR="00406261" w:rsidRPr="00100B50" w:rsidRDefault="007C41F0">
      <w:pPr>
        <w:pStyle w:val="Naslov1"/>
        <w:rPr>
          <w:rFonts w:ascii="Palatino Linotype" w:hAnsi="Palatino Linotype"/>
        </w:rPr>
      </w:pPr>
      <w:bookmarkStart w:id="68" w:name="_Toc215053229"/>
      <w:r w:rsidRPr="00100B50">
        <w:rPr>
          <w:rFonts w:ascii="Palatino Linotype" w:hAnsi="Palatino Linotype"/>
        </w:rPr>
        <w:lastRenderedPageBreak/>
        <w:t>RAZDELITEV NALOG DELAVCEM ŠOLE</w:t>
      </w:r>
      <w:bookmarkEnd w:id="68"/>
    </w:p>
    <w:p w:rsidR="00406261" w:rsidRPr="00100B50" w:rsidRDefault="00406261">
      <w:pPr>
        <w:ind w:left="-240" w:right="-890"/>
        <w:jc w:val="both"/>
        <w:rPr>
          <w:rFonts w:ascii="Palatino Linotype" w:eastAsia="Garamond" w:hAnsi="Palatino Linotype" w:cs="Garamond"/>
          <w:sz w:val="22"/>
          <w:szCs w:val="22"/>
          <w:highlight w:val="yellow"/>
        </w:rPr>
      </w:pPr>
    </w:p>
    <w:tbl>
      <w:tblPr>
        <w:tblStyle w:val="affffffffb"/>
        <w:tblW w:w="92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9"/>
        <w:gridCol w:w="5768"/>
      </w:tblGrid>
      <w:tr w:rsidR="00406261" w:rsidRPr="00100B50" w:rsidTr="00C54411">
        <w:trPr>
          <w:trHeight w:val="290"/>
        </w:trPr>
        <w:tc>
          <w:tcPr>
            <w:tcW w:w="9227" w:type="dxa"/>
            <w:gridSpan w:val="2"/>
            <w:shd w:val="clear" w:color="auto" w:fill="C0C0C0"/>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RAVNATELJ</w:t>
            </w:r>
          </w:p>
        </w:tc>
      </w:tr>
      <w:tr w:rsidR="00406261" w:rsidRPr="00100B50" w:rsidTr="00C54411">
        <w:trPr>
          <w:trHeight w:val="1138"/>
        </w:trPr>
        <w:tc>
          <w:tcPr>
            <w:tcW w:w="3459"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MARTIN MARINČ</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prof. zgodovine in sociologije</w:t>
            </w:r>
          </w:p>
        </w:tc>
        <w:tc>
          <w:tcPr>
            <w:tcW w:w="5767" w:type="dxa"/>
          </w:tcPr>
          <w:p w:rsidR="00406261" w:rsidRPr="00100B50" w:rsidRDefault="007C41F0">
            <w:pPr>
              <w:numPr>
                <w:ilvl w:val="0"/>
                <w:numId w:val="7"/>
              </w:numPr>
              <w:ind w:left="190" w:hanging="19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Vodenje matične šole ter vrtca, načrtovanje, organizacija in spremljanje učno-vzgojnega procesa, poslovno vodenje,…itd.,</w:t>
            </w:r>
          </w:p>
          <w:p w:rsidR="00406261" w:rsidRPr="00100B50" w:rsidRDefault="007C41F0">
            <w:pPr>
              <w:numPr>
                <w:ilvl w:val="0"/>
                <w:numId w:val="7"/>
              </w:numP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opravlja tudi administrativna dela.</w:t>
            </w:r>
          </w:p>
        </w:tc>
      </w:tr>
    </w:tbl>
    <w:p w:rsidR="00406261" w:rsidRPr="00100B50" w:rsidRDefault="00406261">
      <w:pPr>
        <w:ind w:left="-840" w:right="-890"/>
        <w:jc w:val="both"/>
        <w:rPr>
          <w:rFonts w:ascii="Palatino Linotype" w:eastAsia="Garamond" w:hAnsi="Palatino Linotype" w:cs="Garamond"/>
          <w:sz w:val="22"/>
          <w:szCs w:val="22"/>
          <w:highlight w:val="yellow"/>
        </w:rPr>
      </w:pPr>
    </w:p>
    <w:tbl>
      <w:tblPr>
        <w:tblStyle w:val="affffffffc"/>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8"/>
        <w:gridCol w:w="5761"/>
      </w:tblGrid>
      <w:tr w:rsidR="00406261" w:rsidRPr="00100B50">
        <w:tc>
          <w:tcPr>
            <w:tcW w:w="9209" w:type="dxa"/>
            <w:gridSpan w:val="2"/>
            <w:shd w:val="clear" w:color="auto" w:fill="C0C0C0"/>
          </w:tcPr>
          <w:p w:rsidR="00406261" w:rsidRPr="00100B50" w:rsidRDefault="007C41F0">
            <w:pPr>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STROKOVNI DELAVCI NA ŠOLI</w:t>
            </w:r>
          </w:p>
        </w:tc>
      </w:tr>
      <w:tr w:rsidR="00406261" w:rsidRPr="00100B50">
        <w:tc>
          <w:tcPr>
            <w:tcW w:w="3448"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URŠA ŽAGAR</w:t>
            </w:r>
            <w:r w:rsidRPr="00100B50">
              <w:rPr>
                <w:rFonts w:ascii="Palatino Linotype" w:eastAsia="Garamond" w:hAnsi="Palatino Linotype" w:cs="Garamond"/>
                <w:sz w:val="22"/>
                <w:szCs w:val="22"/>
              </w:rPr>
              <w: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učiteljica razrednega pouka</w:t>
            </w:r>
          </w:p>
          <w:p w:rsidR="00406261" w:rsidRPr="00100B50" w:rsidRDefault="00406261">
            <w:pPr>
              <w:pBdr>
                <w:top w:val="nil"/>
                <w:left w:val="nil"/>
                <w:bottom w:val="nil"/>
                <w:right w:val="nil"/>
                <w:between w:val="nil"/>
              </w:pBdr>
              <w:tabs>
                <w:tab w:val="center" w:pos="4536"/>
                <w:tab w:val="right" w:pos="9072"/>
              </w:tabs>
              <w:jc w:val="both"/>
              <w:rPr>
                <w:rFonts w:ascii="Palatino Linotype" w:eastAsia="Garamond" w:hAnsi="Palatino Linotype" w:cs="Garamond"/>
                <w:sz w:val="22"/>
                <w:szCs w:val="22"/>
              </w:rPr>
            </w:pPr>
          </w:p>
        </w:tc>
        <w:tc>
          <w:tcPr>
            <w:tcW w:w="5761" w:type="dxa"/>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v kombiniranem oddelku 1. in 2.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angleščino v 1. in 2.  razredu,</w:t>
            </w:r>
          </w:p>
          <w:p w:rsidR="00406261" w:rsidRPr="00100B50" w:rsidRDefault="007C41F0">
            <w:pPr>
              <w:numPr>
                <w:ilvl w:val="0"/>
                <w:numId w:val="2"/>
              </w:numPr>
              <w:ind w:left="315" w:hanging="315"/>
              <w:rPr>
                <w:rFonts w:ascii="Palatino Linotype" w:eastAsia="Garamond" w:hAnsi="Palatino Linotype" w:cs="Garamond"/>
              </w:rPr>
            </w:pPr>
            <w:r w:rsidRPr="00100B50">
              <w:rPr>
                <w:rFonts w:ascii="Palatino Linotype" w:eastAsia="Garamond" w:hAnsi="Palatino Linotype" w:cs="Garamond"/>
                <w:sz w:val="22"/>
                <w:szCs w:val="22"/>
              </w:rPr>
              <w:t>izvaja individualno in skupinsko pomoč oz. dopolnilni in dodatni pouk v 1. in 2. razredu,</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bralne značke za razrede, v katerih poučuje,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pri izvedbi tekmovanj iz matematike,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razredničarka 1. in 2.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aktiva za razredni pouk in športno vzgojo,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koordinatorica </w:t>
            </w:r>
            <w:proofErr w:type="spellStart"/>
            <w:r w:rsidRPr="00100B50">
              <w:rPr>
                <w:rFonts w:ascii="Palatino Linotype" w:eastAsia="Garamond" w:hAnsi="Palatino Linotype" w:cs="Garamond"/>
                <w:sz w:val="22"/>
                <w:szCs w:val="22"/>
              </w:rPr>
              <w:t>Ekošole</w:t>
            </w:r>
            <w:proofErr w:type="spellEnd"/>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učno pomoč učencem.</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TINA JUŽNIČ</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učiteljica razrednega pouka</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v kombiniranem oddelku 3. in 4. razreda,</w:t>
            </w:r>
          </w:p>
          <w:p w:rsidR="00406261" w:rsidRPr="00100B50" w:rsidRDefault="007C41F0">
            <w:pPr>
              <w:numPr>
                <w:ilvl w:val="0"/>
                <w:numId w:val="2"/>
              </w:numPr>
              <w:ind w:left="315" w:hanging="315"/>
              <w:rPr>
                <w:rFonts w:ascii="Palatino Linotype" w:eastAsia="Garamond" w:hAnsi="Palatino Linotype" w:cs="Garamond"/>
              </w:rPr>
            </w:pPr>
            <w:r w:rsidRPr="00100B50">
              <w:rPr>
                <w:rFonts w:ascii="Palatino Linotype" w:eastAsia="Garamond" w:hAnsi="Palatino Linotype" w:cs="Garamond"/>
                <w:sz w:val="22"/>
                <w:szCs w:val="22"/>
              </w:rPr>
              <w:t xml:space="preserve">izvaja individualno in skupinsko pomoč oz. dopolnilni in dodatni pouk od 3. do 5.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poučuje matematiko v 5. razredu,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učno pomoč učencem,</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bralne značke v 3. in 4 r.,</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pri izvedbi tekmovanj iz matematike,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razredničarka 3. in 4.  in 5.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recitatorskega krožka s kostelskim narečjem,</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interesne dejavnost Folklora.</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TINA GRIL, </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druga učiteljica razrednega pouka</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kot druga učiteljica od 1. do 3.r.,</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aktiva za podaljšano bivanje,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jutranje varstvo,</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poučuje gospodinjstvo, </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koordinatorica projekta Šolska shema,</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vodja projekta Tradicionalni slovenski zajtrk,</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organizatorka prehrane za šolo in vrtec.</w:t>
            </w:r>
          </w:p>
        </w:tc>
      </w:tr>
      <w:tr w:rsidR="00406261" w:rsidRPr="00100B50">
        <w:tc>
          <w:tcPr>
            <w:tcW w:w="3448" w:type="dxa"/>
            <w:shd w:val="clear" w:color="auto" w:fill="auto"/>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 xml:space="preserve">UROŠ OBRANOVIČ, </w:t>
            </w:r>
          </w:p>
          <w:p w:rsidR="00406261" w:rsidRPr="00100B50" w:rsidRDefault="007C41F0">
            <w:pP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učitelj matematike, fizike in računalništva</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matematiko od 6. do 9. razreda,</w:t>
            </w:r>
          </w:p>
          <w:p w:rsidR="00406261" w:rsidRPr="00100B50" w:rsidRDefault="007C41F0">
            <w:pPr>
              <w:numPr>
                <w:ilvl w:val="0"/>
                <w:numId w:val="2"/>
              </w:numPr>
              <w:ind w:left="315" w:hanging="315"/>
              <w:rPr>
                <w:rFonts w:ascii="Palatino Linotype" w:eastAsia="Garamond" w:hAnsi="Palatino Linotype" w:cs="Garamond"/>
              </w:rPr>
            </w:pPr>
            <w:r w:rsidRPr="00100B50">
              <w:rPr>
                <w:rFonts w:ascii="Palatino Linotype" w:eastAsia="Garamond" w:hAnsi="Palatino Linotype" w:cs="Garamond"/>
                <w:sz w:val="22"/>
                <w:szCs w:val="22"/>
              </w:rPr>
              <w:t xml:space="preserve">izvaja individualno in skupinsko pomoč oz. dopolnilni in dodatni pouk od 6. do 9.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fiziko v 8. in 9. razredu,</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OIP Urejanje besedil in OIP Vzgoja za medije – televizija in NIP Računalništvo,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 tekmovanja za Štefanovo priznanje,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mentor tekmovanja iz računalništva – Bober,</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koordinator in izvajalec tekmovanj iz matematike.</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učno pomoč učencem,</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aktiva za naravoslovno-matematično področje,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organizator informacijskih dejavnosti na šoli (računalnikar),</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razrednik 7. in 9.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tc>
      </w:tr>
      <w:tr w:rsidR="00406261" w:rsidRPr="00100B50">
        <w:tc>
          <w:tcPr>
            <w:tcW w:w="344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lastRenderedPageBreak/>
              <w:t>GERALDINE FRBEŽAR</w:t>
            </w:r>
            <w:r w:rsidRPr="00100B50">
              <w:rPr>
                <w:rFonts w:ascii="Palatino Linotype" w:eastAsia="Garamond" w:hAnsi="Palatino Linotype" w:cs="Garamond"/>
                <w:sz w:val="22"/>
                <w:szCs w:val="22"/>
              </w:rPr>
              <w:t xml:space="preserve">, </w:t>
            </w:r>
          </w:p>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sz w:val="22"/>
                <w:szCs w:val="22"/>
              </w:rPr>
              <w:t>učiteljica slovenščine in knjižničarka</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Vodi šolsko knjižnico,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skrbnica učbeniškega sklada,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omogoča medpredmetno vključevanje knjižnično-informacijskih znanj v pouk,</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slovenščino od 5. do 9. razreda,</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učno pomoč učencem,</w:t>
            </w:r>
          </w:p>
          <w:p w:rsidR="00406261" w:rsidRPr="00100B50" w:rsidRDefault="007C41F0">
            <w:pPr>
              <w:numPr>
                <w:ilvl w:val="0"/>
                <w:numId w:val="2"/>
              </w:numPr>
              <w:ind w:left="315" w:hanging="315"/>
              <w:rPr>
                <w:rFonts w:ascii="Palatino Linotype" w:eastAsia="Garamond" w:hAnsi="Palatino Linotype" w:cs="Garamond"/>
              </w:rPr>
            </w:pPr>
            <w:r w:rsidRPr="00100B50">
              <w:rPr>
                <w:rFonts w:ascii="Palatino Linotype" w:eastAsia="Garamond" w:hAnsi="Palatino Linotype" w:cs="Garamond"/>
                <w:sz w:val="22"/>
                <w:szCs w:val="22"/>
              </w:rPr>
              <w:t xml:space="preserve">izvaja individualno in skupinsko pomoč oz. dopolnilni in dodatni pouk od 5. do 9.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mentorica slovenske bralne značke od 5. do 9.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pravljično urico v vrtcu,</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tekmovanja za Cankarjevo priznanje,</w:t>
            </w:r>
          </w:p>
          <w:p w:rsidR="00011022" w:rsidRPr="00100B50" w:rsidRDefault="00C23274">
            <w:pPr>
              <w:numPr>
                <w:ilvl w:val="0"/>
                <w:numId w:val="2"/>
              </w:numPr>
              <w:ind w:left="357" w:hanging="357"/>
              <w:rPr>
                <w:rFonts w:ascii="Palatino Linotype" w:eastAsia="Garamond" w:hAnsi="Palatino Linotype" w:cs="Garamond"/>
                <w:sz w:val="22"/>
                <w:szCs w:val="22"/>
              </w:rPr>
            </w:pPr>
            <w:sdt>
              <w:sdtPr>
                <w:rPr>
                  <w:rFonts w:ascii="Palatino Linotype" w:hAnsi="Palatino Linotype"/>
                </w:rPr>
                <w:tag w:val="goog_rdk_1"/>
                <w:id w:val="-1592976578"/>
              </w:sdtPr>
              <w:sdtEndPr/>
              <w:sdtContent/>
            </w:sdt>
            <w:r w:rsidR="00011022" w:rsidRPr="00100B50">
              <w:rPr>
                <w:rFonts w:ascii="Palatino Linotype" w:eastAsia="Garamond" w:hAnsi="Palatino Linotype" w:cs="Garamond"/>
                <w:sz w:val="22"/>
                <w:szCs w:val="22"/>
              </w:rPr>
              <w:t>izvaja varstvo učencev,</w:t>
            </w:r>
          </w:p>
          <w:p w:rsidR="00406261" w:rsidRPr="00100B50" w:rsidRDefault="00011022">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izvaja podaljšano bivanje od  1. do 5. razreda.</w:t>
            </w:r>
          </w:p>
        </w:tc>
      </w:tr>
      <w:tr w:rsidR="00406261" w:rsidRPr="00100B50">
        <w:tc>
          <w:tcPr>
            <w:tcW w:w="3448"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MATEJA OBERSTAR</w:t>
            </w:r>
            <w:r w:rsidRPr="00100B50">
              <w:rPr>
                <w:rFonts w:ascii="Palatino Linotype" w:eastAsia="Garamond" w:hAnsi="Palatino Linotype" w:cs="Garamond"/>
                <w:sz w:val="22"/>
                <w:szCs w:val="22"/>
              </w:rPr>
              <w:t>,</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učiteljica zgodovine in geografije</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zgodovino,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poučuje geografijo,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družbo,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poučuje domovinsko in državljansko kulturo in etiko,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razredničarka 6. in 8.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aktiva učiteljev za družboslovje in umetnost,</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MIHA KRKOVIČ, </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učitelj naravoslovja</w:t>
            </w:r>
          </w:p>
          <w:p w:rsidR="00406261" w:rsidRPr="00100B50" w:rsidRDefault="00406261">
            <w:pPr>
              <w:rPr>
                <w:rFonts w:ascii="Palatino Linotype" w:eastAsia="Garamond" w:hAnsi="Palatino Linotype" w:cs="Garamond"/>
                <w:sz w:val="22"/>
                <w:szCs w:val="22"/>
              </w:rPr>
            </w:pP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naravoslovje,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naravoslovje in tehniko,</w:t>
            </w:r>
          </w:p>
          <w:p w:rsidR="00406261" w:rsidRPr="00100B50" w:rsidRDefault="007C41F0">
            <w:pPr>
              <w:numPr>
                <w:ilvl w:val="0"/>
                <w:numId w:val="2"/>
              </w:numPr>
              <w:ind w:left="357" w:hanging="357"/>
              <w:rPr>
                <w:rFonts w:ascii="Palatino Linotype" w:eastAsia="Garamond" w:hAnsi="Palatino Linotype" w:cs="Garamond"/>
              </w:rPr>
            </w:pPr>
            <w:r w:rsidRPr="00100B50">
              <w:rPr>
                <w:rFonts w:ascii="Palatino Linotype" w:eastAsia="Garamond" w:hAnsi="Palatino Linotype" w:cs="Garamond"/>
                <w:sz w:val="22"/>
                <w:szCs w:val="22"/>
              </w:rPr>
              <w:t xml:space="preserve">izvaja učno pomoč učencem. </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DAMIR MARKOVIČ,</w:t>
            </w:r>
          </w:p>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sz w:val="22"/>
                <w:szCs w:val="22"/>
              </w:rPr>
              <w:t>učitelj biologije in kemije</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kemijo,</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biologijo.</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MATEJA PODLESNIK,</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učiteljica angleškega jezika</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rPr>
            </w:pPr>
            <w:r w:rsidRPr="00100B50">
              <w:rPr>
                <w:rFonts w:ascii="Palatino Linotype" w:eastAsia="Garamond" w:hAnsi="Palatino Linotype" w:cs="Garamond"/>
                <w:sz w:val="22"/>
                <w:szCs w:val="22"/>
              </w:rPr>
              <w:t>Poučuje angleščino,</w:t>
            </w:r>
          </w:p>
          <w:p w:rsidR="00406261" w:rsidRPr="00100B50" w:rsidRDefault="007C41F0">
            <w:pPr>
              <w:numPr>
                <w:ilvl w:val="0"/>
                <w:numId w:val="2"/>
              </w:numPr>
              <w:ind w:left="357" w:hanging="357"/>
              <w:rPr>
                <w:rFonts w:ascii="Palatino Linotype" w:eastAsia="Garamond" w:hAnsi="Palatino Linotype" w:cs="Garamond"/>
              </w:rPr>
            </w:pPr>
            <w:r w:rsidRPr="00100B50">
              <w:rPr>
                <w:rFonts w:ascii="Palatino Linotype" w:eastAsia="Garamond" w:hAnsi="Palatino Linotype" w:cs="Garamond"/>
                <w:sz w:val="22"/>
                <w:szCs w:val="22"/>
              </w:rPr>
              <w:t>poučuje OIP Španščina v 7. , 8. , 9.razredu,</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OIP Nemščina v 7. , 8., 9. razredu</w:t>
            </w:r>
          </w:p>
          <w:p w:rsidR="00406261" w:rsidRPr="00100B50" w:rsidRDefault="007C41F0">
            <w:pPr>
              <w:numPr>
                <w:ilvl w:val="0"/>
                <w:numId w:val="2"/>
              </w:numPr>
              <w:ind w:left="315" w:hanging="315"/>
              <w:rPr>
                <w:rFonts w:ascii="Palatino Linotype" w:eastAsia="Garamond" w:hAnsi="Palatino Linotype" w:cs="Garamond"/>
              </w:rPr>
            </w:pPr>
            <w:r w:rsidRPr="00100B50">
              <w:rPr>
                <w:rFonts w:ascii="Palatino Linotype" w:eastAsia="Garamond" w:hAnsi="Palatino Linotype" w:cs="Garamond"/>
                <w:sz w:val="22"/>
                <w:szCs w:val="22"/>
              </w:rPr>
              <w:t xml:space="preserve">izvaja individualno in skupinsko pomoč oz. dopolnilni in dodatni pouk od 3. do 9. razreda, </w:t>
            </w:r>
          </w:p>
          <w:p w:rsidR="00406261" w:rsidRPr="00100B50" w:rsidRDefault="007C41F0">
            <w:pPr>
              <w:numPr>
                <w:ilvl w:val="0"/>
                <w:numId w:val="2"/>
              </w:numPr>
              <w:ind w:left="357" w:hanging="357"/>
              <w:rPr>
                <w:rFonts w:ascii="Palatino Linotype" w:eastAsia="Garamond" w:hAnsi="Palatino Linotype" w:cs="Garamond"/>
              </w:rPr>
            </w:pPr>
            <w:r w:rsidRPr="00100B50">
              <w:rPr>
                <w:rFonts w:ascii="Palatino Linotype" w:eastAsia="Garamond" w:hAnsi="Palatino Linotype" w:cs="Garamond"/>
                <w:sz w:val="22"/>
                <w:szCs w:val="22"/>
              </w:rPr>
              <w:t xml:space="preserve">mentorica angleške bralne značke, </w:t>
            </w:r>
          </w:p>
          <w:p w:rsidR="00406261" w:rsidRPr="00100B50" w:rsidRDefault="007C41F0">
            <w:pPr>
              <w:numPr>
                <w:ilvl w:val="0"/>
                <w:numId w:val="2"/>
              </w:numPr>
              <w:ind w:left="357" w:hanging="357"/>
              <w:rPr>
                <w:rFonts w:ascii="Palatino Linotype" w:eastAsia="Garamond" w:hAnsi="Palatino Linotype" w:cs="Garamond"/>
              </w:rPr>
            </w:pPr>
            <w:r w:rsidRPr="00100B50">
              <w:rPr>
                <w:rFonts w:ascii="Palatino Linotype" w:eastAsia="Garamond" w:hAnsi="Palatino Linotype" w:cs="Garamond"/>
                <w:sz w:val="22"/>
                <w:szCs w:val="22"/>
              </w:rPr>
              <w:t xml:space="preserve">mentorica in koordinatorka </w:t>
            </w:r>
            <w:proofErr w:type="spellStart"/>
            <w:r w:rsidRPr="00100B50">
              <w:rPr>
                <w:rFonts w:ascii="Palatino Linotype" w:eastAsia="Garamond" w:hAnsi="Palatino Linotype" w:cs="Garamond"/>
                <w:sz w:val="22"/>
                <w:szCs w:val="22"/>
              </w:rPr>
              <w:t>Eko</w:t>
            </w:r>
            <w:proofErr w:type="spellEnd"/>
            <w:r w:rsidRPr="00100B50">
              <w:rPr>
                <w:rFonts w:ascii="Palatino Linotype" w:eastAsia="Garamond" w:hAnsi="Palatino Linotype" w:cs="Garamond"/>
                <w:sz w:val="22"/>
                <w:szCs w:val="22"/>
              </w:rPr>
              <w:t xml:space="preserve"> bralne značke,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mentorica tekmovanja v znanju angleškega jezika,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jezikovnega aktiva.</w:t>
            </w:r>
          </w:p>
          <w:p w:rsidR="00011022" w:rsidRPr="00100B50" w:rsidRDefault="007C41F0" w:rsidP="00011022">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izvajalka </w:t>
            </w:r>
            <w:proofErr w:type="spellStart"/>
            <w:r w:rsidRPr="00100B50">
              <w:rPr>
                <w:rFonts w:ascii="Palatino Linotype" w:eastAsia="Garamond" w:hAnsi="Palatino Linotype" w:cs="Garamond"/>
                <w:sz w:val="22"/>
                <w:szCs w:val="22"/>
              </w:rPr>
              <w:t>večih</w:t>
            </w:r>
            <w:proofErr w:type="spellEnd"/>
            <w:r w:rsidRPr="00100B50">
              <w:rPr>
                <w:rFonts w:ascii="Palatino Linotype" w:eastAsia="Garamond" w:hAnsi="Palatino Linotype" w:cs="Garamond"/>
                <w:sz w:val="22"/>
                <w:szCs w:val="22"/>
              </w:rPr>
              <w:t xml:space="preserve"> razvojnih nalog</w:t>
            </w:r>
          </w:p>
        </w:tc>
      </w:tr>
      <w:tr w:rsidR="00406261" w:rsidRPr="00100B50">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URŠA BARIČ,</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učiteljica likovne umetnosti</w:t>
            </w: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 xml:space="preserve">Poučuje likovno umetnost od 3. do 9.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odgovorna za nastajanje likovnih izdelkov učencev za projekte, razstave, natečaje,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Poučuje tehniko in tehnologijo,</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interesno dejavnost Likovni krožek,</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poučuje likovno snovanje 1.</w:t>
            </w:r>
          </w:p>
        </w:tc>
      </w:tr>
      <w:tr w:rsidR="00406261" w:rsidRPr="00100B50">
        <w:tc>
          <w:tcPr>
            <w:tcW w:w="3448" w:type="dxa"/>
            <w:vAlign w:val="center"/>
          </w:tcPr>
          <w:p w:rsidR="00406261" w:rsidRPr="00100B50" w:rsidRDefault="007C41F0">
            <w:pPr>
              <w:pBdr>
                <w:top w:val="nil"/>
                <w:left w:val="nil"/>
                <w:bottom w:val="nil"/>
                <w:right w:val="nil"/>
                <w:between w:val="nil"/>
              </w:pBdr>
              <w:tabs>
                <w:tab w:val="center" w:pos="4536"/>
                <w:tab w:val="right" w:pos="9072"/>
              </w:tabs>
              <w:rPr>
                <w:rFonts w:ascii="Palatino Linotype" w:eastAsia="Garamond" w:hAnsi="Palatino Linotype" w:cs="Garamond"/>
                <w:b/>
                <w:sz w:val="22"/>
                <w:szCs w:val="22"/>
              </w:rPr>
            </w:pPr>
            <w:r w:rsidRPr="00100B50">
              <w:rPr>
                <w:rFonts w:ascii="Palatino Linotype" w:eastAsia="Garamond" w:hAnsi="Palatino Linotype" w:cs="Garamond"/>
                <w:b/>
                <w:sz w:val="22"/>
                <w:szCs w:val="22"/>
              </w:rPr>
              <w:lastRenderedPageBreak/>
              <w:t>ANJA KRAJNC,</w:t>
            </w:r>
          </w:p>
          <w:p w:rsidR="00406261" w:rsidRPr="00100B50" w:rsidRDefault="007C41F0">
            <w:pPr>
              <w:pBdr>
                <w:top w:val="nil"/>
                <w:left w:val="nil"/>
                <w:bottom w:val="nil"/>
                <w:right w:val="nil"/>
                <w:between w:val="nil"/>
              </w:pBdr>
              <w:tabs>
                <w:tab w:val="center" w:pos="4536"/>
                <w:tab w:val="right" w:pos="9072"/>
              </w:tabs>
              <w:rPr>
                <w:rFonts w:ascii="Palatino Linotype" w:eastAsia="Garamond" w:hAnsi="Palatino Linotype" w:cs="Garamond"/>
                <w:sz w:val="22"/>
                <w:szCs w:val="22"/>
              </w:rPr>
            </w:pPr>
            <w:r w:rsidRPr="00100B50">
              <w:rPr>
                <w:rFonts w:ascii="Palatino Linotype" w:eastAsia="Garamond" w:hAnsi="Palatino Linotype" w:cs="Garamond"/>
                <w:sz w:val="22"/>
                <w:szCs w:val="22"/>
              </w:rPr>
              <w:t>svetovalna delavka – pedagoginja</w:t>
            </w:r>
          </w:p>
          <w:p w:rsidR="00406261" w:rsidRPr="00100B50" w:rsidRDefault="00406261">
            <w:pPr>
              <w:pBdr>
                <w:top w:val="nil"/>
                <w:left w:val="nil"/>
                <w:bottom w:val="nil"/>
                <w:right w:val="nil"/>
                <w:between w:val="nil"/>
              </w:pBdr>
              <w:tabs>
                <w:tab w:val="center" w:pos="4536"/>
                <w:tab w:val="right" w:pos="9072"/>
              </w:tabs>
              <w:rPr>
                <w:rFonts w:ascii="Palatino Linotype" w:eastAsia="Garamond" w:hAnsi="Palatino Linotype" w:cs="Garamond"/>
                <w:sz w:val="22"/>
                <w:szCs w:val="22"/>
                <w:highlight w:val="yellow"/>
              </w:rPr>
            </w:pPr>
          </w:p>
        </w:tc>
        <w:tc>
          <w:tcPr>
            <w:tcW w:w="5761"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Svetovalna delavka na šoli in v vrtcu,</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učiteljica za dodatno strokovno pomoč (DSP, PP),</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mentorica šolske skupnosti,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poklicno usmerjanje učencev 8. in 9.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z zunanjimi ustanovami (policija, zdravstveni dom, CSD, ZRSS,...),</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organizatorka šole za starše</w:t>
            </w:r>
            <w:r w:rsidR="00986FC2" w:rsidRPr="00100B50">
              <w:rPr>
                <w:rFonts w:ascii="Palatino Linotype" w:eastAsia="Garamond" w:hAnsi="Palatino Linotype" w:cs="Garamond"/>
                <w:sz w:val="22"/>
                <w:szCs w:val="22"/>
              </w:rPr>
              <w:t>,</w:t>
            </w:r>
          </w:p>
          <w:p w:rsidR="00986FC2" w:rsidRPr="00100B50" w:rsidRDefault="00986FC2">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sodelujoča pri projektih in opravljanju VIZ procesov,</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koordinatorka projekta Policist Leon svetuje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koordinatorka projekta PREHOD MLADIH +.</w:t>
            </w:r>
          </w:p>
        </w:tc>
      </w:tr>
      <w:tr w:rsidR="00406261" w:rsidRPr="00100B50">
        <w:tc>
          <w:tcPr>
            <w:tcW w:w="3448" w:type="dxa"/>
            <w:vAlign w:val="center"/>
          </w:tcPr>
          <w:p w:rsidR="00406261" w:rsidRPr="00100B50" w:rsidRDefault="007C41F0">
            <w:pPr>
              <w:pBdr>
                <w:top w:val="nil"/>
                <w:left w:val="nil"/>
                <w:bottom w:val="nil"/>
                <w:right w:val="nil"/>
                <w:between w:val="nil"/>
              </w:pBdr>
              <w:tabs>
                <w:tab w:val="center" w:pos="4536"/>
                <w:tab w:val="right" w:pos="9072"/>
              </w:tabs>
              <w:rPr>
                <w:rFonts w:ascii="Palatino Linotype" w:eastAsia="Garamond" w:hAnsi="Palatino Linotype" w:cs="Garamond"/>
                <w:b/>
                <w:sz w:val="22"/>
                <w:szCs w:val="22"/>
              </w:rPr>
            </w:pPr>
            <w:r w:rsidRPr="00100B50">
              <w:rPr>
                <w:rFonts w:ascii="Palatino Linotype" w:eastAsia="Garamond" w:hAnsi="Palatino Linotype" w:cs="Garamond"/>
                <w:b/>
                <w:sz w:val="22"/>
                <w:szCs w:val="22"/>
              </w:rPr>
              <w:t xml:space="preserve">TONJA KRAJC </w:t>
            </w:r>
          </w:p>
          <w:p w:rsidR="00406261" w:rsidRPr="00100B50" w:rsidRDefault="007C41F0">
            <w:pPr>
              <w:pBdr>
                <w:top w:val="nil"/>
                <w:left w:val="nil"/>
                <w:bottom w:val="nil"/>
                <w:right w:val="nil"/>
                <w:between w:val="nil"/>
              </w:pBdr>
              <w:tabs>
                <w:tab w:val="center" w:pos="4536"/>
                <w:tab w:val="right" w:pos="9072"/>
              </w:tabs>
              <w:rPr>
                <w:rFonts w:ascii="Palatino Linotype" w:eastAsia="Garamond" w:hAnsi="Palatino Linotype" w:cs="Garamond"/>
                <w:sz w:val="22"/>
                <w:szCs w:val="22"/>
              </w:rPr>
            </w:pPr>
            <w:r w:rsidRPr="00100B50">
              <w:rPr>
                <w:rFonts w:ascii="Palatino Linotype" w:eastAsia="Garamond" w:hAnsi="Palatino Linotype" w:cs="Garamond"/>
                <w:sz w:val="22"/>
                <w:szCs w:val="22"/>
              </w:rPr>
              <w:t>svetovalna delavka in izvajalka DSP</w:t>
            </w:r>
          </w:p>
        </w:tc>
        <w:tc>
          <w:tcPr>
            <w:tcW w:w="5761" w:type="dxa"/>
            <w:vAlign w:val="center"/>
          </w:tcPr>
          <w:p w:rsidR="00406261" w:rsidRPr="00100B50" w:rsidRDefault="007C41F0">
            <w:pPr>
              <w:numPr>
                <w:ilvl w:val="0"/>
                <w:numId w:val="2"/>
              </w:numPr>
              <w:ind w:left="357"/>
              <w:rPr>
                <w:rFonts w:ascii="Palatino Linotype" w:eastAsia="Garamond" w:hAnsi="Palatino Linotype" w:cs="Garamond"/>
                <w:sz w:val="22"/>
                <w:szCs w:val="22"/>
              </w:rPr>
            </w:pPr>
            <w:r w:rsidRPr="00100B50">
              <w:rPr>
                <w:rFonts w:ascii="Palatino Linotype" w:eastAsia="Garamond" w:hAnsi="Palatino Linotype" w:cs="Garamond"/>
                <w:sz w:val="22"/>
                <w:szCs w:val="22"/>
              </w:rPr>
              <w:t>Svetovalna delavka v vrtcu,</w:t>
            </w:r>
          </w:p>
          <w:p w:rsidR="00406261" w:rsidRPr="00100B50" w:rsidRDefault="007C41F0">
            <w:pPr>
              <w:numPr>
                <w:ilvl w:val="0"/>
                <w:numId w:val="2"/>
              </w:numPr>
              <w:ind w:left="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učiteljica za dodatno strokovno pomoč (DSP), </w:t>
            </w:r>
          </w:p>
          <w:p w:rsidR="00406261" w:rsidRPr="00100B50" w:rsidRDefault="007C41F0" w:rsidP="00D31D9D">
            <w:pPr>
              <w:numPr>
                <w:ilvl w:val="0"/>
                <w:numId w:val="2"/>
              </w:numPr>
              <w:ind w:left="357"/>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tc>
      </w:tr>
      <w:tr w:rsidR="00406261" w:rsidRPr="00100B50">
        <w:tc>
          <w:tcPr>
            <w:tcW w:w="3448" w:type="dxa"/>
            <w:vAlign w:val="bottom"/>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TADEJ ŠPOLJAR</w:t>
            </w:r>
            <w:r w:rsidRPr="00100B50">
              <w:rPr>
                <w:rFonts w:ascii="Palatino Linotype" w:eastAsia="Garamond" w:hAnsi="Palatino Linotype" w:cs="Garamond"/>
                <w:sz w:val="22"/>
                <w:szCs w:val="22"/>
              </w:rPr>
              <w:t>,</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učitelj športa </w:t>
            </w:r>
          </w:p>
          <w:p w:rsidR="00406261" w:rsidRPr="00100B50" w:rsidRDefault="00406261">
            <w:pPr>
              <w:rPr>
                <w:rFonts w:ascii="Palatino Linotype" w:eastAsia="Garamond" w:hAnsi="Palatino Linotype" w:cs="Garamond"/>
                <w:sz w:val="22"/>
                <w:szCs w:val="22"/>
                <w:highlight w:val="yellow"/>
              </w:rPr>
            </w:pPr>
          </w:p>
          <w:p w:rsidR="00406261" w:rsidRPr="00100B50" w:rsidRDefault="007C41F0">
            <w:pP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highlight w:val="yellow"/>
              </w:rPr>
              <w:t xml:space="preserve"> </w:t>
            </w:r>
          </w:p>
          <w:p w:rsidR="00406261" w:rsidRPr="00100B50" w:rsidRDefault="00406261">
            <w:pPr>
              <w:rPr>
                <w:rFonts w:ascii="Palatino Linotype" w:eastAsia="Garamond" w:hAnsi="Palatino Linotype" w:cs="Garamond"/>
                <w:sz w:val="22"/>
                <w:szCs w:val="22"/>
                <w:highlight w:val="yellow"/>
              </w:rPr>
            </w:pPr>
          </w:p>
          <w:p w:rsidR="00406261" w:rsidRPr="00100B50" w:rsidRDefault="00406261">
            <w:pPr>
              <w:rPr>
                <w:rFonts w:ascii="Palatino Linotype" w:eastAsia="Garamond" w:hAnsi="Palatino Linotype" w:cs="Garamond"/>
                <w:sz w:val="22"/>
                <w:szCs w:val="22"/>
                <w:highlight w:val="yellow"/>
              </w:rPr>
            </w:pPr>
          </w:p>
        </w:tc>
        <w:tc>
          <w:tcPr>
            <w:tcW w:w="5761" w:type="dxa"/>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Poučuje šport od 1. do 9. razreda,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OIP Šport za zdravje,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mentor priprave na kolesarski izpit,</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pripravlja učence za tekmovanja v atletiki,</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organizira in izvaja športne dneve za vse učence,</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odgovoren za izvedbo športno-vzgojnega kartona in posredovanje podatkov,</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tc>
      </w:tr>
      <w:tr w:rsidR="00406261" w:rsidRPr="00100B50">
        <w:trPr>
          <w:trHeight w:val="933"/>
        </w:trPr>
        <w:tc>
          <w:tcPr>
            <w:tcW w:w="3448"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MITJA LETIG,</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učitelj glasbene umetnosti</w:t>
            </w:r>
          </w:p>
          <w:p w:rsidR="00406261" w:rsidRPr="00100B50" w:rsidRDefault="00406261">
            <w:pPr>
              <w:rPr>
                <w:rFonts w:ascii="Palatino Linotype" w:eastAsia="Garamond" w:hAnsi="Palatino Linotype" w:cs="Garamond"/>
                <w:sz w:val="22"/>
                <w:szCs w:val="22"/>
                <w:highlight w:val="yellow"/>
              </w:rPr>
            </w:pPr>
          </w:p>
        </w:tc>
        <w:tc>
          <w:tcPr>
            <w:tcW w:w="5761" w:type="dxa"/>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Poučuje glasbeno umetnost od 3. do 9. razreda,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interesno dejavnost otroški in mladinski pevski zbor,</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tc>
      </w:tr>
      <w:tr w:rsidR="00406261" w:rsidRPr="00100B50">
        <w:tc>
          <w:tcPr>
            <w:tcW w:w="344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ANDREJ ŽAGAR,</w:t>
            </w:r>
          </w:p>
          <w:p w:rsidR="00406261" w:rsidRPr="00100B50" w:rsidRDefault="007C41F0">
            <w:pPr>
              <w:rPr>
                <w:rFonts w:ascii="Palatino Linotype" w:eastAsia="Garamond" w:hAnsi="Palatino Linotype" w:cs="Garamond"/>
                <w:sz w:val="22"/>
                <w:szCs w:val="22"/>
                <w:highlight w:val="yellow"/>
              </w:rPr>
            </w:pPr>
            <w:r w:rsidRPr="00100B50">
              <w:rPr>
                <w:rFonts w:ascii="Palatino Linotype" w:eastAsia="Garamond" w:hAnsi="Palatino Linotype" w:cs="Garamond"/>
                <w:sz w:val="22"/>
                <w:szCs w:val="22"/>
              </w:rPr>
              <w:t>dipl. ing. zootehnike</w:t>
            </w:r>
          </w:p>
        </w:tc>
        <w:tc>
          <w:tcPr>
            <w:tcW w:w="5761" w:type="dxa"/>
            <w:tcBorders>
              <w:top w:val="single" w:sz="4" w:space="0" w:color="000000"/>
              <w:left w:val="single" w:sz="4" w:space="0" w:color="000000"/>
              <w:bottom w:val="single" w:sz="4" w:space="0" w:color="000000"/>
              <w:right w:val="single" w:sz="4" w:space="0" w:color="000000"/>
            </w:tcBorders>
          </w:tcPr>
          <w:p w:rsidR="00406261" w:rsidRPr="00100B50" w:rsidRDefault="007C41F0" w:rsidP="00011022">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Organizator informacijskih dejavnosti na šoli in vzdrževalec rač. opreme (računalnikar),</w:t>
            </w:r>
          </w:p>
          <w:p w:rsidR="00406261" w:rsidRPr="00100B50" w:rsidRDefault="007C41F0">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varstvo učencev,</w:t>
            </w:r>
          </w:p>
          <w:p w:rsidR="00406261" w:rsidRPr="00100B50" w:rsidRDefault="00011022" w:rsidP="00011022">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tajnik VIZ</w:t>
            </w:r>
            <w:r w:rsidR="007C41F0" w:rsidRPr="00100B50">
              <w:rPr>
                <w:rFonts w:ascii="Palatino Linotype" w:eastAsia="Garamond" w:hAnsi="Palatino Linotype" w:cs="Garamond"/>
                <w:sz w:val="22"/>
                <w:szCs w:val="22"/>
              </w:rPr>
              <w:t>.</w:t>
            </w:r>
            <w:r w:rsidR="007C41F0" w:rsidRPr="00100B50">
              <w:rPr>
                <w:rFonts w:ascii="Palatino Linotype" w:eastAsia="Garamond" w:hAnsi="Palatino Linotype" w:cs="Garamond"/>
                <w:sz w:val="22"/>
                <w:szCs w:val="22"/>
              </w:rPr>
              <w:tab/>
            </w:r>
            <w:r w:rsidR="007C41F0" w:rsidRPr="00100B50">
              <w:rPr>
                <w:rFonts w:ascii="Palatino Linotype" w:eastAsia="Garamond" w:hAnsi="Palatino Linotype" w:cs="Garamond"/>
                <w:sz w:val="22"/>
                <w:szCs w:val="22"/>
              </w:rPr>
              <w:tab/>
            </w:r>
          </w:p>
        </w:tc>
      </w:tr>
      <w:tr w:rsidR="00406261" w:rsidRPr="00100B50">
        <w:tc>
          <w:tcPr>
            <w:tcW w:w="3448"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BLAŽKA HORVAT KOMLJEN</w:t>
            </w:r>
          </w:p>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sz w:val="22"/>
                <w:szCs w:val="22"/>
              </w:rPr>
              <w:t>spremljevalka učenca</w:t>
            </w:r>
          </w:p>
        </w:tc>
        <w:tc>
          <w:tcPr>
            <w:tcW w:w="5761" w:type="dxa"/>
            <w:tcBorders>
              <w:top w:val="single" w:sz="4" w:space="0" w:color="000000"/>
              <w:left w:val="single" w:sz="4" w:space="0" w:color="000000"/>
              <w:bottom w:val="single" w:sz="4" w:space="0" w:color="000000"/>
              <w:right w:val="single" w:sz="4" w:space="0" w:color="000000"/>
            </w:tcBorders>
          </w:tcPr>
          <w:p w:rsidR="00406261" w:rsidRPr="00100B50" w:rsidRDefault="007C41F0" w:rsidP="00D31D9D">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spremljevalka učenca </w:t>
            </w:r>
          </w:p>
          <w:p w:rsidR="00406261" w:rsidRPr="00100B50" w:rsidRDefault="007C41F0" w:rsidP="00D31D9D">
            <w:pPr>
              <w:numPr>
                <w:ilvl w:val="0"/>
                <w:numId w:val="2"/>
              </w:numPr>
              <w:rPr>
                <w:rFonts w:ascii="Palatino Linotype" w:eastAsia="Garamond" w:hAnsi="Palatino Linotype" w:cs="Garamond"/>
                <w:sz w:val="22"/>
                <w:szCs w:val="22"/>
              </w:rPr>
            </w:pPr>
            <w:r w:rsidRPr="00100B50">
              <w:rPr>
                <w:rFonts w:ascii="Palatino Linotype" w:eastAsia="Garamond" w:hAnsi="Palatino Linotype" w:cs="Garamond"/>
                <w:sz w:val="22"/>
                <w:szCs w:val="22"/>
              </w:rPr>
              <w:t>izvaja podaljšano bivanje od 1. do 5. razreda.</w:t>
            </w:r>
          </w:p>
        </w:tc>
      </w:tr>
    </w:tbl>
    <w:p w:rsidR="00011022" w:rsidRPr="00100B50" w:rsidRDefault="00011022" w:rsidP="00D31D9D">
      <w:pPr>
        <w:ind w:right="-890"/>
        <w:jc w:val="both"/>
        <w:rPr>
          <w:rFonts w:ascii="Palatino Linotype" w:eastAsia="Garamond" w:hAnsi="Palatino Linotype" w:cs="Garamond"/>
          <w:sz w:val="22"/>
          <w:szCs w:val="22"/>
        </w:rPr>
      </w:pPr>
    </w:p>
    <w:p w:rsidR="00406261" w:rsidRPr="00100B50" w:rsidRDefault="00406261">
      <w:pPr>
        <w:ind w:left="-840" w:right="-890" w:firstLine="1440"/>
        <w:jc w:val="both"/>
        <w:rPr>
          <w:rFonts w:ascii="Palatino Linotype" w:eastAsia="Garamond" w:hAnsi="Palatino Linotype" w:cs="Garamond"/>
          <w:sz w:val="22"/>
          <w:szCs w:val="22"/>
        </w:rPr>
      </w:pPr>
    </w:p>
    <w:tbl>
      <w:tblPr>
        <w:tblStyle w:val="affffffffd"/>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2"/>
        <w:gridCol w:w="6368"/>
      </w:tblGrid>
      <w:tr w:rsidR="00406261" w:rsidRPr="00100B50">
        <w:trPr>
          <w:trHeight w:val="227"/>
        </w:trPr>
        <w:tc>
          <w:tcPr>
            <w:tcW w:w="9060" w:type="dxa"/>
            <w:gridSpan w:val="2"/>
            <w:shd w:val="clear" w:color="auto" w:fill="C0C0C0"/>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STROKOVNI DELAVCI V VRTCU</w:t>
            </w:r>
          </w:p>
        </w:tc>
      </w:tr>
      <w:tr w:rsidR="00406261" w:rsidRPr="00100B50">
        <w:tc>
          <w:tcPr>
            <w:tcW w:w="269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TINA ČRNKOVIČ,</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vzgojiteljica predšolskih otrok</w:t>
            </w:r>
          </w:p>
        </w:tc>
        <w:tc>
          <w:tcPr>
            <w:tcW w:w="6368"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vzgojno-izobraževalno v kombiniranem oddelku vrtca od 11. meseca do 6 let starosti,</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odgovorna za izvedbo projektov in obogatitvenega programa,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piše kroniko vrtca,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pri pripravi in izvedbi programov,</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s pomočnico vzgojiteljice.</w:t>
            </w:r>
          </w:p>
        </w:tc>
      </w:tr>
      <w:tr w:rsidR="00406261" w:rsidRPr="00100B50">
        <w:tc>
          <w:tcPr>
            <w:tcW w:w="2692" w:type="dxa"/>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lastRenderedPageBreak/>
              <w:t>SARA RAUH</w:t>
            </w:r>
            <w:r w:rsidRPr="00100B50">
              <w:rPr>
                <w:rFonts w:ascii="Palatino Linotype" w:eastAsia="Garamond" w:hAnsi="Palatino Linotype" w:cs="Garamond"/>
                <w:sz w:val="22"/>
                <w:szCs w:val="22"/>
              </w:rPr>
              <w:t xml:space="preserve">, </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pomočnica vzgojiteljice </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predšolskih otrok</w:t>
            </w:r>
          </w:p>
        </w:tc>
        <w:tc>
          <w:tcPr>
            <w:tcW w:w="6368"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Vzgojiteljica-pomočnica vzgojiteljice v kombiniranem oddelku vrtca, </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sodeluje z vzgojiteljico.</w:t>
            </w:r>
          </w:p>
        </w:tc>
      </w:tr>
      <w:tr w:rsidR="00406261" w:rsidRPr="00100B50">
        <w:trPr>
          <w:trHeight w:val="1155"/>
        </w:trPr>
        <w:tc>
          <w:tcPr>
            <w:tcW w:w="269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BRIGITA MILOJICA,</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pomočnica vzgojiteljice predšolskih otrok</w:t>
            </w:r>
          </w:p>
          <w:p w:rsidR="00406261" w:rsidRPr="00100B50" w:rsidRDefault="00406261">
            <w:pPr>
              <w:rPr>
                <w:rFonts w:ascii="Palatino Linotype" w:eastAsia="Garamond" w:hAnsi="Palatino Linotype" w:cs="Garamond"/>
                <w:b/>
                <w:sz w:val="22"/>
                <w:szCs w:val="22"/>
              </w:rPr>
            </w:pPr>
          </w:p>
        </w:tc>
        <w:tc>
          <w:tcPr>
            <w:tcW w:w="6368" w:type="dxa"/>
            <w:vAlign w:val="center"/>
          </w:tcPr>
          <w:p w:rsidR="00406261" w:rsidRPr="00100B50" w:rsidRDefault="007C41F0" w:rsidP="00D31D9D">
            <w:pPr>
              <w:numPr>
                <w:ilvl w:val="0"/>
                <w:numId w:val="5"/>
              </w:numPr>
              <w:ind w:left="405"/>
              <w:rPr>
                <w:rFonts w:ascii="Palatino Linotype" w:eastAsia="Garamond" w:hAnsi="Palatino Linotype" w:cs="Garamond"/>
                <w:sz w:val="22"/>
                <w:szCs w:val="22"/>
              </w:rPr>
            </w:pPr>
            <w:r w:rsidRPr="00100B50">
              <w:rPr>
                <w:rFonts w:ascii="Palatino Linotype" w:eastAsia="Garamond" w:hAnsi="Palatino Linotype" w:cs="Garamond"/>
                <w:sz w:val="22"/>
                <w:szCs w:val="22"/>
              </w:rPr>
              <w:t>Vzgojiteljica-pomočnica vzgojiteljice v kombiniranem oddelku vrtca - sočasnost.</w:t>
            </w:r>
          </w:p>
        </w:tc>
      </w:tr>
      <w:tr w:rsidR="00406261" w:rsidRPr="00100B50">
        <w:tc>
          <w:tcPr>
            <w:tcW w:w="269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ANDREJ ŽAGAR</w:t>
            </w:r>
          </w:p>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dipl. ing. zootehnike</w:t>
            </w:r>
          </w:p>
        </w:tc>
        <w:tc>
          <w:tcPr>
            <w:tcW w:w="6368" w:type="dxa"/>
            <w:vAlign w:val="center"/>
          </w:tcPr>
          <w:p w:rsidR="00011022" w:rsidRPr="00100B50" w:rsidRDefault="00011022" w:rsidP="00011022">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Vodja vrtca in tajnik VIZ v vrtcu</w:t>
            </w:r>
          </w:p>
        </w:tc>
      </w:tr>
      <w:tr w:rsidR="00406261" w:rsidRPr="00100B50">
        <w:tc>
          <w:tcPr>
            <w:tcW w:w="2692" w:type="dxa"/>
            <w:vAlign w:val="center"/>
          </w:tcPr>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ANJA KRAJNC,</w:t>
            </w:r>
          </w:p>
          <w:p w:rsidR="00406261" w:rsidRPr="00100B50" w:rsidRDefault="007C41F0">
            <w:pPr>
              <w:pBdr>
                <w:top w:val="nil"/>
                <w:left w:val="nil"/>
                <w:bottom w:val="nil"/>
                <w:right w:val="nil"/>
                <w:between w:val="nil"/>
              </w:pBdr>
              <w:tabs>
                <w:tab w:val="center" w:pos="4536"/>
                <w:tab w:val="right" w:pos="9072"/>
              </w:tabs>
              <w:rPr>
                <w:rFonts w:ascii="Palatino Linotype" w:eastAsia="Garamond" w:hAnsi="Palatino Linotype" w:cs="Garamond"/>
                <w:b/>
                <w:sz w:val="22"/>
                <w:szCs w:val="22"/>
              </w:rPr>
            </w:pPr>
            <w:r w:rsidRPr="00100B50">
              <w:rPr>
                <w:rFonts w:ascii="Palatino Linotype" w:eastAsia="Garamond" w:hAnsi="Palatino Linotype" w:cs="Garamond"/>
                <w:sz w:val="22"/>
                <w:szCs w:val="22"/>
              </w:rPr>
              <w:t>svetovalna delavka – pedagoginja</w:t>
            </w:r>
          </w:p>
        </w:tc>
        <w:tc>
          <w:tcPr>
            <w:tcW w:w="6368"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Svetovalna delavka,</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izvaja dodatno strokovno pomoč.</w:t>
            </w:r>
          </w:p>
        </w:tc>
      </w:tr>
    </w:tbl>
    <w:p w:rsidR="00406261" w:rsidRPr="00100B50" w:rsidRDefault="00406261">
      <w:pPr>
        <w:ind w:right="-890"/>
        <w:jc w:val="both"/>
        <w:rPr>
          <w:rFonts w:ascii="Palatino Linotype" w:eastAsia="Garamond" w:hAnsi="Palatino Linotype" w:cs="Garamond"/>
          <w:sz w:val="22"/>
          <w:szCs w:val="22"/>
        </w:rPr>
      </w:pPr>
    </w:p>
    <w:p w:rsidR="00406261" w:rsidRPr="00100B50" w:rsidRDefault="00406261">
      <w:pPr>
        <w:ind w:right="-890"/>
        <w:jc w:val="both"/>
        <w:rPr>
          <w:rFonts w:ascii="Palatino Linotype" w:eastAsia="Garamond" w:hAnsi="Palatino Linotype" w:cs="Garamond"/>
          <w:sz w:val="22"/>
          <w:szCs w:val="22"/>
        </w:rPr>
      </w:pPr>
    </w:p>
    <w:tbl>
      <w:tblPr>
        <w:tblStyle w:val="affffffffe"/>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0"/>
        <w:gridCol w:w="6340"/>
      </w:tblGrid>
      <w:tr w:rsidR="00406261" w:rsidRPr="00100B50">
        <w:trPr>
          <w:trHeight w:val="227"/>
        </w:trPr>
        <w:tc>
          <w:tcPr>
            <w:tcW w:w="9060" w:type="dxa"/>
            <w:gridSpan w:val="2"/>
            <w:shd w:val="clear" w:color="auto" w:fill="CCCCCC"/>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b/>
                <w:sz w:val="22"/>
                <w:szCs w:val="22"/>
              </w:rPr>
              <w:t>TEHNIČNI DELAVCI</w:t>
            </w:r>
          </w:p>
        </w:tc>
      </w:tr>
      <w:tr w:rsidR="00406261" w:rsidRPr="00100B50">
        <w:tc>
          <w:tcPr>
            <w:tcW w:w="2720"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JOŽE MARINČ</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hišnik</w:t>
            </w:r>
          </w:p>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tc>
        <w:tc>
          <w:tcPr>
            <w:tcW w:w="6340" w:type="dxa"/>
            <w:vAlign w:val="center"/>
          </w:tcPr>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Hišnik,</w:t>
            </w:r>
          </w:p>
          <w:p w:rsidR="00406261" w:rsidRPr="00100B50" w:rsidRDefault="007C41F0">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vzdrževalna dela v šoli in vrtcu</w:t>
            </w:r>
          </w:p>
        </w:tc>
      </w:tr>
      <w:tr w:rsidR="00406261" w:rsidRPr="00100B50">
        <w:tc>
          <w:tcPr>
            <w:tcW w:w="2720"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KLAUDIJA BELOBRAJDIČ</w:t>
            </w:r>
            <w:r w:rsidRPr="00100B50">
              <w:rPr>
                <w:rFonts w:ascii="Palatino Linotype" w:eastAsia="Garamond" w:hAnsi="Palatino Linotype" w:cs="Garamond"/>
                <w:sz w:val="22"/>
                <w:szCs w:val="22"/>
              </w:rPr>
              <w: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kuharica</w:t>
            </w:r>
          </w:p>
          <w:p w:rsidR="00406261" w:rsidRPr="00100B50" w:rsidRDefault="00406261">
            <w:pPr>
              <w:pBdr>
                <w:top w:val="nil"/>
                <w:left w:val="nil"/>
                <w:bottom w:val="nil"/>
                <w:right w:val="nil"/>
                <w:between w:val="nil"/>
              </w:pBdr>
              <w:rPr>
                <w:rFonts w:ascii="Palatino Linotype" w:eastAsia="Garamond" w:hAnsi="Palatino Linotype" w:cs="Garamond"/>
                <w:sz w:val="22"/>
                <w:szCs w:val="22"/>
              </w:rPr>
            </w:pPr>
          </w:p>
        </w:tc>
        <w:tc>
          <w:tcPr>
            <w:tcW w:w="6340" w:type="dxa"/>
            <w:vAlign w:val="center"/>
          </w:tcPr>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Pripravlja hrano za otroke iz vrtca,</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pripravlja šolsko malico in kosilo, </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vodi evidenco HACCP programa, </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nabavo živil,</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kuhinjo.</w:t>
            </w:r>
          </w:p>
        </w:tc>
      </w:tr>
      <w:tr w:rsidR="00406261" w:rsidRPr="00100B50">
        <w:tc>
          <w:tcPr>
            <w:tcW w:w="2720" w:type="dxa"/>
            <w:vAlign w:val="center"/>
          </w:tcPr>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ANTONIJA SKOK</w:t>
            </w:r>
            <w:r w:rsidRPr="00100B50">
              <w:rPr>
                <w:rFonts w:ascii="Palatino Linotype" w:eastAsia="Garamond" w:hAnsi="Palatino Linotype" w:cs="Garamond"/>
                <w:sz w:val="22"/>
                <w:szCs w:val="22"/>
              </w:rPr>
              <w: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čistilka</w:t>
            </w:r>
          </w:p>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tc>
        <w:tc>
          <w:tcPr>
            <w:tcW w:w="6340" w:type="dxa"/>
            <w:vAlign w:val="center"/>
          </w:tcPr>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telovadnico s pripadajočimi kabineti in garderobami,</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skupaj s čistilko CŠOD čisti jedilnico,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šolsko knjižnico,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računalniško in naravoslovno učilnico,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kabinet za matematiko in fiziko,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prostore vrtca,</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pranje perila vrtca,</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okrasne lončnice na hodnikih in prostorih, ki jih čisti,</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red in čistočo v shrambi (pri sanitarijah) za čistila,</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ureja okolico šole in po razporedu čisti kurilnico.</w:t>
            </w:r>
          </w:p>
        </w:tc>
      </w:tr>
      <w:tr w:rsidR="00406261" w:rsidRPr="00100B50">
        <w:tc>
          <w:tcPr>
            <w:tcW w:w="2720" w:type="dxa"/>
            <w:vAlign w:val="center"/>
          </w:tcPr>
          <w:p w:rsidR="00406261" w:rsidRPr="00100B50" w:rsidRDefault="00406261">
            <w:pPr>
              <w:jc w:val="both"/>
              <w:rPr>
                <w:rFonts w:ascii="Palatino Linotype" w:eastAsia="Garamond" w:hAnsi="Palatino Linotype" w:cs="Garamond"/>
                <w:b/>
                <w:sz w:val="22"/>
                <w:szCs w:val="22"/>
              </w:rPr>
            </w:pPr>
          </w:p>
          <w:p w:rsidR="00406261" w:rsidRPr="00100B50" w:rsidRDefault="00406261">
            <w:pPr>
              <w:jc w:val="both"/>
              <w:rPr>
                <w:rFonts w:ascii="Palatino Linotype" w:eastAsia="Garamond" w:hAnsi="Palatino Linotype" w:cs="Garamond"/>
                <w:b/>
                <w:sz w:val="22"/>
                <w:szCs w:val="22"/>
              </w:rPr>
            </w:pP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b/>
                <w:sz w:val="22"/>
                <w:szCs w:val="22"/>
              </w:rPr>
              <w:t>MATEJA GRGORIČ</w:t>
            </w:r>
            <w:r w:rsidRPr="00100B50">
              <w:rPr>
                <w:rFonts w:ascii="Palatino Linotype" w:eastAsia="Garamond" w:hAnsi="Palatino Linotype" w:cs="Garamond"/>
                <w:sz w:val="22"/>
                <w:szCs w:val="22"/>
              </w:rPr>
              <w:t>,</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čistilka</w:t>
            </w: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tc>
        <w:tc>
          <w:tcPr>
            <w:tcW w:w="6340" w:type="dxa"/>
            <w:vAlign w:val="center"/>
          </w:tcPr>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 xml:space="preserve">Čisti učilnico za družboslovje, </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kabineta za naravoslovje in družboslovje,</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tehnično delavnico,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sanitarije v pritličju,</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avlo in zunanje stopnišče,</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okrasne lončnice v prostorih, ki jih čisti,</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red in čistočo v shrambi za čistila (pri vrtcu),</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lika perilo vrtca,</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skupaj s čistilko CŠOD čisti skupne prostore </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ureja okolico šole in po razporedu čisti kurilnico.</w:t>
            </w:r>
          </w:p>
        </w:tc>
      </w:tr>
      <w:tr w:rsidR="00406261" w:rsidRPr="00100B50">
        <w:tc>
          <w:tcPr>
            <w:tcW w:w="2720" w:type="dxa"/>
            <w:vAlign w:val="center"/>
          </w:tcPr>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406261">
            <w:pPr>
              <w:rPr>
                <w:rFonts w:ascii="Palatino Linotype" w:eastAsia="Garamond" w:hAnsi="Palatino Linotype" w:cs="Garamond"/>
                <w:sz w:val="22"/>
                <w:szCs w:val="22"/>
              </w:rPr>
            </w:pPr>
          </w:p>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MARIJA BAUER,</w:t>
            </w:r>
          </w:p>
          <w:p w:rsidR="00406261" w:rsidRPr="00100B50" w:rsidRDefault="007C41F0">
            <w:pPr>
              <w:rPr>
                <w:rFonts w:ascii="Palatino Linotype" w:eastAsia="Garamond" w:hAnsi="Palatino Linotype" w:cs="Garamond"/>
                <w:b/>
                <w:sz w:val="22"/>
                <w:szCs w:val="22"/>
              </w:rPr>
            </w:pPr>
            <w:r w:rsidRPr="00100B50">
              <w:rPr>
                <w:rFonts w:ascii="Palatino Linotype" w:eastAsia="Garamond" w:hAnsi="Palatino Linotype" w:cs="Garamond"/>
                <w:b/>
                <w:sz w:val="22"/>
                <w:szCs w:val="22"/>
              </w:rPr>
              <w:t>čistilka</w:t>
            </w:r>
          </w:p>
        </w:tc>
        <w:tc>
          <w:tcPr>
            <w:tcW w:w="6340" w:type="dxa"/>
            <w:vAlign w:val="center"/>
          </w:tcPr>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zbornico, upravne prostore in čajno kuhinjo,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sanitarije v 1. in 2. nad., učilnici za RP, kabinete, hodnike in                   stopnice,</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čisti učilnico za jezike,</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nabavo čistil in papirnate galanterije in vodi evidenco,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po potrebi pomaga v kuhinji oz. nadomešča kuharico,</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okrasne cvetlice v prostorih, ki jih čisti,</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skrbi za red in čistočo v shrambi za čistila (pri vrtcu),</w:t>
            </w:r>
          </w:p>
          <w:p w:rsidR="00406261" w:rsidRPr="00100B50" w:rsidRDefault="007C41F0" w:rsidP="00D31D9D">
            <w:pPr>
              <w:numPr>
                <w:ilvl w:val="0"/>
                <w:numId w:val="2"/>
              </w:numPr>
              <w:ind w:left="357" w:hanging="357"/>
              <w:rPr>
                <w:rFonts w:ascii="Palatino Linotype" w:eastAsia="Garamond" w:hAnsi="Palatino Linotype" w:cs="Garamond"/>
                <w:sz w:val="22"/>
                <w:szCs w:val="22"/>
              </w:rPr>
            </w:pPr>
            <w:r w:rsidRPr="00100B50">
              <w:rPr>
                <w:rFonts w:ascii="Palatino Linotype" w:eastAsia="Garamond" w:hAnsi="Palatino Linotype" w:cs="Garamond"/>
                <w:sz w:val="22"/>
                <w:szCs w:val="22"/>
              </w:rPr>
              <w:t>ureja okolico šole in po razporedu čisti kurilnico.</w:t>
            </w:r>
          </w:p>
        </w:tc>
      </w:tr>
    </w:tbl>
    <w:p w:rsidR="004573AB" w:rsidRPr="00100B50" w:rsidRDefault="004573AB">
      <w:pPr>
        <w:pStyle w:val="Naslov3"/>
        <w:rPr>
          <w:rFonts w:ascii="Palatino Linotype" w:hAnsi="Palatino Linotype"/>
          <w:sz w:val="22"/>
          <w:szCs w:val="22"/>
        </w:rPr>
      </w:pPr>
    </w:p>
    <w:p w:rsidR="004573AB" w:rsidRPr="00100B50" w:rsidRDefault="004573AB">
      <w:pPr>
        <w:pStyle w:val="Naslov3"/>
        <w:rPr>
          <w:rFonts w:ascii="Palatino Linotype" w:hAnsi="Palatino Linotype"/>
          <w:sz w:val="22"/>
          <w:szCs w:val="22"/>
        </w:rPr>
      </w:pPr>
    </w:p>
    <w:p w:rsidR="00406261" w:rsidRPr="0078287B" w:rsidRDefault="007C41F0">
      <w:pPr>
        <w:pStyle w:val="Naslov3"/>
        <w:rPr>
          <w:rFonts w:ascii="Palatino Linotype" w:hAnsi="Palatino Linotype"/>
          <w:b/>
          <w:sz w:val="22"/>
          <w:szCs w:val="22"/>
        </w:rPr>
      </w:pPr>
      <w:bookmarkStart w:id="69" w:name="_Toc215053230"/>
      <w:r w:rsidRPr="0078287B">
        <w:rPr>
          <w:rFonts w:ascii="Palatino Linotype" w:hAnsi="Palatino Linotype"/>
          <w:b/>
          <w:sz w:val="22"/>
          <w:szCs w:val="22"/>
        </w:rPr>
        <w:t>PRIPRAVNIŠTVO</w:t>
      </w:r>
      <w:bookmarkEnd w:id="69"/>
    </w:p>
    <w:p w:rsidR="007E0B5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Ob začetku šolskega leta na šoli ni pripravnikov.</w:t>
      </w:r>
    </w:p>
    <w:p w:rsidR="00406261" w:rsidRPr="0078287B" w:rsidRDefault="007C41F0">
      <w:pPr>
        <w:pStyle w:val="Naslov3"/>
        <w:rPr>
          <w:rFonts w:ascii="Palatino Linotype" w:hAnsi="Palatino Linotype"/>
          <w:b/>
          <w:sz w:val="22"/>
          <w:szCs w:val="22"/>
        </w:rPr>
      </w:pPr>
      <w:bookmarkStart w:id="70" w:name="_Toc215053231"/>
      <w:r w:rsidRPr="0078287B">
        <w:rPr>
          <w:rFonts w:ascii="Palatino Linotype" w:hAnsi="Palatino Linotype"/>
          <w:b/>
          <w:sz w:val="22"/>
          <w:szCs w:val="22"/>
        </w:rPr>
        <w:t>SPREMLJANJE DELA UČITELJEV</w:t>
      </w:r>
      <w:bookmarkEnd w:id="70"/>
    </w:p>
    <w:p w:rsidR="00406261" w:rsidRPr="00100B50" w:rsidRDefault="007C41F0"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Ravnateljeva dolžnost je tudi spremljanje vzgojno-izobraževalnega dela. V letošnjem šolskem letu bo pri vsakem učitelju in v vsakem razredu spremljan pouk vsaj enkrat v ocenjevalnem obdobju. Učitelji so na uvodni konferenci prejeli obrazec, po katerem bo spremljan pouk v tekočem šolskem letu.</w:t>
      </w:r>
    </w:p>
    <w:p w:rsidR="00406261" w:rsidRPr="00100B50" w:rsidRDefault="007C41F0"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Hospitacije bodo tako napovedane kot nenapovedane, odvisno od dogovora s posameznim učiteljem. Poudarek bo na spremljanju skladnosti izvedene učne ure in LDN posameznega predmeta z vizijo, razvojnim načrtom šole in skupnimi dogovori na sestankih učiteljskega zbora. Spremljal se bo ves obvezni del pouka, kamor spadajo tudi izbirni predmeti, podaljšano bivanje, ISP in DDP. Ob hospitaciji se pregleda tudi ustreznost vodenja šolske dokumentacije in urejenost učilnice. </w:t>
      </w:r>
    </w:p>
    <w:tbl>
      <w:tblPr>
        <w:tblStyle w:val="afffffffff"/>
        <w:tblpPr w:leftFromText="141" w:rightFromText="141" w:vertAnchor="text" w:horzAnchor="margin" w:tblpXSpec="center" w:tblpY="442"/>
        <w:tblW w:w="75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3"/>
        <w:gridCol w:w="2339"/>
        <w:gridCol w:w="2339"/>
      </w:tblGrid>
      <w:tr w:rsidR="007E0B51" w:rsidRPr="00100B50" w:rsidTr="007E0B51">
        <w:trPr>
          <w:trHeight w:val="227"/>
        </w:trPr>
        <w:tc>
          <w:tcPr>
            <w:tcW w:w="2913" w:type="dxa"/>
            <w:shd w:val="clear" w:color="auto" w:fill="E0E0E0"/>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ime in priimek učitelja</w:t>
            </w:r>
          </w:p>
        </w:tc>
        <w:tc>
          <w:tcPr>
            <w:tcW w:w="2339" w:type="dxa"/>
            <w:shd w:val="clear" w:color="auto" w:fill="E0E0E0"/>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učilnica</w:t>
            </w:r>
          </w:p>
        </w:tc>
        <w:tc>
          <w:tcPr>
            <w:tcW w:w="2339" w:type="dxa"/>
            <w:shd w:val="clear" w:color="auto" w:fill="E0E0E0"/>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kabinet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 in 2. razred</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 in 4. razred</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razredni pouk</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proofErr w:type="spellStart"/>
            <w:r w:rsidRPr="00100B50">
              <w:rPr>
                <w:rFonts w:ascii="Palatino Linotype" w:eastAsia="Garamond" w:hAnsi="Palatino Linotype" w:cs="Garamond"/>
                <w:sz w:val="22"/>
                <w:szCs w:val="22"/>
              </w:rPr>
              <w:t>računalnica</w:t>
            </w:r>
            <w:proofErr w:type="spellEnd"/>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Miha Krkovič</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naravoslovna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jezikovna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knjižnica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družboslovna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družboslovje</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tehnika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telovadnica</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Damir Marković</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laboratorij </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r>
      <w:tr w:rsidR="007E0B51" w:rsidRPr="00100B50" w:rsidTr="007E0B51">
        <w:trPr>
          <w:trHeight w:val="266"/>
        </w:trPr>
        <w:tc>
          <w:tcPr>
            <w:tcW w:w="2913"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w:t>
            </w:r>
          </w:p>
        </w:tc>
        <w:tc>
          <w:tcPr>
            <w:tcW w:w="2339" w:type="dxa"/>
            <w:vAlign w:val="center"/>
          </w:tcPr>
          <w:p w:rsidR="007E0B51" w:rsidRPr="00100B50" w:rsidRDefault="007E0B51" w:rsidP="007E0B51">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umetnost</w:t>
            </w:r>
          </w:p>
        </w:tc>
      </w:tr>
    </w:tbl>
    <w:p w:rsidR="00406261" w:rsidRPr="00100B50" w:rsidRDefault="007C41F0"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Učitelji so zadolženi za urejenost  kabinetov in učilnic po naslednjem razporedu:</w:t>
      </w:r>
    </w:p>
    <w:p w:rsidR="00406261" w:rsidRPr="00100B50" w:rsidRDefault="00406261">
      <w:pPr>
        <w:pBdr>
          <w:top w:val="nil"/>
          <w:left w:val="nil"/>
          <w:bottom w:val="nil"/>
          <w:right w:val="nil"/>
          <w:between w:val="nil"/>
        </w:pBdr>
        <w:spacing w:after="280"/>
        <w:jc w:val="both"/>
        <w:rPr>
          <w:rFonts w:ascii="Palatino Linotype" w:eastAsia="Garamond" w:hAnsi="Palatino Linotype" w:cs="Garamond"/>
          <w:sz w:val="22"/>
          <w:szCs w:val="22"/>
        </w:rPr>
      </w:pPr>
    </w:p>
    <w:p w:rsidR="00DE56DC" w:rsidRPr="00100B50" w:rsidRDefault="00DE56DC" w:rsidP="00AA0DFC">
      <w:pPr>
        <w:pStyle w:val="Naslov1"/>
        <w:rPr>
          <w:rFonts w:ascii="Palatino Linotype" w:eastAsia="Garamond" w:hAnsi="Palatino Linotype" w:cs="Garamond"/>
          <w:b w:val="0"/>
          <w:sz w:val="22"/>
          <w:szCs w:val="22"/>
        </w:rPr>
      </w:pPr>
    </w:p>
    <w:p w:rsidR="00986FC2" w:rsidRPr="00100B50" w:rsidRDefault="00986FC2" w:rsidP="00986FC2">
      <w:pPr>
        <w:rPr>
          <w:rFonts w:ascii="Palatino Linotype" w:hAnsi="Palatino Linotype"/>
        </w:rPr>
      </w:pPr>
    </w:p>
    <w:p w:rsidR="00AA0DFC" w:rsidRDefault="00AA0DFC" w:rsidP="007E0B51">
      <w:pPr>
        <w:pStyle w:val="Naslov1"/>
        <w:rPr>
          <w:rFonts w:ascii="Palatino Linotype" w:hAnsi="Palatino Linotype"/>
        </w:rPr>
      </w:pPr>
      <w:bookmarkStart w:id="71" w:name="_Toc215053232"/>
      <w:r w:rsidRPr="00100B50">
        <w:rPr>
          <w:rFonts w:ascii="Palatino Linotype" w:hAnsi="Palatino Linotype"/>
        </w:rPr>
        <w:lastRenderedPageBreak/>
        <w:t>VZGOJNE DEJAVNOSTI</w:t>
      </w:r>
      <w:bookmarkEnd w:id="71"/>
    </w:p>
    <w:p w:rsidR="007E0B51" w:rsidRPr="007E0B51" w:rsidRDefault="007E0B51" w:rsidP="007E0B51"/>
    <w:p w:rsidR="00AA0DFC" w:rsidRPr="0078287B" w:rsidRDefault="00AA0DFC" w:rsidP="00AA0DFC">
      <w:pPr>
        <w:pStyle w:val="Naslov3"/>
        <w:rPr>
          <w:rFonts w:ascii="Palatino Linotype" w:hAnsi="Palatino Linotype"/>
          <w:b/>
          <w:sz w:val="22"/>
          <w:szCs w:val="22"/>
        </w:rPr>
      </w:pPr>
      <w:bookmarkStart w:id="72" w:name="_Toc215053233"/>
      <w:r w:rsidRPr="0078287B">
        <w:rPr>
          <w:rFonts w:ascii="Palatino Linotype" w:hAnsi="Palatino Linotype"/>
          <w:b/>
          <w:sz w:val="22"/>
          <w:szCs w:val="22"/>
        </w:rPr>
        <w:t>PROAKTIVNE DEJAVNOSTI:</w:t>
      </w:r>
      <w:bookmarkEnd w:id="72"/>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pohvala učencem za dosežke, izboljšanje rezultatov, pozitivna sprememba vedenja,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takojšen pogovor učitelja z učencem, katerega vedenje oz. ravnanje ni bilo skladno s pravili šolskega reda (temeljit pogovor, tako da se težavi pride do dna),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 razrednika z učencem, raziskati okoliščine nesprejemljivega vedenja, izbrati ustrezen ukrep glede na okoliščine (za enako kršitev ni nujno potrebno izbrati enakega ukrepa),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poprava škode oz. povrnitev v prvotno stanje (čiščenje, opravičilo,…),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 razrednika s starši učenca,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 razrednika skupaj z učencem in starši učenca ter oblikovanje dogovorov,</w:t>
      </w:r>
    </w:p>
    <w:p w:rsidR="00AA0DFC" w:rsidRDefault="00AA0DFC" w:rsidP="007E0B51">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tematske razredne ure.</w:t>
      </w:r>
    </w:p>
    <w:p w:rsidR="007E0B51" w:rsidRPr="007E0B51" w:rsidRDefault="007E0B51" w:rsidP="007E0B51">
      <w:pPr>
        <w:pBdr>
          <w:top w:val="nil"/>
          <w:left w:val="nil"/>
          <w:bottom w:val="nil"/>
          <w:right w:val="nil"/>
          <w:between w:val="nil"/>
        </w:pBdr>
        <w:ind w:left="357"/>
        <w:jc w:val="both"/>
        <w:rPr>
          <w:rFonts w:ascii="Palatino Linotype" w:eastAsia="Garamond" w:hAnsi="Palatino Linotype" w:cs="Garamond"/>
          <w:color w:val="000000"/>
          <w:sz w:val="22"/>
          <w:szCs w:val="22"/>
        </w:rPr>
      </w:pPr>
    </w:p>
    <w:p w:rsidR="00AA0DFC" w:rsidRPr="0078287B" w:rsidRDefault="00AA0DFC" w:rsidP="00AA0DFC">
      <w:pPr>
        <w:pStyle w:val="Naslov3"/>
        <w:rPr>
          <w:rFonts w:ascii="Palatino Linotype" w:hAnsi="Palatino Linotype"/>
          <w:b/>
          <w:sz w:val="22"/>
          <w:szCs w:val="22"/>
        </w:rPr>
      </w:pPr>
      <w:bookmarkStart w:id="73" w:name="_Toc215053234"/>
      <w:r w:rsidRPr="0078287B">
        <w:rPr>
          <w:rFonts w:ascii="Palatino Linotype" w:hAnsi="Palatino Linotype"/>
          <w:b/>
          <w:sz w:val="22"/>
          <w:szCs w:val="22"/>
        </w:rPr>
        <w:t>PREVENTIVNE DEJAVNOSTI:</w:t>
      </w:r>
      <w:bookmarkEnd w:id="73"/>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poznavanje hišnega reda in poznavanje pravil šolskega reda – pogovori na razrednih urah,</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dejavnosti šolske skupnosti (pogovori na določeno tematiko, izražanje svojih mnenj in želja, povezovanje z drugimi skupnostmi učencev)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seznanitev učencev z vsebino LDN za posamezno šolsko leto (predvideni dnevi dejavnosti, načrtovanje pouka),</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razredne ure (razredna pravila, igre vlog, socialne igre, pogovori),</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opomnik za učence, v katerem so zbrani predlogi za reševanje vsakdanjih težav, s katerimi se soočajo,</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zavzetje skupnih stališč in programa za vzgojno delovanje učiteljev na pedagoških konferencah,</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pogovori učiteljev z učenci,</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dežurstvo učiteljev,</w:t>
      </w:r>
    </w:p>
    <w:p w:rsidR="00AA0DFC" w:rsidRPr="00100B50" w:rsidRDefault="00AA0DFC" w:rsidP="00AA0DFC">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sklop dejavnosti, ki so povezane s skrbjo za trajnostni razvoj in potekajo preko celega šolskega leta (projekt </w:t>
      </w:r>
      <w:proofErr w:type="spellStart"/>
      <w:r w:rsidRPr="00100B50">
        <w:rPr>
          <w:rFonts w:ascii="Palatino Linotype" w:eastAsia="Garamond" w:hAnsi="Palatino Linotype" w:cs="Garamond"/>
          <w:color w:val="000000"/>
          <w:sz w:val="22"/>
          <w:szCs w:val="22"/>
        </w:rPr>
        <w:t>Eko</w:t>
      </w:r>
      <w:proofErr w:type="spellEnd"/>
      <w:r w:rsidRPr="00100B50">
        <w:rPr>
          <w:rFonts w:ascii="Palatino Linotype" w:eastAsia="Garamond" w:hAnsi="Palatino Linotype" w:cs="Garamond"/>
          <w:color w:val="000000"/>
          <w:sz w:val="22"/>
          <w:szCs w:val="22"/>
        </w:rPr>
        <w:t xml:space="preserve"> šola),</w:t>
      </w:r>
    </w:p>
    <w:p w:rsidR="00AA0DFC" w:rsidRDefault="00AA0DFC" w:rsidP="007E0B51">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sklop dejavnosti, povezane z ohranjanjem kulturne tradicije.</w:t>
      </w:r>
    </w:p>
    <w:p w:rsidR="007E0B51" w:rsidRPr="007E0B51" w:rsidRDefault="007E0B51" w:rsidP="007E0B51">
      <w:pPr>
        <w:pBdr>
          <w:top w:val="nil"/>
          <w:left w:val="nil"/>
          <w:bottom w:val="nil"/>
          <w:right w:val="nil"/>
          <w:between w:val="nil"/>
        </w:pBdr>
        <w:ind w:left="357"/>
        <w:jc w:val="both"/>
        <w:rPr>
          <w:rFonts w:ascii="Palatino Linotype" w:eastAsia="Garamond" w:hAnsi="Palatino Linotype" w:cs="Garamond"/>
          <w:color w:val="000000"/>
          <w:sz w:val="22"/>
          <w:szCs w:val="22"/>
        </w:rPr>
      </w:pPr>
    </w:p>
    <w:p w:rsidR="00AA0DFC" w:rsidRPr="0078287B" w:rsidRDefault="00AA0DFC" w:rsidP="00AA0DFC">
      <w:pPr>
        <w:pStyle w:val="Naslov3"/>
        <w:rPr>
          <w:rFonts w:ascii="Palatino Linotype" w:hAnsi="Palatino Linotype"/>
          <w:b/>
          <w:sz w:val="22"/>
          <w:szCs w:val="22"/>
        </w:rPr>
      </w:pPr>
      <w:bookmarkStart w:id="74" w:name="_Toc215053235"/>
      <w:r w:rsidRPr="0078287B">
        <w:rPr>
          <w:rFonts w:ascii="Palatino Linotype" w:hAnsi="Palatino Linotype"/>
          <w:b/>
          <w:sz w:val="22"/>
          <w:szCs w:val="22"/>
        </w:rPr>
        <w:t>POHVALE, PRIZNANJA IN NAGRADE</w:t>
      </w:r>
      <w:bookmarkEnd w:id="74"/>
    </w:p>
    <w:p w:rsidR="00AA0DFC" w:rsidRPr="00100B50" w:rsidRDefault="00AA0DFC"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zgledne oblike vedenja (odnos do sošolcev, odnos do dela, opravljene domače naloge) in relativni napredek se nagradi starosti učencem primerno,</w:t>
      </w:r>
    </w:p>
    <w:p w:rsidR="00AA0DFC" w:rsidRPr="00100B50" w:rsidRDefault="00AA0DFC"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proofErr w:type="spellStart"/>
      <w:r w:rsidRPr="00100B50">
        <w:rPr>
          <w:rFonts w:ascii="Palatino Linotype" w:eastAsia="Garamond" w:hAnsi="Palatino Linotype" w:cs="Garamond"/>
          <w:color w:val="000000"/>
          <w:sz w:val="22"/>
          <w:szCs w:val="22"/>
        </w:rPr>
        <w:t>čence</w:t>
      </w:r>
      <w:proofErr w:type="spellEnd"/>
      <w:r w:rsidRPr="00100B50">
        <w:rPr>
          <w:rFonts w:ascii="Palatino Linotype" w:eastAsia="Garamond" w:hAnsi="Palatino Linotype" w:cs="Garamond"/>
          <w:color w:val="000000"/>
          <w:sz w:val="22"/>
          <w:szCs w:val="22"/>
        </w:rPr>
        <w:t>, ki so v tekočem šolskem letu izkazali velik napredek ali pa visoke dosežke na področju učenja, dela, interesnih dejavnostih, tekmovanjih, medsebojnih odnosov, bodo ob koncu šolskega leta posebej pohvaljeni in lahko tudi nagrajeni.</w:t>
      </w:r>
    </w:p>
    <w:p w:rsidR="007E0B51" w:rsidRPr="00100B50" w:rsidRDefault="007E0B51" w:rsidP="00AA0DFC">
      <w:pPr>
        <w:pBdr>
          <w:top w:val="nil"/>
          <w:left w:val="nil"/>
          <w:bottom w:val="nil"/>
          <w:right w:val="nil"/>
          <w:between w:val="nil"/>
        </w:pBdr>
        <w:spacing w:after="280"/>
        <w:jc w:val="both"/>
        <w:rPr>
          <w:rFonts w:ascii="Palatino Linotype" w:eastAsia="Garamond" w:hAnsi="Palatino Linotype" w:cs="Garamond"/>
          <w:sz w:val="22"/>
          <w:szCs w:val="22"/>
        </w:rPr>
      </w:pPr>
    </w:p>
    <w:p w:rsidR="00AA0DFC" w:rsidRPr="0078287B" w:rsidRDefault="00AA0DFC" w:rsidP="00AA0DFC">
      <w:pPr>
        <w:pStyle w:val="Naslov3"/>
        <w:rPr>
          <w:rFonts w:ascii="Palatino Linotype" w:hAnsi="Palatino Linotype"/>
          <w:b/>
          <w:sz w:val="22"/>
          <w:szCs w:val="22"/>
        </w:rPr>
      </w:pPr>
      <w:bookmarkStart w:id="75" w:name="_Toc215053236"/>
      <w:r w:rsidRPr="0078287B">
        <w:rPr>
          <w:rFonts w:ascii="Palatino Linotype" w:hAnsi="Palatino Linotype"/>
          <w:b/>
          <w:sz w:val="22"/>
          <w:szCs w:val="22"/>
        </w:rPr>
        <w:t>VZGOJNI POSTOPKI, KI JIH BO ŠOLA UPORABLJALA</w:t>
      </w:r>
      <w:bookmarkEnd w:id="75"/>
    </w:p>
    <w:p w:rsidR="00393A24" w:rsidRPr="00100B50" w:rsidRDefault="00393A24" w:rsidP="00393A24">
      <w:pPr>
        <w:rPr>
          <w:rFonts w:ascii="Palatino Linotype" w:hAnsi="Palatino Linotype"/>
        </w:rPr>
      </w:pPr>
    </w:p>
    <w:p w:rsidR="007E0B51" w:rsidRDefault="00393A24" w:rsidP="007E0B51">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MEDIACIJA</w:t>
      </w:r>
    </w:p>
    <w:p w:rsidR="00986FC2" w:rsidRPr="00100B50" w:rsidRDefault="00AA0DFC" w:rsidP="007E0B51">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Kot postopek, v katerem se osebe, ki so v sporu, ob pomoči tretje osebe (tako imenovanega mediatorja) pogovorijo ter ugotovijo, katere so točke njihovega spora, si med seboj izmenjajo stališča, izrazijo svoja mnenja, občutke, ideje, težave in strahove ter skušajo najti rešitev, ki </w:t>
      </w:r>
      <w:r w:rsidRPr="00100B50">
        <w:rPr>
          <w:rFonts w:ascii="Palatino Linotype" w:eastAsia="Garamond" w:hAnsi="Palatino Linotype" w:cs="Garamond"/>
          <w:sz w:val="22"/>
          <w:szCs w:val="22"/>
        </w:rPr>
        <w:lastRenderedPageBreak/>
        <w:t xml:space="preserve">najbolj ustreza stanju v sporu. Proces mediacije vodi, usmerja </w:t>
      </w:r>
      <w:proofErr w:type="spellStart"/>
      <w:r w:rsidRPr="00100B50">
        <w:rPr>
          <w:rFonts w:ascii="Palatino Linotype" w:eastAsia="Garamond" w:hAnsi="Palatino Linotype" w:cs="Garamond"/>
          <w:sz w:val="22"/>
          <w:szCs w:val="22"/>
        </w:rPr>
        <w:t>meidator</w:t>
      </w:r>
      <w:proofErr w:type="spellEnd"/>
      <w:r w:rsidRPr="00100B50">
        <w:rPr>
          <w:rFonts w:ascii="Palatino Linotype" w:eastAsia="Garamond" w:hAnsi="Palatino Linotype" w:cs="Garamond"/>
          <w:sz w:val="22"/>
          <w:szCs w:val="22"/>
        </w:rPr>
        <w:t xml:space="preserve">, strokovni delavec šole, ki je zaupna in v konfliktu popolnoma nevtralna oseba. V mediaciji sprti strani prevzameta  odgovornost (količino odgovornosti smiselno določijo glede na sam konflikt) za najbolj optimalno razrešitev nastalega </w:t>
      </w:r>
      <w:r w:rsidRPr="00100B50">
        <w:rPr>
          <w:rFonts w:ascii="Palatino Linotype" w:eastAsia="Garamond" w:hAnsi="Palatino Linotype" w:cs="Garamond"/>
          <w:color w:val="000000"/>
          <w:sz w:val="22"/>
          <w:szCs w:val="22"/>
        </w:rPr>
        <w:t>konflikta.</w:t>
      </w:r>
      <w:r w:rsidRPr="00100B50">
        <w:rPr>
          <w:rFonts w:ascii="Palatino Linotype" w:eastAsia="Garamond" w:hAnsi="Palatino Linotype" w:cs="Garamond"/>
          <w:sz w:val="22"/>
          <w:szCs w:val="22"/>
        </w:rPr>
        <w:t xml:space="preserve"> </w:t>
      </w:r>
    </w:p>
    <w:p w:rsidR="00AA0DFC" w:rsidRPr="00100B50" w:rsidRDefault="00393A24"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RESTITUCIJA </w:t>
      </w:r>
    </w:p>
    <w:p w:rsidR="00AA0DFC" w:rsidRPr="00100B50" w:rsidRDefault="00AA0DFC"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Kot oblika vzgojnega postopka, ki omogoča posamezniku, da popravi materialno ali moralno škodo drugemu, skupini ali šoli, ki je nastala kot posledica njegovega ravnanja. Posameznik se v omenjenem postopku sooči s posledicami svojega ravnanja, sprejme odgovornost za takšno ravnanje in poišče način, s katerim svojo napako popravi oziroma se z oškodovancem dogovori za način poravnave. Poravnava je smiselno povezana s povzročeno psihološko, socialno ali materialno škodo. Poravnava je zahteva, odločitev in napor tistega, ki je škodo povzročil, spodbuja pozitivno vedenje, poudarja vrednote in odgovornost. </w:t>
      </w:r>
    </w:p>
    <w:p w:rsidR="00AA0DFC" w:rsidRPr="00100B50" w:rsidRDefault="00AA0DFC"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Restitucijo v šolstvu lahko razumemo kot posebno polje vzgoje, katerega cilj je, da učenci kritično razmišljajo o svojem vedenju, zanj prevzamejo odgovornost in sami odpravijo posledice. Strokovni delavci so tisti, ki predvsem spodbujajo, usmerjajo in spremljajo proces restitucije. Ta je končan, ko oškodovanec potrdi, da je zadovoljen s poravnavo in ko povzročitelj tako na čustvenem in miselnem nivoju sprejme svoje ravnanje kot nekaj, kar je dolžan storiti, če prej z nepremišljenim ravnanjem povzroči kakršno koli škodo.</w:t>
      </w:r>
    </w:p>
    <w:p w:rsidR="00D31D9D" w:rsidRDefault="00AA0DFC" w:rsidP="00AA0DFC">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Restitucija v primeru materialnega oškodovanja šoli, se obravnava, kot pomoč pri odpravi nastalih posledic zaradi neprimernega ravnanja in vedenja (pospravljanje, pomoč pri opravilih, pomoč pri popravilu nastale škode, ipd. odvisno od same situacije), v primeru, da ob tem učenčevo zdravje in življenje nista ogrožen.</w:t>
      </w:r>
    </w:p>
    <w:p w:rsidR="007E0B51" w:rsidRPr="00100B50" w:rsidRDefault="007E0B51" w:rsidP="00AA0DFC">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pPr>
        <w:pStyle w:val="Naslov1"/>
        <w:rPr>
          <w:rFonts w:ascii="Palatino Linotype" w:hAnsi="Palatino Linotype"/>
        </w:rPr>
      </w:pPr>
      <w:bookmarkStart w:id="76" w:name="_Toc215053237"/>
      <w:r w:rsidRPr="00100B50">
        <w:rPr>
          <w:rFonts w:ascii="Palatino Linotype" w:hAnsi="Palatino Linotype"/>
        </w:rPr>
        <w:t>OBSEG VZGOJNO – IZOBRAŽEVALNEGA DELA UČITELJA</w:t>
      </w:r>
      <w:bookmarkEnd w:id="76"/>
      <w:r w:rsidRPr="00100B50">
        <w:rPr>
          <w:rFonts w:ascii="Palatino Linotype" w:hAnsi="Palatino Linotype"/>
        </w:rPr>
        <w:t xml:space="preserve"> </w:t>
      </w:r>
    </w:p>
    <w:p w:rsidR="00406261" w:rsidRPr="00100B50" w:rsidRDefault="00406261">
      <w:pPr>
        <w:spacing w:line="360" w:lineRule="auto"/>
        <w:jc w:val="both"/>
        <w:rPr>
          <w:rFonts w:ascii="Palatino Linotype" w:eastAsia="Garamond" w:hAnsi="Palatino Linotype" w:cs="Garamond"/>
          <w:sz w:val="22"/>
          <w:szCs w:val="22"/>
        </w:rPr>
      </w:pPr>
    </w:p>
    <w:p w:rsidR="00D31D9D"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Delovna obveznost učitelja (po 119. členu ZOFVI) obsega učno obveznost in druge oblike organiziranega dela z učenci, pripravo na pouk, popravljanje in ocenjevanje izdelkov in drugo delo, ki je potrebno za uresničitev izobraževalnega programa.</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Priprava pouka obsega:</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sprotno vsebinsko in metodično pripravo, </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pripravo didaktičnih pripomočkov.</w:t>
      </w:r>
    </w:p>
    <w:p w:rsidR="00011022" w:rsidRPr="00100B50" w:rsidRDefault="00011022">
      <w:pPr>
        <w:pBdr>
          <w:top w:val="nil"/>
          <w:left w:val="nil"/>
          <w:bottom w:val="nil"/>
          <w:right w:val="nil"/>
          <w:between w:val="nil"/>
        </w:pBdr>
        <w:spacing w:after="280"/>
        <w:jc w:val="both"/>
        <w:rPr>
          <w:rFonts w:ascii="Palatino Linotype" w:eastAsia="Garamond" w:hAnsi="Palatino Linotype" w:cs="Garamond"/>
          <w:b/>
          <w:color w:val="000000"/>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Drugo delo obsega:</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sodelovanje s starši, </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sodelovanje v strokovnih organih šole,</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opravljanje nalog razrednika,</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lastRenderedPageBreak/>
        <w:t>organizirano strokovno izobraževanje in izpopolnjevanje,</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zbiranje in obdelava podatkov v zvezi z opravljanjem vzgojno-izobraževalnega in drugega dela,</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mentorstvo učencem, vajencem, dijakom in študentom ter sodelovanje s šolami in visokošolskimi zavodi, ki izobražujejo strokovne delavce,</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mentorstvo pripravnikom,</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urejanje kabinetov, zbirk, šolskih delavnic, telovadnic, igrišč, nasadov,</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organiziranje kulturnih, športnih, tehniških in drugih splošno koristnih in humanitarnih akcij, pri katerih sodelujejo učenci</w:t>
      </w:r>
      <w:r w:rsidR="009F68FF" w:rsidRPr="00100B50">
        <w:rPr>
          <w:rFonts w:ascii="Palatino Linotype" w:eastAsia="Garamond" w:hAnsi="Palatino Linotype" w:cs="Garamond"/>
          <w:color w:val="000000"/>
          <w:sz w:val="22"/>
          <w:szCs w:val="22"/>
        </w:rPr>
        <w:t>, ipd.</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pripravo in vodstvo ekskurzij, izletov, tekmovanj, šole v naravi, letovanj, taborjenj, ki jih organizira šola,</w:t>
      </w:r>
    </w:p>
    <w:p w:rsidR="00406261" w:rsidRPr="00100B50" w:rsidRDefault="007C41F0">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opravljanje drugih nalog, določenih z letnim delovnim načrtom.</w:t>
      </w:r>
    </w:p>
    <w:p w:rsidR="00406261" w:rsidRPr="00100B50" w:rsidRDefault="00406261">
      <w:pPr>
        <w:pBdr>
          <w:top w:val="nil"/>
          <w:left w:val="nil"/>
          <w:bottom w:val="nil"/>
          <w:right w:val="nil"/>
          <w:between w:val="nil"/>
        </w:pBdr>
        <w:jc w:val="both"/>
        <w:rPr>
          <w:rFonts w:ascii="Palatino Linotype" w:eastAsia="Garamond" w:hAnsi="Palatino Linotype" w:cs="Garamond"/>
          <w:color w:val="000000"/>
          <w:sz w:val="22"/>
          <w:szCs w:val="22"/>
        </w:rPr>
      </w:pPr>
    </w:p>
    <w:p w:rsidR="00D31D9D"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bookmarkStart w:id="77" w:name="_heading=h.ihv636" w:colFirst="0" w:colLast="0"/>
      <w:bookmarkEnd w:id="77"/>
      <w:r w:rsidRPr="00100B50">
        <w:rPr>
          <w:rFonts w:ascii="Palatino Linotype" w:eastAsia="Garamond" w:hAnsi="Palatino Linotype" w:cs="Garamond"/>
          <w:color w:val="000000"/>
          <w:sz w:val="22"/>
          <w:szCs w:val="22"/>
        </w:rPr>
        <w:t>V okviru z zakonom in kolektivno pogodbo določenega tedenskega polnega delovnega časa je tedenska učna obveznost učitelja največ 22 ur, v oddelkih podaljšanega bivanja pa največ 25 ur</w:t>
      </w:r>
      <w:r w:rsidR="007E0B51">
        <w:rPr>
          <w:rFonts w:ascii="Palatino Linotype" w:eastAsia="Garamond" w:hAnsi="Palatino Linotype" w:cs="Garamond"/>
          <w:color w:val="000000"/>
          <w:sz w:val="22"/>
          <w:szCs w:val="22"/>
        </w:rPr>
        <w:t>.</w:t>
      </w:r>
    </w:p>
    <w:p w:rsidR="007E0B51" w:rsidRPr="00100B50" w:rsidRDefault="007E0B51">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78287B" w:rsidRDefault="007C41F0">
      <w:pPr>
        <w:pStyle w:val="Naslov3"/>
        <w:rPr>
          <w:rFonts w:ascii="Palatino Linotype" w:hAnsi="Palatino Linotype"/>
          <w:b/>
          <w:sz w:val="22"/>
          <w:szCs w:val="22"/>
        </w:rPr>
      </w:pPr>
      <w:bookmarkStart w:id="78" w:name="_Toc215053238"/>
      <w:r w:rsidRPr="0078287B">
        <w:rPr>
          <w:rFonts w:ascii="Palatino Linotype" w:hAnsi="Palatino Linotype"/>
          <w:b/>
          <w:sz w:val="22"/>
          <w:szCs w:val="22"/>
        </w:rPr>
        <w:t>DELOVNI ČAS, LETNI DOPUST</w:t>
      </w:r>
      <w:bookmarkEnd w:id="78"/>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Strokovni delavci, ki imajo pogodbe sklenjene na naši šoli (razen učiteljice podaljšanega bivanja) so na šoli prisotni po urniku.</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color w:val="000000"/>
          <w:sz w:val="22"/>
          <w:szCs w:val="22"/>
        </w:rPr>
        <w:t>Učitelji, ki na naši šoli dopolnjujejo svojo učno obveznost, pridejo na šolo najmanj 10 minut pred začetkom pouka oz. drugih obveznosti, ki so določene v LDN, kar velja tudi za ure, ko nadomeščajo odsotne učitelje. Podaljšano bivanje in varstvo vozačev se zaključita ob 14.</w:t>
      </w:r>
      <w:r w:rsidR="009F68FF" w:rsidRPr="00100B50">
        <w:rPr>
          <w:rFonts w:ascii="Palatino Linotype" w:eastAsia="Garamond" w:hAnsi="Palatino Linotype" w:cs="Garamond"/>
          <w:color w:val="000000"/>
          <w:sz w:val="22"/>
          <w:szCs w:val="22"/>
        </w:rPr>
        <w:t>00</w:t>
      </w:r>
      <w:r w:rsidRPr="00100B50">
        <w:rPr>
          <w:rFonts w:ascii="Palatino Linotype" w:eastAsia="Garamond" w:hAnsi="Palatino Linotype" w:cs="Garamond"/>
          <w:color w:val="000000"/>
          <w:sz w:val="22"/>
          <w:szCs w:val="22"/>
        </w:rPr>
        <w:t xml:space="preserve"> uri oz. trajata do odhoda avtobusa in kombijev. </w:t>
      </w:r>
      <w:r w:rsidR="009F68FF" w:rsidRPr="00100B50">
        <w:rPr>
          <w:rFonts w:ascii="Palatino Linotype" w:eastAsia="Garamond" w:hAnsi="Palatino Linotype" w:cs="Garamond"/>
          <w:color w:val="000000"/>
          <w:sz w:val="22"/>
          <w:szCs w:val="22"/>
        </w:rPr>
        <w:t xml:space="preserve">Podaljšano bivanje je organizirano do 14.40. ure, učence v tem času prevzamejo starši. </w:t>
      </w:r>
      <w:r w:rsidRPr="00100B50">
        <w:rPr>
          <w:rFonts w:ascii="Palatino Linotype" w:eastAsia="Garamond" w:hAnsi="Palatino Linotype" w:cs="Garamond"/>
          <w:sz w:val="22"/>
          <w:szCs w:val="22"/>
        </w:rPr>
        <w:t>Svetovalna delavka opravlja svetovalno delo v šoli in vrtcu ter je na šoli prisotna vsak dan, od 7.</w:t>
      </w:r>
      <w:r w:rsidR="00D31D9D" w:rsidRPr="00100B50">
        <w:rPr>
          <w:rFonts w:ascii="Palatino Linotype" w:eastAsia="Garamond" w:hAnsi="Palatino Linotype" w:cs="Garamond"/>
          <w:sz w:val="22"/>
          <w:szCs w:val="22"/>
        </w:rPr>
        <w:t>0</w:t>
      </w:r>
      <w:r w:rsidRPr="00100B50">
        <w:rPr>
          <w:rFonts w:ascii="Palatino Linotype" w:eastAsia="Garamond" w:hAnsi="Palatino Linotype" w:cs="Garamond"/>
          <w:sz w:val="22"/>
          <w:szCs w:val="22"/>
        </w:rPr>
        <w:t>0 do 14.</w:t>
      </w:r>
      <w:r w:rsidR="00D31D9D" w:rsidRPr="00100B50">
        <w:rPr>
          <w:rFonts w:ascii="Palatino Linotype" w:eastAsia="Garamond" w:hAnsi="Palatino Linotype" w:cs="Garamond"/>
          <w:sz w:val="22"/>
          <w:szCs w:val="22"/>
        </w:rPr>
        <w:t>0</w:t>
      </w:r>
      <w:r w:rsidRPr="00100B50">
        <w:rPr>
          <w:rFonts w:ascii="Palatino Linotype" w:eastAsia="Garamond" w:hAnsi="Palatino Linotype" w:cs="Garamond"/>
          <w:sz w:val="22"/>
          <w:szCs w:val="22"/>
        </w:rPr>
        <w:t>0.</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Poslovni čas oddelka vrtca je od 5.30 do 16.00 ure. Delovni čas v kuhinji se začne ob 6. uri in se konča ob 14. uri. </w:t>
      </w:r>
    </w:p>
    <w:p w:rsidR="00393A24" w:rsidRDefault="007C41F0">
      <w:pPr>
        <w:pBdr>
          <w:top w:val="nil"/>
          <w:left w:val="nil"/>
          <w:bottom w:val="nil"/>
          <w:right w:val="nil"/>
          <w:between w:val="nil"/>
        </w:pBdr>
        <w:spacing w:after="280"/>
        <w:jc w:val="both"/>
        <w:rPr>
          <w:rFonts w:ascii="Palatino Linotype" w:hAnsi="Palatino Linotype"/>
          <w:sz w:val="22"/>
          <w:szCs w:val="22"/>
        </w:rPr>
      </w:pPr>
      <w:r w:rsidRPr="00100B50">
        <w:rPr>
          <w:rFonts w:ascii="Palatino Linotype" w:eastAsia="Garamond" w:hAnsi="Palatino Linotype" w:cs="Garamond"/>
          <w:sz w:val="22"/>
          <w:szCs w:val="22"/>
        </w:rPr>
        <w:t>Čistilke začnejo z delom ob 13.30 uri.</w:t>
      </w:r>
    </w:p>
    <w:p w:rsidR="007E0B51" w:rsidRPr="00100B50" w:rsidRDefault="007E0B51">
      <w:pPr>
        <w:pBdr>
          <w:top w:val="nil"/>
          <w:left w:val="nil"/>
          <w:bottom w:val="nil"/>
          <w:right w:val="nil"/>
          <w:between w:val="nil"/>
        </w:pBdr>
        <w:spacing w:after="280"/>
        <w:jc w:val="both"/>
        <w:rPr>
          <w:rFonts w:ascii="Palatino Linotype" w:hAnsi="Palatino Linotype"/>
          <w:sz w:val="22"/>
          <w:szCs w:val="22"/>
        </w:rPr>
      </w:pPr>
    </w:p>
    <w:p w:rsidR="00406261" w:rsidRPr="0078287B" w:rsidRDefault="007C41F0" w:rsidP="004573AB">
      <w:pPr>
        <w:pStyle w:val="Naslov3"/>
        <w:rPr>
          <w:rFonts w:ascii="Palatino Linotype" w:hAnsi="Palatino Linotype"/>
          <w:b/>
          <w:sz w:val="22"/>
          <w:szCs w:val="22"/>
        </w:rPr>
      </w:pPr>
      <w:bookmarkStart w:id="79" w:name="_Toc215053239"/>
      <w:r w:rsidRPr="0078287B">
        <w:rPr>
          <w:rFonts w:ascii="Palatino Linotype" w:hAnsi="Palatino Linotype"/>
          <w:b/>
          <w:sz w:val="22"/>
          <w:szCs w:val="22"/>
        </w:rPr>
        <w:t>DELOVNA OBVEZA UČITELJA</w:t>
      </w:r>
      <w:bookmarkEnd w:id="79"/>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Na začetku šolskega leta ravnatelj pripravi za posameznega strokovnega delavca – učitelja </w:t>
      </w:r>
      <w:proofErr w:type="spellStart"/>
      <w:r w:rsidRPr="00100B50">
        <w:rPr>
          <w:rFonts w:ascii="Palatino Linotype" w:eastAsia="Garamond" w:hAnsi="Palatino Linotype" w:cs="Garamond"/>
          <w:sz w:val="22"/>
          <w:szCs w:val="22"/>
        </w:rPr>
        <w:t>iLDN</w:t>
      </w:r>
      <w:proofErr w:type="spellEnd"/>
      <w:r w:rsidRPr="00100B50">
        <w:rPr>
          <w:rFonts w:ascii="Palatino Linotype" w:eastAsia="Garamond" w:hAnsi="Palatino Linotype" w:cs="Garamond"/>
          <w:sz w:val="22"/>
          <w:szCs w:val="22"/>
        </w:rPr>
        <w:t>.</w:t>
      </w:r>
    </w:p>
    <w:p w:rsidR="007E0B51"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Dnevna prisotnost delavcev se vodi individualno na predpisanem obrazcu, ki ga strokovni delavci ob koncu meseca oddajo v tajništvo. </w:t>
      </w:r>
      <w:r w:rsidRPr="00100B50">
        <w:rPr>
          <w:rFonts w:ascii="Palatino Linotype" w:eastAsia="Garamond" w:hAnsi="Palatino Linotype" w:cs="Garamond"/>
          <w:color w:val="000000"/>
          <w:sz w:val="22"/>
          <w:szCs w:val="22"/>
        </w:rPr>
        <w:t xml:space="preserve">Letni dopust strokovni delavci koristijo v času jesenskih, novoletnih, zimskih, </w:t>
      </w:r>
      <w:r w:rsidRPr="00100B50">
        <w:rPr>
          <w:rFonts w:ascii="Palatino Linotype" w:eastAsia="Garamond" w:hAnsi="Palatino Linotype" w:cs="Garamond"/>
          <w:sz w:val="22"/>
          <w:szCs w:val="22"/>
        </w:rPr>
        <w:t xml:space="preserve">prvomajskih in poletnih počitnic, ki so določene s Pravilnikom o šolskem koledarju. </w:t>
      </w:r>
    </w:p>
    <w:p w:rsidR="00393A24"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 xml:space="preserve">Obseg ur, ki jih bo strokovni delavec moral doprinesti, bo razviden iz Odločbe o obsegu letnega dopusta za leto 2026, ki jo bodo vsi delavci prejeli do konca meseca marca 2026 oziroma iz </w:t>
      </w:r>
      <w:proofErr w:type="spellStart"/>
      <w:r w:rsidRPr="00100B50">
        <w:rPr>
          <w:rFonts w:ascii="Palatino Linotype" w:eastAsia="Garamond" w:hAnsi="Palatino Linotype" w:cs="Garamond"/>
          <w:sz w:val="22"/>
          <w:szCs w:val="22"/>
        </w:rPr>
        <w:t>iLDN</w:t>
      </w:r>
      <w:proofErr w:type="spellEnd"/>
      <w:r w:rsidRPr="00100B50">
        <w:rPr>
          <w:rFonts w:ascii="Palatino Linotype" w:eastAsia="Garamond" w:hAnsi="Palatino Linotype" w:cs="Garamond"/>
          <w:sz w:val="22"/>
          <w:szCs w:val="22"/>
        </w:rPr>
        <w:t>-ja.</w:t>
      </w:r>
    </w:p>
    <w:p w:rsidR="00406261" w:rsidRPr="00100B50" w:rsidRDefault="00406261">
      <w:pPr>
        <w:pStyle w:val="Naslov1"/>
        <w:rPr>
          <w:rFonts w:ascii="Palatino Linotype" w:eastAsia="Garamond" w:hAnsi="Palatino Linotype" w:cs="Garamond"/>
          <w:b w:val="0"/>
          <w:color w:val="FF0000"/>
          <w:sz w:val="22"/>
          <w:szCs w:val="22"/>
        </w:rPr>
      </w:pPr>
    </w:p>
    <w:p w:rsidR="007E0B51" w:rsidRPr="007E0B51" w:rsidRDefault="007C41F0" w:rsidP="007E0B51">
      <w:pPr>
        <w:pStyle w:val="Naslov1"/>
        <w:rPr>
          <w:rFonts w:ascii="Palatino Linotype" w:hAnsi="Palatino Linotype"/>
        </w:rPr>
      </w:pPr>
      <w:bookmarkStart w:id="80" w:name="_Toc215053240"/>
      <w:r w:rsidRPr="00100B50">
        <w:rPr>
          <w:rFonts w:ascii="Palatino Linotype" w:hAnsi="Palatino Linotype"/>
        </w:rPr>
        <w:t>SODELOVANJE S STARŠI</w:t>
      </w:r>
      <w:bookmarkEnd w:id="80"/>
    </w:p>
    <w:p w:rsidR="00CB417F" w:rsidRPr="00100B50" w:rsidRDefault="00CB417F" w:rsidP="00CB417F">
      <w:pPr>
        <w:pBdr>
          <w:top w:val="nil"/>
          <w:left w:val="nil"/>
          <w:bottom w:val="nil"/>
          <w:right w:val="nil"/>
          <w:between w:val="nil"/>
        </w:pBdr>
        <w:jc w:val="both"/>
        <w:rPr>
          <w:rFonts w:ascii="Palatino Linotype" w:eastAsia="Garamond" w:hAnsi="Palatino Linotype" w:cs="Garamond"/>
          <w:color w:val="000000"/>
          <w:sz w:val="22"/>
          <w:szCs w:val="22"/>
        </w:rPr>
      </w:pPr>
    </w:p>
    <w:p w:rsidR="00CB417F" w:rsidRPr="0078287B" w:rsidRDefault="00CB417F" w:rsidP="004573AB">
      <w:pPr>
        <w:pStyle w:val="Naslov3"/>
        <w:rPr>
          <w:rFonts w:ascii="Palatino Linotype" w:hAnsi="Palatino Linotype"/>
          <w:b/>
          <w:sz w:val="22"/>
          <w:szCs w:val="22"/>
        </w:rPr>
      </w:pPr>
      <w:bookmarkStart w:id="81" w:name="_Toc215053241"/>
      <w:r w:rsidRPr="0078287B">
        <w:rPr>
          <w:rFonts w:ascii="Palatino Linotype" w:hAnsi="Palatino Linotype"/>
          <w:b/>
          <w:sz w:val="22"/>
          <w:szCs w:val="22"/>
        </w:rPr>
        <w:t>OBLIKE OBVEŠČANJA IN POGOVORI S STARŠI:</w:t>
      </w:r>
      <w:bookmarkEnd w:id="81"/>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govorilne ure (mesečne in tedenske),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roditeljski sestanki,</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sestanki sveta staršev, sveta šole,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delavnice, predavanja, okrogle mize,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pisna in ustna sporočila in obvestila,</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e- Asistent,</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spletna stran šole,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vabila na šolske prireditve, dneve odprtih vrat,</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telefonski pogovori,</w:t>
      </w:r>
    </w:p>
    <w:p w:rsidR="00CB417F" w:rsidRPr="007E0B51"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organizirana oblika skupnega srečevanja staršev, učencev in strokovnih delavcev šole.</w:t>
      </w:r>
    </w:p>
    <w:p w:rsidR="00CB417F" w:rsidRPr="00100B50" w:rsidRDefault="00CB417F" w:rsidP="00CB417F">
      <w:pPr>
        <w:pBdr>
          <w:top w:val="nil"/>
          <w:left w:val="nil"/>
          <w:bottom w:val="nil"/>
          <w:right w:val="nil"/>
          <w:between w:val="nil"/>
        </w:pBdr>
        <w:jc w:val="both"/>
        <w:rPr>
          <w:rFonts w:ascii="Palatino Linotype" w:eastAsia="Garamond" w:hAnsi="Palatino Linotype" w:cs="Garamond"/>
          <w:color w:val="000000"/>
          <w:sz w:val="22"/>
          <w:szCs w:val="22"/>
        </w:rPr>
      </w:pPr>
    </w:p>
    <w:p w:rsidR="00CB417F" w:rsidRPr="0078287B" w:rsidRDefault="00CB417F" w:rsidP="004573AB">
      <w:pPr>
        <w:pStyle w:val="Naslov3"/>
        <w:rPr>
          <w:rFonts w:ascii="Palatino Linotype" w:hAnsi="Palatino Linotype"/>
          <w:b/>
          <w:sz w:val="22"/>
          <w:szCs w:val="22"/>
        </w:rPr>
      </w:pPr>
      <w:bookmarkStart w:id="82" w:name="_Toc215053242"/>
      <w:r w:rsidRPr="0078287B">
        <w:rPr>
          <w:rFonts w:ascii="Palatino Linotype" w:hAnsi="Palatino Linotype"/>
          <w:b/>
          <w:sz w:val="22"/>
          <w:szCs w:val="22"/>
        </w:rPr>
        <w:t>PREVENTIVNE IN PROAKTIVNE DEJAVNOSTI STARŠEV IN NJIHOVA VKLJUČENOST V URESNIČEVANJE VZGOJNEGA NAČRTA:</w:t>
      </w:r>
      <w:bookmarkEnd w:id="82"/>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si prizadevajo otroku prikazati šolo v pozitivni luči, ne glede na morebitne lastne slabe izkušnje s šolo – s pozitivnim pristopom otroku omogočijo neprimerno uspešnejši razvoj,</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si vzamejo čas za pogovor s svojim otrokom,</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poskrbijo, da učenci prihajajo v šolo pravočasno in ne izostajajo od pouka po nepotrebnem,</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redno obiskujejo roditeljske sestanke in govorilne ure,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spremljajo otrokovo šolsko in domače delo,</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 nastanku težav se obrnejo na razrednika,</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obiskujejo šolske prireditve,</w:t>
      </w:r>
    </w:p>
    <w:p w:rsidR="00CB417F" w:rsidRPr="00100B50" w:rsidRDefault="00CB417F" w:rsidP="00CB417F">
      <w:pPr>
        <w:numPr>
          <w:ilvl w:val="0"/>
          <w:numId w:val="8"/>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otrokom so vzgled.</w:t>
      </w:r>
    </w:p>
    <w:p w:rsidR="00CB417F" w:rsidRPr="00100B50" w:rsidRDefault="00CB417F" w:rsidP="00CB417F">
      <w:pPr>
        <w:pBdr>
          <w:top w:val="nil"/>
          <w:left w:val="nil"/>
          <w:bottom w:val="nil"/>
          <w:right w:val="nil"/>
          <w:between w:val="nil"/>
        </w:pBdr>
        <w:jc w:val="both"/>
        <w:rPr>
          <w:rFonts w:ascii="Palatino Linotype" w:eastAsia="Garamond" w:hAnsi="Palatino Linotype" w:cs="Garamond"/>
          <w:color w:val="000000"/>
          <w:sz w:val="22"/>
          <w:szCs w:val="22"/>
        </w:rPr>
      </w:pPr>
    </w:p>
    <w:p w:rsidR="00393A24" w:rsidRPr="00100B50" w:rsidRDefault="00CB417F" w:rsidP="00CB417F">
      <w:pPr>
        <w:pBdr>
          <w:top w:val="nil"/>
          <w:left w:val="nil"/>
          <w:bottom w:val="nil"/>
          <w:right w:val="nil"/>
          <w:between w:val="nil"/>
        </w:pBdr>
        <w:jc w:val="center"/>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Starši morajo skrbeti in izvajati nadzorstvo nad svojim otrokom, da v osnovno šolo ne prinaša stvari, ki so z zakonom, pravili šolskega reda in hišnim redom prepovedane. Za spoštovanje omejitve uporabe elektronskih naprav učencev so odgovorni starši.« (60.n člen ZOSN).</w:t>
      </w:r>
    </w:p>
    <w:p w:rsidR="00CB417F" w:rsidRPr="00100B50" w:rsidRDefault="00CB417F">
      <w:pPr>
        <w:pBdr>
          <w:top w:val="nil"/>
          <w:left w:val="nil"/>
          <w:bottom w:val="nil"/>
          <w:right w:val="nil"/>
          <w:between w:val="nil"/>
        </w:pBdr>
        <w:jc w:val="both"/>
        <w:rPr>
          <w:rFonts w:ascii="Palatino Linotype" w:eastAsia="Garamond" w:hAnsi="Palatino Linotype" w:cs="Garamond"/>
          <w:color w:val="000000"/>
          <w:sz w:val="22"/>
          <w:szCs w:val="22"/>
        </w:rPr>
      </w:pPr>
    </w:p>
    <w:p w:rsidR="00CB417F" w:rsidRPr="00100B50" w:rsidRDefault="007C41F0">
      <w:p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Namen govorilnih ur, roditeljskih sestankov ali posamično organiziranih razgovorov je, da se starši in učitelji medsebojno obveščamo o delu in uspehih učencev, o težavah pri učenju, vedenju in vzgoji. So informacija staršem o otrokovem napredku in razvoju v šoli in priložnost za učitelja, da dobi informacijo, kako uskladiti pričakovanja staršev z delom na šoli.</w:t>
      </w:r>
    </w:p>
    <w:p w:rsidR="00B63433" w:rsidRPr="00100B50" w:rsidRDefault="00B63433">
      <w:pPr>
        <w:pBdr>
          <w:top w:val="nil"/>
          <w:left w:val="nil"/>
          <w:bottom w:val="nil"/>
          <w:right w:val="nil"/>
          <w:between w:val="nil"/>
        </w:pBdr>
        <w:jc w:val="both"/>
        <w:rPr>
          <w:rFonts w:ascii="Palatino Linotype" w:eastAsia="Garamond" w:hAnsi="Palatino Linotype" w:cs="Garamond"/>
          <w:sz w:val="22"/>
          <w:szCs w:val="22"/>
        </w:rPr>
      </w:pPr>
    </w:p>
    <w:p w:rsidR="00406261" w:rsidRPr="0078287B" w:rsidRDefault="007C41F0" w:rsidP="004573AB">
      <w:pPr>
        <w:pStyle w:val="Naslov3"/>
        <w:rPr>
          <w:rFonts w:ascii="Palatino Linotype" w:hAnsi="Palatino Linotype"/>
          <w:b/>
          <w:sz w:val="22"/>
          <w:szCs w:val="22"/>
        </w:rPr>
      </w:pPr>
      <w:bookmarkStart w:id="83" w:name="_Toc215053243"/>
      <w:r w:rsidRPr="0078287B">
        <w:rPr>
          <w:rFonts w:ascii="Palatino Linotype" w:hAnsi="Palatino Linotype"/>
          <w:b/>
          <w:sz w:val="22"/>
          <w:szCs w:val="22"/>
        </w:rPr>
        <w:t>RODITELJSKI SESTANKI</w:t>
      </w:r>
      <w:bookmarkEnd w:id="83"/>
    </w:p>
    <w:p w:rsidR="00406261" w:rsidRPr="00100B50" w:rsidRDefault="007C41F0">
      <w:p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Roditeljska sestanka za starše bosta v mesecu septembru 2025 in aprilu 2026.</w:t>
      </w:r>
    </w:p>
    <w:p w:rsidR="004573AB" w:rsidRPr="00100B50" w:rsidRDefault="004573AB">
      <w:pPr>
        <w:pBdr>
          <w:top w:val="nil"/>
          <w:left w:val="nil"/>
          <w:bottom w:val="nil"/>
          <w:right w:val="nil"/>
          <w:between w:val="nil"/>
        </w:pBdr>
        <w:jc w:val="both"/>
        <w:rPr>
          <w:rFonts w:ascii="Palatino Linotype" w:eastAsia="Garamond" w:hAnsi="Palatino Linotype" w:cs="Garamond"/>
          <w:sz w:val="22"/>
          <w:szCs w:val="22"/>
        </w:rPr>
      </w:pPr>
    </w:p>
    <w:p w:rsidR="00DD09DD" w:rsidRPr="0078287B" w:rsidRDefault="007C41F0" w:rsidP="0078287B">
      <w:pPr>
        <w:pStyle w:val="Naslov4"/>
        <w:rPr>
          <w:rFonts w:ascii="Palatino Linotype" w:hAnsi="Palatino Linotype"/>
          <w:sz w:val="22"/>
        </w:rPr>
      </w:pPr>
      <w:bookmarkStart w:id="84" w:name="_heading=h.2eh3mtwysrye" w:colFirst="0" w:colLast="0"/>
      <w:bookmarkEnd w:id="84"/>
      <w:r w:rsidRPr="0078287B">
        <w:rPr>
          <w:rFonts w:ascii="Palatino Linotype" w:hAnsi="Palatino Linotype"/>
          <w:sz w:val="22"/>
        </w:rPr>
        <w:lastRenderedPageBreak/>
        <w:t>ŠOLA ZA STARŠE</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letošnjem šolskem letu bo</w:t>
      </w:r>
      <w:r w:rsidR="00986FC2" w:rsidRPr="00100B50">
        <w:rPr>
          <w:rFonts w:ascii="Palatino Linotype" w:eastAsia="Garamond" w:hAnsi="Palatino Linotype" w:cs="Garamond"/>
          <w:sz w:val="22"/>
          <w:szCs w:val="22"/>
        </w:rPr>
        <w:t>do</w:t>
      </w:r>
      <w:r w:rsidRPr="00100B50">
        <w:rPr>
          <w:rFonts w:ascii="Palatino Linotype" w:eastAsia="Garamond" w:hAnsi="Palatino Linotype" w:cs="Garamond"/>
          <w:sz w:val="22"/>
          <w:szCs w:val="22"/>
        </w:rPr>
        <w:t xml:space="preserve"> izveden</w:t>
      </w:r>
      <w:r w:rsidR="00986FC2" w:rsidRPr="00100B50">
        <w:rPr>
          <w:rFonts w:ascii="Palatino Linotype" w:eastAsia="Garamond" w:hAnsi="Palatino Linotype" w:cs="Garamond"/>
          <w:sz w:val="22"/>
          <w:szCs w:val="22"/>
        </w:rPr>
        <w:t>a</w:t>
      </w:r>
      <w:r w:rsidRPr="00100B50">
        <w:rPr>
          <w:rFonts w:ascii="Palatino Linotype" w:eastAsia="Garamond" w:hAnsi="Palatino Linotype" w:cs="Garamond"/>
          <w:sz w:val="22"/>
          <w:szCs w:val="22"/>
        </w:rPr>
        <w:t xml:space="preserve"> </w:t>
      </w:r>
      <w:r w:rsidR="00986FC2" w:rsidRPr="00100B50">
        <w:rPr>
          <w:rFonts w:ascii="Palatino Linotype" w:eastAsia="Garamond" w:hAnsi="Palatino Linotype" w:cs="Garamond"/>
          <w:sz w:val="22"/>
          <w:szCs w:val="22"/>
        </w:rPr>
        <w:t>tri</w:t>
      </w:r>
      <w:r w:rsidRPr="00100B50">
        <w:rPr>
          <w:rFonts w:ascii="Palatino Linotype" w:eastAsia="Garamond" w:hAnsi="Palatino Linotype" w:cs="Garamond"/>
          <w:sz w:val="22"/>
          <w:szCs w:val="22"/>
        </w:rPr>
        <w:t xml:space="preserve"> predavanj</w:t>
      </w:r>
      <w:r w:rsidR="00986FC2" w:rsidRPr="00100B50">
        <w:rPr>
          <w:rFonts w:ascii="Palatino Linotype" w:eastAsia="Garamond" w:hAnsi="Palatino Linotype" w:cs="Garamond"/>
          <w:sz w:val="22"/>
          <w:szCs w:val="22"/>
        </w:rPr>
        <w:t>a</w:t>
      </w:r>
      <w:r w:rsidRPr="00100B50">
        <w:rPr>
          <w:rFonts w:ascii="Palatino Linotype" w:eastAsia="Garamond" w:hAnsi="Palatino Linotype" w:cs="Garamond"/>
          <w:sz w:val="22"/>
          <w:szCs w:val="22"/>
        </w:rPr>
        <w:t xml:space="preserve"> za starše. Prvo predavanje z naslovom</w:t>
      </w:r>
      <w:r w:rsidRPr="00100B50">
        <w:rPr>
          <w:rFonts w:ascii="Palatino Linotype" w:eastAsia="Garamond" w:hAnsi="Palatino Linotype" w:cs="Garamond"/>
          <w:i/>
          <w:sz w:val="22"/>
          <w:szCs w:val="22"/>
        </w:rPr>
        <w:t xml:space="preserve"> </w:t>
      </w:r>
      <w:r w:rsidR="00467373" w:rsidRPr="00100B50">
        <w:rPr>
          <w:rFonts w:ascii="Palatino Linotype" w:eastAsia="Garamond" w:hAnsi="Palatino Linotype" w:cs="Garamond"/>
          <w:i/>
          <w:sz w:val="22"/>
          <w:szCs w:val="22"/>
        </w:rPr>
        <w:t>Med vrstniško</w:t>
      </w:r>
      <w:r w:rsidRPr="00100B50">
        <w:rPr>
          <w:rFonts w:ascii="Palatino Linotype" w:eastAsia="Garamond" w:hAnsi="Palatino Linotype" w:cs="Garamond"/>
          <w:i/>
          <w:sz w:val="22"/>
          <w:szCs w:val="22"/>
        </w:rPr>
        <w:t xml:space="preserve"> nasilje </w:t>
      </w:r>
      <w:r w:rsidRPr="00100B50">
        <w:rPr>
          <w:rFonts w:ascii="Palatino Linotype" w:eastAsia="Garamond" w:hAnsi="Palatino Linotype" w:cs="Garamond"/>
          <w:sz w:val="22"/>
          <w:szCs w:val="22"/>
        </w:rPr>
        <w:t xml:space="preserve">bo potekalo 16. septembra 2025, v izvedbi kriminalistke Štemberger in policista </w:t>
      </w:r>
      <w:proofErr w:type="spellStart"/>
      <w:r w:rsidRPr="00100B50">
        <w:rPr>
          <w:rFonts w:ascii="Palatino Linotype" w:eastAsia="Garamond" w:hAnsi="Palatino Linotype" w:cs="Garamond"/>
          <w:sz w:val="22"/>
          <w:szCs w:val="22"/>
        </w:rPr>
        <w:t>Tomac</w:t>
      </w:r>
      <w:proofErr w:type="spellEnd"/>
      <w:r w:rsidRPr="00100B50">
        <w:rPr>
          <w:rFonts w:ascii="Palatino Linotype" w:eastAsia="Garamond" w:hAnsi="Palatino Linotype" w:cs="Garamond"/>
          <w:sz w:val="22"/>
          <w:szCs w:val="22"/>
        </w:rPr>
        <w:t xml:space="preserve"> iz policijske postaje Kočevje. </w:t>
      </w: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Druga predvidena šola za starše bo v sklopu projekta Prehod mladih +, vključevanje mladih s posebnimi potrebami na trg dela.</w:t>
      </w:r>
    </w:p>
    <w:p w:rsidR="00DD09DD" w:rsidRPr="00100B50" w:rsidRDefault="00986FC2">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Tretja predvidena šola za starše bo potekala pod naslovom »Vpliv sladkih, kofeinskih in energijskih pijač«.</w:t>
      </w:r>
    </w:p>
    <w:p w:rsidR="00406261" w:rsidRPr="00100B50" w:rsidRDefault="00406261">
      <w:pPr>
        <w:rPr>
          <w:rFonts w:ascii="Palatino Linotype" w:hAnsi="Palatino Linotype"/>
        </w:rPr>
      </w:pPr>
    </w:p>
    <w:p w:rsidR="00406261" w:rsidRPr="0078287B" w:rsidRDefault="007C41F0" w:rsidP="0078287B">
      <w:pPr>
        <w:pStyle w:val="Naslov4"/>
        <w:rPr>
          <w:rFonts w:ascii="Palatino Linotype" w:hAnsi="Palatino Linotype"/>
          <w:sz w:val="22"/>
        </w:rPr>
      </w:pPr>
      <w:r w:rsidRPr="0078287B">
        <w:rPr>
          <w:rFonts w:ascii="Palatino Linotype" w:hAnsi="Palatino Linotype"/>
          <w:sz w:val="22"/>
        </w:rPr>
        <w:t xml:space="preserve">GOVORILNE URE ZA STARŠE </w:t>
      </w:r>
    </w:p>
    <w:p w:rsidR="00B63433"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Namenjene so individualnim razgovorom med starši in učitelji. Praviloma so organizirane prvi torek vsak drugi mesec ob 16. uri. V primeru, da na prvi torek v mesecu ni pouka, so govorilne ure prestavljene na drugi torek v mesecu. Datumi govorilnih ur so objavljeni na spletni strani šole. V kolikor bi prišlo do spremembe posameznega datuma ali časa govorilnih ur, bodo starši o spremembi pravočasno pisno obveščeni.</w:t>
      </w:r>
    </w:p>
    <w:tbl>
      <w:tblPr>
        <w:tblStyle w:val="afffffffff0"/>
        <w:tblW w:w="310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06"/>
      </w:tblGrid>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datumi govorilnih ur:</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sz w:val="22"/>
                <w:szCs w:val="22"/>
              </w:rPr>
              <w:t>16. september 2025</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 november 2025</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6. januar 2026</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 marec 2026</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5. maj 2026</w:t>
            </w:r>
          </w:p>
        </w:tc>
      </w:tr>
      <w:tr w:rsidR="00406261" w:rsidRPr="00100B50">
        <w:trPr>
          <w:trHeight w:val="263"/>
          <w:jc w:val="center"/>
        </w:trPr>
        <w:tc>
          <w:tcPr>
            <w:tcW w:w="3106"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 junij 2026</w:t>
            </w:r>
          </w:p>
        </w:tc>
      </w:tr>
    </w:tbl>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Strokovni delavci so dolžni sproti obveščati starše o napredovanju ali morebitnih težavah učencev, po potrebi tudi pisno. V času govorilnih ur morajo biti na razpolago staršem strokovni delavci vseh predmetov in ne samo razredniki. Starši lahko dobijo informacije o napredovanju svojih otrok pri posameznem predmetu tudi v dopoldanskem času, zato vsi učitelji predvidijo eno uro v tednu, ko so dosegljivi za starše. Razredniki pisno obvestijo starše, kateri dan in uro v tednu se lahko individualno pogovorijo z učitelji posameznih predmetov. </w:t>
      </w:r>
    </w:p>
    <w:p w:rsidR="00406261" w:rsidRPr="00100B50" w:rsidRDefault="007C41F0">
      <w:pPr>
        <w:pBdr>
          <w:top w:val="nil"/>
          <w:left w:val="nil"/>
          <w:bottom w:val="nil"/>
          <w:right w:val="nil"/>
          <w:between w:val="nil"/>
        </w:pBdr>
        <w:spacing w:after="24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 dopoldanskem času se lahko starši pogovorijo s posameznimi učitelji po naslednjem razporedu:</w:t>
      </w:r>
    </w:p>
    <w:tbl>
      <w:tblPr>
        <w:tblStyle w:val="afffffffff1"/>
        <w:tblW w:w="7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1985"/>
        <w:gridCol w:w="2401"/>
      </w:tblGrid>
      <w:tr w:rsidR="00406261" w:rsidRPr="00100B50">
        <w:trPr>
          <w:tblHeader/>
          <w:jc w:val="center"/>
        </w:trPr>
        <w:tc>
          <w:tcPr>
            <w:tcW w:w="2972"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ime in priimek</w:t>
            </w:r>
          </w:p>
        </w:tc>
        <w:tc>
          <w:tcPr>
            <w:tcW w:w="1985"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dan</w:t>
            </w:r>
          </w:p>
        </w:tc>
        <w:tc>
          <w:tcPr>
            <w:tcW w:w="2401"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Ura</w:t>
            </w:r>
          </w:p>
        </w:tc>
      </w:tr>
      <w:tr w:rsidR="00406261" w:rsidRPr="00100B50">
        <w:trPr>
          <w:trHeight w:val="285"/>
          <w:tblHeader/>
          <w:jc w:val="center"/>
        </w:trPr>
        <w:tc>
          <w:tcPr>
            <w:tcW w:w="2972"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10.30 – 11.15</w:t>
            </w:r>
          </w:p>
        </w:tc>
      </w:tr>
      <w:tr w:rsidR="00406261" w:rsidRPr="00100B50">
        <w:trPr>
          <w:trHeight w:val="285"/>
          <w:tblHeader/>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240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12.25 - 13.10</w:t>
            </w:r>
          </w:p>
        </w:tc>
      </w:tr>
      <w:tr w:rsidR="00406261" w:rsidRPr="00100B50">
        <w:trPr>
          <w:trHeight w:val="285"/>
          <w:tblHeader/>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Gril</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9.40 – 10.25</w:t>
            </w:r>
          </w:p>
        </w:tc>
      </w:tr>
      <w:tr w:rsidR="00406261" w:rsidRPr="00100B50">
        <w:trPr>
          <w:trHeight w:val="285"/>
          <w:tblHeader/>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Geraldine Frbežar</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12.25 - 13.10</w:t>
            </w:r>
          </w:p>
        </w:tc>
      </w:tr>
      <w:tr w:rsidR="00406261" w:rsidRPr="00100B50">
        <w:trPr>
          <w:trHeight w:val="285"/>
          <w:tblHeader/>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401" w:type="dxa"/>
            <w:shd w:val="clear" w:color="auto" w:fill="auto"/>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11.20 – 12.05</w:t>
            </w:r>
          </w:p>
        </w:tc>
      </w:tr>
      <w:tr w:rsidR="00406261" w:rsidRPr="00100B50">
        <w:trPr>
          <w:trHeight w:val="286"/>
          <w:tblHeader/>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985" w:type="dxa"/>
            <w:shd w:val="clear" w:color="auto" w:fill="auto"/>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sreda             </w:t>
            </w:r>
          </w:p>
        </w:tc>
        <w:tc>
          <w:tcPr>
            <w:tcW w:w="2401" w:type="dxa"/>
            <w:shd w:val="clear" w:color="auto" w:fill="auto"/>
            <w:vAlign w:val="center"/>
          </w:tcPr>
          <w:p w:rsidR="00406261" w:rsidRPr="00100B50" w:rsidRDefault="007C41F0">
            <w:pP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09.40 –  10.25 </w:t>
            </w:r>
          </w:p>
        </w:tc>
      </w:tr>
      <w:tr w:rsidR="00406261" w:rsidRPr="00100B50">
        <w:trPr>
          <w:trHeight w:val="286"/>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c>
          <w:tcPr>
            <w:tcW w:w="198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7.50 - 8.35</w:t>
            </w:r>
          </w:p>
        </w:tc>
      </w:tr>
      <w:tr w:rsidR="00406261" w:rsidRPr="00100B50">
        <w:trPr>
          <w:trHeight w:val="270"/>
          <w:jc w:val="center"/>
        </w:trPr>
        <w:tc>
          <w:tcPr>
            <w:tcW w:w="2972"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ponedeljek </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13.15 - 13.55</w:t>
            </w:r>
          </w:p>
        </w:tc>
      </w:tr>
      <w:tr w:rsidR="00406261" w:rsidRPr="00100B50">
        <w:trPr>
          <w:trHeight w:val="286"/>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Mitja Letig</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sreda</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Miha Krkovič</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Damir Markovič</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2401"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55"/>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c>
          <w:tcPr>
            <w:tcW w:w="198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2401"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9.40 – 10.25</w:t>
            </w:r>
          </w:p>
        </w:tc>
      </w:tr>
      <w:tr w:rsidR="00406261" w:rsidRPr="00100B50">
        <w:trPr>
          <w:trHeight w:val="286"/>
          <w:jc w:val="center"/>
        </w:trPr>
        <w:tc>
          <w:tcPr>
            <w:tcW w:w="2972"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Anja Krajnc</w:t>
            </w:r>
          </w:p>
        </w:tc>
        <w:tc>
          <w:tcPr>
            <w:tcW w:w="4386" w:type="dxa"/>
            <w:gridSpan w:val="2"/>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972"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w:t>
            </w:r>
          </w:p>
        </w:tc>
        <w:tc>
          <w:tcPr>
            <w:tcW w:w="438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po dogovoru </w:t>
            </w:r>
          </w:p>
        </w:tc>
      </w:tr>
    </w:tbl>
    <w:p w:rsidR="0078287B" w:rsidRDefault="0078287B">
      <w:pPr>
        <w:pStyle w:val="Naslov3"/>
        <w:rPr>
          <w:rFonts w:ascii="Palatino Linotype" w:hAnsi="Palatino Linotype"/>
          <w:sz w:val="22"/>
          <w:szCs w:val="22"/>
        </w:rPr>
      </w:pPr>
    </w:p>
    <w:p w:rsidR="00406261" w:rsidRPr="0078287B" w:rsidRDefault="007C41F0" w:rsidP="0078287B">
      <w:pPr>
        <w:pStyle w:val="Naslov4"/>
        <w:rPr>
          <w:rFonts w:ascii="Palatino Linotype" w:hAnsi="Palatino Linotype"/>
          <w:sz w:val="22"/>
        </w:rPr>
      </w:pPr>
      <w:r w:rsidRPr="0078287B">
        <w:rPr>
          <w:rFonts w:ascii="Palatino Linotype" w:hAnsi="Palatino Linotype"/>
          <w:sz w:val="22"/>
        </w:rPr>
        <w:t>GOVORILNE URE ZA UČENCE</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Namen govorilne ure za učence je svetovati in pomagati učencem pri osebnih težavah in pri učenju. Govorilne ure posameznega učitelja so v času njegove proste ure, pred in po pouku. Označene so na vratih kabinetov učiteljev. </w:t>
      </w:r>
    </w:p>
    <w:p w:rsidR="00406261" w:rsidRPr="00100B50" w:rsidRDefault="007C41F0">
      <w:pPr>
        <w:pBdr>
          <w:top w:val="nil"/>
          <w:left w:val="nil"/>
          <w:bottom w:val="nil"/>
          <w:right w:val="nil"/>
          <w:between w:val="nil"/>
        </w:pBdr>
        <w:spacing w:after="24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Razpored individualnih razgovorov za učence v dopoldanskem času:</w:t>
      </w:r>
    </w:p>
    <w:tbl>
      <w:tblPr>
        <w:tblStyle w:val="afffffffff2"/>
        <w:tblW w:w="68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1995"/>
        <w:gridCol w:w="1995"/>
      </w:tblGrid>
      <w:tr w:rsidR="00406261" w:rsidRPr="00100B50">
        <w:trPr>
          <w:jc w:val="center"/>
        </w:trPr>
        <w:tc>
          <w:tcPr>
            <w:tcW w:w="2820"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ime in priimek</w:t>
            </w:r>
          </w:p>
        </w:tc>
        <w:tc>
          <w:tcPr>
            <w:tcW w:w="1995"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dan</w:t>
            </w:r>
          </w:p>
        </w:tc>
        <w:tc>
          <w:tcPr>
            <w:tcW w:w="1995"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Ura</w:t>
            </w:r>
          </w:p>
        </w:tc>
      </w:tr>
      <w:tr w:rsidR="00406261" w:rsidRPr="00100B50">
        <w:trPr>
          <w:trHeight w:val="255"/>
          <w:jc w:val="center"/>
        </w:trPr>
        <w:tc>
          <w:tcPr>
            <w:tcW w:w="2820"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Žagar</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sreda</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10.30 – 11.15</w:t>
            </w:r>
          </w:p>
        </w:tc>
      </w:tr>
      <w:tr w:rsidR="00406261" w:rsidRPr="00100B50">
        <w:trPr>
          <w:trHeight w:val="285"/>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Južnič</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12.25 – 13.15</w:t>
            </w:r>
          </w:p>
        </w:tc>
      </w:tr>
      <w:tr w:rsidR="00406261" w:rsidRPr="00100B50">
        <w:trPr>
          <w:trHeight w:val="255"/>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Tina Gril</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sreda</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09.40 – 10.25</w:t>
            </w:r>
          </w:p>
        </w:tc>
      </w:tr>
      <w:tr w:rsidR="00406261" w:rsidRPr="00100B50">
        <w:trPr>
          <w:trHeight w:val="255"/>
          <w:jc w:val="center"/>
        </w:trPr>
        <w:tc>
          <w:tcPr>
            <w:tcW w:w="2820" w:type="dxa"/>
            <w:vAlign w:val="center"/>
          </w:tcPr>
          <w:p w:rsidR="00406261" w:rsidRPr="00100B50" w:rsidRDefault="00C23274">
            <w:pPr>
              <w:pBdr>
                <w:top w:val="nil"/>
                <w:left w:val="nil"/>
                <w:bottom w:val="nil"/>
                <w:right w:val="nil"/>
                <w:between w:val="nil"/>
              </w:pBdr>
              <w:jc w:val="center"/>
              <w:rPr>
                <w:rFonts w:ascii="Palatino Linotype" w:eastAsia="Garamond" w:hAnsi="Palatino Linotype" w:cs="Garamond"/>
                <w:sz w:val="22"/>
                <w:szCs w:val="22"/>
              </w:rPr>
            </w:pPr>
            <w:sdt>
              <w:sdtPr>
                <w:rPr>
                  <w:rFonts w:ascii="Palatino Linotype" w:hAnsi="Palatino Linotype"/>
                </w:rPr>
                <w:tag w:val="goog_rdk_2"/>
                <w:id w:val="658208906"/>
              </w:sdtPr>
              <w:sdtEndPr/>
              <w:sdtContent/>
            </w:sdt>
            <w:r w:rsidR="007C41F0" w:rsidRPr="00100B50">
              <w:rPr>
                <w:rFonts w:ascii="Palatino Linotype" w:eastAsia="Garamond" w:hAnsi="Palatino Linotype" w:cs="Garamond"/>
                <w:sz w:val="22"/>
                <w:szCs w:val="22"/>
              </w:rPr>
              <w:t>Geraldine Frbežar</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četrtek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10.30 - 11.15</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Uroš Obranovič</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09.40 – 10.25</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Podlesnik</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10.30-11.15</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Mateja Oberstar</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13.15 - 14.00</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Tadej Špoljar</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1995" w:type="dxa"/>
            <w:shd w:val="clear" w:color="auto" w:fill="auto"/>
            <w:vAlign w:val="center"/>
          </w:tcPr>
          <w:p w:rsidR="00406261" w:rsidRPr="00100B50" w:rsidRDefault="007C41F0">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09.40 – 10.25</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Mitja Letig</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torek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Miha Krkovič</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Damir Markovič</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ponedeljek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165"/>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Urša Barič</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petek</w:t>
            </w:r>
          </w:p>
        </w:tc>
        <w:tc>
          <w:tcPr>
            <w:tcW w:w="1995" w:type="dxa"/>
            <w:shd w:val="clear" w:color="auto" w:fill="auto"/>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dogovoru</w:t>
            </w:r>
          </w:p>
        </w:tc>
      </w:tr>
      <w:tr w:rsidR="00406261" w:rsidRPr="00100B50">
        <w:trPr>
          <w:trHeight w:val="286"/>
          <w:jc w:val="center"/>
        </w:trPr>
        <w:tc>
          <w:tcPr>
            <w:tcW w:w="2820"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Anja Krajnc</w:t>
            </w:r>
          </w:p>
        </w:tc>
        <w:tc>
          <w:tcPr>
            <w:tcW w:w="3990" w:type="dxa"/>
            <w:gridSpan w:val="2"/>
            <w:shd w:val="clear" w:color="auto" w:fill="auto"/>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po dogovoru</w:t>
            </w:r>
          </w:p>
        </w:tc>
      </w:tr>
      <w:tr w:rsidR="00406261" w:rsidRPr="00100B50">
        <w:trPr>
          <w:trHeight w:val="286"/>
          <w:jc w:val="center"/>
        </w:trPr>
        <w:tc>
          <w:tcPr>
            <w:tcW w:w="2820" w:type="dxa"/>
            <w:tcBorders>
              <w:top w:val="single" w:sz="4" w:space="0" w:color="000000"/>
              <w:left w:val="single" w:sz="4" w:space="0" w:color="000000"/>
              <w:bottom w:val="single" w:sz="4" w:space="0" w:color="000000"/>
              <w:right w:val="single" w:sz="4" w:space="0" w:color="000000"/>
            </w:tcBorders>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w:t>
            </w:r>
            <w:proofErr w:type="spellStart"/>
            <w:r w:rsidRPr="00100B50">
              <w:rPr>
                <w:rFonts w:ascii="Palatino Linotype" w:eastAsia="Garamond" w:hAnsi="Palatino Linotype" w:cs="Garamond"/>
                <w:sz w:val="22"/>
                <w:szCs w:val="22"/>
              </w:rPr>
              <w:t>Tonja</w:t>
            </w:r>
            <w:proofErr w:type="spellEnd"/>
            <w:r w:rsidRPr="00100B50">
              <w:rPr>
                <w:rFonts w:ascii="Palatino Linotype" w:eastAsia="Garamond" w:hAnsi="Palatino Linotype" w:cs="Garamond"/>
                <w:sz w:val="22"/>
                <w:szCs w:val="22"/>
              </w:rPr>
              <w:t xml:space="preserve"> Krajc</w:t>
            </w:r>
          </w:p>
        </w:tc>
        <w:tc>
          <w:tcPr>
            <w:tcW w:w="3990" w:type="dxa"/>
            <w:gridSpan w:val="2"/>
            <w:tcBorders>
              <w:left w:val="single" w:sz="4" w:space="0" w:color="000000"/>
              <w:bottom w:val="single" w:sz="4" w:space="0" w:color="000000"/>
              <w:right w:val="single" w:sz="4" w:space="0" w:color="000000"/>
            </w:tcBorders>
            <w:shd w:val="clear" w:color="auto" w:fill="auto"/>
            <w:vAlign w:val="center"/>
          </w:tcPr>
          <w:p w:rsidR="00406261" w:rsidRPr="00100B50" w:rsidRDefault="007C41F0">
            <w:pPr>
              <w:pBdr>
                <w:top w:val="nil"/>
                <w:left w:val="nil"/>
                <w:bottom w:val="nil"/>
                <w:right w:val="nil"/>
                <w:between w:val="nil"/>
              </w:pBdr>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                       po dogovoru</w:t>
            </w:r>
          </w:p>
        </w:tc>
      </w:tr>
    </w:tbl>
    <w:p w:rsidR="00D31D9D" w:rsidRPr="0078287B" w:rsidRDefault="00D31D9D">
      <w:pPr>
        <w:pStyle w:val="Naslov1"/>
        <w:rPr>
          <w:rFonts w:ascii="Palatino Linotype" w:hAnsi="Palatino Linotype"/>
          <w:color w:val="C45911"/>
        </w:rPr>
      </w:pPr>
    </w:p>
    <w:p w:rsidR="00D31D9D" w:rsidRPr="00100B50" w:rsidRDefault="00D31D9D">
      <w:pPr>
        <w:pStyle w:val="Naslov1"/>
        <w:rPr>
          <w:rFonts w:ascii="Palatino Linotype" w:hAnsi="Palatino Linotype"/>
        </w:rPr>
      </w:pPr>
    </w:p>
    <w:p w:rsidR="00406261" w:rsidRPr="00100B50" w:rsidRDefault="007C41F0">
      <w:pPr>
        <w:pStyle w:val="Naslov1"/>
        <w:rPr>
          <w:rFonts w:ascii="Palatino Linotype" w:hAnsi="Palatino Linotype"/>
          <w:sz w:val="20"/>
          <w:szCs w:val="20"/>
        </w:rPr>
      </w:pPr>
      <w:bookmarkStart w:id="85" w:name="_Toc215053244"/>
      <w:r w:rsidRPr="00100B50">
        <w:rPr>
          <w:rFonts w:ascii="Palatino Linotype" w:hAnsi="Palatino Linotype"/>
        </w:rPr>
        <w:t>ŠOLSKA KNJIŽNICA</w:t>
      </w:r>
      <w:bookmarkEnd w:id="85"/>
      <w:r w:rsidRPr="00100B50">
        <w:rPr>
          <w:rFonts w:ascii="Palatino Linotype" w:hAnsi="Palatino Linotype"/>
        </w:rPr>
        <w:t xml:space="preserve"> </w:t>
      </w:r>
    </w:p>
    <w:p w:rsidR="00406261" w:rsidRDefault="007C41F0">
      <w:pPr>
        <w:spacing w:before="240"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Šolska knjižnica je sestavni del vzgojno-izobraževalnega dela v osnovni šoli. Namenjena je potrebam učencev, učiteljev in drugih delavcev šole, po potrebi pa tudi ostalim občanom. Učenci si lahko izposodijo knjige za bralno značko in domače branje, našli pa bodo tudi veliko zanimivega branja za razvedrilo in prosti čas. Za dopolnilo pouku je na voljo veliko poljudnoznanstvenih knjig, urejenih po tematikah. </w:t>
      </w:r>
    </w:p>
    <w:p w:rsidR="0078287B" w:rsidRPr="00100B50" w:rsidRDefault="0078287B">
      <w:pPr>
        <w:spacing w:before="240" w:after="280"/>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lastRenderedPageBreak/>
        <w:t xml:space="preserve">Naloge šolske knjižnice so: </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zagotavljati, širiti in poglabljati znanje učencev v okviru ciljev in vsebin učnega gradiva in v ta namen oskrbovati učence in učitelje s knjigami in drugim knjižničnim gradivom,</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usposabljati učence za samostojno iskanje informacij in znanja v priročnikih, slovarjih, strokovnih knjigah in drugih virih,</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navajati učence na samostojno uporabo knjižničnega gradiva in pomagal,</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oblikovati in razvijati bralca za vse življenje.</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Interno bibliotekarsko strokovno delo:</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nabava knjižničnega gradiva s pomočjo zastopnikov založb ali po telefonu in e-pošti,</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bibliotekarska obdelava starega in novega knjižničnega gradiva ob vnosu v podatkovno zbirko – v sistem </w:t>
      </w:r>
      <w:proofErr w:type="spellStart"/>
      <w:r w:rsidRPr="00100B50">
        <w:rPr>
          <w:rFonts w:ascii="Palatino Linotype" w:eastAsia="Garamond" w:hAnsi="Palatino Linotype" w:cs="Garamond"/>
          <w:color w:val="000000"/>
          <w:sz w:val="22"/>
          <w:szCs w:val="22"/>
        </w:rPr>
        <w:t>Cobiss</w:t>
      </w:r>
      <w:proofErr w:type="spellEnd"/>
      <w:r w:rsidRPr="00100B50">
        <w:rPr>
          <w:rFonts w:ascii="Palatino Linotype" w:eastAsia="Garamond" w:hAnsi="Palatino Linotype" w:cs="Garamond"/>
          <w:color w:val="000000"/>
          <w:sz w:val="22"/>
          <w:szCs w:val="22"/>
        </w:rPr>
        <w:t>,</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opremljanje in postavitev knjižničnega gradiva,</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seznanjanje uporabnikov s knjižnimi in ostalimi novostmi.</w:t>
      </w:r>
    </w:p>
    <w:p w:rsidR="00406261" w:rsidRPr="00100B50" w:rsidRDefault="00406261">
      <w:pPr>
        <w:pBdr>
          <w:top w:val="nil"/>
          <w:left w:val="nil"/>
          <w:bottom w:val="nil"/>
          <w:right w:val="nil"/>
          <w:between w:val="nil"/>
        </w:pBdr>
        <w:jc w:val="both"/>
        <w:rPr>
          <w:rFonts w:ascii="Palatino Linotype" w:eastAsia="Garamond" w:hAnsi="Palatino Linotype" w:cs="Garamond"/>
          <w:color w:val="000000"/>
          <w:sz w:val="22"/>
          <w:szCs w:val="22"/>
        </w:rPr>
      </w:pPr>
    </w:p>
    <w:p w:rsidR="00406261" w:rsidRPr="00100B50" w:rsidRDefault="007C41F0">
      <w:pPr>
        <w:pBdr>
          <w:top w:val="nil"/>
          <w:left w:val="nil"/>
          <w:bottom w:val="nil"/>
          <w:right w:val="nil"/>
          <w:between w:val="nil"/>
        </w:pBdr>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Knjižničarka nabavlja gradivo tako, da so enakomerno zastopana vsa predmetna področja odvisno seveda tudi od ponudbe. O višini sredstev za nakup se dogovarja z ravnateljem. Prednost pri nakupu imajo knjige, ki so vključene v program domačega branja in bralne značke pri pouku slovenščine in tujih jezikov, knjige, ki so predpisane za vsakoletno tekmovanje za Cankarjevo priznanje, strokovne knjige za učence in učitelje ter neknjižno gradivo – DVD-ji in zgoščenke. Z novim gradivom so učenci seznanjeni ob obisku šolske knjižnice, učitelji pa z občasnimi bibliografijami novosti in osebnimi priporočili.</w:t>
      </w:r>
    </w:p>
    <w:p w:rsidR="00406261" w:rsidRPr="00100B50" w:rsidRDefault="00406261">
      <w:pPr>
        <w:pBdr>
          <w:top w:val="nil"/>
          <w:left w:val="nil"/>
          <w:bottom w:val="nil"/>
          <w:right w:val="nil"/>
          <w:between w:val="nil"/>
        </w:pBdr>
        <w:jc w:val="both"/>
        <w:rPr>
          <w:rFonts w:ascii="Palatino Linotype" w:eastAsia="Garamond" w:hAnsi="Palatino Linotype" w:cs="Garamond"/>
          <w:color w:val="00B050"/>
          <w:sz w:val="22"/>
          <w:szCs w:val="22"/>
        </w:rPr>
      </w:pPr>
    </w:p>
    <w:p w:rsidR="00406261" w:rsidRPr="00100B50" w:rsidRDefault="007C41F0" w:rsidP="00CB417F">
      <w:pPr>
        <w:pBdr>
          <w:top w:val="nil"/>
          <w:left w:val="nil"/>
          <w:bottom w:val="nil"/>
          <w:right w:val="nil"/>
          <w:between w:val="nil"/>
        </w:pBdr>
        <w:spacing w:after="280"/>
        <w:jc w:val="both"/>
        <w:rPr>
          <w:rFonts w:ascii="Palatino Linotype" w:eastAsia="Garamond" w:hAnsi="Palatino Linotype" w:cs="Garamond"/>
          <w:b/>
        </w:rPr>
      </w:pPr>
      <w:proofErr w:type="spellStart"/>
      <w:r w:rsidRPr="00100B50">
        <w:rPr>
          <w:rFonts w:ascii="Palatino Linotype" w:eastAsia="Garamond" w:hAnsi="Palatino Linotype" w:cs="Garamond"/>
          <w:b/>
          <w:color w:val="000000"/>
          <w:sz w:val="22"/>
          <w:szCs w:val="22"/>
        </w:rPr>
        <w:t>Bibliopedagoško</w:t>
      </w:r>
      <w:proofErr w:type="spellEnd"/>
      <w:r w:rsidRPr="00100B50">
        <w:rPr>
          <w:rFonts w:ascii="Palatino Linotype" w:eastAsia="Garamond" w:hAnsi="Palatino Linotype" w:cs="Garamond"/>
          <w:b/>
          <w:color w:val="000000"/>
          <w:sz w:val="22"/>
          <w:szCs w:val="22"/>
        </w:rPr>
        <w:t xml:space="preserve"> delo knjižničarke </w:t>
      </w:r>
      <w:proofErr w:type="spellStart"/>
      <w:r w:rsidRPr="00100B50">
        <w:rPr>
          <w:rFonts w:ascii="Palatino Linotype" w:eastAsia="Garamond" w:hAnsi="Palatino Linotype" w:cs="Garamond"/>
          <w:b/>
          <w:color w:val="000000"/>
          <w:sz w:val="22"/>
          <w:szCs w:val="22"/>
        </w:rPr>
        <w:t>Geraldine</w:t>
      </w:r>
      <w:proofErr w:type="spellEnd"/>
      <w:r w:rsidRPr="00100B50">
        <w:rPr>
          <w:rFonts w:ascii="Palatino Linotype" w:eastAsia="Garamond" w:hAnsi="Palatino Linotype" w:cs="Garamond"/>
          <w:b/>
          <w:color w:val="000000"/>
          <w:sz w:val="22"/>
          <w:szCs w:val="22"/>
        </w:rPr>
        <w:t xml:space="preserve"> Frbežar:</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individualno pedagoško delo ob izposoji: svetovanje pri izposoji, pomoč pri iskanju gradiv za pouk, za branje doma, za pripravo referatov idr.,</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proofErr w:type="spellStart"/>
      <w:r w:rsidRPr="00100B50">
        <w:rPr>
          <w:rFonts w:ascii="Palatino Linotype" w:eastAsia="Garamond" w:hAnsi="Palatino Linotype" w:cs="Garamond"/>
          <w:sz w:val="22"/>
          <w:szCs w:val="22"/>
        </w:rPr>
        <w:t>bibliopedagoško</w:t>
      </w:r>
      <w:proofErr w:type="spellEnd"/>
      <w:r w:rsidRPr="00100B50">
        <w:rPr>
          <w:rFonts w:ascii="Palatino Linotype" w:eastAsia="Garamond" w:hAnsi="Palatino Linotype" w:cs="Garamond"/>
          <w:sz w:val="22"/>
          <w:szCs w:val="22"/>
        </w:rPr>
        <w:t xml:space="preserve"> delo z razredi: predvidoma bodo v vsakem oddelku izvedene po 4 ure,</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pomoč učiteljem pri izvedbi kulturnih in naravoslovnih dni,</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bralna značka: pripravlja oz. dopolnjuje program branja za bralno značko in domače branje ter se dogovarja o zaključku bralne značke oz. izbiri programa za zaključek bralne značke,</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sodelovanju s Knjižnico Kočevje zagotavlja zadostno število knjižnih enot za potrebe govornih nastopov v okviru jezikovnega pouka, kjer poučuje slovenščino,</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sodelovanju s Knjižnico Kočevje sodeluje v projektu Rastem s knjigo, za učence 7. razreda,</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Razstave: pripravili bomo priložnostne razstave z vsebinami, ki se dotikajo določenega časovnega obdobja oz. pomembnih dogodkov.</w:t>
      </w:r>
    </w:p>
    <w:p w:rsidR="00406261" w:rsidRPr="00100B50" w:rsidRDefault="00406261">
      <w:pPr>
        <w:pBdr>
          <w:top w:val="nil"/>
          <w:left w:val="nil"/>
          <w:bottom w:val="nil"/>
          <w:right w:val="nil"/>
          <w:between w:val="nil"/>
        </w:pBdr>
        <w:jc w:val="both"/>
        <w:rPr>
          <w:rFonts w:ascii="Palatino Linotype" w:eastAsia="Garamond" w:hAnsi="Palatino Linotype" w:cs="Garamond"/>
          <w:b/>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color w:val="000000"/>
          <w:sz w:val="22"/>
          <w:szCs w:val="22"/>
        </w:rPr>
      </w:pPr>
      <w:r w:rsidRPr="00100B50">
        <w:rPr>
          <w:rFonts w:ascii="Palatino Linotype" w:eastAsia="Garamond" w:hAnsi="Palatino Linotype" w:cs="Garamond"/>
          <w:b/>
          <w:color w:val="000000"/>
          <w:sz w:val="22"/>
          <w:szCs w:val="22"/>
        </w:rPr>
        <w:t>Sodelovanje knjižničarke s strokovnimi delavci šole in ostale dejavnosti:</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sodelovanje pri nabavi knjižničnega gradiva,</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sodelovanje ob načrtovanju in izvedbi </w:t>
      </w:r>
      <w:proofErr w:type="spellStart"/>
      <w:r w:rsidRPr="00100B50">
        <w:rPr>
          <w:rFonts w:ascii="Palatino Linotype" w:eastAsia="Garamond" w:hAnsi="Palatino Linotype" w:cs="Garamond"/>
          <w:color w:val="000000"/>
          <w:sz w:val="22"/>
          <w:szCs w:val="22"/>
        </w:rPr>
        <w:t>bibliopedagoškega</w:t>
      </w:r>
      <w:proofErr w:type="spellEnd"/>
      <w:r w:rsidRPr="00100B50">
        <w:rPr>
          <w:rFonts w:ascii="Palatino Linotype" w:eastAsia="Garamond" w:hAnsi="Palatino Linotype" w:cs="Garamond"/>
          <w:color w:val="000000"/>
          <w:sz w:val="22"/>
          <w:szCs w:val="22"/>
        </w:rPr>
        <w:t xml:space="preserve"> dela s skupinami, pri načrtovanju kulturnih dni, projektov in drugih aktivnosti,</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sodelovanje na pedagoških konferencah in aktivih,</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sodelovanje pri razdeljevanju učbenikov iz učbeniškega sklada,</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sodelovanje s splošnoizobraževalno knjižnico v Kočevju,</w:t>
      </w:r>
    </w:p>
    <w:p w:rsidR="00406261" w:rsidRPr="00100B50" w:rsidRDefault="007C41F0">
      <w:pPr>
        <w:numPr>
          <w:ilvl w:val="0"/>
          <w:numId w:val="12"/>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strokovno izobraževanje in izpopolnjevanje.</w:t>
      </w:r>
    </w:p>
    <w:p w:rsidR="00406261" w:rsidRPr="00100B50" w:rsidRDefault="007C41F0" w:rsidP="004573AB">
      <w:pPr>
        <w:pStyle w:val="Naslov3"/>
        <w:rPr>
          <w:rFonts w:ascii="Palatino Linotype" w:eastAsia="Garamond" w:hAnsi="Palatino Linotype"/>
          <w:b/>
          <w:sz w:val="22"/>
          <w:szCs w:val="22"/>
        </w:rPr>
      </w:pPr>
      <w:bookmarkStart w:id="86" w:name="_Toc215053245"/>
      <w:r w:rsidRPr="00100B50">
        <w:rPr>
          <w:rFonts w:ascii="Palatino Linotype" w:eastAsia="Garamond" w:hAnsi="Palatino Linotype"/>
          <w:b/>
          <w:sz w:val="22"/>
          <w:szCs w:val="22"/>
        </w:rPr>
        <w:lastRenderedPageBreak/>
        <w:t>ŠOLSKI UČBENIŠKI SKLAD</w:t>
      </w:r>
      <w:bookmarkEnd w:id="86"/>
      <w:r w:rsidRPr="00100B50">
        <w:rPr>
          <w:rFonts w:ascii="Palatino Linotype" w:eastAsia="Garamond" w:hAnsi="Palatino Linotype"/>
          <w:b/>
          <w:sz w:val="22"/>
          <w:szCs w:val="22"/>
        </w:rPr>
        <w:t xml:space="preserve"> </w:t>
      </w:r>
    </w:p>
    <w:p w:rsidR="00406261" w:rsidRPr="00100B50" w:rsidRDefault="007C41F0">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Šola razpolaga z učbeniškim skladom (kompleti obveznih učbenikov), ki ga vodi šolska knjižničarka. Za vse učence šole je izposojevalnina</w:t>
      </w:r>
      <w:r w:rsidR="00397976" w:rsidRPr="00100B50">
        <w:rPr>
          <w:rFonts w:ascii="Palatino Linotype" w:eastAsia="Garamond" w:hAnsi="Palatino Linotype" w:cs="Garamond"/>
          <w:sz w:val="22"/>
          <w:szCs w:val="22"/>
        </w:rPr>
        <w:t xml:space="preserve"> brezplačna. V šolskem letu 2025/26</w:t>
      </w:r>
      <w:r w:rsidRPr="00100B50">
        <w:rPr>
          <w:rFonts w:ascii="Palatino Linotype" w:eastAsia="Garamond" w:hAnsi="Palatino Linotype" w:cs="Garamond"/>
          <w:sz w:val="22"/>
          <w:szCs w:val="22"/>
        </w:rPr>
        <w:t xml:space="preserve"> so do brezplačne izposoje delovnih zvezkov upravičeni tudi učenci 1., 2. in 3. razreda (kompleti učnih gradiv Lili in Bine). Učbenike za naslednje šolsko leto je potrebno naročiti v mesecu maju. Ob koncu pouka učenci učbenike vrnejo v knjižnico. Vsako, s strani učenca izgubljeno ali uničeno knjigo, je potrebno nadomestiti z novo, oziroma plačati protivrednost nove takole:</w:t>
      </w:r>
    </w:p>
    <w:p w:rsidR="00406261" w:rsidRPr="00100B50" w:rsidRDefault="007C41F0">
      <w:pPr>
        <w:spacing w:before="240" w:after="240"/>
        <w:ind w:left="720" w:hanging="360"/>
        <w:jc w:val="both"/>
        <w:rPr>
          <w:rFonts w:ascii="Palatino Linotype" w:eastAsia="Garamond" w:hAnsi="Palatino Linotype" w:cs="Garamond"/>
          <w:sz w:val="22"/>
          <w:szCs w:val="22"/>
        </w:rPr>
      </w:pPr>
      <w:r w:rsidRPr="00100B50">
        <w:rPr>
          <w:rFonts w:ascii="Palatino Linotype" w:eastAsia="Noto Sans Symbols" w:hAnsi="Palatino Linotype" w:cs="Noto Sans Symbols"/>
          <w:sz w:val="22"/>
          <w:szCs w:val="22"/>
        </w:rPr>
        <w:t>●</w:t>
      </w:r>
      <w:r w:rsidRPr="00100B50">
        <w:rPr>
          <w:rFonts w:ascii="Palatino Linotype" w:eastAsia="Times New Roman" w:hAnsi="Palatino Linotype" w:cs="Times New Roman"/>
          <w:sz w:val="14"/>
          <w:szCs w:val="14"/>
        </w:rPr>
        <w:t xml:space="preserve">    </w:t>
      </w:r>
      <w:r w:rsidRPr="00100B50">
        <w:rPr>
          <w:rFonts w:ascii="Palatino Linotype" w:eastAsia="Garamond" w:hAnsi="Palatino Linotype" w:cs="Garamond"/>
          <w:sz w:val="22"/>
          <w:szCs w:val="22"/>
        </w:rPr>
        <w:t>za poškodovan učbenik, star 0 – 12 mesecev (od roka nabave), se zaračuna 1/3 nabavne cene poškodovanega učbenika,</w:t>
      </w:r>
    </w:p>
    <w:p w:rsidR="00406261" w:rsidRPr="00100B50" w:rsidRDefault="007C41F0">
      <w:pPr>
        <w:spacing w:before="240" w:after="240"/>
        <w:ind w:left="720" w:hanging="360"/>
        <w:jc w:val="both"/>
        <w:rPr>
          <w:rFonts w:ascii="Palatino Linotype" w:eastAsia="Garamond" w:hAnsi="Palatino Linotype" w:cs="Garamond"/>
          <w:sz w:val="22"/>
          <w:szCs w:val="22"/>
        </w:rPr>
      </w:pPr>
      <w:r w:rsidRPr="00100B50">
        <w:rPr>
          <w:rFonts w:ascii="Palatino Linotype" w:eastAsia="Noto Sans Symbols" w:hAnsi="Palatino Linotype" w:cs="Noto Sans Symbols"/>
          <w:sz w:val="22"/>
          <w:szCs w:val="22"/>
        </w:rPr>
        <w:t>●</w:t>
      </w:r>
      <w:r w:rsidRPr="00100B50">
        <w:rPr>
          <w:rFonts w:ascii="Palatino Linotype" w:eastAsia="Times New Roman" w:hAnsi="Palatino Linotype" w:cs="Times New Roman"/>
          <w:sz w:val="14"/>
          <w:szCs w:val="14"/>
        </w:rPr>
        <w:t xml:space="preserve">        </w:t>
      </w:r>
      <w:r w:rsidRPr="00100B50">
        <w:rPr>
          <w:rFonts w:ascii="Palatino Linotype" w:eastAsia="Garamond" w:hAnsi="Palatino Linotype" w:cs="Garamond"/>
          <w:sz w:val="22"/>
          <w:szCs w:val="22"/>
        </w:rPr>
        <w:t>za uničen ali izgubljen učbenik, star 0 – 24 mesecev (od roka nabave), se zaračuna polovica nabavne cene učbenika.</w:t>
      </w:r>
    </w:p>
    <w:p w:rsidR="00406261" w:rsidRPr="00100B50" w:rsidRDefault="007C41F0">
      <w:pPr>
        <w:spacing w:before="240" w:after="24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Predlog višine odškodnine za poškodovan ali uničen učbenik iz učbeniškega sklada glede na 5. člen Pravilnika o spremembi Pravilnika o upravljanju učbeniških skladov pisno potrdi ravnatelj.</w:t>
      </w:r>
    </w:p>
    <w:p w:rsidR="00406261" w:rsidRPr="00100B50" w:rsidRDefault="00406261">
      <w:pPr>
        <w:spacing w:before="240" w:after="240"/>
        <w:jc w:val="both"/>
        <w:rPr>
          <w:rFonts w:ascii="Palatino Linotype" w:eastAsia="Garamond" w:hAnsi="Palatino Linotype" w:cs="Garamond"/>
          <w:sz w:val="22"/>
          <w:szCs w:val="22"/>
        </w:rPr>
      </w:pPr>
    </w:p>
    <w:p w:rsidR="00406261" w:rsidRPr="00100B50" w:rsidRDefault="007C41F0" w:rsidP="004573AB">
      <w:pPr>
        <w:pStyle w:val="Naslov3"/>
        <w:rPr>
          <w:rFonts w:ascii="Palatino Linotype" w:eastAsia="Garamond" w:hAnsi="Palatino Linotype"/>
          <w:b/>
          <w:sz w:val="22"/>
          <w:szCs w:val="22"/>
        </w:rPr>
      </w:pPr>
      <w:bookmarkStart w:id="87" w:name="_Toc215053246"/>
      <w:r w:rsidRPr="00100B50">
        <w:rPr>
          <w:rFonts w:ascii="Palatino Linotype" w:eastAsia="Garamond" w:hAnsi="Palatino Linotype"/>
          <w:b/>
          <w:sz w:val="22"/>
          <w:szCs w:val="22"/>
        </w:rPr>
        <w:t>OTROŠKI IN MLADINSKI TISK</w:t>
      </w:r>
      <w:bookmarkEnd w:id="87"/>
    </w:p>
    <w:p w:rsidR="00406261" w:rsidRPr="00100B50" w:rsidRDefault="007C41F0">
      <w:pPr>
        <w:spacing w:before="240"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Vrtčevski otroci in učenci imajo v šolski knjižnici na voljo otroški in mladinski tisk, in sicer </w:t>
      </w:r>
      <w:proofErr w:type="spellStart"/>
      <w:r w:rsidRPr="00100B50">
        <w:rPr>
          <w:rFonts w:ascii="Palatino Linotype" w:eastAsia="Garamond" w:hAnsi="Palatino Linotype" w:cs="Garamond"/>
          <w:sz w:val="22"/>
          <w:szCs w:val="22"/>
        </w:rPr>
        <w:t>Cicido</w:t>
      </w:r>
      <w:proofErr w:type="spellEnd"/>
      <w:r w:rsidRPr="00100B50">
        <w:rPr>
          <w:rFonts w:ascii="Palatino Linotype" w:eastAsia="Garamond" w:hAnsi="Palatino Linotype" w:cs="Garamond"/>
          <w:sz w:val="22"/>
          <w:szCs w:val="22"/>
        </w:rPr>
        <w:t xml:space="preserve">, Ciciban, </w:t>
      </w:r>
      <w:proofErr w:type="spellStart"/>
      <w:r w:rsidRPr="00100B50">
        <w:rPr>
          <w:rFonts w:ascii="Palatino Linotype" w:eastAsia="Garamond" w:hAnsi="Palatino Linotype" w:cs="Garamond"/>
          <w:sz w:val="22"/>
          <w:szCs w:val="22"/>
        </w:rPr>
        <w:t>Gea</w:t>
      </w:r>
      <w:proofErr w:type="spellEnd"/>
      <w:r w:rsidRPr="00100B50">
        <w:rPr>
          <w:rFonts w:ascii="Palatino Linotype" w:eastAsia="Garamond" w:hAnsi="Palatino Linotype" w:cs="Garamond"/>
          <w:sz w:val="22"/>
          <w:szCs w:val="22"/>
        </w:rPr>
        <w:t xml:space="preserve">, Moj planet in </w:t>
      </w:r>
      <w:proofErr w:type="spellStart"/>
      <w:r w:rsidRPr="00100B50">
        <w:rPr>
          <w:rFonts w:ascii="Palatino Linotype" w:eastAsia="Garamond" w:hAnsi="Palatino Linotype" w:cs="Garamond"/>
          <w:sz w:val="22"/>
          <w:szCs w:val="22"/>
        </w:rPr>
        <w:t>Prostočasnik</w:t>
      </w:r>
      <w:proofErr w:type="spellEnd"/>
      <w:r w:rsidRPr="00100B50">
        <w:rPr>
          <w:rFonts w:ascii="Palatino Linotype" w:eastAsia="Garamond" w:hAnsi="Palatino Linotype" w:cs="Garamond"/>
          <w:sz w:val="22"/>
          <w:szCs w:val="22"/>
        </w:rPr>
        <w:t>. Učenci se lahko na mladinski tisk tudi naročijo. Naročilnico lahko učenci dobijo in oddajo v šoli ali jo pošljejo na založbo. Starši poravnajo stroške naročenih revij po položnici, ki jo prejmejo na dom. Nekatere revije učenci prejemajo na dom, predvsem v nižjih razredih pa pridejo revije na šolo, saj jih učenci skupaj z razredničarko pregledajo.</w:t>
      </w:r>
    </w:p>
    <w:p w:rsidR="00406261" w:rsidRPr="00100B50" w:rsidRDefault="00406261">
      <w:pPr>
        <w:jc w:val="center"/>
        <w:rPr>
          <w:rFonts w:ascii="Palatino Linotype" w:eastAsia="Garamond" w:hAnsi="Palatino Linotype" w:cs="Garamond"/>
          <w:color w:val="00B050"/>
          <w:sz w:val="22"/>
          <w:szCs w:val="22"/>
        </w:rPr>
      </w:pPr>
    </w:p>
    <w:p w:rsidR="00406261" w:rsidRPr="00100B50" w:rsidRDefault="007C41F0">
      <w:pPr>
        <w:pStyle w:val="Naslov1"/>
        <w:rPr>
          <w:rFonts w:ascii="Palatino Linotype" w:hAnsi="Palatino Linotype"/>
        </w:rPr>
      </w:pPr>
      <w:bookmarkStart w:id="88" w:name="_Toc215053247"/>
      <w:r w:rsidRPr="00100B50">
        <w:rPr>
          <w:rFonts w:ascii="Palatino Linotype" w:hAnsi="Palatino Linotype"/>
        </w:rPr>
        <w:t>ŠOLSKA PREHRANA</w:t>
      </w:r>
      <w:bookmarkEnd w:id="88"/>
    </w:p>
    <w:p w:rsidR="00406261" w:rsidRPr="00100B50" w:rsidRDefault="00406261">
      <w:pPr>
        <w:pBdr>
          <w:top w:val="nil"/>
          <w:left w:val="nil"/>
          <w:bottom w:val="nil"/>
          <w:right w:val="nil"/>
          <w:between w:val="nil"/>
        </w:pBdr>
        <w:ind w:left="-360" w:right="-890"/>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Šolska prehrana pomeni organizirano prehrano učencev v dneh, ko poteka pouk v skladu s šolskim koledarjem. Učencem nudimo na šoli malico in kosilo.  Malica poteka od 9.25 do 9.40,  kosilo pa od 12.05 do 12.25.</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Učenci se prijavijo na šolsko prehrano s predpisanim obrazcem ob začetku šolskega leta. Pri organizaciji šolske prehrane se upoštevajo smernice za prehranjevanje v vzgojno-izobraževalnih zavodih Strokovnega sveta RS za splošno izobraževanje.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Cena malice v osnovni šoli je vrednost, po kateri šola zagotavlja malico učencev. Ceno malico določi s sklepom minister, pristojen za izobraževanje. Ceno ostalih obrokov določi šola. Cena malice je 1,10 €, cena kosila za učence od 1. do 4. razreda je 2,00 €, cena kosila za učence od 5. do 9. razreda pa znaša 2,20 €.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Subvencija malice pripada tistim učencem, ki se redno izobražujejo, so prijavljeni na malico in pri katerih povprečni mesečni dohodek na osebo, ugotovljen v odločbi o otroškem dodatku, ne presega 53 % neto povprečne plače v Republiki Sloveniji. Subvencija pripada v višini cene </w:t>
      </w:r>
      <w:r w:rsidRPr="00100B50">
        <w:rPr>
          <w:rFonts w:ascii="Palatino Linotype" w:eastAsia="Garamond" w:hAnsi="Palatino Linotype" w:cs="Garamond"/>
          <w:sz w:val="22"/>
          <w:szCs w:val="22"/>
        </w:rPr>
        <w:lastRenderedPageBreak/>
        <w:t>malice. Subvencija kosila pa pripada učencem, ki se redno šolajo, so prijavljeni na kosilo in pri katerih povprečni mesečni dohodek na osebo, ugotovljen v odločbi o otroškem dodatku znaša: do 18% neto povprečne plače v RS – pripada v višini cene kosila, nad 18% do 30% neto povprečne plače v RS – subvencija pripada v višini 70% kosila, nad 30% do 36 % neto povprečne plače v RS – subvencija pripada v višini 40% kosila.</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Šola na osnovi podatkov o povprečnem mesečnem dohodku na osebo, ugotovljenem v odločbi o otroškem dodatku, upošteva višino subvencije za malico in kosilo pri plačilu malice.</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Posamezni obrok šolske prehrane se lahko odjavi. Posamezni obrok za učenca, ki je odsoten od pouka zaradi sodelovanja pri športnih, kulturnih in drugih tekmovanjih ter srečanjih, na katerih sodeluje v imenu šole, odjavi šolsko prehrano razrednik ali strokovni delavec, ki je zadolžen za izvedbo dejavnosti. Posamezni obrok je pravočasno odjavljen, če se ga odjavi vsaj en delovni dan prej, in sicer do 8.00 ure. Starši odjavijo šolsko prehrano pri razredniku. Starši odjavijo prehrano ustno, po mobilnem telefonu ali po e-pošti. V primeru odsotnosti razrednika, se odjava odda ravnatelju. Odjava prehrane za nazaj ni mogoča.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Šola položnico za obračun prehrane pripravlja mesečno in jo izroči naročniku (staršem, zakonitim zastopnikom) neposredno po pošti ali e-pošti do vsakega 15. v mesecu za pretekli mesec. Rok plačila je 8 dni od izdaje položnice. Rok za reklamacijo zneska za plačilo je 8 dni po prejemu položnice. V primeru upravičene reklamacije se poračuna neupravičeno zaračunane storitve v naslednjem mesecu. Reklamacija se sporoči na telefon 01 787 30 77 ali na e-pošto </w:t>
      </w:r>
      <w:hyperlink r:id="rId15" w:history="1">
        <w:r w:rsidR="009F68FF" w:rsidRPr="00100B50">
          <w:rPr>
            <w:rStyle w:val="Hiperpovezava"/>
            <w:rFonts w:ascii="Palatino Linotype" w:eastAsia="Garamond" w:hAnsi="Palatino Linotype" w:cs="Garamond"/>
            <w:sz w:val="22"/>
            <w:szCs w:val="22"/>
          </w:rPr>
          <w:t>bobnar.marija@siol.net</w:t>
        </w:r>
      </w:hyperlink>
      <w:r w:rsidR="009F68FF" w:rsidRPr="00100B50">
        <w:rPr>
          <w:rFonts w:ascii="Palatino Linotype" w:eastAsia="Garamond" w:hAnsi="Palatino Linotype" w:cs="Garamond"/>
          <w:sz w:val="22"/>
          <w:szCs w:val="22"/>
        </w:rPr>
        <w:t xml:space="preserv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Cena kosila za zunanje odjemalce je 4,00 €. </w:t>
      </w:r>
    </w:p>
    <w:p w:rsidR="00406261" w:rsidRPr="00100B50" w:rsidRDefault="007C41F0">
      <w:pPr>
        <w:spacing w:before="240" w:line="276" w:lineRule="auto"/>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 šolskim letom 2024/2025 so v veljavo stopile nove smernice za prehranjevanje v vzgojno-izobraževalnih ustanovah. Te smernice prinašajo novosti, ki zajemajo trud za zdravo in bolj trajnostno prehrano vseh nas, še posebej pa si prizadevajo za zdravje otrok. Med drugim zajemajo usmeritve glede pogostosti vključevanja posameznih priporočenih in omejevanih skupin živil v obroke. Pri sestavi jedilnika dajemo prednost nepredelanim živilom, občasno vključujemo tudi kakovostna in prehransko ustreznejša tehnološko predelana živila. Posodobljene smernice tako priporočajo zmanjšano uživanje živil in pijač z dodanim sladkorjem ter zmanjšano uživanje (zlasti rdečega) mesa. Pogosteje bodo učenci uživali stročnice, kaše in polnozrnate izdelke. Nadalje smernice spodbujajo pitje vode ter uživanje naravno sladkih živil, kot je npr. sveže sadje. Prednost dajemo lokalnim, ekološkim in sezonskim živilom. </w:t>
      </w:r>
    </w:p>
    <w:p w:rsidR="00D31D9D"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Vodja šolske prehrane je učiteljica Tina Gril.</w:t>
      </w:r>
    </w:p>
    <w:p w:rsidR="00CB417F" w:rsidRPr="00100B50" w:rsidRDefault="00CB417F">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pPr>
        <w:pStyle w:val="Naslov1"/>
        <w:rPr>
          <w:rFonts w:ascii="Palatino Linotype" w:hAnsi="Palatino Linotype"/>
        </w:rPr>
      </w:pPr>
      <w:bookmarkStart w:id="89" w:name="_Toc215053248"/>
      <w:r w:rsidRPr="00100B50">
        <w:rPr>
          <w:rFonts w:ascii="Palatino Linotype" w:hAnsi="Palatino Linotype"/>
        </w:rPr>
        <w:t>ŠOLSKA SVETOVALNA SLUŽBA</w:t>
      </w:r>
      <w:bookmarkEnd w:id="89"/>
      <w:r w:rsidRPr="00100B50">
        <w:rPr>
          <w:rFonts w:ascii="Palatino Linotype" w:hAnsi="Palatino Linotype"/>
        </w:rPr>
        <w:t xml:space="preserve"> </w:t>
      </w:r>
    </w:p>
    <w:p w:rsidR="00393A24" w:rsidRPr="00100B50" w:rsidRDefault="00393A24">
      <w:pPr>
        <w:rPr>
          <w:rFonts w:ascii="Palatino Linotype" w:hAnsi="Palatino Linotype"/>
          <w:highlight w:val="yellow"/>
        </w:rPr>
      </w:pPr>
    </w:p>
    <w:p w:rsidR="00406261" w:rsidRPr="00100B50" w:rsidRDefault="007C41F0" w:rsidP="00FE062B">
      <w:pPr>
        <w:jc w:val="both"/>
        <w:rPr>
          <w:rFonts w:ascii="Palatino Linotype" w:hAnsi="Palatino Linotype"/>
          <w:sz w:val="22"/>
          <w:szCs w:val="22"/>
        </w:rPr>
      </w:pPr>
      <w:r w:rsidRPr="00100B50">
        <w:rPr>
          <w:rFonts w:ascii="Palatino Linotype" w:hAnsi="Palatino Linotype"/>
          <w:sz w:val="22"/>
          <w:szCs w:val="22"/>
        </w:rPr>
        <w:t xml:space="preserve">Šolska svetovalna delavka - pedagoginja Anja Krajnc je na šoli prisotna vsak dan. Poleg svetovalnega dela v šoli in vrtcu bo izvajala ure dodatne strokovne pomoči. Izvajala postopke usmerjanja učencev s posebnimi potrebami. Svetovalna delavka bo koordinirala delo </w:t>
      </w:r>
      <w:r w:rsidRPr="00100B50">
        <w:rPr>
          <w:rFonts w:ascii="Palatino Linotype" w:hAnsi="Palatino Linotype"/>
          <w:sz w:val="22"/>
          <w:szCs w:val="22"/>
        </w:rPr>
        <w:lastRenderedPageBreak/>
        <w:t xml:space="preserve">strokovnih skupin za pripravo in izvedbo individualiziranih programov dela za učence s posebnimi potrebami in za nadarjene učence. Vodila bo vpis v 1. razred ter izvajala poklicno usmerjanje. V sodelovanju z vodstvom in strokovnimi delavci šole in vrtca, starši ter zunanjimi institucijami se bo vključevala v reševanje učnih, vzgojnih in socialno-ekonomskih problemov. Sodelovala bo pri evalvaciji in načrtovanju razvojnih aktivnosti šole in vrtca. Vodila bo šolsko skupnost, šolski parlament. </w:t>
      </w:r>
    </w:p>
    <w:p w:rsidR="00406261" w:rsidRPr="00100B50" w:rsidRDefault="007C41F0" w:rsidP="00FE062B">
      <w:pPr>
        <w:jc w:val="both"/>
        <w:rPr>
          <w:rFonts w:ascii="Palatino Linotype" w:hAnsi="Palatino Linotype"/>
          <w:sz w:val="22"/>
          <w:szCs w:val="22"/>
        </w:rPr>
      </w:pPr>
      <w:r w:rsidRPr="00100B50">
        <w:rPr>
          <w:rFonts w:ascii="Palatino Linotype" w:hAnsi="Palatino Linotype"/>
          <w:sz w:val="22"/>
          <w:szCs w:val="22"/>
        </w:rPr>
        <w:t xml:space="preserve">Koordinirala in povezovala se </w:t>
      </w:r>
      <w:r w:rsidR="009F68FF" w:rsidRPr="00100B50">
        <w:rPr>
          <w:rFonts w:ascii="Palatino Linotype" w:hAnsi="Palatino Linotype"/>
          <w:sz w:val="22"/>
          <w:szCs w:val="22"/>
        </w:rPr>
        <w:t xml:space="preserve">bo </w:t>
      </w:r>
      <w:r w:rsidRPr="00100B50">
        <w:rPr>
          <w:rFonts w:ascii="Palatino Linotype" w:hAnsi="Palatino Linotype"/>
          <w:sz w:val="22"/>
          <w:szCs w:val="22"/>
        </w:rPr>
        <w:t>z zunanjimi ustanovami, za potrebe pomoči otrokom in potrebam kakovostnega dela in programa šole.</w:t>
      </w:r>
    </w:p>
    <w:p w:rsidR="00FE062B" w:rsidRPr="00100B50" w:rsidRDefault="00FE062B" w:rsidP="00FE062B">
      <w:pPr>
        <w:jc w:val="both"/>
        <w:rPr>
          <w:rFonts w:ascii="Palatino Linotype" w:hAnsi="Palatino Linotype"/>
          <w:sz w:val="22"/>
          <w:szCs w:val="22"/>
        </w:rPr>
      </w:pPr>
    </w:p>
    <w:p w:rsidR="00393A24" w:rsidRPr="00100B50" w:rsidRDefault="00393A24" w:rsidP="00393A24">
      <w:pPr>
        <w:rPr>
          <w:rFonts w:ascii="Palatino Linotype" w:hAnsi="Palatino Linotype"/>
          <w:sz w:val="22"/>
          <w:szCs w:val="22"/>
        </w:rPr>
      </w:pPr>
      <w:r w:rsidRPr="00100B50">
        <w:rPr>
          <w:rFonts w:ascii="Palatino Linotype" w:hAnsi="Palatino Linotype"/>
          <w:sz w:val="22"/>
          <w:szCs w:val="22"/>
        </w:rPr>
        <w:t>OPREDELITEV SVETOVANJA IN USMERJANJA UČENCEV  (kdo, kdaj, v kakšnem obsegu in na kakšen način):</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šolska svetovalna služba: individualni pogovori in delo z učenci, sodelovanje na tematskih razrednih urah, svetovanje učiteljem pri pripravi razrednih ur, svetovanje učiteljem, ko nastopijo problemi,</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razredniki: pogovor z učencem, pogovor s starši v času tedenskih in mesečnih govorilnih ur, po predhodnem telefonskem dogovoru pa lahko tudi v drugem času,</w:t>
      </w:r>
    </w:p>
    <w:p w:rsidR="00393A24" w:rsidRPr="00100B50" w:rsidRDefault="00393A24" w:rsidP="00CB417F">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drugi učitelji: pogovor z učencem, pogovor s starši v času tedenskih in mesečnih govorilnih ur, po predhodnem telefonskem dogovoru pa lahko tudi v drugem času.</w:t>
      </w:r>
    </w:p>
    <w:p w:rsidR="00CB417F" w:rsidRDefault="00CB417F">
      <w:pPr>
        <w:pBdr>
          <w:top w:val="nil"/>
          <w:left w:val="nil"/>
          <w:bottom w:val="nil"/>
          <w:right w:val="nil"/>
          <w:between w:val="nil"/>
        </w:pBdr>
        <w:spacing w:after="280"/>
        <w:jc w:val="both"/>
        <w:rPr>
          <w:rFonts w:ascii="Palatino Linotype" w:eastAsia="Garamond" w:hAnsi="Palatino Linotype" w:cs="Garamond"/>
          <w:sz w:val="22"/>
          <w:szCs w:val="22"/>
        </w:rPr>
      </w:pPr>
    </w:p>
    <w:p w:rsidR="0078287B" w:rsidRPr="00100B50" w:rsidRDefault="0078287B">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rsidP="00CB417F">
      <w:pPr>
        <w:pStyle w:val="Naslov1"/>
        <w:rPr>
          <w:rFonts w:ascii="Palatino Linotype" w:hAnsi="Palatino Linotype"/>
        </w:rPr>
      </w:pPr>
      <w:r w:rsidRPr="00100B50">
        <w:rPr>
          <w:rFonts w:ascii="Palatino Linotype" w:hAnsi="Palatino Linotype"/>
        </w:rPr>
        <w:t xml:space="preserve"> </w:t>
      </w:r>
      <w:bookmarkStart w:id="90" w:name="_Toc215053249"/>
      <w:r w:rsidRPr="00100B50">
        <w:rPr>
          <w:rFonts w:ascii="Palatino Linotype" w:hAnsi="Palatino Linotype"/>
        </w:rPr>
        <w:t>STROKOVNO IZPOPOLNJEVANJE DELAVCEV</w:t>
      </w:r>
      <w:bookmarkEnd w:id="90"/>
    </w:p>
    <w:p w:rsidR="00CB417F" w:rsidRPr="00100B50" w:rsidRDefault="00CB417F">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V skladu s 53. členom Kolektivne pogodbe imajo delavci pravico do stalnega strokovnega, izpopolnjevanja in usposabljanja. V ta namen mora zavod delavcem na delovnih mestih, za katere se zahteva najmanj srednja izobrazba, omogočiti letno najmanj 5 dni strokovnega izobraževanja oziroma 15 dni na vsaka 3 leta, ostalim delavcem pa najmanj 2 dni letno oziroma 6 dni na vsaka 3 leta. Stroške strokovnega izobraževanja, izpopolnjevanja in usposabljanja, vključno z nadomestilom plače, plača zavod.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V skladu z 10. členom Pravilnika o šolskem koledarju za osnovne šole šola za vsakega strokovnega delavca z LDN načrtuje med jesenskimi ali zimskimi počitnicami najmanj 2 dni, med poletnimi počitnicami pa najmanj 3 dni strokovnega izobraževanja in usposabljanja. Strokovno izobraževanje in usposabljanje se lahko načrtuje namesto med jesenskimi in zimskimi počitnicami tudi na proste sobote.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b/>
          <w:sz w:val="22"/>
          <w:szCs w:val="22"/>
        </w:rPr>
      </w:pPr>
      <w:r w:rsidRPr="00100B50">
        <w:rPr>
          <w:rFonts w:ascii="Palatino Linotype" w:eastAsia="Garamond" w:hAnsi="Palatino Linotype" w:cs="Garamond"/>
          <w:b/>
          <w:sz w:val="22"/>
          <w:szCs w:val="22"/>
        </w:rPr>
        <w:t>Načrt že znanih izobraževanj in usposabljanj strokovnih in tehničnih delavcev v šolskem letu 2025/26:</w:t>
      </w:r>
    </w:p>
    <w:tbl>
      <w:tblPr>
        <w:tblStyle w:val="afffffffff3"/>
        <w:tblW w:w="88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5"/>
        <w:gridCol w:w="1110"/>
        <w:gridCol w:w="2355"/>
        <w:gridCol w:w="1605"/>
        <w:gridCol w:w="2385"/>
      </w:tblGrid>
      <w:tr w:rsidR="00406261" w:rsidRPr="00100B50">
        <w:trPr>
          <w:trHeight w:val="227"/>
        </w:trPr>
        <w:tc>
          <w:tcPr>
            <w:tcW w:w="1425" w:type="dxa"/>
            <w:shd w:val="clear" w:color="auto" w:fill="D9D9D9"/>
            <w:vAlign w:val="center"/>
          </w:tcPr>
          <w:p w:rsidR="00406261" w:rsidRPr="00100B50" w:rsidRDefault="007C41F0">
            <w:pPr>
              <w:pBdr>
                <w:top w:val="nil"/>
                <w:left w:val="nil"/>
                <w:bottom w:val="nil"/>
                <w:right w:val="nil"/>
                <w:between w:val="nil"/>
              </w:pBdr>
              <w:rPr>
                <w:rFonts w:ascii="Palatino Linotype" w:eastAsia="Garamond" w:hAnsi="Palatino Linotype" w:cs="Garamond"/>
                <w:b/>
                <w:sz w:val="22"/>
                <w:szCs w:val="22"/>
              </w:rPr>
            </w:pPr>
            <w:r w:rsidRPr="00100B50">
              <w:rPr>
                <w:rFonts w:ascii="Palatino Linotype" w:eastAsia="Garamond" w:hAnsi="Palatino Linotype" w:cs="Garamond"/>
                <w:b/>
                <w:sz w:val="22"/>
                <w:szCs w:val="22"/>
              </w:rPr>
              <w:t>ČAS</w:t>
            </w:r>
          </w:p>
        </w:tc>
        <w:tc>
          <w:tcPr>
            <w:tcW w:w="1110" w:type="dxa"/>
            <w:shd w:val="clear" w:color="auto" w:fill="D9D9D9"/>
            <w:vAlign w:val="center"/>
          </w:tcPr>
          <w:p w:rsidR="00406261" w:rsidRPr="00100B50" w:rsidRDefault="007C41F0">
            <w:pPr>
              <w:pBdr>
                <w:top w:val="nil"/>
                <w:left w:val="nil"/>
                <w:bottom w:val="nil"/>
                <w:right w:val="nil"/>
                <w:between w:val="nil"/>
              </w:pBdr>
              <w:rPr>
                <w:rFonts w:ascii="Palatino Linotype" w:eastAsia="Garamond" w:hAnsi="Palatino Linotype" w:cs="Garamond"/>
                <w:b/>
                <w:sz w:val="22"/>
                <w:szCs w:val="22"/>
              </w:rPr>
            </w:pPr>
            <w:r w:rsidRPr="00100B50">
              <w:rPr>
                <w:rFonts w:ascii="Palatino Linotype" w:eastAsia="Garamond" w:hAnsi="Palatino Linotype" w:cs="Garamond"/>
                <w:b/>
                <w:sz w:val="22"/>
                <w:szCs w:val="22"/>
              </w:rPr>
              <w:t>KRAJ</w:t>
            </w:r>
          </w:p>
        </w:tc>
        <w:tc>
          <w:tcPr>
            <w:tcW w:w="2355" w:type="dxa"/>
            <w:shd w:val="clear" w:color="auto" w:fill="D9D9D9"/>
            <w:vAlign w:val="center"/>
          </w:tcPr>
          <w:p w:rsidR="00406261" w:rsidRPr="00100B50" w:rsidRDefault="007C41F0">
            <w:pPr>
              <w:pBdr>
                <w:top w:val="nil"/>
                <w:left w:val="nil"/>
                <w:bottom w:val="nil"/>
                <w:right w:val="nil"/>
                <w:between w:val="nil"/>
              </w:pBdr>
              <w:rPr>
                <w:rFonts w:ascii="Palatino Linotype" w:eastAsia="Garamond" w:hAnsi="Palatino Linotype" w:cs="Garamond"/>
                <w:b/>
                <w:sz w:val="22"/>
                <w:szCs w:val="22"/>
              </w:rPr>
            </w:pPr>
            <w:r w:rsidRPr="00100B50">
              <w:rPr>
                <w:rFonts w:ascii="Palatino Linotype" w:eastAsia="Garamond" w:hAnsi="Palatino Linotype" w:cs="Garamond"/>
                <w:b/>
                <w:sz w:val="22"/>
                <w:szCs w:val="22"/>
              </w:rPr>
              <w:t>NASLOV oz. PODROČJE SPOPOLNJEVANJA</w:t>
            </w:r>
          </w:p>
        </w:tc>
        <w:tc>
          <w:tcPr>
            <w:tcW w:w="1605" w:type="dxa"/>
            <w:shd w:val="clear" w:color="auto" w:fill="D9D9D9"/>
            <w:vAlign w:val="center"/>
          </w:tcPr>
          <w:p w:rsidR="00406261" w:rsidRPr="00100B50" w:rsidRDefault="007C41F0">
            <w:pPr>
              <w:pBdr>
                <w:top w:val="nil"/>
                <w:left w:val="nil"/>
                <w:bottom w:val="nil"/>
                <w:right w:val="nil"/>
                <w:between w:val="nil"/>
              </w:pBdr>
              <w:rPr>
                <w:rFonts w:ascii="Palatino Linotype" w:eastAsia="Garamond" w:hAnsi="Palatino Linotype" w:cs="Garamond"/>
                <w:b/>
                <w:sz w:val="22"/>
                <w:szCs w:val="22"/>
              </w:rPr>
            </w:pPr>
            <w:r w:rsidRPr="00100B50">
              <w:rPr>
                <w:rFonts w:ascii="Palatino Linotype" w:eastAsia="Garamond" w:hAnsi="Palatino Linotype" w:cs="Garamond"/>
                <w:b/>
                <w:sz w:val="22"/>
                <w:szCs w:val="22"/>
              </w:rPr>
              <w:t>IZVAJALEC</w:t>
            </w:r>
          </w:p>
        </w:tc>
        <w:tc>
          <w:tcPr>
            <w:tcW w:w="2385" w:type="dxa"/>
            <w:shd w:val="clear" w:color="auto" w:fill="D9D9D9"/>
            <w:vAlign w:val="center"/>
          </w:tcPr>
          <w:p w:rsidR="00406261" w:rsidRPr="00100B50" w:rsidRDefault="007C41F0">
            <w:pPr>
              <w:pBdr>
                <w:top w:val="nil"/>
                <w:left w:val="nil"/>
                <w:bottom w:val="nil"/>
                <w:right w:val="nil"/>
                <w:between w:val="nil"/>
              </w:pBdr>
              <w:rPr>
                <w:rFonts w:ascii="Palatino Linotype" w:eastAsia="Garamond" w:hAnsi="Palatino Linotype" w:cs="Garamond"/>
                <w:b/>
                <w:sz w:val="22"/>
                <w:szCs w:val="22"/>
              </w:rPr>
            </w:pPr>
            <w:r w:rsidRPr="00100B50">
              <w:rPr>
                <w:rFonts w:ascii="Palatino Linotype" w:eastAsia="Garamond" w:hAnsi="Palatino Linotype" w:cs="Garamond"/>
                <w:b/>
                <w:sz w:val="22"/>
                <w:szCs w:val="22"/>
              </w:rPr>
              <w:t>UDELEŽENCI</w:t>
            </w:r>
          </w:p>
        </w:tc>
      </w:tr>
      <w:tr w:rsidR="00406261" w:rsidRPr="00100B50">
        <w:trPr>
          <w:trHeight w:val="227"/>
        </w:trPr>
        <w:tc>
          <w:tcPr>
            <w:tcW w:w="142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rPr>
              <w:t>08.09.2025 - 20.09.2025</w:t>
            </w: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rPr>
              <w:t xml:space="preserve">PPU: AKTIVNOSTI ZA USTVARJANJE SODELOVALNEGA, </w:t>
            </w:r>
            <w:r w:rsidRPr="00100B50">
              <w:rPr>
                <w:rFonts w:ascii="Palatino Linotype" w:eastAsia="Verdana" w:hAnsi="Palatino Linotype" w:cs="Verdana"/>
                <w:sz w:val="20"/>
                <w:szCs w:val="20"/>
              </w:rPr>
              <w:lastRenderedPageBreak/>
              <w:t>VARNEGA IN SPODBUDNEGA ŠOLSKEGA OKOLJA</w:t>
            </w:r>
          </w:p>
        </w:tc>
        <w:tc>
          <w:tcPr>
            <w:tcW w:w="160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rPr>
              <w:lastRenderedPageBreak/>
              <w:t xml:space="preserve">MALE ZMAGE, Dejan </w:t>
            </w:r>
            <w:proofErr w:type="spellStart"/>
            <w:r w:rsidRPr="00100B50">
              <w:rPr>
                <w:rFonts w:ascii="Palatino Linotype" w:eastAsia="Verdana" w:hAnsi="Palatino Linotype" w:cs="Verdana"/>
                <w:sz w:val="20"/>
                <w:szCs w:val="20"/>
              </w:rPr>
              <w:t>Paklec</w:t>
            </w:r>
            <w:proofErr w:type="spellEnd"/>
            <w:r w:rsidRPr="00100B50">
              <w:rPr>
                <w:rFonts w:ascii="Palatino Linotype" w:eastAsia="Verdana" w:hAnsi="Palatino Linotype" w:cs="Verdana"/>
                <w:sz w:val="20"/>
                <w:szCs w:val="20"/>
              </w:rPr>
              <w:t xml:space="preserve"> </w:t>
            </w:r>
            <w:proofErr w:type="spellStart"/>
            <w:r w:rsidRPr="00100B50">
              <w:rPr>
                <w:rFonts w:ascii="Palatino Linotype" w:eastAsia="Verdana" w:hAnsi="Palatino Linotype" w:cs="Verdana"/>
                <w:sz w:val="20"/>
                <w:szCs w:val="20"/>
              </w:rPr>
              <w:t>s.p</w:t>
            </w:r>
            <w:proofErr w:type="spellEnd"/>
            <w:r w:rsidRPr="00100B50">
              <w:rPr>
                <w:rFonts w:ascii="Palatino Linotype" w:eastAsia="Verdana" w:hAnsi="Palatino Linotype" w:cs="Verdana"/>
                <w:sz w:val="20"/>
                <w:szCs w:val="20"/>
              </w:rPr>
              <w:t>.</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Podlesnik</w:t>
            </w:r>
          </w:p>
        </w:tc>
      </w:tr>
      <w:tr w:rsidR="00406261" w:rsidRPr="00100B50">
        <w:trPr>
          <w:trHeight w:val="227"/>
        </w:trPr>
        <w:tc>
          <w:tcPr>
            <w:tcW w:w="1425" w:type="dxa"/>
            <w:vAlign w:val="center"/>
          </w:tcPr>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7C41F0">
            <w:pPr>
              <w:pBdr>
                <w:top w:val="nil"/>
                <w:left w:val="nil"/>
                <w:bottom w:val="nil"/>
                <w:right w:val="nil"/>
                <w:between w:val="nil"/>
              </w:pBdr>
              <w:rPr>
                <w:rFonts w:ascii="Palatino Linotype" w:eastAsia="Verdana" w:hAnsi="Palatino Linotype" w:cs="Verdana"/>
                <w:sz w:val="20"/>
                <w:szCs w:val="20"/>
              </w:rPr>
            </w:pPr>
            <w:r w:rsidRPr="00100B50">
              <w:rPr>
                <w:rFonts w:ascii="Palatino Linotype" w:eastAsia="Verdana" w:hAnsi="Palatino Linotype" w:cs="Verdana"/>
                <w:sz w:val="20"/>
                <w:szCs w:val="20"/>
              </w:rPr>
              <w:t>16. 9. 2025</w:t>
            </w: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p w:rsidR="00406261" w:rsidRPr="00100B50" w:rsidRDefault="00406261">
            <w:pPr>
              <w:pBdr>
                <w:top w:val="nil"/>
                <w:left w:val="nil"/>
                <w:bottom w:val="nil"/>
                <w:right w:val="nil"/>
                <w:between w:val="nil"/>
              </w:pBdr>
              <w:rPr>
                <w:rFonts w:ascii="Palatino Linotype" w:eastAsia="Verdana" w:hAnsi="Palatino Linotype" w:cs="Verdana"/>
                <w:sz w:val="20"/>
                <w:szCs w:val="20"/>
              </w:rPr>
            </w:pP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Fara</w:t>
            </w:r>
          </w:p>
        </w:tc>
        <w:tc>
          <w:tcPr>
            <w:tcW w:w="2355" w:type="dxa"/>
            <w:vAlign w:val="center"/>
          </w:tcPr>
          <w:p w:rsidR="00406261" w:rsidRPr="00100B50" w:rsidRDefault="007C41F0">
            <w:pPr>
              <w:pBdr>
                <w:top w:val="nil"/>
                <w:left w:val="nil"/>
                <w:bottom w:val="nil"/>
                <w:right w:val="nil"/>
                <w:between w:val="nil"/>
              </w:pBdr>
              <w:rPr>
                <w:rFonts w:ascii="Palatino Linotype" w:eastAsia="Verdana" w:hAnsi="Palatino Linotype" w:cs="Verdana"/>
                <w:sz w:val="20"/>
                <w:szCs w:val="20"/>
              </w:rPr>
            </w:pPr>
            <w:r w:rsidRPr="00100B50">
              <w:rPr>
                <w:rFonts w:ascii="Palatino Linotype" w:eastAsia="Verdana" w:hAnsi="Palatino Linotype" w:cs="Verdana"/>
                <w:sz w:val="20"/>
                <w:szCs w:val="20"/>
              </w:rPr>
              <w:t>HACCP - usposabljanje</w:t>
            </w:r>
          </w:p>
        </w:tc>
        <w:tc>
          <w:tcPr>
            <w:tcW w:w="1605" w:type="dxa"/>
            <w:vAlign w:val="center"/>
          </w:tcPr>
          <w:p w:rsidR="00406261" w:rsidRPr="00100B50" w:rsidRDefault="007C41F0">
            <w:pPr>
              <w:pBdr>
                <w:top w:val="nil"/>
                <w:left w:val="nil"/>
                <w:bottom w:val="nil"/>
                <w:right w:val="nil"/>
                <w:between w:val="nil"/>
              </w:pBdr>
              <w:rPr>
                <w:rFonts w:ascii="Palatino Linotype" w:eastAsia="Verdana" w:hAnsi="Palatino Linotype" w:cs="Verdana"/>
                <w:sz w:val="20"/>
                <w:szCs w:val="20"/>
              </w:rPr>
            </w:pPr>
            <w:r w:rsidRPr="00100B50">
              <w:rPr>
                <w:rFonts w:ascii="Palatino Linotype" w:eastAsia="Verdana" w:hAnsi="Palatino Linotype" w:cs="Verdana"/>
                <w:sz w:val="20"/>
                <w:szCs w:val="20"/>
              </w:rPr>
              <w:t>RCV d. o. o</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proofErr w:type="spellStart"/>
            <w:r w:rsidRPr="00100B50">
              <w:rPr>
                <w:rFonts w:ascii="Palatino Linotype" w:eastAsia="Garamond" w:hAnsi="Palatino Linotype" w:cs="Garamond"/>
                <w:sz w:val="20"/>
                <w:szCs w:val="20"/>
              </w:rPr>
              <w:t>Klaudija</w:t>
            </w:r>
            <w:proofErr w:type="spellEnd"/>
            <w:r w:rsidRPr="00100B50">
              <w:rPr>
                <w:rFonts w:ascii="Palatino Linotype" w:eastAsia="Garamond" w:hAnsi="Palatino Linotype" w:cs="Garamond"/>
                <w:sz w:val="20"/>
                <w:szCs w:val="20"/>
              </w:rPr>
              <w:t xml:space="preserve"> </w:t>
            </w:r>
            <w:proofErr w:type="spellStart"/>
            <w:r w:rsidRPr="00100B50">
              <w:rPr>
                <w:rFonts w:ascii="Palatino Linotype" w:eastAsia="Garamond" w:hAnsi="Palatino Linotype" w:cs="Garamond"/>
                <w:sz w:val="20"/>
                <w:szCs w:val="20"/>
              </w:rPr>
              <w:t>Belobrajdič</w:t>
            </w:r>
            <w:proofErr w:type="spellEnd"/>
          </w:p>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Marija Bauer</w:t>
            </w:r>
          </w:p>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 xml:space="preserve">Antonija Skok </w:t>
            </w:r>
          </w:p>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Tina Gril</w:t>
            </w:r>
          </w:p>
        </w:tc>
      </w:tr>
      <w:tr w:rsidR="00406261" w:rsidRPr="00100B50">
        <w:trPr>
          <w:trHeight w:val="227"/>
        </w:trPr>
        <w:tc>
          <w:tcPr>
            <w:tcW w:w="142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highlight w:val="white"/>
              </w:rPr>
              <w:t>15.09.2025 - 29.09.2025</w:t>
            </w: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rPr>
              <w:t>PPU: USPEŠNO IZVAJANJE KOLEGIALNEGA COACHINGA V VZGOJI IN IZOBRAŽEVANJU</w:t>
            </w:r>
          </w:p>
        </w:tc>
        <w:tc>
          <w:tcPr>
            <w:tcW w:w="160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Verdana" w:hAnsi="Palatino Linotype" w:cs="Verdana"/>
                <w:sz w:val="20"/>
                <w:szCs w:val="20"/>
              </w:rPr>
              <w:t xml:space="preserve">MALE ZMAGE, Dejan </w:t>
            </w:r>
            <w:proofErr w:type="spellStart"/>
            <w:r w:rsidRPr="00100B50">
              <w:rPr>
                <w:rFonts w:ascii="Palatino Linotype" w:eastAsia="Verdana" w:hAnsi="Palatino Linotype" w:cs="Verdana"/>
                <w:sz w:val="20"/>
                <w:szCs w:val="20"/>
              </w:rPr>
              <w:t>Paklec</w:t>
            </w:r>
            <w:proofErr w:type="spellEnd"/>
            <w:r w:rsidRPr="00100B50">
              <w:rPr>
                <w:rFonts w:ascii="Palatino Linotype" w:eastAsia="Verdana" w:hAnsi="Palatino Linotype" w:cs="Verdana"/>
                <w:sz w:val="20"/>
                <w:szCs w:val="20"/>
              </w:rPr>
              <w:t xml:space="preserve"> </w:t>
            </w:r>
            <w:proofErr w:type="spellStart"/>
            <w:r w:rsidRPr="00100B50">
              <w:rPr>
                <w:rFonts w:ascii="Palatino Linotype" w:eastAsia="Verdana" w:hAnsi="Palatino Linotype" w:cs="Verdana"/>
                <w:sz w:val="20"/>
                <w:szCs w:val="20"/>
              </w:rPr>
              <w:t>s.p</w:t>
            </w:r>
            <w:proofErr w:type="spellEnd"/>
            <w:r w:rsidRPr="00100B50">
              <w:rPr>
                <w:rFonts w:ascii="Palatino Linotype" w:eastAsia="Verdana" w:hAnsi="Palatino Linotype" w:cs="Verdana"/>
                <w:sz w:val="20"/>
                <w:szCs w:val="20"/>
              </w:rPr>
              <w:t>.</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Podlesnik</w:t>
            </w:r>
          </w:p>
          <w:p w:rsidR="00406261" w:rsidRPr="00100B50" w:rsidRDefault="00406261">
            <w:pPr>
              <w:pBdr>
                <w:top w:val="nil"/>
                <w:left w:val="nil"/>
                <w:bottom w:val="nil"/>
                <w:right w:val="nil"/>
                <w:between w:val="nil"/>
              </w:pBdr>
              <w:rPr>
                <w:rFonts w:ascii="Palatino Linotype" w:eastAsia="Garamond" w:hAnsi="Palatino Linotype" w:cs="Garamond"/>
                <w:sz w:val="20"/>
                <w:szCs w:val="20"/>
              </w:rPr>
            </w:pPr>
          </w:p>
        </w:tc>
      </w:tr>
      <w:tr w:rsidR="00406261" w:rsidRPr="00100B50">
        <w:trPr>
          <w:trHeight w:val="227"/>
        </w:trPr>
        <w:tc>
          <w:tcPr>
            <w:tcW w:w="1425" w:type="dxa"/>
            <w:vAlign w:val="center"/>
          </w:tcPr>
          <w:p w:rsidR="00406261" w:rsidRPr="00100B50" w:rsidRDefault="007C41F0">
            <w:pPr>
              <w:pBdr>
                <w:top w:val="nil"/>
                <w:left w:val="nil"/>
                <w:bottom w:val="nil"/>
                <w:right w:val="nil"/>
                <w:between w:val="nil"/>
              </w:pBdr>
              <w:rPr>
                <w:rFonts w:ascii="Palatino Linotype" w:eastAsia="Verdana" w:hAnsi="Palatino Linotype" w:cs="Verdana"/>
                <w:sz w:val="20"/>
                <w:szCs w:val="20"/>
                <w:highlight w:val="white"/>
              </w:rPr>
            </w:pPr>
            <w:r w:rsidRPr="00100B50">
              <w:rPr>
                <w:rFonts w:ascii="Palatino Linotype" w:eastAsia="Verdana" w:hAnsi="Palatino Linotype" w:cs="Verdana"/>
                <w:sz w:val="20"/>
                <w:szCs w:val="20"/>
                <w:highlight w:val="white"/>
              </w:rPr>
              <w:t>20. 8. 2025</w:t>
            </w: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pBdr>
                <w:top w:val="nil"/>
                <w:left w:val="nil"/>
                <w:bottom w:val="nil"/>
                <w:right w:val="nil"/>
                <w:between w:val="nil"/>
              </w:pBdr>
              <w:rPr>
                <w:rFonts w:ascii="Palatino Linotype" w:eastAsia="Verdana" w:hAnsi="Palatino Linotype" w:cs="Verdana"/>
                <w:sz w:val="20"/>
                <w:szCs w:val="20"/>
              </w:rPr>
            </w:pPr>
            <w:r w:rsidRPr="00100B50">
              <w:rPr>
                <w:rFonts w:ascii="Palatino Linotype" w:eastAsia="Verdana" w:hAnsi="Palatino Linotype" w:cs="Verdana"/>
                <w:sz w:val="20"/>
                <w:szCs w:val="20"/>
              </w:rPr>
              <w:t>Smart E-asistent</w:t>
            </w:r>
          </w:p>
        </w:tc>
        <w:tc>
          <w:tcPr>
            <w:tcW w:w="1605" w:type="dxa"/>
            <w:vAlign w:val="center"/>
          </w:tcPr>
          <w:p w:rsidR="00406261" w:rsidRPr="00100B50" w:rsidRDefault="007C41F0">
            <w:pPr>
              <w:pBdr>
                <w:top w:val="nil"/>
                <w:left w:val="nil"/>
                <w:bottom w:val="nil"/>
                <w:right w:val="nil"/>
                <w:between w:val="nil"/>
              </w:pBdr>
              <w:rPr>
                <w:rFonts w:ascii="Palatino Linotype" w:eastAsia="Verdana" w:hAnsi="Palatino Linotype" w:cs="Verdana"/>
                <w:sz w:val="20"/>
                <w:szCs w:val="20"/>
              </w:rPr>
            </w:pPr>
            <w:r w:rsidRPr="00100B50">
              <w:rPr>
                <w:rFonts w:ascii="Palatino Linotype" w:eastAsia="Verdana" w:hAnsi="Palatino Linotype" w:cs="Verdana"/>
                <w:sz w:val="20"/>
                <w:szCs w:val="20"/>
              </w:rPr>
              <w:t>e-Asistent</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Podlesnik</w:t>
            </w:r>
          </w:p>
        </w:tc>
      </w:tr>
      <w:tr w:rsidR="00406261" w:rsidRPr="00100B50">
        <w:trPr>
          <w:trHeight w:val="227"/>
        </w:trPr>
        <w:tc>
          <w:tcPr>
            <w:tcW w:w="1425" w:type="dxa"/>
            <w:vAlign w:val="center"/>
          </w:tcPr>
          <w:p w:rsidR="00406261" w:rsidRPr="00100B50" w:rsidRDefault="00406261">
            <w:pPr>
              <w:pBdr>
                <w:top w:val="nil"/>
                <w:left w:val="nil"/>
                <w:bottom w:val="nil"/>
                <w:right w:val="nil"/>
                <w:between w:val="nil"/>
              </w:pBdr>
              <w:rPr>
                <w:rFonts w:ascii="Palatino Linotype" w:eastAsia="Garamond" w:hAnsi="Palatino Linotype" w:cs="Garamond"/>
                <w:sz w:val="20"/>
                <w:szCs w:val="20"/>
              </w:rPr>
            </w:pPr>
          </w:p>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30. 1. 2026</w:t>
            </w: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FF Ljubljana</w:t>
            </w:r>
          </w:p>
        </w:tc>
        <w:tc>
          <w:tcPr>
            <w:tcW w:w="235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NOVOSTI ZGODOVINSKE STROKE IN ZGODOVINSKI VIRI ZA POUK ZGODOVINE V OSNOVNIH IN SREDNJIH ŠOLAH</w:t>
            </w:r>
          </w:p>
        </w:tc>
        <w:tc>
          <w:tcPr>
            <w:tcW w:w="160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Filozofska fakulteta</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Oberstar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20. 8. 2025</w:t>
            </w:r>
          </w:p>
        </w:tc>
        <w:tc>
          <w:tcPr>
            <w:tcW w:w="1110"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 xml:space="preserve">Smart E- </w:t>
            </w:r>
            <w:proofErr w:type="spellStart"/>
            <w:r w:rsidRPr="00100B50">
              <w:rPr>
                <w:rFonts w:ascii="Palatino Linotype" w:eastAsia="Garamond" w:hAnsi="Palatino Linotype" w:cs="Garamond"/>
                <w:sz w:val="20"/>
                <w:szCs w:val="20"/>
              </w:rPr>
              <w:t>asisitent</w:t>
            </w:r>
            <w:proofErr w:type="spellEnd"/>
          </w:p>
        </w:tc>
        <w:tc>
          <w:tcPr>
            <w:tcW w:w="160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E-</w:t>
            </w:r>
            <w:proofErr w:type="spellStart"/>
            <w:r w:rsidRPr="00100B50">
              <w:rPr>
                <w:rFonts w:ascii="Palatino Linotype" w:eastAsia="Garamond" w:hAnsi="Palatino Linotype" w:cs="Garamond"/>
                <w:sz w:val="20"/>
                <w:szCs w:val="20"/>
              </w:rPr>
              <w:t>asisitent</w:t>
            </w:r>
            <w:proofErr w:type="spellEnd"/>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Oberstar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18. 4. 2026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FF Ljubljana</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highlight w:val="white"/>
              </w:rPr>
              <w:t>SOCIALNE IGRE ZA POZITIVNO SAMOPODOBO UČENCEV IN PREPREČEVANJE NASILJA</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Filozofska fakulteta</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Mateja Oberstar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21. januar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zoom</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DIGI Čajanke:</w:t>
            </w:r>
          </w:p>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 Uvod v digitalna orodja, ki lahko pomagajo mentorjem branja</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DRUŠTVO BRALNA ZNAČKA SLOVENIJE – ZPMS</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Geraldine Frbežar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11. februar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zoom</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DIGI čajanke:</w:t>
            </w:r>
          </w:p>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Interaktivne aplikacije kot motivacija za mlade bralce</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DRUŠTVO BRALNA ZNAČKA SLOVENIJE – ZPMS</w:t>
            </w:r>
          </w:p>
        </w:tc>
        <w:tc>
          <w:tcPr>
            <w:tcW w:w="238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Geraldine Frbežar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11. marec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zoom</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DIGI čajanke:</w:t>
            </w:r>
          </w:p>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Enostavna uporaba umetne inteligence (</w:t>
            </w:r>
            <w:proofErr w:type="spellStart"/>
            <w:r w:rsidRPr="00100B50">
              <w:rPr>
                <w:rFonts w:ascii="Palatino Linotype" w:eastAsia="Verdana" w:hAnsi="Palatino Linotype" w:cs="Verdana"/>
                <w:sz w:val="20"/>
                <w:szCs w:val="20"/>
              </w:rPr>
              <w:t>ChatGPT</w:t>
            </w:r>
            <w:proofErr w:type="spellEnd"/>
            <w:r w:rsidRPr="00100B50">
              <w:rPr>
                <w:rFonts w:ascii="Palatino Linotype" w:eastAsia="Verdana" w:hAnsi="Palatino Linotype" w:cs="Verdana"/>
                <w:sz w:val="20"/>
                <w:szCs w:val="20"/>
              </w:rPr>
              <w:t xml:space="preserve"> in </w:t>
            </w:r>
            <w:proofErr w:type="spellStart"/>
            <w:r w:rsidRPr="00100B50">
              <w:rPr>
                <w:rFonts w:ascii="Palatino Linotype" w:eastAsia="Verdana" w:hAnsi="Palatino Linotype" w:cs="Verdana"/>
                <w:sz w:val="20"/>
                <w:szCs w:val="20"/>
              </w:rPr>
              <w:t>Gemini</w:t>
            </w:r>
            <w:proofErr w:type="spellEnd"/>
            <w:r w:rsidRPr="00100B50">
              <w:rPr>
                <w:rFonts w:ascii="Palatino Linotype" w:eastAsia="Verdana" w:hAnsi="Palatino Linotype" w:cs="Verdana"/>
                <w:sz w:val="20"/>
                <w:szCs w:val="20"/>
              </w:rPr>
              <w:t>) v podporo mentorjem branja</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DRUŠTVO BRALNA ZNAČKA SLOVENIJE – ZPMS</w:t>
            </w:r>
          </w:p>
        </w:tc>
        <w:tc>
          <w:tcPr>
            <w:tcW w:w="238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Geraldine Frbežar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8. april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zoom</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DIGI čajanke:</w:t>
            </w:r>
          </w:p>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lastRenderedPageBreak/>
              <w:t>Varna in etična uporaba digitalnih orodij</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lastRenderedPageBreak/>
              <w:t xml:space="preserve">DRUŠTVO BRALNA </w:t>
            </w:r>
            <w:r w:rsidRPr="00100B50">
              <w:rPr>
                <w:rFonts w:ascii="Palatino Linotype" w:eastAsia="Verdana" w:hAnsi="Palatino Linotype" w:cs="Verdana"/>
                <w:sz w:val="20"/>
                <w:szCs w:val="20"/>
              </w:rPr>
              <w:lastRenderedPageBreak/>
              <w:t>ZNAČKA SLOVENIJE – ZPMS</w:t>
            </w:r>
          </w:p>
        </w:tc>
        <w:tc>
          <w:tcPr>
            <w:tcW w:w="238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lastRenderedPageBreak/>
              <w:t>Geraldine Frbežar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5. 11. 2025 - 30. 6.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highlight w:val="white"/>
              </w:rPr>
              <w:t>UČITELJ, KI ZMORE DRUGAČE - 8 MESEČNI CELOSTNI SPLETNI PROGRAM OSEBNOSTNE IN STROKOVNE RASTI ZA PEDAGOŠKE DELAVCE</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highlight w:val="white"/>
              </w:rPr>
              <w:t>LUNINA VILA, Inštitut za zaščito otrok, socialno podjetje</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Urša Žagar</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23.10.2025 - 30.6.2026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 xml:space="preserve">GOVORNI RAZVOJ OTROKA </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 xml:space="preserve">Forum </w:t>
            </w:r>
            <w:proofErr w:type="spellStart"/>
            <w:r w:rsidRPr="00100B50">
              <w:rPr>
                <w:rFonts w:ascii="Palatino Linotype" w:eastAsia="Verdana" w:hAnsi="Palatino Linotype" w:cs="Verdana"/>
                <w:sz w:val="20"/>
                <w:szCs w:val="20"/>
              </w:rPr>
              <w:t>Media</w:t>
            </w:r>
            <w:proofErr w:type="spellEnd"/>
            <w:r w:rsidRPr="00100B50">
              <w:rPr>
                <w:rFonts w:ascii="Palatino Linotype" w:eastAsia="Verdana" w:hAnsi="Palatino Linotype" w:cs="Verdana"/>
                <w:sz w:val="20"/>
                <w:szCs w:val="20"/>
              </w:rPr>
              <w:t xml:space="preserve">, strokovne informacije in izobraževanja d.o.o. </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Anja Krajnc</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1.10.2025</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Osnovna šola Simona Jenka, Kranj</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ŠOLA, KI RASTE Z OTROKOM (ADHD)</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Osnovna šola Krajnc, Dogodek v okviru programa Modri junaki</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Anja Krajnc</w:t>
            </w:r>
          </w:p>
        </w:tc>
      </w:tr>
      <w:tr w:rsidR="00406261" w:rsidRPr="00100B50">
        <w:trPr>
          <w:trHeight w:val="227"/>
        </w:trPr>
        <w:tc>
          <w:tcPr>
            <w:tcW w:w="1425"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5. 2. - 3. 4. 2026</w:t>
            </w:r>
          </w:p>
        </w:tc>
        <w:tc>
          <w:tcPr>
            <w:tcW w:w="1110" w:type="dxa"/>
            <w:vAlign w:val="center"/>
          </w:tcPr>
          <w:p w:rsidR="00406261" w:rsidRPr="00100B50" w:rsidRDefault="007C41F0">
            <w:pPr>
              <w:rPr>
                <w:rFonts w:ascii="Palatino Linotype" w:eastAsia="Garamond" w:hAnsi="Palatino Linotype" w:cs="Garamond"/>
                <w:sz w:val="20"/>
                <w:szCs w:val="20"/>
              </w:rPr>
            </w:pPr>
            <w:r w:rsidRPr="00100B50">
              <w:rPr>
                <w:rFonts w:ascii="Palatino Linotype" w:eastAsia="Garamond" w:hAnsi="Palatino Linotype" w:cs="Garamond"/>
                <w:sz w:val="20"/>
                <w:szCs w:val="20"/>
              </w:rPr>
              <w:t>splet</w:t>
            </w:r>
          </w:p>
        </w:tc>
        <w:tc>
          <w:tcPr>
            <w:tcW w:w="235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rPr>
              <w:t>PREPOZNAVA IN OBRAVNAVA OTROK S POSEBNIMI POTREBAMI V VRTCU IN OŠ</w:t>
            </w:r>
          </w:p>
        </w:tc>
        <w:tc>
          <w:tcPr>
            <w:tcW w:w="1605" w:type="dxa"/>
            <w:vAlign w:val="center"/>
          </w:tcPr>
          <w:p w:rsidR="00406261" w:rsidRPr="00100B50" w:rsidRDefault="007C41F0">
            <w:pPr>
              <w:rPr>
                <w:rFonts w:ascii="Palatino Linotype" w:eastAsia="Verdana" w:hAnsi="Palatino Linotype" w:cs="Verdana"/>
                <w:sz w:val="20"/>
                <w:szCs w:val="20"/>
              </w:rPr>
            </w:pPr>
            <w:r w:rsidRPr="00100B50">
              <w:rPr>
                <w:rFonts w:ascii="Palatino Linotype" w:eastAsia="Verdana" w:hAnsi="Palatino Linotype" w:cs="Verdana"/>
                <w:sz w:val="20"/>
                <w:szCs w:val="20"/>
                <w:highlight w:val="white"/>
              </w:rPr>
              <w:t>LUNINA VILA, Inštitut za zaščito otrok, socialno podjetje</w:t>
            </w:r>
          </w:p>
        </w:tc>
        <w:tc>
          <w:tcPr>
            <w:tcW w:w="2385" w:type="dxa"/>
            <w:vAlign w:val="center"/>
          </w:tcPr>
          <w:p w:rsidR="00406261" w:rsidRPr="00100B50" w:rsidRDefault="007C41F0">
            <w:pPr>
              <w:pBdr>
                <w:top w:val="nil"/>
                <w:left w:val="nil"/>
                <w:bottom w:val="nil"/>
                <w:right w:val="nil"/>
                <w:between w:val="nil"/>
              </w:pBdr>
              <w:rPr>
                <w:rFonts w:ascii="Palatino Linotype" w:eastAsia="Garamond" w:hAnsi="Palatino Linotype" w:cs="Garamond"/>
                <w:sz w:val="20"/>
                <w:szCs w:val="20"/>
              </w:rPr>
            </w:pPr>
            <w:r w:rsidRPr="00100B50">
              <w:rPr>
                <w:rFonts w:ascii="Palatino Linotype" w:eastAsia="Garamond" w:hAnsi="Palatino Linotype" w:cs="Garamond"/>
                <w:sz w:val="20"/>
                <w:szCs w:val="20"/>
              </w:rPr>
              <w:t>Tina Gril</w:t>
            </w:r>
          </w:p>
        </w:tc>
      </w:tr>
    </w:tbl>
    <w:p w:rsidR="00406261" w:rsidRPr="00100B50" w:rsidRDefault="00406261">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color w:val="000000"/>
          <w:sz w:val="22"/>
          <w:szCs w:val="22"/>
        </w:rPr>
        <w:t>Po dogovoru z ravnateljem se bodo delavci lahko udeležili tu</w:t>
      </w:r>
      <w:r w:rsidRPr="00100B50">
        <w:rPr>
          <w:rFonts w:ascii="Palatino Linotype" w:eastAsia="Garamond" w:hAnsi="Palatino Linotype" w:cs="Garamond"/>
          <w:sz w:val="22"/>
          <w:szCs w:val="22"/>
        </w:rPr>
        <w:t>d</w:t>
      </w:r>
      <w:r w:rsidRPr="00100B50">
        <w:rPr>
          <w:rFonts w:ascii="Palatino Linotype" w:eastAsia="Garamond" w:hAnsi="Palatino Linotype" w:cs="Garamond"/>
          <w:color w:val="000000"/>
          <w:sz w:val="22"/>
          <w:szCs w:val="22"/>
        </w:rPr>
        <w:t xml:space="preserve">i v zgornji tabeli nepredvidenih strokovnih izobraževanj ali usposabljanj, vendar pa bodo morali svojo udeležbo utemeljiti z usklajenostjo izbranega </w:t>
      </w:r>
      <w:r w:rsidRPr="00100B50">
        <w:rPr>
          <w:rFonts w:ascii="Palatino Linotype" w:eastAsia="Garamond" w:hAnsi="Palatino Linotype" w:cs="Garamond"/>
          <w:sz w:val="22"/>
          <w:szCs w:val="22"/>
        </w:rPr>
        <w:t xml:space="preserve">seminarja z razvojnim načrtom in vizijo šole.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Na šoli imamo različne strokovne revije in časopise, ki so na razpolago v knjižnici za učence in zunanje obiskovalce. Od strokovnih delavcev se pričakuje, da sledijo dogajanju na predmetnih področjih, ki so v njihovi domeni poučevanja. Učitelji so učencem dolžni posredovati kvalitetne informacije, in to na sodoben način. </w:t>
      </w:r>
    </w:p>
    <w:p w:rsidR="00CB417F" w:rsidRDefault="00CB417F">
      <w:pPr>
        <w:pBdr>
          <w:top w:val="nil"/>
          <w:left w:val="nil"/>
          <w:bottom w:val="nil"/>
          <w:right w:val="nil"/>
          <w:between w:val="nil"/>
        </w:pBdr>
        <w:spacing w:after="280"/>
        <w:jc w:val="both"/>
        <w:rPr>
          <w:rFonts w:ascii="Palatino Linotype" w:eastAsia="Garamond" w:hAnsi="Palatino Linotype" w:cs="Garamond"/>
          <w:sz w:val="22"/>
          <w:szCs w:val="22"/>
        </w:rPr>
      </w:pPr>
    </w:p>
    <w:p w:rsidR="0078287B" w:rsidRPr="00100B50" w:rsidRDefault="0078287B">
      <w:pPr>
        <w:pBdr>
          <w:top w:val="nil"/>
          <w:left w:val="nil"/>
          <w:bottom w:val="nil"/>
          <w:right w:val="nil"/>
          <w:between w:val="nil"/>
        </w:pBdr>
        <w:spacing w:after="280"/>
        <w:jc w:val="both"/>
        <w:rPr>
          <w:rFonts w:ascii="Palatino Linotype" w:eastAsia="Garamond" w:hAnsi="Palatino Linotype" w:cs="Garamond"/>
          <w:sz w:val="22"/>
          <w:szCs w:val="22"/>
        </w:rPr>
      </w:pPr>
    </w:p>
    <w:p w:rsidR="00D31D9D" w:rsidRPr="00100B50" w:rsidRDefault="00D31D9D" w:rsidP="00D31D9D">
      <w:pPr>
        <w:pStyle w:val="Naslov1"/>
        <w:rPr>
          <w:rFonts w:ascii="Palatino Linotype" w:hAnsi="Palatino Linotype"/>
        </w:rPr>
      </w:pPr>
      <w:bookmarkStart w:id="91" w:name="_Toc215053250"/>
      <w:bookmarkStart w:id="92" w:name="_Hlk211936280"/>
      <w:r w:rsidRPr="00100B50">
        <w:rPr>
          <w:rFonts w:ascii="Palatino Linotype" w:hAnsi="Palatino Linotype"/>
        </w:rPr>
        <w:t>Samoevalvacija - ODNOSI IN PREPREČEVANJE MEDVRSTNIŠKEGA NASILJA</w:t>
      </w:r>
      <w:bookmarkEnd w:id="91"/>
    </w:p>
    <w:p w:rsidR="00D31D9D" w:rsidRPr="00100B50" w:rsidRDefault="00D31D9D" w:rsidP="00D31D9D">
      <w:pPr>
        <w:jc w:val="both"/>
        <w:rPr>
          <w:rFonts w:ascii="Palatino Linotype" w:eastAsia="Garamond" w:hAnsi="Palatino Linotype" w:cs="Garamond"/>
          <w:sz w:val="22"/>
          <w:szCs w:val="22"/>
        </w:rPr>
      </w:pP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 xml:space="preserve">Pomembnost teme, se odraža v vsakdanjem svetu. Tudi na naši šoli, se dogaja medvrstniško nasilje. Zaradi naše velikosti oz. majhnosti je medvrstniško nasilje lažje nadzorovati, žal ga v popolnosti ne moremo preprečiti, lahko pa marsikaj postorimo in zatremo v kali. </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lastRenderedPageBreak/>
        <w:t>Kot šola z učenci iz različnih šolskih okolišev, različnih socialnih okolji, s precejšnjim številom otrok z posebnimi potrebami, smo najprej morali razčistiti kaj med medvrstniško nasilje sodi in kaj je, kar je v našem primeru zelo pogosto, posledica posebnih potreb posameznika.</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 xml:space="preserve">Najpogostejša oblika medvrstniškega nasilja na naši šoli, je besedno nasilje - žalitve, zmerjanja, zbadanja. Fizično nasilje kot tako, v osnovi ni izpostavljeno, saj samih konfliktov, ki se kljub fizičnem stiku hitro zaključijo, ne uvrščamo v medvrstniško nasilje. </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 xml:space="preserve">Šola je tekom leta opravila več proaktivnih aktivnosti za vzpostavljanje zdravih odnosov, med vsemi prisotnimi na šoli. Medvrstniško nasilje je bila tema pogovorov na razrednih urah, učenci so vključeni v projekte, ki jih ponuja policija – »Policist Leon svetuje«. Teme namenjene grajenju odnosov smo vključili tudi v aktivnosti v veselem decembru (kozarec hvaležnosti, novoletne želje,…), izdelovanju izobraževalnih plakatov,… </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 xml:space="preserve">Kot težava je uporaba elektronskih naprav v času pouka oz. šolskih obveznosti kljub prepovedi uporabe le teh. Učenci si žaljive vsebine pošiljajo med seboj, se norčujejo, ipd. Nekaj posameznih elektronskih naprav smo tekom šolskega leta tudi zasegli, prevzeli so jih lahko starši na govorilnih urah. </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 xml:space="preserve">Razumemo potrebo po nošenju elektronskih naprav učencev vozačev, zahtevamo pa, da so naprave v času pouka ugasnjene in v šolskih nahrbtnikih. Nadzor omenjenega nam povzroča težave, zato se šola še toliko bolj trudi učencem priskrbeti šolske omarice, zavarovane s ključem, kamor bodo ob prihodu v šolo odlagali elektronske naprave do konca pouka. </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Tekom leta, smo pridobili številne potrditve, da poteka preventiva v pravi smeri. Učenci strokovnim delavcem zaupajo in dokaj hitro poiščejo pomoč, že samo v primeru nelagodja in morebitnih težav.  Pogosto so se obrnili na pomoč k učiteljem, razrednikom in pa svetovalni službi, z namenom pogovorov, razrešitev težav in konfliktov (v večini primerov popolnoma samovoljno). Menimo, da je to bistvo, ki strokovnim delavcem omogoči, hiter odziv na nepravilnosti ali celo preprečitev medvrstniškega nasilja – občutek varnosti, zaupanje, sprejetost in pogum.</w:t>
      </w:r>
    </w:p>
    <w:p w:rsidR="00D31D9D" w:rsidRPr="00100B50" w:rsidRDefault="00D31D9D" w:rsidP="00DD09DD">
      <w:pPr>
        <w:jc w:val="both"/>
        <w:rPr>
          <w:rFonts w:ascii="Palatino Linotype" w:hAnsi="Palatino Linotype"/>
          <w:sz w:val="22"/>
          <w:szCs w:val="22"/>
        </w:rPr>
      </w:pPr>
      <w:r w:rsidRPr="00100B50">
        <w:rPr>
          <w:rFonts w:ascii="Palatino Linotype" w:hAnsi="Palatino Linotype"/>
          <w:sz w:val="22"/>
          <w:szCs w:val="22"/>
        </w:rPr>
        <w:t>Svoj cilj še nismo popolnoma dosegli, v tem letu pa ugotavljamo, da smo na pravi poti. V prihodnjem letu načrtujemo še več aktivnosti z enakim naslovom, obisk policista in kriminalistke v obliki šole za starše, projekt »policist Leon svetuje«, aktualne teme na razrednih urah in šolski skupnosti, aktivnosti tekom šolskega leta, pridobitev šolskih omaric s ključi in predvsem biti TU za učence, jim prisluhniti, dati občutek varnosti in sprejetosti.</w:t>
      </w:r>
    </w:p>
    <w:bookmarkEnd w:id="92"/>
    <w:p w:rsidR="00406261" w:rsidRPr="00100B50" w:rsidRDefault="00406261">
      <w:pPr>
        <w:jc w:val="both"/>
        <w:rPr>
          <w:rFonts w:ascii="Palatino Linotype" w:eastAsia="Garamond" w:hAnsi="Palatino Linotype" w:cs="Garamond"/>
          <w:sz w:val="22"/>
          <w:szCs w:val="22"/>
          <w:highlight w:val="white"/>
        </w:rPr>
      </w:pPr>
    </w:p>
    <w:p w:rsidR="00406261" w:rsidRDefault="00406261">
      <w:pPr>
        <w:jc w:val="both"/>
        <w:rPr>
          <w:rFonts w:ascii="Palatino Linotype" w:eastAsia="Garamond" w:hAnsi="Palatino Linotype" w:cs="Garamond"/>
          <w:sz w:val="22"/>
          <w:szCs w:val="22"/>
        </w:rPr>
      </w:pPr>
    </w:p>
    <w:p w:rsidR="0078287B" w:rsidRPr="00100B50" w:rsidRDefault="0078287B">
      <w:pPr>
        <w:jc w:val="both"/>
        <w:rPr>
          <w:rFonts w:ascii="Palatino Linotype" w:eastAsia="Garamond" w:hAnsi="Palatino Linotype" w:cs="Garamond"/>
          <w:sz w:val="22"/>
          <w:szCs w:val="22"/>
        </w:rPr>
      </w:pPr>
    </w:p>
    <w:p w:rsidR="00406261" w:rsidRPr="00100B50" w:rsidRDefault="007C41F0">
      <w:pPr>
        <w:pStyle w:val="Naslov1"/>
        <w:rPr>
          <w:rFonts w:ascii="Palatino Linotype" w:hAnsi="Palatino Linotype"/>
        </w:rPr>
      </w:pPr>
      <w:bookmarkStart w:id="93" w:name="_Toc215053251"/>
      <w:r w:rsidRPr="00100B50">
        <w:rPr>
          <w:rFonts w:ascii="Palatino Linotype" w:hAnsi="Palatino Linotype"/>
        </w:rPr>
        <w:t>UKREPI ZA ZAGOTAVLJANJE VARNOSTI UČENCEV</w:t>
      </w:r>
      <w:bookmarkEnd w:id="93"/>
    </w:p>
    <w:p w:rsidR="00406261" w:rsidRPr="00100B50" w:rsidRDefault="00406261">
      <w:pPr>
        <w:pBdr>
          <w:top w:val="nil"/>
          <w:left w:val="nil"/>
          <w:bottom w:val="nil"/>
          <w:right w:val="nil"/>
          <w:between w:val="nil"/>
        </w:pBdr>
        <w:spacing w:after="280"/>
        <w:ind w:left="-360" w:right="-890"/>
        <w:jc w:val="both"/>
        <w:rPr>
          <w:rFonts w:ascii="Palatino Linotype" w:eastAsia="Garamond" w:hAnsi="Palatino Linotype" w:cs="Garamond"/>
          <w:b/>
          <w:color w:val="000000"/>
          <w:sz w:val="22"/>
          <w:szCs w:val="22"/>
        </w:rPr>
      </w:pPr>
    </w:p>
    <w:p w:rsidR="00DD09DD" w:rsidRPr="00100B50" w:rsidRDefault="007C41F0" w:rsidP="004573AB">
      <w:pPr>
        <w:pStyle w:val="Naslov3"/>
        <w:rPr>
          <w:rFonts w:ascii="Palatino Linotype" w:eastAsia="Garamond" w:hAnsi="Palatino Linotype"/>
          <w:b/>
          <w:sz w:val="22"/>
          <w:szCs w:val="22"/>
        </w:rPr>
      </w:pPr>
      <w:bookmarkStart w:id="94" w:name="_Toc215053252"/>
      <w:r w:rsidRPr="00100B50">
        <w:rPr>
          <w:rFonts w:ascii="Palatino Linotype" w:eastAsia="Garamond" w:hAnsi="Palatino Linotype"/>
          <w:b/>
          <w:sz w:val="22"/>
          <w:szCs w:val="22"/>
        </w:rPr>
        <w:t>VARNOST UČENCEV</w:t>
      </w:r>
      <w:bookmarkEnd w:id="94"/>
    </w:p>
    <w:p w:rsidR="00406261" w:rsidRPr="00100B50" w:rsidRDefault="007C41F0" w:rsidP="00DD09DD">
      <w:pPr>
        <w:rPr>
          <w:rFonts w:ascii="Palatino Linotype" w:hAnsi="Palatino Linotype"/>
          <w:sz w:val="22"/>
          <w:szCs w:val="22"/>
        </w:rPr>
      </w:pPr>
      <w:r w:rsidRPr="00100B50">
        <w:rPr>
          <w:rFonts w:ascii="Palatino Linotype" w:hAnsi="Palatino Linotype"/>
          <w:sz w:val="22"/>
          <w:szCs w:val="22"/>
        </w:rPr>
        <w:t xml:space="preserve">Šola je dolžna zagotoviti varnost učencev. V prvih šolskih dneh v mesecu septembru bodo za varnost pred šolo poskrbeli policisti. Razredniki bodo prve razredne ure posvetili varnosti v prometu in bodo obnovili varno pot v šolo. Razredničarki učencev prve triade in policist bodo praktično pokazali učencem varno prečkanje cest v okolici šole in varno hojo po prometnih površinah. </w:t>
      </w:r>
    </w:p>
    <w:p w:rsidR="00406261" w:rsidRPr="00100B50" w:rsidRDefault="007C41F0" w:rsidP="00DD09DD">
      <w:pPr>
        <w:rPr>
          <w:rFonts w:ascii="Palatino Linotype" w:hAnsi="Palatino Linotype"/>
          <w:sz w:val="22"/>
          <w:szCs w:val="22"/>
        </w:rPr>
      </w:pPr>
      <w:r w:rsidRPr="00100B50">
        <w:rPr>
          <w:rFonts w:ascii="Palatino Linotype" w:hAnsi="Palatino Linotype"/>
          <w:sz w:val="22"/>
          <w:szCs w:val="22"/>
        </w:rPr>
        <w:t>Starše bomo prosili, da svoje otroke opozarjajo na nevarnosti, ki so jim izpostavljeni na poti v šolo in nazaj domov. Starše otrok prvega razreda bo na prvi šolski dan obiskal policist in se z njimi pogovoril, na katere nevarnosti naj bodo pri svojih prvošolcih še posebej pazljivi.</w:t>
      </w:r>
    </w:p>
    <w:p w:rsidR="00406261" w:rsidRPr="00100B50" w:rsidRDefault="007C41F0" w:rsidP="00DD09DD">
      <w:pPr>
        <w:rPr>
          <w:rFonts w:ascii="Palatino Linotype" w:hAnsi="Palatino Linotype"/>
          <w:sz w:val="22"/>
          <w:szCs w:val="22"/>
        </w:rPr>
      </w:pPr>
      <w:r w:rsidRPr="00100B50">
        <w:rPr>
          <w:rFonts w:ascii="Palatino Linotype" w:hAnsi="Palatino Linotype"/>
          <w:sz w:val="22"/>
          <w:szCs w:val="22"/>
        </w:rPr>
        <w:lastRenderedPageBreak/>
        <w:t xml:space="preserve">Učence 1. razreda devetletke morajo na poti v šolo in iz nje spremljati starši. Starši so dolžni na avtobusnem postajališču počakati z otroki na šolski avtobus in jim pomagati pri vstopu. Pri izstopu pred šolo bo učence pričakala učiteljica in jih varno pripeljala do garderob. Enako velja pri odhodu iz šole. Na avtobus jih spremlja učiteljica, na izstopu pa jih pričakajo starši. Učenci 1. in 2. razreda devetletke bodo nosili okrog vratu rumene rutice. </w:t>
      </w:r>
    </w:p>
    <w:p w:rsidR="00406261" w:rsidRPr="00100B50" w:rsidRDefault="007C41F0" w:rsidP="00DD09DD">
      <w:pPr>
        <w:rPr>
          <w:rFonts w:ascii="Palatino Linotype" w:hAnsi="Palatino Linotype"/>
          <w:sz w:val="22"/>
          <w:szCs w:val="22"/>
        </w:rPr>
      </w:pPr>
      <w:r w:rsidRPr="00100B50">
        <w:rPr>
          <w:rFonts w:ascii="Palatino Linotype" w:hAnsi="Palatino Linotype"/>
          <w:sz w:val="22"/>
          <w:szCs w:val="22"/>
        </w:rPr>
        <w:t>Učenci 1. in 2. razreda bodo sedeli na šolskem kombiju v t. i. jahačih. Vsi učenci bodo v šolskem kombiju pripeti z varnostnim pasom. To zagotavlja lokalna skupnost občina Kostel, ki izvaja prevoze s kombijem.</w:t>
      </w:r>
    </w:p>
    <w:p w:rsidR="00D31D9D" w:rsidRPr="00100B50" w:rsidRDefault="00D31D9D">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rsidP="004573AB">
      <w:pPr>
        <w:pStyle w:val="Naslov3"/>
        <w:rPr>
          <w:rFonts w:ascii="Palatino Linotype" w:eastAsia="Garamond" w:hAnsi="Palatino Linotype"/>
          <w:b/>
          <w:sz w:val="22"/>
          <w:szCs w:val="22"/>
        </w:rPr>
      </w:pPr>
      <w:bookmarkStart w:id="95" w:name="_Toc215053253"/>
      <w:r w:rsidRPr="00100B50">
        <w:rPr>
          <w:rFonts w:ascii="Palatino Linotype" w:eastAsia="Garamond" w:hAnsi="Palatino Linotype"/>
          <w:b/>
          <w:sz w:val="22"/>
          <w:szCs w:val="22"/>
        </w:rPr>
        <w:t>UPORABA ELEKTRONSKIH NAPRAV</w:t>
      </w:r>
      <w:bookmarkEnd w:id="95"/>
    </w:p>
    <w:p w:rsidR="00406261" w:rsidRPr="00100B50" w:rsidRDefault="007C41F0" w:rsidP="00DD09DD">
      <w:pPr>
        <w:jc w:val="both"/>
        <w:rPr>
          <w:rFonts w:ascii="Palatino Linotype" w:hAnsi="Palatino Linotype"/>
          <w:sz w:val="22"/>
          <w:szCs w:val="22"/>
        </w:rPr>
      </w:pPr>
      <w:r w:rsidRPr="00100B50">
        <w:rPr>
          <w:rFonts w:ascii="Palatino Linotype" w:hAnsi="Palatino Linotype"/>
          <w:sz w:val="22"/>
          <w:szCs w:val="22"/>
        </w:rPr>
        <w:t>Skladno s sprejeto Novelo zakona o osnovni šoli, učenci od doma ne prinašajo elektronskih naprav v šolo. Za potrebe pouka se uporabljajo šolske naprave (računalniki, tablice,….).</w:t>
      </w:r>
    </w:p>
    <w:p w:rsidR="00406261" w:rsidRPr="00100B50" w:rsidRDefault="007C41F0" w:rsidP="00DD09DD">
      <w:pPr>
        <w:jc w:val="both"/>
        <w:rPr>
          <w:rFonts w:ascii="Palatino Linotype" w:hAnsi="Palatino Linotype"/>
          <w:sz w:val="22"/>
          <w:szCs w:val="22"/>
        </w:rPr>
      </w:pPr>
      <w:bookmarkStart w:id="96" w:name="_heading=h.2o6ur77llrsb" w:colFirst="0" w:colLast="0"/>
      <w:bookmarkEnd w:id="96"/>
      <w:r w:rsidRPr="00100B50">
        <w:rPr>
          <w:rFonts w:ascii="Palatino Linotype" w:hAnsi="Palatino Linotype"/>
          <w:sz w:val="22"/>
          <w:szCs w:val="22"/>
        </w:rPr>
        <w:t>V kolikor učenec ne spoštuje zakonske podlage in elektronsko napravo prinese v šolo, jo uporablja v času pouka, dejavnosti ali odmora,  ter moti pedagoško delo, se mu le to odvzame. Strokovni delavec, ki je napravo odvzel, jo izroči razredniku učenca. Razrednik  naredi zaznamek in napravo  shrani v zaklenjeno omarico v zbornici šole.  Naprava se vrne staršem na rednih govorilnih urah. Straši ob prevzemu podpišejo izjavo na listu o prevzemu naprave ter datirajo prejem naprave.</w:t>
      </w:r>
    </w:p>
    <w:p w:rsidR="00393A24" w:rsidRPr="00100B50" w:rsidRDefault="00393A24" w:rsidP="00393A24">
      <w:pPr>
        <w:rPr>
          <w:rFonts w:ascii="Palatino Linotype" w:hAnsi="Palatino Linotype"/>
        </w:rPr>
      </w:pPr>
    </w:p>
    <w:p w:rsidR="00393A24" w:rsidRPr="00100B50" w:rsidRDefault="00393A24" w:rsidP="00393A24">
      <w:pPr>
        <w:rPr>
          <w:rFonts w:ascii="Palatino Linotype" w:hAnsi="Palatino Linotype"/>
        </w:rPr>
      </w:pPr>
    </w:p>
    <w:p w:rsidR="00393A24" w:rsidRPr="00100B50" w:rsidRDefault="00393A24" w:rsidP="004573AB">
      <w:pPr>
        <w:pStyle w:val="Naslov3"/>
        <w:rPr>
          <w:rFonts w:ascii="Palatino Linotype" w:eastAsia="Garamond" w:hAnsi="Palatino Linotype"/>
          <w:b/>
          <w:sz w:val="22"/>
          <w:szCs w:val="22"/>
        </w:rPr>
      </w:pPr>
      <w:bookmarkStart w:id="97" w:name="_Toc215053254"/>
      <w:r w:rsidRPr="00100B50">
        <w:rPr>
          <w:rFonts w:ascii="Palatino Linotype" w:eastAsia="Garamond" w:hAnsi="Palatino Linotype"/>
          <w:b/>
          <w:sz w:val="22"/>
          <w:szCs w:val="22"/>
        </w:rPr>
        <w:t>VZGOJNI UKREPI</w:t>
      </w:r>
      <w:bookmarkEnd w:id="97"/>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se uporabljajo, kadar učenci niso pripravljeni sodelovati pri reševanju problemov in so bile predhodno izvedene vse druge vzgojne dejavnosti:</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 času učne ure začasna odstranitev od ure – namenjena umiritvi učenca (v primeru, da učenec kljub opozorilom, s svojimi dejanji ter vedenjem ne preneha in še naprej ovira proces učenja, učitelj poskrbi, da učenca prevzame drugi strokovni delavec kateri poskrbi za individualno nadaljevanje dela, procesa učenja);</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Opozorilo učencu, da krši pravila pravil šolskega reda: pravila obnašanja v času pouka in dejavnosti in s tem pravice drugih učencev;</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Razgovor učitelja z učencem (v odmoru, po končani uri, po ali pred poukom) o ravnanju ob kršitvi - učitelj o tem obvesti tudi razrednika;</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Razgovor razrednika z učencem o ravnanju ob kršitvi, če opozorilo ni učinkovalo;</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Kadar je razgovor neučinkovit učenec dobi naslednje zadolžitve (vzgojne dejavnosti): pomoč čistilki, pomoč v jedilnici, pomoč drugim učencem, pomoč dežurnemu učitelju, priprava plakatov, sodelovanje pri pripravi in izvedbi učne ure, risanje </w:t>
      </w:r>
      <w:proofErr w:type="spellStart"/>
      <w:r w:rsidRPr="00100B50">
        <w:rPr>
          <w:rFonts w:ascii="Palatino Linotype" w:eastAsia="Garamond" w:hAnsi="Palatino Linotype" w:cs="Garamond"/>
          <w:color w:val="000000"/>
          <w:sz w:val="22"/>
          <w:szCs w:val="22"/>
        </w:rPr>
        <w:t>piktogramov</w:t>
      </w:r>
      <w:proofErr w:type="spellEnd"/>
      <w:r w:rsidRPr="00100B50">
        <w:rPr>
          <w:rFonts w:ascii="Palatino Linotype" w:eastAsia="Garamond" w:hAnsi="Palatino Linotype" w:cs="Garamond"/>
          <w:color w:val="000000"/>
          <w:sz w:val="22"/>
          <w:szCs w:val="22"/>
        </w:rPr>
        <w:t xml:space="preserve"> za šolska pravila, predstavitev knjige, pomoč pri skrbi za rože, urejanje šolskega prostora, skrb za šolski inventar, pisanje spisov/razmišljanj na temo kršitve, podaljšanje dežurstva, opravljanja dolžnosti reditelja, dodatna domača naloga, pisanje dnevnika, vsakodnevno poročanje razredniku, sedenje v jedilnici v času odmorov za malico in kosilo, v času varstva vozačev učenec sedi v  knjižnici ali pri svetovalni delavki;</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Razgovor učenca in razrednika/učitelja s šolsko svetovalno službo. Po potrebi s starši. V razgovorih se sprejme dogovor o nadaljnjem ravnanju učenca in njegovih obveznostih ter ga seznaniti s posledicami neupoštevanja dogovora.</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Začasna odstranitev motečega učenca iz skupine oz. povečan nadzor nad učencem, ko je v šoli, a ne pri pouku (npr. med odmori, v času malice in kosila sedi v jedilnici, v času varstva, </w:t>
      </w:r>
      <w:r w:rsidRPr="00100B50">
        <w:rPr>
          <w:rFonts w:ascii="Palatino Linotype" w:eastAsia="Garamond" w:hAnsi="Palatino Linotype" w:cs="Garamond"/>
          <w:color w:val="000000"/>
          <w:sz w:val="22"/>
          <w:szCs w:val="22"/>
        </w:rPr>
        <w:lastRenderedPageBreak/>
        <w:t>ko je to mogoče je le ta v knjižnici, svetovalnemu delavcu ali pri drugem strokovnem delavcu, v času varstva, ko ni možnosti individualnosti mora biti učenec v bližini dežurnega učitelja);</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Ukinitev določenih ugodnosti (npr. ukinitev funkcije v oddelčni skupnosti ali v skupnosti učencev, v času daljših odmorov (malica, kosilo) učenec počaka v jedilnici in se ne zadržuje v avli šole </w:t>
      </w:r>
    </w:p>
    <w:p w:rsidR="00393A24" w:rsidRPr="00100B50" w:rsidRDefault="00393A24" w:rsidP="00393A24">
      <w:pPr>
        <w:numPr>
          <w:ilvl w:val="1"/>
          <w:numId w:val="3"/>
        </w:numPr>
        <w:pBdr>
          <w:top w:val="nil"/>
          <w:left w:val="nil"/>
          <w:bottom w:val="nil"/>
          <w:right w:val="nil"/>
          <w:between w:val="nil"/>
        </w:pBdr>
        <w:ind w:left="357" w:hanging="357"/>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V primeru uporabe elektronskih naprav kljub splošni prepovedi, se le to učencu odvzame, skladno s pravili šolskega reda.</w:t>
      </w:r>
    </w:p>
    <w:p w:rsidR="00CB417F" w:rsidRPr="00100B50" w:rsidRDefault="00CB417F" w:rsidP="00CB417F">
      <w:pPr>
        <w:pBdr>
          <w:top w:val="nil"/>
          <w:left w:val="nil"/>
          <w:bottom w:val="nil"/>
          <w:right w:val="nil"/>
          <w:between w:val="nil"/>
        </w:pBdr>
        <w:ind w:left="357"/>
        <w:jc w:val="both"/>
        <w:rPr>
          <w:rFonts w:ascii="Palatino Linotype" w:eastAsia="Garamond" w:hAnsi="Palatino Linotype" w:cs="Garamond"/>
          <w:color w:val="000000"/>
          <w:sz w:val="22"/>
          <w:szCs w:val="22"/>
        </w:rPr>
      </w:pPr>
    </w:p>
    <w:p w:rsidR="00393A24" w:rsidRPr="00100B50" w:rsidRDefault="00393A24" w:rsidP="00393A24">
      <w:pPr>
        <w:rPr>
          <w:rFonts w:ascii="Palatino Linotype" w:hAnsi="Palatino Linotype"/>
        </w:rPr>
      </w:pPr>
    </w:p>
    <w:p w:rsidR="00393A24" w:rsidRPr="00100B50" w:rsidRDefault="00393A24" w:rsidP="004573AB">
      <w:pPr>
        <w:pStyle w:val="Naslov3"/>
        <w:rPr>
          <w:rFonts w:ascii="Palatino Linotype" w:eastAsia="Garamond" w:hAnsi="Palatino Linotype"/>
          <w:b/>
          <w:sz w:val="22"/>
          <w:szCs w:val="22"/>
        </w:rPr>
      </w:pPr>
      <w:bookmarkStart w:id="98" w:name="_Toc215053255"/>
      <w:r w:rsidRPr="00100B50">
        <w:rPr>
          <w:rFonts w:ascii="Palatino Linotype" w:eastAsia="Garamond" w:hAnsi="Palatino Linotype"/>
          <w:b/>
          <w:sz w:val="22"/>
          <w:szCs w:val="22"/>
        </w:rPr>
        <w:t>VZGOJNI OPOMINI:</w:t>
      </w:r>
      <w:bookmarkEnd w:id="98"/>
      <w:r w:rsidRPr="00100B50">
        <w:rPr>
          <w:rFonts w:ascii="Palatino Linotype" w:eastAsia="Garamond" w:hAnsi="Palatino Linotype"/>
          <w:b/>
          <w:sz w:val="22"/>
          <w:szCs w:val="22"/>
        </w:rPr>
        <w:t xml:space="preserve"> </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 skladu z 60.f členom Zakona o osnovni šoli; kadar učenec krši dolžnosti in odgovornosti določene z zakonom, drugimi predpisi, akti šole in ko vzgojne dejavnosti oz. vzgojni ukrepi ob predhodnih kršitvah ne dosežejo svojega namena, se učencu izreče vzgojni opomin.</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Osnovna šola lahko učenca prešola na drugo osnovno šolo, če so bili učencu v 12 mesecih izrečeni trije veljavni vzgojni opomini; če so kršitve takšne narave, da ogrožajo življenje ali zdravje učenca oziroma življenje ali zdravje drugih ter je šola predhodno že ukrepala v skladu z drugim odstavkom 60.j člena tega zakona, izvajanje vzgojnih dejavnosti in vključevanje učenca nazaj v oddelek ali skupino pa ni bilo uspešno.</w:t>
      </w:r>
    </w:p>
    <w:p w:rsidR="00393A24" w:rsidRPr="00100B50" w:rsidRDefault="00393A24" w:rsidP="00393A24">
      <w:pPr>
        <w:jc w:val="both"/>
        <w:rPr>
          <w:rFonts w:ascii="Palatino Linotype" w:hAnsi="Palatino Linotype"/>
        </w:rPr>
      </w:pPr>
    </w:p>
    <w:p w:rsidR="00393A24" w:rsidRPr="00100B50" w:rsidRDefault="00393A24" w:rsidP="00393A24">
      <w:pPr>
        <w:jc w:val="both"/>
        <w:rPr>
          <w:rFonts w:ascii="Palatino Linotype" w:hAnsi="Palatino Linotype"/>
        </w:rPr>
      </w:pP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Učitelj v primeru kršitev, ki se kljub opozorilom in razgovorom ponavljajo ter v primeru hujših kršitev dolžan obvestiti starše. </w:t>
      </w:r>
    </w:p>
    <w:p w:rsidR="00393A24" w:rsidRPr="00100B50" w:rsidRDefault="00393A24" w:rsidP="00393A24">
      <w:pPr>
        <w:jc w:val="both"/>
        <w:rPr>
          <w:rFonts w:ascii="Palatino Linotype" w:eastAsia="Garamond" w:hAnsi="Palatino Linotype" w:cs="Garamond"/>
          <w:sz w:val="22"/>
          <w:szCs w:val="22"/>
        </w:rPr>
      </w:pPr>
    </w:p>
    <w:p w:rsidR="00393A24" w:rsidRPr="00100B50" w:rsidRDefault="00393A24" w:rsidP="00393A24">
      <w:pPr>
        <w:rPr>
          <w:rFonts w:ascii="Palatino Linotype" w:eastAsia="Garamond" w:hAnsi="Palatino Linotype" w:cs="Garamond"/>
          <w:sz w:val="22"/>
          <w:szCs w:val="22"/>
        </w:rPr>
      </w:pPr>
    </w:p>
    <w:p w:rsidR="00393A24" w:rsidRPr="00100B50" w:rsidRDefault="00393A24" w:rsidP="004573AB">
      <w:pPr>
        <w:pStyle w:val="Naslov4"/>
        <w:rPr>
          <w:rFonts w:ascii="Palatino Linotype" w:hAnsi="Palatino Linotype"/>
        </w:rPr>
      </w:pPr>
      <w:r w:rsidRPr="00100B50">
        <w:rPr>
          <w:rFonts w:ascii="Palatino Linotype" w:hAnsi="Palatino Linotype"/>
        </w:rPr>
        <w:t>3.</w:t>
      </w:r>
      <w:r w:rsidR="00695C00" w:rsidRPr="00100B50">
        <w:rPr>
          <w:rFonts w:ascii="Palatino Linotype" w:hAnsi="Palatino Linotype"/>
        </w:rPr>
        <w:t xml:space="preserve"> </w:t>
      </w:r>
      <w:r w:rsidRPr="00100B50">
        <w:rPr>
          <w:rFonts w:ascii="Palatino Linotype" w:hAnsi="Palatino Linotype"/>
        </w:rPr>
        <w:t>KORAKI OB KRŠITVAH PRAVIL ŠOLSKEGA REDA:</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1</w:t>
      </w:r>
      <w:r w:rsidR="00695C00"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 Razgovor strokovnega delavca z učencem.</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2</w:t>
      </w:r>
      <w:r w:rsidR="00695C00"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 Razgovor razrednika z učencem in seznanitev z morebitnimi vzgojnimi dejavnostmi zaradi kršitve . Razrednik presodi o teži kršitve in po potrebi obvesti starše. Razrednik o razgovorih in dejavnostih vodi zapisnik.</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3</w:t>
      </w:r>
      <w:r w:rsidR="00695C00" w:rsidRPr="00100B50">
        <w:rPr>
          <w:rFonts w:ascii="Palatino Linotype" w:eastAsia="Garamond" w:hAnsi="Palatino Linotype" w:cs="Garamond"/>
          <w:sz w:val="22"/>
          <w:szCs w:val="22"/>
        </w:rPr>
        <w:t>)</w:t>
      </w:r>
      <w:r w:rsidRPr="00100B50">
        <w:rPr>
          <w:rFonts w:ascii="Palatino Linotype" w:eastAsia="Garamond" w:hAnsi="Palatino Linotype" w:cs="Garamond"/>
          <w:sz w:val="22"/>
          <w:szCs w:val="22"/>
        </w:rPr>
        <w:t xml:space="preserve"> Ob ponavljajočih se kršitvah se poleg razrednika vključi tudi šolska svetovalna služba, po potrebi Center za socialno delo. V primeru hujših kršitev tudi policija.</w:t>
      </w:r>
    </w:p>
    <w:p w:rsidR="00695C00" w:rsidRPr="00100B50" w:rsidRDefault="00695C00" w:rsidP="00393A24">
      <w:pPr>
        <w:jc w:val="both"/>
        <w:rPr>
          <w:rFonts w:ascii="Palatino Linotype" w:eastAsia="Garamond" w:hAnsi="Palatino Linotype" w:cs="Garamond"/>
          <w:sz w:val="22"/>
          <w:szCs w:val="22"/>
        </w:rPr>
      </w:pP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Če vzgojne dejavnosti oziroma vzgojni ukrepi niso dosegli namena, sledi postopek izreka vzgojnega opomina, kot ga določa 26. člen Zakona o spremembah in dopolnitvah ZOsn-H (Uradni list RS, št. 87/2011):</w:t>
      </w: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Učencu se lahko izreče vzgojni opomin, kadar krši dolžnosti in odgovornosti, določene z zakonom, drugimi predpisi, akti šole in ko vzgojne dejavnosti oziroma vzgojni ukrepi ob predhodnih kršitvah niso dosegli namena.</w:t>
      </w:r>
    </w:p>
    <w:p w:rsidR="00393A24" w:rsidRPr="00100B50" w:rsidRDefault="00393A24" w:rsidP="00393A24">
      <w:pPr>
        <w:jc w:val="both"/>
        <w:rPr>
          <w:rFonts w:ascii="Palatino Linotype" w:eastAsia="Garamond" w:hAnsi="Palatino Linotype" w:cs="Garamond"/>
          <w:sz w:val="22"/>
          <w:szCs w:val="22"/>
        </w:rPr>
      </w:pPr>
    </w:p>
    <w:p w:rsidR="00393A24" w:rsidRPr="00100B50" w:rsidRDefault="00393A24" w:rsidP="00393A24">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Vzgojni opomin šola lahko izreče za kršitve, ki so storjene v času pouka, v času varstva in podaljšanega bivanja, dnevih dejavnosti ter drugih organiziranih oblikah vzgojno-izobraževalne dejavnosti ter drugih dejavnosti, ki so opredeljene v letnem delovnem načrtu, hišnem redu, pravilih šolskega reda in drugih aktih šole.</w:t>
      </w:r>
    </w:p>
    <w:p w:rsidR="00393A24" w:rsidRPr="00100B50" w:rsidRDefault="00393A24" w:rsidP="00393A24">
      <w:pP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Učencu lahko šola izreče vzgojni opomin v posameznem šolskem letu največ trikrat.</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O izrečenem opominu šola starše seznani z obvestilom o vzgojnem opominu.</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Šola za učenca, ki mu je bil izrečen vzgojni opomin, pripravi individualizirani vzgojni načrt, v katerem opredeli konkretne vzgojne dejavnosti, postopke in vzgojne ukrepe, ki jih bo izvajala.</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Obrazložen pisni predlog za izrek vzgojnega opomina poda strokovni delavec šole razredniku.</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Razrednik preveri, ali je učenec kršil dolžnosti in odgovornosti, določene z zakonom, drugimi predpisi in akti šole, ter katere vzgojne dejavnosti in vzgojne ukrepe je za učenca šola predhodno že izvedla.</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Nato razrednik opravi razgovor z učencem in njegovimi starši oziroma strokovnim delavcem šole, ki zastopa interese učenca, če se starši ne udeležijo pogovora.</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Po razgovoru razrednik pripravi pisni obrazložen predlog za izrek vzgojnega opomina in ga posreduje učiteljskemu zboru. Če razrednik oceni, da ni razlogov za izrek vzgojnega opomina, o tem seznani učiteljski zbor.</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O poteku postopka izrekanja vzgojnega opomina šola vodi zabeležke.</w:t>
      </w:r>
    </w:p>
    <w:p w:rsidR="00393A24" w:rsidRPr="00100B50" w:rsidRDefault="00393A24" w:rsidP="00393A24">
      <w:pPr>
        <w:jc w:val="center"/>
        <w:rPr>
          <w:rFonts w:ascii="Palatino Linotype" w:eastAsia="Garamond" w:hAnsi="Palatino Linotype" w:cs="Garamond"/>
          <w:sz w:val="22"/>
          <w:szCs w:val="22"/>
        </w:rPr>
      </w:pPr>
    </w:p>
    <w:p w:rsidR="00393A24" w:rsidRPr="00100B50" w:rsidRDefault="00393A24" w:rsidP="00393A24">
      <w:pP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Vzgojni opomin izreče učiteljski zbor.</w:t>
      </w:r>
    </w:p>
    <w:p w:rsidR="00CB417F" w:rsidRPr="00100B50" w:rsidRDefault="00CB417F" w:rsidP="00393A24">
      <w:pPr>
        <w:jc w:val="center"/>
        <w:rPr>
          <w:rFonts w:ascii="Palatino Linotype" w:eastAsia="Garamond" w:hAnsi="Palatino Linotype" w:cs="Garamond"/>
          <w:sz w:val="22"/>
          <w:szCs w:val="22"/>
        </w:rPr>
      </w:pPr>
    </w:p>
    <w:p w:rsidR="00406261" w:rsidRPr="00100B50" w:rsidRDefault="00406261">
      <w:pPr>
        <w:pStyle w:val="Naslov3"/>
        <w:rPr>
          <w:rFonts w:ascii="Palatino Linotype" w:hAnsi="Palatino Linotype"/>
          <w:sz w:val="22"/>
          <w:szCs w:val="22"/>
        </w:rPr>
      </w:pPr>
    </w:p>
    <w:p w:rsidR="00406261" w:rsidRPr="00100B50" w:rsidRDefault="007C41F0">
      <w:pPr>
        <w:pStyle w:val="Naslov3"/>
        <w:rPr>
          <w:rFonts w:ascii="Palatino Linotype" w:eastAsia="Garamond" w:hAnsi="Palatino Linotype"/>
          <w:b/>
          <w:sz w:val="22"/>
          <w:szCs w:val="22"/>
        </w:rPr>
      </w:pPr>
      <w:bookmarkStart w:id="99" w:name="_Toc215053256"/>
      <w:r w:rsidRPr="00100B50">
        <w:rPr>
          <w:rFonts w:ascii="Palatino Linotype" w:eastAsia="Garamond" w:hAnsi="Palatino Linotype"/>
          <w:b/>
          <w:sz w:val="22"/>
          <w:szCs w:val="22"/>
        </w:rPr>
        <w:t>JUTRANJE VARSTVO</w:t>
      </w:r>
      <w:bookmarkEnd w:id="99"/>
      <w:r w:rsidRPr="00100B50">
        <w:rPr>
          <w:rFonts w:ascii="Palatino Linotype" w:eastAsia="Garamond" w:hAnsi="Palatino Linotype"/>
          <w:b/>
          <w:sz w:val="22"/>
          <w:szCs w:val="22"/>
        </w:rPr>
        <w:t xml:space="preserve"> </w:t>
      </w:r>
    </w:p>
    <w:p w:rsidR="00406261" w:rsidRPr="00100B50" w:rsidRDefault="007C41F0" w:rsidP="00695C00">
      <w:pPr>
        <w:jc w:val="both"/>
        <w:rPr>
          <w:rFonts w:ascii="Palatino Linotype" w:hAnsi="Palatino Linotype"/>
          <w:sz w:val="22"/>
          <w:szCs w:val="22"/>
        </w:rPr>
      </w:pPr>
      <w:r w:rsidRPr="00100B50">
        <w:rPr>
          <w:rFonts w:ascii="Palatino Linotype" w:hAnsi="Palatino Linotype"/>
          <w:sz w:val="22"/>
          <w:szCs w:val="22"/>
        </w:rPr>
        <w:t xml:space="preserve">Za učence od 1. – 5. razreda se izvaja jutranje varstvo od 6.30 – 7.30, v učilnici 1. in 2. razreda. Po končanem jutranjem varstvu se pridružijo ostalim učencem v avli, kjer se razporedijo za odhod v svoje učilnice. </w:t>
      </w:r>
    </w:p>
    <w:p w:rsidR="00D31D9D" w:rsidRPr="00100B50" w:rsidRDefault="00D31D9D" w:rsidP="00695C00">
      <w:pPr>
        <w:jc w:val="both"/>
        <w:rPr>
          <w:rFonts w:ascii="Palatino Linotype" w:hAnsi="Palatino Linotype"/>
          <w:sz w:val="22"/>
          <w:szCs w:val="22"/>
        </w:rPr>
      </w:pPr>
    </w:p>
    <w:p w:rsidR="00406261" w:rsidRPr="00100B50" w:rsidRDefault="00406261">
      <w:pPr>
        <w:pStyle w:val="Naslov3"/>
        <w:rPr>
          <w:rFonts w:ascii="Palatino Linotype" w:hAnsi="Palatino Linotype"/>
          <w:sz w:val="22"/>
          <w:szCs w:val="22"/>
        </w:rPr>
      </w:pPr>
    </w:p>
    <w:p w:rsidR="006B447C" w:rsidRPr="00100B50" w:rsidRDefault="007C41F0" w:rsidP="004573AB">
      <w:pPr>
        <w:pStyle w:val="Naslov3"/>
        <w:rPr>
          <w:rFonts w:ascii="Palatino Linotype" w:eastAsia="Garamond" w:hAnsi="Palatino Linotype"/>
          <w:b/>
          <w:sz w:val="22"/>
          <w:szCs w:val="22"/>
        </w:rPr>
      </w:pPr>
      <w:bookmarkStart w:id="100" w:name="_Toc215053257"/>
      <w:r w:rsidRPr="00100B50">
        <w:rPr>
          <w:rFonts w:ascii="Palatino Linotype" w:eastAsia="Garamond" w:hAnsi="Palatino Linotype"/>
          <w:b/>
          <w:sz w:val="22"/>
          <w:szCs w:val="22"/>
        </w:rPr>
        <w:t>PODALJŠANO BIVANJE</w:t>
      </w:r>
      <w:bookmarkEnd w:id="100"/>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Učenci od 1. – 5. razreda so po koncu pouka organizirani v 1 ali 2 oddelka podaljšanega bivanja. Podaljšano bivanje se glede na zasedenost učilnic izvaja v tehnični, družboslovni ali naravoslovni učilnici.</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V skladu z dogovorom strokovnih delavcev bomo v šolskem letu 2025/2026 v oddelkih podaljšanega bivanja kot prednostne cilje izpostavili: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opravljanje domačih nalog oz. razvijanje </w:t>
      </w:r>
      <w:proofErr w:type="spellStart"/>
      <w:r w:rsidRPr="00100B50">
        <w:rPr>
          <w:rFonts w:ascii="Palatino Linotype" w:eastAsia="Garamond" w:hAnsi="Palatino Linotype" w:cs="Garamond"/>
          <w:sz w:val="22"/>
          <w:szCs w:val="22"/>
        </w:rPr>
        <w:t>grafomotoričnih</w:t>
      </w:r>
      <w:proofErr w:type="spellEnd"/>
      <w:r w:rsidRPr="00100B50">
        <w:rPr>
          <w:rFonts w:ascii="Palatino Linotype" w:eastAsia="Garamond" w:hAnsi="Palatino Linotype" w:cs="Garamond"/>
          <w:sz w:val="22"/>
          <w:szCs w:val="22"/>
        </w:rPr>
        <w:t xml:space="preserve"> veščin, urejanje šolskih pripomočkov in prostorov,</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gibalno aktivnost učencev (telovadnica, športno in otroško igrišče, okolica šole,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obiskovanje interesnih dejavnosti in šolske knjižnice,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ustvarjalne dejavnosti,</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sodelovanje v natečajih, projektih in na razstavah.</w:t>
      </w:r>
    </w:p>
    <w:p w:rsidR="005F6D87" w:rsidRPr="00100B50" w:rsidRDefault="005F6D87">
      <w:pPr>
        <w:pBdr>
          <w:top w:val="nil"/>
          <w:left w:val="nil"/>
          <w:bottom w:val="nil"/>
          <w:right w:val="nil"/>
          <w:between w:val="nil"/>
        </w:pBdr>
        <w:spacing w:after="280"/>
        <w:jc w:val="both"/>
        <w:rPr>
          <w:rFonts w:ascii="Palatino Linotype" w:eastAsia="Garamond" w:hAnsi="Palatino Linotype" w:cs="Garamond"/>
          <w:sz w:val="22"/>
          <w:szCs w:val="22"/>
        </w:rPr>
      </w:pPr>
    </w:p>
    <w:p w:rsidR="00406261" w:rsidRPr="00100B50" w:rsidRDefault="007C41F0">
      <w:pPr>
        <w:pBdr>
          <w:top w:val="nil"/>
          <w:left w:val="nil"/>
          <w:bottom w:val="nil"/>
          <w:right w:val="nil"/>
          <w:between w:val="nil"/>
        </w:pBdr>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Struktura dejavnosti v času podaljšanega bivanja:</w:t>
      </w:r>
    </w:p>
    <w:tbl>
      <w:tblPr>
        <w:tblStyle w:val="afffffffff4"/>
        <w:tblW w:w="7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3"/>
        <w:gridCol w:w="1417"/>
        <w:gridCol w:w="4857"/>
      </w:tblGrid>
      <w:tr w:rsidR="00406261" w:rsidRPr="00100B50">
        <w:trPr>
          <w:trHeight w:val="283"/>
          <w:jc w:val="center"/>
        </w:trPr>
        <w:tc>
          <w:tcPr>
            <w:tcW w:w="1063"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ura</w:t>
            </w:r>
          </w:p>
        </w:tc>
        <w:tc>
          <w:tcPr>
            <w:tcW w:w="1417"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čas</w:t>
            </w:r>
          </w:p>
        </w:tc>
        <w:tc>
          <w:tcPr>
            <w:tcW w:w="4857" w:type="dxa"/>
            <w:shd w:val="clear" w:color="auto" w:fill="E6E6E6"/>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b/>
                <w:sz w:val="22"/>
                <w:szCs w:val="22"/>
              </w:rPr>
            </w:pPr>
            <w:r w:rsidRPr="00100B50">
              <w:rPr>
                <w:rFonts w:ascii="Palatino Linotype" w:eastAsia="Garamond" w:hAnsi="Palatino Linotype" w:cs="Garamond"/>
                <w:b/>
                <w:sz w:val="22"/>
                <w:szCs w:val="22"/>
              </w:rPr>
              <w:t>dejavnost</w:t>
            </w:r>
          </w:p>
        </w:tc>
      </w:tr>
      <w:tr w:rsidR="00406261" w:rsidRPr="00100B50">
        <w:trPr>
          <w:trHeight w:val="283"/>
          <w:jc w:val="center"/>
        </w:trPr>
        <w:tc>
          <w:tcPr>
            <w:tcW w:w="1063"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11.20 – 12.10</w:t>
            </w:r>
          </w:p>
        </w:tc>
        <w:tc>
          <w:tcPr>
            <w:tcW w:w="485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sprostitvena dejavnost in kosilo</w:t>
            </w:r>
          </w:p>
        </w:tc>
      </w:tr>
      <w:tr w:rsidR="00406261" w:rsidRPr="00100B50">
        <w:trPr>
          <w:trHeight w:val="283"/>
          <w:jc w:val="center"/>
        </w:trPr>
        <w:tc>
          <w:tcPr>
            <w:tcW w:w="1063"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2.</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12.10 – 13.05</w:t>
            </w:r>
          </w:p>
        </w:tc>
        <w:tc>
          <w:tcPr>
            <w:tcW w:w="485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sprostitvena dejavnost</w:t>
            </w:r>
          </w:p>
        </w:tc>
      </w:tr>
      <w:tr w:rsidR="00406261" w:rsidRPr="00100B50">
        <w:trPr>
          <w:trHeight w:val="283"/>
          <w:jc w:val="center"/>
        </w:trPr>
        <w:tc>
          <w:tcPr>
            <w:tcW w:w="1063"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3.</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13.05 – 13.55</w:t>
            </w:r>
          </w:p>
        </w:tc>
        <w:tc>
          <w:tcPr>
            <w:tcW w:w="485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samostojno učenje</w:t>
            </w:r>
          </w:p>
        </w:tc>
      </w:tr>
      <w:tr w:rsidR="00406261" w:rsidRPr="00100B50">
        <w:trPr>
          <w:trHeight w:val="283"/>
          <w:jc w:val="center"/>
        </w:trPr>
        <w:tc>
          <w:tcPr>
            <w:tcW w:w="1063"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4.</w:t>
            </w:r>
          </w:p>
        </w:tc>
        <w:tc>
          <w:tcPr>
            <w:tcW w:w="141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13.55 – 14.4</w:t>
            </w:r>
            <w:r w:rsidR="00B01939" w:rsidRPr="00100B50">
              <w:rPr>
                <w:rFonts w:ascii="Palatino Linotype" w:eastAsia="Garamond" w:hAnsi="Palatino Linotype" w:cs="Garamond"/>
                <w:sz w:val="22"/>
                <w:szCs w:val="22"/>
              </w:rPr>
              <w:t>0</w:t>
            </w:r>
          </w:p>
        </w:tc>
        <w:tc>
          <w:tcPr>
            <w:tcW w:w="4857" w:type="dxa"/>
            <w:vAlign w:val="center"/>
          </w:tcPr>
          <w:p w:rsidR="00406261" w:rsidRPr="00100B50" w:rsidRDefault="007C41F0">
            <w:pPr>
              <w:pBdr>
                <w:top w:val="nil"/>
                <w:left w:val="nil"/>
                <w:bottom w:val="nil"/>
                <w:right w:val="nil"/>
                <w:between w:val="nil"/>
              </w:pBdr>
              <w:jc w:val="center"/>
              <w:rPr>
                <w:rFonts w:ascii="Palatino Linotype" w:eastAsia="Garamond" w:hAnsi="Palatino Linotype" w:cs="Garamond"/>
                <w:sz w:val="22"/>
                <w:szCs w:val="22"/>
              </w:rPr>
            </w:pPr>
            <w:r w:rsidRPr="00100B50">
              <w:rPr>
                <w:rFonts w:ascii="Palatino Linotype" w:eastAsia="Garamond" w:hAnsi="Palatino Linotype" w:cs="Garamond"/>
                <w:sz w:val="22"/>
                <w:szCs w:val="22"/>
              </w:rPr>
              <w:t>ustvarjalno preživljanje prostega časa in odhod domov</w:t>
            </w:r>
          </w:p>
        </w:tc>
      </w:tr>
    </w:tbl>
    <w:p w:rsidR="00406261" w:rsidRPr="00100B50" w:rsidRDefault="00406261">
      <w:pPr>
        <w:jc w:val="both"/>
        <w:rPr>
          <w:rFonts w:ascii="Palatino Linotype" w:eastAsia="Garamond" w:hAnsi="Palatino Linotype" w:cs="Garamond"/>
          <w:sz w:val="22"/>
          <w:szCs w:val="22"/>
        </w:rPr>
      </w:pP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Struktura dejavnosti se prilagodi glede na psihofizične sposobnosti učencev.</w:t>
      </w:r>
    </w:p>
    <w:p w:rsidR="00D31D9D" w:rsidRPr="00100B50" w:rsidRDefault="00D31D9D">
      <w:pPr>
        <w:jc w:val="both"/>
        <w:rPr>
          <w:rFonts w:ascii="Palatino Linotype" w:eastAsia="Garamond" w:hAnsi="Palatino Linotype" w:cs="Garamond"/>
          <w:sz w:val="22"/>
          <w:szCs w:val="22"/>
        </w:rPr>
      </w:pPr>
    </w:p>
    <w:p w:rsidR="00406261" w:rsidRPr="00100B50" w:rsidRDefault="00406261">
      <w:pPr>
        <w:jc w:val="both"/>
        <w:rPr>
          <w:rFonts w:ascii="Palatino Linotype" w:eastAsia="Garamond" w:hAnsi="Palatino Linotype" w:cs="Garamond"/>
          <w:sz w:val="22"/>
          <w:szCs w:val="22"/>
        </w:rPr>
      </w:pPr>
    </w:p>
    <w:p w:rsidR="00406261" w:rsidRPr="00100B50" w:rsidRDefault="007C41F0">
      <w:pPr>
        <w:pStyle w:val="Naslov3"/>
        <w:rPr>
          <w:rFonts w:ascii="Palatino Linotype" w:eastAsia="Garamond" w:hAnsi="Palatino Linotype"/>
          <w:b/>
          <w:sz w:val="22"/>
          <w:szCs w:val="22"/>
        </w:rPr>
      </w:pPr>
      <w:bookmarkStart w:id="101" w:name="_Toc215053258"/>
      <w:r w:rsidRPr="00100B50">
        <w:rPr>
          <w:rFonts w:ascii="Palatino Linotype" w:eastAsia="Garamond" w:hAnsi="Palatino Linotype"/>
          <w:b/>
          <w:sz w:val="22"/>
          <w:szCs w:val="22"/>
        </w:rPr>
        <w:t>VARSTVO VOZAČEV</w:t>
      </w:r>
      <w:bookmarkEnd w:id="101"/>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FF0000"/>
          <w:sz w:val="22"/>
          <w:szCs w:val="22"/>
        </w:rPr>
      </w:pPr>
      <w:r w:rsidRPr="00100B50">
        <w:rPr>
          <w:rFonts w:ascii="Palatino Linotype" w:eastAsia="Garamond" w:hAnsi="Palatino Linotype" w:cs="Garamond"/>
          <w:color w:val="000000"/>
          <w:sz w:val="22"/>
          <w:szCs w:val="22"/>
        </w:rPr>
        <w:t>Za vse učence vozače je organizirano varstvo po urniku, ki je izobešen v avli šole in v vsaki učilnici. Za učence je obvezno tudi varstvo med prostimi urami učencev, ki so posledica kombiniranih oddelkov ali izbirnih predmetov. V času varstva učenci obiskujejo interesne dejavnosti, dodatni ali dopolnilni pouk, knjižnico, pišejo domače naloge. Varstvo učencev  je končano z odhodom avtobusa</w:t>
      </w:r>
      <w:r w:rsidRPr="00100B50">
        <w:rPr>
          <w:rFonts w:ascii="Palatino Linotype" w:eastAsia="Garamond" w:hAnsi="Palatino Linotype" w:cs="Garamond"/>
          <w:sz w:val="22"/>
          <w:szCs w:val="22"/>
        </w:rPr>
        <w:t>.</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Za vzdrževanje reda na šoli in zagotavljanja</w:t>
      </w:r>
      <w:r w:rsidRPr="00100B50">
        <w:rPr>
          <w:rFonts w:ascii="Palatino Linotype" w:eastAsia="Garamond" w:hAnsi="Palatino Linotype" w:cs="Garamond"/>
          <w:sz w:val="22"/>
          <w:szCs w:val="22"/>
        </w:rPr>
        <w:t xml:space="preserve"> </w:t>
      </w:r>
      <w:r w:rsidRPr="00100B50">
        <w:rPr>
          <w:rFonts w:ascii="Palatino Linotype" w:eastAsia="Garamond" w:hAnsi="Palatino Linotype" w:cs="Garamond"/>
          <w:color w:val="000000"/>
          <w:sz w:val="22"/>
          <w:szCs w:val="22"/>
        </w:rPr>
        <w:t>varnosti učencev imamo na šoli vzpostavljeno dežurstvo učiteljev med odmori. Razpored dežurnih učiteljev med odmori, v času prostih ur in varstv</w:t>
      </w:r>
      <w:r w:rsidRPr="00100B50">
        <w:rPr>
          <w:rFonts w:ascii="Palatino Linotype" w:eastAsia="Garamond" w:hAnsi="Palatino Linotype" w:cs="Garamond"/>
          <w:sz w:val="22"/>
          <w:szCs w:val="22"/>
        </w:rPr>
        <w:t>a</w:t>
      </w:r>
      <w:r w:rsidRPr="00100B50">
        <w:rPr>
          <w:rFonts w:ascii="Palatino Linotype" w:eastAsia="Garamond" w:hAnsi="Palatino Linotype" w:cs="Garamond"/>
          <w:color w:val="000000"/>
          <w:sz w:val="22"/>
          <w:szCs w:val="22"/>
        </w:rPr>
        <w:t xml:space="preserve"> vozačev je objavljen na oglasni desk</w:t>
      </w:r>
      <w:r w:rsidRPr="00100B50">
        <w:rPr>
          <w:rFonts w:ascii="Palatino Linotype" w:eastAsia="Garamond" w:hAnsi="Palatino Linotype" w:cs="Garamond"/>
          <w:sz w:val="22"/>
          <w:szCs w:val="22"/>
        </w:rPr>
        <w:t>i v avli šole.</w:t>
      </w:r>
      <w:r w:rsidRPr="00100B50">
        <w:rPr>
          <w:rFonts w:ascii="Palatino Linotype" w:eastAsia="Garamond" w:hAnsi="Palatino Linotype" w:cs="Garamond"/>
          <w:color w:val="000000"/>
          <w:sz w:val="22"/>
          <w:szCs w:val="22"/>
        </w:rPr>
        <w:t xml:space="preserve"> Jutranje dežurstvo učiteljev se začne ob 7.30 uri.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Na oglasni desk</w:t>
      </w:r>
      <w:r w:rsidRPr="00100B50">
        <w:rPr>
          <w:rFonts w:ascii="Palatino Linotype" w:eastAsia="Garamond" w:hAnsi="Palatino Linotype" w:cs="Garamond"/>
          <w:sz w:val="22"/>
          <w:szCs w:val="22"/>
        </w:rPr>
        <w:t>i</w:t>
      </w:r>
      <w:r w:rsidRPr="00100B50">
        <w:rPr>
          <w:rFonts w:ascii="Palatino Linotype" w:eastAsia="Garamond" w:hAnsi="Palatino Linotype" w:cs="Garamond"/>
          <w:color w:val="000000"/>
          <w:sz w:val="22"/>
          <w:szCs w:val="22"/>
        </w:rPr>
        <w:t xml:space="preserve"> so objavljena </w:t>
      </w:r>
      <w:r w:rsidRPr="00100B50">
        <w:rPr>
          <w:rFonts w:ascii="Palatino Linotype" w:eastAsia="Garamond" w:hAnsi="Palatino Linotype" w:cs="Garamond"/>
          <w:sz w:val="22"/>
          <w:szCs w:val="22"/>
        </w:rPr>
        <w:t>P</w:t>
      </w:r>
      <w:r w:rsidRPr="00100B50">
        <w:rPr>
          <w:rFonts w:ascii="Palatino Linotype" w:eastAsia="Garamond" w:hAnsi="Palatino Linotype" w:cs="Garamond"/>
          <w:color w:val="000000"/>
          <w:sz w:val="22"/>
          <w:szCs w:val="22"/>
        </w:rPr>
        <w:t>ravila šolskega reda</w:t>
      </w:r>
      <w:r w:rsidRPr="00100B50">
        <w:rPr>
          <w:rFonts w:ascii="Palatino Linotype" w:eastAsia="Garamond" w:hAnsi="Palatino Linotype" w:cs="Garamond"/>
          <w:sz w:val="22"/>
          <w:szCs w:val="22"/>
        </w:rPr>
        <w:t xml:space="preserve"> in Vzgojni načrt OŠ Fara. </w:t>
      </w:r>
      <w:r w:rsidRPr="00100B50">
        <w:rPr>
          <w:rFonts w:ascii="Palatino Linotype" w:eastAsia="Garamond" w:hAnsi="Palatino Linotype" w:cs="Garamond"/>
          <w:color w:val="000000"/>
          <w:sz w:val="22"/>
          <w:szCs w:val="22"/>
        </w:rPr>
        <w:t>Od vseh udeležencev šole se pričakuje, da se jih držijo.</w:t>
      </w:r>
    </w:p>
    <w:p w:rsidR="00D31D9D"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Osnovna šola prevzema odgovornost za učence v času pouka v prostorih šolske zgradbe, na igriščih in šolskem dvorišču ter pri drugih dejavnostih po letnem delovnem načrtu (naravoslovni, kulturni, športni dnevi in šola v naravi itd.). </w:t>
      </w:r>
    </w:p>
    <w:p w:rsidR="00C54411" w:rsidRPr="00100B50" w:rsidRDefault="00C54411">
      <w:pPr>
        <w:pBdr>
          <w:top w:val="nil"/>
          <w:left w:val="nil"/>
          <w:bottom w:val="nil"/>
          <w:right w:val="nil"/>
          <w:between w:val="nil"/>
        </w:pBdr>
        <w:spacing w:after="280"/>
        <w:jc w:val="both"/>
        <w:rPr>
          <w:rFonts w:ascii="Palatino Linotype" w:eastAsia="Garamond" w:hAnsi="Palatino Linotype" w:cs="Garamond"/>
          <w:color w:val="000000"/>
          <w:sz w:val="22"/>
          <w:szCs w:val="22"/>
        </w:rPr>
      </w:pPr>
    </w:p>
    <w:p w:rsidR="004573AB" w:rsidRPr="00C54411" w:rsidRDefault="007C41F0" w:rsidP="00C54411">
      <w:pPr>
        <w:pStyle w:val="Naslov3"/>
        <w:rPr>
          <w:rFonts w:ascii="Palatino Linotype" w:eastAsia="Garamond" w:hAnsi="Palatino Linotype"/>
          <w:b/>
          <w:sz w:val="22"/>
          <w:szCs w:val="22"/>
        </w:rPr>
      </w:pPr>
      <w:bookmarkStart w:id="102" w:name="_Toc215053259"/>
      <w:r w:rsidRPr="00100B50">
        <w:rPr>
          <w:rFonts w:ascii="Palatino Linotype" w:eastAsia="Garamond" w:hAnsi="Palatino Linotype"/>
          <w:b/>
          <w:sz w:val="22"/>
          <w:szCs w:val="22"/>
        </w:rPr>
        <w:t>ŠOLSKA POT</w:t>
      </w:r>
      <w:bookmarkEnd w:id="102"/>
    </w:p>
    <w:p w:rsidR="004573AB" w:rsidRPr="00100B50" w:rsidRDefault="007C41F0" w:rsidP="004573AB">
      <w:pPr>
        <w:pStyle w:val="Naslov4"/>
        <w:rPr>
          <w:rFonts w:ascii="Palatino Linotype" w:hAnsi="Palatino Linotype"/>
        </w:rPr>
      </w:pPr>
      <w:r w:rsidRPr="00100B50">
        <w:rPr>
          <w:rFonts w:ascii="Palatino Linotype" w:hAnsi="Palatino Linotype"/>
        </w:rPr>
        <w:t>Prihodi in odhodi avtobusa in občinskega  kombija.</w:t>
      </w:r>
    </w:p>
    <w:p w:rsidR="00406261" w:rsidRPr="00100B50" w:rsidRDefault="007C41F0">
      <w:pPr>
        <w:shd w:val="clear" w:color="auto" w:fill="FFFFFF"/>
        <w:spacing w:after="280"/>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Učenci se v šolo pripeljejo s šolskim avtobusom prevoznika </w:t>
      </w:r>
      <w:proofErr w:type="spellStart"/>
      <w:r w:rsidRPr="00100B50">
        <w:rPr>
          <w:rFonts w:ascii="Palatino Linotype" w:eastAsia="Garamond" w:hAnsi="Palatino Linotype" w:cs="Garamond"/>
          <w:sz w:val="22"/>
          <w:szCs w:val="22"/>
        </w:rPr>
        <w:t>Nomago</w:t>
      </w:r>
      <w:proofErr w:type="spellEnd"/>
      <w:r w:rsidRPr="00100B50">
        <w:rPr>
          <w:rFonts w:ascii="Palatino Linotype" w:eastAsia="Garamond" w:hAnsi="Palatino Linotype" w:cs="Garamond"/>
          <w:sz w:val="22"/>
          <w:szCs w:val="22"/>
        </w:rPr>
        <w:t xml:space="preserve"> iz Kočevja in z občinskim kombijem. Prevoze z občinskim kombijem izvaja režijski obrat občine Kostel.                                                                         Odhod šolskega avtobusa iz Kočevja je ob 7.10 in iz Padova pri Osilnici ob 6.50. Prihod avtobusa iz smeri Osilnice in  Kočevja v Faro je ob 7.45. </w:t>
      </w:r>
    </w:p>
    <w:p w:rsidR="00406261" w:rsidRPr="00100B50" w:rsidRDefault="007C41F0">
      <w:pPr>
        <w:shd w:val="clear" w:color="auto" w:fill="FFFFFF"/>
        <w:spacing w:after="280"/>
        <w:rPr>
          <w:rFonts w:ascii="Palatino Linotype" w:eastAsia="Garamond" w:hAnsi="Palatino Linotype" w:cs="Garamond"/>
          <w:sz w:val="22"/>
          <w:szCs w:val="22"/>
        </w:rPr>
      </w:pPr>
      <w:r w:rsidRPr="00100B50">
        <w:rPr>
          <w:rFonts w:ascii="Palatino Linotype" w:eastAsia="Garamond" w:hAnsi="Palatino Linotype" w:cs="Garamond"/>
          <w:sz w:val="22"/>
          <w:szCs w:val="22"/>
        </w:rPr>
        <w:t>Odhod kombija iz Potoka je ob 7.10 in iz  Sel pri Kostelu  ob 7.25. Ob koncu pouka je odhod kombija v smeri Potok in Sela pri Kostelu ob 14.00.</w:t>
      </w:r>
    </w:p>
    <w:p w:rsidR="00406261" w:rsidRPr="00100B50" w:rsidRDefault="007C41F0">
      <w:pPr>
        <w:shd w:val="clear" w:color="auto" w:fill="FFFFFF"/>
        <w:spacing w:after="28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 xml:space="preserve">Odhod šolskega avtobusa v smeri Osilnica in Kočevje je ob 14.00. </w:t>
      </w:r>
    </w:p>
    <w:p w:rsidR="00D31D9D" w:rsidRPr="00100B50" w:rsidRDefault="00D31D9D">
      <w:pPr>
        <w:shd w:val="clear" w:color="auto" w:fill="FFFFFF"/>
        <w:spacing w:after="280"/>
        <w:jc w:val="both"/>
        <w:rPr>
          <w:rFonts w:ascii="Palatino Linotype" w:eastAsia="Garamond" w:hAnsi="Palatino Linotype" w:cs="Garamond"/>
          <w:b/>
          <w:sz w:val="22"/>
          <w:szCs w:val="22"/>
        </w:rPr>
      </w:pPr>
    </w:p>
    <w:p w:rsidR="00406261" w:rsidRPr="00100B50" w:rsidRDefault="007C41F0">
      <w:pPr>
        <w:pStyle w:val="Naslov3"/>
        <w:rPr>
          <w:rFonts w:ascii="Palatino Linotype" w:eastAsia="Garamond" w:hAnsi="Palatino Linotype"/>
          <w:b/>
          <w:sz w:val="22"/>
          <w:szCs w:val="22"/>
        </w:rPr>
      </w:pPr>
      <w:bookmarkStart w:id="103" w:name="_Toc215053260"/>
      <w:r w:rsidRPr="00100B50">
        <w:rPr>
          <w:rFonts w:ascii="Palatino Linotype" w:eastAsia="Garamond" w:hAnsi="Palatino Linotype"/>
          <w:b/>
          <w:sz w:val="22"/>
          <w:szCs w:val="22"/>
        </w:rPr>
        <w:t>ZDRAVSTVENO VARSTVO</w:t>
      </w:r>
      <w:bookmarkEnd w:id="103"/>
      <w:r w:rsidRPr="00100B50">
        <w:rPr>
          <w:rFonts w:ascii="Palatino Linotype" w:eastAsia="Garamond" w:hAnsi="Palatino Linotype"/>
          <w:b/>
          <w:sz w:val="22"/>
          <w:szCs w:val="22"/>
        </w:rPr>
        <w:t xml:space="preserve"> </w:t>
      </w:r>
    </w:p>
    <w:p w:rsidR="00406261" w:rsidRPr="00100B50" w:rsidRDefault="007C41F0">
      <w:pPr>
        <w:pBdr>
          <w:top w:val="nil"/>
          <w:left w:val="nil"/>
          <w:bottom w:val="nil"/>
          <w:right w:val="nil"/>
          <w:between w:val="nil"/>
        </w:pBdr>
        <w:spacing w:after="280"/>
        <w:jc w:val="both"/>
        <w:rPr>
          <w:rFonts w:ascii="Palatino Linotype" w:eastAsia="Garamond" w:hAnsi="Palatino Linotype" w:cs="Garamond"/>
          <w:color w:val="000000"/>
          <w:sz w:val="22"/>
          <w:szCs w:val="22"/>
        </w:rPr>
      </w:pPr>
      <w:r w:rsidRPr="00100B50">
        <w:rPr>
          <w:rFonts w:ascii="Palatino Linotype" w:eastAsia="Garamond" w:hAnsi="Palatino Linotype" w:cs="Garamond"/>
          <w:color w:val="000000"/>
          <w:sz w:val="22"/>
          <w:szCs w:val="22"/>
        </w:rPr>
        <w:t xml:space="preserve">Sistematične zdravstvene in zobozdravstvene preglede ter cepljenje, opravljata šolski zdravnik in zobozdravnik Zdravstvenega doma Kočevje. </w:t>
      </w:r>
      <w:r w:rsidRPr="00100B50">
        <w:rPr>
          <w:rFonts w:ascii="Palatino Linotype" w:eastAsia="Garamond" w:hAnsi="Palatino Linotype" w:cs="Garamond"/>
          <w:sz w:val="22"/>
          <w:szCs w:val="22"/>
        </w:rPr>
        <w:t xml:space="preserve">Prav tako bodo za učence zdravstvena in zobozdravstvena vzgoja s strani izvajalcev Zdravstvenega doma Kočevje. </w:t>
      </w:r>
    </w:p>
    <w:p w:rsidR="00406261" w:rsidRPr="00100B50" w:rsidRDefault="00406261">
      <w:pPr>
        <w:jc w:val="both"/>
        <w:rPr>
          <w:rFonts w:ascii="Palatino Linotype" w:eastAsia="Garamond" w:hAnsi="Palatino Linotype" w:cs="Garamond"/>
          <w:b/>
          <w:smallCaps/>
          <w:sz w:val="22"/>
          <w:szCs w:val="22"/>
        </w:rPr>
      </w:pPr>
    </w:p>
    <w:p w:rsidR="00D31D9D" w:rsidRPr="00100B50" w:rsidRDefault="00D31D9D">
      <w:pPr>
        <w:jc w:val="both"/>
        <w:rPr>
          <w:rFonts w:ascii="Palatino Linotype" w:eastAsia="Garamond" w:hAnsi="Palatino Linotype" w:cs="Garamond"/>
          <w:b/>
          <w:smallCaps/>
          <w:sz w:val="22"/>
          <w:szCs w:val="22"/>
        </w:rPr>
      </w:pPr>
    </w:p>
    <w:p w:rsidR="00406261" w:rsidRPr="00100B50" w:rsidRDefault="007C41F0">
      <w:pPr>
        <w:pStyle w:val="Naslov1"/>
        <w:rPr>
          <w:rFonts w:ascii="Palatino Linotype" w:hAnsi="Palatino Linotype"/>
        </w:rPr>
      </w:pPr>
      <w:bookmarkStart w:id="104" w:name="_Toc215053261"/>
      <w:r w:rsidRPr="00100B50">
        <w:rPr>
          <w:rFonts w:ascii="Palatino Linotype" w:hAnsi="Palatino Linotype"/>
        </w:rPr>
        <w:t>SODELOVANJE Z DRUGIMI USTANOVAMI IN ORGANIZACIJAMI V OBČINI IN IZVEN NJE</w:t>
      </w:r>
      <w:bookmarkEnd w:id="104"/>
      <w:r w:rsidRPr="00100B50">
        <w:rPr>
          <w:rFonts w:ascii="Palatino Linotype" w:hAnsi="Palatino Linotype"/>
        </w:rPr>
        <w:t xml:space="preserve"> </w:t>
      </w:r>
    </w:p>
    <w:p w:rsidR="00406261" w:rsidRPr="00100B50" w:rsidRDefault="00406261">
      <w:pPr>
        <w:rPr>
          <w:rFonts w:ascii="Palatino Linotype" w:hAnsi="Palatino Linotype"/>
          <w:color w:val="00B050"/>
        </w:rPr>
      </w:pP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Učenci in učenke naše šole in vrtca bodo v šol. letu 2025/26 sodelovali na kulturnih in športnih prireditvah, svečanostih, delavnicah in podobnih dogodkih, ki jih bo organizirala šola, občina Kostel, občina Osilnica ali Zavod za kulturo in turizem občine Kostel. Učenci bodo po potrebi nastopili v naši občini in izven na prireditvah, svečanostih in podobnih dogodkih drugih organizatorjev (društva, zavodi, posamezniki in drugi), v kolikor bo šola pridobila povabilo med šolskim letom in prejela ustno ali pisno soglasje staršev. </w:t>
      </w:r>
    </w:p>
    <w:p w:rsidR="00406261" w:rsidRPr="00100B50" w:rsidRDefault="00406261">
      <w:pPr>
        <w:jc w:val="both"/>
        <w:rPr>
          <w:rFonts w:ascii="Palatino Linotype" w:eastAsia="Garamond" w:hAnsi="Palatino Linotype" w:cs="Garamond"/>
          <w:sz w:val="22"/>
          <w:szCs w:val="22"/>
        </w:rPr>
      </w:pP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Občina Kostel: materialno vzdrževanje šole, organizacija prireditev, dogovori o delovanju šole in </w:t>
      </w:r>
    </w:p>
    <w:p w:rsidR="00406261" w:rsidRPr="00100B50" w:rsidRDefault="007C41F0">
      <w:pPr>
        <w:pBdr>
          <w:top w:val="nil"/>
          <w:left w:val="nil"/>
          <w:bottom w:val="nil"/>
          <w:right w:val="nil"/>
          <w:between w:val="nil"/>
        </w:pBdr>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vrtca,</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Občina Osilnica: dogovori za prevoze učencev iz njihove občine, sodelovanje na prireditvah</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Policijska postaja Kočevje: obisk policista ob začetku šolskega leta, sprehod po varnih poteh,</w:t>
      </w:r>
    </w:p>
    <w:p w:rsidR="00406261" w:rsidRPr="00100B50" w:rsidRDefault="007C41F0">
      <w:pPr>
        <w:pBdr>
          <w:top w:val="nil"/>
          <w:left w:val="nil"/>
          <w:bottom w:val="nil"/>
          <w:right w:val="nil"/>
          <w:between w:val="nil"/>
        </w:pBdr>
        <w:ind w:left="360"/>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preventivni ukrepi skozi vse leto, izobraževanja odraslih in otrok, projekt policist Leon svetuje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Zavod za kulturo in turizem Kostel: dnevi dejavnosti, sodelovanje učencev na prireditvah,</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Zdravstveni dom Kočevje: cepljenja, zdravniški pregledi, zobna ambulanta, izobraževanja, razvojna ambulanta</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Knjižnica Kočevje,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CSD Kočevje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Društvo Kostelskih žena Nežica,</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Društvo upokojencev Kostel,</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TŠD Kostel,</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KD </w:t>
      </w:r>
      <w:proofErr w:type="spellStart"/>
      <w:r w:rsidRPr="00100B50">
        <w:rPr>
          <w:rFonts w:ascii="Palatino Linotype" w:eastAsia="Garamond" w:hAnsi="Palatino Linotype" w:cs="Garamond"/>
          <w:sz w:val="22"/>
          <w:szCs w:val="22"/>
        </w:rPr>
        <w:t>Prifarski</w:t>
      </w:r>
      <w:proofErr w:type="spellEnd"/>
      <w:r w:rsidRPr="00100B50">
        <w:rPr>
          <w:rFonts w:ascii="Palatino Linotype" w:eastAsia="Garamond" w:hAnsi="Palatino Linotype" w:cs="Garamond"/>
          <w:sz w:val="22"/>
          <w:szCs w:val="22"/>
        </w:rPr>
        <w:t xml:space="preserve"> muzikanti,</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PDG Vas-Fara,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Župnijski urad Fara,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CŠOD dom Fara,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Vrtec Fara,</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Šole iz Kočevja, Ribnice, Loškega Potoka, Sodražice, Dobrepolja, Broda na Kolpi; OŠ dr. Branimirja Markoviča Ravna Gora, športna tekmovanja, projekti, izobraževanja, študijske skupine, dopolnjevanje učne obveznosti, nastopi na prireditvah v okviru povabil, itd.,</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Radio </w:t>
      </w:r>
      <w:proofErr w:type="spellStart"/>
      <w:r w:rsidRPr="00100B50">
        <w:rPr>
          <w:rFonts w:ascii="Palatino Linotype" w:eastAsia="Garamond" w:hAnsi="Palatino Linotype" w:cs="Garamond"/>
          <w:sz w:val="22"/>
          <w:szCs w:val="22"/>
        </w:rPr>
        <w:t>Univox</w:t>
      </w:r>
      <w:proofErr w:type="spellEnd"/>
      <w:r w:rsidRPr="00100B50">
        <w:rPr>
          <w:rFonts w:ascii="Palatino Linotype" w:eastAsia="Garamond" w:hAnsi="Palatino Linotype" w:cs="Garamond"/>
          <w:sz w:val="22"/>
          <w:szCs w:val="22"/>
        </w:rPr>
        <w:t>, RTV SLO,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Uskok d.o.o.,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lastRenderedPageBreak/>
        <w:t>Časopisne hiše Delo, Dolenjski list, Kočevar, Kostelski Informator, …</w:t>
      </w:r>
    </w:p>
    <w:p w:rsidR="00406261" w:rsidRPr="00100B50" w:rsidRDefault="00406261">
      <w:pPr>
        <w:ind w:right="-890"/>
        <w:jc w:val="both"/>
        <w:rPr>
          <w:rFonts w:ascii="Palatino Linotype" w:eastAsia="Garamond" w:hAnsi="Palatino Linotype" w:cs="Garamond"/>
          <w:b/>
          <w:smallCaps/>
          <w:sz w:val="22"/>
          <w:szCs w:val="22"/>
        </w:rPr>
      </w:pPr>
    </w:p>
    <w:p w:rsidR="00406261" w:rsidRPr="00100B50" w:rsidRDefault="00406261">
      <w:pPr>
        <w:pStyle w:val="Naslov1"/>
        <w:rPr>
          <w:rFonts w:ascii="Palatino Linotype" w:hAnsi="Palatino Linotype"/>
        </w:rPr>
      </w:pPr>
      <w:bookmarkStart w:id="105" w:name="_heading=h.3izcxxjco0ml" w:colFirst="0" w:colLast="0"/>
      <w:bookmarkStart w:id="106" w:name="_heading=h.4cxcl2d448l7" w:colFirst="0" w:colLast="0"/>
      <w:bookmarkEnd w:id="105"/>
      <w:bookmarkEnd w:id="106"/>
    </w:p>
    <w:p w:rsidR="00406261" w:rsidRPr="00100B50" w:rsidRDefault="007C41F0">
      <w:pPr>
        <w:pStyle w:val="Naslov1"/>
        <w:rPr>
          <w:rFonts w:ascii="Palatino Linotype" w:hAnsi="Palatino Linotype"/>
        </w:rPr>
      </w:pPr>
      <w:bookmarkStart w:id="107" w:name="_Toc215053262"/>
      <w:r w:rsidRPr="00100B50">
        <w:rPr>
          <w:rFonts w:ascii="Palatino Linotype" w:hAnsi="Palatino Linotype"/>
        </w:rPr>
        <w:t>NAČRT NAKUPA OPREME IN INVESTICIJ</w:t>
      </w:r>
      <w:bookmarkEnd w:id="107"/>
    </w:p>
    <w:p w:rsidR="00406261" w:rsidRPr="00100B50" w:rsidRDefault="00406261">
      <w:pPr>
        <w:jc w:val="both"/>
        <w:rPr>
          <w:rFonts w:ascii="Palatino Linotype" w:eastAsia="Garamond" w:hAnsi="Palatino Linotype" w:cs="Garamond"/>
          <w:sz w:val="22"/>
          <w:szCs w:val="22"/>
        </w:rPr>
      </w:pPr>
    </w:p>
    <w:p w:rsidR="00406261" w:rsidRPr="00100B50" w:rsidRDefault="007C41F0">
      <w:pP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Načrt bo natančneje vrednostno opredeljen ob sprejemanj</w:t>
      </w:r>
      <w:r w:rsidR="006B447C" w:rsidRPr="00100B50">
        <w:rPr>
          <w:rFonts w:ascii="Palatino Linotype" w:eastAsia="Garamond" w:hAnsi="Palatino Linotype" w:cs="Garamond"/>
          <w:sz w:val="22"/>
          <w:szCs w:val="22"/>
        </w:rPr>
        <w:t>u finančnega načrta za leto 2026</w:t>
      </w:r>
      <w:r w:rsidRPr="00100B50">
        <w:rPr>
          <w:rFonts w:ascii="Palatino Linotype" w:eastAsia="Garamond" w:hAnsi="Palatino Linotype" w:cs="Garamond"/>
          <w:sz w:val="22"/>
          <w:szCs w:val="22"/>
        </w:rPr>
        <w:t>. Obsegal bo nere</w:t>
      </w:r>
      <w:r w:rsidR="006B447C" w:rsidRPr="00100B50">
        <w:rPr>
          <w:rFonts w:ascii="Palatino Linotype" w:eastAsia="Garamond" w:hAnsi="Palatino Linotype" w:cs="Garamond"/>
          <w:sz w:val="22"/>
          <w:szCs w:val="22"/>
        </w:rPr>
        <w:t>aliziran del načrta za leto 2025</w:t>
      </w:r>
      <w:r w:rsidR="0054531F" w:rsidRPr="00100B50">
        <w:rPr>
          <w:rFonts w:ascii="Palatino Linotype" w:eastAsia="Garamond" w:hAnsi="Palatino Linotype" w:cs="Garamond"/>
          <w:sz w:val="22"/>
          <w:szCs w:val="22"/>
        </w:rPr>
        <w:t xml:space="preserve"> in storitve, ki jih moramo opraviti</w:t>
      </w:r>
      <w:r w:rsidRPr="00100B50">
        <w:rPr>
          <w:rFonts w:ascii="Palatino Linotype" w:eastAsia="Garamond" w:hAnsi="Palatino Linotype" w:cs="Garamond"/>
          <w:sz w:val="22"/>
          <w:szCs w:val="22"/>
        </w:rPr>
        <w:t xml:space="preserve"> zaradi varnostnih razlogov, izboljšanja kakovosti dela na šoli, znižanja stroškov vzdrževanja</w:t>
      </w:r>
      <w:r w:rsidR="0054531F" w:rsidRPr="00100B50">
        <w:rPr>
          <w:rFonts w:ascii="Palatino Linotype" w:eastAsia="Garamond" w:hAnsi="Palatino Linotype" w:cs="Garamond"/>
          <w:sz w:val="22"/>
          <w:szCs w:val="22"/>
        </w:rPr>
        <w:t xml:space="preserve"> stavbe </w:t>
      </w:r>
      <w:r w:rsidRPr="00100B50">
        <w:rPr>
          <w:rFonts w:ascii="Palatino Linotype" w:eastAsia="Garamond" w:hAnsi="Palatino Linotype" w:cs="Garamond"/>
          <w:sz w:val="22"/>
          <w:szCs w:val="22"/>
        </w:rPr>
        <w:t xml:space="preserve"> in estetskih razlogov: </w:t>
      </w:r>
    </w:p>
    <w:p w:rsidR="00406261" w:rsidRPr="00100B50" w:rsidRDefault="00406261">
      <w:pPr>
        <w:pBdr>
          <w:top w:val="nil"/>
          <w:left w:val="nil"/>
          <w:bottom w:val="nil"/>
          <w:right w:val="nil"/>
          <w:between w:val="nil"/>
        </w:pBdr>
        <w:jc w:val="both"/>
        <w:rPr>
          <w:rFonts w:ascii="Palatino Linotype" w:eastAsia="Garamond" w:hAnsi="Palatino Linotype" w:cs="Garamond"/>
          <w:sz w:val="22"/>
          <w:szCs w:val="22"/>
        </w:rPr>
      </w:pPr>
      <w:bookmarkStart w:id="108" w:name="_heading=h.338fx5o" w:colFirst="0" w:colLast="0"/>
      <w:bookmarkEnd w:id="108"/>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zamenjava vrat z okvirjem na učilnicah (2x) in v telovadnici (2x), sanitarije (2x)</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zamenjava šolskih vhodnih vrat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sanacija dotrajanega okna na koncu hodnika pri računalniški učilnici,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menjava kotnih ventilov pod umivalniki v učilnicah, garderobah in sanitarijah (30 - krat),</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zamenjava dotrajanih vodovodnih pip (5x),</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drobni material za investicijsko vzdrževanje,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barvanje lesene ograje okrog šole, igrišča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zamenjava dotrajanih luči telovadnici in čiščenje, oken, stropa, nosilnih gred…</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sanacija strehe - čiščenje žlebov</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posek nevarnih dreves ob nogometnem igrišču</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popravilo bojlerja, zamenjava grelcev v kotlovnici in nabava ekspanzijske posode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nabava in montaža filtra za vodni kamen</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zamenjava dotrajanih knjižnih omar v učilnicah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beljenje -  kabineti, garderobe</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sanacija kuhinje - zamenjava dotrajanih keramičnih ploščic, brušenje, kitanje sten, beljenje… barvanje okvirjev vrat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čiščenje kritine na strehi OŠ Fara (mah, lišaji,...)</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oglasni panoji na hodniku šole, ekološki kotiček - nabava akrilnih plošč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 xml:space="preserve">nabava računalniške opreme </w:t>
      </w:r>
    </w:p>
    <w:p w:rsidR="00406261" w:rsidRPr="00100B50" w:rsidRDefault="007C41F0">
      <w:pPr>
        <w:numPr>
          <w:ilvl w:val="0"/>
          <w:numId w:val="4"/>
        </w:numPr>
        <w:pBdr>
          <w:top w:val="nil"/>
          <w:left w:val="nil"/>
          <w:bottom w:val="nil"/>
          <w:right w:val="nil"/>
          <w:between w:val="nil"/>
        </w:pBdr>
        <w:jc w:val="both"/>
        <w:rPr>
          <w:rFonts w:ascii="Palatino Linotype" w:eastAsia="Garamond" w:hAnsi="Palatino Linotype" w:cs="Garamond"/>
          <w:sz w:val="22"/>
          <w:szCs w:val="22"/>
        </w:rPr>
      </w:pPr>
      <w:r w:rsidRPr="00100B50">
        <w:rPr>
          <w:rFonts w:ascii="Palatino Linotype" w:eastAsia="Garamond" w:hAnsi="Palatino Linotype" w:cs="Garamond"/>
          <w:sz w:val="22"/>
          <w:szCs w:val="22"/>
        </w:rPr>
        <w:t>nabava ozvočenja</w:t>
      </w:r>
    </w:p>
    <w:p w:rsidR="00406261" w:rsidRPr="00100B50" w:rsidRDefault="00406261">
      <w:pPr>
        <w:pBdr>
          <w:top w:val="nil"/>
          <w:left w:val="nil"/>
          <w:bottom w:val="nil"/>
          <w:right w:val="nil"/>
          <w:between w:val="nil"/>
        </w:pBdr>
        <w:ind w:left="360"/>
        <w:jc w:val="both"/>
        <w:rPr>
          <w:rFonts w:ascii="Palatino Linotype" w:eastAsia="Garamond" w:hAnsi="Palatino Linotype" w:cs="Garamond"/>
          <w:b/>
          <w:color w:val="FF0000"/>
          <w:sz w:val="22"/>
          <w:szCs w:val="22"/>
        </w:rPr>
      </w:pPr>
    </w:p>
    <w:p w:rsidR="00406261" w:rsidRPr="00100B50" w:rsidRDefault="007C41F0">
      <w:pPr>
        <w:jc w:val="both"/>
        <w:rPr>
          <w:rFonts w:ascii="Palatino Linotype" w:eastAsia="Garamond" w:hAnsi="Palatino Linotype" w:cs="Garamond"/>
        </w:rPr>
      </w:pPr>
      <w:r w:rsidRPr="00100B50">
        <w:rPr>
          <w:rFonts w:ascii="Palatino Linotype" w:eastAsia="Garamond" w:hAnsi="Palatino Linotype" w:cs="Garamond"/>
        </w:rPr>
        <w:t>Letni delovni načrt je dokument, ki se čez leto lahko spreminja, dopolnjuje in diha s šolo, lokalno skupnostjo ter z bližnjim in daljnim okolišem.</w:t>
      </w:r>
    </w:p>
    <w:p w:rsidR="00D31D9D" w:rsidRPr="00100B50" w:rsidRDefault="00D31D9D">
      <w:pPr>
        <w:jc w:val="both"/>
        <w:rPr>
          <w:rFonts w:ascii="Palatino Linotype" w:eastAsia="Garamond" w:hAnsi="Palatino Linotype" w:cs="Garamond"/>
        </w:rPr>
      </w:pPr>
    </w:p>
    <w:p w:rsidR="00D31D9D" w:rsidRPr="00100B50" w:rsidRDefault="00D31D9D">
      <w:pPr>
        <w:jc w:val="both"/>
        <w:rPr>
          <w:rFonts w:ascii="Palatino Linotype" w:eastAsia="Garamond" w:hAnsi="Palatino Linotype" w:cs="Garamond"/>
        </w:rPr>
      </w:pPr>
      <w:bookmarkStart w:id="109" w:name="_GoBack"/>
      <w:bookmarkEnd w:id="109"/>
    </w:p>
    <w:p w:rsidR="00406261" w:rsidRPr="00100B50" w:rsidRDefault="00D46FC7">
      <w:pPr>
        <w:jc w:val="both"/>
        <w:rPr>
          <w:rFonts w:ascii="Palatino Linotype" w:eastAsia="Garamond" w:hAnsi="Palatino Linotype" w:cs="Garamond"/>
          <w:sz w:val="22"/>
          <w:szCs w:val="22"/>
        </w:rPr>
      </w:pPr>
      <w:r>
        <w:rPr>
          <w:rFonts w:ascii="Palatino Linotype" w:eastAsia="Garamond" w:hAnsi="Palatino Linotype" w:cs="Garamond"/>
          <w:noProof/>
        </w:rPr>
        <w:drawing>
          <wp:anchor distT="0" distB="0" distL="114300" distR="114300" simplePos="0" relativeHeight="251659264" behindDoc="1" locked="0" layoutInCell="1" allowOverlap="1" wp14:anchorId="09962AEA">
            <wp:simplePos x="0" y="0"/>
            <wp:positionH relativeFrom="column">
              <wp:posOffset>188595</wp:posOffset>
            </wp:positionH>
            <wp:positionV relativeFrom="paragraph">
              <wp:posOffset>85725</wp:posOffset>
            </wp:positionV>
            <wp:extent cx="3352165" cy="2343150"/>
            <wp:effectExtent l="0" t="0" r="635" b="0"/>
            <wp:wrapNone/>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165" cy="2343150"/>
                    </a:xfrm>
                    <a:prstGeom prst="rect">
                      <a:avLst/>
                    </a:prstGeom>
                    <a:noFill/>
                  </pic:spPr>
                </pic:pic>
              </a:graphicData>
            </a:graphic>
          </wp:anchor>
        </w:drawing>
      </w:r>
    </w:p>
    <w:p w:rsidR="00406261" w:rsidRPr="00100B50" w:rsidRDefault="00D46FC7">
      <w:pPr>
        <w:jc w:val="both"/>
        <w:rPr>
          <w:rFonts w:ascii="Palatino Linotype" w:eastAsia="Garamond" w:hAnsi="Palatino Linotype" w:cs="Garamond"/>
          <w:sz w:val="22"/>
          <w:szCs w:val="22"/>
        </w:rPr>
      </w:pPr>
      <w:r>
        <w:rPr>
          <w:rFonts w:ascii="Palatino Linotype" w:eastAsia="Garamond" w:hAnsi="Palatino Linotype" w:cs="Garamond"/>
          <w:noProof/>
        </w:rPr>
        <w:drawing>
          <wp:anchor distT="0" distB="0" distL="114300" distR="114300" simplePos="0" relativeHeight="251660288" behindDoc="1" locked="0" layoutInCell="1" allowOverlap="1" wp14:anchorId="05A022D6">
            <wp:simplePos x="0" y="0"/>
            <wp:positionH relativeFrom="column">
              <wp:posOffset>4181475</wp:posOffset>
            </wp:positionH>
            <wp:positionV relativeFrom="paragraph">
              <wp:posOffset>1032510</wp:posOffset>
            </wp:positionV>
            <wp:extent cx="962025" cy="990600"/>
            <wp:effectExtent l="0" t="0" r="9525" b="0"/>
            <wp:wrapNone/>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2025" cy="990600"/>
                    </a:xfrm>
                    <a:prstGeom prst="rect">
                      <a:avLst/>
                    </a:prstGeom>
                    <a:noFill/>
                  </pic:spPr>
                </pic:pic>
              </a:graphicData>
            </a:graphic>
          </wp:anchor>
        </w:drawing>
      </w:r>
    </w:p>
    <w:tbl>
      <w:tblPr>
        <w:tblStyle w:val="afffffffff5"/>
        <w:tblW w:w="9070" w:type="dxa"/>
        <w:tblInd w:w="0" w:type="dxa"/>
        <w:tblLayout w:type="fixed"/>
        <w:tblLook w:val="0400" w:firstRow="0" w:lastRow="0" w:firstColumn="0" w:lastColumn="0" w:noHBand="0" w:noVBand="1"/>
      </w:tblPr>
      <w:tblGrid>
        <w:gridCol w:w="5267"/>
        <w:gridCol w:w="3803"/>
      </w:tblGrid>
      <w:tr w:rsidR="00406261" w:rsidRPr="00100B50">
        <w:tc>
          <w:tcPr>
            <w:tcW w:w="5267" w:type="dxa"/>
            <w:shd w:val="clear" w:color="auto" w:fill="auto"/>
          </w:tcPr>
          <w:p w:rsidR="00406261" w:rsidRPr="00100B50" w:rsidRDefault="00406261">
            <w:pPr>
              <w:jc w:val="both"/>
              <w:rPr>
                <w:rFonts w:ascii="Palatino Linotype" w:eastAsia="Garamond" w:hAnsi="Palatino Linotype" w:cs="Garamond"/>
              </w:rPr>
            </w:pPr>
          </w:p>
        </w:tc>
        <w:tc>
          <w:tcPr>
            <w:tcW w:w="3803" w:type="dxa"/>
            <w:shd w:val="clear" w:color="auto" w:fill="auto"/>
          </w:tcPr>
          <w:p w:rsidR="00406261" w:rsidRPr="00100B50" w:rsidRDefault="007C41F0">
            <w:pPr>
              <w:jc w:val="both"/>
              <w:rPr>
                <w:rFonts w:ascii="Palatino Linotype" w:eastAsia="Garamond" w:hAnsi="Palatino Linotype" w:cs="Garamond"/>
              </w:rPr>
            </w:pPr>
            <w:r w:rsidRPr="00100B50">
              <w:rPr>
                <w:rFonts w:ascii="Palatino Linotype" w:eastAsia="Garamond" w:hAnsi="Palatino Linotype" w:cs="Garamond"/>
              </w:rPr>
              <w:t xml:space="preserve">Predsednica sveta zavoda: </w:t>
            </w:r>
          </w:p>
          <w:p w:rsidR="00406261" w:rsidRPr="00100B50" w:rsidRDefault="007C41F0">
            <w:pPr>
              <w:jc w:val="both"/>
              <w:rPr>
                <w:rFonts w:ascii="Palatino Linotype" w:eastAsia="Garamond" w:hAnsi="Palatino Linotype" w:cs="Garamond"/>
              </w:rPr>
            </w:pPr>
            <w:r w:rsidRPr="00100B50">
              <w:rPr>
                <w:rFonts w:ascii="Palatino Linotype" w:eastAsia="Garamond" w:hAnsi="Palatino Linotype" w:cs="Garamond"/>
              </w:rPr>
              <w:t>Mateja Oberstar</w:t>
            </w:r>
          </w:p>
          <w:p w:rsidR="00406261" w:rsidRPr="00100B50" w:rsidRDefault="00406261">
            <w:pPr>
              <w:jc w:val="both"/>
              <w:rPr>
                <w:rFonts w:ascii="Palatino Linotype" w:eastAsia="Garamond" w:hAnsi="Palatino Linotype" w:cs="Garamond"/>
              </w:rPr>
            </w:pPr>
          </w:p>
          <w:p w:rsidR="00406261" w:rsidRPr="00100B50" w:rsidRDefault="00406261">
            <w:pPr>
              <w:jc w:val="both"/>
              <w:rPr>
                <w:rFonts w:ascii="Palatino Linotype" w:eastAsia="Garamond" w:hAnsi="Palatino Linotype" w:cs="Garamond"/>
              </w:rPr>
            </w:pPr>
          </w:p>
        </w:tc>
      </w:tr>
      <w:tr w:rsidR="00406261" w:rsidRPr="00100B50">
        <w:tc>
          <w:tcPr>
            <w:tcW w:w="5267" w:type="dxa"/>
            <w:shd w:val="clear" w:color="auto" w:fill="auto"/>
          </w:tcPr>
          <w:p w:rsidR="00406261" w:rsidRPr="00100B50" w:rsidRDefault="00406261">
            <w:pPr>
              <w:jc w:val="both"/>
              <w:rPr>
                <w:rFonts w:ascii="Palatino Linotype" w:eastAsia="Garamond" w:hAnsi="Palatino Linotype" w:cs="Garamond"/>
              </w:rPr>
            </w:pPr>
          </w:p>
        </w:tc>
        <w:tc>
          <w:tcPr>
            <w:tcW w:w="3803" w:type="dxa"/>
            <w:shd w:val="clear" w:color="auto" w:fill="auto"/>
          </w:tcPr>
          <w:p w:rsidR="00406261" w:rsidRPr="00100B50" w:rsidRDefault="007C41F0">
            <w:pPr>
              <w:jc w:val="both"/>
              <w:rPr>
                <w:rFonts w:ascii="Palatino Linotype" w:eastAsia="Garamond" w:hAnsi="Palatino Linotype" w:cs="Garamond"/>
              </w:rPr>
            </w:pPr>
            <w:r w:rsidRPr="00100B50">
              <w:rPr>
                <w:rFonts w:ascii="Palatino Linotype" w:eastAsia="Garamond" w:hAnsi="Palatino Linotype" w:cs="Garamond"/>
              </w:rPr>
              <w:t>Ravnatelj:</w:t>
            </w:r>
          </w:p>
          <w:p w:rsidR="00406261" w:rsidRPr="00100B50" w:rsidRDefault="007C41F0">
            <w:pPr>
              <w:jc w:val="both"/>
              <w:rPr>
                <w:rFonts w:ascii="Palatino Linotype" w:eastAsia="Garamond" w:hAnsi="Palatino Linotype" w:cs="Garamond"/>
              </w:rPr>
            </w:pPr>
            <w:r w:rsidRPr="00100B50">
              <w:rPr>
                <w:rFonts w:ascii="Palatino Linotype" w:eastAsia="Garamond" w:hAnsi="Palatino Linotype" w:cs="Garamond"/>
              </w:rPr>
              <w:t>Martin Marinč</w:t>
            </w:r>
          </w:p>
          <w:p w:rsidR="00406261" w:rsidRPr="00100B50" w:rsidRDefault="00406261">
            <w:pPr>
              <w:jc w:val="both"/>
              <w:rPr>
                <w:rFonts w:ascii="Palatino Linotype" w:eastAsia="Garamond" w:hAnsi="Palatino Linotype" w:cs="Garamond"/>
              </w:rPr>
            </w:pPr>
          </w:p>
        </w:tc>
      </w:tr>
    </w:tbl>
    <w:p w:rsidR="00406261" w:rsidRPr="00C54411" w:rsidRDefault="00406261" w:rsidP="00C54411">
      <w:pPr>
        <w:tabs>
          <w:tab w:val="left" w:pos="2520"/>
        </w:tabs>
        <w:rPr>
          <w:rFonts w:ascii="Garamond" w:eastAsia="Garamond" w:hAnsi="Garamond" w:cs="Garamond"/>
        </w:rPr>
      </w:pPr>
    </w:p>
    <w:sectPr w:rsidR="00406261" w:rsidRPr="00C54411">
      <w:pgSz w:w="11906" w:h="16838"/>
      <w:pgMar w:top="1418" w:right="1418" w:bottom="1418" w:left="127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3274" w:rsidRDefault="00C23274">
      <w:r>
        <w:separator/>
      </w:r>
    </w:p>
  </w:endnote>
  <w:endnote w:type="continuationSeparator" w:id="0">
    <w:p w:rsidR="00C23274" w:rsidRDefault="00C23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EE"/>
    <w:family w:val="modern"/>
    <w:pitch w:val="fixed"/>
    <w:sig w:usb0="E0002EFF" w:usb1="C0007843" w:usb2="00000009" w:usb3="00000000" w:csb0="000001FF" w:csb1="00000000"/>
  </w:font>
  <w:font w:name="Garamond">
    <w:panose1 w:val="02020404030301010803"/>
    <w:charset w:val="EE"/>
    <w:family w:val="roman"/>
    <w:pitch w:val="variable"/>
    <w:sig w:usb0="000002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Montserrat">
    <w:altName w:val="Times New Roman"/>
    <w:charset w:val="00"/>
    <w:family w:val="auto"/>
    <w:pitch w:val="default"/>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B50" w:rsidRDefault="00100B50">
    <w:pPr>
      <w:pBdr>
        <w:top w:val="nil"/>
        <w:left w:val="nil"/>
        <w:bottom w:val="nil"/>
        <w:right w:val="nil"/>
        <w:between w:val="nil"/>
      </w:pBdr>
      <w:spacing w:before="360"/>
      <w:rPr>
        <w:rFonts w:ascii="Cambria" w:eastAsia="Cambria" w:hAnsi="Cambria" w:cs="Cambria"/>
        <w:b/>
        <w:smallCaps/>
        <w:color w:val="000000"/>
      </w:rPr>
    </w:pPr>
  </w:p>
  <w:p w:rsidR="00100B50" w:rsidRDefault="00100B50">
    <w:pPr>
      <w:pBdr>
        <w:top w:val="nil"/>
        <w:left w:val="nil"/>
        <w:bottom w:val="nil"/>
        <w:right w:val="nil"/>
        <w:between w:val="nil"/>
      </w:pBdr>
      <w:spacing w:before="360"/>
      <w:rPr>
        <w:rFonts w:ascii="Cambria" w:eastAsia="Cambria" w:hAnsi="Cambria" w:cs="Cambria"/>
        <w:b/>
        <w:smallCaps/>
        <w:color w:val="000000"/>
      </w:rPr>
    </w:pPr>
  </w:p>
  <w:p w:rsidR="00100B50" w:rsidRDefault="00100B50">
    <w:pPr>
      <w:widowControl w:val="0"/>
      <w:pBdr>
        <w:top w:val="nil"/>
        <w:left w:val="nil"/>
        <w:bottom w:val="nil"/>
        <w:right w:val="nil"/>
        <w:between w:val="nil"/>
      </w:pBdr>
      <w:spacing w:line="276" w:lineRule="auto"/>
      <w:rPr>
        <w:rFonts w:ascii="Cambria" w:eastAsia="Cambria" w:hAnsi="Cambria" w:cs="Cambria"/>
        <w:b/>
        <w:smallCaps/>
        <w:color w:val="000000"/>
      </w:rPr>
    </w:pPr>
    <w:r>
      <w:rPr>
        <w:rFonts w:ascii="Cambria" w:eastAsia="Cambria" w:hAnsi="Cambria" w:cs="Cambria"/>
        <w:b/>
        <w:smallCaps/>
        <w:color w:val="000000"/>
      </w:rPr>
      <w:fldChar w:fldCharType="begin"/>
    </w:r>
    <w:r>
      <w:rPr>
        <w:rFonts w:ascii="Cambria" w:eastAsia="Cambria" w:hAnsi="Cambria" w:cs="Cambria"/>
        <w:b/>
        <w:smallCaps/>
        <w:color w:val="000000"/>
      </w:rPr>
      <w:instrText>PAGE</w:instrText>
    </w:r>
    <w:r>
      <w:rPr>
        <w:rFonts w:ascii="Cambria" w:eastAsia="Cambria" w:hAnsi="Cambria" w:cs="Cambria"/>
        <w:b/>
        <w:smallCap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B50" w:rsidRDefault="00100B50">
    <w:pPr>
      <w:pBdr>
        <w:top w:val="nil"/>
        <w:left w:val="nil"/>
        <w:bottom w:val="nil"/>
        <w:right w:val="nil"/>
        <w:between w:val="nil"/>
      </w:pBdr>
      <w:tabs>
        <w:tab w:val="center" w:pos="4536"/>
        <w:tab w:val="right" w:pos="9072"/>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E10725">
      <w:rPr>
        <w:rFonts w:ascii="Times New Roman" w:eastAsia="Times New Roman" w:hAnsi="Times New Roman" w:cs="Times New Roman"/>
        <w:noProof/>
        <w:color w:val="000000"/>
        <w:sz w:val="16"/>
        <w:szCs w:val="16"/>
      </w:rPr>
      <w:t>30</w:t>
    </w:r>
    <w:r>
      <w:rPr>
        <w:rFonts w:ascii="Times New Roman" w:eastAsia="Times New Roman" w:hAnsi="Times New Roman" w:cs="Times New Roman"/>
        <w:color w:val="000000"/>
        <w:sz w:val="16"/>
        <w:szCs w:val="16"/>
      </w:rPr>
      <w:fldChar w:fldCharType="end"/>
    </w:r>
  </w:p>
  <w:p w:rsidR="00100B50" w:rsidRDefault="00100B50">
    <w:pPr>
      <w:pBdr>
        <w:top w:val="nil"/>
        <w:left w:val="nil"/>
        <w:bottom w:val="nil"/>
        <w:right w:val="nil"/>
        <w:between w:val="nil"/>
      </w:pBdr>
      <w:spacing w:before="360"/>
      <w:rPr>
        <w:rFonts w:ascii="Cambria" w:eastAsia="Cambria" w:hAnsi="Cambria" w:cs="Cambria"/>
        <w:b/>
        <w:smallCap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3274" w:rsidRDefault="00C23274">
      <w:r>
        <w:separator/>
      </w:r>
    </w:p>
  </w:footnote>
  <w:footnote w:type="continuationSeparator" w:id="0">
    <w:p w:rsidR="00C23274" w:rsidRDefault="00C23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6C6A"/>
    <w:multiLevelType w:val="multilevel"/>
    <w:tmpl w:val="0424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13A1A2E"/>
    <w:multiLevelType w:val="multilevel"/>
    <w:tmpl w:val="32124BFC"/>
    <w:lvl w:ilvl="0">
      <w:start w:val="1"/>
      <w:numFmt w:val="decimal"/>
      <w:lvlText w:val="%1."/>
      <w:lvlJc w:val="left"/>
      <w:pPr>
        <w:ind w:left="50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 w15:restartNumberingAfterBreak="0">
    <w:nsid w:val="151D3D1D"/>
    <w:multiLevelType w:val="multilevel"/>
    <w:tmpl w:val="7C7E6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2E3F95"/>
    <w:multiLevelType w:val="multilevel"/>
    <w:tmpl w:val="15DAA554"/>
    <w:lvl w:ilvl="0">
      <w:start w:val="1"/>
      <w:numFmt w:val="decimal"/>
      <w:pStyle w:val="Oznaenseznam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B86D24"/>
    <w:multiLevelType w:val="multilevel"/>
    <w:tmpl w:val="B8A8A1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5" w15:restartNumberingAfterBreak="0">
    <w:nsid w:val="2856297A"/>
    <w:multiLevelType w:val="multilevel"/>
    <w:tmpl w:val="ECE6F9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E6F03A2"/>
    <w:multiLevelType w:val="multilevel"/>
    <w:tmpl w:val="1110E13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A493D2C"/>
    <w:multiLevelType w:val="multilevel"/>
    <w:tmpl w:val="ED6A99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AA92E2E"/>
    <w:multiLevelType w:val="multilevel"/>
    <w:tmpl w:val="ACC6931A"/>
    <w:lvl w:ilvl="0">
      <w:start w:val="1"/>
      <w:numFmt w:val="bullet"/>
      <w:lvlText w:val="●"/>
      <w:lvlJc w:val="left"/>
      <w:pPr>
        <w:ind w:left="4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556FE6"/>
    <w:multiLevelType w:val="multilevel"/>
    <w:tmpl w:val="18A844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4872D40"/>
    <w:multiLevelType w:val="multilevel"/>
    <w:tmpl w:val="5D48F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D50635"/>
    <w:multiLevelType w:val="multilevel"/>
    <w:tmpl w:val="79147DF4"/>
    <w:lvl w:ilvl="0">
      <w:start w:val="2"/>
      <w:numFmt w:val="decimal"/>
      <w:lvlText w:val="%13"/>
      <w:lvlJc w:val="left"/>
      <w:pPr>
        <w:ind w:left="1440" w:hanging="360"/>
      </w:pPr>
      <w:rPr>
        <w:rFonts w:ascii="Garamond" w:eastAsia="Garamond" w:hAnsi="Garamond" w:cs="Garamond"/>
        <w:b w:val="0"/>
        <w:i w:val="0"/>
        <w:sz w:val="24"/>
        <w:szCs w:val="24"/>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340" w:hanging="360"/>
      </w:pPr>
      <w:rPr>
        <w:rFonts w:ascii="Noto Sans Symbols" w:eastAsia="Noto Sans Symbols" w:hAnsi="Noto Sans Symbols" w:cs="Noto Sans Symbols"/>
        <w:b w:val="0"/>
        <w:i w:val="0"/>
        <w:sz w:val="24"/>
        <w:szCs w:val="24"/>
      </w:rPr>
    </w:lvl>
    <w:lvl w:ilvl="3">
      <w:start w:val="13"/>
      <w:numFmt w:val="decimal"/>
      <w:lvlText w:val="%4."/>
      <w:lvlJc w:val="left"/>
      <w:pPr>
        <w:ind w:left="2880" w:hanging="360"/>
      </w:pPr>
    </w:lvl>
    <w:lvl w:ilvl="4">
      <w:start w:val="1"/>
      <w:numFmt w:val="bullet"/>
      <w:lvlText w:val="▪"/>
      <w:lvlJc w:val="left"/>
      <w:pPr>
        <w:ind w:left="3600" w:hanging="360"/>
      </w:pPr>
      <w:rPr>
        <w:rFonts w:ascii="Noto Sans Symbols" w:eastAsia="Noto Sans Symbols" w:hAnsi="Noto Sans Symbols" w:cs="Noto Sans Symbols"/>
        <w:b w:val="0"/>
        <w:i w:val="0"/>
        <w:sz w:val="24"/>
        <w:szCs w:val="24"/>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E152D1"/>
    <w:multiLevelType w:val="multilevel"/>
    <w:tmpl w:val="D09C7FC0"/>
    <w:lvl w:ilvl="0">
      <w:start w:val="1"/>
      <w:numFmt w:val="bullet"/>
      <w:pStyle w:val="Alineje"/>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9C351FD"/>
    <w:multiLevelType w:val="multilevel"/>
    <w:tmpl w:val="53D4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D210F0"/>
    <w:multiLevelType w:val="multilevel"/>
    <w:tmpl w:val="18DAB2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5" w15:restartNumberingAfterBreak="0">
    <w:nsid w:val="6CA369AA"/>
    <w:multiLevelType w:val="hybridMultilevel"/>
    <w:tmpl w:val="BD84E23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13"/>
  </w:num>
  <w:num w:numId="2">
    <w:abstractNumId w:val="5"/>
  </w:num>
  <w:num w:numId="3">
    <w:abstractNumId w:val="11"/>
  </w:num>
  <w:num w:numId="4">
    <w:abstractNumId w:val="6"/>
  </w:num>
  <w:num w:numId="5">
    <w:abstractNumId w:val="10"/>
  </w:num>
  <w:num w:numId="6">
    <w:abstractNumId w:val="1"/>
  </w:num>
  <w:num w:numId="7">
    <w:abstractNumId w:val="8"/>
  </w:num>
  <w:num w:numId="8">
    <w:abstractNumId w:val="14"/>
  </w:num>
  <w:num w:numId="9">
    <w:abstractNumId w:val="9"/>
  </w:num>
  <w:num w:numId="10">
    <w:abstractNumId w:val="12"/>
  </w:num>
  <w:num w:numId="11">
    <w:abstractNumId w:val="7"/>
  </w:num>
  <w:num w:numId="12">
    <w:abstractNumId w:val="4"/>
  </w:num>
  <w:num w:numId="13">
    <w:abstractNumId w:val="3"/>
  </w:num>
  <w:num w:numId="14">
    <w:abstractNumId w:val="2"/>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261"/>
    <w:rsid w:val="00011022"/>
    <w:rsid w:val="000438EC"/>
    <w:rsid w:val="00076C97"/>
    <w:rsid w:val="00092D10"/>
    <w:rsid w:val="000C1770"/>
    <w:rsid w:val="000D57DF"/>
    <w:rsid w:val="00100B50"/>
    <w:rsid w:val="00202965"/>
    <w:rsid w:val="0023459E"/>
    <w:rsid w:val="00234A97"/>
    <w:rsid w:val="003244F9"/>
    <w:rsid w:val="0034410D"/>
    <w:rsid w:val="00370165"/>
    <w:rsid w:val="00393A24"/>
    <w:rsid w:val="00397976"/>
    <w:rsid w:val="003D0801"/>
    <w:rsid w:val="003F3D3C"/>
    <w:rsid w:val="00406261"/>
    <w:rsid w:val="00411385"/>
    <w:rsid w:val="004567F9"/>
    <w:rsid w:val="004573AB"/>
    <w:rsid w:val="00467373"/>
    <w:rsid w:val="0049465F"/>
    <w:rsid w:val="005028E9"/>
    <w:rsid w:val="0054531F"/>
    <w:rsid w:val="005B45C2"/>
    <w:rsid w:val="005F6D87"/>
    <w:rsid w:val="00645FC6"/>
    <w:rsid w:val="00682D2D"/>
    <w:rsid w:val="00695C00"/>
    <w:rsid w:val="006B447C"/>
    <w:rsid w:val="006C2C41"/>
    <w:rsid w:val="00735A24"/>
    <w:rsid w:val="0078287B"/>
    <w:rsid w:val="007C41F0"/>
    <w:rsid w:val="007D40D7"/>
    <w:rsid w:val="007E0B51"/>
    <w:rsid w:val="007E11AB"/>
    <w:rsid w:val="007E4067"/>
    <w:rsid w:val="00802DC4"/>
    <w:rsid w:val="00817225"/>
    <w:rsid w:val="008977B9"/>
    <w:rsid w:val="008E6BA8"/>
    <w:rsid w:val="00940A22"/>
    <w:rsid w:val="00972913"/>
    <w:rsid w:val="00986FC2"/>
    <w:rsid w:val="00993E7B"/>
    <w:rsid w:val="009C11B5"/>
    <w:rsid w:val="009F48FB"/>
    <w:rsid w:val="009F68FF"/>
    <w:rsid w:val="00A4277B"/>
    <w:rsid w:val="00A92D82"/>
    <w:rsid w:val="00AA0DFC"/>
    <w:rsid w:val="00B01939"/>
    <w:rsid w:val="00B07B46"/>
    <w:rsid w:val="00B63433"/>
    <w:rsid w:val="00BB5BD0"/>
    <w:rsid w:val="00C12987"/>
    <w:rsid w:val="00C23274"/>
    <w:rsid w:val="00C527A5"/>
    <w:rsid w:val="00C54411"/>
    <w:rsid w:val="00CB417F"/>
    <w:rsid w:val="00CF1001"/>
    <w:rsid w:val="00D22506"/>
    <w:rsid w:val="00D31D9D"/>
    <w:rsid w:val="00D46FC7"/>
    <w:rsid w:val="00D72C43"/>
    <w:rsid w:val="00D874F0"/>
    <w:rsid w:val="00DD09DD"/>
    <w:rsid w:val="00DE56DC"/>
    <w:rsid w:val="00E10725"/>
    <w:rsid w:val="00E84432"/>
    <w:rsid w:val="00E92CAE"/>
    <w:rsid w:val="00EC08E7"/>
    <w:rsid w:val="00F126BC"/>
    <w:rsid w:val="00F13737"/>
    <w:rsid w:val="00FD6410"/>
    <w:rsid w:val="00FE062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D3F388-8BC5-4AC8-9CEE-49F7A36E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sl-SI" w:eastAsia="sl-SI"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CD174C"/>
    <w:rPr>
      <w:lang w:eastAsia="en-US"/>
    </w:rPr>
  </w:style>
  <w:style w:type="paragraph" w:styleId="Naslov1">
    <w:name w:val="heading 1"/>
    <w:basedOn w:val="Navaden"/>
    <w:next w:val="Navaden"/>
    <w:qFormat/>
    <w:pPr>
      <w:keepNext/>
      <w:outlineLvl w:val="0"/>
    </w:pPr>
    <w:rPr>
      <w:b/>
    </w:rPr>
  </w:style>
  <w:style w:type="paragraph" w:styleId="Naslov2">
    <w:name w:val="heading 2"/>
    <w:aliases w:val="Naslov 2 Znak"/>
    <w:basedOn w:val="Navaden"/>
    <w:next w:val="Navaden"/>
    <w:qFormat/>
    <w:pPr>
      <w:keepNext/>
      <w:jc w:val="both"/>
      <w:outlineLvl w:val="1"/>
    </w:pPr>
    <w:rPr>
      <w:b/>
    </w:rPr>
  </w:style>
  <w:style w:type="paragraph" w:styleId="Naslov3">
    <w:name w:val="heading 3"/>
    <w:basedOn w:val="Navaden"/>
    <w:next w:val="Navaden"/>
    <w:qFormat/>
    <w:pPr>
      <w:keepNext/>
      <w:jc w:val="both"/>
      <w:outlineLvl w:val="2"/>
    </w:pPr>
  </w:style>
  <w:style w:type="paragraph" w:styleId="Naslov4">
    <w:name w:val="heading 4"/>
    <w:basedOn w:val="Navaden"/>
    <w:next w:val="Navaden"/>
    <w:qFormat/>
    <w:pPr>
      <w:keepNext/>
      <w:outlineLvl w:val="3"/>
    </w:pPr>
  </w:style>
  <w:style w:type="paragraph" w:styleId="Naslov5">
    <w:name w:val="heading 5"/>
    <w:basedOn w:val="Navaden"/>
    <w:next w:val="Navaden"/>
    <w:qFormat/>
    <w:pPr>
      <w:keepNext/>
      <w:jc w:val="both"/>
      <w:outlineLvl w:val="4"/>
    </w:pPr>
  </w:style>
  <w:style w:type="paragraph" w:styleId="Naslov6">
    <w:name w:val="heading 6"/>
    <w:basedOn w:val="Navaden"/>
    <w:next w:val="Navaden"/>
    <w:qFormat/>
    <w:pPr>
      <w:keepNext/>
      <w:jc w:val="both"/>
      <w:outlineLvl w:val="5"/>
    </w:pPr>
    <w:rPr>
      <w:b/>
      <w:sz w:val="28"/>
    </w:rPr>
  </w:style>
  <w:style w:type="paragraph" w:styleId="Naslov7">
    <w:name w:val="heading 7"/>
    <w:basedOn w:val="Navaden"/>
    <w:next w:val="Navaden"/>
    <w:qFormat/>
    <w:pPr>
      <w:keepNext/>
      <w:jc w:val="center"/>
      <w:outlineLvl w:val="6"/>
    </w:pPr>
    <w:rPr>
      <w:b/>
    </w:rPr>
  </w:style>
  <w:style w:type="paragraph" w:styleId="Naslov8">
    <w:name w:val="heading 8"/>
    <w:basedOn w:val="Navaden"/>
    <w:next w:val="Navaden"/>
    <w:qFormat/>
    <w:pPr>
      <w:keepNext/>
      <w:jc w:val="both"/>
      <w:outlineLvl w:val="7"/>
    </w:pPr>
    <w:rPr>
      <w:b/>
      <w:i/>
      <w:sz w:val="28"/>
    </w:rPr>
  </w:style>
  <w:style w:type="paragraph" w:styleId="Naslov9">
    <w:name w:val="heading 9"/>
    <w:basedOn w:val="Naslov2"/>
    <w:next w:val="Navaden"/>
    <w:qFormat/>
    <w:rsid w:val="00C06F21"/>
    <w:pPr>
      <w:tabs>
        <w:tab w:val="num" w:pos="-360"/>
      </w:tabs>
      <w:spacing w:after="100" w:afterAutospacing="1"/>
      <w:ind w:firstLine="284"/>
      <w:jc w:val="center"/>
      <w:outlineLvl w:val="8"/>
    </w:pPr>
    <w:rPr>
      <w:rFonts w:ascii="Garamond" w:hAnsi="Garamond"/>
      <w:sz w:val="22"/>
      <w:szCs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avaden"/>
    <w:qFormat/>
    <w:pPr>
      <w:jc w:val="center"/>
    </w:pPr>
    <w:rPr>
      <w:b/>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Telobesedila">
    <w:name w:val="Body Text"/>
    <w:basedOn w:val="Navaden"/>
    <w:link w:val="TelobesedilaZnak"/>
    <w:pPr>
      <w:jc w:val="both"/>
    </w:pPr>
  </w:style>
  <w:style w:type="paragraph" w:styleId="Telobesedila3">
    <w:name w:val="Body Text 3"/>
    <w:basedOn w:val="Navaden"/>
    <w:rPr>
      <w:sz w:val="22"/>
    </w:rPr>
  </w:style>
  <w:style w:type="character" w:styleId="tevilkastrani">
    <w:name w:val="page number"/>
    <w:basedOn w:val="Privzetapisavaodstavka"/>
  </w:style>
  <w:style w:type="paragraph" w:styleId="Noga">
    <w:name w:val="footer"/>
    <w:basedOn w:val="Navaden"/>
    <w:link w:val="NogaZnak"/>
    <w:uiPriority w:val="99"/>
    <w:pPr>
      <w:tabs>
        <w:tab w:val="center" w:pos="4536"/>
        <w:tab w:val="right" w:pos="9072"/>
      </w:tabs>
    </w:pPr>
    <w:rPr>
      <w:rFonts w:ascii="Times New Roman" w:hAnsi="Times New Roman"/>
      <w:sz w:val="20"/>
      <w:lang w:val="x-none"/>
    </w:rPr>
  </w:style>
  <w:style w:type="paragraph" w:styleId="Telobesedila-zamik">
    <w:name w:val="Body Text Indent"/>
    <w:basedOn w:val="Navaden"/>
    <w:pPr>
      <w:ind w:left="360"/>
      <w:jc w:val="both"/>
    </w:pPr>
  </w:style>
  <w:style w:type="paragraph" w:styleId="Kazalovsebine1">
    <w:name w:val="toc 1"/>
    <w:basedOn w:val="Navaden"/>
    <w:next w:val="Navaden"/>
    <w:autoRedefine/>
    <w:uiPriority w:val="39"/>
    <w:rsid w:val="00A50D7E"/>
    <w:pPr>
      <w:spacing w:before="360"/>
    </w:pPr>
    <w:rPr>
      <w:rFonts w:ascii="Cambria" w:hAnsi="Cambria"/>
      <w:b/>
      <w:bCs/>
      <w:caps/>
    </w:rPr>
  </w:style>
  <w:style w:type="paragraph" w:styleId="Kazalovsebine2">
    <w:name w:val="toc 2"/>
    <w:basedOn w:val="Navaden"/>
    <w:next w:val="Navaden"/>
    <w:autoRedefine/>
    <w:uiPriority w:val="39"/>
    <w:pPr>
      <w:spacing w:before="240"/>
    </w:pPr>
    <w:rPr>
      <w:rFonts w:ascii="Calibri" w:hAnsi="Calibri"/>
      <w:b/>
      <w:bCs/>
      <w:sz w:val="20"/>
    </w:rPr>
  </w:style>
  <w:style w:type="paragraph" w:styleId="Kazalovsebine3">
    <w:name w:val="toc 3"/>
    <w:basedOn w:val="Navaden"/>
    <w:next w:val="Navaden"/>
    <w:autoRedefine/>
    <w:uiPriority w:val="39"/>
    <w:pPr>
      <w:ind w:left="240"/>
    </w:pPr>
    <w:rPr>
      <w:rFonts w:ascii="Calibri" w:hAnsi="Calibri"/>
      <w:sz w:val="20"/>
    </w:rPr>
  </w:style>
  <w:style w:type="paragraph" w:styleId="Kazalovsebine4">
    <w:name w:val="toc 4"/>
    <w:basedOn w:val="Navaden"/>
    <w:next w:val="Navaden"/>
    <w:autoRedefine/>
    <w:uiPriority w:val="39"/>
    <w:pPr>
      <w:ind w:left="480"/>
    </w:pPr>
    <w:rPr>
      <w:rFonts w:ascii="Calibri" w:hAnsi="Calibri"/>
      <w:sz w:val="20"/>
    </w:rPr>
  </w:style>
  <w:style w:type="paragraph" w:styleId="Kazalovsebine5">
    <w:name w:val="toc 5"/>
    <w:basedOn w:val="Navaden"/>
    <w:next w:val="Navaden"/>
    <w:autoRedefine/>
    <w:semiHidden/>
    <w:pPr>
      <w:ind w:left="720"/>
    </w:pPr>
    <w:rPr>
      <w:rFonts w:ascii="Calibri" w:hAnsi="Calibri"/>
      <w:sz w:val="20"/>
    </w:rPr>
  </w:style>
  <w:style w:type="paragraph" w:styleId="Kazalovsebine6">
    <w:name w:val="toc 6"/>
    <w:basedOn w:val="Navaden"/>
    <w:next w:val="Navaden"/>
    <w:autoRedefine/>
    <w:semiHidden/>
    <w:pPr>
      <w:ind w:left="960"/>
    </w:pPr>
    <w:rPr>
      <w:rFonts w:ascii="Calibri" w:hAnsi="Calibri"/>
      <w:sz w:val="20"/>
    </w:rPr>
  </w:style>
  <w:style w:type="paragraph" w:styleId="Kazalovsebine7">
    <w:name w:val="toc 7"/>
    <w:basedOn w:val="Navaden"/>
    <w:next w:val="Navaden"/>
    <w:autoRedefine/>
    <w:semiHidden/>
    <w:pPr>
      <w:ind w:left="1200"/>
    </w:pPr>
    <w:rPr>
      <w:rFonts w:ascii="Calibri" w:hAnsi="Calibri"/>
      <w:sz w:val="20"/>
    </w:rPr>
  </w:style>
  <w:style w:type="paragraph" w:styleId="Kazalovsebine8">
    <w:name w:val="toc 8"/>
    <w:basedOn w:val="Navaden"/>
    <w:next w:val="Navaden"/>
    <w:autoRedefine/>
    <w:semiHidden/>
    <w:pPr>
      <w:ind w:left="1440"/>
    </w:pPr>
    <w:rPr>
      <w:rFonts w:ascii="Calibri" w:hAnsi="Calibri"/>
      <w:sz w:val="20"/>
    </w:rPr>
  </w:style>
  <w:style w:type="paragraph" w:styleId="Kazalovsebine9">
    <w:name w:val="toc 9"/>
    <w:basedOn w:val="Navaden"/>
    <w:next w:val="Navaden"/>
    <w:autoRedefine/>
    <w:semiHidden/>
    <w:pPr>
      <w:ind w:left="1680"/>
    </w:pPr>
    <w:rPr>
      <w:rFonts w:ascii="Calibri" w:hAnsi="Calibri"/>
      <w:sz w:val="20"/>
    </w:rPr>
  </w:style>
  <w:style w:type="paragraph" w:styleId="Stvarnokazalo1">
    <w:name w:val="index 1"/>
    <w:basedOn w:val="Navaden"/>
    <w:next w:val="Navaden"/>
    <w:autoRedefine/>
    <w:semiHidden/>
    <w:pPr>
      <w:ind w:left="240" w:hanging="240"/>
    </w:pPr>
  </w:style>
  <w:style w:type="paragraph" w:styleId="Stvarnokazalo2">
    <w:name w:val="index 2"/>
    <w:basedOn w:val="Navaden"/>
    <w:next w:val="Navaden"/>
    <w:autoRedefine/>
    <w:semiHidden/>
    <w:pPr>
      <w:ind w:left="480" w:hanging="240"/>
    </w:pPr>
  </w:style>
  <w:style w:type="paragraph" w:styleId="Stvarnokazalo3">
    <w:name w:val="index 3"/>
    <w:basedOn w:val="Navaden"/>
    <w:next w:val="Navaden"/>
    <w:autoRedefine/>
    <w:semiHidden/>
    <w:pPr>
      <w:ind w:left="720" w:hanging="240"/>
    </w:pPr>
  </w:style>
  <w:style w:type="paragraph" w:styleId="Stvarnokazalo4">
    <w:name w:val="index 4"/>
    <w:basedOn w:val="Navaden"/>
    <w:next w:val="Navaden"/>
    <w:autoRedefine/>
    <w:semiHidden/>
    <w:pPr>
      <w:ind w:left="960" w:hanging="240"/>
    </w:pPr>
  </w:style>
  <w:style w:type="paragraph" w:styleId="Stvarnokazalo5">
    <w:name w:val="index 5"/>
    <w:basedOn w:val="Navaden"/>
    <w:next w:val="Navaden"/>
    <w:autoRedefine/>
    <w:semiHidden/>
    <w:pPr>
      <w:ind w:left="1200" w:hanging="240"/>
    </w:pPr>
  </w:style>
  <w:style w:type="paragraph" w:styleId="Stvarnokazalo6">
    <w:name w:val="index 6"/>
    <w:basedOn w:val="Navaden"/>
    <w:next w:val="Navaden"/>
    <w:autoRedefine/>
    <w:semiHidden/>
    <w:pPr>
      <w:ind w:left="1440" w:hanging="240"/>
    </w:pPr>
  </w:style>
  <w:style w:type="paragraph" w:styleId="Stvarnokazalo7">
    <w:name w:val="index 7"/>
    <w:basedOn w:val="Navaden"/>
    <w:next w:val="Navaden"/>
    <w:autoRedefine/>
    <w:semiHidden/>
    <w:pPr>
      <w:ind w:left="1680" w:hanging="240"/>
    </w:pPr>
  </w:style>
  <w:style w:type="paragraph" w:styleId="Stvarnokazalo8">
    <w:name w:val="index 8"/>
    <w:basedOn w:val="Navaden"/>
    <w:next w:val="Navaden"/>
    <w:autoRedefine/>
    <w:semiHidden/>
    <w:pPr>
      <w:ind w:left="1920" w:hanging="240"/>
    </w:pPr>
  </w:style>
  <w:style w:type="paragraph" w:styleId="Stvarnokazalo9">
    <w:name w:val="index 9"/>
    <w:basedOn w:val="Navaden"/>
    <w:next w:val="Navaden"/>
    <w:autoRedefine/>
    <w:semiHidden/>
    <w:pPr>
      <w:ind w:left="2160" w:hanging="240"/>
    </w:pPr>
  </w:style>
  <w:style w:type="paragraph" w:styleId="Stvarnokazalo-naslov">
    <w:name w:val="index heading"/>
    <w:basedOn w:val="Navaden"/>
    <w:next w:val="Stvarnokazalo1"/>
    <w:semiHidden/>
  </w:style>
  <w:style w:type="paragraph" w:styleId="Glava">
    <w:name w:val="header"/>
    <w:basedOn w:val="Navaden"/>
    <w:link w:val="GlavaZnak"/>
    <w:pPr>
      <w:tabs>
        <w:tab w:val="center" w:pos="4536"/>
        <w:tab w:val="right" w:pos="9072"/>
      </w:tabs>
    </w:pPr>
    <w:rPr>
      <w:lang w:val="x-none"/>
    </w:rPr>
  </w:style>
  <w:style w:type="character" w:styleId="Hiperpovezava">
    <w:name w:val="Hyperlink"/>
    <w:uiPriority w:val="99"/>
    <w:rPr>
      <w:color w:val="0000FF"/>
      <w:u w:val="single"/>
    </w:rPr>
  </w:style>
  <w:style w:type="paragraph" w:styleId="Telobesedila2">
    <w:name w:val="Body Text 2"/>
    <w:basedOn w:val="Navaden"/>
    <w:pPr>
      <w:spacing w:after="120" w:line="480" w:lineRule="auto"/>
    </w:pPr>
  </w:style>
  <w:style w:type="character" w:customStyle="1" w:styleId="yshortcuts">
    <w:name w:val="yshortcuts"/>
    <w:basedOn w:val="Privzetapisavaodstavka"/>
    <w:rsid w:val="002C0FFE"/>
  </w:style>
  <w:style w:type="character" w:customStyle="1" w:styleId="Naslov2ZnakZnakZnak">
    <w:name w:val="Naslov 2 Znak Znak Znak"/>
    <w:rPr>
      <w:rFonts w:ascii="Arial" w:hAnsi="Arial"/>
      <w:b/>
      <w:sz w:val="24"/>
      <w:lang w:val="sl-SI" w:eastAsia="en-US" w:bidi="ar-SA"/>
    </w:rPr>
  </w:style>
  <w:style w:type="character" w:customStyle="1" w:styleId="ZnakZnak">
    <w:name w:val="Znak Znak"/>
    <w:rPr>
      <w:rFonts w:ascii="Arial" w:hAnsi="Arial"/>
      <w:sz w:val="24"/>
      <w:lang w:val="sl-SI" w:eastAsia="en-US" w:bidi="ar-SA"/>
    </w:rPr>
  </w:style>
  <w:style w:type="paragraph" w:styleId="Zgradbadokumenta">
    <w:name w:val="Document Map"/>
    <w:basedOn w:val="Navaden"/>
    <w:semiHidden/>
    <w:pPr>
      <w:shd w:val="clear" w:color="auto" w:fill="000080"/>
    </w:pPr>
    <w:rPr>
      <w:rFonts w:ascii="Tahoma" w:hAnsi="Tahoma" w:cs="Tahoma"/>
      <w:noProof/>
      <w:lang w:eastAsia="sl-SI"/>
    </w:rPr>
  </w:style>
  <w:style w:type="character" w:styleId="Pripombasklic">
    <w:name w:val="annotation reference"/>
    <w:aliases w:val="Komentar - sklic,Pripomba – sklic1"/>
    <w:semiHidden/>
    <w:rPr>
      <w:sz w:val="16"/>
      <w:szCs w:val="16"/>
    </w:rPr>
  </w:style>
  <w:style w:type="paragraph" w:styleId="Pripombabesedilo">
    <w:name w:val="annotation text"/>
    <w:aliases w:val="Komentar - besedilo,Pripomba – besedilo1"/>
    <w:basedOn w:val="Navaden"/>
    <w:semiHidden/>
    <w:rPr>
      <w:sz w:val="20"/>
    </w:rPr>
  </w:style>
  <w:style w:type="paragraph" w:styleId="Zadevapripombe">
    <w:name w:val="annotation subject"/>
    <w:aliases w:val="Zadeva komentarja,Zadeva pripombe1"/>
    <w:basedOn w:val="Pripombabesedilo"/>
    <w:next w:val="Pripombabesedilo"/>
    <w:semiHidden/>
    <w:rPr>
      <w:b/>
      <w:bCs/>
    </w:rPr>
  </w:style>
  <w:style w:type="paragraph" w:styleId="Besedilooblaka">
    <w:name w:val="Balloon Text"/>
    <w:basedOn w:val="Navaden"/>
    <w:semiHidden/>
    <w:rPr>
      <w:rFonts w:ascii="Tahoma" w:hAnsi="Tahoma" w:cs="Tahoma"/>
      <w:sz w:val="16"/>
      <w:szCs w:val="16"/>
    </w:rPr>
  </w:style>
  <w:style w:type="character" w:styleId="SledenaHiperpovezava">
    <w:name w:val="FollowedHyperlink"/>
    <w:rPr>
      <w:color w:val="800080"/>
      <w:u w:val="single"/>
    </w:rPr>
  </w:style>
  <w:style w:type="paragraph" w:styleId="Sprotnaopomba-besedilo">
    <w:name w:val="footnote text"/>
    <w:basedOn w:val="Navaden"/>
    <w:semiHidden/>
    <w:pPr>
      <w:tabs>
        <w:tab w:val="left" w:pos="284"/>
      </w:tabs>
      <w:ind w:left="284" w:hanging="284"/>
    </w:pPr>
    <w:rPr>
      <w:i/>
      <w:sz w:val="18"/>
      <w:lang w:eastAsia="sl-SI"/>
    </w:rPr>
  </w:style>
  <w:style w:type="paragraph" w:customStyle="1" w:styleId="Telobesedila1">
    <w:name w:val="Telo besedila1"/>
    <w:basedOn w:val="Navaden"/>
    <w:pPr>
      <w:spacing w:before="120"/>
      <w:jc w:val="both"/>
    </w:pPr>
    <w:rPr>
      <w:sz w:val="20"/>
      <w:lang w:eastAsia="sl-SI"/>
    </w:rPr>
  </w:style>
  <w:style w:type="paragraph" w:customStyle="1" w:styleId="Telobesedila21">
    <w:name w:val="Telo besedila 21"/>
    <w:basedOn w:val="Telobesedila1"/>
    <w:pPr>
      <w:ind w:left="283"/>
    </w:pPr>
  </w:style>
  <w:style w:type="paragraph" w:customStyle="1" w:styleId="Zakljunipozdrav1">
    <w:name w:val="Zaključni pozdrav1"/>
    <w:basedOn w:val="Navaden"/>
    <w:pPr>
      <w:ind w:left="4536"/>
    </w:pPr>
    <w:rPr>
      <w:sz w:val="20"/>
      <w:lang w:eastAsia="sl-SI"/>
    </w:rPr>
  </w:style>
  <w:style w:type="paragraph" w:customStyle="1" w:styleId="Seznam21">
    <w:name w:val="Seznam 21"/>
    <w:basedOn w:val="Navaden"/>
    <w:next w:val="Navaden"/>
    <w:pPr>
      <w:tabs>
        <w:tab w:val="left" w:pos="567"/>
      </w:tabs>
      <w:spacing w:before="120"/>
      <w:ind w:left="567" w:hanging="567"/>
    </w:pPr>
    <w:rPr>
      <w:sz w:val="20"/>
      <w:lang w:eastAsia="sl-SI"/>
    </w:rPr>
  </w:style>
  <w:style w:type="paragraph" w:customStyle="1" w:styleId="List1">
    <w:name w:val="List 1"/>
    <w:basedOn w:val="Navaden"/>
    <w:pPr>
      <w:tabs>
        <w:tab w:val="left" w:pos="567"/>
      </w:tabs>
      <w:ind w:left="567" w:hanging="567"/>
    </w:pPr>
    <w:rPr>
      <w:sz w:val="20"/>
      <w:lang w:eastAsia="sl-SI"/>
    </w:rPr>
  </w:style>
  <w:style w:type="paragraph" w:customStyle="1" w:styleId="Seznam31">
    <w:name w:val="Seznam 31"/>
    <w:basedOn w:val="Navaden"/>
    <w:pPr>
      <w:tabs>
        <w:tab w:val="left" w:pos="1134"/>
      </w:tabs>
      <w:ind w:left="1134" w:hanging="567"/>
    </w:pPr>
    <w:rPr>
      <w:sz w:val="20"/>
      <w:lang w:eastAsia="sl-SI"/>
    </w:rPr>
  </w:style>
  <w:style w:type="paragraph" w:customStyle="1" w:styleId="Oznaenseznam31">
    <w:name w:val="Označen seznam 31"/>
    <w:basedOn w:val="Navaden"/>
    <w:next w:val="Navaden"/>
    <w:pPr>
      <w:spacing w:before="120"/>
      <w:ind w:left="284" w:hanging="284"/>
    </w:pPr>
    <w:rPr>
      <w:sz w:val="20"/>
      <w:lang w:eastAsia="sl-SI"/>
    </w:rPr>
  </w:style>
  <w:style w:type="paragraph" w:customStyle="1" w:styleId="ListBullet1">
    <w:name w:val="List Bullet 1"/>
    <w:basedOn w:val="Navaden"/>
    <w:pPr>
      <w:ind w:left="283" w:hanging="283"/>
    </w:pPr>
    <w:rPr>
      <w:sz w:val="20"/>
      <w:lang w:eastAsia="sl-SI"/>
    </w:rPr>
  </w:style>
  <w:style w:type="paragraph" w:customStyle="1" w:styleId="Podpis1">
    <w:name w:val="Podpis1"/>
    <w:basedOn w:val="Navaden"/>
    <w:pPr>
      <w:keepLines/>
      <w:spacing w:before="480"/>
      <w:ind w:left="4536"/>
    </w:pPr>
    <w:rPr>
      <w:sz w:val="20"/>
      <w:lang w:eastAsia="sl-SI"/>
    </w:rPr>
  </w:style>
  <w:style w:type="paragraph" w:customStyle="1" w:styleId="Podnaslov1">
    <w:name w:val="Podnaslov1"/>
    <w:basedOn w:val="Navaden"/>
    <w:pPr>
      <w:spacing w:after="60"/>
      <w:jc w:val="center"/>
    </w:pPr>
    <w:rPr>
      <w:i/>
      <w:lang w:eastAsia="sl-SI"/>
    </w:rPr>
  </w:style>
  <w:style w:type="paragraph" w:customStyle="1" w:styleId="Naslov10">
    <w:name w:val="Naslov1"/>
    <w:basedOn w:val="Navaden"/>
    <w:pPr>
      <w:spacing w:before="240" w:after="60"/>
      <w:jc w:val="center"/>
    </w:pPr>
    <w:rPr>
      <w:b/>
      <w:sz w:val="32"/>
      <w:lang w:eastAsia="sl-SI"/>
    </w:rPr>
  </w:style>
  <w:style w:type="paragraph" w:customStyle="1" w:styleId="Kazalovirov-naslov1">
    <w:name w:val="Kazalo virov - naslov1"/>
    <w:basedOn w:val="Navaden"/>
    <w:next w:val="Navaden"/>
    <w:pPr>
      <w:spacing w:before="120"/>
    </w:pPr>
    <w:rPr>
      <w:b/>
      <w:lang w:eastAsia="sl-SI"/>
    </w:rPr>
  </w:style>
  <w:style w:type="paragraph" w:customStyle="1" w:styleId="Kazalovsebine91">
    <w:name w:val="Kazalo vsebine 91"/>
    <w:basedOn w:val="Navaden"/>
    <w:next w:val="Navaden"/>
    <w:pPr>
      <w:tabs>
        <w:tab w:val="right" w:leader="dot" w:pos="9072"/>
      </w:tabs>
      <w:ind w:left="1600"/>
    </w:pPr>
    <w:rPr>
      <w:sz w:val="20"/>
      <w:lang w:eastAsia="sl-SI"/>
    </w:rPr>
  </w:style>
  <w:style w:type="paragraph" w:customStyle="1" w:styleId="Seznam41">
    <w:name w:val="Seznam 41"/>
    <w:basedOn w:val="Navaden"/>
    <w:pPr>
      <w:tabs>
        <w:tab w:val="left" w:pos="1701"/>
      </w:tabs>
      <w:ind w:left="1701" w:hanging="567"/>
    </w:pPr>
    <w:rPr>
      <w:sz w:val="20"/>
      <w:lang w:eastAsia="sl-SI"/>
    </w:rPr>
  </w:style>
  <w:style w:type="paragraph" w:customStyle="1" w:styleId="Seznam51">
    <w:name w:val="Seznam 51"/>
    <w:basedOn w:val="Navaden"/>
    <w:pPr>
      <w:tabs>
        <w:tab w:val="left" w:pos="2268"/>
      </w:tabs>
      <w:ind w:left="2268" w:hanging="567"/>
    </w:pPr>
    <w:rPr>
      <w:sz w:val="20"/>
      <w:lang w:eastAsia="sl-SI"/>
    </w:rPr>
  </w:style>
  <w:style w:type="paragraph" w:customStyle="1" w:styleId="Oznaenseznam21">
    <w:name w:val="Označen seznam 21"/>
    <w:basedOn w:val="Navaden"/>
    <w:pPr>
      <w:tabs>
        <w:tab w:val="left" w:pos="2835"/>
      </w:tabs>
      <w:ind w:left="2835" w:hanging="567"/>
    </w:pPr>
    <w:rPr>
      <w:sz w:val="20"/>
      <w:lang w:eastAsia="sl-SI"/>
    </w:rPr>
  </w:style>
  <w:style w:type="paragraph" w:styleId="Telobesedila-zamik2">
    <w:name w:val="Body Text Indent 2"/>
    <w:basedOn w:val="Navaden"/>
    <w:pPr>
      <w:ind w:left="426" w:hanging="66"/>
      <w:jc w:val="both"/>
    </w:pPr>
    <w:rPr>
      <w:rFonts w:ascii="Times New Roman" w:hAnsi="Times New Roman"/>
      <w:sz w:val="22"/>
      <w:lang w:eastAsia="sl-SI"/>
    </w:rPr>
  </w:style>
  <w:style w:type="paragraph" w:styleId="Telobesedila-zamik3">
    <w:name w:val="Body Text Indent 3"/>
    <w:basedOn w:val="Navaden"/>
    <w:pPr>
      <w:ind w:left="426" w:hanging="66"/>
      <w:jc w:val="both"/>
    </w:pPr>
    <w:rPr>
      <w:rFonts w:ascii="Times New Roman" w:hAnsi="Times New Roman"/>
      <w:sz w:val="20"/>
      <w:lang w:eastAsia="sl-SI"/>
    </w:rPr>
  </w:style>
  <w:style w:type="paragraph" w:styleId="Navadensplet">
    <w:name w:val="Normal (Web)"/>
    <w:basedOn w:val="Navaden"/>
    <w:uiPriority w:val="99"/>
    <w:pPr>
      <w:spacing w:before="100" w:beforeAutospacing="1" w:after="100" w:afterAutospacing="1"/>
    </w:pPr>
    <w:rPr>
      <w:rFonts w:ascii="Times New Roman" w:eastAsia="SimSun" w:hAnsi="Times New Roman"/>
      <w:lang w:eastAsia="zh-CN"/>
    </w:rPr>
  </w:style>
  <w:style w:type="character" w:customStyle="1" w:styleId="BodyTextZnak">
    <w:name w:val="Body Text Znak"/>
    <w:rPr>
      <w:rFonts w:ascii="Arial" w:hAnsi="Arial"/>
      <w:lang w:val="sl-SI" w:eastAsia="sl-SI" w:bidi="ar-SA"/>
    </w:rPr>
  </w:style>
  <w:style w:type="paragraph" w:customStyle="1" w:styleId="Alineje">
    <w:name w:val="Alineje"/>
    <w:basedOn w:val="Telobesedila"/>
    <w:pPr>
      <w:widowControl w:val="0"/>
      <w:numPr>
        <w:numId w:val="10"/>
      </w:numPr>
      <w:tabs>
        <w:tab w:val="num" w:pos="360"/>
      </w:tabs>
      <w:autoSpaceDE w:val="0"/>
      <w:autoSpaceDN w:val="0"/>
      <w:adjustRightInd w:val="0"/>
      <w:ind w:left="0" w:firstLine="0"/>
    </w:pPr>
    <w:rPr>
      <w:rFonts w:ascii="Times New Roman" w:hAnsi="Times New Roman"/>
      <w:lang w:eastAsia="sl-SI"/>
    </w:rPr>
  </w:style>
  <w:style w:type="paragraph" w:customStyle="1" w:styleId="bulet">
    <w:name w:val="bulet"/>
    <w:basedOn w:val="Navaden"/>
    <w:rsid w:val="00F832FA"/>
    <w:pPr>
      <w:textAlignment w:val="top"/>
    </w:pPr>
    <w:rPr>
      <w:rFonts w:ascii="Times New Roman" w:hAnsi="Times New Roman"/>
      <w:lang w:eastAsia="sl-SI"/>
    </w:rPr>
  </w:style>
  <w:style w:type="paragraph" w:customStyle="1" w:styleId="bul">
    <w:name w:val="bul"/>
    <w:basedOn w:val="Navaden"/>
    <w:rsid w:val="00F832FA"/>
    <w:pPr>
      <w:textAlignment w:val="top"/>
    </w:pPr>
    <w:rPr>
      <w:rFonts w:ascii="Times New Roman" w:hAnsi="Times New Roman"/>
      <w:lang w:eastAsia="sl-SI"/>
    </w:rPr>
  </w:style>
  <w:style w:type="paragraph" w:customStyle="1" w:styleId="clen0">
    <w:name w:val="clen0"/>
    <w:basedOn w:val="Navaden"/>
    <w:rsid w:val="00D07C85"/>
    <w:pPr>
      <w:textAlignment w:val="top"/>
    </w:pPr>
    <w:rPr>
      <w:rFonts w:ascii="Times New Roman" w:hAnsi="Times New Roman"/>
      <w:lang w:eastAsia="sl-SI"/>
    </w:rPr>
  </w:style>
  <w:style w:type="table" w:styleId="Tabelamrea">
    <w:name w:val="Table Grid"/>
    <w:aliases w:val="Tabela - mreža,Tabela – mreža1"/>
    <w:basedOn w:val="Navadnatabela"/>
    <w:rsid w:val="00C55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en">
    <w:name w:val="clen"/>
    <w:basedOn w:val="Navaden"/>
    <w:rsid w:val="00294775"/>
    <w:pPr>
      <w:textAlignment w:val="top"/>
    </w:pPr>
    <w:rPr>
      <w:rFonts w:ascii="Times New Roman" w:hAnsi="Times New Roman"/>
      <w:lang w:eastAsia="sl-SI"/>
    </w:rPr>
  </w:style>
  <w:style w:type="paragraph" w:customStyle="1" w:styleId="podnas">
    <w:name w:val="podnas"/>
    <w:basedOn w:val="Navaden"/>
    <w:rsid w:val="00294775"/>
    <w:pPr>
      <w:textAlignment w:val="top"/>
    </w:pPr>
    <w:rPr>
      <w:rFonts w:ascii="Times New Roman" w:hAnsi="Times New Roman"/>
      <w:lang w:eastAsia="sl-SI"/>
    </w:rPr>
  </w:style>
  <w:style w:type="character" w:styleId="Krepko">
    <w:name w:val="Strong"/>
    <w:uiPriority w:val="22"/>
    <w:qFormat/>
    <w:rsid w:val="00C2630A"/>
    <w:rPr>
      <w:b/>
      <w:bCs/>
    </w:rPr>
  </w:style>
  <w:style w:type="paragraph" w:styleId="Seznam">
    <w:name w:val="List"/>
    <w:basedOn w:val="Navaden"/>
    <w:rsid w:val="00180DE6"/>
    <w:pPr>
      <w:ind w:left="283" w:hanging="283"/>
    </w:pPr>
  </w:style>
  <w:style w:type="paragraph" w:styleId="Seznam2">
    <w:name w:val="List 2"/>
    <w:basedOn w:val="Navaden"/>
    <w:rsid w:val="00180DE6"/>
    <w:pPr>
      <w:ind w:left="566" w:hanging="283"/>
    </w:pPr>
  </w:style>
  <w:style w:type="paragraph" w:styleId="Seznam3">
    <w:name w:val="List 3"/>
    <w:basedOn w:val="Navaden"/>
    <w:rsid w:val="00180DE6"/>
    <w:pPr>
      <w:ind w:left="849" w:hanging="283"/>
    </w:pPr>
  </w:style>
  <w:style w:type="paragraph" w:styleId="Seznam4">
    <w:name w:val="List 4"/>
    <w:basedOn w:val="Navaden"/>
    <w:rsid w:val="00180DE6"/>
    <w:pPr>
      <w:ind w:left="1132" w:hanging="283"/>
    </w:pPr>
  </w:style>
  <w:style w:type="paragraph" w:styleId="Oznaenseznam2">
    <w:name w:val="List Bullet 2"/>
    <w:basedOn w:val="Navaden"/>
    <w:rsid w:val="00180DE6"/>
    <w:pPr>
      <w:numPr>
        <w:numId w:val="13"/>
      </w:numPr>
    </w:pPr>
  </w:style>
  <w:style w:type="paragraph" w:styleId="Oznaenseznam3">
    <w:name w:val="List Bullet 3"/>
    <w:basedOn w:val="Navaden"/>
    <w:rsid w:val="00180DE6"/>
    <w:pPr>
      <w:tabs>
        <w:tab w:val="num" w:pos="720"/>
      </w:tabs>
      <w:ind w:left="720" w:hanging="720"/>
    </w:pPr>
  </w:style>
  <w:style w:type="paragraph" w:styleId="Seznam-nadaljevanje">
    <w:name w:val="List Continue"/>
    <w:basedOn w:val="Navaden"/>
    <w:rsid w:val="00180DE6"/>
    <w:pPr>
      <w:spacing w:after="120"/>
      <w:ind w:left="283"/>
    </w:pPr>
  </w:style>
  <w:style w:type="paragraph" w:styleId="Seznam-nadaljevanje2">
    <w:name w:val="List Continue 2"/>
    <w:basedOn w:val="Navaden"/>
    <w:rsid w:val="00180DE6"/>
    <w:pPr>
      <w:spacing w:after="120"/>
      <w:ind w:left="566"/>
    </w:pPr>
  </w:style>
  <w:style w:type="paragraph" w:styleId="Seznam-nadaljevanje3">
    <w:name w:val="List Continue 3"/>
    <w:basedOn w:val="Navaden"/>
    <w:rsid w:val="00180DE6"/>
    <w:pPr>
      <w:spacing w:after="120"/>
      <w:ind w:left="849"/>
    </w:pPr>
  </w:style>
  <w:style w:type="paragraph" w:styleId="Napis">
    <w:name w:val="caption"/>
    <w:basedOn w:val="Navaden"/>
    <w:next w:val="Navaden"/>
    <w:qFormat/>
    <w:rsid w:val="00180DE6"/>
    <w:rPr>
      <w:b/>
      <w:bCs/>
      <w:sz w:val="20"/>
    </w:rPr>
  </w:style>
  <w:style w:type="paragraph" w:styleId="Telobesedila-prvizamik">
    <w:name w:val="Body Text First Indent"/>
    <w:basedOn w:val="Telobesedila"/>
    <w:rsid w:val="00180DE6"/>
    <w:pPr>
      <w:spacing w:after="120"/>
      <w:ind w:firstLine="210"/>
      <w:jc w:val="left"/>
    </w:pPr>
  </w:style>
  <w:style w:type="paragraph" w:styleId="Telobesedila-prvizamik2">
    <w:name w:val="Body Text First Indent 2"/>
    <w:basedOn w:val="Telobesedila-zamik"/>
    <w:rsid w:val="00180DE6"/>
    <w:pPr>
      <w:spacing w:after="120"/>
      <w:ind w:left="283" w:firstLine="210"/>
      <w:jc w:val="left"/>
    </w:pPr>
  </w:style>
  <w:style w:type="character" w:customStyle="1" w:styleId="apple-converted-space">
    <w:name w:val="apple-converted-space"/>
    <w:basedOn w:val="Privzetapisavaodstavka"/>
    <w:rsid w:val="00BC71C0"/>
  </w:style>
  <w:style w:type="paragraph" w:styleId="Odstavekseznama">
    <w:name w:val="List Paragraph"/>
    <w:basedOn w:val="Navaden"/>
    <w:uiPriority w:val="34"/>
    <w:qFormat/>
    <w:rsid w:val="00DD5483"/>
    <w:pPr>
      <w:ind w:left="720"/>
      <w:contextualSpacing/>
    </w:pPr>
    <w:rPr>
      <w:rFonts w:ascii="Times New Roman" w:hAnsi="Times New Roman"/>
      <w:lang w:eastAsia="sl-SI"/>
    </w:rPr>
  </w:style>
  <w:style w:type="character" w:customStyle="1" w:styleId="GlavaZnak">
    <w:name w:val="Glava Znak"/>
    <w:link w:val="Glava"/>
    <w:rsid w:val="00DD5483"/>
    <w:rPr>
      <w:rFonts w:ascii="Arial" w:hAnsi="Arial"/>
      <w:sz w:val="24"/>
      <w:lang w:eastAsia="en-US"/>
    </w:rPr>
  </w:style>
  <w:style w:type="character" w:customStyle="1" w:styleId="NogaZnak">
    <w:name w:val="Noga Znak"/>
    <w:link w:val="Noga"/>
    <w:uiPriority w:val="99"/>
    <w:rsid w:val="00C06F21"/>
    <w:rPr>
      <w:lang w:eastAsia="en-US"/>
    </w:rPr>
  </w:style>
  <w:style w:type="paragraph" w:customStyle="1" w:styleId="m-306567113753363117gmail-msobodytext">
    <w:name w:val="m_-306567113753363117gmail-msobodytext"/>
    <w:basedOn w:val="Navaden"/>
    <w:rsid w:val="005A58DA"/>
    <w:pPr>
      <w:spacing w:before="100" w:beforeAutospacing="1" w:after="100" w:afterAutospacing="1"/>
    </w:pPr>
    <w:rPr>
      <w:rFonts w:ascii="Times New Roman" w:hAnsi="Times New Roman"/>
      <w:lang w:eastAsia="sl-SI"/>
    </w:rPr>
  </w:style>
  <w:style w:type="character" w:customStyle="1" w:styleId="TelobesedilaZnak">
    <w:name w:val="Telo besedila Znak"/>
    <w:link w:val="Telobesedila"/>
    <w:rsid w:val="00736AE2"/>
    <w:rPr>
      <w:rFonts w:ascii="Arial" w:hAnsi="Arial"/>
      <w:sz w:val="24"/>
      <w:lang w:eastAsia="en-US"/>
    </w:rPr>
  </w:style>
  <w:style w:type="paragraph" w:styleId="Podnaslov">
    <w:name w:val="Subtitle"/>
    <w:basedOn w:val="Navaden"/>
    <w:next w:val="Navaden"/>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70" w:type="dxa"/>
        <w:right w:w="70" w:type="dxa"/>
      </w:tblCellMar>
    </w:tblPr>
  </w:style>
  <w:style w:type="table" w:customStyle="1" w:styleId="a0">
    <w:basedOn w:val="TableNormal3"/>
    <w:tblPr>
      <w:tblStyleRowBandSize w:val="1"/>
      <w:tblStyleColBandSize w:val="1"/>
      <w:tblCellMar>
        <w:left w:w="70" w:type="dxa"/>
        <w:right w:w="70" w:type="dxa"/>
      </w:tblCellMar>
    </w:tblPr>
  </w:style>
  <w:style w:type="table" w:customStyle="1" w:styleId="a1">
    <w:basedOn w:val="TableNormal3"/>
    <w:tblPr>
      <w:tblStyleRowBandSize w:val="1"/>
      <w:tblStyleColBandSize w:val="1"/>
      <w:tblCellMar>
        <w:left w:w="70" w:type="dxa"/>
        <w:right w:w="70" w:type="dxa"/>
      </w:tblCellMar>
    </w:tblPr>
  </w:style>
  <w:style w:type="table" w:customStyle="1" w:styleId="a2">
    <w:basedOn w:val="TableNormal3"/>
    <w:tblPr>
      <w:tblStyleRowBandSize w:val="1"/>
      <w:tblStyleColBandSize w:val="1"/>
      <w:tblCellMar>
        <w:left w:w="70" w:type="dxa"/>
        <w:right w:w="70"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CellMar>
        <w:left w:w="115" w:type="dxa"/>
        <w:right w:w="115" w:type="dxa"/>
      </w:tblCellMar>
    </w:tblPr>
  </w:style>
  <w:style w:type="table" w:customStyle="1" w:styleId="a7">
    <w:basedOn w:val="TableNormal3"/>
    <w:tblPr>
      <w:tblStyleRowBandSize w:val="1"/>
      <w:tblStyleColBandSize w:val="1"/>
      <w:tblCellMar>
        <w:left w:w="115" w:type="dxa"/>
        <w:right w:w="115" w:type="dxa"/>
      </w:tblCellMar>
    </w:tblPr>
  </w:style>
  <w:style w:type="table" w:customStyle="1" w:styleId="a8">
    <w:basedOn w:val="TableNormal3"/>
    <w:tblPr>
      <w:tblStyleRowBandSize w:val="1"/>
      <w:tblStyleColBandSize w:val="1"/>
      <w:tblCellMar>
        <w:left w:w="70" w:type="dxa"/>
        <w:right w:w="70" w:type="dxa"/>
      </w:tblCellMar>
    </w:tblPr>
  </w:style>
  <w:style w:type="table" w:customStyle="1" w:styleId="a9">
    <w:basedOn w:val="TableNormal3"/>
    <w:tblPr>
      <w:tblStyleRowBandSize w:val="1"/>
      <w:tblStyleColBandSize w:val="1"/>
      <w:tblCellMar>
        <w:left w:w="70" w:type="dxa"/>
        <w:right w:w="70" w:type="dxa"/>
      </w:tblCellMar>
    </w:tblPr>
  </w:style>
  <w:style w:type="table" w:customStyle="1" w:styleId="aa">
    <w:basedOn w:val="TableNormal3"/>
    <w:tblPr>
      <w:tblStyleRowBandSize w:val="1"/>
      <w:tblStyleColBandSize w:val="1"/>
      <w:tblCellMar>
        <w:left w:w="115" w:type="dxa"/>
        <w:right w:w="115" w:type="dxa"/>
      </w:tblCellMar>
    </w:tblPr>
  </w:style>
  <w:style w:type="table" w:customStyle="1" w:styleId="ab">
    <w:basedOn w:val="TableNormal3"/>
    <w:tblPr>
      <w:tblStyleRowBandSize w:val="1"/>
      <w:tblStyleColBandSize w:val="1"/>
      <w:tblCellMar>
        <w:left w:w="115" w:type="dxa"/>
        <w:right w:w="115" w:type="dxa"/>
      </w:tblCellMar>
    </w:tblPr>
  </w:style>
  <w:style w:type="table" w:customStyle="1" w:styleId="ac">
    <w:basedOn w:val="TableNormal3"/>
    <w:tblPr>
      <w:tblStyleRowBandSize w:val="1"/>
      <w:tblStyleColBandSize w:val="1"/>
      <w:tblCellMar>
        <w:left w:w="115" w:type="dxa"/>
        <w:right w:w="115"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3"/>
    <w:tblPr>
      <w:tblStyleRowBandSize w:val="1"/>
      <w:tblStyleColBandSize w:val="1"/>
      <w:tblCellMar>
        <w:left w:w="115" w:type="dxa"/>
        <w:right w:w="115" w:type="dxa"/>
      </w:tblCellMar>
    </w:tblPr>
  </w:style>
  <w:style w:type="table" w:customStyle="1" w:styleId="af">
    <w:basedOn w:val="TableNormal3"/>
    <w:tblPr>
      <w:tblStyleRowBandSize w:val="1"/>
      <w:tblStyleColBandSize w:val="1"/>
      <w:tblCellMar>
        <w:left w:w="115" w:type="dxa"/>
        <w:right w:w="115" w:type="dxa"/>
      </w:tblCellMar>
    </w:tblPr>
  </w:style>
  <w:style w:type="table" w:customStyle="1" w:styleId="af0">
    <w:basedOn w:val="TableNormal3"/>
    <w:tblPr>
      <w:tblStyleRowBandSize w:val="1"/>
      <w:tblStyleColBandSize w:val="1"/>
      <w:tblCellMar>
        <w:left w:w="70" w:type="dxa"/>
        <w:right w:w="70" w:type="dxa"/>
      </w:tblCellMar>
    </w:tblPr>
  </w:style>
  <w:style w:type="table" w:customStyle="1" w:styleId="af1">
    <w:basedOn w:val="TableNormal3"/>
    <w:tblPr>
      <w:tblStyleRowBandSize w:val="1"/>
      <w:tblStyleColBandSize w:val="1"/>
      <w:tblCellMar>
        <w:left w:w="70" w:type="dxa"/>
        <w:right w:w="70" w:type="dxa"/>
      </w:tblCellMar>
    </w:tblPr>
  </w:style>
  <w:style w:type="table" w:customStyle="1" w:styleId="af2">
    <w:basedOn w:val="TableNormal3"/>
    <w:tblPr>
      <w:tblStyleRowBandSize w:val="1"/>
      <w:tblStyleColBandSize w:val="1"/>
      <w:tblCellMar>
        <w:left w:w="70" w:type="dxa"/>
        <w:right w:w="70" w:type="dxa"/>
      </w:tblCellMar>
    </w:tblPr>
  </w:style>
  <w:style w:type="table" w:customStyle="1" w:styleId="af3">
    <w:basedOn w:val="TableNormal3"/>
    <w:tblPr>
      <w:tblStyleRowBandSize w:val="1"/>
      <w:tblStyleColBandSize w:val="1"/>
      <w:tblCellMar>
        <w:left w:w="70" w:type="dxa"/>
        <w:right w:w="70" w:type="dxa"/>
      </w:tblCellMar>
    </w:tblPr>
  </w:style>
  <w:style w:type="table" w:customStyle="1" w:styleId="af4">
    <w:basedOn w:val="TableNormal3"/>
    <w:tblPr>
      <w:tblStyleRowBandSize w:val="1"/>
      <w:tblStyleColBandSize w:val="1"/>
      <w:tblCellMar>
        <w:left w:w="115" w:type="dxa"/>
        <w:right w:w="115" w:type="dxa"/>
      </w:tblCellMar>
    </w:tblPr>
  </w:style>
  <w:style w:type="table" w:customStyle="1" w:styleId="af5">
    <w:basedOn w:val="TableNormal3"/>
    <w:tblPr>
      <w:tblStyleRowBandSize w:val="1"/>
      <w:tblStyleColBandSize w:val="1"/>
      <w:tblCellMar>
        <w:left w:w="115" w:type="dxa"/>
        <w:right w:w="115" w:type="dxa"/>
      </w:tblCellMar>
    </w:tblPr>
  </w:style>
  <w:style w:type="table" w:customStyle="1" w:styleId="af6">
    <w:basedOn w:val="TableNormal3"/>
    <w:tblPr>
      <w:tblStyleRowBandSize w:val="1"/>
      <w:tblStyleColBandSize w:val="1"/>
      <w:tblCellMar>
        <w:left w:w="115" w:type="dxa"/>
        <w:right w:w="115" w:type="dxa"/>
      </w:tblCellMar>
    </w:tblPr>
  </w:style>
  <w:style w:type="table" w:customStyle="1" w:styleId="af7">
    <w:basedOn w:val="TableNormal3"/>
    <w:tblPr>
      <w:tblStyleRowBandSize w:val="1"/>
      <w:tblStyleColBandSize w:val="1"/>
      <w:tblCellMar>
        <w:left w:w="115" w:type="dxa"/>
        <w:right w:w="115" w:type="dxa"/>
      </w:tblCellMar>
    </w:tblPr>
  </w:style>
  <w:style w:type="table" w:customStyle="1" w:styleId="af8">
    <w:basedOn w:val="TableNormal3"/>
    <w:tblPr>
      <w:tblStyleRowBandSize w:val="1"/>
      <w:tblStyleColBandSize w:val="1"/>
      <w:tblCellMar>
        <w:left w:w="70" w:type="dxa"/>
        <w:right w:w="70" w:type="dxa"/>
      </w:tblCellMar>
    </w:tblPr>
  </w:style>
  <w:style w:type="table" w:customStyle="1" w:styleId="af9">
    <w:basedOn w:val="TableNormal3"/>
    <w:tblPr>
      <w:tblStyleRowBandSize w:val="1"/>
      <w:tblStyleColBandSize w:val="1"/>
      <w:tblCellMar>
        <w:left w:w="70" w:type="dxa"/>
        <w:right w:w="70" w:type="dxa"/>
      </w:tblCellMar>
    </w:tblPr>
  </w:style>
  <w:style w:type="table" w:customStyle="1" w:styleId="afa">
    <w:basedOn w:val="TableNormal3"/>
    <w:tblPr>
      <w:tblStyleRowBandSize w:val="1"/>
      <w:tblStyleColBandSize w:val="1"/>
      <w:tblCellMar>
        <w:left w:w="115" w:type="dxa"/>
        <w:right w:w="115" w:type="dxa"/>
      </w:tblCellMar>
    </w:tblPr>
  </w:style>
  <w:style w:type="table" w:customStyle="1" w:styleId="afb">
    <w:basedOn w:val="TableNormal3"/>
    <w:tblPr>
      <w:tblStyleRowBandSize w:val="1"/>
      <w:tblStyleColBandSize w:val="1"/>
      <w:tblCellMar>
        <w:left w:w="70" w:type="dxa"/>
        <w:right w:w="70" w:type="dxa"/>
      </w:tblCellMar>
    </w:tblPr>
  </w:style>
  <w:style w:type="table" w:customStyle="1" w:styleId="afc">
    <w:basedOn w:val="TableNormal3"/>
    <w:tblPr>
      <w:tblStyleRowBandSize w:val="1"/>
      <w:tblStyleColBandSize w:val="1"/>
      <w:tblCellMar>
        <w:left w:w="115" w:type="dxa"/>
        <w:right w:w="115" w:type="dxa"/>
      </w:tblCellMar>
    </w:tblPr>
  </w:style>
  <w:style w:type="table" w:customStyle="1" w:styleId="afd">
    <w:basedOn w:val="TableNormal3"/>
    <w:tblPr>
      <w:tblStyleRowBandSize w:val="1"/>
      <w:tblStyleColBandSize w:val="1"/>
      <w:tblCellMar>
        <w:left w:w="115" w:type="dxa"/>
        <w:right w:w="115" w:type="dxa"/>
      </w:tblCellMar>
    </w:tblPr>
  </w:style>
  <w:style w:type="table" w:customStyle="1" w:styleId="afe">
    <w:basedOn w:val="TableNormal3"/>
    <w:tblPr>
      <w:tblStyleRowBandSize w:val="1"/>
      <w:tblStyleColBandSize w:val="1"/>
      <w:tblCellMar>
        <w:left w:w="115" w:type="dxa"/>
        <w:right w:w="115" w:type="dxa"/>
      </w:tblCellMar>
    </w:tblPr>
  </w:style>
  <w:style w:type="table" w:customStyle="1" w:styleId="aff">
    <w:basedOn w:val="TableNormal3"/>
    <w:tblPr>
      <w:tblStyleRowBandSize w:val="1"/>
      <w:tblStyleColBandSize w:val="1"/>
      <w:tblCellMar>
        <w:left w:w="115" w:type="dxa"/>
        <w:right w:w="115" w:type="dxa"/>
      </w:tblCellMar>
    </w:tblPr>
  </w:style>
  <w:style w:type="table" w:customStyle="1" w:styleId="aff0">
    <w:basedOn w:val="TableNormal3"/>
    <w:tblPr>
      <w:tblStyleRowBandSize w:val="1"/>
      <w:tblStyleColBandSize w:val="1"/>
      <w:tblCellMar>
        <w:left w:w="115" w:type="dxa"/>
        <w:right w:w="115" w:type="dxa"/>
      </w:tblCellMar>
    </w:tblPr>
  </w:style>
  <w:style w:type="table" w:customStyle="1" w:styleId="aff1">
    <w:basedOn w:val="TableNormal3"/>
    <w:tblPr>
      <w:tblStyleRowBandSize w:val="1"/>
      <w:tblStyleColBandSize w:val="1"/>
      <w:tblCellMar>
        <w:left w:w="115" w:type="dxa"/>
        <w:right w:w="115" w:type="dxa"/>
      </w:tblCellMar>
    </w:tblPr>
  </w:style>
  <w:style w:type="table" w:customStyle="1" w:styleId="aff2">
    <w:basedOn w:val="TableNormal3"/>
    <w:tblPr>
      <w:tblStyleRowBandSize w:val="1"/>
      <w:tblStyleColBandSize w:val="1"/>
      <w:tblCellMar>
        <w:left w:w="115" w:type="dxa"/>
        <w:right w:w="115" w:type="dxa"/>
      </w:tblCellMar>
    </w:tblPr>
  </w:style>
  <w:style w:type="table" w:customStyle="1" w:styleId="aff3">
    <w:basedOn w:val="TableNormal3"/>
    <w:tblPr>
      <w:tblStyleRowBandSize w:val="1"/>
      <w:tblStyleColBandSize w:val="1"/>
      <w:tblCellMar>
        <w:left w:w="115" w:type="dxa"/>
        <w:right w:w="115" w:type="dxa"/>
      </w:tblCellMar>
    </w:tblPr>
  </w:style>
  <w:style w:type="table" w:customStyle="1" w:styleId="aff4">
    <w:basedOn w:val="TableNormal3"/>
    <w:tblPr>
      <w:tblStyleRowBandSize w:val="1"/>
      <w:tblStyleColBandSize w:val="1"/>
      <w:tblCellMar>
        <w:left w:w="115" w:type="dxa"/>
        <w:right w:w="115" w:type="dxa"/>
      </w:tblCellMar>
    </w:tblPr>
  </w:style>
  <w:style w:type="table" w:customStyle="1" w:styleId="aff5">
    <w:basedOn w:val="TableNormal3"/>
    <w:tblPr>
      <w:tblStyleRowBandSize w:val="1"/>
      <w:tblStyleColBandSize w:val="1"/>
      <w:tblCellMar>
        <w:left w:w="115" w:type="dxa"/>
        <w:right w:w="115" w:type="dxa"/>
      </w:tblCellMar>
    </w:tblPr>
  </w:style>
  <w:style w:type="table" w:customStyle="1" w:styleId="aff6">
    <w:basedOn w:val="TableNormal3"/>
    <w:tblPr>
      <w:tblStyleRowBandSize w:val="1"/>
      <w:tblStyleColBandSize w:val="1"/>
      <w:tblCellMar>
        <w:left w:w="115" w:type="dxa"/>
        <w:right w:w="115" w:type="dxa"/>
      </w:tblCellMar>
    </w:tblPr>
  </w:style>
  <w:style w:type="table" w:customStyle="1" w:styleId="aff7">
    <w:basedOn w:val="TableNormal3"/>
    <w:tblPr>
      <w:tblStyleRowBandSize w:val="1"/>
      <w:tblStyleColBandSize w:val="1"/>
      <w:tblCellMar>
        <w:left w:w="115" w:type="dxa"/>
        <w:right w:w="115" w:type="dxa"/>
      </w:tblCellMar>
    </w:tblPr>
  </w:style>
  <w:style w:type="table" w:customStyle="1" w:styleId="aff8">
    <w:basedOn w:val="TableNormal3"/>
    <w:tblPr>
      <w:tblStyleRowBandSize w:val="1"/>
      <w:tblStyleColBandSize w:val="1"/>
      <w:tblCellMar>
        <w:left w:w="115" w:type="dxa"/>
        <w:right w:w="115" w:type="dxa"/>
      </w:tblCellMar>
    </w:tblPr>
  </w:style>
  <w:style w:type="table" w:customStyle="1" w:styleId="aff9">
    <w:basedOn w:val="TableNormal3"/>
    <w:tblPr>
      <w:tblStyleRowBandSize w:val="1"/>
      <w:tblStyleColBandSize w:val="1"/>
      <w:tblCellMar>
        <w:left w:w="115" w:type="dxa"/>
        <w:right w:w="115" w:type="dxa"/>
      </w:tblCellMar>
    </w:tblPr>
  </w:style>
  <w:style w:type="table" w:customStyle="1" w:styleId="affa">
    <w:basedOn w:val="TableNormal3"/>
    <w:tblPr>
      <w:tblStyleRowBandSize w:val="1"/>
      <w:tblStyleColBandSize w:val="1"/>
      <w:tblCellMar>
        <w:left w:w="70" w:type="dxa"/>
        <w:right w:w="70" w:type="dxa"/>
      </w:tblCellMar>
    </w:tblPr>
  </w:style>
  <w:style w:type="table" w:customStyle="1" w:styleId="affb">
    <w:basedOn w:val="TableNormal3"/>
    <w:tblPr>
      <w:tblStyleRowBandSize w:val="1"/>
      <w:tblStyleColBandSize w:val="1"/>
      <w:tblCellMar>
        <w:left w:w="115" w:type="dxa"/>
        <w:right w:w="115" w:type="dxa"/>
      </w:tblCellMar>
    </w:tblPr>
  </w:style>
  <w:style w:type="table" w:customStyle="1" w:styleId="affc">
    <w:basedOn w:val="TableNormal3"/>
    <w:tblPr>
      <w:tblStyleRowBandSize w:val="1"/>
      <w:tblStyleColBandSize w:val="1"/>
      <w:tblCellMar>
        <w:left w:w="115" w:type="dxa"/>
        <w:right w:w="115" w:type="dxa"/>
      </w:tblCellMar>
    </w:tblPr>
  </w:style>
  <w:style w:type="table" w:customStyle="1" w:styleId="affd">
    <w:basedOn w:val="TableNormal3"/>
    <w:tblPr>
      <w:tblStyleRowBandSize w:val="1"/>
      <w:tblStyleColBandSize w:val="1"/>
      <w:tblCellMar>
        <w:left w:w="115" w:type="dxa"/>
        <w:right w:w="115" w:type="dxa"/>
      </w:tblCellMar>
    </w:tblPr>
  </w:style>
  <w:style w:type="table" w:customStyle="1" w:styleId="affe">
    <w:basedOn w:val="TableNormal3"/>
    <w:tblPr>
      <w:tblStyleRowBandSize w:val="1"/>
      <w:tblStyleColBandSize w:val="1"/>
      <w:tblCellMar>
        <w:left w:w="115" w:type="dxa"/>
        <w:right w:w="115" w:type="dxa"/>
      </w:tblCellMar>
    </w:tblPr>
  </w:style>
  <w:style w:type="table" w:customStyle="1" w:styleId="afff">
    <w:basedOn w:val="TableNormal3"/>
    <w:tblPr>
      <w:tblStyleRowBandSize w:val="1"/>
      <w:tblStyleColBandSize w:val="1"/>
      <w:tblCellMar>
        <w:left w:w="115" w:type="dxa"/>
        <w:right w:w="115" w:type="dxa"/>
      </w:tblCellMar>
    </w:tblPr>
  </w:style>
  <w:style w:type="table" w:customStyle="1" w:styleId="afff0">
    <w:basedOn w:val="TableNormal3"/>
    <w:tblPr>
      <w:tblStyleRowBandSize w:val="1"/>
      <w:tblStyleColBandSize w:val="1"/>
      <w:tblCellMar>
        <w:left w:w="115" w:type="dxa"/>
        <w:right w:w="115" w:type="dxa"/>
      </w:tblCellMar>
    </w:tblPr>
  </w:style>
  <w:style w:type="table" w:customStyle="1" w:styleId="afff1">
    <w:basedOn w:val="TableNormal3"/>
    <w:tblPr>
      <w:tblStyleRowBandSize w:val="1"/>
      <w:tblStyleColBandSize w:val="1"/>
      <w:tblCellMar>
        <w:left w:w="115" w:type="dxa"/>
        <w:right w:w="115" w:type="dxa"/>
      </w:tblCellMar>
    </w:tblPr>
  </w:style>
  <w:style w:type="table" w:customStyle="1" w:styleId="afff2">
    <w:basedOn w:val="TableNormal3"/>
    <w:tblPr>
      <w:tblStyleRowBandSize w:val="1"/>
      <w:tblStyleColBandSize w:val="1"/>
      <w:tblCellMar>
        <w:left w:w="115" w:type="dxa"/>
        <w:right w:w="115" w:type="dxa"/>
      </w:tblCellMar>
    </w:tblPr>
  </w:style>
  <w:style w:type="table" w:customStyle="1" w:styleId="afff3">
    <w:basedOn w:val="TableNormal3"/>
    <w:tblPr>
      <w:tblStyleRowBandSize w:val="1"/>
      <w:tblStyleColBandSize w:val="1"/>
      <w:tblCellMar>
        <w:left w:w="115" w:type="dxa"/>
        <w:right w:w="115" w:type="dxa"/>
      </w:tblCellMar>
    </w:tblPr>
  </w:style>
  <w:style w:type="table" w:customStyle="1" w:styleId="afff4">
    <w:basedOn w:val="TableNormal3"/>
    <w:tblPr>
      <w:tblStyleRowBandSize w:val="1"/>
      <w:tblStyleColBandSize w:val="1"/>
      <w:tblCellMar>
        <w:left w:w="115" w:type="dxa"/>
        <w:right w:w="115" w:type="dxa"/>
      </w:tblCellMar>
    </w:tblPr>
  </w:style>
  <w:style w:type="table" w:customStyle="1" w:styleId="afff5">
    <w:basedOn w:val="TableNormal3"/>
    <w:tblPr>
      <w:tblStyleRowBandSize w:val="1"/>
      <w:tblStyleColBandSize w:val="1"/>
      <w:tblCellMar>
        <w:left w:w="115" w:type="dxa"/>
        <w:right w:w="115" w:type="dxa"/>
      </w:tblCellMar>
    </w:tblPr>
  </w:style>
  <w:style w:type="table" w:customStyle="1" w:styleId="afff6">
    <w:basedOn w:val="TableNormal3"/>
    <w:tblPr>
      <w:tblStyleRowBandSize w:val="1"/>
      <w:tblStyleColBandSize w:val="1"/>
      <w:tblCellMar>
        <w:left w:w="115" w:type="dxa"/>
        <w:right w:w="115" w:type="dxa"/>
      </w:tblCellMar>
    </w:tblPr>
  </w:style>
  <w:style w:type="table" w:customStyle="1" w:styleId="afff7">
    <w:basedOn w:val="TableNormal3"/>
    <w:tblPr>
      <w:tblStyleRowBandSize w:val="1"/>
      <w:tblStyleColBandSize w:val="1"/>
      <w:tblCellMar>
        <w:left w:w="115" w:type="dxa"/>
        <w:right w:w="115" w:type="dxa"/>
      </w:tblCellMar>
    </w:tblPr>
  </w:style>
  <w:style w:type="table" w:customStyle="1" w:styleId="afff8">
    <w:basedOn w:val="TableNormal3"/>
    <w:tblPr>
      <w:tblStyleRowBandSize w:val="1"/>
      <w:tblStyleColBandSize w:val="1"/>
      <w:tblCellMar>
        <w:left w:w="115" w:type="dxa"/>
        <w:right w:w="115" w:type="dxa"/>
      </w:tblCellMar>
    </w:tblPr>
  </w:style>
  <w:style w:type="table" w:customStyle="1" w:styleId="afff9">
    <w:basedOn w:val="TableNormal3"/>
    <w:tblPr>
      <w:tblStyleRowBandSize w:val="1"/>
      <w:tblStyleColBandSize w:val="1"/>
      <w:tblCellMar>
        <w:left w:w="115" w:type="dxa"/>
        <w:right w:w="115" w:type="dxa"/>
      </w:tblCellMar>
    </w:tblPr>
  </w:style>
  <w:style w:type="table" w:customStyle="1" w:styleId="afffa">
    <w:basedOn w:val="TableNormal3"/>
    <w:tblPr>
      <w:tblStyleRowBandSize w:val="1"/>
      <w:tblStyleColBandSize w:val="1"/>
      <w:tblCellMar>
        <w:left w:w="115" w:type="dxa"/>
        <w:right w:w="115" w:type="dxa"/>
      </w:tblCellMar>
    </w:tblPr>
  </w:style>
  <w:style w:type="table" w:customStyle="1" w:styleId="afffb">
    <w:basedOn w:val="TableNormal3"/>
    <w:tblPr>
      <w:tblStyleRowBandSize w:val="1"/>
      <w:tblStyleColBandSize w:val="1"/>
      <w:tblCellMar>
        <w:left w:w="115" w:type="dxa"/>
        <w:right w:w="115" w:type="dxa"/>
      </w:tblCellMar>
    </w:tblPr>
  </w:style>
  <w:style w:type="table" w:customStyle="1" w:styleId="afffc">
    <w:basedOn w:val="TableNormal3"/>
    <w:tblPr>
      <w:tblStyleRowBandSize w:val="1"/>
      <w:tblStyleColBandSize w:val="1"/>
      <w:tblCellMar>
        <w:left w:w="115" w:type="dxa"/>
        <w:right w:w="115" w:type="dxa"/>
      </w:tblCellMar>
    </w:tblPr>
  </w:style>
  <w:style w:type="character" w:customStyle="1" w:styleId="Nerazreenaomemba1">
    <w:name w:val="Nerazrešena omemba1"/>
    <w:basedOn w:val="Privzetapisavaodstavka"/>
    <w:uiPriority w:val="99"/>
    <w:semiHidden/>
    <w:unhideWhenUsed/>
    <w:rsid w:val="00A86E8E"/>
    <w:rPr>
      <w:color w:val="605E5C"/>
      <w:shd w:val="clear" w:color="auto" w:fill="E1DFDD"/>
    </w:rPr>
  </w:style>
  <w:style w:type="table" w:customStyle="1" w:styleId="afffd">
    <w:basedOn w:val="TableNormal2"/>
    <w:tblPr>
      <w:tblStyleRowBandSize w:val="1"/>
      <w:tblStyleColBandSize w:val="1"/>
      <w:tblCellMar>
        <w:left w:w="115" w:type="dxa"/>
        <w:right w:w="115" w:type="dxa"/>
      </w:tblCellMar>
    </w:tblPr>
  </w:style>
  <w:style w:type="table" w:customStyle="1" w:styleId="afffe">
    <w:basedOn w:val="TableNormal2"/>
    <w:tblPr>
      <w:tblStyleRowBandSize w:val="1"/>
      <w:tblStyleColBandSize w:val="1"/>
      <w:tblCellMar>
        <w:left w:w="115" w:type="dxa"/>
        <w:right w:w="115" w:type="dxa"/>
      </w:tblCellMar>
    </w:tblPr>
  </w:style>
  <w:style w:type="table" w:customStyle="1" w:styleId="affff">
    <w:basedOn w:val="TableNormal2"/>
    <w:tblPr>
      <w:tblStyleRowBandSize w:val="1"/>
      <w:tblStyleColBandSize w:val="1"/>
      <w:tblCellMar>
        <w:left w:w="115" w:type="dxa"/>
        <w:right w:w="115" w:type="dxa"/>
      </w:tblCellMar>
    </w:tblPr>
  </w:style>
  <w:style w:type="table" w:customStyle="1" w:styleId="affff0">
    <w:basedOn w:val="TableNormal2"/>
    <w:tblPr>
      <w:tblStyleRowBandSize w:val="1"/>
      <w:tblStyleColBandSize w:val="1"/>
      <w:tblCellMar>
        <w:left w:w="115" w:type="dxa"/>
        <w:right w:w="115" w:type="dxa"/>
      </w:tblCellMar>
    </w:tblPr>
  </w:style>
  <w:style w:type="table" w:customStyle="1" w:styleId="affff1">
    <w:basedOn w:val="TableNormal2"/>
    <w:tblPr>
      <w:tblStyleRowBandSize w:val="1"/>
      <w:tblStyleColBandSize w:val="1"/>
      <w:tblCellMar>
        <w:left w:w="70" w:type="dxa"/>
        <w:right w:w="70" w:type="dxa"/>
      </w:tblCellMar>
    </w:tblPr>
  </w:style>
  <w:style w:type="table" w:customStyle="1" w:styleId="affff2">
    <w:basedOn w:val="TableNormal2"/>
    <w:tblPr>
      <w:tblStyleRowBandSize w:val="1"/>
      <w:tblStyleColBandSize w:val="1"/>
      <w:tblCellMar>
        <w:left w:w="115" w:type="dxa"/>
        <w:right w:w="115" w:type="dxa"/>
      </w:tblCellMar>
    </w:tblPr>
  </w:style>
  <w:style w:type="table" w:customStyle="1" w:styleId="affff3">
    <w:basedOn w:val="TableNormal2"/>
    <w:tblPr>
      <w:tblStyleRowBandSize w:val="1"/>
      <w:tblStyleColBandSize w:val="1"/>
      <w:tblCellMar>
        <w:left w:w="115" w:type="dxa"/>
        <w:right w:w="115" w:type="dxa"/>
      </w:tblCellMar>
    </w:tblPr>
  </w:style>
  <w:style w:type="table" w:customStyle="1" w:styleId="affff4">
    <w:basedOn w:val="TableNormal2"/>
    <w:tblPr>
      <w:tblStyleRowBandSize w:val="1"/>
      <w:tblStyleColBandSize w:val="1"/>
      <w:tblCellMar>
        <w:left w:w="115" w:type="dxa"/>
        <w:right w:w="115" w:type="dxa"/>
      </w:tblCellMar>
    </w:tblPr>
  </w:style>
  <w:style w:type="table" w:customStyle="1" w:styleId="affff5">
    <w:basedOn w:val="TableNormal2"/>
    <w:tblPr>
      <w:tblStyleRowBandSize w:val="1"/>
      <w:tblStyleColBandSize w:val="1"/>
      <w:tblCellMar>
        <w:left w:w="115" w:type="dxa"/>
        <w:right w:w="115" w:type="dxa"/>
      </w:tblCellMar>
    </w:tblPr>
  </w:style>
  <w:style w:type="table" w:customStyle="1" w:styleId="affff6">
    <w:basedOn w:val="TableNormal2"/>
    <w:tblPr>
      <w:tblStyleRowBandSize w:val="1"/>
      <w:tblStyleColBandSize w:val="1"/>
      <w:tblCellMar>
        <w:left w:w="115" w:type="dxa"/>
        <w:right w:w="115" w:type="dxa"/>
      </w:tblCellMar>
    </w:tblPr>
  </w:style>
  <w:style w:type="table" w:customStyle="1" w:styleId="affff7">
    <w:basedOn w:val="TableNormal2"/>
    <w:tblPr>
      <w:tblStyleRowBandSize w:val="1"/>
      <w:tblStyleColBandSize w:val="1"/>
      <w:tblCellMar>
        <w:left w:w="115" w:type="dxa"/>
        <w:right w:w="115" w:type="dxa"/>
      </w:tblCellMar>
    </w:tblPr>
  </w:style>
  <w:style w:type="table" w:customStyle="1" w:styleId="affff8">
    <w:basedOn w:val="TableNormal2"/>
    <w:tblPr>
      <w:tblStyleRowBandSize w:val="1"/>
      <w:tblStyleColBandSize w:val="1"/>
      <w:tblCellMar>
        <w:left w:w="115" w:type="dxa"/>
        <w:right w:w="115" w:type="dxa"/>
      </w:tblCellMar>
    </w:tblPr>
  </w:style>
  <w:style w:type="table" w:customStyle="1" w:styleId="affff9">
    <w:basedOn w:val="TableNormal2"/>
    <w:tblPr>
      <w:tblStyleRowBandSize w:val="1"/>
      <w:tblStyleColBandSize w:val="1"/>
      <w:tblCellMar>
        <w:left w:w="115" w:type="dxa"/>
        <w:right w:w="115" w:type="dxa"/>
      </w:tblCellMar>
    </w:tblPr>
  </w:style>
  <w:style w:type="table" w:customStyle="1" w:styleId="affffa">
    <w:basedOn w:val="TableNormal2"/>
    <w:tblPr>
      <w:tblStyleRowBandSize w:val="1"/>
      <w:tblStyleColBandSize w:val="1"/>
      <w:tblCellMar>
        <w:left w:w="115" w:type="dxa"/>
        <w:right w:w="115" w:type="dxa"/>
      </w:tblCellMar>
    </w:tblPr>
  </w:style>
  <w:style w:type="table" w:customStyle="1" w:styleId="affffb">
    <w:basedOn w:val="TableNormal2"/>
    <w:tblPr>
      <w:tblStyleRowBandSize w:val="1"/>
      <w:tblStyleColBandSize w:val="1"/>
      <w:tblCellMar>
        <w:left w:w="115" w:type="dxa"/>
        <w:right w:w="115" w:type="dxa"/>
      </w:tblCellMar>
    </w:tblPr>
  </w:style>
  <w:style w:type="table" w:customStyle="1" w:styleId="affffc">
    <w:basedOn w:val="TableNormal2"/>
    <w:tblPr>
      <w:tblStyleRowBandSize w:val="1"/>
      <w:tblStyleColBandSize w:val="1"/>
      <w:tblCellMar>
        <w:left w:w="115" w:type="dxa"/>
        <w:right w:w="115" w:type="dxa"/>
      </w:tblCellMar>
    </w:tblPr>
  </w:style>
  <w:style w:type="table" w:customStyle="1" w:styleId="affffd">
    <w:basedOn w:val="TableNormal2"/>
    <w:tblPr>
      <w:tblStyleRowBandSize w:val="1"/>
      <w:tblStyleColBandSize w:val="1"/>
      <w:tblCellMar>
        <w:left w:w="115" w:type="dxa"/>
        <w:right w:w="115" w:type="dxa"/>
      </w:tblCellMar>
    </w:tblPr>
  </w:style>
  <w:style w:type="table" w:customStyle="1" w:styleId="affffe">
    <w:basedOn w:val="TableNormal2"/>
    <w:tblPr>
      <w:tblStyleRowBandSize w:val="1"/>
      <w:tblStyleColBandSize w:val="1"/>
      <w:tblCellMar>
        <w:left w:w="115" w:type="dxa"/>
        <w:right w:w="115" w:type="dxa"/>
      </w:tblCellMar>
    </w:tblPr>
  </w:style>
  <w:style w:type="table" w:customStyle="1" w:styleId="afffff">
    <w:basedOn w:val="TableNormal2"/>
    <w:tblPr>
      <w:tblStyleRowBandSize w:val="1"/>
      <w:tblStyleColBandSize w:val="1"/>
      <w:tblCellMar>
        <w:left w:w="115" w:type="dxa"/>
        <w:right w:w="115" w:type="dxa"/>
      </w:tblCellMar>
    </w:tblPr>
  </w:style>
  <w:style w:type="table" w:customStyle="1" w:styleId="afffff0">
    <w:basedOn w:val="TableNormal2"/>
    <w:tblPr>
      <w:tblStyleRowBandSize w:val="1"/>
      <w:tblStyleColBandSize w:val="1"/>
      <w:tblCellMar>
        <w:left w:w="115" w:type="dxa"/>
        <w:right w:w="115" w:type="dxa"/>
      </w:tblCellMar>
    </w:tblPr>
  </w:style>
  <w:style w:type="table" w:customStyle="1" w:styleId="afffff1">
    <w:basedOn w:val="TableNormal2"/>
    <w:tblPr>
      <w:tblStyleRowBandSize w:val="1"/>
      <w:tblStyleColBandSize w:val="1"/>
      <w:tblCellMar>
        <w:left w:w="115" w:type="dxa"/>
        <w:right w:w="115" w:type="dxa"/>
      </w:tblCellMar>
    </w:tblPr>
  </w:style>
  <w:style w:type="table" w:customStyle="1" w:styleId="afffff2">
    <w:basedOn w:val="TableNormal2"/>
    <w:tblPr>
      <w:tblStyleRowBandSize w:val="1"/>
      <w:tblStyleColBandSize w:val="1"/>
      <w:tblCellMar>
        <w:left w:w="115" w:type="dxa"/>
        <w:right w:w="115" w:type="dxa"/>
      </w:tblCellMar>
    </w:tblPr>
  </w:style>
  <w:style w:type="table" w:customStyle="1" w:styleId="afffff3">
    <w:basedOn w:val="TableNormal2"/>
    <w:tblPr>
      <w:tblStyleRowBandSize w:val="1"/>
      <w:tblStyleColBandSize w:val="1"/>
      <w:tblCellMar>
        <w:left w:w="115" w:type="dxa"/>
        <w:right w:w="115" w:type="dxa"/>
      </w:tblCellMar>
    </w:tblPr>
  </w:style>
  <w:style w:type="table" w:customStyle="1" w:styleId="afffff4">
    <w:basedOn w:val="TableNormal2"/>
    <w:tblPr>
      <w:tblStyleRowBandSize w:val="1"/>
      <w:tblStyleColBandSize w:val="1"/>
      <w:tblCellMar>
        <w:left w:w="115" w:type="dxa"/>
        <w:right w:w="115" w:type="dxa"/>
      </w:tblCellMar>
    </w:tblPr>
  </w:style>
  <w:style w:type="table" w:customStyle="1" w:styleId="afffff5">
    <w:basedOn w:val="TableNormal2"/>
    <w:tblPr>
      <w:tblStyleRowBandSize w:val="1"/>
      <w:tblStyleColBandSize w:val="1"/>
      <w:tblCellMar>
        <w:left w:w="115" w:type="dxa"/>
        <w:right w:w="115" w:type="dxa"/>
      </w:tblCellMar>
    </w:tblPr>
  </w:style>
  <w:style w:type="table" w:customStyle="1" w:styleId="afffff6">
    <w:basedOn w:val="TableNormal2"/>
    <w:tblPr>
      <w:tblStyleRowBandSize w:val="1"/>
      <w:tblStyleColBandSize w:val="1"/>
      <w:tblCellMar>
        <w:left w:w="115" w:type="dxa"/>
        <w:right w:w="115" w:type="dxa"/>
      </w:tblCellMar>
    </w:tblPr>
  </w:style>
  <w:style w:type="table" w:customStyle="1" w:styleId="afffff7">
    <w:basedOn w:val="TableNormal2"/>
    <w:tblPr>
      <w:tblStyleRowBandSize w:val="1"/>
      <w:tblStyleColBandSize w:val="1"/>
      <w:tblCellMar>
        <w:left w:w="115" w:type="dxa"/>
        <w:right w:w="115" w:type="dxa"/>
      </w:tblCellMar>
    </w:tblPr>
  </w:style>
  <w:style w:type="table" w:customStyle="1" w:styleId="afffff8">
    <w:basedOn w:val="TableNormal2"/>
    <w:tblPr>
      <w:tblStyleRowBandSize w:val="1"/>
      <w:tblStyleColBandSize w:val="1"/>
      <w:tblCellMar>
        <w:left w:w="115" w:type="dxa"/>
        <w:right w:w="115" w:type="dxa"/>
      </w:tblCellMar>
    </w:tblPr>
  </w:style>
  <w:style w:type="table" w:customStyle="1" w:styleId="afffff9">
    <w:basedOn w:val="TableNormal2"/>
    <w:tblPr>
      <w:tblStyleRowBandSize w:val="1"/>
      <w:tblStyleColBandSize w:val="1"/>
      <w:tblCellMar>
        <w:left w:w="115" w:type="dxa"/>
        <w:right w:w="115" w:type="dxa"/>
      </w:tblCellMar>
    </w:tblPr>
  </w:style>
  <w:style w:type="table" w:customStyle="1" w:styleId="afffffa">
    <w:basedOn w:val="TableNormal2"/>
    <w:tblPr>
      <w:tblStyleRowBandSize w:val="1"/>
      <w:tblStyleColBandSize w:val="1"/>
      <w:tblCellMar>
        <w:left w:w="115" w:type="dxa"/>
        <w:right w:w="115" w:type="dxa"/>
      </w:tblCellMar>
    </w:tblPr>
  </w:style>
  <w:style w:type="table" w:customStyle="1" w:styleId="afffffb">
    <w:basedOn w:val="TableNormal2"/>
    <w:tblPr>
      <w:tblStyleRowBandSize w:val="1"/>
      <w:tblStyleColBandSize w:val="1"/>
      <w:tblCellMar>
        <w:left w:w="115" w:type="dxa"/>
        <w:right w:w="115" w:type="dxa"/>
      </w:tblCellMar>
    </w:tblPr>
  </w:style>
  <w:style w:type="paragraph" w:styleId="NaslovTOC">
    <w:name w:val="TOC Heading"/>
    <w:basedOn w:val="Naslov1"/>
    <w:next w:val="Navaden"/>
    <w:uiPriority w:val="39"/>
    <w:unhideWhenUsed/>
    <w:qFormat/>
    <w:rsid w:val="00AC1178"/>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sl-SI"/>
    </w:rPr>
  </w:style>
  <w:style w:type="paragraph" w:customStyle="1" w:styleId="v1msonormal">
    <w:name w:val="v1msonormal"/>
    <w:basedOn w:val="Navaden"/>
    <w:rsid w:val="002E3FE8"/>
    <w:pPr>
      <w:spacing w:before="100" w:beforeAutospacing="1" w:after="100" w:afterAutospacing="1"/>
    </w:pPr>
    <w:rPr>
      <w:rFonts w:ascii="Times New Roman" w:eastAsia="Times New Roman" w:hAnsi="Times New Roman" w:cs="Times New Roman"/>
      <w:lang w:eastAsia="sl-SI"/>
    </w:rPr>
  </w:style>
  <w:style w:type="character" w:customStyle="1" w:styleId="v1contentpasted0">
    <w:name w:val="v1contentpasted0"/>
    <w:basedOn w:val="Privzetapisavaodstavka"/>
    <w:rsid w:val="002E3FE8"/>
  </w:style>
  <w:style w:type="table" w:customStyle="1" w:styleId="afffffc">
    <w:basedOn w:val="TableNormal1"/>
    <w:tblPr>
      <w:tblStyleRowBandSize w:val="1"/>
      <w:tblStyleColBandSize w:val="1"/>
      <w:tblCellMar>
        <w:left w:w="115" w:type="dxa"/>
        <w:right w:w="115" w:type="dxa"/>
      </w:tblCellMar>
    </w:tblPr>
  </w:style>
  <w:style w:type="table" w:customStyle="1" w:styleId="afffffd">
    <w:basedOn w:val="TableNormal1"/>
    <w:tblPr>
      <w:tblStyleRowBandSize w:val="1"/>
      <w:tblStyleColBandSize w:val="1"/>
      <w:tblCellMar>
        <w:left w:w="115" w:type="dxa"/>
        <w:right w:w="115" w:type="dxa"/>
      </w:tblCellMar>
    </w:tblPr>
  </w:style>
  <w:style w:type="table" w:customStyle="1" w:styleId="afffffe">
    <w:basedOn w:val="TableNormal1"/>
    <w:tblPr>
      <w:tblStyleRowBandSize w:val="1"/>
      <w:tblStyleColBandSize w:val="1"/>
      <w:tblCellMar>
        <w:left w:w="115" w:type="dxa"/>
        <w:right w:w="115" w:type="dxa"/>
      </w:tblCellMar>
    </w:tblPr>
  </w:style>
  <w:style w:type="table" w:customStyle="1" w:styleId="affffff">
    <w:basedOn w:val="TableNormal1"/>
    <w:tblPr>
      <w:tblStyleRowBandSize w:val="1"/>
      <w:tblStyleColBandSize w:val="1"/>
      <w:tblCellMar>
        <w:left w:w="115" w:type="dxa"/>
        <w:right w:w="115" w:type="dxa"/>
      </w:tblCellMar>
    </w:tblPr>
  </w:style>
  <w:style w:type="table" w:customStyle="1" w:styleId="affffff0">
    <w:basedOn w:val="TableNormal1"/>
    <w:tblPr>
      <w:tblStyleRowBandSize w:val="1"/>
      <w:tblStyleColBandSize w:val="1"/>
      <w:tblCellMar>
        <w:left w:w="115" w:type="dxa"/>
        <w:right w:w="115" w:type="dxa"/>
      </w:tblCellMar>
    </w:tblPr>
  </w:style>
  <w:style w:type="table" w:customStyle="1" w:styleId="affffff1">
    <w:basedOn w:val="TableNormal1"/>
    <w:tblPr>
      <w:tblStyleRowBandSize w:val="1"/>
      <w:tblStyleColBandSize w:val="1"/>
      <w:tblCellMar>
        <w:left w:w="115" w:type="dxa"/>
        <w:right w:w="115" w:type="dxa"/>
      </w:tblCellMar>
    </w:tblPr>
  </w:style>
  <w:style w:type="table" w:customStyle="1" w:styleId="affffff2">
    <w:basedOn w:val="TableNormal1"/>
    <w:tblPr>
      <w:tblStyleRowBandSize w:val="1"/>
      <w:tblStyleColBandSize w:val="1"/>
      <w:tblCellMar>
        <w:left w:w="115" w:type="dxa"/>
        <w:right w:w="115" w:type="dxa"/>
      </w:tblCellMar>
    </w:tblPr>
  </w:style>
  <w:style w:type="table" w:customStyle="1" w:styleId="affffff3">
    <w:basedOn w:val="TableNormal1"/>
    <w:tblPr>
      <w:tblStyleRowBandSize w:val="1"/>
      <w:tblStyleColBandSize w:val="1"/>
      <w:tblCellMar>
        <w:left w:w="115" w:type="dxa"/>
        <w:right w:w="115" w:type="dxa"/>
      </w:tblCellMar>
    </w:tblPr>
  </w:style>
  <w:style w:type="table" w:customStyle="1" w:styleId="affffff4">
    <w:basedOn w:val="TableNormal1"/>
    <w:tblPr>
      <w:tblStyleRowBandSize w:val="1"/>
      <w:tblStyleColBandSize w:val="1"/>
      <w:tblCellMar>
        <w:left w:w="115" w:type="dxa"/>
        <w:right w:w="115" w:type="dxa"/>
      </w:tblCellMar>
    </w:tblPr>
  </w:style>
  <w:style w:type="table" w:customStyle="1" w:styleId="affffff5">
    <w:basedOn w:val="TableNormal1"/>
    <w:tblPr>
      <w:tblStyleRowBandSize w:val="1"/>
      <w:tblStyleColBandSize w:val="1"/>
      <w:tblCellMar>
        <w:left w:w="115" w:type="dxa"/>
        <w:right w:w="115" w:type="dxa"/>
      </w:tblCellMar>
    </w:tblPr>
  </w:style>
  <w:style w:type="table" w:customStyle="1" w:styleId="affffff6">
    <w:basedOn w:val="TableNormal1"/>
    <w:tblPr>
      <w:tblStyleRowBandSize w:val="1"/>
      <w:tblStyleColBandSize w:val="1"/>
      <w:tblCellMar>
        <w:left w:w="115" w:type="dxa"/>
        <w:right w:w="115" w:type="dxa"/>
      </w:tblCellMar>
    </w:tblPr>
  </w:style>
  <w:style w:type="table" w:customStyle="1" w:styleId="affffff7">
    <w:basedOn w:val="TableNormal1"/>
    <w:tblPr>
      <w:tblStyleRowBandSize w:val="1"/>
      <w:tblStyleColBandSize w:val="1"/>
      <w:tblCellMar>
        <w:left w:w="115" w:type="dxa"/>
        <w:right w:w="115" w:type="dxa"/>
      </w:tblCellMar>
    </w:tblPr>
  </w:style>
  <w:style w:type="table" w:customStyle="1" w:styleId="affffff8">
    <w:basedOn w:val="TableNormal1"/>
    <w:tblPr>
      <w:tblStyleRowBandSize w:val="1"/>
      <w:tblStyleColBandSize w:val="1"/>
      <w:tblCellMar>
        <w:left w:w="115" w:type="dxa"/>
        <w:right w:w="115" w:type="dxa"/>
      </w:tblCellMar>
    </w:tblPr>
  </w:style>
  <w:style w:type="table" w:customStyle="1" w:styleId="affffff9">
    <w:basedOn w:val="TableNormal1"/>
    <w:tblPr>
      <w:tblStyleRowBandSize w:val="1"/>
      <w:tblStyleColBandSize w:val="1"/>
      <w:tblCellMar>
        <w:left w:w="115" w:type="dxa"/>
        <w:right w:w="115" w:type="dxa"/>
      </w:tblCellMar>
    </w:tblPr>
  </w:style>
  <w:style w:type="table" w:customStyle="1" w:styleId="affffffa">
    <w:basedOn w:val="TableNormal1"/>
    <w:tblPr>
      <w:tblStyleRowBandSize w:val="1"/>
      <w:tblStyleColBandSize w:val="1"/>
      <w:tblCellMar>
        <w:left w:w="115" w:type="dxa"/>
        <w:right w:w="115" w:type="dxa"/>
      </w:tblCellMar>
    </w:tblPr>
  </w:style>
  <w:style w:type="table" w:customStyle="1" w:styleId="affffffb">
    <w:basedOn w:val="TableNormal1"/>
    <w:tblPr>
      <w:tblStyleRowBandSize w:val="1"/>
      <w:tblStyleColBandSize w:val="1"/>
      <w:tblCellMar>
        <w:left w:w="115" w:type="dxa"/>
        <w:right w:w="115" w:type="dxa"/>
      </w:tblCellMar>
    </w:tblPr>
  </w:style>
  <w:style w:type="table" w:customStyle="1" w:styleId="affffffc">
    <w:basedOn w:val="TableNormal1"/>
    <w:tblPr>
      <w:tblStyleRowBandSize w:val="1"/>
      <w:tblStyleColBandSize w:val="1"/>
      <w:tblCellMar>
        <w:left w:w="115" w:type="dxa"/>
        <w:right w:w="115" w:type="dxa"/>
      </w:tblCellMar>
    </w:tblPr>
  </w:style>
  <w:style w:type="table" w:customStyle="1" w:styleId="affffffd">
    <w:basedOn w:val="TableNormal1"/>
    <w:tblPr>
      <w:tblStyleRowBandSize w:val="1"/>
      <w:tblStyleColBandSize w:val="1"/>
      <w:tblCellMar>
        <w:left w:w="115" w:type="dxa"/>
        <w:right w:w="115" w:type="dxa"/>
      </w:tblCellMar>
    </w:tblPr>
  </w:style>
  <w:style w:type="table" w:customStyle="1" w:styleId="affffffe">
    <w:basedOn w:val="TableNormal1"/>
    <w:tblPr>
      <w:tblStyleRowBandSize w:val="1"/>
      <w:tblStyleColBandSize w:val="1"/>
      <w:tblCellMar>
        <w:left w:w="115" w:type="dxa"/>
        <w:right w:w="115" w:type="dxa"/>
      </w:tblCellMar>
    </w:tblPr>
  </w:style>
  <w:style w:type="table" w:customStyle="1" w:styleId="afffffff">
    <w:basedOn w:val="TableNormal1"/>
    <w:tblPr>
      <w:tblStyleRowBandSize w:val="1"/>
      <w:tblStyleColBandSize w:val="1"/>
      <w:tblCellMar>
        <w:left w:w="115" w:type="dxa"/>
        <w:right w:w="115" w:type="dxa"/>
      </w:tblCellMar>
    </w:tblPr>
  </w:style>
  <w:style w:type="table" w:customStyle="1" w:styleId="afffffff0">
    <w:basedOn w:val="TableNormal1"/>
    <w:tblPr>
      <w:tblStyleRowBandSize w:val="1"/>
      <w:tblStyleColBandSize w:val="1"/>
      <w:tblCellMar>
        <w:left w:w="115" w:type="dxa"/>
        <w:right w:w="115" w:type="dxa"/>
      </w:tblCellMar>
    </w:tblPr>
  </w:style>
  <w:style w:type="table" w:customStyle="1" w:styleId="afffffff1">
    <w:basedOn w:val="TableNormal1"/>
    <w:tblPr>
      <w:tblStyleRowBandSize w:val="1"/>
      <w:tblStyleColBandSize w:val="1"/>
      <w:tblCellMar>
        <w:left w:w="115" w:type="dxa"/>
        <w:right w:w="115" w:type="dxa"/>
      </w:tblCellMar>
    </w:tblPr>
  </w:style>
  <w:style w:type="table" w:customStyle="1" w:styleId="afffffff2">
    <w:basedOn w:val="TableNormal1"/>
    <w:tblPr>
      <w:tblStyleRowBandSize w:val="1"/>
      <w:tblStyleColBandSize w:val="1"/>
      <w:tblCellMar>
        <w:left w:w="115" w:type="dxa"/>
        <w:right w:w="115" w:type="dxa"/>
      </w:tblCellMar>
    </w:tblPr>
  </w:style>
  <w:style w:type="table" w:customStyle="1" w:styleId="afffffff3">
    <w:basedOn w:val="TableNormal1"/>
    <w:tblPr>
      <w:tblStyleRowBandSize w:val="1"/>
      <w:tblStyleColBandSize w:val="1"/>
      <w:tblCellMar>
        <w:left w:w="115" w:type="dxa"/>
        <w:right w:w="115" w:type="dxa"/>
      </w:tblCellMar>
    </w:tblPr>
  </w:style>
  <w:style w:type="table" w:customStyle="1" w:styleId="afffffff4">
    <w:basedOn w:val="TableNormal1"/>
    <w:tblPr>
      <w:tblStyleRowBandSize w:val="1"/>
      <w:tblStyleColBandSize w:val="1"/>
      <w:tblCellMar>
        <w:left w:w="115" w:type="dxa"/>
        <w:right w:w="115" w:type="dxa"/>
      </w:tblCellMar>
    </w:tblPr>
  </w:style>
  <w:style w:type="table" w:customStyle="1" w:styleId="afffffff5">
    <w:basedOn w:val="TableNormal1"/>
    <w:tblPr>
      <w:tblStyleRowBandSize w:val="1"/>
      <w:tblStyleColBandSize w:val="1"/>
      <w:tblCellMar>
        <w:left w:w="115" w:type="dxa"/>
        <w:right w:w="115" w:type="dxa"/>
      </w:tblCellMar>
    </w:tblPr>
  </w:style>
  <w:style w:type="table" w:customStyle="1" w:styleId="afffffff6">
    <w:basedOn w:val="TableNormal1"/>
    <w:tblPr>
      <w:tblStyleRowBandSize w:val="1"/>
      <w:tblStyleColBandSize w:val="1"/>
      <w:tblCellMar>
        <w:left w:w="115" w:type="dxa"/>
        <w:right w:w="115" w:type="dxa"/>
      </w:tblCellMar>
    </w:tblPr>
  </w:style>
  <w:style w:type="table" w:customStyle="1" w:styleId="afffffff7">
    <w:basedOn w:val="TableNormal1"/>
    <w:tblPr>
      <w:tblStyleRowBandSize w:val="1"/>
      <w:tblStyleColBandSize w:val="1"/>
      <w:tblCellMar>
        <w:left w:w="115" w:type="dxa"/>
        <w:right w:w="115" w:type="dxa"/>
      </w:tblCellMar>
    </w:tblPr>
  </w:style>
  <w:style w:type="table" w:customStyle="1" w:styleId="afffffff8">
    <w:basedOn w:val="TableNormal1"/>
    <w:tblPr>
      <w:tblStyleRowBandSize w:val="1"/>
      <w:tblStyleColBandSize w:val="1"/>
      <w:tblCellMar>
        <w:left w:w="115" w:type="dxa"/>
        <w:right w:w="115" w:type="dxa"/>
      </w:tblCellMar>
    </w:tblPr>
  </w:style>
  <w:style w:type="table" w:customStyle="1" w:styleId="afffffff9">
    <w:basedOn w:val="TableNormal1"/>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left w:w="115" w:type="dxa"/>
        <w:right w:w="115" w:type="dxa"/>
      </w:tblCellMar>
    </w:tblPr>
  </w:style>
  <w:style w:type="table" w:customStyle="1" w:styleId="affffffff2">
    <w:basedOn w:val="TableNormal0"/>
    <w:tblPr>
      <w:tblStyleRowBandSize w:val="1"/>
      <w:tblStyleColBandSize w:val="1"/>
      <w:tblCellMar>
        <w:left w:w="115" w:type="dxa"/>
        <w:right w:w="115" w:type="dxa"/>
      </w:tblCellMar>
    </w:tblPr>
  </w:style>
  <w:style w:type="table" w:customStyle="1" w:styleId="affffffff3">
    <w:basedOn w:val="TableNormal0"/>
    <w:tblPr>
      <w:tblStyleRowBandSize w:val="1"/>
      <w:tblStyleColBandSize w:val="1"/>
      <w:tblCellMar>
        <w:left w:w="115" w:type="dxa"/>
        <w:right w:w="115" w:type="dxa"/>
      </w:tblCellMar>
    </w:tblPr>
  </w:style>
  <w:style w:type="table" w:customStyle="1" w:styleId="affffffff4">
    <w:basedOn w:val="TableNormal0"/>
    <w:tblPr>
      <w:tblStyleRowBandSize w:val="1"/>
      <w:tblStyleColBandSize w:val="1"/>
      <w:tblCellMar>
        <w:left w:w="115" w:type="dxa"/>
        <w:right w:w="115" w:type="dxa"/>
      </w:tblCellMar>
    </w:tblPr>
  </w:style>
  <w:style w:type="table" w:customStyle="1" w:styleId="affffffff5">
    <w:basedOn w:val="TableNormal0"/>
    <w:tblPr>
      <w:tblStyleRowBandSize w:val="1"/>
      <w:tblStyleColBandSize w:val="1"/>
      <w:tblCellMar>
        <w:left w:w="115" w:type="dxa"/>
        <w:right w:w="115" w:type="dxa"/>
      </w:tblCellMar>
    </w:tblPr>
  </w:style>
  <w:style w:type="table" w:customStyle="1" w:styleId="affffffff6">
    <w:basedOn w:val="TableNormal0"/>
    <w:tblPr>
      <w:tblStyleRowBandSize w:val="1"/>
      <w:tblStyleColBandSize w:val="1"/>
      <w:tblCellMar>
        <w:left w:w="115" w:type="dxa"/>
        <w:right w:w="115" w:type="dxa"/>
      </w:tblCellMar>
    </w:tblPr>
  </w:style>
  <w:style w:type="table" w:customStyle="1" w:styleId="affffffff7">
    <w:basedOn w:val="TableNormal0"/>
    <w:tblPr>
      <w:tblStyleRowBandSize w:val="1"/>
      <w:tblStyleColBandSize w:val="1"/>
      <w:tblCellMar>
        <w:left w:w="115" w:type="dxa"/>
        <w:right w:w="115" w:type="dxa"/>
      </w:tblCellMar>
    </w:tblPr>
  </w:style>
  <w:style w:type="table" w:customStyle="1" w:styleId="affffffff8">
    <w:basedOn w:val="TableNormal0"/>
    <w:tblPr>
      <w:tblStyleRowBandSize w:val="1"/>
      <w:tblStyleColBandSize w:val="1"/>
      <w:tblCellMar>
        <w:left w:w="115" w:type="dxa"/>
        <w:right w:w="115" w:type="dxa"/>
      </w:tblCellMar>
    </w:tblPr>
  </w:style>
  <w:style w:type="table" w:customStyle="1" w:styleId="affffffff9">
    <w:basedOn w:val="TableNormal0"/>
    <w:tblPr>
      <w:tblStyleRowBandSize w:val="1"/>
      <w:tblStyleColBandSize w:val="1"/>
      <w:tblCellMar>
        <w:left w:w="115" w:type="dxa"/>
        <w:right w:w="115" w:type="dxa"/>
      </w:tblCellMar>
    </w:tblPr>
  </w:style>
  <w:style w:type="table" w:customStyle="1" w:styleId="affffffffa">
    <w:basedOn w:val="TableNormal0"/>
    <w:tblPr>
      <w:tblStyleRowBandSize w:val="1"/>
      <w:tblStyleColBandSize w:val="1"/>
      <w:tblCellMar>
        <w:left w:w="115" w:type="dxa"/>
        <w:right w:w="115" w:type="dxa"/>
      </w:tblCellMar>
    </w:tblPr>
  </w:style>
  <w:style w:type="table" w:customStyle="1" w:styleId="affffffffb">
    <w:basedOn w:val="TableNormal0"/>
    <w:tblPr>
      <w:tblStyleRowBandSize w:val="1"/>
      <w:tblStyleColBandSize w:val="1"/>
      <w:tblCellMar>
        <w:left w:w="115" w:type="dxa"/>
        <w:right w:w="115" w:type="dxa"/>
      </w:tblCellMar>
    </w:tblPr>
  </w:style>
  <w:style w:type="table" w:customStyle="1" w:styleId="affffffffc">
    <w:basedOn w:val="TableNormal0"/>
    <w:tblPr>
      <w:tblStyleRowBandSize w:val="1"/>
      <w:tblStyleColBandSize w:val="1"/>
      <w:tblCellMar>
        <w:left w:w="115" w:type="dxa"/>
        <w:right w:w="1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left w:w="115" w:type="dxa"/>
        <w:right w:w="1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character" w:customStyle="1" w:styleId="Nerazreenaomemba2">
    <w:name w:val="Nerazrešena omemba2"/>
    <w:basedOn w:val="Privzetapisavaodstavka"/>
    <w:uiPriority w:val="99"/>
    <w:semiHidden/>
    <w:unhideWhenUsed/>
    <w:rsid w:val="009F6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os.fara@guest.arnes.si"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bobnar.marija@siol.ne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os.fara@guest.arnes.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KusGQxPzLUtpdPOzuq1eH83hA==">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6AC2B7-2194-4F2B-AE76-B1B594844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51</Pages>
  <Words>15697</Words>
  <Characters>89478</Characters>
  <Application>Microsoft Office Word</Application>
  <DocSecurity>0</DocSecurity>
  <Lines>745</Lines>
  <Paragraphs>209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OSNOVNA ŠOLA FARA</dc:creator>
  <cp:lastModifiedBy>Uporabnik</cp:lastModifiedBy>
  <cp:revision>5</cp:revision>
  <dcterms:created xsi:type="dcterms:W3CDTF">2025-11-24T09:36:00Z</dcterms:created>
  <dcterms:modified xsi:type="dcterms:W3CDTF">2025-12-17T12:12:00Z</dcterms:modified>
</cp:coreProperties>
</file>