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D5654" w14:textId="77777777" w:rsidR="0033767D" w:rsidRPr="00321C96" w:rsidRDefault="0033767D" w:rsidP="0033767D">
      <w:pPr>
        <w:pStyle w:val="Kop1"/>
      </w:pPr>
      <w:r w:rsidRPr="00321C96">
        <w:t xml:space="preserve">Verslag </w:t>
      </w:r>
      <w:r w:rsidR="002A4D7F">
        <w:t>Geonetwork gebruikers</w:t>
      </w:r>
      <w:r w:rsidRPr="00321C96">
        <w:t xml:space="preserve">groep </w:t>
      </w:r>
      <w:r w:rsidR="002A4D7F">
        <w:t>11</w:t>
      </w:r>
      <w:r w:rsidRPr="00321C96">
        <w:t xml:space="preserve"> februari 2016</w:t>
      </w:r>
    </w:p>
    <w:p w14:paraId="5C5D5655" w14:textId="77777777" w:rsidR="0033767D" w:rsidRPr="00321C96" w:rsidRDefault="0033767D" w:rsidP="0033767D">
      <w:pPr>
        <w:rPr>
          <w:rFonts w:ascii="Arial" w:hAnsi="Arial" w:cs="Arial"/>
          <w:sz w:val="20"/>
          <w:szCs w:val="20"/>
        </w:rPr>
      </w:pPr>
    </w:p>
    <w:p w14:paraId="5C5D5656" w14:textId="77777777" w:rsidR="002A4D7F" w:rsidRDefault="0033767D" w:rsidP="0033767D">
      <w:pPr>
        <w:rPr>
          <w:rFonts w:ascii="Arial" w:eastAsia="Times New Roman" w:hAnsi="Arial" w:cs="Arial"/>
          <w:b/>
          <w:sz w:val="20"/>
          <w:szCs w:val="20"/>
          <w:lang w:eastAsia="nl-NL"/>
        </w:rPr>
      </w:pPr>
      <w:r w:rsidRPr="00321C96">
        <w:rPr>
          <w:rFonts w:ascii="Arial" w:hAnsi="Arial" w:cs="Arial"/>
          <w:b/>
          <w:sz w:val="20"/>
          <w:szCs w:val="20"/>
        </w:rPr>
        <w:t>Aanwezig:</w:t>
      </w:r>
      <w:r w:rsidRPr="00321C96">
        <w:rPr>
          <w:rFonts w:ascii="Arial" w:eastAsia="Times New Roman" w:hAnsi="Arial" w:cs="Arial"/>
          <w:b/>
          <w:sz w:val="20"/>
          <w:szCs w:val="20"/>
          <w:lang w:eastAsia="nl-NL"/>
        </w:rPr>
        <w:t xml:space="preserve"> </w:t>
      </w:r>
    </w:p>
    <w:p w14:paraId="5C5D5657" w14:textId="1B9BA41D" w:rsidR="002A4D7F" w:rsidRPr="00135963" w:rsidRDefault="00135963" w:rsidP="00135963">
      <w:pPr>
        <w:rPr>
          <w:lang w:eastAsia="nl-NL"/>
        </w:rPr>
      </w:pPr>
      <w:r w:rsidRPr="00135963">
        <w:rPr>
          <w:lang w:eastAsia="nl-NL"/>
        </w:rPr>
        <w:t xml:space="preserve">Cor Melse (RIVM, voorzitter), </w:t>
      </w:r>
      <w:r w:rsidR="00B179DE" w:rsidRPr="00135963">
        <w:rPr>
          <w:lang w:eastAsia="nl-NL"/>
        </w:rPr>
        <w:t>Ron Wardenier (OSGeo</w:t>
      </w:r>
      <w:r w:rsidRPr="00135963">
        <w:rPr>
          <w:lang w:eastAsia="nl-NL"/>
        </w:rPr>
        <w:t xml:space="preserve"> / P</w:t>
      </w:r>
      <w:r w:rsidR="00845503" w:rsidRPr="00135963">
        <w:rPr>
          <w:lang w:eastAsia="nl-NL"/>
        </w:rPr>
        <w:t>rov</w:t>
      </w:r>
      <w:r w:rsidRPr="00135963">
        <w:rPr>
          <w:lang w:eastAsia="nl-NL"/>
        </w:rPr>
        <w:t>incie</w:t>
      </w:r>
      <w:r w:rsidR="00845503" w:rsidRPr="00135963">
        <w:rPr>
          <w:lang w:eastAsia="nl-NL"/>
        </w:rPr>
        <w:t xml:space="preserve"> </w:t>
      </w:r>
      <w:r w:rsidRPr="00135963">
        <w:rPr>
          <w:lang w:eastAsia="nl-NL"/>
        </w:rPr>
        <w:t>G</w:t>
      </w:r>
      <w:r w:rsidR="00845503" w:rsidRPr="00135963">
        <w:rPr>
          <w:lang w:eastAsia="nl-NL"/>
        </w:rPr>
        <w:t>roningen</w:t>
      </w:r>
      <w:r w:rsidR="00B179DE" w:rsidRPr="00135963">
        <w:rPr>
          <w:lang w:eastAsia="nl-NL"/>
        </w:rPr>
        <w:t xml:space="preserve">), </w:t>
      </w:r>
      <w:r w:rsidR="002D1F94" w:rsidRPr="00135963">
        <w:rPr>
          <w:lang w:eastAsia="nl-NL"/>
        </w:rPr>
        <w:t xml:space="preserve">Jonas </w:t>
      </w:r>
      <w:r w:rsidRPr="00135963">
        <w:rPr>
          <w:lang w:eastAsia="nl-NL"/>
        </w:rPr>
        <w:t>M</w:t>
      </w:r>
      <w:r w:rsidR="00537883" w:rsidRPr="00135963">
        <w:rPr>
          <w:lang w:eastAsia="nl-NL"/>
        </w:rPr>
        <w:t>atser</w:t>
      </w:r>
      <w:r w:rsidRPr="00135963">
        <w:rPr>
          <w:lang w:eastAsia="nl-NL"/>
        </w:rPr>
        <w:t xml:space="preserve"> (KNMI)</w:t>
      </w:r>
      <w:r w:rsidR="00537883" w:rsidRPr="00135963">
        <w:rPr>
          <w:lang w:eastAsia="nl-NL"/>
        </w:rPr>
        <w:t xml:space="preserve">, </w:t>
      </w:r>
      <w:r w:rsidRPr="00135963">
        <w:rPr>
          <w:lang w:eastAsia="nl-NL"/>
        </w:rPr>
        <w:t>Paul van Genuchten, A</w:t>
      </w:r>
      <w:r w:rsidR="00537883" w:rsidRPr="00135963">
        <w:rPr>
          <w:lang w:eastAsia="nl-NL"/>
        </w:rPr>
        <w:t xml:space="preserve">nton bakker </w:t>
      </w:r>
      <w:r w:rsidRPr="002858DD">
        <w:rPr>
          <w:lang w:eastAsia="nl-NL"/>
        </w:rPr>
        <w:t>en Trang Pham (</w:t>
      </w:r>
      <w:r w:rsidR="004238CF" w:rsidRPr="002858DD">
        <w:rPr>
          <w:lang w:eastAsia="nl-NL"/>
        </w:rPr>
        <w:t>Geocat</w:t>
      </w:r>
      <w:r w:rsidRPr="002858DD">
        <w:rPr>
          <w:lang w:eastAsia="nl-NL"/>
        </w:rPr>
        <w:t>), Ed B</w:t>
      </w:r>
      <w:r w:rsidR="00675737">
        <w:rPr>
          <w:lang w:eastAsia="nl-NL"/>
        </w:rPr>
        <w:t>ohnen (gemeente R</w:t>
      </w:r>
      <w:r w:rsidR="004238CF" w:rsidRPr="002858DD">
        <w:rPr>
          <w:lang w:eastAsia="nl-NL"/>
        </w:rPr>
        <w:t>otterdam)</w:t>
      </w:r>
      <w:r w:rsidR="00B03FDB" w:rsidRPr="002858DD">
        <w:rPr>
          <w:lang w:eastAsia="nl-NL"/>
        </w:rPr>
        <w:t>,</w:t>
      </w:r>
      <w:r w:rsidRPr="002858DD">
        <w:rPr>
          <w:lang w:eastAsia="nl-NL"/>
        </w:rPr>
        <w:t xml:space="preserve"> Rein van ‘t V</w:t>
      </w:r>
      <w:r w:rsidR="002F1F59" w:rsidRPr="002858DD">
        <w:rPr>
          <w:lang w:eastAsia="nl-NL"/>
        </w:rPr>
        <w:t>eer (</w:t>
      </w:r>
      <w:r w:rsidR="00675737">
        <w:rPr>
          <w:lang w:eastAsia="nl-NL"/>
        </w:rPr>
        <w:t>G</w:t>
      </w:r>
      <w:r w:rsidR="002F1F59" w:rsidRPr="002858DD">
        <w:rPr>
          <w:lang w:eastAsia="nl-NL"/>
        </w:rPr>
        <w:t>eodan),</w:t>
      </w:r>
      <w:r w:rsidR="0004554E" w:rsidRPr="002858DD">
        <w:rPr>
          <w:lang w:eastAsia="nl-NL"/>
        </w:rPr>
        <w:t xml:space="preserve"> </w:t>
      </w:r>
      <w:r w:rsidR="0004554E" w:rsidRPr="00135963">
        <w:rPr>
          <w:lang w:eastAsia="nl-NL"/>
        </w:rPr>
        <w:t>Martijn Spoon (PBL),</w:t>
      </w:r>
      <w:r w:rsidRPr="002858DD">
        <w:rPr>
          <w:lang w:eastAsia="nl-NL"/>
        </w:rPr>
        <w:t xml:space="preserve"> D</w:t>
      </w:r>
      <w:r w:rsidR="002A4D7F" w:rsidRPr="00135963">
        <w:rPr>
          <w:lang w:eastAsia="nl-NL"/>
        </w:rPr>
        <w:t>ian Jansen (RCE)</w:t>
      </w:r>
      <w:r w:rsidR="00F106F6" w:rsidRPr="00135963">
        <w:rPr>
          <w:lang w:eastAsia="nl-NL"/>
        </w:rPr>
        <w:t xml:space="preserve">, </w:t>
      </w:r>
      <w:r w:rsidR="002A4D7F" w:rsidRPr="00135963">
        <w:rPr>
          <w:lang w:eastAsia="nl-NL"/>
        </w:rPr>
        <w:t xml:space="preserve">Frans Spruijt (RWS), </w:t>
      </w:r>
      <w:r w:rsidR="0020263C" w:rsidRPr="00135963">
        <w:rPr>
          <w:lang w:eastAsia="nl-NL"/>
        </w:rPr>
        <w:t xml:space="preserve">Bart Baas (gemeente Zaandam), </w:t>
      </w:r>
      <w:r w:rsidR="002A4D7F" w:rsidRPr="00135963">
        <w:rPr>
          <w:lang w:eastAsia="nl-NL"/>
        </w:rPr>
        <w:t xml:space="preserve">Ali Raziei </w:t>
      </w:r>
      <w:r w:rsidRPr="00135963">
        <w:rPr>
          <w:lang w:eastAsia="nl-NL"/>
        </w:rPr>
        <w:t>en G</w:t>
      </w:r>
      <w:r w:rsidRPr="002858DD">
        <w:rPr>
          <w:lang w:eastAsia="nl-NL"/>
        </w:rPr>
        <w:t xml:space="preserve">uus Vriens </w:t>
      </w:r>
      <w:r w:rsidR="002A4D7F" w:rsidRPr="00135963">
        <w:rPr>
          <w:lang w:eastAsia="nl-NL"/>
        </w:rPr>
        <w:t>(Provincie Noord-Brabant), Maarten Storm (</w:t>
      </w:r>
      <w:r>
        <w:rPr>
          <w:lang w:eastAsia="nl-NL"/>
        </w:rPr>
        <w:t>A</w:t>
      </w:r>
      <w:r w:rsidR="003D1CE6" w:rsidRPr="002858DD">
        <w:rPr>
          <w:lang w:eastAsia="nl-NL"/>
        </w:rPr>
        <w:t xml:space="preserve">lterra </w:t>
      </w:r>
      <w:r w:rsidR="002A4D7F" w:rsidRPr="00135963">
        <w:rPr>
          <w:lang w:eastAsia="nl-NL"/>
        </w:rPr>
        <w:t>WUR), Wouter IJsselstein (Kadaster), Cora van Oorschot (Kadaster, verslag)</w:t>
      </w:r>
    </w:p>
    <w:p w14:paraId="5C5D5658" w14:textId="585DE446" w:rsidR="002A4D7F" w:rsidRPr="002A4D7F" w:rsidRDefault="002A4D7F" w:rsidP="0033767D">
      <w:pPr>
        <w:rPr>
          <w:rFonts w:ascii="Arial" w:eastAsia="Times New Roman" w:hAnsi="Arial" w:cs="Arial"/>
          <w:b/>
          <w:sz w:val="20"/>
          <w:szCs w:val="20"/>
          <w:lang w:eastAsia="nl-NL"/>
        </w:rPr>
      </w:pPr>
      <w:r w:rsidRPr="002A4D7F">
        <w:rPr>
          <w:rFonts w:ascii="Arial" w:eastAsia="Times New Roman" w:hAnsi="Arial" w:cs="Arial"/>
          <w:b/>
          <w:sz w:val="20"/>
          <w:szCs w:val="20"/>
          <w:lang w:eastAsia="nl-NL"/>
        </w:rPr>
        <w:t>Af</w:t>
      </w:r>
      <w:r w:rsidR="00635972">
        <w:rPr>
          <w:rFonts w:ascii="Arial" w:eastAsia="Times New Roman" w:hAnsi="Arial" w:cs="Arial"/>
          <w:b/>
          <w:sz w:val="20"/>
          <w:szCs w:val="20"/>
          <w:lang w:eastAsia="nl-NL"/>
        </w:rPr>
        <w:t>wezig</w:t>
      </w:r>
      <w:r w:rsidRPr="002A4D7F">
        <w:rPr>
          <w:rFonts w:ascii="Arial" w:eastAsia="Times New Roman" w:hAnsi="Arial" w:cs="Arial"/>
          <w:b/>
          <w:sz w:val="20"/>
          <w:szCs w:val="20"/>
          <w:lang w:eastAsia="nl-NL"/>
        </w:rPr>
        <w:t>:</w:t>
      </w:r>
    </w:p>
    <w:p w14:paraId="1F8BDD77" w14:textId="2A0B3338" w:rsidR="00635972" w:rsidRPr="002858DD" w:rsidRDefault="002A4D7F" w:rsidP="00635972">
      <w:pPr>
        <w:rPr>
          <w:rFonts w:eastAsia="Times New Roman"/>
          <w:color w:val="000000"/>
          <w:lang w:eastAsia="nl-NL"/>
        </w:rPr>
      </w:pPr>
      <w:r>
        <w:rPr>
          <w:rFonts w:eastAsia="Times New Roman"/>
          <w:color w:val="000000"/>
          <w:lang w:eastAsia="nl-NL"/>
        </w:rPr>
        <w:t xml:space="preserve">Dion Wooning (RWS), </w:t>
      </w:r>
      <w:r w:rsidR="00635972">
        <w:rPr>
          <w:rFonts w:eastAsia="Times New Roman"/>
          <w:color w:val="000000"/>
          <w:lang w:eastAsia="nl-NL"/>
        </w:rPr>
        <w:t xml:space="preserve">Ine de Visser (Geonovum), </w:t>
      </w:r>
      <w:r>
        <w:rPr>
          <w:rFonts w:eastAsia="Times New Roman"/>
          <w:color w:val="000000"/>
          <w:lang w:eastAsia="nl-NL"/>
        </w:rPr>
        <w:t>Jan Willem Nooteboom (KNMI), Erwin Folmer (Kadaster), Ted Schut (Kadaster), Niels Vogelaar (Provincie Flevoland), Christiaan de Jong (DGRW), Herman de Groot (RCE), Richard Smilda (</w:t>
      </w:r>
      <w:r w:rsidR="009D3804">
        <w:rPr>
          <w:rFonts w:eastAsia="Times New Roman"/>
          <w:color w:val="000000"/>
          <w:lang w:eastAsia="nl-NL"/>
        </w:rPr>
        <w:t>Waterschap</w:t>
      </w:r>
      <w:bookmarkStart w:id="0" w:name="_GoBack"/>
      <w:bookmarkEnd w:id="0"/>
      <w:r>
        <w:rPr>
          <w:rFonts w:eastAsia="Times New Roman"/>
          <w:color w:val="000000"/>
          <w:lang w:eastAsia="nl-NL"/>
        </w:rPr>
        <w:t xml:space="preserve"> Hunze en Aa’s)</w:t>
      </w:r>
      <w:r w:rsidR="0076122D">
        <w:rPr>
          <w:rFonts w:eastAsia="Times New Roman"/>
          <w:color w:val="000000"/>
          <w:lang w:eastAsia="nl-NL"/>
        </w:rPr>
        <w:t>, Marien de Bakker (HAS)</w:t>
      </w:r>
      <w:r w:rsidR="00635972">
        <w:rPr>
          <w:rFonts w:eastAsia="Times New Roman"/>
          <w:color w:val="000000"/>
          <w:lang w:eastAsia="nl-NL"/>
        </w:rPr>
        <w:t>,</w:t>
      </w:r>
      <w:r w:rsidR="00661C3F" w:rsidRPr="00661C3F">
        <w:rPr>
          <w:rFonts w:eastAsia="Times New Roman"/>
          <w:color w:val="000000"/>
          <w:lang w:eastAsia="nl-NL"/>
        </w:rPr>
        <w:t xml:space="preserve"> </w:t>
      </w:r>
      <w:r w:rsidR="00661C3F">
        <w:rPr>
          <w:rFonts w:eastAsia="Times New Roman"/>
          <w:color w:val="000000"/>
          <w:lang w:eastAsia="nl-NL"/>
        </w:rPr>
        <w:t>Wybren Kapenga (Kadaster),</w:t>
      </w:r>
      <w:r w:rsidR="00661C3F" w:rsidRPr="00F95788">
        <w:rPr>
          <w:rFonts w:eastAsia="Times New Roman"/>
          <w:color w:val="000000"/>
          <w:lang w:eastAsia="nl-NL"/>
        </w:rPr>
        <w:t xml:space="preserve"> </w:t>
      </w:r>
      <w:r w:rsidR="00135963">
        <w:rPr>
          <w:rFonts w:eastAsia="Times New Roman"/>
          <w:color w:val="000000"/>
          <w:lang w:eastAsia="nl-NL"/>
        </w:rPr>
        <w:t>Renske van Setten (stagair, Kadaster)</w:t>
      </w:r>
      <w:r w:rsidR="00635972">
        <w:rPr>
          <w:rFonts w:eastAsia="Times New Roman"/>
          <w:color w:val="000000"/>
          <w:lang w:eastAsia="nl-NL"/>
        </w:rPr>
        <w:t xml:space="preserve">, </w:t>
      </w:r>
      <w:r w:rsidR="00635972" w:rsidRPr="002858DD">
        <w:rPr>
          <w:rFonts w:ascii="Arial" w:eastAsia="Times New Roman" w:hAnsi="Arial" w:cs="Arial"/>
          <w:sz w:val="20"/>
          <w:szCs w:val="20"/>
          <w:lang w:eastAsia="nl-NL"/>
        </w:rPr>
        <w:t>T</w:t>
      </w:r>
      <w:r w:rsidR="00635972">
        <w:rPr>
          <w:rFonts w:ascii="Arial" w:eastAsia="Times New Roman" w:hAnsi="Arial" w:cs="Arial"/>
          <w:sz w:val="20"/>
          <w:szCs w:val="20"/>
          <w:lang w:eastAsia="nl-NL"/>
        </w:rPr>
        <w:t>hijs van Menen (RWS) Wim Blanken (RWS),</w:t>
      </w:r>
      <w:r w:rsidR="00635972" w:rsidRPr="002858DD">
        <w:rPr>
          <w:rFonts w:ascii="Arial" w:eastAsia="Times New Roman" w:hAnsi="Arial" w:cs="Arial"/>
          <w:sz w:val="20"/>
          <w:szCs w:val="20"/>
          <w:lang w:eastAsia="nl-NL"/>
        </w:rPr>
        <w:t xml:space="preserve"> </w:t>
      </w:r>
      <w:r w:rsidR="00635972" w:rsidRPr="002A4D7F">
        <w:rPr>
          <w:rFonts w:eastAsia="Times New Roman"/>
          <w:color w:val="000000"/>
          <w:lang w:eastAsia="nl-NL"/>
        </w:rPr>
        <w:t>Audrey van Berkel-Verbeek</w:t>
      </w:r>
      <w:r w:rsidR="00635972">
        <w:rPr>
          <w:rFonts w:eastAsia="Times New Roman"/>
          <w:color w:val="000000"/>
          <w:lang w:eastAsia="nl-NL"/>
        </w:rPr>
        <w:t xml:space="preserve"> (Waterschap Aa en Maas), O</w:t>
      </w:r>
      <w:r w:rsidR="00635972" w:rsidRPr="002A4D7F">
        <w:rPr>
          <w:rFonts w:eastAsia="Times New Roman"/>
          <w:color w:val="000000"/>
          <w:lang w:eastAsia="nl-NL"/>
        </w:rPr>
        <w:t>lga Filippenko</w:t>
      </w:r>
      <w:r w:rsidR="00B22474">
        <w:rPr>
          <w:rFonts w:eastAsia="Times New Roman"/>
          <w:color w:val="000000"/>
          <w:lang w:eastAsia="nl-NL"/>
        </w:rPr>
        <w:t xml:space="preserve"> (Gemeente Nieuwegein), Reinart Koops (Waterschap V</w:t>
      </w:r>
      <w:r w:rsidR="00991ACD">
        <w:rPr>
          <w:rFonts w:eastAsia="Times New Roman"/>
          <w:color w:val="000000"/>
          <w:lang w:eastAsia="nl-NL"/>
        </w:rPr>
        <w:t>a</w:t>
      </w:r>
      <w:r w:rsidR="00B22474">
        <w:rPr>
          <w:rFonts w:eastAsia="Times New Roman"/>
          <w:color w:val="000000"/>
          <w:lang w:eastAsia="nl-NL"/>
        </w:rPr>
        <w:t>llei-Veluwe)</w:t>
      </w:r>
    </w:p>
    <w:p w14:paraId="1485E686" w14:textId="77777777" w:rsidR="00661C3F" w:rsidRPr="002858DD" w:rsidRDefault="00661C3F" w:rsidP="00661C3F">
      <w:pPr>
        <w:rPr>
          <w:rFonts w:eastAsia="Times New Roman"/>
          <w:color w:val="000000"/>
          <w:lang w:eastAsia="nl-NL"/>
        </w:rPr>
      </w:pPr>
    </w:p>
    <w:p w14:paraId="5C5D565B" w14:textId="620E8D24" w:rsidR="00C744EA" w:rsidRPr="00661C3F" w:rsidRDefault="00C744EA" w:rsidP="00661C3F">
      <w:pPr>
        <w:pStyle w:val="Lijstalinea"/>
        <w:numPr>
          <w:ilvl w:val="0"/>
          <w:numId w:val="8"/>
        </w:numPr>
        <w:rPr>
          <w:b/>
        </w:rPr>
      </w:pPr>
      <w:r w:rsidRPr="00661C3F">
        <w:rPr>
          <w:b/>
        </w:rPr>
        <w:t xml:space="preserve">Opening en voorstelrondje </w:t>
      </w:r>
    </w:p>
    <w:p w14:paraId="5C5D565C" w14:textId="0604E3D6" w:rsidR="00C744EA" w:rsidRPr="002858DD" w:rsidRDefault="00477B2B" w:rsidP="00C744EA">
      <w:pPr>
        <w:ind w:left="720"/>
      </w:pPr>
      <w:r w:rsidRPr="002858DD">
        <w:t>De aanwezigen stellen zich kort voor.</w:t>
      </w:r>
    </w:p>
    <w:p w14:paraId="135954F1" w14:textId="77777777" w:rsidR="0088764D" w:rsidRPr="002858DD" w:rsidRDefault="0088764D" w:rsidP="00C744EA">
      <w:pPr>
        <w:ind w:left="720"/>
      </w:pPr>
    </w:p>
    <w:p w14:paraId="5C5D565E" w14:textId="3A08E3A2" w:rsidR="00C744EA" w:rsidRDefault="00C744EA" w:rsidP="0088764D">
      <w:pPr>
        <w:pStyle w:val="Lijstalinea"/>
        <w:numPr>
          <w:ilvl w:val="0"/>
          <w:numId w:val="8"/>
        </w:numPr>
        <w:rPr>
          <w:b/>
        </w:rPr>
      </w:pPr>
      <w:r w:rsidRPr="0088764D">
        <w:rPr>
          <w:b/>
        </w:rPr>
        <w:t>Waar staan de organisaties in het gebruik van GeoNetwork en wat zijn de wensen</w:t>
      </w:r>
      <w:r w:rsidR="008F65C0">
        <w:rPr>
          <w:b/>
        </w:rPr>
        <w:t>?</w:t>
      </w:r>
      <w:r w:rsidRPr="0088764D">
        <w:rPr>
          <w:b/>
        </w:rPr>
        <w:t xml:space="preserve"> </w:t>
      </w:r>
    </w:p>
    <w:p w14:paraId="3F54A4AE" w14:textId="77777777" w:rsidR="00EE7B9E" w:rsidRPr="0088764D" w:rsidRDefault="00EE7B9E" w:rsidP="00EE7B9E">
      <w:pPr>
        <w:pStyle w:val="Lijstalinea"/>
        <w:rPr>
          <w:b/>
        </w:rPr>
      </w:pPr>
    </w:p>
    <w:p w14:paraId="2C720BF0" w14:textId="46713087" w:rsidR="00D87A5E" w:rsidRPr="002858DD" w:rsidRDefault="002D0406" w:rsidP="006457B7">
      <w:pPr>
        <w:pStyle w:val="Lijstalinea"/>
        <w:numPr>
          <w:ilvl w:val="0"/>
          <w:numId w:val="9"/>
        </w:numPr>
        <w:ind w:left="709" w:hanging="283"/>
      </w:pPr>
      <w:r w:rsidRPr="002858DD">
        <w:rPr>
          <w:b/>
        </w:rPr>
        <w:t>R</w:t>
      </w:r>
      <w:r w:rsidR="00135963" w:rsidRPr="002858DD">
        <w:rPr>
          <w:b/>
        </w:rPr>
        <w:t>WS</w:t>
      </w:r>
      <w:r w:rsidR="00135963" w:rsidRPr="002858DD">
        <w:t xml:space="preserve"> is </w:t>
      </w:r>
      <w:r w:rsidR="006B75C4" w:rsidRPr="002858DD">
        <w:t xml:space="preserve">bezig met de implementatie van Geonetwork 3 (GN) en is </w:t>
      </w:r>
      <w:r w:rsidR="00135963" w:rsidRPr="002858DD">
        <w:t xml:space="preserve">van plan </w:t>
      </w:r>
      <w:r w:rsidR="000206F5" w:rsidRPr="002858DD">
        <w:t xml:space="preserve">om </w:t>
      </w:r>
      <w:r w:rsidR="006B75C4" w:rsidRPr="002858DD">
        <w:t xml:space="preserve">de </w:t>
      </w:r>
      <w:commentRangeStart w:id="1"/>
      <w:r w:rsidR="006B75C4" w:rsidRPr="002858DD">
        <w:t>UI</w:t>
      </w:r>
      <w:commentRangeEnd w:id="1"/>
      <w:r w:rsidR="006B75C4">
        <w:rPr>
          <w:rStyle w:val="Verwijzingopmerking"/>
        </w:rPr>
        <w:commentReference w:id="1"/>
      </w:r>
      <w:r w:rsidR="006B75C4" w:rsidRPr="002858DD">
        <w:t xml:space="preserve"> van</w:t>
      </w:r>
      <w:r w:rsidRPr="002858DD">
        <w:t xml:space="preserve"> </w:t>
      </w:r>
      <w:r w:rsidR="006B75C4" w:rsidRPr="002858DD">
        <w:t xml:space="preserve">PDOK </w:t>
      </w:r>
      <w:r w:rsidR="00135963" w:rsidRPr="002858DD">
        <w:t>G</w:t>
      </w:r>
      <w:r w:rsidR="006B75C4" w:rsidRPr="002858DD">
        <w:t>eodatastore, die ontwikkeld is op basis van Geonetwork (GN)3,</w:t>
      </w:r>
      <w:r w:rsidR="000206F5" w:rsidRPr="002858DD">
        <w:t xml:space="preserve"> als </w:t>
      </w:r>
      <w:r w:rsidR="004151CE" w:rsidRPr="002858DD">
        <w:t>front-end</w:t>
      </w:r>
      <w:r w:rsidR="000206F5" w:rsidRPr="002858DD">
        <w:t xml:space="preserve"> te gaan gebruiken. </w:t>
      </w:r>
      <w:r w:rsidR="006B75C4" w:rsidRPr="002858DD">
        <w:t xml:space="preserve">Daarnaast is de insteek om </w:t>
      </w:r>
      <w:r w:rsidR="000206F5" w:rsidRPr="002858DD">
        <w:t>zovee</w:t>
      </w:r>
      <w:r w:rsidR="00135963" w:rsidRPr="002858DD">
        <w:t>l mogelijk gebruik</w:t>
      </w:r>
      <w:r w:rsidR="006B75C4" w:rsidRPr="002858DD">
        <w:t xml:space="preserve"> te</w:t>
      </w:r>
      <w:r w:rsidR="00135963" w:rsidRPr="002858DD">
        <w:t xml:space="preserve"> maken van </w:t>
      </w:r>
      <w:r w:rsidR="006B75C4" w:rsidRPr="002858DD">
        <w:t xml:space="preserve">de </w:t>
      </w:r>
      <w:r w:rsidR="00135963" w:rsidRPr="002858DD">
        <w:t>standa</w:t>
      </w:r>
      <w:r w:rsidR="006B75C4" w:rsidRPr="002858DD">
        <w:t xml:space="preserve">ard GN </w:t>
      </w:r>
      <w:r w:rsidR="004151CE" w:rsidRPr="002858DD">
        <w:t>functionaliteit</w:t>
      </w:r>
      <w:r w:rsidR="006B75C4" w:rsidRPr="002858DD">
        <w:t xml:space="preserve"> en</w:t>
      </w:r>
      <w:r w:rsidR="00135963" w:rsidRPr="002858DD">
        <w:t xml:space="preserve"> zo min mogelijk maatw</w:t>
      </w:r>
      <w:r w:rsidR="000206F5" w:rsidRPr="002858DD">
        <w:t xml:space="preserve">erk. Ook </w:t>
      </w:r>
      <w:r w:rsidR="00135963" w:rsidRPr="002858DD">
        <w:t xml:space="preserve">zal worden overgestapt op de </w:t>
      </w:r>
      <w:r w:rsidR="006B75C4" w:rsidRPr="002858DD">
        <w:t>CSW</w:t>
      </w:r>
      <w:r w:rsidR="000206F5" w:rsidRPr="002858DD">
        <w:t xml:space="preserve"> harvester</w:t>
      </w:r>
      <w:r w:rsidR="00875DE6" w:rsidRPr="002858DD">
        <w:t xml:space="preserve">. </w:t>
      </w:r>
      <w:r w:rsidR="00635972" w:rsidRPr="002858DD">
        <w:br/>
      </w:r>
      <w:r w:rsidR="00C6290C" w:rsidRPr="002858DD">
        <w:rPr>
          <w:b/>
        </w:rPr>
        <w:t xml:space="preserve">Gemeente </w:t>
      </w:r>
      <w:r w:rsidR="00635972" w:rsidRPr="002858DD">
        <w:rPr>
          <w:b/>
        </w:rPr>
        <w:t>Zaandam</w:t>
      </w:r>
      <w:r w:rsidR="00635972" w:rsidRPr="002858DD">
        <w:t xml:space="preserve"> </w:t>
      </w:r>
      <w:r w:rsidR="000C3E7E" w:rsidRPr="002858DD">
        <w:t xml:space="preserve">is van plan om over te stappen naar </w:t>
      </w:r>
      <w:r w:rsidR="00635972" w:rsidRPr="002858DD">
        <w:t>GN</w:t>
      </w:r>
      <w:r w:rsidR="00C6290C" w:rsidRPr="002858DD">
        <w:t>3 en</w:t>
      </w:r>
      <w:r w:rsidR="00635972" w:rsidRPr="002858DD">
        <w:t xml:space="preserve"> de</w:t>
      </w:r>
      <w:r w:rsidR="00C6290C" w:rsidRPr="002858DD">
        <w:t xml:space="preserve"> </w:t>
      </w:r>
      <w:r w:rsidR="006B75C4" w:rsidRPr="002858DD">
        <w:t>CSW</w:t>
      </w:r>
      <w:r w:rsidR="00C6290C" w:rsidRPr="002858DD">
        <w:t xml:space="preserve"> harvester</w:t>
      </w:r>
      <w:r w:rsidR="000C3E7E" w:rsidRPr="002858DD">
        <w:t xml:space="preserve"> te</w:t>
      </w:r>
      <w:r w:rsidR="00635972" w:rsidRPr="002858DD">
        <w:t xml:space="preserve"> gaan gebruiken</w:t>
      </w:r>
      <w:r w:rsidR="00961171" w:rsidRPr="002858DD">
        <w:t xml:space="preserve">. </w:t>
      </w:r>
      <w:r w:rsidR="000C3E7E" w:rsidRPr="002858DD">
        <w:t>Ze z</w:t>
      </w:r>
      <w:r w:rsidR="00635972" w:rsidRPr="002858DD">
        <w:t xml:space="preserve">ijn </w:t>
      </w:r>
      <w:r w:rsidR="0088764D" w:rsidRPr="002858DD">
        <w:t>benieuwd</w:t>
      </w:r>
      <w:r w:rsidR="00961171" w:rsidRPr="002858DD">
        <w:t xml:space="preserve"> of </w:t>
      </w:r>
      <w:r w:rsidR="000C3E7E" w:rsidRPr="002858DD">
        <w:t xml:space="preserve">in GN3 </w:t>
      </w:r>
      <w:r w:rsidR="0088764D" w:rsidRPr="002858DD">
        <w:t>“bulk edit” (meerdere records in 1 x aanpassen) ondersteund wordt</w:t>
      </w:r>
      <w:r w:rsidR="00961171" w:rsidRPr="002858DD">
        <w:t>.</w:t>
      </w:r>
      <w:r w:rsidR="00C6290C" w:rsidRPr="002858DD">
        <w:t xml:space="preserve"> </w:t>
      </w:r>
      <w:r w:rsidR="0088764D" w:rsidRPr="002858DD">
        <w:t xml:space="preserve">Zaandam </w:t>
      </w:r>
      <w:r w:rsidR="00945922" w:rsidRPr="002858DD">
        <w:t>gebruik</w:t>
      </w:r>
      <w:r w:rsidR="0088764D" w:rsidRPr="002858DD">
        <w:t>t</w:t>
      </w:r>
      <w:r w:rsidR="00945922" w:rsidRPr="002858DD">
        <w:t xml:space="preserve"> nu </w:t>
      </w:r>
      <w:r w:rsidR="000C3E7E" w:rsidRPr="002858DD">
        <w:t xml:space="preserve">nog </w:t>
      </w:r>
      <w:r w:rsidR="0088764D" w:rsidRPr="002858DD">
        <w:t>ESRI</w:t>
      </w:r>
      <w:r w:rsidR="00945922" w:rsidRPr="002858DD">
        <w:t xml:space="preserve"> </w:t>
      </w:r>
      <w:r w:rsidR="0088764D" w:rsidRPr="002858DD">
        <w:t>M</w:t>
      </w:r>
      <w:r w:rsidR="00945922" w:rsidRPr="002858DD">
        <w:t>etadatamaster</w:t>
      </w:r>
      <w:r w:rsidR="00961171" w:rsidRPr="002858DD">
        <w:t xml:space="preserve">, </w:t>
      </w:r>
      <w:r w:rsidR="0088764D" w:rsidRPr="002858DD">
        <w:t xml:space="preserve">deze applicatie </w:t>
      </w:r>
      <w:r w:rsidR="00961171" w:rsidRPr="002858DD">
        <w:t xml:space="preserve">wordt </w:t>
      </w:r>
      <w:r w:rsidR="0088764D" w:rsidRPr="002858DD">
        <w:t xml:space="preserve">echter </w:t>
      </w:r>
      <w:r w:rsidR="00961171" w:rsidRPr="002858DD">
        <w:t xml:space="preserve">niet meer onderhouden. </w:t>
      </w:r>
      <w:r w:rsidR="00D87A5E" w:rsidRPr="002858DD">
        <w:t xml:space="preserve">Ali: vraagt of in GN ook  niet-geografische data kan worden ontsloten. Cor geeft aan dat er in GN opties zijn om niet- geo data te ontsluiten (met </w:t>
      </w:r>
      <w:commentRangeStart w:id="2"/>
      <w:r w:rsidR="00D87A5E" w:rsidRPr="002858DD">
        <w:t>Dublin core</w:t>
      </w:r>
      <w:commentRangeEnd w:id="2"/>
      <w:r w:rsidR="00D87A5E">
        <w:rPr>
          <w:rStyle w:val="Verwijzingopmerking"/>
        </w:rPr>
        <w:commentReference w:id="2"/>
      </w:r>
      <w:r w:rsidR="00D87A5E" w:rsidRPr="002858DD">
        <w:t xml:space="preserve"> standaard).</w:t>
      </w:r>
    </w:p>
    <w:p w14:paraId="465F034B" w14:textId="428B7F42" w:rsidR="00C6290C" w:rsidRPr="002858DD" w:rsidRDefault="00C6290C" w:rsidP="00AA6866">
      <w:pPr>
        <w:pStyle w:val="Lijstalinea"/>
        <w:numPr>
          <w:ilvl w:val="0"/>
          <w:numId w:val="9"/>
        </w:numPr>
        <w:ind w:left="720"/>
      </w:pPr>
      <w:r w:rsidRPr="002858DD">
        <w:rPr>
          <w:b/>
        </w:rPr>
        <w:t>Prov</w:t>
      </w:r>
      <w:r w:rsidR="0088764D" w:rsidRPr="002858DD">
        <w:rPr>
          <w:b/>
        </w:rPr>
        <w:t>incie Noord</w:t>
      </w:r>
      <w:r w:rsidRPr="002858DD">
        <w:rPr>
          <w:b/>
        </w:rPr>
        <w:t xml:space="preserve"> </w:t>
      </w:r>
      <w:r w:rsidR="0088764D" w:rsidRPr="002858DD">
        <w:rPr>
          <w:b/>
        </w:rPr>
        <w:t>B</w:t>
      </w:r>
      <w:r w:rsidRPr="002858DD">
        <w:rPr>
          <w:b/>
        </w:rPr>
        <w:t>rabant</w:t>
      </w:r>
      <w:r w:rsidRPr="002858DD">
        <w:t xml:space="preserve">: </w:t>
      </w:r>
      <w:r w:rsidR="00E10E0B" w:rsidRPr="002858DD">
        <w:t>G</w:t>
      </w:r>
      <w:r w:rsidR="000C3E7E" w:rsidRPr="002858DD">
        <w:t>eo</w:t>
      </w:r>
      <w:r w:rsidR="00675737">
        <w:t>B</w:t>
      </w:r>
      <w:r w:rsidR="000C3E7E" w:rsidRPr="002858DD">
        <w:t xml:space="preserve">rabant gaat GN3 </w:t>
      </w:r>
      <w:r w:rsidRPr="002858DD">
        <w:t xml:space="preserve">gebruiken als </w:t>
      </w:r>
      <w:r w:rsidR="004151CE" w:rsidRPr="002858DD">
        <w:t>front-end</w:t>
      </w:r>
      <w:r w:rsidRPr="002858DD">
        <w:t xml:space="preserve"> </w:t>
      </w:r>
      <w:r w:rsidR="000C3E7E" w:rsidRPr="002858DD">
        <w:t>(</w:t>
      </w:r>
      <w:r w:rsidR="0001542C" w:rsidRPr="002858DD">
        <w:t>gezamenlijk portaal</w:t>
      </w:r>
      <w:r w:rsidR="00E10E0B" w:rsidRPr="002858DD">
        <w:t xml:space="preserve"> van </w:t>
      </w:r>
      <w:r w:rsidR="007D3A40" w:rsidRPr="002858DD">
        <w:t>provincie en waterschappen</w:t>
      </w:r>
      <w:r w:rsidR="000C3E7E" w:rsidRPr="002858DD">
        <w:t xml:space="preserve">). </w:t>
      </w:r>
      <w:r w:rsidR="00E10E0B" w:rsidRPr="002858DD">
        <w:t>P</w:t>
      </w:r>
      <w:r w:rsidR="0001542C" w:rsidRPr="002858DD">
        <w:t xml:space="preserve">aul vult aan dat </w:t>
      </w:r>
      <w:r w:rsidR="00E10E0B" w:rsidRPr="002858DD">
        <w:t xml:space="preserve">studenten Geomedia&amp;Design van de </w:t>
      </w:r>
      <w:r w:rsidR="0001542C" w:rsidRPr="002858DD">
        <w:t xml:space="preserve">HAS een </w:t>
      </w:r>
      <w:r w:rsidR="007D3A40" w:rsidRPr="002858DD">
        <w:t xml:space="preserve">voorstel </w:t>
      </w:r>
      <w:r w:rsidR="00E10E0B" w:rsidRPr="002858DD">
        <w:t xml:space="preserve">voor de Userinterface </w:t>
      </w:r>
      <w:r w:rsidR="007D3A40" w:rsidRPr="002858DD">
        <w:t>gemaakt h</w:t>
      </w:r>
      <w:r w:rsidR="00E10E0B" w:rsidRPr="002858DD">
        <w:t>ebben</w:t>
      </w:r>
      <w:r w:rsidR="007D3A40" w:rsidRPr="002858DD">
        <w:t xml:space="preserve">. </w:t>
      </w:r>
      <w:r w:rsidR="00675737">
        <w:t>De p</w:t>
      </w:r>
      <w:r w:rsidR="00F6197A" w:rsidRPr="002858DD">
        <w:t xml:space="preserve">rovincie </w:t>
      </w:r>
      <w:r w:rsidR="00675737">
        <w:t>heeft</w:t>
      </w:r>
      <w:r w:rsidR="007D3A40" w:rsidRPr="002858DD">
        <w:t xml:space="preserve"> </w:t>
      </w:r>
      <w:r w:rsidR="00F6197A" w:rsidRPr="002858DD">
        <w:t xml:space="preserve">geen </w:t>
      </w:r>
      <w:r w:rsidR="00675737">
        <w:t xml:space="preserve">eigen </w:t>
      </w:r>
      <w:r w:rsidR="00F6197A" w:rsidRPr="002858DD">
        <w:t>plannen</w:t>
      </w:r>
      <w:r w:rsidR="00E10E0B" w:rsidRPr="002858DD">
        <w:t xml:space="preserve"> met GN</w:t>
      </w:r>
      <w:r w:rsidR="00F6197A" w:rsidRPr="002858DD">
        <w:t>.</w:t>
      </w:r>
      <w:r w:rsidR="00675737">
        <w:t xml:space="preserve"> De provincie is een van de deelnemers aan GeoBrabant.</w:t>
      </w:r>
    </w:p>
    <w:p w14:paraId="0C6375DD" w14:textId="0590DC5E" w:rsidR="005C321C" w:rsidRPr="002858DD" w:rsidRDefault="0098298B" w:rsidP="005C321C">
      <w:pPr>
        <w:pStyle w:val="Lijstalinea"/>
        <w:numPr>
          <w:ilvl w:val="1"/>
          <w:numId w:val="9"/>
        </w:numPr>
      </w:pPr>
      <w:r w:rsidRPr="002858DD">
        <w:t xml:space="preserve">Ron geeft aan dat het </w:t>
      </w:r>
      <w:r w:rsidR="00344C65" w:rsidRPr="002858DD">
        <w:t xml:space="preserve">Provinciaal </w:t>
      </w:r>
      <w:r w:rsidR="00675737">
        <w:t>G</w:t>
      </w:r>
      <w:r w:rsidR="00344C65" w:rsidRPr="002858DD">
        <w:t xml:space="preserve">eoregister vooral </w:t>
      </w:r>
      <w:r w:rsidR="005C321C" w:rsidRPr="002858DD">
        <w:t xml:space="preserve">wordt </w:t>
      </w:r>
      <w:r w:rsidR="00344C65" w:rsidRPr="002858DD">
        <w:t xml:space="preserve">ingezet voor de </w:t>
      </w:r>
      <w:r w:rsidR="005C321C" w:rsidRPr="002858DD">
        <w:t>INSPIRE</w:t>
      </w:r>
      <w:r w:rsidR="00344C65" w:rsidRPr="002858DD">
        <w:t xml:space="preserve"> verplichtingen . Elke provincie is in principe vrij om te bepalen wat er wordt aangeleverd aan </w:t>
      </w:r>
      <w:r w:rsidR="005C321C" w:rsidRPr="002858DD">
        <w:t>PGR</w:t>
      </w:r>
      <w:r w:rsidR="00344C65" w:rsidRPr="002858DD">
        <w:t>.</w:t>
      </w:r>
      <w:r w:rsidRPr="002858DD">
        <w:t xml:space="preserve"> </w:t>
      </w:r>
      <w:r w:rsidR="005C321C" w:rsidRPr="002858DD">
        <w:t>Daardoor is er bijv. van</w:t>
      </w:r>
      <w:r w:rsidR="00BE1C14" w:rsidRPr="002858DD">
        <w:t xml:space="preserve"> Drenthe weinig </w:t>
      </w:r>
      <w:r w:rsidR="005C321C" w:rsidRPr="002858DD">
        <w:t>metadata beschikbaar in PGR</w:t>
      </w:r>
      <w:r w:rsidR="00BE1C14" w:rsidRPr="002858DD">
        <w:t xml:space="preserve">, alleen de </w:t>
      </w:r>
      <w:r w:rsidR="005C321C" w:rsidRPr="002858DD">
        <w:t>INSPIRE</w:t>
      </w:r>
      <w:r w:rsidR="00BE1C14" w:rsidRPr="002858DD">
        <w:t xml:space="preserve"> aangemerkte </w:t>
      </w:r>
      <w:r w:rsidR="00906837" w:rsidRPr="002858DD">
        <w:t>datasets.</w:t>
      </w:r>
      <w:r w:rsidR="005C321C" w:rsidRPr="002858DD">
        <w:t xml:space="preserve"> </w:t>
      </w:r>
    </w:p>
    <w:p w14:paraId="23F852E9" w14:textId="351D8685" w:rsidR="00664028" w:rsidRPr="002858DD" w:rsidRDefault="005C321C" w:rsidP="005C321C">
      <w:pPr>
        <w:pStyle w:val="Lijstalinea"/>
        <w:numPr>
          <w:ilvl w:val="1"/>
          <w:numId w:val="9"/>
        </w:numPr>
      </w:pPr>
      <w:r w:rsidRPr="002858DD">
        <w:t>NGR</w:t>
      </w:r>
      <w:r w:rsidR="00764904" w:rsidRPr="002858DD">
        <w:t xml:space="preserve"> har</w:t>
      </w:r>
      <w:r w:rsidR="00EA4A08" w:rsidRPr="002858DD">
        <w:t xml:space="preserve">vest </w:t>
      </w:r>
      <w:r w:rsidRPr="002858DD">
        <w:t>het PGR</w:t>
      </w:r>
      <w:r w:rsidR="00EA4A08" w:rsidRPr="002858DD">
        <w:t>, e</w:t>
      </w:r>
      <w:r w:rsidRPr="002858DD">
        <w:t>r waren wat harvest problemen, maar die</w:t>
      </w:r>
      <w:r w:rsidR="00EA4A08" w:rsidRPr="002858DD">
        <w:t xml:space="preserve"> zijn inmiddels verholpen. D</w:t>
      </w:r>
      <w:r w:rsidRPr="002858DD">
        <w:t>i</w:t>
      </w:r>
      <w:r w:rsidR="00EA4A08" w:rsidRPr="002858DD">
        <w:t xml:space="preserve">scussie over te ondersteunen harvest formaten in </w:t>
      </w:r>
      <w:r w:rsidRPr="002858DD">
        <w:lastRenderedPageBreak/>
        <w:t>NGR</w:t>
      </w:r>
      <w:r w:rsidR="00EA4A08" w:rsidRPr="002858DD">
        <w:t>3 ( alleen csw of ook webdav.)</w:t>
      </w:r>
      <w:r w:rsidRPr="002858DD">
        <w:t xml:space="preserve"> Er wordt nagedacht in hoeverre het PGR nog meerwaarde heeft.</w:t>
      </w:r>
    </w:p>
    <w:p w14:paraId="20186AE2" w14:textId="75C37360" w:rsidR="00A96F5B" w:rsidRPr="002858DD" w:rsidRDefault="004463A8" w:rsidP="0023735C">
      <w:pPr>
        <w:pStyle w:val="Lijstalinea"/>
        <w:numPr>
          <w:ilvl w:val="0"/>
          <w:numId w:val="9"/>
        </w:numPr>
        <w:ind w:left="720"/>
      </w:pPr>
      <w:r w:rsidRPr="002858DD">
        <w:rPr>
          <w:b/>
        </w:rPr>
        <w:t>RIVM</w:t>
      </w:r>
      <w:r w:rsidR="005C321C" w:rsidRPr="002858DD">
        <w:t xml:space="preserve"> wil aansluiten bij </w:t>
      </w:r>
      <w:r w:rsidRPr="002858DD">
        <w:t xml:space="preserve">de </w:t>
      </w:r>
      <w:r w:rsidR="005C321C" w:rsidRPr="002858DD">
        <w:t xml:space="preserve">ontwikkeling van </w:t>
      </w:r>
      <w:r w:rsidRPr="002858DD">
        <w:t>NGR3</w:t>
      </w:r>
      <w:r w:rsidR="005C321C" w:rsidRPr="002858DD">
        <w:t xml:space="preserve"> </w:t>
      </w:r>
      <w:r w:rsidRPr="002858DD">
        <w:t>door</w:t>
      </w:r>
      <w:r w:rsidR="005C321C" w:rsidRPr="002858DD">
        <w:t xml:space="preserve"> zoveel mogelijk front end functionaliteit over</w:t>
      </w:r>
      <w:r w:rsidRPr="002858DD">
        <w:t xml:space="preserve"> te </w:t>
      </w:r>
      <w:r w:rsidR="005C321C" w:rsidRPr="002858DD">
        <w:t>nemen en daarin samen</w:t>
      </w:r>
      <w:r w:rsidRPr="002858DD">
        <w:t xml:space="preserve"> te </w:t>
      </w:r>
      <w:r w:rsidR="005C321C" w:rsidRPr="002858DD">
        <w:t>werken. R</w:t>
      </w:r>
      <w:r w:rsidRPr="002858DD">
        <w:t>IVM</w:t>
      </w:r>
      <w:r w:rsidR="005C321C" w:rsidRPr="002858DD">
        <w:t xml:space="preserve"> loopt</w:t>
      </w:r>
      <w:r w:rsidRPr="002858DD">
        <w:t xml:space="preserve"> </w:t>
      </w:r>
      <w:r w:rsidR="005C321C" w:rsidRPr="002858DD">
        <w:t xml:space="preserve">voorop in </w:t>
      </w:r>
      <w:r w:rsidRPr="002858DD">
        <w:t xml:space="preserve">de ontwikkeling van de NL </w:t>
      </w:r>
      <w:r w:rsidR="005C321C" w:rsidRPr="002858DD">
        <w:t xml:space="preserve">schema profielen in </w:t>
      </w:r>
      <w:r w:rsidRPr="002858DD">
        <w:t>GN</w:t>
      </w:r>
      <w:r w:rsidR="005C321C" w:rsidRPr="002858DD">
        <w:t xml:space="preserve">3. Die </w:t>
      </w:r>
      <w:r w:rsidRPr="002858DD">
        <w:t xml:space="preserve">profielen </w:t>
      </w:r>
      <w:r w:rsidR="005C321C" w:rsidRPr="002858DD">
        <w:t xml:space="preserve">zijn </w:t>
      </w:r>
      <w:r w:rsidRPr="002858DD">
        <w:t xml:space="preserve">nu ook </w:t>
      </w:r>
      <w:r w:rsidR="005C321C" w:rsidRPr="002858DD">
        <w:t xml:space="preserve">beschikbaar </w:t>
      </w:r>
      <w:r w:rsidRPr="002858DD">
        <w:t>voor</w:t>
      </w:r>
      <w:r w:rsidR="005C321C" w:rsidRPr="002858DD">
        <w:t xml:space="preserve"> </w:t>
      </w:r>
      <w:r w:rsidRPr="002858DD">
        <w:t>NGR</w:t>
      </w:r>
      <w:r w:rsidR="005C321C" w:rsidRPr="002858DD">
        <w:t xml:space="preserve">. Belangrijk </w:t>
      </w:r>
      <w:r w:rsidRPr="002858DD">
        <w:t xml:space="preserve">speerpunt is een </w:t>
      </w:r>
      <w:r w:rsidR="005C321C" w:rsidRPr="002858DD">
        <w:t xml:space="preserve">zo </w:t>
      </w:r>
      <w:r w:rsidRPr="002858DD">
        <w:t>eenvoudig mogelijke editor,</w:t>
      </w:r>
      <w:r w:rsidR="005C321C" w:rsidRPr="002858DD">
        <w:t xml:space="preserve"> zodat gebruiker</w:t>
      </w:r>
      <w:r w:rsidRPr="002858DD">
        <w:t xml:space="preserve">s op </w:t>
      </w:r>
      <w:r w:rsidR="004151CE" w:rsidRPr="002858DD">
        <w:t>simpele</w:t>
      </w:r>
      <w:r w:rsidRPr="002858DD">
        <w:t xml:space="preserve"> wijze </w:t>
      </w:r>
      <w:r w:rsidR="005C321C" w:rsidRPr="002858DD">
        <w:t xml:space="preserve">gevalideerde metadata </w:t>
      </w:r>
      <w:r w:rsidRPr="002858DD">
        <w:t>kunnen</w:t>
      </w:r>
      <w:r w:rsidR="005C321C" w:rsidRPr="002858DD">
        <w:t xml:space="preserve"> aanmaken en beheren.</w:t>
      </w:r>
      <w:r w:rsidR="00B15F17" w:rsidRPr="002858DD">
        <w:t xml:space="preserve"> </w:t>
      </w:r>
      <w:r w:rsidR="00F27B2F" w:rsidRPr="002858DD">
        <w:br/>
      </w:r>
      <w:r w:rsidR="00945B0C" w:rsidRPr="002858DD">
        <w:t xml:space="preserve">Paul vult aan dat de schemaprofielen los in </w:t>
      </w:r>
      <w:r w:rsidR="00B15F17" w:rsidRPr="002858DD">
        <w:t>NGR</w:t>
      </w:r>
      <w:r w:rsidR="00945B0C" w:rsidRPr="002858DD">
        <w:t xml:space="preserve">3 </w:t>
      </w:r>
      <w:r w:rsidR="004151CE" w:rsidRPr="002858DD">
        <w:t>gehangen</w:t>
      </w:r>
      <w:r w:rsidR="00945B0C" w:rsidRPr="002858DD">
        <w:t xml:space="preserve"> </w:t>
      </w:r>
      <w:r w:rsidR="00F53FF8" w:rsidRPr="002858DD">
        <w:t>worden</w:t>
      </w:r>
      <w:r w:rsidR="00945B0C" w:rsidRPr="002858DD">
        <w:t xml:space="preserve">. </w:t>
      </w:r>
      <w:r w:rsidR="00F53FF8" w:rsidRPr="002858DD">
        <w:t>Deze profielen worden</w:t>
      </w:r>
      <w:r w:rsidR="00945B0C" w:rsidRPr="002858DD">
        <w:t xml:space="preserve"> centraal beheerd </w:t>
      </w:r>
      <w:r w:rsidR="00F27B2F" w:rsidRPr="002858DD">
        <w:t xml:space="preserve">op Github </w:t>
      </w:r>
      <w:r w:rsidR="00945B0C" w:rsidRPr="002858DD">
        <w:t>(</w:t>
      </w:r>
      <w:hyperlink r:id="rId9" w:history="1">
        <w:r w:rsidR="00F27B2F" w:rsidRPr="00A96F5B">
          <w:rPr>
            <w:rStyle w:val="Hyperlink"/>
            <w:rFonts w:eastAsia="Times New Roman"/>
          </w:rPr>
          <w:t>https://github.com/metadata101</w:t>
        </w:r>
      </w:hyperlink>
      <w:r w:rsidR="00F27B2F" w:rsidRPr="00A96F5B">
        <w:rPr>
          <w:rFonts w:eastAsia="Times New Roman"/>
        </w:rPr>
        <w:t xml:space="preserve"> </w:t>
      </w:r>
      <w:r w:rsidR="00945B0C" w:rsidRPr="002858DD">
        <w:t>)</w:t>
      </w:r>
      <w:r w:rsidR="00F53FF8" w:rsidRPr="002858DD">
        <w:t xml:space="preserve">. Door </w:t>
      </w:r>
      <w:r w:rsidR="00664028" w:rsidRPr="002858DD">
        <w:t xml:space="preserve">deze profielen in je eigen applicatie </w:t>
      </w:r>
      <w:r w:rsidR="00F53FF8" w:rsidRPr="002858DD">
        <w:t xml:space="preserve"> te gebrui</w:t>
      </w:r>
      <w:r w:rsidR="00F27B2F" w:rsidRPr="002858DD">
        <w:t>k</w:t>
      </w:r>
      <w:r w:rsidR="00F53FF8" w:rsidRPr="002858DD">
        <w:t>en wordt</w:t>
      </w:r>
      <w:r w:rsidR="00664028" w:rsidRPr="002858DD">
        <w:t xml:space="preserve"> er</w:t>
      </w:r>
      <w:r w:rsidR="00F53FF8" w:rsidRPr="002858DD">
        <w:t xml:space="preserve"> identiek </w:t>
      </w:r>
      <w:r w:rsidR="00F27B2F" w:rsidRPr="002858DD">
        <w:t xml:space="preserve">aan NGR </w:t>
      </w:r>
      <w:r w:rsidR="00F53FF8" w:rsidRPr="002858DD">
        <w:t>gevalideerd</w:t>
      </w:r>
      <w:r w:rsidR="00664028" w:rsidRPr="002858DD">
        <w:t>.</w:t>
      </w:r>
    </w:p>
    <w:p w14:paraId="18EA0E3A" w14:textId="0543F402" w:rsidR="00906837" w:rsidRPr="002858DD" w:rsidRDefault="00A96F5B" w:rsidP="0023735C">
      <w:pPr>
        <w:pStyle w:val="Lijstalinea"/>
        <w:numPr>
          <w:ilvl w:val="0"/>
          <w:numId w:val="9"/>
        </w:numPr>
        <w:ind w:left="720"/>
      </w:pPr>
      <w:r w:rsidRPr="002858DD">
        <w:rPr>
          <w:b/>
        </w:rPr>
        <w:t>Geocat</w:t>
      </w:r>
      <w:r w:rsidRPr="002858DD">
        <w:t xml:space="preserve"> meldt dat </w:t>
      </w:r>
      <w:r w:rsidR="003C149D" w:rsidRPr="002858DD">
        <w:t xml:space="preserve">binnenkort een verbeterde </w:t>
      </w:r>
      <w:r w:rsidR="00906837" w:rsidRPr="002858DD">
        <w:t xml:space="preserve">workflow in </w:t>
      </w:r>
      <w:r w:rsidR="004151CE">
        <w:t>GN</w:t>
      </w:r>
      <w:r w:rsidRPr="002858DD">
        <w:t xml:space="preserve"> beschikbaar komt. Gemaakt in opdracht van de Canadese overheid. In deze workflow komen wijzigingen in de metadata  </w:t>
      </w:r>
      <w:r w:rsidR="001754B7" w:rsidRPr="002858DD">
        <w:t xml:space="preserve">niet rechtstreeks in productie, maar </w:t>
      </w:r>
      <w:r w:rsidR="00174B75" w:rsidRPr="002858DD">
        <w:t xml:space="preserve">gaat </w:t>
      </w:r>
      <w:r w:rsidRPr="002858DD">
        <w:t xml:space="preserve">eerst </w:t>
      </w:r>
      <w:r w:rsidR="001754B7" w:rsidRPr="002858DD">
        <w:t>via</w:t>
      </w:r>
      <w:r w:rsidRPr="002858DD">
        <w:t xml:space="preserve"> een</w:t>
      </w:r>
      <w:r w:rsidR="001754B7" w:rsidRPr="002858DD">
        <w:t xml:space="preserve"> </w:t>
      </w:r>
      <w:r w:rsidR="00174B75" w:rsidRPr="002858DD">
        <w:t xml:space="preserve">interne </w:t>
      </w:r>
      <w:r w:rsidR="001754B7" w:rsidRPr="002858DD">
        <w:t xml:space="preserve">workflow </w:t>
      </w:r>
      <w:r w:rsidR="00174B75" w:rsidRPr="002858DD">
        <w:t xml:space="preserve">naar </w:t>
      </w:r>
      <w:r w:rsidRPr="002858DD">
        <w:t>de metadata</w:t>
      </w:r>
      <w:r w:rsidR="004151CE">
        <w:t xml:space="preserve"> </w:t>
      </w:r>
      <w:r w:rsidR="00174B75" w:rsidRPr="002858DD">
        <w:t xml:space="preserve">beheerder </w:t>
      </w:r>
      <w:r w:rsidRPr="002858DD">
        <w:t xml:space="preserve">voor verificatie </w:t>
      </w:r>
      <w:r w:rsidR="00174B75" w:rsidRPr="002858DD">
        <w:t xml:space="preserve">en is </w:t>
      </w:r>
      <w:r w:rsidR="001754B7" w:rsidRPr="002858DD">
        <w:t xml:space="preserve">alleen </w:t>
      </w:r>
      <w:r w:rsidR="00174B75" w:rsidRPr="002858DD">
        <w:t xml:space="preserve">openbaar </w:t>
      </w:r>
      <w:r w:rsidR="001754B7" w:rsidRPr="002858DD">
        <w:t>publiceerbaar</w:t>
      </w:r>
      <w:r w:rsidR="00174B75" w:rsidRPr="002858DD">
        <w:t xml:space="preserve"> door </w:t>
      </w:r>
      <w:r w:rsidRPr="002858DD">
        <w:t xml:space="preserve">de </w:t>
      </w:r>
      <w:r w:rsidR="00174B75" w:rsidRPr="002858DD">
        <w:t>be</w:t>
      </w:r>
      <w:r w:rsidR="003C149D" w:rsidRPr="002858DD">
        <w:t xml:space="preserve">heerder. Deze </w:t>
      </w:r>
      <w:r w:rsidRPr="002858DD">
        <w:t>workflow</w:t>
      </w:r>
      <w:r w:rsidR="003C149D" w:rsidRPr="002858DD">
        <w:t xml:space="preserve"> staat</w:t>
      </w:r>
      <w:r w:rsidR="00174B75" w:rsidRPr="002858DD">
        <w:t xml:space="preserve"> klaar voor </w:t>
      </w:r>
      <w:r w:rsidR="003C149D" w:rsidRPr="002858DD">
        <w:t xml:space="preserve">opname in trunk ( </w:t>
      </w:r>
      <w:r w:rsidRPr="002858DD">
        <w:t xml:space="preserve">komt in </w:t>
      </w:r>
      <w:r w:rsidR="003C149D" w:rsidRPr="002858DD">
        <w:t xml:space="preserve">de volgende </w:t>
      </w:r>
      <w:r w:rsidRPr="002858DD">
        <w:t>GN</w:t>
      </w:r>
      <w:r w:rsidR="003C149D" w:rsidRPr="002858DD">
        <w:t xml:space="preserve"> release).</w:t>
      </w:r>
    </w:p>
    <w:p w14:paraId="21AD518E" w14:textId="4803600A" w:rsidR="00544F8D" w:rsidRPr="002858DD" w:rsidRDefault="00A96F5B" w:rsidP="00C91D06">
      <w:pPr>
        <w:ind w:left="720"/>
      </w:pPr>
      <w:r w:rsidRPr="002858DD">
        <w:t>Geocat is voor G</w:t>
      </w:r>
      <w:r w:rsidR="00FA515E" w:rsidRPr="002858DD">
        <w:t xml:space="preserve">eonovum bezig met </w:t>
      </w:r>
      <w:r w:rsidRPr="002858DD">
        <w:t>D</w:t>
      </w:r>
      <w:r w:rsidR="00FA515E" w:rsidRPr="002858DD">
        <w:t>ata on the web testbed</w:t>
      </w:r>
      <w:r w:rsidRPr="002858DD">
        <w:t xml:space="preserve"> 4</w:t>
      </w:r>
      <w:r w:rsidR="00FA515E" w:rsidRPr="002858DD">
        <w:t>.</w:t>
      </w:r>
      <w:r w:rsidR="008F65C0" w:rsidRPr="002858DD">
        <w:t xml:space="preserve"> </w:t>
      </w:r>
      <w:r w:rsidRPr="002858DD">
        <w:t xml:space="preserve">Dit betreft onderzoek om de </w:t>
      </w:r>
      <w:r w:rsidR="008F65C0" w:rsidRPr="002858DD">
        <w:t>o</w:t>
      </w:r>
      <w:r w:rsidR="00FA515E" w:rsidRPr="002858DD">
        <w:t>nts</w:t>
      </w:r>
      <w:r w:rsidRPr="002858DD">
        <w:t xml:space="preserve">luiting van bestaande </w:t>
      </w:r>
      <w:commentRangeStart w:id="3"/>
      <w:r w:rsidRPr="002858DD">
        <w:t>SDI</w:t>
      </w:r>
      <w:commentRangeEnd w:id="3"/>
      <w:r w:rsidR="008F65C0">
        <w:rPr>
          <w:rStyle w:val="Verwijzingopmerking"/>
        </w:rPr>
        <w:commentReference w:id="3"/>
      </w:r>
      <w:r w:rsidRPr="002858DD">
        <w:t>’s op het web te v</w:t>
      </w:r>
      <w:r w:rsidR="00FA515E" w:rsidRPr="002858DD">
        <w:t>erb</w:t>
      </w:r>
      <w:r w:rsidRPr="002858DD">
        <w:t>eteren</w:t>
      </w:r>
      <w:r w:rsidR="00FA515E" w:rsidRPr="002858DD">
        <w:t xml:space="preserve">. </w:t>
      </w:r>
      <w:r w:rsidRPr="002858DD">
        <w:t xml:space="preserve">Geocat heeft voor NGR een </w:t>
      </w:r>
      <w:r w:rsidR="008F65C0" w:rsidRPr="002858DD">
        <w:t>WFS</w:t>
      </w:r>
      <w:r w:rsidR="00FA515E" w:rsidRPr="002858DD">
        <w:t xml:space="preserve"> en </w:t>
      </w:r>
      <w:r w:rsidR="008F65C0" w:rsidRPr="002858DD">
        <w:t>CSW</w:t>
      </w:r>
      <w:r w:rsidR="00FA515E" w:rsidRPr="002858DD">
        <w:t xml:space="preserve"> proxy gemaakt</w:t>
      </w:r>
      <w:r w:rsidRPr="002858DD">
        <w:t xml:space="preserve"> en</w:t>
      </w:r>
      <w:r w:rsidR="00FA515E" w:rsidRPr="002858DD">
        <w:t xml:space="preserve"> </w:t>
      </w:r>
      <w:r w:rsidRPr="002858DD">
        <w:t>de ontsluiting via G</w:t>
      </w:r>
      <w:r w:rsidR="00FA515E" w:rsidRPr="002858DD">
        <w:t>oogle</w:t>
      </w:r>
      <w:r w:rsidRPr="002858DD">
        <w:t xml:space="preserve"> gebruikt</w:t>
      </w:r>
      <w:r w:rsidR="00FA515E" w:rsidRPr="002858DD">
        <w:t xml:space="preserve"> als usecase. </w:t>
      </w:r>
      <w:r w:rsidRPr="002858DD">
        <w:t>De p</w:t>
      </w:r>
      <w:r w:rsidR="00FA515E" w:rsidRPr="002858DD">
        <w:t>rox</w:t>
      </w:r>
      <w:r w:rsidRPr="002858DD">
        <w:t>y converteert de metadata naar G</w:t>
      </w:r>
      <w:r w:rsidR="00FA515E" w:rsidRPr="002858DD">
        <w:t xml:space="preserve">oogle </w:t>
      </w:r>
      <w:r w:rsidR="00252171" w:rsidRPr="002858DD">
        <w:t>schema.org</w:t>
      </w:r>
      <w:r w:rsidRPr="002858DD">
        <w:t>,</w:t>
      </w:r>
      <w:r w:rsidR="00252171" w:rsidRPr="002858DD">
        <w:t xml:space="preserve"> waardoor</w:t>
      </w:r>
      <w:r w:rsidR="00607C88" w:rsidRPr="002858DD">
        <w:t xml:space="preserve"> </w:t>
      </w:r>
      <w:r w:rsidRPr="002858DD">
        <w:t>de Google web</w:t>
      </w:r>
      <w:r w:rsidR="00607C88" w:rsidRPr="002858DD">
        <w:t>crawler werkt.</w:t>
      </w:r>
      <w:r w:rsidR="00252171" w:rsidRPr="002858DD">
        <w:t xml:space="preserve"> D</w:t>
      </w:r>
      <w:r w:rsidRPr="002858DD">
        <w:t xml:space="preserve">e schema.org </w:t>
      </w:r>
      <w:r w:rsidR="004151CE" w:rsidRPr="002858DD">
        <w:t>plug-in</w:t>
      </w:r>
      <w:r w:rsidRPr="002858DD">
        <w:t xml:space="preserve"> </w:t>
      </w:r>
      <w:r w:rsidR="00252171" w:rsidRPr="002858DD">
        <w:t xml:space="preserve">wordt meegenomen in </w:t>
      </w:r>
      <w:r w:rsidRPr="002858DD">
        <w:t xml:space="preserve">de NGR3 release. Voor vindbaarheid via Google </w:t>
      </w:r>
      <w:r w:rsidR="00575697" w:rsidRPr="002858DD">
        <w:t>dienen d</w:t>
      </w:r>
      <w:r w:rsidRPr="002858DD">
        <w:t>e metadata</w:t>
      </w:r>
      <w:r w:rsidR="004151CE">
        <w:t xml:space="preserve"> </w:t>
      </w:r>
      <w:r w:rsidRPr="002858DD">
        <w:t xml:space="preserve">records </w:t>
      </w:r>
      <w:r w:rsidR="00575697" w:rsidRPr="002858DD">
        <w:t>ook</w:t>
      </w:r>
      <w:r w:rsidRPr="002858DD">
        <w:t xml:space="preserve"> een persistente url te hebben</w:t>
      </w:r>
      <w:r w:rsidR="00575697" w:rsidRPr="002858DD">
        <w:t xml:space="preserve"> en dit dient eveneens </w:t>
      </w:r>
      <w:r w:rsidR="004151CE" w:rsidRPr="002858DD">
        <w:t>geïmplementeerd</w:t>
      </w:r>
      <w:r w:rsidR="00575697" w:rsidRPr="002858DD">
        <w:t xml:space="preserve"> te worden in NGR3. O</w:t>
      </w:r>
      <w:r w:rsidR="00C91D06" w:rsidRPr="002858DD">
        <w:t xml:space="preserve">m de test mogelijk te maken zijn er </w:t>
      </w:r>
      <w:r w:rsidR="004151CE" w:rsidRPr="002858DD">
        <w:t>dummy</w:t>
      </w:r>
      <w:r w:rsidR="00C91D06" w:rsidRPr="002858DD">
        <w:t xml:space="preserve"> </w:t>
      </w:r>
      <w:r w:rsidR="004151CE" w:rsidRPr="002858DD">
        <w:t>url’s</w:t>
      </w:r>
      <w:r w:rsidR="00C91D06" w:rsidRPr="002858DD">
        <w:t xml:space="preserve"> aangemaakt. </w:t>
      </w:r>
    </w:p>
    <w:p w14:paraId="5C5D565F" w14:textId="5D752E0A" w:rsidR="00C744EA" w:rsidRPr="002858DD" w:rsidRDefault="008F65C0" w:rsidP="008F65C0">
      <w:pPr>
        <w:pStyle w:val="Lijstalinea"/>
        <w:numPr>
          <w:ilvl w:val="0"/>
          <w:numId w:val="9"/>
        </w:numPr>
        <w:ind w:left="709" w:hanging="283"/>
      </w:pPr>
      <w:r w:rsidRPr="002858DD">
        <w:rPr>
          <w:b/>
        </w:rPr>
        <w:t>WUR</w:t>
      </w:r>
      <w:r w:rsidR="00FA005A" w:rsidRPr="002858DD">
        <w:rPr>
          <w:b/>
        </w:rPr>
        <w:t xml:space="preserve"> </w:t>
      </w:r>
      <w:r w:rsidR="00FA005A" w:rsidRPr="002858DD">
        <w:t xml:space="preserve">gebruikt </w:t>
      </w:r>
      <w:r w:rsidR="00D422C0" w:rsidRPr="002858DD">
        <w:t xml:space="preserve">GN alleen </w:t>
      </w:r>
      <w:r w:rsidR="00FA005A" w:rsidRPr="002858DD">
        <w:t xml:space="preserve">intern, </w:t>
      </w:r>
      <w:r w:rsidRPr="002858DD">
        <w:t xml:space="preserve">dit is echter een </w:t>
      </w:r>
      <w:r w:rsidR="00FA005A" w:rsidRPr="002858DD">
        <w:t>oude versie</w:t>
      </w:r>
      <w:r w:rsidRPr="002858DD">
        <w:t xml:space="preserve"> die </w:t>
      </w:r>
      <w:r w:rsidR="00D422C0" w:rsidRPr="002858DD">
        <w:t>aan vervanging toe is</w:t>
      </w:r>
      <w:r w:rsidRPr="002858DD">
        <w:t>. Doel is het</w:t>
      </w:r>
      <w:r w:rsidR="00FA005A" w:rsidRPr="002858DD">
        <w:t xml:space="preserve"> bedienen van intern</w:t>
      </w:r>
      <w:r w:rsidRPr="002858DD">
        <w:t>e en externe gebru</w:t>
      </w:r>
      <w:r w:rsidR="00D422C0" w:rsidRPr="002858DD">
        <w:t>ike</w:t>
      </w:r>
      <w:r w:rsidRPr="002858DD">
        <w:t xml:space="preserve">rsgroepen. </w:t>
      </w:r>
      <w:r w:rsidR="00D422C0" w:rsidRPr="002858DD">
        <w:t xml:space="preserve">Hiervoor is een aparte metadata repository voor metadata ingericht met </w:t>
      </w:r>
      <w:r w:rsidR="004151CE" w:rsidRPr="002858DD">
        <w:t>plug-ins</w:t>
      </w:r>
      <w:r w:rsidR="00D422C0" w:rsidRPr="002858DD">
        <w:t xml:space="preserve"> voor GN</w:t>
      </w:r>
      <w:r w:rsidR="0009111B" w:rsidRPr="002858DD">
        <w:t xml:space="preserve"> en </w:t>
      </w:r>
      <w:commentRangeStart w:id="4"/>
      <w:r w:rsidR="00D422C0" w:rsidRPr="002858DD">
        <w:t>CKAN</w:t>
      </w:r>
      <w:commentRangeEnd w:id="4"/>
      <w:r w:rsidR="00D422C0">
        <w:rPr>
          <w:rStyle w:val="Verwijzingopmerking"/>
        </w:rPr>
        <w:commentReference w:id="4"/>
      </w:r>
      <w:r w:rsidR="0009111B" w:rsidRPr="002858DD">
        <w:t xml:space="preserve"> bevragingen.</w:t>
      </w:r>
    </w:p>
    <w:p w14:paraId="120D9EFD" w14:textId="77777777" w:rsidR="00DD70A7" w:rsidRPr="002858DD" w:rsidRDefault="00D422C0" w:rsidP="00DD70A7">
      <w:pPr>
        <w:pStyle w:val="Lijstalinea"/>
      </w:pPr>
      <w:r w:rsidRPr="002858DD">
        <w:t>Paul vraagt of WUR</w:t>
      </w:r>
      <w:r w:rsidR="0009111B" w:rsidRPr="002858DD">
        <w:t xml:space="preserve"> ook </w:t>
      </w:r>
      <w:r w:rsidRPr="002858DD">
        <w:t xml:space="preserve">gaat </w:t>
      </w:r>
      <w:r w:rsidR="0009111B" w:rsidRPr="002858DD">
        <w:t xml:space="preserve">aansluiten op </w:t>
      </w:r>
      <w:r w:rsidRPr="002858DD">
        <w:t xml:space="preserve">de </w:t>
      </w:r>
      <w:r w:rsidR="0009111B" w:rsidRPr="002858DD">
        <w:t xml:space="preserve">gezamenlijke </w:t>
      </w:r>
      <w:r w:rsidRPr="002858DD">
        <w:t>geo-</w:t>
      </w:r>
      <w:r w:rsidR="0009111B" w:rsidRPr="002858DD">
        <w:t>universiteits</w:t>
      </w:r>
      <w:r w:rsidR="00300B62" w:rsidRPr="002858DD">
        <w:t>catalogus. Maarten is hier niet rechtstreeks bij betrokken,</w:t>
      </w:r>
      <w:r w:rsidRPr="002858DD">
        <w:t xml:space="preserve"> dat</w:t>
      </w:r>
      <w:r w:rsidR="00300B62" w:rsidRPr="002858DD">
        <w:t xml:space="preserve"> </w:t>
      </w:r>
      <w:r w:rsidRPr="002858DD">
        <w:t>loop</w:t>
      </w:r>
      <w:r w:rsidR="00300B62" w:rsidRPr="002858DD">
        <w:t xml:space="preserve">t via </w:t>
      </w:r>
      <w:r w:rsidRPr="002858DD">
        <w:t>de Universiteitsbibliotheek</w:t>
      </w:r>
      <w:r w:rsidR="00DD70A7" w:rsidRPr="002858DD">
        <w:t>.</w:t>
      </w:r>
    </w:p>
    <w:p w14:paraId="1F2EBB97" w14:textId="77777777" w:rsidR="00DD70A7" w:rsidRPr="002858DD" w:rsidRDefault="00DD70A7" w:rsidP="00DD70A7">
      <w:pPr>
        <w:pStyle w:val="Lijstalinea"/>
      </w:pPr>
    </w:p>
    <w:p w14:paraId="0E335F2A" w14:textId="4B424FEC" w:rsidR="0094240C" w:rsidRPr="002858DD" w:rsidRDefault="00DD70A7" w:rsidP="00DD70A7">
      <w:pPr>
        <w:pStyle w:val="Lijstalinea"/>
        <w:numPr>
          <w:ilvl w:val="0"/>
          <w:numId w:val="9"/>
        </w:numPr>
        <w:ind w:left="709" w:hanging="283"/>
      </w:pPr>
      <w:r w:rsidRPr="002858DD">
        <w:rPr>
          <w:b/>
        </w:rPr>
        <w:t>G</w:t>
      </w:r>
      <w:r w:rsidR="00572343" w:rsidRPr="002858DD">
        <w:rPr>
          <w:b/>
        </w:rPr>
        <w:t>eodan</w:t>
      </w:r>
      <w:r w:rsidR="00572343" w:rsidRPr="002858DD">
        <w:t xml:space="preserve"> is </w:t>
      </w:r>
      <w:r w:rsidR="005C5736" w:rsidRPr="002858DD">
        <w:t>leveran</w:t>
      </w:r>
      <w:r w:rsidRPr="002858DD">
        <w:t>cier van GN</w:t>
      </w:r>
      <w:r w:rsidR="005C5736" w:rsidRPr="002858DD">
        <w:t xml:space="preserve">  </w:t>
      </w:r>
      <w:r w:rsidR="00572343" w:rsidRPr="002858DD">
        <w:t xml:space="preserve">voor de </w:t>
      </w:r>
      <w:r w:rsidRPr="002858DD">
        <w:t>A</w:t>
      </w:r>
      <w:r w:rsidR="005C5736" w:rsidRPr="002858DD">
        <w:t>tlas leefomgeving</w:t>
      </w:r>
      <w:r w:rsidR="00361799" w:rsidRPr="002858DD">
        <w:t>. Rei</w:t>
      </w:r>
      <w:r w:rsidRPr="002858DD">
        <w:t>n</w:t>
      </w:r>
      <w:r w:rsidR="00361799" w:rsidRPr="002858DD">
        <w:t xml:space="preserve"> is daarnaast zelf betrokken </w:t>
      </w:r>
      <w:r w:rsidR="004B5752" w:rsidRPr="002858DD">
        <w:t xml:space="preserve">bij </w:t>
      </w:r>
      <w:r w:rsidRPr="002858DD">
        <w:t xml:space="preserve">het PDOK </w:t>
      </w:r>
      <w:r w:rsidR="004151CE" w:rsidRPr="002858DD">
        <w:t>Linked</w:t>
      </w:r>
      <w:r w:rsidR="006B75C4" w:rsidRPr="002858DD">
        <w:t xml:space="preserve"> data </w:t>
      </w:r>
      <w:r w:rsidR="004B5752" w:rsidRPr="002858DD">
        <w:t>project.</w:t>
      </w:r>
      <w:r w:rsidR="00550A61" w:rsidRPr="002858DD">
        <w:t xml:space="preserve"> </w:t>
      </w:r>
      <w:r w:rsidR="006B75C4" w:rsidRPr="002858DD">
        <w:t>H</w:t>
      </w:r>
      <w:r w:rsidR="004B5752" w:rsidRPr="002858DD">
        <w:t>ierbij</w:t>
      </w:r>
      <w:r w:rsidR="00550A61" w:rsidRPr="002858DD">
        <w:t xml:space="preserve">  spelen issues rondom </w:t>
      </w:r>
      <w:r w:rsidR="004B5752" w:rsidRPr="002858DD">
        <w:t xml:space="preserve">onvolledige </w:t>
      </w:r>
      <w:r w:rsidR="00550A61" w:rsidRPr="002858DD">
        <w:t xml:space="preserve">metadata van </w:t>
      </w:r>
      <w:r w:rsidR="004B5752" w:rsidRPr="002858DD">
        <w:t xml:space="preserve">de </w:t>
      </w:r>
      <w:r w:rsidR="00550A61" w:rsidRPr="002858DD">
        <w:t xml:space="preserve">wfs-sen. </w:t>
      </w:r>
      <w:r w:rsidR="006B75C4" w:rsidRPr="002858DD">
        <w:t xml:space="preserve">In het project is </w:t>
      </w:r>
      <w:r w:rsidR="00550A61" w:rsidRPr="002858DD">
        <w:t>beh</w:t>
      </w:r>
      <w:r w:rsidR="006B75C4" w:rsidRPr="002858DD">
        <w:t>oe</w:t>
      </w:r>
      <w:r w:rsidR="00550A61" w:rsidRPr="002858DD">
        <w:t xml:space="preserve">fte aan meer informatie over inhoud van de wfs, bij voorkeur </w:t>
      </w:r>
      <w:r w:rsidR="00572343" w:rsidRPr="002858DD">
        <w:t xml:space="preserve">aangeboden </w:t>
      </w:r>
      <w:r w:rsidR="00550A61" w:rsidRPr="002858DD">
        <w:t xml:space="preserve">vanuit </w:t>
      </w:r>
      <w:r w:rsidR="006B75C4" w:rsidRPr="002858DD">
        <w:t xml:space="preserve">een </w:t>
      </w:r>
      <w:r w:rsidR="00550A61" w:rsidRPr="002858DD">
        <w:t>link</w:t>
      </w:r>
      <w:r w:rsidR="004B5752" w:rsidRPr="002858DD">
        <w:t>ed data perspectief (</w:t>
      </w:r>
      <w:r w:rsidR="006B75C4" w:rsidRPr="002858DD">
        <w:t xml:space="preserve">= </w:t>
      </w:r>
      <w:r w:rsidR="004B5752" w:rsidRPr="002858DD">
        <w:t>feature catalog).</w:t>
      </w:r>
      <w:r w:rsidR="00572343" w:rsidRPr="002858DD">
        <w:t xml:space="preserve"> </w:t>
      </w:r>
      <w:r w:rsidR="006B75C4" w:rsidRPr="002858DD">
        <w:t>Geodan</w:t>
      </w:r>
      <w:r w:rsidR="00572343" w:rsidRPr="002858DD">
        <w:t xml:space="preserve"> </w:t>
      </w:r>
      <w:r w:rsidR="006B75C4" w:rsidRPr="002858DD">
        <w:t xml:space="preserve">is ook betrokken bij de </w:t>
      </w:r>
      <w:r w:rsidR="00572343" w:rsidRPr="002858DD">
        <w:t>linked data testbeds van Geonovum.</w:t>
      </w:r>
      <w:r w:rsidR="00361799" w:rsidRPr="002858DD">
        <w:t xml:space="preserve"> </w:t>
      </w:r>
      <w:r w:rsidR="001A3D5E" w:rsidRPr="002858DD">
        <w:t xml:space="preserve">Uitdaging  ligt bijv. in het </w:t>
      </w:r>
      <w:r w:rsidR="006B75C4" w:rsidRPr="002858DD">
        <w:t>m</w:t>
      </w:r>
      <w:r w:rsidR="00361799" w:rsidRPr="002858DD">
        <w:t xml:space="preserve">appen van </w:t>
      </w:r>
      <w:r w:rsidR="006B75C4" w:rsidRPr="002858DD">
        <w:t>WFS</w:t>
      </w:r>
      <w:r w:rsidR="003A4534" w:rsidRPr="002858DD">
        <w:t xml:space="preserve"> </w:t>
      </w:r>
      <w:r w:rsidR="00361799" w:rsidRPr="002858DD">
        <w:t xml:space="preserve">attributen naar </w:t>
      </w:r>
      <w:r w:rsidR="003A4534" w:rsidRPr="002858DD">
        <w:t xml:space="preserve">een </w:t>
      </w:r>
      <w:r w:rsidR="006B75C4" w:rsidRPr="002858DD">
        <w:t>URI</w:t>
      </w:r>
      <w:r w:rsidR="001A3D5E" w:rsidRPr="002858DD">
        <w:t xml:space="preserve"> </w:t>
      </w:r>
      <w:r w:rsidR="003A4534" w:rsidRPr="002858DD">
        <w:t>(</w:t>
      </w:r>
      <w:r w:rsidR="001A3D5E" w:rsidRPr="002858DD">
        <w:t>webadres</w:t>
      </w:r>
      <w:r w:rsidR="006B75C4" w:rsidRPr="002858DD">
        <w:t>).</w:t>
      </w:r>
    </w:p>
    <w:p w14:paraId="2340B4B5" w14:textId="77777777" w:rsidR="00D341C7" w:rsidRPr="002858DD" w:rsidRDefault="00D341C7" w:rsidP="0019253D">
      <w:pPr>
        <w:pStyle w:val="Lijstalinea"/>
      </w:pPr>
    </w:p>
    <w:p w14:paraId="6C028273" w14:textId="1A8233EB" w:rsidR="00C01362" w:rsidRPr="002858DD" w:rsidRDefault="006B75C4" w:rsidP="0019253D">
      <w:pPr>
        <w:pStyle w:val="Lijstalinea"/>
      </w:pPr>
      <w:r w:rsidRPr="002858DD">
        <w:rPr>
          <w:b/>
        </w:rPr>
        <w:t>Gemeente R</w:t>
      </w:r>
      <w:r w:rsidR="003A4534" w:rsidRPr="002858DD">
        <w:rPr>
          <w:b/>
        </w:rPr>
        <w:t>otterdam</w:t>
      </w:r>
      <w:r w:rsidRPr="002858DD">
        <w:rPr>
          <w:b/>
        </w:rPr>
        <w:t xml:space="preserve"> </w:t>
      </w:r>
      <w:r w:rsidRPr="002858DD">
        <w:t>is</w:t>
      </w:r>
      <w:r w:rsidR="003A4534" w:rsidRPr="002858DD">
        <w:t xml:space="preserve"> bezig met </w:t>
      </w:r>
      <w:r w:rsidRPr="002858DD">
        <w:t xml:space="preserve">de </w:t>
      </w:r>
      <w:r w:rsidR="003A4534" w:rsidRPr="002858DD">
        <w:t xml:space="preserve">installatie van </w:t>
      </w:r>
      <w:r w:rsidRPr="002858DD">
        <w:t>GN</w:t>
      </w:r>
      <w:r w:rsidR="00331459" w:rsidRPr="002858DD">
        <w:t>3,</w:t>
      </w:r>
      <w:r w:rsidR="003A4534" w:rsidRPr="002858DD">
        <w:t xml:space="preserve"> willen </w:t>
      </w:r>
      <w:r w:rsidR="00331459" w:rsidRPr="002858DD">
        <w:t xml:space="preserve">hiervoor de </w:t>
      </w:r>
      <w:r w:rsidR="004151CE" w:rsidRPr="002858DD">
        <w:t>front-end</w:t>
      </w:r>
      <w:r w:rsidR="003A4534" w:rsidRPr="002858DD">
        <w:t xml:space="preserve"> van ngr gaan gebruiken.</w:t>
      </w:r>
      <w:r w:rsidR="00331459" w:rsidRPr="002858DD">
        <w:t xml:space="preserve"> </w:t>
      </w:r>
      <w:r w:rsidR="00837CCF" w:rsidRPr="002858DD">
        <w:t>De CSW</w:t>
      </w:r>
      <w:r w:rsidR="00AD0BA9" w:rsidRPr="002858DD">
        <w:t xml:space="preserve"> is gekoppeld met allerlei portalen  </w:t>
      </w:r>
      <w:r w:rsidR="00B530CC" w:rsidRPr="002858DD">
        <w:t xml:space="preserve">en applicaties </w:t>
      </w:r>
      <w:r w:rsidR="00AD0BA9" w:rsidRPr="002858DD">
        <w:t xml:space="preserve">die al draaien binnen de gemeente. </w:t>
      </w:r>
      <w:r w:rsidR="00B530CC" w:rsidRPr="002858DD">
        <w:t>Bijv</w:t>
      </w:r>
      <w:r w:rsidR="00AD0BA9" w:rsidRPr="002858DD">
        <w:t xml:space="preserve">. </w:t>
      </w:r>
      <w:r w:rsidR="00B530CC" w:rsidRPr="002858DD">
        <w:t>een</w:t>
      </w:r>
      <w:r w:rsidR="004151CE">
        <w:t xml:space="preserve"> 3d viewer (E</w:t>
      </w:r>
      <w:r w:rsidR="00AD0BA9" w:rsidRPr="002858DD">
        <w:t>sri).</w:t>
      </w:r>
      <w:r w:rsidR="00B530CC" w:rsidRPr="002858DD">
        <w:t xml:space="preserve"> Volgende keer </w:t>
      </w:r>
      <w:r w:rsidR="00837CCF" w:rsidRPr="002858DD">
        <w:t>zal Ed een</w:t>
      </w:r>
      <w:r w:rsidR="00B530CC" w:rsidRPr="002858DD">
        <w:t xml:space="preserve"> demo geven.</w:t>
      </w:r>
      <w:r w:rsidR="00837CCF" w:rsidRPr="002858DD">
        <w:t xml:space="preserve"> Ed is specialist in G</w:t>
      </w:r>
      <w:r w:rsidR="00B91C41" w:rsidRPr="002858DD">
        <w:t>oogle search</w:t>
      </w:r>
      <w:r w:rsidR="00113893" w:rsidRPr="002858DD">
        <w:t xml:space="preserve"> optimalisatie en </w:t>
      </w:r>
      <w:r w:rsidR="005625FE" w:rsidRPr="002858DD">
        <w:t>bidet aan om</w:t>
      </w:r>
      <w:r w:rsidR="00837CCF" w:rsidRPr="002858DD">
        <w:t xml:space="preserve"> andere organisaties</w:t>
      </w:r>
      <w:r w:rsidR="00113893" w:rsidRPr="002858DD">
        <w:t xml:space="preserve"> </w:t>
      </w:r>
      <w:r w:rsidR="00837CCF" w:rsidRPr="002858DD">
        <w:t xml:space="preserve">hiermee </w:t>
      </w:r>
      <w:r w:rsidR="005625FE" w:rsidRPr="002858DD">
        <w:t xml:space="preserve">te </w:t>
      </w:r>
      <w:r w:rsidR="00837CCF" w:rsidRPr="002858DD">
        <w:t>helpen</w:t>
      </w:r>
      <w:r w:rsidR="00113893" w:rsidRPr="002858DD">
        <w:t>.</w:t>
      </w:r>
    </w:p>
    <w:p w14:paraId="6941FEB8" w14:textId="76A62FBE" w:rsidR="00E26D21" w:rsidRPr="002858DD" w:rsidRDefault="00E26D21" w:rsidP="0019253D">
      <w:pPr>
        <w:pStyle w:val="Lijstalinea"/>
      </w:pPr>
    </w:p>
    <w:p w14:paraId="411D555A" w14:textId="77777777" w:rsidR="00C53787" w:rsidRPr="002858DD" w:rsidRDefault="00C53787" w:rsidP="0019253D">
      <w:pPr>
        <w:pStyle w:val="Lijstalinea"/>
      </w:pPr>
    </w:p>
    <w:p w14:paraId="3A8F2617" w14:textId="11E6679D" w:rsidR="00F53A31" w:rsidRPr="002858DD" w:rsidRDefault="005625FE" w:rsidP="0019253D">
      <w:pPr>
        <w:pStyle w:val="Lijstalinea"/>
      </w:pPr>
      <w:r w:rsidRPr="002858DD">
        <w:rPr>
          <w:b/>
        </w:rPr>
        <w:t>RCE</w:t>
      </w:r>
      <w:r w:rsidR="008C43E7" w:rsidRPr="002858DD">
        <w:t xml:space="preserve"> volgt de </w:t>
      </w:r>
      <w:r w:rsidRPr="002858DD">
        <w:t>GN ontwikkelingen en</w:t>
      </w:r>
      <w:r w:rsidR="008C43E7" w:rsidRPr="002858DD">
        <w:t xml:space="preserve"> </w:t>
      </w:r>
      <w:r w:rsidRPr="002858DD">
        <w:t xml:space="preserve">heeft </w:t>
      </w:r>
      <w:r w:rsidR="008C43E7" w:rsidRPr="002858DD">
        <w:t>geen fronten</w:t>
      </w:r>
      <w:r w:rsidRPr="002858DD">
        <w:t xml:space="preserve">d draaien op GN. Alle metadata die </w:t>
      </w:r>
      <w:r w:rsidR="008C43E7" w:rsidRPr="002858DD">
        <w:t xml:space="preserve">extern beschikbaar is staat in </w:t>
      </w:r>
      <w:r w:rsidRPr="002858DD">
        <w:t>NGR</w:t>
      </w:r>
      <w:r w:rsidR="008C43E7" w:rsidRPr="002858DD">
        <w:t xml:space="preserve"> via harvesting. </w:t>
      </w:r>
    </w:p>
    <w:p w14:paraId="5847AABA" w14:textId="0030ADD7" w:rsidR="005625FE" w:rsidRPr="002858DD" w:rsidRDefault="005625FE" w:rsidP="005625FE">
      <w:pPr>
        <w:pStyle w:val="Lijstalinea"/>
      </w:pPr>
      <w:r w:rsidRPr="002858DD">
        <w:rPr>
          <w:b/>
        </w:rPr>
        <w:t xml:space="preserve">KNMI </w:t>
      </w:r>
      <w:r w:rsidRPr="002858DD">
        <w:t>heeft eveneens geen frontend, GN is alleen in gebruik als interne metadata catalogus. Er wordt nagedacht om GN ook te gaan gebruiken als metadata editor.</w:t>
      </w:r>
    </w:p>
    <w:p w14:paraId="2D10C295" w14:textId="77777777" w:rsidR="00842C2B" w:rsidRPr="002858DD" w:rsidRDefault="00842C2B" w:rsidP="0019253D">
      <w:pPr>
        <w:pStyle w:val="Lijstalinea"/>
      </w:pPr>
    </w:p>
    <w:p w14:paraId="5C5D5661" w14:textId="77777777" w:rsidR="00C744EA" w:rsidRPr="00C744EA" w:rsidRDefault="00C744EA" w:rsidP="0088764D">
      <w:pPr>
        <w:numPr>
          <w:ilvl w:val="0"/>
          <w:numId w:val="8"/>
        </w:numPr>
        <w:rPr>
          <w:b/>
        </w:rPr>
      </w:pPr>
      <w:r w:rsidRPr="00C744EA">
        <w:rPr>
          <w:b/>
        </w:rPr>
        <w:t xml:space="preserve">Ontwikkelingen GeoNetwork (bv front-end NGR v3.0 ook Open Source) </w:t>
      </w:r>
    </w:p>
    <w:p w14:paraId="5255D5B5" w14:textId="52102D08" w:rsidR="005625FE" w:rsidRPr="002858DD" w:rsidRDefault="006C7076" w:rsidP="004151CE">
      <w:pPr>
        <w:pStyle w:val="Lijstalinea"/>
        <w:numPr>
          <w:ilvl w:val="0"/>
          <w:numId w:val="9"/>
        </w:numPr>
      </w:pPr>
      <w:r w:rsidRPr="002858DD">
        <w:t xml:space="preserve">Testomgeving </w:t>
      </w:r>
      <w:r w:rsidR="005625FE" w:rsidRPr="002858DD">
        <w:t>van NGR</w:t>
      </w:r>
      <w:r w:rsidR="003E6C82" w:rsidRPr="002858DD">
        <w:t>3</w:t>
      </w:r>
      <w:r w:rsidRPr="002858DD">
        <w:t xml:space="preserve"> bevat al de eerste experimenten met formulieren.</w:t>
      </w:r>
      <w:r w:rsidR="003E6C82" w:rsidRPr="002858DD">
        <w:t xml:space="preserve"> Je kunt meekijken op </w:t>
      </w:r>
      <w:r w:rsidRPr="002858DD">
        <w:t xml:space="preserve"> </w:t>
      </w:r>
      <w:hyperlink r:id="rId10" w:history="1">
        <w:r w:rsidR="004151CE" w:rsidRPr="002323D3">
          <w:rPr>
            <w:rStyle w:val="Hyperlink"/>
          </w:rPr>
          <w:t>http://test.ngr.nationaalgeoregister.nl/geonetwork/srv/dut/catalog.search</w:t>
        </w:r>
      </w:hyperlink>
      <w:r w:rsidR="004151CE">
        <w:t xml:space="preserve"> </w:t>
      </w:r>
      <w:r w:rsidRPr="002858DD">
        <w:t xml:space="preserve"> </w:t>
      </w:r>
      <w:r w:rsidR="005625FE" w:rsidRPr="002858DD">
        <w:t>Let op: de website werkt niet in browsers IE9 en lagere versies. De testomgeving is voortdurend in ontwikkeling</w:t>
      </w:r>
      <w:r w:rsidR="004151CE">
        <w:t xml:space="preserve"> en kan daardoor tijdelijk offline zijn</w:t>
      </w:r>
      <w:r w:rsidR="005625FE" w:rsidRPr="002858DD">
        <w:t>. Inloggen kan via het testaccount:</w:t>
      </w:r>
      <w:r w:rsidR="005625FE" w:rsidRPr="002858DD">
        <w:br/>
        <w:t xml:space="preserve">gebruikersnaam: test </w:t>
      </w:r>
      <w:r w:rsidR="005625FE" w:rsidRPr="002858DD">
        <w:br/>
        <w:t>wachtwoord: apeldoorn</w:t>
      </w:r>
    </w:p>
    <w:p w14:paraId="5A012E8D" w14:textId="094A580E" w:rsidR="00897006" w:rsidRPr="002858DD" w:rsidRDefault="005625FE" w:rsidP="005625FE">
      <w:pPr>
        <w:pStyle w:val="Lijstalinea"/>
        <w:numPr>
          <w:ilvl w:val="0"/>
          <w:numId w:val="9"/>
        </w:numPr>
      </w:pPr>
      <w:r w:rsidRPr="002858DD">
        <w:t xml:space="preserve">De editor zal </w:t>
      </w:r>
      <w:r w:rsidR="00D336FE" w:rsidRPr="002858DD">
        <w:t>zoveel mogelijk aan</w:t>
      </w:r>
      <w:r w:rsidRPr="002858DD">
        <w:t xml:space="preserve"> gaan s</w:t>
      </w:r>
      <w:r w:rsidR="00D336FE" w:rsidRPr="002858DD">
        <w:t xml:space="preserve">luiten bij </w:t>
      </w:r>
      <w:r w:rsidRPr="002858DD">
        <w:t>UI van PDOK G</w:t>
      </w:r>
      <w:r w:rsidR="00D336FE" w:rsidRPr="002858DD">
        <w:t>eodatastore.</w:t>
      </w:r>
    </w:p>
    <w:p w14:paraId="0EDABFD0" w14:textId="7D67CFDE" w:rsidR="005625FE" w:rsidRPr="002858DD" w:rsidRDefault="005625FE" w:rsidP="005625FE">
      <w:pPr>
        <w:pStyle w:val="Lijstalinea"/>
        <w:numPr>
          <w:ilvl w:val="0"/>
          <w:numId w:val="9"/>
        </w:numPr>
      </w:pPr>
      <w:r w:rsidRPr="002858DD">
        <w:t>Frans vraagt aandacht voor definitie van “temporal extent”, de geldigheid van data, daar is tot nu toe te weinig aandacht voor.</w:t>
      </w:r>
    </w:p>
    <w:p w14:paraId="688F19C1" w14:textId="77777777" w:rsidR="00EE7B9E" w:rsidRDefault="00EE7B9E" w:rsidP="00837CCF">
      <w:pPr>
        <w:ind w:left="720"/>
        <w:rPr>
          <w:b/>
        </w:rPr>
      </w:pPr>
    </w:p>
    <w:p w14:paraId="5C5D5664" w14:textId="77777777" w:rsidR="00C744EA" w:rsidRPr="00C744EA" w:rsidRDefault="00C744EA" w:rsidP="0088764D">
      <w:pPr>
        <w:numPr>
          <w:ilvl w:val="0"/>
          <w:numId w:val="8"/>
        </w:numPr>
        <w:rPr>
          <w:b/>
        </w:rPr>
      </w:pPr>
      <w:r w:rsidRPr="00C744EA">
        <w:rPr>
          <w:b/>
        </w:rPr>
        <w:t xml:space="preserve">Geodatastore als Open Source, waar te vinden en hoe te gebruiken </w:t>
      </w:r>
    </w:p>
    <w:p w14:paraId="7B44298A" w14:textId="74E128FD" w:rsidR="00AB0432" w:rsidRPr="002858DD" w:rsidRDefault="00AB0432" w:rsidP="00AB0432">
      <w:pPr>
        <w:ind w:left="708"/>
      </w:pPr>
      <w:r w:rsidRPr="002858DD">
        <w:t>Via de PDO</w:t>
      </w:r>
      <w:r w:rsidR="004C1D7D" w:rsidRPr="002858DD">
        <w:t>K</w:t>
      </w:r>
      <w:r w:rsidRPr="002858DD">
        <w:t xml:space="preserve"> Geodatastore </w:t>
      </w:r>
      <w:hyperlink r:id="rId11" w:history="1">
        <w:r w:rsidR="004C1D7D" w:rsidRPr="002858DD">
          <w:rPr>
            <w:rStyle w:val="Hyperlink"/>
          </w:rPr>
          <w:t>www.geodatastore.pdok.nl</w:t>
        </w:r>
      </w:hyperlink>
      <w:r w:rsidR="004C1D7D" w:rsidRPr="002858DD">
        <w:t xml:space="preserve"> </w:t>
      </w:r>
      <w:r w:rsidRPr="002858DD">
        <w:t xml:space="preserve">kan elke (semi-)overheid haar geodata snel, betrouwbaar en kosteloos online beschikbaar stellen. De data die gepubliceerd is via de PDOK Geodatastore kan door iedereen (overheden en niet-overheden) hergebruikt worden als open data. Meer informatie is te vinden op </w:t>
      </w:r>
      <w:hyperlink r:id="rId12" w:history="1">
        <w:r w:rsidRPr="002858DD">
          <w:t>https://www.pdok.nl/nl/pdok-geodatastore</w:t>
        </w:r>
      </w:hyperlink>
      <w:r w:rsidR="006D4804" w:rsidRPr="002858DD">
        <w:t xml:space="preserve"> </w:t>
      </w:r>
    </w:p>
    <w:p w14:paraId="3D5BFBC9" w14:textId="7ABB423E" w:rsidR="004C1D7D" w:rsidRPr="002858DD" w:rsidRDefault="004C1D7D" w:rsidP="005625FE">
      <w:pPr>
        <w:pStyle w:val="Normaalweb"/>
        <w:ind w:left="709"/>
        <w:rPr>
          <w:rFonts w:ascii="Calibri" w:eastAsia="Calibri" w:hAnsi="Calibri"/>
          <w:sz w:val="22"/>
          <w:szCs w:val="22"/>
          <w:lang w:eastAsia="en-US"/>
        </w:rPr>
      </w:pPr>
      <w:r w:rsidRPr="002858DD">
        <w:rPr>
          <w:rFonts w:ascii="Calibri" w:eastAsia="Calibri" w:hAnsi="Calibri"/>
          <w:sz w:val="22"/>
          <w:szCs w:val="22"/>
          <w:lang w:eastAsia="en-US"/>
        </w:rPr>
        <w:t xml:space="preserve">Een </w:t>
      </w:r>
      <w:r w:rsidR="005625FE" w:rsidRPr="002858DD">
        <w:rPr>
          <w:rFonts w:ascii="Calibri" w:eastAsia="Calibri" w:hAnsi="Calibri"/>
          <w:sz w:val="22"/>
          <w:szCs w:val="22"/>
          <w:lang w:eastAsia="en-US"/>
        </w:rPr>
        <w:t>API</w:t>
      </w:r>
      <w:r w:rsidR="00D76B5A" w:rsidRPr="002858DD">
        <w:rPr>
          <w:rFonts w:ascii="Calibri" w:eastAsia="Calibri" w:hAnsi="Calibri"/>
          <w:sz w:val="22"/>
          <w:szCs w:val="22"/>
          <w:lang w:eastAsia="en-US"/>
        </w:rPr>
        <w:t xml:space="preserve"> en </w:t>
      </w:r>
      <w:r w:rsidR="005625FE" w:rsidRPr="002858DD">
        <w:rPr>
          <w:rFonts w:ascii="Calibri" w:eastAsia="Calibri" w:hAnsi="Calibri"/>
          <w:sz w:val="22"/>
          <w:szCs w:val="22"/>
          <w:lang w:eastAsia="en-US"/>
        </w:rPr>
        <w:t xml:space="preserve">de </w:t>
      </w:r>
      <w:r w:rsidR="00D76B5A" w:rsidRPr="002858DD">
        <w:rPr>
          <w:rFonts w:ascii="Calibri" w:eastAsia="Calibri" w:hAnsi="Calibri"/>
          <w:sz w:val="22"/>
          <w:szCs w:val="22"/>
          <w:lang w:eastAsia="en-US"/>
        </w:rPr>
        <w:t>source code</w:t>
      </w:r>
      <w:r w:rsidR="005625FE" w:rsidRPr="002858DD">
        <w:rPr>
          <w:rFonts w:ascii="Calibri" w:eastAsia="Calibri" w:hAnsi="Calibri"/>
          <w:sz w:val="22"/>
          <w:szCs w:val="22"/>
          <w:lang w:eastAsia="en-US"/>
        </w:rPr>
        <w:t xml:space="preserve"> van de UI </w:t>
      </w:r>
      <w:r w:rsidR="00D76B5A" w:rsidRPr="002858DD">
        <w:rPr>
          <w:rFonts w:ascii="Calibri" w:eastAsia="Calibri" w:hAnsi="Calibri"/>
          <w:sz w:val="22"/>
          <w:szCs w:val="22"/>
          <w:lang w:eastAsia="en-US"/>
        </w:rPr>
        <w:t xml:space="preserve">zijn nu </w:t>
      </w:r>
      <w:r w:rsidRPr="002858DD">
        <w:rPr>
          <w:rFonts w:ascii="Calibri" w:eastAsia="Calibri" w:hAnsi="Calibri"/>
          <w:sz w:val="22"/>
          <w:szCs w:val="22"/>
          <w:lang w:eastAsia="en-US"/>
        </w:rPr>
        <w:t xml:space="preserve">ook </w:t>
      </w:r>
      <w:r w:rsidR="00D76B5A" w:rsidRPr="002858DD">
        <w:rPr>
          <w:rFonts w:ascii="Calibri" w:eastAsia="Calibri" w:hAnsi="Calibri"/>
          <w:sz w:val="22"/>
          <w:szCs w:val="22"/>
          <w:lang w:eastAsia="en-US"/>
        </w:rPr>
        <w:t>openbaar beschikbaar vi</w:t>
      </w:r>
      <w:r w:rsidR="005625FE" w:rsidRPr="002858DD">
        <w:rPr>
          <w:rFonts w:ascii="Calibri" w:eastAsia="Calibri" w:hAnsi="Calibri"/>
          <w:sz w:val="22"/>
          <w:szCs w:val="22"/>
          <w:lang w:eastAsia="en-US"/>
        </w:rPr>
        <w:t>a</w:t>
      </w:r>
      <w:r w:rsidR="004151CE">
        <w:rPr>
          <w:rFonts w:ascii="Calibri" w:eastAsia="Calibri" w:hAnsi="Calibri"/>
          <w:sz w:val="22"/>
          <w:szCs w:val="22"/>
          <w:lang w:eastAsia="en-US"/>
        </w:rPr>
        <w:t xml:space="preserve"> G</w:t>
      </w:r>
      <w:r w:rsidR="00D76B5A" w:rsidRPr="002858DD">
        <w:rPr>
          <w:rFonts w:ascii="Calibri" w:eastAsia="Calibri" w:hAnsi="Calibri"/>
          <w:sz w:val="22"/>
          <w:szCs w:val="22"/>
          <w:lang w:eastAsia="en-US"/>
        </w:rPr>
        <w:t>ithub</w:t>
      </w:r>
      <w:r w:rsidR="00AB0432" w:rsidRPr="002858DD">
        <w:rPr>
          <w:rFonts w:ascii="Calibri" w:eastAsia="Calibri" w:hAnsi="Calibri"/>
          <w:sz w:val="22"/>
          <w:szCs w:val="22"/>
          <w:lang w:eastAsia="en-US"/>
        </w:rPr>
        <w:t>.</w:t>
      </w:r>
    </w:p>
    <w:p w14:paraId="43DE0536" w14:textId="7CEE6239" w:rsidR="005625FE" w:rsidRPr="002858DD" w:rsidRDefault="005625FE" w:rsidP="005625FE">
      <w:pPr>
        <w:pStyle w:val="Normaalweb"/>
        <w:ind w:left="709"/>
        <w:rPr>
          <w:rFonts w:ascii="Calibri" w:eastAsia="Calibri" w:hAnsi="Calibri"/>
          <w:sz w:val="22"/>
          <w:szCs w:val="22"/>
          <w:lang w:eastAsia="en-US"/>
        </w:rPr>
      </w:pPr>
      <w:r w:rsidRPr="002858DD">
        <w:rPr>
          <w:rFonts w:ascii="Calibri" w:eastAsia="Calibri" w:hAnsi="Calibri"/>
          <w:sz w:val="22"/>
          <w:szCs w:val="22"/>
          <w:lang w:eastAsia="en-US"/>
        </w:rPr>
        <w:t xml:space="preserve">– Broncode userinterface: </w:t>
      </w:r>
      <w:hyperlink r:id="rId13" w:tgtFrame="_blank" w:tooltip="Bezoek de website van Github (opent in nieuw venster)" w:history="1">
        <w:r w:rsidRPr="002858DD">
          <w:rPr>
            <w:rFonts w:ascii="Calibri" w:eastAsia="Calibri" w:hAnsi="Calibri"/>
            <w:sz w:val="22"/>
            <w:szCs w:val="22"/>
            <w:lang w:eastAsia="en-US"/>
          </w:rPr>
          <w:t>https://github.com/GeoCat/core-geonetwork/tree/geodatastore</w:t>
        </w:r>
      </w:hyperlink>
      <w:r w:rsidR="006D4804" w:rsidRPr="002858DD">
        <w:rPr>
          <w:rFonts w:ascii="Calibri" w:eastAsia="Calibri" w:hAnsi="Calibri"/>
          <w:sz w:val="22"/>
          <w:szCs w:val="22"/>
          <w:lang w:eastAsia="en-US"/>
        </w:rPr>
        <w:t xml:space="preserve"> </w:t>
      </w:r>
      <w:r w:rsidR="004C1D7D" w:rsidRPr="002858DD">
        <w:rPr>
          <w:rFonts w:ascii="Calibri" w:eastAsia="Calibri" w:hAnsi="Calibri"/>
          <w:sz w:val="22"/>
          <w:szCs w:val="22"/>
          <w:lang w:eastAsia="en-US"/>
        </w:rPr>
        <w:t xml:space="preserve"> </w:t>
      </w:r>
      <w:r w:rsidR="004C1D7D" w:rsidRPr="002858DD">
        <w:t xml:space="preserve"> </w:t>
      </w:r>
      <w:r w:rsidRPr="002858DD">
        <w:rPr>
          <w:rFonts w:ascii="Calibri" w:eastAsia="Calibri" w:hAnsi="Calibri"/>
          <w:sz w:val="22"/>
          <w:szCs w:val="22"/>
          <w:lang w:eastAsia="en-US"/>
        </w:rPr>
        <w:br/>
        <w:t xml:space="preserve">– API documentatie: </w:t>
      </w:r>
      <w:hyperlink r:id="rId14" w:tgtFrame="_blank" w:tooltip="Bezoek de website van Geodatastore (opent in nieuw venster)" w:history="1">
        <w:r w:rsidRPr="002858DD">
          <w:rPr>
            <w:rFonts w:ascii="Calibri" w:eastAsia="Calibri" w:hAnsi="Calibri"/>
            <w:sz w:val="22"/>
            <w:szCs w:val="22"/>
            <w:lang w:eastAsia="en-US"/>
          </w:rPr>
          <w:t>https://geodatastore.pdok.nl/api/v1/docs</w:t>
        </w:r>
      </w:hyperlink>
      <w:r w:rsidR="004C1D7D" w:rsidRPr="002858DD">
        <w:rPr>
          <w:rFonts w:ascii="Calibri" w:eastAsia="Calibri" w:hAnsi="Calibri"/>
          <w:sz w:val="22"/>
          <w:szCs w:val="22"/>
          <w:lang w:eastAsia="en-US"/>
        </w:rPr>
        <w:t xml:space="preserve"> </w:t>
      </w:r>
    </w:p>
    <w:p w14:paraId="5FA01515" w14:textId="242405D5" w:rsidR="00D76B5A" w:rsidRPr="002858DD" w:rsidRDefault="00AB0432" w:rsidP="00D76B5A">
      <w:pPr>
        <w:pStyle w:val="Lijstalinea"/>
      </w:pPr>
      <w:r w:rsidRPr="002858DD">
        <w:t xml:space="preserve">De UI </w:t>
      </w:r>
      <w:r w:rsidR="004C1D7D" w:rsidRPr="002858DD">
        <w:t xml:space="preserve">van Geodatastore </w:t>
      </w:r>
      <w:r w:rsidRPr="002858DD">
        <w:t xml:space="preserve">is ontwikkeld op basis van GN3. </w:t>
      </w:r>
      <w:r w:rsidR="00D76B5A" w:rsidRPr="002858DD">
        <w:t xml:space="preserve">Paul verwacht </w:t>
      </w:r>
      <w:r w:rsidRPr="002858DD">
        <w:t xml:space="preserve">echter </w:t>
      </w:r>
      <w:r w:rsidR="00D76B5A" w:rsidRPr="002858DD">
        <w:t xml:space="preserve">niet dat deze </w:t>
      </w:r>
      <w:r w:rsidRPr="002858DD">
        <w:t xml:space="preserve">ontwikkeling van </w:t>
      </w:r>
      <w:r w:rsidR="00675737">
        <w:t xml:space="preserve">Geodatastore </w:t>
      </w:r>
      <w:r w:rsidR="004151CE" w:rsidRPr="002858DD">
        <w:t>geaccepteerd</w:t>
      </w:r>
      <w:r w:rsidR="00D76B5A" w:rsidRPr="002858DD">
        <w:t xml:space="preserve"> zal worden voor </w:t>
      </w:r>
      <w:r w:rsidRPr="002858DD">
        <w:t>GN</w:t>
      </w:r>
      <w:r w:rsidR="00D76B5A" w:rsidRPr="002858DD">
        <w:t xml:space="preserve"> trunk. De reden is dat de ontwikkeling  niet generi</w:t>
      </w:r>
      <w:r w:rsidRPr="002858DD">
        <w:t xml:space="preserve">ek genoeg is. </w:t>
      </w:r>
      <w:r w:rsidR="004C1D7D" w:rsidRPr="002858DD">
        <w:t>De UI is</w:t>
      </w:r>
      <w:r w:rsidRPr="002858DD">
        <w:t xml:space="preserve"> gebaseerd op het NL profiel, dus buiten NL </w:t>
      </w:r>
      <w:r w:rsidR="00D76B5A" w:rsidRPr="002858DD">
        <w:t xml:space="preserve">niet een op een te gebruiken. </w:t>
      </w:r>
      <w:r w:rsidR="004C1D7D" w:rsidRPr="002858DD">
        <w:br/>
      </w:r>
      <w:r w:rsidRPr="002858DD">
        <w:t xml:space="preserve">De naamsbekendheid en het gebruik van de Geodatastore vallen nog wat tegen.  Een introductiefilmpje is in de maak om </w:t>
      </w:r>
      <w:r w:rsidR="00675737" w:rsidRPr="002858DD">
        <w:t>geïnteresseerden</w:t>
      </w:r>
      <w:r w:rsidRPr="002858DD">
        <w:t xml:space="preserve"> op weg te helpen</w:t>
      </w:r>
      <w:r w:rsidR="00B4308D" w:rsidRPr="002858DD">
        <w:t xml:space="preserve"> (b</w:t>
      </w:r>
      <w:r w:rsidRPr="002858DD">
        <w:t>innenkort beschikbaar via Youtube</w:t>
      </w:r>
      <w:r w:rsidR="00B4308D" w:rsidRPr="002858DD">
        <w:t>)</w:t>
      </w:r>
      <w:r w:rsidR="00D76B5A" w:rsidRPr="002858DD">
        <w:t>.</w:t>
      </w:r>
    </w:p>
    <w:p w14:paraId="5C5D5666" w14:textId="77777777" w:rsidR="00C744EA" w:rsidRDefault="00C744EA" w:rsidP="00C744EA">
      <w:pPr>
        <w:ind w:left="720"/>
      </w:pPr>
    </w:p>
    <w:p w14:paraId="5C5D5667" w14:textId="77777777" w:rsidR="00C744EA" w:rsidRPr="00C744EA" w:rsidRDefault="00C744EA" w:rsidP="0088764D">
      <w:pPr>
        <w:numPr>
          <w:ilvl w:val="0"/>
          <w:numId w:val="8"/>
        </w:numPr>
        <w:rPr>
          <w:b/>
        </w:rPr>
      </w:pPr>
      <w:r w:rsidRPr="00C744EA">
        <w:rPr>
          <w:b/>
        </w:rPr>
        <w:t xml:space="preserve">Samen werken/financieren aan ontwikkelingen rondom Geonetwork &amp; Geodatastore </w:t>
      </w:r>
    </w:p>
    <w:p w14:paraId="08B5A0F3" w14:textId="2D44FCD7" w:rsidR="008F65C0" w:rsidRPr="002858DD" w:rsidRDefault="00EE7B9E" w:rsidP="00FA1B2B">
      <w:pPr>
        <w:pStyle w:val="Lijstalinea"/>
        <w:numPr>
          <w:ilvl w:val="0"/>
          <w:numId w:val="10"/>
        </w:numPr>
      </w:pPr>
      <w:r w:rsidRPr="002858DD">
        <w:t xml:space="preserve">Feature catalog standaarden: </w:t>
      </w:r>
      <w:r w:rsidR="00D422C0" w:rsidRPr="002858DD">
        <w:t>RWS</w:t>
      </w:r>
      <w:r w:rsidR="008F65C0" w:rsidRPr="002858DD">
        <w:t xml:space="preserve"> </w:t>
      </w:r>
      <w:r w:rsidR="00D422C0" w:rsidRPr="002858DD">
        <w:t xml:space="preserve">wil </w:t>
      </w:r>
      <w:r w:rsidRPr="002858DD">
        <w:t xml:space="preserve">graag </w:t>
      </w:r>
      <w:r w:rsidR="00D422C0" w:rsidRPr="002858DD">
        <w:t>ervaringen delen op het gebied van</w:t>
      </w:r>
      <w:r w:rsidR="008F65C0" w:rsidRPr="002858DD">
        <w:t xml:space="preserve"> feature catalog</w:t>
      </w:r>
      <w:r w:rsidR="008A64D2" w:rsidRPr="002858DD">
        <w:t xml:space="preserve"> standaarden</w:t>
      </w:r>
      <w:r w:rsidR="008F65C0" w:rsidRPr="002858DD">
        <w:t>. Op de agenda voor volgende keer,</w:t>
      </w:r>
      <w:r w:rsidR="00D422C0" w:rsidRPr="002858DD">
        <w:t xml:space="preserve"> in overleg met Ine en/of Paul</w:t>
      </w:r>
      <w:r w:rsidRPr="002858DD">
        <w:t>?</w:t>
      </w:r>
      <w:r w:rsidR="008F65C0" w:rsidRPr="002858DD">
        <w:t xml:space="preserve"> Cor denkt dat Geonovum hierin het voortouw zou moeten nemen.</w:t>
      </w:r>
      <w:r w:rsidR="00D422C0" w:rsidRPr="002858DD">
        <w:t xml:space="preserve"> </w:t>
      </w:r>
      <w:r w:rsidR="008F65C0" w:rsidRPr="002858DD">
        <w:t xml:space="preserve">Frans vraagt of </w:t>
      </w:r>
      <w:r w:rsidR="00D422C0" w:rsidRPr="002858DD">
        <w:t>G</w:t>
      </w:r>
      <w:r w:rsidR="008F65C0" w:rsidRPr="002858DD">
        <w:t xml:space="preserve">eodan ook actief is met opbouw van </w:t>
      </w:r>
      <w:r w:rsidR="00D422C0" w:rsidRPr="002858DD">
        <w:t xml:space="preserve">een </w:t>
      </w:r>
      <w:r w:rsidR="008F65C0" w:rsidRPr="002858DD">
        <w:t xml:space="preserve">feature catalog. Rein is daar niet van op de hoogte, maar zoekt </w:t>
      </w:r>
      <w:r w:rsidR="008A64D2" w:rsidRPr="002858DD">
        <w:t>het</w:t>
      </w:r>
      <w:r w:rsidR="008F65C0" w:rsidRPr="002858DD">
        <w:t xml:space="preserve"> uit voor </w:t>
      </w:r>
      <w:r w:rsidR="00D422C0" w:rsidRPr="002858DD">
        <w:t xml:space="preserve">de </w:t>
      </w:r>
      <w:r w:rsidR="008F65C0" w:rsidRPr="002858DD">
        <w:t>volgende vergadering.</w:t>
      </w:r>
    </w:p>
    <w:p w14:paraId="0160420B" w14:textId="77777777" w:rsidR="00D422C0" w:rsidRPr="002858DD" w:rsidRDefault="00D422C0" w:rsidP="008F65C0">
      <w:pPr>
        <w:pStyle w:val="Lijstalinea"/>
      </w:pPr>
    </w:p>
    <w:p w14:paraId="730FE3AE" w14:textId="4AA481B2" w:rsidR="00D422C0" w:rsidRDefault="00EE7B9E" w:rsidP="00D422C0">
      <w:pPr>
        <w:pStyle w:val="Lijstalinea"/>
        <w:numPr>
          <w:ilvl w:val="0"/>
          <w:numId w:val="10"/>
        </w:numPr>
        <w:rPr>
          <w:lang w:val="en-US"/>
        </w:rPr>
      </w:pPr>
      <w:r w:rsidRPr="002858DD">
        <w:t xml:space="preserve">Community functionaliteit: </w:t>
      </w:r>
      <w:r w:rsidR="00D422C0" w:rsidRPr="002858DD">
        <w:t xml:space="preserve">WUR heeft behoefte aan functionaliteit voor gebruikerservaringen. Bij het NGR3 ontwikkeltraject is deze wens door de klankbordgroep ook geuit. Paul geeft aan dat er in ISO 19139 al  opties zijn voor user </w:t>
      </w:r>
      <w:r w:rsidR="00D422C0" w:rsidRPr="002858DD">
        <w:lastRenderedPageBreak/>
        <w:t xml:space="preserve">comments. Deze opties zijn echter niet opgenomen in de afgeleide ISO 19115 </w:t>
      </w:r>
      <w:r w:rsidR="008A64D2" w:rsidRPr="002858DD">
        <w:t xml:space="preserve">en </w:t>
      </w:r>
      <w:r w:rsidR="00D422C0" w:rsidRPr="002858DD">
        <w:t xml:space="preserve">19119 NL standaarden. </w:t>
      </w:r>
      <w:r w:rsidR="00D422C0">
        <w:rPr>
          <w:lang w:val="en-US"/>
        </w:rPr>
        <w:t>Overleggen met Geonovum.</w:t>
      </w:r>
    </w:p>
    <w:p w14:paraId="15960456" w14:textId="77777777" w:rsidR="00EE7B9E" w:rsidRPr="00EE7B9E" w:rsidRDefault="00EE7B9E" w:rsidP="00EE7B9E">
      <w:pPr>
        <w:pStyle w:val="Lijstalinea"/>
        <w:rPr>
          <w:lang w:val="en-US"/>
        </w:rPr>
      </w:pPr>
    </w:p>
    <w:p w14:paraId="54DBF6C0" w14:textId="769FAD5C" w:rsidR="00EE7B9E" w:rsidRPr="002858DD" w:rsidRDefault="00675737" w:rsidP="006B75C4">
      <w:pPr>
        <w:pStyle w:val="Lijstalinea"/>
        <w:numPr>
          <w:ilvl w:val="0"/>
          <w:numId w:val="10"/>
        </w:numPr>
      </w:pPr>
      <w:r w:rsidRPr="002858DD">
        <w:t>GeoDcat</w:t>
      </w:r>
      <w:r w:rsidR="00EE7B9E" w:rsidRPr="002858DD">
        <w:t xml:space="preserve"> NL profiel: Paul geeft aan dat de </w:t>
      </w:r>
      <w:r w:rsidRPr="002858DD">
        <w:t>GeoDcat</w:t>
      </w:r>
      <w:r w:rsidR="00EE7B9E" w:rsidRPr="002858DD">
        <w:t xml:space="preserve"> standaard, die o.a. data.overheid.nl gehanteerd wordt, ook als export vanuit GN ondersteund wordt. Het </w:t>
      </w:r>
      <w:r w:rsidRPr="002858DD">
        <w:t>GeoDcat</w:t>
      </w:r>
      <w:r w:rsidR="00EE7B9E" w:rsidRPr="002858DD">
        <w:t xml:space="preserve"> NL profiel wordt nog niet in  GN3 ondersteund. Geocat zoekt nog sponsors om dat te ontwikkelen! Cor ziet wel mogelijkheden om vanuit RIVM, Kadaster en RCE hierin samen op te trekken.</w:t>
      </w:r>
    </w:p>
    <w:p w14:paraId="1836AE28" w14:textId="77777777" w:rsidR="006B75C4" w:rsidRPr="002858DD" w:rsidRDefault="006B75C4" w:rsidP="006B75C4">
      <w:pPr>
        <w:pStyle w:val="Lijstalinea"/>
      </w:pPr>
    </w:p>
    <w:p w14:paraId="5441E056" w14:textId="34902E7C" w:rsidR="006B75C4" w:rsidRDefault="006B75C4" w:rsidP="006B75C4">
      <w:pPr>
        <w:pStyle w:val="Lijstalinea"/>
        <w:numPr>
          <w:ilvl w:val="0"/>
          <w:numId w:val="10"/>
        </w:numPr>
        <w:rPr>
          <w:lang w:val="en-US"/>
        </w:rPr>
      </w:pPr>
      <w:r w:rsidRPr="002858DD">
        <w:t xml:space="preserve">Arcgis extensie: een wens van RWS is om de PDOK extensie voor Arcgis nieuw leven in blazen. Frans wil weten of daar interesse bij andere partijen voor is om samen op te trekken. De Arcgis </w:t>
      </w:r>
      <w:r w:rsidR="00675737" w:rsidRPr="002858DD">
        <w:t>plug-in</w:t>
      </w:r>
      <w:r w:rsidRPr="002858DD">
        <w:t xml:space="preserve"> is echter alleen interessant voor Arcgis gebruikers en past niet binnen de scope van de GN gebruikersgroep. </w:t>
      </w:r>
      <w:r w:rsidRPr="00EE7B9E">
        <w:rPr>
          <w:lang w:val="en-US"/>
        </w:rPr>
        <w:t xml:space="preserve">Frans gaat de wens inbrengen in de </w:t>
      </w:r>
      <w:r>
        <w:rPr>
          <w:lang w:val="en-US"/>
        </w:rPr>
        <w:t>A</w:t>
      </w:r>
      <w:r w:rsidRPr="00EE7B9E">
        <w:rPr>
          <w:lang w:val="en-US"/>
        </w:rPr>
        <w:t xml:space="preserve">rcgis </w:t>
      </w:r>
      <w:r w:rsidR="00462148">
        <w:rPr>
          <w:lang w:val="en-US"/>
        </w:rPr>
        <w:t>gebruikersgroep</w:t>
      </w:r>
      <w:r w:rsidRPr="00EE7B9E">
        <w:rPr>
          <w:lang w:val="en-US"/>
        </w:rPr>
        <w:t>.</w:t>
      </w:r>
    </w:p>
    <w:p w14:paraId="0FB7C614" w14:textId="77777777" w:rsidR="006B75C4" w:rsidRPr="006B75C4" w:rsidRDefault="006B75C4" w:rsidP="006B75C4">
      <w:pPr>
        <w:pStyle w:val="Lijstalinea"/>
        <w:ind w:left="1440"/>
        <w:rPr>
          <w:lang w:val="en-US"/>
        </w:rPr>
      </w:pPr>
    </w:p>
    <w:p w14:paraId="5C5D5669" w14:textId="77777777" w:rsidR="00C744EA" w:rsidRPr="00C744EA" w:rsidRDefault="00C744EA" w:rsidP="0088764D">
      <w:pPr>
        <w:numPr>
          <w:ilvl w:val="0"/>
          <w:numId w:val="8"/>
        </w:numPr>
        <w:rPr>
          <w:b/>
        </w:rPr>
      </w:pPr>
      <w:r w:rsidRPr="00C744EA">
        <w:rPr>
          <w:b/>
        </w:rPr>
        <w:t xml:space="preserve">GeoNetwork Gebruikersgroep op de OSGeo website, ideeën? </w:t>
      </w:r>
    </w:p>
    <w:p w14:paraId="76F513C9" w14:textId="1E20819C" w:rsidR="00B4308D" w:rsidRPr="002858DD" w:rsidRDefault="006A1F59" w:rsidP="006A1F59">
      <w:pPr>
        <w:pStyle w:val="Lijstalinea"/>
      </w:pPr>
      <w:r w:rsidRPr="002858DD">
        <w:t>De volgende onderdelen van de OS Geo website kunnen gebruikt worden.</w:t>
      </w:r>
      <w:r w:rsidRPr="002858DD">
        <w:br/>
        <w:t>-</w:t>
      </w:r>
      <w:r w:rsidR="00B4308D" w:rsidRPr="002858DD">
        <w:t>Agenda: hier kunnen de G</w:t>
      </w:r>
      <w:r w:rsidR="00642C83" w:rsidRPr="002858DD">
        <w:t xml:space="preserve">eonetwork vergaderingen </w:t>
      </w:r>
      <w:r w:rsidR="003D3852" w:rsidRPr="002858DD">
        <w:t>w</w:t>
      </w:r>
      <w:r w:rsidR="00B4308D" w:rsidRPr="002858DD">
        <w:t>o</w:t>
      </w:r>
      <w:r w:rsidR="003D3852" w:rsidRPr="002858DD">
        <w:t xml:space="preserve">rden </w:t>
      </w:r>
      <w:r w:rsidR="00B4308D" w:rsidRPr="002858DD">
        <w:t>aangekondigd</w:t>
      </w:r>
      <w:r w:rsidRPr="002858DD">
        <w:t>.</w:t>
      </w:r>
    </w:p>
    <w:p w14:paraId="103F60C1" w14:textId="303ADD58" w:rsidR="00B4308D" w:rsidRPr="002858DD" w:rsidRDefault="006A1F59" w:rsidP="00C744EA">
      <w:pPr>
        <w:pStyle w:val="Lijstalinea"/>
      </w:pPr>
      <w:r w:rsidRPr="002858DD">
        <w:t>-</w:t>
      </w:r>
      <w:r w:rsidR="003D3852" w:rsidRPr="002858DD">
        <w:t>Community</w:t>
      </w:r>
      <w:r w:rsidR="00B4308D" w:rsidRPr="002858DD">
        <w:t xml:space="preserve">: er is </w:t>
      </w:r>
      <w:r w:rsidRPr="002858DD">
        <w:t xml:space="preserve">al </w:t>
      </w:r>
      <w:r w:rsidR="00B4308D" w:rsidRPr="002858DD">
        <w:t xml:space="preserve">een </w:t>
      </w:r>
      <w:r w:rsidR="003D3852" w:rsidRPr="002858DD">
        <w:t>nieuwe pagina aangemaakt</w:t>
      </w:r>
      <w:r w:rsidR="00B4308D" w:rsidRPr="002858DD">
        <w:t xml:space="preserve"> voor de Geonetwork gebruikersgroep</w:t>
      </w:r>
      <w:r w:rsidR="003D3852" w:rsidRPr="002858DD">
        <w:t xml:space="preserve">. </w:t>
      </w:r>
      <w:r w:rsidR="00B4308D" w:rsidRPr="002858DD">
        <w:t>(</w:t>
      </w:r>
      <w:r w:rsidR="003D3852" w:rsidRPr="002858DD">
        <w:t>tekstueel nog in te</w:t>
      </w:r>
      <w:r w:rsidR="00D853AD" w:rsidRPr="002858DD">
        <w:t xml:space="preserve"> vullen</w:t>
      </w:r>
      <w:r w:rsidR="00B4308D" w:rsidRPr="002858DD">
        <w:t>)</w:t>
      </w:r>
      <w:r w:rsidR="00D853AD" w:rsidRPr="002858DD">
        <w:t xml:space="preserve">. </w:t>
      </w:r>
    </w:p>
    <w:p w14:paraId="5C5D566A" w14:textId="4C93C7FC" w:rsidR="00C744EA" w:rsidRPr="002858DD" w:rsidRDefault="006A1F59" w:rsidP="00C744EA">
      <w:pPr>
        <w:pStyle w:val="Lijstalinea"/>
      </w:pPr>
      <w:r w:rsidRPr="002858DD">
        <w:t>Er zou</w:t>
      </w:r>
      <w:r w:rsidR="00B4308D" w:rsidRPr="002858DD">
        <w:t xml:space="preserve"> ook een forum voor </w:t>
      </w:r>
      <w:r w:rsidRPr="002858DD">
        <w:t>de Geonetwork</w:t>
      </w:r>
      <w:r w:rsidR="00D853AD" w:rsidRPr="002858DD">
        <w:t xml:space="preserve"> groep </w:t>
      </w:r>
      <w:r w:rsidR="00B4308D" w:rsidRPr="002858DD">
        <w:t xml:space="preserve">gemaakt </w:t>
      </w:r>
      <w:r w:rsidRPr="002858DD">
        <w:t xml:space="preserve">kunnen </w:t>
      </w:r>
      <w:r w:rsidR="00B4308D" w:rsidRPr="002858DD">
        <w:t>worden</w:t>
      </w:r>
      <w:r w:rsidR="00D853AD" w:rsidRPr="002858DD">
        <w:t xml:space="preserve">. </w:t>
      </w:r>
      <w:r w:rsidR="00B4308D" w:rsidRPr="002858DD">
        <w:t>Het forum g</w:t>
      </w:r>
      <w:r w:rsidR="00D853AD" w:rsidRPr="002858DD">
        <w:t>aat</w:t>
      </w:r>
      <w:r w:rsidR="004005A7" w:rsidRPr="002858DD">
        <w:t xml:space="preserve"> </w:t>
      </w:r>
      <w:r w:rsidRPr="002858DD">
        <w:t xml:space="preserve">echter </w:t>
      </w:r>
      <w:r w:rsidR="004005A7" w:rsidRPr="002858DD">
        <w:t>alleen werken als er ook frequent</w:t>
      </w:r>
      <w:r w:rsidR="00D853AD" w:rsidRPr="002858DD">
        <w:t xml:space="preserve"> op gepost en geantwoord wordt</w:t>
      </w:r>
      <w:r w:rsidR="004005A7" w:rsidRPr="002858DD">
        <w:t>.</w:t>
      </w:r>
      <w:r w:rsidR="00D819FD" w:rsidRPr="002858DD">
        <w:t xml:space="preserve"> Paul</w:t>
      </w:r>
      <w:r w:rsidR="004005A7" w:rsidRPr="002858DD">
        <w:t xml:space="preserve"> stelt </w:t>
      </w:r>
      <w:r w:rsidRPr="002858DD">
        <w:t>daarom voor om G</w:t>
      </w:r>
      <w:r w:rsidR="000F652E" w:rsidRPr="002858DD">
        <w:t>ithub</w:t>
      </w:r>
      <w:r w:rsidR="004C03E2" w:rsidRPr="002858DD">
        <w:t xml:space="preserve"> te </w:t>
      </w:r>
      <w:r w:rsidR="000F652E" w:rsidRPr="002858DD">
        <w:t xml:space="preserve">gebruiken voor discussie over specifieke </w:t>
      </w:r>
      <w:r w:rsidR="00675737" w:rsidRPr="002858DD">
        <w:t>onderwerpen</w:t>
      </w:r>
      <w:r w:rsidR="000F652E" w:rsidRPr="002858DD">
        <w:t xml:space="preserve">. Dit vindt weerklank. Er is </w:t>
      </w:r>
      <w:r w:rsidRPr="002858DD">
        <w:t>nog een oud G</w:t>
      </w:r>
      <w:r w:rsidR="00B4308D" w:rsidRPr="002858DD">
        <w:t>ithub repository (</w:t>
      </w:r>
      <w:r w:rsidR="000F652E" w:rsidRPr="002858DD">
        <w:t>van Just vd Broe</w:t>
      </w:r>
      <w:r w:rsidRPr="002858DD">
        <w:t>c</w:t>
      </w:r>
      <w:r w:rsidR="000F652E" w:rsidRPr="002858DD">
        <w:t>ke)</w:t>
      </w:r>
      <w:r w:rsidR="00B4308D" w:rsidRPr="002858DD">
        <w:t xml:space="preserve"> da</w:t>
      </w:r>
      <w:r w:rsidRPr="002858DD">
        <w:t>t misschien gebruikt kan worden.</w:t>
      </w:r>
    </w:p>
    <w:p w14:paraId="5E2A3938" w14:textId="77777777" w:rsidR="00B4308D" w:rsidRPr="002858DD" w:rsidRDefault="00B4308D" w:rsidP="00C744EA">
      <w:pPr>
        <w:pStyle w:val="Lijstalinea"/>
      </w:pPr>
    </w:p>
    <w:p w14:paraId="36E97170" w14:textId="031D8268" w:rsidR="00A659C6" w:rsidRDefault="00B4308D" w:rsidP="00C744EA">
      <w:pPr>
        <w:pStyle w:val="Lijstalinea"/>
        <w:rPr>
          <w:lang w:val="en-US"/>
        </w:rPr>
      </w:pPr>
      <w:r w:rsidRPr="002858DD">
        <w:t>Besloten wordt dat C</w:t>
      </w:r>
      <w:r w:rsidR="0000018A" w:rsidRPr="002858DD">
        <w:t xml:space="preserve">ora de </w:t>
      </w:r>
      <w:r w:rsidR="006D4804" w:rsidRPr="002858DD">
        <w:t>OSG</w:t>
      </w:r>
      <w:r w:rsidR="000F652E" w:rsidRPr="002858DD">
        <w:t xml:space="preserve">eo </w:t>
      </w:r>
      <w:r w:rsidR="0000018A" w:rsidRPr="002858DD">
        <w:t xml:space="preserve">agenda </w:t>
      </w:r>
      <w:r w:rsidR="006A1F59" w:rsidRPr="002858DD">
        <w:t xml:space="preserve">en community pagina’s  </w:t>
      </w:r>
      <w:r w:rsidR="0000018A" w:rsidRPr="002858DD">
        <w:t>gaat beheren en daar de agenda</w:t>
      </w:r>
      <w:r w:rsidR="006A1F59" w:rsidRPr="002858DD">
        <w:t>’</w:t>
      </w:r>
      <w:r w:rsidR="0000018A" w:rsidRPr="002858DD">
        <w:t>s en verslagen op zet.</w:t>
      </w:r>
      <w:r w:rsidRPr="002858DD">
        <w:t xml:space="preserve"> Ron e</w:t>
      </w:r>
      <w:r w:rsidR="006A1F59" w:rsidRPr="002858DD">
        <w:t xml:space="preserve">n Cora maken een afspraak om dit op te starten. </w:t>
      </w:r>
      <w:r w:rsidR="00A659C6">
        <w:rPr>
          <w:lang w:val="en-US"/>
        </w:rPr>
        <w:t>Aankon</w:t>
      </w:r>
      <w:r>
        <w:rPr>
          <w:lang w:val="en-US"/>
        </w:rPr>
        <w:t>d</w:t>
      </w:r>
      <w:r w:rsidR="00A659C6">
        <w:rPr>
          <w:lang w:val="en-US"/>
        </w:rPr>
        <w:t xml:space="preserve">igingen </w:t>
      </w:r>
      <w:r>
        <w:rPr>
          <w:lang w:val="en-US"/>
        </w:rPr>
        <w:t xml:space="preserve">kunnen </w:t>
      </w:r>
      <w:r w:rsidR="00BA1A98">
        <w:rPr>
          <w:lang w:val="en-US"/>
        </w:rPr>
        <w:t xml:space="preserve">ook </w:t>
      </w:r>
      <w:r>
        <w:rPr>
          <w:lang w:val="en-US"/>
        </w:rPr>
        <w:t>worden ge</w:t>
      </w:r>
      <w:r w:rsidR="00A659C6">
        <w:rPr>
          <w:lang w:val="en-US"/>
        </w:rPr>
        <w:t>dist</w:t>
      </w:r>
      <w:r w:rsidR="00746EBC">
        <w:rPr>
          <w:lang w:val="en-US"/>
        </w:rPr>
        <w:t>ribue</w:t>
      </w:r>
      <w:r>
        <w:rPr>
          <w:lang w:val="en-US"/>
        </w:rPr>
        <w:t>erd</w:t>
      </w:r>
      <w:r w:rsidR="00746EBC">
        <w:rPr>
          <w:lang w:val="en-US"/>
        </w:rPr>
        <w:t xml:space="preserve"> via </w:t>
      </w:r>
      <w:r>
        <w:rPr>
          <w:lang w:val="en-US"/>
        </w:rPr>
        <w:t>de OSGeo mailinglist.</w:t>
      </w:r>
    </w:p>
    <w:p w14:paraId="40CB7D51" w14:textId="77777777" w:rsidR="00D853AD" w:rsidRDefault="00D853AD" w:rsidP="00D853AD">
      <w:pPr>
        <w:rPr>
          <w:lang w:val="en-US"/>
        </w:rPr>
      </w:pPr>
    </w:p>
    <w:p w14:paraId="448D53AD" w14:textId="77777777" w:rsidR="006D4804" w:rsidRPr="006D4804" w:rsidRDefault="00B4308D" w:rsidP="008146C0">
      <w:pPr>
        <w:numPr>
          <w:ilvl w:val="0"/>
          <w:numId w:val="8"/>
        </w:numPr>
        <w:spacing w:line="254" w:lineRule="auto"/>
        <w:rPr>
          <w:rFonts w:ascii="Arial" w:hAnsi="Arial" w:cs="Arial"/>
          <w:sz w:val="20"/>
          <w:szCs w:val="20"/>
          <w:lang w:val="en-US"/>
        </w:rPr>
      </w:pPr>
      <w:r w:rsidRPr="006D4804">
        <w:rPr>
          <w:b/>
        </w:rPr>
        <w:t>A</w:t>
      </w:r>
      <w:r w:rsidR="00C744EA" w:rsidRPr="006D4804">
        <w:rPr>
          <w:b/>
        </w:rPr>
        <w:t>fsluiting</w:t>
      </w:r>
      <w:r w:rsidR="006D4804" w:rsidRPr="006D4804">
        <w:rPr>
          <w:b/>
        </w:rPr>
        <w:t xml:space="preserve"> en </w:t>
      </w:r>
      <w:r w:rsidR="006D4804">
        <w:rPr>
          <w:b/>
        </w:rPr>
        <w:t>v</w:t>
      </w:r>
      <w:r w:rsidR="002A4D7F" w:rsidRPr="006D4804">
        <w:rPr>
          <w:rFonts w:ascii="Arial" w:hAnsi="Arial" w:cs="Arial"/>
          <w:b/>
          <w:sz w:val="20"/>
          <w:szCs w:val="20"/>
        </w:rPr>
        <w:t>olgende vergadering</w:t>
      </w:r>
      <w:r w:rsidR="0033767D" w:rsidRPr="006D4804">
        <w:rPr>
          <w:rFonts w:ascii="Arial" w:hAnsi="Arial" w:cs="Arial"/>
          <w:b/>
          <w:sz w:val="20"/>
          <w:szCs w:val="20"/>
        </w:rPr>
        <w:t>:</w:t>
      </w:r>
      <w:r w:rsidR="00820297" w:rsidRPr="006D4804">
        <w:rPr>
          <w:rFonts w:ascii="Arial" w:hAnsi="Arial" w:cs="Arial"/>
          <w:sz w:val="20"/>
          <w:szCs w:val="20"/>
        </w:rPr>
        <w:t xml:space="preserve"> </w:t>
      </w:r>
    </w:p>
    <w:p w14:paraId="3DFDADF2" w14:textId="46F621D7" w:rsidR="00B4308D" w:rsidRPr="002858DD" w:rsidRDefault="006D4804" w:rsidP="006D4804">
      <w:pPr>
        <w:spacing w:line="254" w:lineRule="auto"/>
        <w:rPr>
          <w:rFonts w:ascii="Arial" w:hAnsi="Arial" w:cs="Arial"/>
          <w:sz w:val="20"/>
          <w:szCs w:val="20"/>
        </w:rPr>
      </w:pPr>
      <w:r w:rsidRPr="006D4804">
        <w:t xml:space="preserve">De volgende vergadering is op </w:t>
      </w:r>
      <w:r w:rsidRPr="006A1F59">
        <w:rPr>
          <w:b/>
        </w:rPr>
        <w:t xml:space="preserve">donderdag </w:t>
      </w:r>
      <w:r w:rsidR="00820297" w:rsidRPr="006A1F59">
        <w:rPr>
          <w:rFonts w:ascii="Arial" w:hAnsi="Arial" w:cs="Arial"/>
          <w:b/>
          <w:sz w:val="20"/>
          <w:szCs w:val="20"/>
        </w:rPr>
        <w:t xml:space="preserve">2 </w:t>
      </w:r>
      <w:r w:rsidR="005C5C5E" w:rsidRPr="002858DD">
        <w:rPr>
          <w:rFonts w:ascii="Arial" w:hAnsi="Arial" w:cs="Arial"/>
          <w:b/>
          <w:sz w:val="20"/>
          <w:szCs w:val="20"/>
        </w:rPr>
        <w:t>juni</w:t>
      </w:r>
      <w:r w:rsidRPr="002858DD">
        <w:rPr>
          <w:rFonts w:ascii="Arial" w:hAnsi="Arial" w:cs="Arial"/>
          <w:sz w:val="20"/>
          <w:szCs w:val="20"/>
        </w:rPr>
        <w:t xml:space="preserve">. Dian biedt aan </w:t>
      </w:r>
      <w:r w:rsidR="006A1F59" w:rsidRPr="002858DD">
        <w:rPr>
          <w:rFonts w:ascii="Arial" w:hAnsi="Arial" w:cs="Arial"/>
          <w:sz w:val="20"/>
          <w:szCs w:val="20"/>
        </w:rPr>
        <w:t xml:space="preserve">om bij </w:t>
      </w:r>
      <w:r w:rsidR="00B4308D" w:rsidRPr="002858DD">
        <w:rPr>
          <w:rFonts w:ascii="Arial" w:hAnsi="Arial" w:cs="Arial"/>
          <w:sz w:val="20"/>
          <w:szCs w:val="20"/>
        </w:rPr>
        <w:t>RCE</w:t>
      </w:r>
      <w:r w:rsidR="00820297" w:rsidRPr="002858DD">
        <w:rPr>
          <w:rFonts w:ascii="Arial" w:hAnsi="Arial" w:cs="Arial"/>
          <w:sz w:val="20"/>
          <w:szCs w:val="20"/>
        </w:rPr>
        <w:t xml:space="preserve"> in </w:t>
      </w:r>
      <w:r w:rsidR="00B4308D" w:rsidRPr="002858DD">
        <w:rPr>
          <w:rFonts w:ascii="Arial" w:hAnsi="Arial" w:cs="Arial"/>
          <w:sz w:val="20"/>
          <w:szCs w:val="20"/>
        </w:rPr>
        <w:t>A</w:t>
      </w:r>
      <w:r w:rsidR="00820297" w:rsidRPr="002858DD">
        <w:rPr>
          <w:rFonts w:ascii="Arial" w:hAnsi="Arial" w:cs="Arial"/>
          <w:sz w:val="20"/>
          <w:szCs w:val="20"/>
        </w:rPr>
        <w:t>mersfoort</w:t>
      </w:r>
      <w:r w:rsidRPr="002858DD">
        <w:rPr>
          <w:rFonts w:ascii="Arial" w:hAnsi="Arial" w:cs="Arial"/>
          <w:sz w:val="20"/>
          <w:szCs w:val="20"/>
        </w:rPr>
        <w:t xml:space="preserve"> </w:t>
      </w:r>
      <w:r w:rsidR="006A1F59" w:rsidRPr="002858DD">
        <w:rPr>
          <w:rFonts w:ascii="Arial" w:hAnsi="Arial" w:cs="Arial"/>
          <w:sz w:val="20"/>
          <w:szCs w:val="20"/>
        </w:rPr>
        <w:t>te vergaderen</w:t>
      </w:r>
      <w:r w:rsidR="00820297" w:rsidRPr="002858DD">
        <w:rPr>
          <w:rFonts w:ascii="Arial" w:hAnsi="Arial" w:cs="Arial"/>
          <w:sz w:val="20"/>
          <w:szCs w:val="20"/>
        </w:rPr>
        <w:t>.</w:t>
      </w:r>
      <w:r w:rsidRPr="002858DD">
        <w:rPr>
          <w:rFonts w:ascii="Arial" w:hAnsi="Arial" w:cs="Arial"/>
          <w:sz w:val="20"/>
          <w:szCs w:val="20"/>
        </w:rPr>
        <w:t xml:space="preserve"> Dian checkt nog even of er op die datum vergaderruimte vrij is.</w:t>
      </w:r>
    </w:p>
    <w:p w14:paraId="1BEE0DD4" w14:textId="722AFC12" w:rsidR="006103BE" w:rsidRPr="002858DD" w:rsidRDefault="006103BE" w:rsidP="0033767D">
      <w:pPr>
        <w:spacing w:line="254" w:lineRule="auto"/>
        <w:rPr>
          <w:rFonts w:ascii="Arial" w:hAnsi="Arial" w:cs="Arial"/>
          <w:sz w:val="20"/>
          <w:szCs w:val="20"/>
        </w:rPr>
      </w:pPr>
      <w:r w:rsidRPr="002858DD">
        <w:rPr>
          <w:rFonts w:ascii="Arial" w:hAnsi="Arial" w:cs="Arial"/>
          <w:sz w:val="20"/>
          <w:szCs w:val="20"/>
        </w:rPr>
        <w:t xml:space="preserve">Cor </w:t>
      </w:r>
      <w:r w:rsidR="00B4308D" w:rsidRPr="002858DD">
        <w:rPr>
          <w:rFonts w:ascii="Arial" w:hAnsi="Arial" w:cs="Arial"/>
          <w:sz w:val="20"/>
          <w:szCs w:val="20"/>
        </w:rPr>
        <w:t>stelt voor dat degene bij wie de vergadering gehouden wordt, ook gelijk de voorzittersrol op zich neemt</w:t>
      </w:r>
      <w:r w:rsidR="006D4804" w:rsidRPr="002858DD">
        <w:rPr>
          <w:rFonts w:ascii="Arial" w:hAnsi="Arial" w:cs="Arial"/>
          <w:sz w:val="20"/>
          <w:szCs w:val="20"/>
        </w:rPr>
        <w:t>. Eenieder stemt daar mee in.</w:t>
      </w:r>
    </w:p>
    <w:p w14:paraId="73C989C1" w14:textId="1A294772" w:rsidR="006103BE" w:rsidRPr="002858DD" w:rsidRDefault="006D4804" w:rsidP="0033767D">
      <w:pPr>
        <w:spacing w:line="254" w:lineRule="auto"/>
        <w:rPr>
          <w:rFonts w:ascii="Arial" w:hAnsi="Arial" w:cs="Arial"/>
          <w:sz w:val="20"/>
          <w:szCs w:val="20"/>
        </w:rPr>
      </w:pPr>
      <w:r w:rsidRPr="002858DD">
        <w:rPr>
          <w:rFonts w:ascii="Arial" w:hAnsi="Arial" w:cs="Arial"/>
          <w:sz w:val="20"/>
          <w:szCs w:val="20"/>
        </w:rPr>
        <w:t>We streven naar een vergadercyclus van 3 x per jaar. Ed biedt aan om de 3e vergadering dit jaar in R</w:t>
      </w:r>
      <w:r w:rsidR="00820297" w:rsidRPr="002858DD">
        <w:rPr>
          <w:rFonts w:ascii="Arial" w:hAnsi="Arial" w:cs="Arial"/>
          <w:sz w:val="20"/>
          <w:szCs w:val="20"/>
        </w:rPr>
        <w:t>otterdam</w:t>
      </w:r>
      <w:r w:rsidRPr="002858DD">
        <w:rPr>
          <w:rFonts w:ascii="Arial" w:hAnsi="Arial" w:cs="Arial"/>
          <w:sz w:val="20"/>
          <w:szCs w:val="20"/>
        </w:rPr>
        <w:t xml:space="preserve"> te houden.</w:t>
      </w:r>
    </w:p>
    <w:p w14:paraId="5C5D5671" w14:textId="77777777" w:rsidR="008A6149" w:rsidRPr="00321C96" w:rsidRDefault="008A6149"/>
    <w:sectPr w:rsidR="008A6149" w:rsidRPr="00321C9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orschot- Rudolphie, Cora van" w:date="2016-02-16T16:26:00Z" w:initials="CvO">
    <w:p w14:paraId="4C71EB11" w14:textId="2E2FD6D3" w:rsidR="006B75C4" w:rsidRPr="002858DD" w:rsidRDefault="006B75C4">
      <w:pPr>
        <w:pStyle w:val="Tekstopmerking"/>
        <w:rPr>
          <w:lang w:val="en-GB"/>
        </w:rPr>
      </w:pPr>
      <w:r>
        <w:rPr>
          <w:rStyle w:val="Verwijzingopmerking"/>
        </w:rPr>
        <w:annotationRef/>
      </w:r>
      <w:r w:rsidRPr="002858DD">
        <w:rPr>
          <w:lang w:val="en-GB"/>
        </w:rPr>
        <w:t>User Interface</w:t>
      </w:r>
    </w:p>
  </w:comment>
  <w:comment w:id="2" w:author="Oorschot- Rudolphie, Cora van" w:date="2016-02-16T16:12:00Z" w:initials="CvO">
    <w:p w14:paraId="5C6D78FE" w14:textId="54DCFD8A" w:rsidR="00D87A5E" w:rsidRPr="002858DD" w:rsidRDefault="00D87A5E">
      <w:pPr>
        <w:pStyle w:val="Tekstopmerking"/>
        <w:rPr>
          <w:lang w:val="en-GB"/>
        </w:rPr>
      </w:pPr>
      <w:r>
        <w:rPr>
          <w:rStyle w:val="Verwijzingopmerking"/>
        </w:rPr>
        <w:annotationRef/>
      </w:r>
      <w:r w:rsidRPr="002858DD">
        <w:rPr>
          <w:lang w:val="en-GB"/>
        </w:rPr>
        <w:t>https://en.wikipedia.org/wiki/Dublin_core</w:t>
      </w:r>
    </w:p>
  </w:comment>
  <w:comment w:id="3" w:author="Oorschot- Rudolphie, Cora van" w:date="2016-02-16T15:56:00Z" w:initials="CvO">
    <w:p w14:paraId="62BD247C" w14:textId="2AAEF157" w:rsidR="008F65C0" w:rsidRPr="002858DD" w:rsidRDefault="008F65C0">
      <w:pPr>
        <w:pStyle w:val="Tekstopmerking"/>
        <w:rPr>
          <w:lang w:val="en-GB"/>
        </w:rPr>
      </w:pPr>
      <w:r>
        <w:rPr>
          <w:rStyle w:val="Verwijzingopmerking"/>
        </w:rPr>
        <w:annotationRef/>
      </w:r>
      <w:r w:rsidRPr="002858DD">
        <w:rPr>
          <w:lang w:val="en-GB"/>
        </w:rPr>
        <w:t>Spatial data Infrastructure</w:t>
      </w:r>
    </w:p>
  </w:comment>
  <w:comment w:id="4" w:author="Oorschot- Rudolphie, Cora van" w:date="2016-02-16T16:02:00Z" w:initials="CvO">
    <w:p w14:paraId="67072E76" w14:textId="00AF3413" w:rsidR="00D422C0" w:rsidRPr="002858DD" w:rsidRDefault="00D422C0">
      <w:pPr>
        <w:pStyle w:val="Tekstopmerking"/>
        <w:rPr>
          <w:lang w:val="en-GB"/>
        </w:rPr>
      </w:pPr>
      <w:r>
        <w:rPr>
          <w:rStyle w:val="Verwijzingopmerking"/>
        </w:rPr>
        <w:annotationRef/>
      </w:r>
      <w:r>
        <w:rPr>
          <w:b/>
          <w:bCs/>
          <w:lang w:val="en"/>
        </w:rPr>
        <w:t>Comprehensive Knowledge Archive Network</w:t>
      </w:r>
      <w:r>
        <w:rPr>
          <w:lang w:val="en"/>
        </w:rPr>
        <w:t xml:space="preserve"> (</w:t>
      </w:r>
      <w:r>
        <w:rPr>
          <w:b/>
          <w:bCs/>
          <w:lang w:val="en"/>
        </w:rPr>
        <w:t>CKAN</w:t>
      </w:r>
      <w:r>
        <w:rPr>
          <w:lang w:val="en"/>
        </w:rPr>
        <w:t>)</w:t>
      </w:r>
      <w:r w:rsidR="00D87A5E">
        <w:rPr>
          <w:lang w:val="en"/>
        </w:rPr>
        <w:t xml:space="preserve"> </w:t>
      </w:r>
      <w:r w:rsidR="00D87A5E" w:rsidRPr="00D87A5E">
        <w:rPr>
          <w:lang w:val="en"/>
        </w:rPr>
        <w:t>https://en.wikipedia.org/wiki/CKAN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1EB11" w15:done="0"/>
  <w15:commentEx w15:paraId="5C6D78FE" w15:done="0"/>
  <w15:commentEx w15:paraId="62BD247C" w15:done="0"/>
  <w15:commentEx w15:paraId="67072E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A9686" w14:textId="77777777" w:rsidR="00F64F1D" w:rsidRDefault="00F64F1D" w:rsidP="00CF5FA7">
      <w:pPr>
        <w:spacing w:after="0" w:line="240" w:lineRule="auto"/>
      </w:pPr>
      <w:r>
        <w:separator/>
      </w:r>
    </w:p>
  </w:endnote>
  <w:endnote w:type="continuationSeparator" w:id="0">
    <w:p w14:paraId="55021E21" w14:textId="77777777" w:rsidR="00F64F1D" w:rsidRDefault="00F64F1D" w:rsidP="00CF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DFDB3" w14:textId="77777777" w:rsidR="00F64F1D" w:rsidRDefault="00F64F1D" w:rsidP="00CF5FA7">
      <w:pPr>
        <w:spacing w:after="0" w:line="240" w:lineRule="auto"/>
      </w:pPr>
      <w:r>
        <w:separator/>
      </w:r>
    </w:p>
  </w:footnote>
  <w:footnote w:type="continuationSeparator" w:id="0">
    <w:p w14:paraId="3204CEA8" w14:textId="77777777" w:rsidR="00F64F1D" w:rsidRDefault="00F64F1D" w:rsidP="00CF5F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02FFF"/>
    <w:multiLevelType w:val="hybridMultilevel"/>
    <w:tmpl w:val="0C78A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8287A6F"/>
    <w:multiLevelType w:val="hybridMultilevel"/>
    <w:tmpl w:val="F222C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D934424"/>
    <w:multiLevelType w:val="hybridMultilevel"/>
    <w:tmpl w:val="AABC63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4F876A4"/>
    <w:multiLevelType w:val="hybridMultilevel"/>
    <w:tmpl w:val="9C12EF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50A3AB7"/>
    <w:multiLevelType w:val="hybridMultilevel"/>
    <w:tmpl w:val="DFD239C0"/>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nsid w:val="2E4B1CDA"/>
    <w:multiLevelType w:val="hybridMultilevel"/>
    <w:tmpl w:val="E03869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1A7743"/>
    <w:multiLevelType w:val="hybridMultilevel"/>
    <w:tmpl w:val="192871EC"/>
    <w:lvl w:ilvl="0" w:tplc="0413000F">
      <w:start w:val="1"/>
      <w:numFmt w:val="decimal"/>
      <w:lvlText w:val="%1."/>
      <w:lvlJc w:val="left"/>
      <w:pPr>
        <w:ind w:left="786" w:hanging="360"/>
      </w:p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7">
    <w:nsid w:val="3E44686B"/>
    <w:multiLevelType w:val="hybridMultilevel"/>
    <w:tmpl w:val="59C65E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A254093"/>
    <w:multiLevelType w:val="hybridMultilevel"/>
    <w:tmpl w:val="662656B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nsid w:val="63481892"/>
    <w:multiLevelType w:val="hybridMultilevel"/>
    <w:tmpl w:val="753C0CE6"/>
    <w:lvl w:ilvl="0" w:tplc="09F8E122">
      <w:start w:val="1"/>
      <w:numFmt w:val="decimal"/>
      <w:lvlText w:val="%1."/>
      <w:lvlJc w:val="left"/>
      <w:pPr>
        <w:ind w:left="720" w:hanging="360"/>
      </w:pPr>
      <w:rPr>
        <w:rFonts w:eastAsia="Times New Roman" w:hint="default"/>
        <w:b w:val="0"/>
        <w:color w:val="00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5"/>
  </w:num>
  <w:num w:numId="5">
    <w:abstractNumId w:val="2"/>
  </w:num>
  <w:num w:numId="6">
    <w:abstractNumId w:val="0"/>
  </w:num>
  <w:num w:numId="7">
    <w:abstractNumId w:val="6"/>
  </w:num>
  <w:num w:numId="8">
    <w:abstractNumId w:val="9"/>
  </w:num>
  <w:num w:numId="9">
    <w:abstractNumId w:val="4"/>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orschot- Rudolphie, Cora van">
    <w15:presenceInfo w15:providerId="None" w15:userId="Oorschot- Rudolphie, Cora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7D"/>
    <w:rsid w:val="0000018A"/>
    <w:rsid w:val="0001542C"/>
    <w:rsid w:val="000206F5"/>
    <w:rsid w:val="000378F2"/>
    <w:rsid w:val="0004554E"/>
    <w:rsid w:val="00082B20"/>
    <w:rsid w:val="00090BC6"/>
    <w:rsid w:val="0009111B"/>
    <w:rsid w:val="000A0FEE"/>
    <w:rsid w:val="000C3E7E"/>
    <w:rsid w:val="000F568F"/>
    <w:rsid w:val="000F652E"/>
    <w:rsid w:val="00102E27"/>
    <w:rsid w:val="0010742D"/>
    <w:rsid w:val="00113893"/>
    <w:rsid w:val="00135963"/>
    <w:rsid w:val="0017034C"/>
    <w:rsid w:val="00174B75"/>
    <w:rsid w:val="001754B7"/>
    <w:rsid w:val="0019253D"/>
    <w:rsid w:val="00193548"/>
    <w:rsid w:val="00194D34"/>
    <w:rsid w:val="00195CCB"/>
    <w:rsid w:val="001A3D5E"/>
    <w:rsid w:val="00200A50"/>
    <w:rsid w:val="0020263C"/>
    <w:rsid w:val="0021401C"/>
    <w:rsid w:val="00252171"/>
    <w:rsid w:val="0027595D"/>
    <w:rsid w:val="002858DD"/>
    <w:rsid w:val="002A4D7F"/>
    <w:rsid w:val="002D0406"/>
    <w:rsid w:val="002D1F94"/>
    <w:rsid w:val="002F1F59"/>
    <w:rsid w:val="00300B62"/>
    <w:rsid w:val="00321C96"/>
    <w:rsid w:val="00331459"/>
    <w:rsid w:val="0033767D"/>
    <w:rsid w:val="00344C65"/>
    <w:rsid w:val="00361799"/>
    <w:rsid w:val="00363B6C"/>
    <w:rsid w:val="00373599"/>
    <w:rsid w:val="003946C4"/>
    <w:rsid w:val="003A4534"/>
    <w:rsid w:val="003C149D"/>
    <w:rsid w:val="003D1CE6"/>
    <w:rsid w:val="003D3852"/>
    <w:rsid w:val="003D38D1"/>
    <w:rsid w:val="003E6C82"/>
    <w:rsid w:val="003F69A9"/>
    <w:rsid w:val="004005A7"/>
    <w:rsid w:val="004151CE"/>
    <w:rsid w:val="004238CF"/>
    <w:rsid w:val="0043071B"/>
    <w:rsid w:val="004463A8"/>
    <w:rsid w:val="00462148"/>
    <w:rsid w:val="00477B2B"/>
    <w:rsid w:val="00492FD8"/>
    <w:rsid w:val="004B5752"/>
    <w:rsid w:val="004C03E2"/>
    <w:rsid w:val="004C1D7D"/>
    <w:rsid w:val="004F4938"/>
    <w:rsid w:val="0050587E"/>
    <w:rsid w:val="00512456"/>
    <w:rsid w:val="00514E77"/>
    <w:rsid w:val="00527060"/>
    <w:rsid w:val="00537883"/>
    <w:rsid w:val="00540821"/>
    <w:rsid w:val="00544F8D"/>
    <w:rsid w:val="00550A61"/>
    <w:rsid w:val="00557AAB"/>
    <w:rsid w:val="005625FE"/>
    <w:rsid w:val="0056718C"/>
    <w:rsid w:val="00572343"/>
    <w:rsid w:val="00575697"/>
    <w:rsid w:val="00586A4A"/>
    <w:rsid w:val="0059688E"/>
    <w:rsid w:val="005C321C"/>
    <w:rsid w:val="005C5736"/>
    <w:rsid w:val="005C5C5E"/>
    <w:rsid w:val="00607C88"/>
    <w:rsid w:val="006103BE"/>
    <w:rsid w:val="00625F63"/>
    <w:rsid w:val="00635972"/>
    <w:rsid w:val="00642C83"/>
    <w:rsid w:val="00650EF8"/>
    <w:rsid w:val="00656BC5"/>
    <w:rsid w:val="00656FD8"/>
    <w:rsid w:val="00661C3F"/>
    <w:rsid w:val="00664028"/>
    <w:rsid w:val="00675737"/>
    <w:rsid w:val="006A1F59"/>
    <w:rsid w:val="006B75C4"/>
    <w:rsid w:val="006C7076"/>
    <w:rsid w:val="006D4804"/>
    <w:rsid w:val="00717B98"/>
    <w:rsid w:val="007305BC"/>
    <w:rsid w:val="00746EBC"/>
    <w:rsid w:val="00752EBD"/>
    <w:rsid w:val="0076122D"/>
    <w:rsid w:val="00764904"/>
    <w:rsid w:val="00781B7A"/>
    <w:rsid w:val="00782E07"/>
    <w:rsid w:val="00783AF2"/>
    <w:rsid w:val="007D3A40"/>
    <w:rsid w:val="00800657"/>
    <w:rsid w:val="00817853"/>
    <w:rsid w:val="00820297"/>
    <w:rsid w:val="0082603C"/>
    <w:rsid w:val="00837CCF"/>
    <w:rsid w:val="00840927"/>
    <w:rsid w:val="00842C2B"/>
    <w:rsid w:val="00845503"/>
    <w:rsid w:val="00875DE6"/>
    <w:rsid w:val="0088764D"/>
    <w:rsid w:val="00897006"/>
    <w:rsid w:val="008A6149"/>
    <w:rsid w:val="008A64D2"/>
    <w:rsid w:val="008C43E7"/>
    <w:rsid w:val="008F65C0"/>
    <w:rsid w:val="00906837"/>
    <w:rsid w:val="00925E36"/>
    <w:rsid w:val="0094240C"/>
    <w:rsid w:val="00945922"/>
    <w:rsid w:val="00945B0C"/>
    <w:rsid w:val="00951857"/>
    <w:rsid w:val="00961171"/>
    <w:rsid w:val="0098298B"/>
    <w:rsid w:val="00991ACD"/>
    <w:rsid w:val="009A2845"/>
    <w:rsid w:val="009A631A"/>
    <w:rsid w:val="009D3804"/>
    <w:rsid w:val="009D6589"/>
    <w:rsid w:val="00A06A61"/>
    <w:rsid w:val="00A42448"/>
    <w:rsid w:val="00A42D11"/>
    <w:rsid w:val="00A659C6"/>
    <w:rsid w:val="00A96F5B"/>
    <w:rsid w:val="00AB0432"/>
    <w:rsid w:val="00AD0BA9"/>
    <w:rsid w:val="00B03FDB"/>
    <w:rsid w:val="00B13A7B"/>
    <w:rsid w:val="00B15F17"/>
    <w:rsid w:val="00B179DE"/>
    <w:rsid w:val="00B22474"/>
    <w:rsid w:val="00B4308D"/>
    <w:rsid w:val="00B530CC"/>
    <w:rsid w:val="00B569A6"/>
    <w:rsid w:val="00B722C7"/>
    <w:rsid w:val="00B91C41"/>
    <w:rsid w:val="00BA1A98"/>
    <w:rsid w:val="00BA2031"/>
    <w:rsid w:val="00BA5A37"/>
    <w:rsid w:val="00BC2F91"/>
    <w:rsid w:val="00BE1C14"/>
    <w:rsid w:val="00C01362"/>
    <w:rsid w:val="00C016BB"/>
    <w:rsid w:val="00C1517A"/>
    <w:rsid w:val="00C53787"/>
    <w:rsid w:val="00C6290C"/>
    <w:rsid w:val="00C744EA"/>
    <w:rsid w:val="00C91D06"/>
    <w:rsid w:val="00C921AF"/>
    <w:rsid w:val="00CC3F4B"/>
    <w:rsid w:val="00CF5FA7"/>
    <w:rsid w:val="00D129D4"/>
    <w:rsid w:val="00D336FE"/>
    <w:rsid w:val="00D341C7"/>
    <w:rsid w:val="00D422C0"/>
    <w:rsid w:val="00D67F11"/>
    <w:rsid w:val="00D76B5A"/>
    <w:rsid w:val="00D819FD"/>
    <w:rsid w:val="00D853AD"/>
    <w:rsid w:val="00D87A5E"/>
    <w:rsid w:val="00DC40E2"/>
    <w:rsid w:val="00DD70A7"/>
    <w:rsid w:val="00E10E0B"/>
    <w:rsid w:val="00E237CB"/>
    <w:rsid w:val="00E26CAC"/>
    <w:rsid w:val="00E26D21"/>
    <w:rsid w:val="00E31FA9"/>
    <w:rsid w:val="00E34215"/>
    <w:rsid w:val="00E73878"/>
    <w:rsid w:val="00E96FCE"/>
    <w:rsid w:val="00EA4A08"/>
    <w:rsid w:val="00EB6AB2"/>
    <w:rsid w:val="00EE7B9E"/>
    <w:rsid w:val="00F106F6"/>
    <w:rsid w:val="00F27B2F"/>
    <w:rsid w:val="00F42F5F"/>
    <w:rsid w:val="00F53A31"/>
    <w:rsid w:val="00F53FF8"/>
    <w:rsid w:val="00F601F4"/>
    <w:rsid w:val="00F6197A"/>
    <w:rsid w:val="00F64F1D"/>
    <w:rsid w:val="00F95788"/>
    <w:rsid w:val="00FA005A"/>
    <w:rsid w:val="00FA2130"/>
    <w:rsid w:val="00FA515E"/>
    <w:rsid w:val="00FC15D4"/>
    <w:rsid w:val="00FC471A"/>
    <w:rsid w:val="00FE13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C5D5654"/>
  <w15:docId w15:val="{2F28ED5A-46DE-4C0D-A4CE-6D5DA1761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3767D"/>
    <w:rPr>
      <w:rFonts w:ascii="Calibri" w:eastAsia="Calibri" w:hAnsi="Calibri" w:cs="Times New Roman"/>
    </w:rPr>
  </w:style>
  <w:style w:type="paragraph" w:styleId="Kop1">
    <w:name w:val="heading 1"/>
    <w:basedOn w:val="Standaard"/>
    <w:next w:val="Standaard"/>
    <w:link w:val="Kop1Char"/>
    <w:uiPriority w:val="9"/>
    <w:qFormat/>
    <w:rsid w:val="00337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359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767D"/>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3767D"/>
    <w:pPr>
      <w:ind w:left="720"/>
      <w:contextualSpacing/>
    </w:pPr>
  </w:style>
  <w:style w:type="character" w:styleId="Hyperlink">
    <w:name w:val="Hyperlink"/>
    <w:basedOn w:val="Standaardalinea-lettertype"/>
    <w:uiPriority w:val="99"/>
    <w:unhideWhenUsed/>
    <w:rsid w:val="00A42D11"/>
    <w:rPr>
      <w:color w:val="0563C1" w:themeColor="hyperlink"/>
      <w:u w:val="single"/>
    </w:rPr>
  </w:style>
  <w:style w:type="character" w:customStyle="1" w:styleId="Kop2Char">
    <w:name w:val="Kop 2 Char"/>
    <w:basedOn w:val="Standaardalinea-lettertype"/>
    <w:link w:val="Kop2"/>
    <w:uiPriority w:val="9"/>
    <w:rsid w:val="00135963"/>
    <w:rPr>
      <w:rFonts w:asciiTheme="majorHAnsi" w:eastAsiaTheme="majorEastAsia" w:hAnsiTheme="majorHAnsi" w:cstheme="majorBidi"/>
      <w:color w:val="2E74B5" w:themeColor="accent1" w:themeShade="BF"/>
      <w:sz w:val="26"/>
      <w:szCs w:val="26"/>
    </w:rPr>
  </w:style>
  <w:style w:type="character" w:styleId="GevolgdeHyperlink">
    <w:name w:val="FollowedHyperlink"/>
    <w:basedOn w:val="Standaardalinea-lettertype"/>
    <w:uiPriority w:val="99"/>
    <w:semiHidden/>
    <w:unhideWhenUsed/>
    <w:rsid w:val="00F27B2F"/>
    <w:rPr>
      <w:color w:val="954F72" w:themeColor="followedHyperlink"/>
      <w:u w:val="single"/>
    </w:rPr>
  </w:style>
  <w:style w:type="character" w:styleId="Verwijzingopmerking">
    <w:name w:val="annotation reference"/>
    <w:basedOn w:val="Standaardalinea-lettertype"/>
    <w:uiPriority w:val="99"/>
    <w:semiHidden/>
    <w:unhideWhenUsed/>
    <w:rsid w:val="00A96F5B"/>
    <w:rPr>
      <w:sz w:val="16"/>
      <w:szCs w:val="16"/>
    </w:rPr>
  </w:style>
  <w:style w:type="paragraph" w:styleId="Tekstopmerking">
    <w:name w:val="annotation text"/>
    <w:basedOn w:val="Standaard"/>
    <w:link w:val="TekstopmerkingChar"/>
    <w:uiPriority w:val="99"/>
    <w:semiHidden/>
    <w:unhideWhenUsed/>
    <w:rsid w:val="00A96F5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96F5B"/>
    <w:rPr>
      <w:rFonts w:ascii="Calibri" w:eastAsia="Calibri" w:hAnsi="Calibri" w:cs="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A96F5B"/>
    <w:rPr>
      <w:b/>
      <w:bCs/>
    </w:rPr>
  </w:style>
  <w:style w:type="character" w:customStyle="1" w:styleId="OnderwerpvanopmerkingChar">
    <w:name w:val="Onderwerp van opmerking Char"/>
    <w:basedOn w:val="TekstopmerkingChar"/>
    <w:link w:val="Onderwerpvanopmerking"/>
    <w:uiPriority w:val="99"/>
    <w:semiHidden/>
    <w:rsid w:val="00A96F5B"/>
    <w:rPr>
      <w:rFonts w:ascii="Calibri" w:eastAsia="Calibri" w:hAnsi="Calibri" w:cs="Times New Roman"/>
      <w:b/>
      <w:bCs/>
      <w:sz w:val="20"/>
      <w:szCs w:val="20"/>
    </w:rPr>
  </w:style>
  <w:style w:type="paragraph" w:styleId="Ballontekst">
    <w:name w:val="Balloon Text"/>
    <w:basedOn w:val="Standaard"/>
    <w:link w:val="BallontekstChar"/>
    <w:uiPriority w:val="99"/>
    <w:semiHidden/>
    <w:unhideWhenUsed/>
    <w:rsid w:val="00A96F5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96F5B"/>
    <w:rPr>
      <w:rFonts w:ascii="Segoe UI" w:eastAsia="Calibri" w:hAnsi="Segoe UI" w:cs="Segoe UI"/>
      <w:sz w:val="18"/>
      <w:szCs w:val="18"/>
    </w:rPr>
  </w:style>
  <w:style w:type="paragraph" w:styleId="Normaalweb">
    <w:name w:val="Normal (Web)"/>
    <w:basedOn w:val="Standaard"/>
    <w:uiPriority w:val="99"/>
    <w:semiHidden/>
    <w:unhideWhenUsed/>
    <w:rsid w:val="005625FE"/>
    <w:pPr>
      <w:spacing w:before="100" w:beforeAutospacing="1" w:after="100" w:afterAutospacing="1" w:line="240" w:lineRule="auto"/>
    </w:pPr>
    <w:rPr>
      <w:rFonts w:ascii="Times New Roman" w:eastAsia="Times New Roman" w:hAnsi="Times New Roman"/>
      <w:sz w:val="24"/>
      <w:szCs w:val="24"/>
      <w:lang w:eastAsia="nl-NL"/>
    </w:rPr>
  </w:style>
  <w:style w:type="character" w:customStyle="1" w:styleId="bold">
    <w:name w:val="bold"/>
    <w:basedOn w:val="Standaardalinea-lettertype"/>
    <w:rsid w:val="00AB0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0443">
      <w:bodyDiv w:val="1"/>
      <w:marLeft w:val="0"/>
      <w:marRight w:val="0"/>
      <w:marTop w:val="0"/>
      <w:marBottom w:val="0"/>
      <w:divBdr>
        <w:top w:val="none" w:sz="0" w:space="0" w:color="auto"/>
        <w:left w:val="none" w:sz="0" w:space="0" w:color="auto"/>
        <w:bottom w:val="none" w:sz="0" w:space="0" w:color="auto"/>
        <w:right w:val="none" w:sz="0" w:space="0" w:color="auto"/>
      </w:divBdr>
      <w:divsChild>
        <w:div w:id="1345550188">
          <w:marLeft w:val="0"/>
          <w:marRight w:val="0"/>
          <w:marTop w:val="0"/>
          <w:marBottom w:val="0"/>
          <w:divBdr>
            <w:top w:val="none" w:sz="0" w:space="0" w:color="auto"/>
            <w:left w:val="none" w:sz="0" w:space="0" w:color="auto"/>
            <w:bottom w:val="none" w:sz="0" w:space="0" w:color="auto"/>
            <w:right w:val="none" w:sz="0" w:space="0" w:color="auto"/>
          </w:divBdr>
          <w:divsChild>
            <w:div w:id="1701663829">
              <w:marLeft w:val="0"/>
              <w:marRight w:val="0"/>
              <w:marTop w:val="0"/>
              <w:marBottom w:val="0"/>
              <w:divBdr>
                <w:top w:val="none" w:sz="0" w:space="0" w:color="auto"/>
                <w:left w:val="none" w:sz="0" w:space="0" w:color="auto"/>
                <w:bottom w:val="none" w:sz="0" w:space="0" w:color="auto"/>
                <w:right w:val="none" w:sz="0" w:space="0" w:color="auto"/>
              </w:divBdr>
              <w:divsChild>
                <w:div w:id="513350614">
                  <w:marLeft w:val="0"/>
                  <w:marRight w:val="0"/>
                  <w:marTop w:val="0"/>
                  <w:marBottom w:val="0"/>
                  <w:divBdr>
                    <w:top w:val="none" w:sz="0" w:space="0" w:color="auto"/>
                    <w:left w:val="none" w:sz="0" w:space="0" w:color="auto"/>
                    <w:bottom w:val="none" w:sz="0" w:space="0" w:color="auto"/>
                    <w:right w:val="none" w:sz="0" w:space="0" w:color="auto"/>
                  </w:divBdr>
                  <w:divsChild>
                    <w:div w:id="104005956">
                      <w:marLeft w:val="0"/>
                      <w:marRight w:val="0"/>
                      <w:marTop w:val="0"/>
                      <w:marBottom w:val="0"/>
                      <w:divBdr>
                        <w:top w:val="none" w:sz="0" w:space="0" w:color="auto"/>
                        <w:left w:val="none" w:sz="0" w:space="0" w:color="auto"/>
                        <w:bottom w:val="none" w:sz="0" w:space="0" w:color="auto"/>
                        <w:right w:val="none" w:sz="0" w:space="0" w:color="auto"/>
                      </w:divBdr>
                      <w:divsChild>
                        <w:div w:id="1672368984">
                          <w:marLeft w:val="0"/>
                          <w:marRight w:val="0"/>
                          <w:marTop w:val="0"/>
                          <w:marBottom w:val="0"/>
                          <w:divBdr>
                            <w:top w:val="none" w:sz="0" w:space="0" w:color="auto"/>
                            <w:left w:val="none" w:sz="0" w:space="0" w:color="auto"/>
                            <w:bottom w:val="none" w:sz="0" w:space="0" w:color="auto"/>
                            <w:right w:val="none" w:sz="0" w:space="0" w:color="auto"/>
                          </w:divBdr>
                          <w:divsChild>
                            <w:div w:id="707340283">
                              <w:marLeft w:val="0"/>
                              <w:marRight w:val="0"/>
                              <w:marTop w:val="0"/>
                              <w:marBottom w:val="0"/>
                              <w:divBdr>
                                <w:top w:val="none" w:sz="0" w:space="0" w:color="auto"/>
                                <w:left w:val="none" w:sz="0" w:space="0" w:color="auto"/>
                                <w:bottom w:val="none" w:sz="0" w:space="0" w:color="auto"/>
                                <w:right w:val="none" w:sz="0" w:space="0" w:color="auto"/>
                              </w:divBdr>
                              <w:divsChild>
                                <w:div w:id="538326708">
                                  <w:marLeft w:val="0"/>
                                  <w:marRight w:val="0"/>
                                  <w:marTop w:val="0"/>
                                  <w:marBottom w:val="0"/>
                                  <w:divBdr>
                                    <w:top w:val="none" w:sz="0" w:space="0" w:color="auto"/>
                                    <w:left w:val="none" w:sz="0" w:space="0" w:color="auto"/>
                                    <w:bottom w:val="none" w:sz="0" w:space="0" w:color="auto"/>
                                    <w:right w:val="none" w:sz="0" w:space="0" w:color="auto"/>
                                  </w:divBdr>
                                  <w:divsChild>
                                    <w:div w:id="529416060">
                                      <w:marLeft w:val="0"/>
                                      <w:marRight w:val="0"/>
                                      <w:marTop w:val="0"/>
                                      <w:marBottom w:val="0"/>
                                      <w:divBdr>
                                        <w:top w:val="none" w:sz="0" w:space="0" w:color="auto"/>
                                        <w:left w:val="none" w:sz="0" w:space="0" w:color="auto"/>
                                        <w:bottom w:val="none" w:sz="0" w:space="0" w:color="auto"/>
                                        <w:right w:val="none" w:sz="0" w:space="0" w:color="auto"/>
                                      </w:divBdr>
                                      <w:divsChild>
                                        <w:div w:id="2105419449">
                                          <w:marLeft w:val="0"/>
                                          <w:marRight w:val="0"/>
                                          <w:marTop w:val="0"/>
                                          <w:marBottom w:val="0"/>
                                          <w:divBdr>
                                            <w:top w:val="none" w:sz="0" w:space="0" w:color="auto"/>
                                            <w:left w:val="none" w:sz="0" w:space="0" w:color="auto"/>
                                            <w:bottom w:val="none" w:sz="0" w:space="0" w:color="auto"/>
                                            <w:right w:val="none" w:sz="0" w:space="0" w:color="auto"/>
                                          </w:divBdr>
                                          <w:divsChild>
                                            <w:div w:id="126707322">
                                              <w:marLeft w:val="0"/>
                                              <w:marRight w:val="0"/>
                                              <w:marTop w:val="0"/>
                                              <w:marBottom w:val="0"/>
                                              <w:divBdr>
                                                <w:top w:val="none" w:sz="0" w:space="0" w:color="auto"/>
                                                <w:left w:val="none" w:sz="0" w:space="0" w:color="auto"/>
                                                <w:bottom w:val="none" w:sz="0" w:space="0" w:color="auto"/>
                                                <w:right w:val="none" w:sz="0" w:space="0" w:color="auto"/>
                                              </w:divBdr>
                                              <w:divsChild>
                                                <w:div w:id="208884765">
                                                  <w:marLeft w:val="0"/>
                                                  <w:marRight w:val="0"/>
                                                  <w:marTop w:val="0"/>
                                                  <w:marBottom w:val="0"/>
                                                  <w:divBdr>
                                                    <w:top w:val="none" w:sz="0" w:space="0" w:color="auto"/>
                                                    <w:left w:val="none" w:sz="0" w:space="0" w:color="auto"/>
                                                    <w:bottom w:val="none" w:sz="0" w:space="0" w:color="auto"/>
                                                    <w:right w:val="none" w:sz="0" w:space="0" w:color="auto"/>
                                                  </w:divBdr>
                                                  <w:divsChild>
                                                    <w:div w:id="2119982924">
                                                      <w:marLeft w:val="0"/>
                                                      <w:marRight w:val="0"/>
                                                      <w:marTop w:val="0"/>
                                                      <w:marBottom w:val="0"/>
                                                      <w:divBdr>
                                                        <w:top w:val="none" w:sz="0" w:space="0" w:color="auto"/>
                                                        <w:left w:val="none" w:sz="0" w:space="0" w:color="auto"/>
                                                        <w:bottom w:val="none" w:sz="0" w:space="0" w:color="auto"/>
                                                        <w:right w:val="none" w:sz="0" w:space="0" w:color="auto"/>
                                                      </w:divBdr>
                                                      <w:divsChild>
                                                        <w:div w:id="1941378797">
                                                          <w:marLeft w:val="0"/>
                                                          <w:marRight w:val="0"/>
                                                          <w:marTop w:val="0"/>
                                                          <w:marBottom w:val="0"/>
                                                          <w:divBdr>
                                                            <w:top w:val="none" w:sz="0" w:space="0" w:color="auto"/>
                                                            <w:left w:val="none" w:sz="0" w:space="0" w:color="auto"/>
                                                            <w:bottom w:val="none" w:sz="0" w:space="0" w:color="auto"/>
                                                            <w:right w:val="none" w:sz="0" w:space="0" w:color="auto"/>
                                                          </w:divBdr>
                                                          <w:divsChild>
                                                            <w:div w:id="1464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4317452">
      <w:bodyDiv w:val="1"/>
      <w:marLeft w:val="0"/>
      <w:marRight w:val="0"/>
      <w:marTop w:val="0"/>
      <w:marBottom w:val="0"/>
      <w:divBdr>
        <w:top w:val="none" w:sz="0" w:space="0" w:color="auto"/>
        <w:left w:val="none" w:sz="0" w:space="0" w:color="auto"/>
        <w:bottom w:val="none" w:sz="0" w:space="0" w:color="auto"/>
        <w:right w:val="none" w:sz="0" w:space="0" w:color="auto"/>
      </w:divBdr>
    </w:div>
    <w:div w:id="1401753206">
      <w:bodyDiv w:val="1"/>
      <w:marLeft w:val="0"/>
      <w:marRight w:val="0"/>
      <w:marTop w:val="0"/>
      <w:marBottom w:val="0"/>
      <w:divBdr>
        <w:top w:val="none" w:sz="0" w:space="0" w:color="auto"/>
        <w:left w:val="none" w:sz="0" w:space="0" w:color="auto"/>
        <w:bottom w:val="none" w:sz="0" w:space="0" w:color="auto"/>
        <w:right w:val="none" w:sz="0" w:space="0" w:color="auto"/>
      </w:divBdr>
    </w:div>
    <w:div w:id="202914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GeoCat/core-geonetwork/tree/geodatastore"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pdok.nl/nl/pdok-geodatastore"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odatastore.pdok.n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est.ngr.nationaalgeoregister.nl/geonetwork/srv/dut/catalog.search" TargetMode="External"/><Relationship Id="rId4" Type="http://schemas.openxmlformats.org/officeDocument/2006/relationships/webSettings" Target="webSettings.xml"/><Relationship Id="rId9" Type="http://schemas.openxmlformats.org/officeDocument/2006/relationships/hyperlink" Target="https://github.com/metadata101" TargetMode="External"/><Relationship Id="rId14" Type="http://schemas.openxmlformats.org/officeDocument/2006/relationships/hyperlink" Target="https://geodatastore.pdok.nl/api/v1/doc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B15E280A.dotm</Template>
  <TotalTime>1</TotalTime>
  <Pages>4</Pages>
  <Words>1754</Words>
  <Characters>9653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Oorschot- Rudolphie, Cora van</dc:creator>
  <cp:lastModifiedBy>Oorschot- Rudolphie, Cora van</cp:lastModifiedBy>
  <cp:revision>2</cp:revision>
  <dcterms:created xsi:type="dcterms:W3CDTF">2016-03-09T08:28:00Z</dcterms:created>
  <dcterms:modified xsi:type="dcterms:W3CDTF">2016-03-09T08:28:00Z</dcterms:modified>
</cp:coreProperties>
</file>