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AAED" w14:textId="77777777" w:rsidR="0091461D" w:rsidRPr="00337719" w:rsidRDefault="00000000" w:rsidP="00915F3D">
      <w:pPr>
        <w:pBdr>
          <w:top w:val="nil"/>
          <w:left w:val="nil"/>
          <w:bottom w:val="nil"/>
          <w:right w:val="nil"/>
          <w:between w:val="nil"/>
        </w:pBdr>
        <w:spacing w:line="360" w:lineRule="auto"/>
        <w:jc w:val="both"/>
        <w:rPr>
          <w:rFonts w:ascii="Times New Roman" w:eastAsia="Google Sans Text" w:hAnsi="Times New Roman" w:cs="Times New Roman"/>
        </w:rPr>
      </w:pPr>
      <w:r w:rsidRPr="00337719">
        <w:rPr>
          <w:rFonts w:ascii="Times New Roman" w:eastAsia="Google Sans Text" w:hAnsi="Times New Roman" w:cs="Times New Roman"/>
        </w:rPr>
        <w:t>Escuela de Informática y Telecomunicaciones</w:t>
      </w:r>
    </w:p>
    <w:p w14:paraId="15A10770" w14:textId="77777777" w:rsidR="0091461D" w:rsidRPr="00337719" w:rsidRDefault="00000000" w:rsidP="00915F3D">
      <w:pPr>
        <w:pBdr>
          <w:top w:val="nil"/>
          <w:left w:val="nil"/>
          <w:bottom w:val="nil"/>
          <w:right w:val="nil"/>
          <w:between w:val="nil"/>
        </w:pBdr>
        <w:spacing w:line="360" w:lineRule="auto"/>
        <w:jc w:val="both"/>
        <w:rPr>
          <w:rFonts w:ascii="Times New Roman" w:eastAsia="Google Sans Text" w:hAnsi="Times New Roman" w:cs="Times New Roman"/>
        </w:rPr>
      </w:pPr>
      <w:r w:rsidRPr="00337719">
        <w:rPr>
          <w:rFonts w:ascii="Times New Roman" w:eastAsia="Google Sans Text" w:hAnsi="Times New Roman" w:cs="Times New Roman"/>
        </w:rPr>
        <w:t>Ingeniería en Informática</w:t>
      </w:r>
    </w:p>
    <w:p w14:paraId="680BE091" w14:textId="3717E052" w:rsidR="00337719" w:rsidRDefault="00337719" w:rsidP="00915F3D">
      <w:pPr>
        <w:pBdr>
          <w:top w:val="nil"/>
          <w:left w:val="nil"/>
          <w:bottom w:val="nil"/>
          <w:right w:val="nil"/>
          <w:between w:val="nil"/>
        </w:pBdr>
        <w:spacing w:after="240" w:line="360" w:lineRule="auto"/>
        <w:jc w:val="both"/>
        <w:rPr>
          <w:rFonts w:ascii="Times New Roman" w:eastAsia="Google Sans Text" w:hAnsi="Times New Roman" w:cs="Times New Roman"/>
          <w:b/>
          <w:bCs/>
          <w:color w:val="1F1F1F"/>
          <w:sz w:val="96"/>
          <w:szCs w:val="96"/>
        </w:rPr>
      </w:pPr>
      <w:r>
        <w:rPr>
          <w:rFonts w:ascii="Times New Roman" w:eastAsia="Google Sans Text" w:hAnsi="Times New Roman" w:cs="Times New Roman"/>
          <w:b/>
          <w:bCs/>
          <w:noProof/>
          <w:color w:val="1F1F1F"/>
          <w:sz w:val="96"/>
          <w:szCs w:val="96"/>
        </w:rPr>
        <w:drawing>
          <wp:anchor distT="0" distB="0" distL="114300" distR="114300" simplePos="0" relativeHeight="251658240" behindDoc="0" locked="0" layoutInCell="1" allowOverlap="1" wp14:anchorId="38C0DDC8" wp14:editId="684ED527">
            <wp:simplePos x="914400" y="1277957"/>
            <wp:positionH relativeFrom="margin">
              <wp:align>right</wp:align>
            </wp:positionH>
            <wp:positionV relativeFrom="margin">
              <wp:align>top</wp:align>
            </wp:positionV>
            <wp:extent cx="2704641" cy="1209576"/>
            <wp:effectExtent l="0" t="0" r="635" b="0"/>
            <wp:wrapSquare wrapText="bothSides"/>
            <wp:docPr id="315571128"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1128" name="Imagen 2"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4641" cy="1209576"/>
                    </a:xfrm>
                    <a:prstGeom prst="rect">
                      <a:avLst/>
                    </a:prstGeom>
                  </pic:spPr>
                </pic:pic>
              </a:graphicData>
            </a:graphic>
          </wp:anchor>
        </w:drawing>
      </w:r>
    </w:p>
    <w:p w14:paraId="18D7779F" w14:textId="1D14BF18" w:rsidR="00915F3D" w:rsidRPr="00915F3D" w:rsidRDefault="00000000" w:rsidP="00915F3D">
      <w:pPr>
        <w:pBdr>
          <w:top w:val="nil"/>
          <w:left w:val="nil"/>
          <w:bottom w:val="nil"/>
          <w:right w:val="nil"/>
          <w:between w:val="nil"/>
        </w:pBdr>
        <w:spacing w:after="240" w:line="360" w:lineRule="auto"/>
        <w:jc w:val="both"/>
        <w:rPr>
          <w:rFonts w:ascii="Times New Roman" w:eastAsia="Google Sans Text" w:hAnsi="Times New Roman" w:cs="Times New Roman"/>
          <w:b/>
          <w:bCs/>
          <w:color w:val="1F1F1F"/>
          <w:sz w:val="96"/>
          <w:szCs w:val="96"/>
        </w:rPr>
      </w:pPr>
      <w:r w:rsidRPr="00337719">
        <w:rPr>
          <w:rFonts w:ascii="Times New Roman" w:eastAsia="Google Sans Text" w:hAnsi="Times New Roman" w:cs="Times New Roman"/>
          <w:b/>
          <w:bCs/>
          <w:color w:val="1F1F1F"/>
          <w:sz w:val="96"/>
          <w:szCs w:val="96"/>
        </w:rPr>
        <w:t>PHARM.AI: ASISTENTE FARMACÉUTICO INTELIGENTE</w:t>
      </w:r>
    </w:p>
    <w:p w14:paraId="518FB455" w14:textId="77777777" w:rsidR="0091461D" w:rsidRDefault="0091461D" w:rsidP="00915F3D">
      <w:pPr>
        <w:pBdr>
          <w:top w:val="nil"/>
          <w:left w:val="nil"/>
          <w:bottom w:val="nil"/>
          <w:right w:val="nil"/>
          <w:between w:val="nil"/>
        </w:pBdr>
        <w:spacing w:after="240" w:line="360" w:lineRule="auto"/>
        <w:jc w:val="both"/>
        <w:rPr>
          <w:rFonts w:ascii="Times New Roman" w:eastAsia="Google Sans Text" w:hAnsi="Times New Roman" w:cs="Times New Roman"/>
          <w:b/>
          <w:bCs/>
          <w:color w:val="1F1F1F"/>
        </w:rPr>
      </w:pPr>
    </w:p>
    <w:p w14:paraId="037DB85D" w14:textId="77777777" w:rsidR="00915F3D" w:rsidRDefault="00915F3D" w:rsidP="00915F3D">
      <w:pPr>
        <w:pBdr>
          <w:top w:val="nil"/>
          <w:left w:val="nil"/>
          <w:bottom w:val="nil"/>
          <w:right w:val="nil"/>
          <w:between w:val="nil"/>
        </w:pBdr>
        <w:spacing w:after="240" w:line="360" w:lineRule="auto"/>
        <w:jc w:val="both"/>
        <w:rPr>
          <w:rFonts w:ascii="Times New Roman" w:eastAsia="Google Sans Text" w:hAnsi="Times New Roman" w:cs="Times New Roman"/>
          <w:b/>
          <w:bCs/>
          <w:color w:val="1F1F1F"/>
        </w:rPr>
      </w:pPr>
    </w:p>
    <w:p w14:paraId="402A1800" w14:textId="77777777" w:rsidR="00915F3D" w:rsidRPr="00337719" w:rsidRDefault="00915F3D" w:rsidP="00915F3D">
      <w:pPr>
        <w:pBdr>
          <w:top w:val="nil"/>
          <w:left w:val="nil"/>
          <w:bottom w:val="nil"/>
          <w:right w:val="nil"/>
          <w:between w:val="nil"/>
        </w:pBdr>
        <w:spacing w:after="240" w:line="360" w:lineRule="auto"/>
        <w:jc w:val="both"/>
        <w:rPr>
          <w:rFonts w:ascii="Times New Roman" w:eastAsia="Google Sans Text" w:hAnsi="Times New Roman" w:cs="Times New Roman"/>
          <w:b/>
          <w:bCs/>
          <w:color w:val="1F1F1F"/>
        </w:rPr>
      </w:pPr>
    </w:p>
    <w:p w14:paraId="2D5657AE" w14:textId="7A898628"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Estudiante:</w:t>
      </w:r>
      <w:r w:rsidR="00337719" w:rsidRPr="00BB6A35">
        <w:rPr>
          <w:rFonts w:ascii="Times New Roman" w:eastAsia="Google Sans Text" w:hAnsi="Times New Roman" w:cs="Times New Roman"/>
          <w:sz w:val="24"/>
          <w:szCs w:val="24"/>
        </w:rPr>
        <w:t xml:space="preserve"> </w:t>
      </w:r>
      <w:r w:rsidRPr="00BB6A35">
        <w:rPr>
          <w:rFonts w:ascii="Times New Roman" w:eastAsia="Google Sans Text" w:hAnsi="Times New Roman" w:cs="Times New Roman"/>
          <w:sz w:val="24"/>
          <w:szCs w:val="24"/>
        </w:rPr>
        <w:t xml:space="preserve">Oscar </w:t>
      </w:r>
      <w:r w:rsidR="00337719" w:rsidRPr="00BB6A35">
        <w:rPr>
          <w:rFonts w:ascii="Times New Roman" w:eastAsia="Google Sans Text" w:hAnsi="Times New Roman" w:cs="Times New Roman"/>
          <w:sz w:val="24"/>
          <w:szCs w:val="24"/>
        </w:rPr>
        <w:t>Gutiérrez</w:t>
      </w:r>
      <w:r w:rsidRPr="00BB6A35">
        <w:rPr>
          <w:rFonts w:ascii="Times New Roman" w:eastAsia="Google Sans Text" w:hAnsi="Times New Roman" w:cs="Times New Roman"/>
          <w:sz w:val="24"/>
          <w:szCs w:val="24"/>
        </w:rPr>
        <w:t xml:space="preserve"> Soriano</w:t>
      </w:r>
    </w:p>
    <w:p w14:paraId="7F240F5E" w14:textId="1A214066"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Docente:</w:t>
      </w:r>
      <w:r w:rsidR="00337719" w:rsidRPr="00BB6A35">
        <w:rPr>
          <w:rFonts w:ascii="Times New Roman" w:eastAsia="Google Sans Text" w:hAnsi="Times New Roman" w:cs="Times New Roman"/>
          <w:sz w:val="24"/>
          <w:szCs w:val="24"/>
        </w:rPr>
        <w:t xml:space="preserve"> Cristóbal</w:t>
      </w:r>
      <w:r w:rsidRPr="00BB6A35">
        <w:rPr>
          <w:rFonts w:ascii="Times New Roman" w:eastAsia="Google Sans Text" w:hAnsi="Times New Roman" w:cs="Times New Roman"/>
          <w:sz w:val="24"/>
          <w:szCs w:val="24"/>
        </w:rPr>
        <w:t xml:space="preserve"> </w:t>
      </w:r>
      <w:r w:rsidR="00337719" w:rsidRPr="00BB6A35">
        <w:rPr>
          <w:rFonts w:ascii="Times New Roman" w:eastAsia="Google Sans Text" w:hAnsi="Times New Roman" w:cs="Times New Roman"/>
          <w:sz w:val="24"/>
          <w:szCs w:val="24"/>
        </w:rPr>
        <w:t>Beltrán</w:t>
      </w:r>
    </w:p>
    <w:p w14:paraId="256E7499" w14:textId="4478F5F9"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 xml:space="preserve">Fecha: 27 de </w:t>
      </w:r>
      <w:r w:rsidR="00BB6A35" w:rsidRPr="00BB6A35">
        <w:rPr>
          <w:rFonts w:ascii="Times New Roman" w:eastAsia="Google Sans Text" w:hAnsi="Times New Roman" w:cs="Times New Roman"/>
          <w:sz w:val="24"/>
          <w:szCs w:val="24"/>
        </w:rPr>
        <w:t>noviembre</w:t>
      </w:r>
      <w:r w:rsidRPr="00BB6A35">
        <w:rPr>
          <w:rFonts w:ascii="Times New Roman" w:eastAsia="Google Sans Text" w:hAnsi="Times New Roman" w:cs="Times New Roman"/>
          <w:sz w:val="24"/>
          <w:szCs w:val="24"/>
        </w:rPr>
        <w:t xml:space="preserve"> 2025</w:t>
      </w:r>
    </w:p>
    <w:p w14:paraId="197BD758" w14:textId="77777777" w:rsidR="0091461D" w:rsidRPr="00337719" w:rsidRDefault="0091461D" w:rsidP="00915F3D">
      <w:pPr>
        <w:pBdr>
          <w:top w:val="nil"/>
          <w:left w:val="nil"/>
          <w:bottom w:val="nil"/>
          <w:right w:val="nil"/>
          <w:between w:val="nil"/>
        </w:pBdr>
        <w:spacing w:line="360" w:lineRule="auto"/>
        <w:jc w:val="both"/>
        <w:rPr>
          <w:rFonts w:ascii="Times New Roman" w:eastAsia="Google Sans Text" w:hAnsi="Times New Roman" w:cs="Times New Roman"/>
          <w:u w:val="single"/>
        </w:rPr>
      </w:pPr>
    </w:p>
    <w:p w14:paraId="3F010291" w14:textId="77777777" w:rsidR="0091461D" w:rsidRPr="00337719" w:rsidRDefault="00000000" w:rsidP="00915F3D">
      <w:pPr>
        <w:pBdr>
          <w:top w:val="nil"/>
          <w:left w:val="nil"/>
          <w:bottom w:val="nil"/>
          <w:right w:val="nil"/>
          <w:between w:val="nil"/>
        </w:pBdr>
        <w:spacing w:line="360" w:lineRule="auto"/>
        <w:jc w:val="both"/>
        <w:rPr>
          <w:rFonts w:ascii="Times New Roman" w:eastAsia="Google Sans Text" w:hAnsi="Times New Roman" w:cs="Times New Roman"/>
        </w:rPr>
      </w:pPr>
      <w:r>
        <w:rPr>
          <w:rFonts w:ascii="Times New Roman" w:hAnsi="Times New Roman" w:cs="Times New Roman"/>
        </w:rPr>
        <w:lastRenderedPageBreak/>
        <w:pict w14:anchorId="45209266">
          <v:rect id="_x0000_i1025" style="width:0;height:1.5pt" o:hralign="center" o:hrstd="t" o:hr="t" fillcolor="#a0a0a0" stroked="f"/>
        </w:pict>
      </w:r>
    </w:p>
    <w:p w14:paraId="24CC45FA" w14:textId="77777777" w:rsidR="0091461D" w:rsidRPr="00A80028" w:rsidRDefault="00000000" w:rsidP="00BB6A35">
      <w:pPr>
        <w:pStyle w:val="Ttulo2"/>
        <w:rPr>
          <w:rFonts w:ascii="Times New Roman" w:hAnsi="Times New Roman" w:cs="Times New Roman"/>
        </w:rPr>
      </w:pPr>
      <w:bookmarkStart w:id="0" w:name="_Toc215179329"/>
      <w:r w:rsidRPr="00A80028">
        <w:rPr>
          <w:rFonts w:ascii="Times New Roman" w:hAnsi="Times New Roman" w:cs="Times New Roman"/>
        </w:rPr>
        <w:t>Agradecimientos</w:t>
      </w:r>
      <w:bookmarkEnd w:id="0"/>
    </w:p>
    <w:p w14:paraId="4BA53E5E" w14:textId="17430D6C" w:rsidR="0091461D" w:rsidRPr="00BB6A35" w:rsidRDefault="00000000" w:rsidP="00915F3D">
      <w:pPr>
        <w:pBdr>
          <w:top w:val="nil"/>
          <w:left w:val="nil"/>
          <w:bottom w:val="nil"/>
          <w:right w:val="nil"/>
          <w:between w:val="nil"/>
        </w:pBdr>
        <w:spacing w:after="240" w:line="360" w:lineRule="auto"/>
        <w:jc w:val="both"/>
        <w:rPr>
          <w:rFonts w:ascii="Times New Roman" w:eastAsia="Google Sans Text" w:hAnsi="Times New Roman" w:cs="Times New Roman"/>
          <w:color w:val="1F1F1F"/>
          <w:sz w:val="24"/>
          <w:szCs w:val="24"/>
        </w:rPr>
      </w:pPr>
      <w:r w:rsidRPr="00BB6A35">
        <w:rPr>
          <w:rFonts w:ascii="Times New Roman" w:eastAsia="Google Sans Text" w:hAnsi="Times New Roman" w:cs="Times New Roman"/>
          <w:color w:val="1F1F1F"/>
          <w:sz w:val="24"/>
          <w:szCs w:val="24"/>
        </w:rPr>
        <w:t>A mi familia, por el apoyo incondicional durante estos años de estudio. A mis docentes, por entregarme las herramientas necesarias para enfrentar este desafío tecnológico. También a mi</w:t>
      </w:r>
      <w:r w:rsidR="00356BCC">
        <w:rPr>
          <w:rFonts w:ascii="Times New Roman" w:eastAsia="Google Sans Text" w:hAnsi="Times New Roman" w:cs="Times New Roman"/>
          <w:color w:val="1F1F1F"/>
          <w:sz w:val="24"/>
          <w:szCs w:val="24"/>
        </w:rPr>
        <w:t xml:space="preserve"> </w:t>
      </w:r>
      <w:r w:rsidRPr="00BB6A35">
        <w:rPr>
          <w:rFonts w:ascii="Times New Roman" w:eastAsia="Google Sans Text" w:hAnsi="Times New Roman" w:cs="Times New Roman"/>
          <w:color w:val="1F1F1F"/>
          <w:sz w:val="24"/>
          <w:szCs w:val="24"/>
        </w:rPr>
        <w:t>pareja</w:t>
      </w:r>
      <w:r w:rsidR="00356BCC">
        <w:rPr>
          <w:rFonts w:ascii="Times New Roman" w:eastAsia="Google Sans Text" w:hAnsi="Times New Roman" w:cs="Times New Roman"/>
          <w:color w:val="1F1F1F"/>
          <w:sz w:val="24"/>
          <w:szCs w:val="24"/>
        </w:rPr>
        <w:t xml:space="preserve"> </w:t>
      </w:r>
      <w:r w:rsidR="009055D7">
        <w:rPr>
          <w:rFonts w:ascii="Times New Roman" w:eastAsia="Google Sans Text" w:hAnsi="Times New Roman" w:cs="Times New Roman"/>
          <w:color w:val="1F1F1F"/>
          <w:sz w:val="24"/>
          <w:szCs w:val="24"/>
        </w:rPr>
        <w:t>Ámbar</w:t>
      </w:r>
      <w:r w:rsidRPr="00BB6A35">
        <w:rPr>
          <w:rFonts w:ascii="Times New Roman" w:eastAsia="Google Sans Text" w:hAnsi="Times New Roman" w:cs="Times New Roman"/>
          <w:color w:val="1F1F1F"/>
          <w:sz w:val="24"/>
          <w:szCs w:val="24"/>
        </w:rPr>
        <w:t xml:space="preserve"> </w:t>
      </w:r>
      <w:r w:rsidR="00356BCC">
        <w:rPr>
          <w:rFonts w:ascii="Times New Roman" w:eastAsia="Google Sans Text" w:hAnsi="Times New Roman" w:cs="Times New Roman"/>
          <w:color w:val="1F1F1F"/>
          <w:sz w:val="24"/>
          <w:szCs w:val="24"/>
        </w:rPr>
        <w:t>por su apoyo incondicional</w:t>
      </w:r>
      <w:r w:rsidRPr="00BB6A35">
        <w:rPr>
          <w:rFonts w:ascii="Times New Roman" w:eastAsia="Google Sans Text" w:hAnsi="Times New Roman" w:cs="Times New Roman"/>
          <w:color w:val="1F1F1F"/>
          <w:sz w:val="24"/>
          <w:szCs w:val="24"/>
        </w:rPr>
        <w:t>.</w:t>
      </w:r>
    </w:p>
    <w:sdt>
      <w:sdtPr>
        <w:rPr>
          <w:b w:val="0"/>
          <w:bCs w:val="0"/>
          <w:sz w:val="22"/>
          <w:szCs w:val="22"/>
          <w:lang w:val="es-ES"/>
        </w:rPr>
        <w:id w:val="1913274087"/>
        <w:docPartObj>
          <w:docPartGallery w:val="Table of Contents"/>
          <w:docPartUnique/>
        </w:docPartObj>
      </w:sdtPr>
      <w:sdtContent>
        <w:p w14:paraId="1A905F49" w14:textId="794A78B3" w:rsidR="00BB6A35" w:rsidRDefault="00BB6A35" w:rsidP="00BB6A35">
          <w:pPr>
            <w:pStyle w:val="Ttulo3"/>
          </w:pPr>
          <w:r>
            <w:rPr>
              <w:lang w:val="es-ES"/>
            </w:rPr>
            <w:t>Contenido</w:t>
          </w:r>
        </w:p>
        <w:p w14:paraId="3433EDD5" w14:textId="78291EAD" w:rsidR="00BB6A35" w:rsidRDefault="00BB6A35">
          <w:pPr>
            <w:pStyle w:val="TDC2"/>
            <w:tabs>
              <w:tab w:val="right" w:leader="dot" w:pos="9350"/>
            </w:tabs>
            <w:rPr>
              <w:rFonts w:asciiTheme="minorHAnsi" w:eastAsiaTheme="minorEastAsia" w:hAnsiTheme="minorHAnsi" w:cstheme="minorBidi"/>
              <w:noProof/>
              <w:kern w:val="2"/>
              <w:sz w:val="24"/>
              <w:szCs w:val="24"/>
              <w14:ligatures w14:val="standardContextual"/>
            </w:rPr>
          </w:pPr>
          <w:r>
            <w:rPr>
              <w:sz w:val="24"/>
              <w:szCs w:val="24"/>
            </w:rPr>
            <w:fldChar w:fldCharType="begin"/>
          </w:r>
          <w:r w:rsidRPr="00BB6A35">
            <w:rPr>
              <w:sz w:val="24"/>
              <w:szCs w:val="24"/>
            </w:rPr>
            <w:instrText xml:space="preserve"> TOC \o "1-3" \h \z \u </w:instrText>
          </w:r>
          <w:r>
            <w:rPr>
              <w:sz w:val="24"/>
              <w:szCs w:val="24"/>
            </w:rPr>
            <w:fldChar w:fldCharType="separate"/>
          </w:r>
          <w:hyperlink w:anchor="_Toc215179329" w:history="1">
            <w:r w:rsidRPr="00BB6A35">
              <w:rPr>
                <w:rStyle w:val="Hipervnculo"/>
                <w:noProof/>
                <w:sz w:val="24"/>
                <w:szCs w:val="24"/>
              </w:rPr>
              <w:t>Agradecimientos</w:t>
            </w:r>
            <w:r>
              <w:rPr>
                <w:noProof/>
                <w:webHidden/>
              </w:rPr>
              <w:tab/>
            </w:r>
            <w:r>
              <w:rPr>
                <w:noProof/>
                <w:webHidden/>
              </w:rPr>
              <w:fldChar w:fldCharType="begin"/>
            </w:r>
            <w:r>
              <w:rPr>
                <w:noProof/>
                <w:webHidden/>
              </w:rPr>
              <w:instrText xml:space="preserve"> PAGEREF _Toc215179329 \h </w:instrText>
            </w:r>
            <w:r>
              <w:rPr>
                <w:noProof/>
                <w:webHidden/>
              </w:rPr>
            </w:r>
            <w:r>
              <w:rPr>
                <w:noProof/>
                <w:webHidden/>
              </w:rPr>
              <w:fldChar w:fldCharType="separate"/>
            </w:r>
            <w:r>
              <w:rPr>
                <w:noProof/>
                <w:webHidden/>
              </w:rPr>
              <w:t>2</w:t>
            </w:r>
            <w:r>
              <w:rPr>
                <w:noProof/>
                <w:webHidden/>
              </w:rPr>
              <w:fldChar w:fldCharType="end"/>
            </w:r>
          </w:hyperlink>
        </w:p>
        <w:p w14:paraId="4737CDA9" w14:textId="54E94A3B" w:rsidR="00BB6A35" w:rsidRDefault="00BB6A3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15179330" w:history="1">
            <w:r w:rsidRPr="00C475A6">
              <w:rPr>
                <w:rStyle w:val="Hipervnculo"/>
                <w:noProof/>
              </w:rPr>
              <w:t>Abstract</w:t>
            </w:r>
            <w:r>
              <w:rPr>
                <w:noProof/>
                <w:webHidden/>
              </w:rPr>
              <w:tab/>
            </w:r>
            <w:r>
              <w:rPr>
                <w:noProof/>
                <w:webHidden/>
              </w:rPr>
              <w:fldChar w:fldCharType="begin"/>
            </w:r>
            <w:r>
              <w:rPr>
                <w:noProof/>
                <w:webHidden/>
              </w:rPr>
              <w:instrText xml:space="preserve"> PAGEREF _Toc215179330 \h </w:instrText>
            </w:r>
            <w:r>
              <w:rPr>
                <w:noProof/>
                <w:webHidden/>
              </w:rPr>
            </w:r>
            <w:r>
              <w:rPr>
                <w:noProof/>
                <w:webHidden/>
              </w:rPr>
              <w:fldChar w:fldCharType="separate"/>
            </w:r>
            <w:r>
              <w:rPr>
                <w:noProof/>
                <w:webHidden/>
              </w:rPr>
              <w:t>2</w:t>
            </w:r>
            <w:r>
              <w:rPr>
                <w:noProof/>
                <w:webHidden/>
              </w:rPr>
              <w:fldChar w:fldCharType="end"/>
            </w:r>
          </w:hyperlink>
        </w:p>
        <w:p w14:paraId="42D99899" w14:textId="472B54AE" w:rsidR="00BB6A35" w:rsidRDefault="00BB6A3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15179331" w:history="1">
            <w:r w:rsidRPr="00C475A6">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_Toc215179331 \h </w:instrText>
            </w:r>
            <w:r>
              <w:rPr>
                <w:noProof/>
                <w:webHidden/>
              </w:rPr>
            </w:r>
            <w:r>
              <w:rPr>
                <w:noProof/>
                <w:webHidden/>
              </w:rPr>
              <w:fldChar w:fldCharType="separate"/>
            </w:r>
            <w:r>
              <w:rPr>
                <w:noProof/>
                <w:webHidden/>
              </w:rPr>
              <w:t>3</w:t>
            </w:r>
            <w:r>
              <w:rPr>
                <w:noProof/>
                <w:webHidden/>
              </w:rPr>
              <w:fldChar w:fldCharType="end"/>
            </w:r>
          </w:hyperlink>
        </w:p>
        <w:p w14:paraId="30BFF502" w14:textId="484D3E33" w:rsidR="00BB6A35" w:rsidRDefault="00BB6A3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15179332" w:history="1">
            <w:r w:rsidRPr="00C475A6">
              <w:rPr>
                <w:rStyle w:val="Hipervnculo"/>
                <w:rFonts w:ascii="Times New Roman" w:hAnsi="Times New Roman" w:cs="Times New Roman"/>
                <w:noProof/>
              </w:rPr>
              <w:t>1. Definición del Proyecto</w:t>
            </w:r>
            <w:r>
              <w:rPr>
                <w:noProof/>
                <w:webHidden/>
              </w:rPr>
              <w:tab/>
            </w:r>
            <w:r>
              <w:rPr>
                <w:noProof/>
                <w:webHidden/>
              </w:rPr>
              <w:fldChar w:fldCharType="begin"/>
            </w:r>
            <w:r>
              <w:rPr>
                <w:noProof/>
                <w:webHidden/>
              </w:rPr>
              <w:instrText xml:space="preserve"> PAGEREF _Toc215179332 \h </w:instrText>
            </w:r>
            <w:r>
              <w:rPr>
                <w:noProof/>
                <w:webHidden/>
              </w:rPr>
            </w:r>
            <w:r>
              <w:rPr>
                <w:noProof/>
                <w:webHidden/>
              </w:rPr>
              <w:fldChar w:fldCharType="separate"/>
            </w:r>
            <w:r>
              <w:rPr>
                <w:noProof/>
                <w:webHidden/>
              </w:rPr>
              <w:t>3</w:t>
            </w:r>
            <w:r>
              <w:rPr>
                <w:noProof/>
                <w:webHidden/>
              </w:rPr>
              <w:fldChar w:fldCharType="end"/>
            </w:r>
          </w:hyperlink>
        </w:p>
        <w:p w14:paraId="4F2715E2" w14:textId="078194C9" w:rsidR="00BB6A35" w:rsidRDefault="00BB6A35">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15179333" w:history="1">
            <w:r w:rsidRPr="00C475A6">
              <w:rPr>
                <w:rStyle w:val="Hipervnculo"/>
                <w:rFonts w:ascii="Times New Roman" w:hAnsi="Times New Roman" w:cs="Times New Roman"/>
                <w:noProof/>
              </w:rPr>
              <w:t>1.1 Contexto General</w:t>
            </w:r>
            <w:r>
              <w:rPr>
                <w:noProof/>
                <w:webHidden/>
              </w:rPr>
              <w:tab/>
            </w:r>
            <w:r>
              <w:rPr>
                <w:noProof/>
                <w:webHidden/>
              </w:rPr>
              <w:fldChar w:fldCharType="begin"/>
            </w:r>
            <w:r>
              <w:rPr>
                <w:noProof/>
                <w:webHidden/>
              </w:rPr>
              <w:instrText xml:space="preserve"> PAGEREF _Toc215179333 \h </w:instrText>
            </w:r>
            <w:r>
              <w:rPr>
                <w:noProof/>
                <w:webHidden/>
              </w:rPr>
            </w:r>
            <w:r>
              <w:rPr>
                <w:noProof/>
                <w:webHidden/>
              </w:rPr>
              <w:fldChar w:fldCharType="separate"/>
            </w:r>
            <w:r>
              <w:rPr>
                <w:noProof/>
                <w:webHidden/>
              </w:rPr>
              <w:t>3</w:t>
            </w:r>
            <w:r>
              <w:rPr>
                <w:noProof/>
                <w:webHidden/>
              </w:rPr>
              <w:fldChar w:fldCharType="end"/>
            </w:r>
          </w:hyperlink>
        </w:p>
        <w:p w14:paraId="297F55DF" w14:textId="4E404A4D" w:rsidR="00BB6A35" w:rsidRDefault="00BB6A35">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15179334" w:history="1">
            <w:r w:rsidRPr="00C475A6">
              <w:rPr>
                <w:rStyle w:val="Hipervnculo"/>
                <w:rFonts w:ascii="Times New Roman" w:eastAsia="Google Sans Text" w:hAnsi="Times New Roman" w:cs="Times New Roman"/>
                <w:noProof/>
              </w:rPr>
              <w:t>Nombre comercial: Pharm.AI.</w:t>
            </w:r>
            <w:r>
              <w:rPr>
                <w:noProof/>
                <w:webHidden/>
              </w:rPr>
              <w:tab/>
            </w:r>
            <w:r>
              <w:rPr>
                <w:noProof/>
                <w:webHidden/>
              </w:rPr>
              <w:fldChar w:fldCharType="begin"/>
            </w:r>
            <w:r>
              <w:rPr>
                <w:noProof/>
                <w:webHidden/>
              </w:rPr>
              <w:instrText xml:space="preserve"> PAGEREF _Toc215179334 \h </w:instrText>
            </w:r>
            <w:r>
              <w:rPr>
                <w:noProof/>
                <w:webHidden/>
              </w:rPr>
            </w:r>
            <w:r>
              <w:rPr>
                <w:noProof/>
                <w:webHidden/>
              </w:rPr>
              <w:fldChar w:fldCharType="separate"/>
            </w:r>
            <w:r>
              <w:rPr>
                <w:noProof/>
                <w:webHidden/>
              </w:rPr>
              <w:t>3</w:t>
            </w:r>
            <w:r>
              <w:rPr>
                <w:noProof/>
                <w:webHidden/>
              </w:rPr>
              <w:fldChar w:fldCharType="end"/>
            </w:r>
          </w:hyperlink>
        </w:p>
        <w:p w14:paraId="150E0C87" w14:textId="30D89716" w:rsidR="00BB6A35" w:rsidRDefault="00BB6A35">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15179335" w:history="1">
            <w:r w:rsidRPr="00C475A6">
              <w:rPr>
                <w:rStyle w:val="Hipervnculo"/>
                <w:rFonts w:ascii="Times New Roman" w:hAnsi="Times New Roman" w:cs="Times New Roman"/>
                <w:noProof/>
              </w:rPr>
              <w:t>1.7 Metodología</w:t>
            </w:r>
            <w:r>
              <w:rPr>
                <w:noProof/>
                <w:webHidden/>
              </w:rPr>
              <w:tab/>
            </w:r>
            <w:r>
              <w:rPr>
                <w:noProof/>
                <w:webHidden/>
              </w:rPr>
              <w:fldChar w:fldCharType="begin"/>
            </w:r>
            <w:r>
              <w:rPr>
                <w:noProof/>
                <w:webHidden/>
              </w:rPr>
              <w:instrText xml:space="preserve"> PAGEREF _Toc215179335 \h </w:instrText>
            </w:r>
            <w:r>
              <w:rPr>
                <w:noProof/>
                <w:webHidden/>
              </w:rPr>
            </w:r>
            <w:r>
              <w:rPr>
                <w:noProof/>
                <w:webHidden/>
              </w:rPr>
              <w:fldChar w:fldCharType="separate"/>
            </w:r>
            <w:r>
              <w:rPr>
                <w:noProof/>
                <w:webHidden/>
              </w:rPr>
              <w:t>4</w:t>
            </w:r>
            <w:r>
              <w:rPr>
                <w:noProof/>
                <w:webHidden/>
              </w:rPr>
              <w:fldChar w:fldCharType="end"/>
            </w:r>
          </w:hyperlink>
        </w:p>
        <w:p w14:paraId="57035994" w14:textId="3EB02CF5" w:rsidR="00BB6A35" w:rsidRDefault="00BB6A3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15179336" w:history="1">
            <w:r>
              <w:rPr>
                <w:rFonts w:ascii="Times New Roman" w:hAnsi="Times New Roman" w:cs="Times New Roman"/>
                <w:noProof/>
              </w:rPr>
              <w:pict w14:anchorId="4C7AFBCC">
                <v:rect id="_x0000_i1026" style="width:0;height:1.5pt" o:hralign="center" o:hrstd="t" o:hr="t" fillcolor="#a0a0a0" stroked="f"/>
              </w:pict>
            </w:r>
            <w:r w:rsidRPr="00C475A6">
              <w:rPr>
                <w:rStyle w:val="Hipervnculo"/>
                <w:rFonts w:ascii="Times New Roman" w:hAnsi="Times New Roman" w:cs="Times New Roman"/>
                <w:noProof/>
              </w:rPr>
              <w:t>2. Desarrollo del Proyecto</w:t>
            </w:r>
            <w:r>
              <w:rPr>
                <w:noProof/>
                <w:webHidden/>
              </w:rPr>
              <w:tab/>
            </w:r>
            <w:r>
              <w:rPr>
                <w:noProof/>
                <w:webHidden/>
              </w:rPr>
              <w:fldChar w:fldCharType="begin"/>
            </w:r>
            <w:r>
              <w:rPr>
                <w:noProof/>
                <w:webHidden/>
              </w:rPr>
              <w:instrText xml:space="preserve"> PAGEREF _Toc215179336 \h </w:instrText>
            </w:r>
            <w:r>
              <w:rPr>
                <w:noProof/>
                <w:webHidden/>
              </w:rPr>
            </w:r>
            <w:r>
              <w:rPr>
                <w:noProof/>
                <w:webHidden/>
              </w:rPr>
              <w:fldChar w:fldCharType="separate"/>
            </w:r>
            <w:r>
              <w:rPr>
                <w:noProof/>
                <w:webHidden/>
              </w:rPr>
              <w:t>6</w:t>
            </w:r>
            <w:r>
              <w:rPr>
                <w:noProof/>
                <w:webHidden/>
              </w:rPr>
              <w:fldChar w:fldCharType="end"/>
            </w:r>
          </w:hyperlink>
        </w:p>
        <w:p w14:paraId="369067FF" w14:textId="75852D34" w:rsidR="00BB6A35" w:rsidRDefault="00BB6A35">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15179337" w:history="1">
            <w:r w:rsidRPr="00C475A6">
              <w:rPr>
                <w:rStyle w:val="Hipervnculo"/>
                <w:rFonts w:ascii="Times New Roman" w:hAnsi="Times New Roman" w:cs="Times New Roman"/>
                <w:noProof/>
              </w:rPr>
              <w:t>2.1 Principales facilitadores</w:t>
            </w:r>
            <w:r>
              <w:rPr>
                <w:noProof/>
                <w:webHidden/>
              </w:rPr>
              <w:tab/>
            </w:r>
            <w:r>
              <w:rPr>
                <w:noProof/>
                <w:webHidden/>
              </w:rPr>
              <w:fldChar w:fldCharType="begin"/>
            </w:r>
            <w:r>
              <w:rPr>
                <w:noProof/>
                <w:webHidden/>
              </w:rPr>
              <w:instrText xml:space="preserve"> PAGEREF _Toc215179337 \h </w:instrText>
            </w:r>
            <w:r>
              <w:rPr>
                <w:noProof/>
                <w:webHidden/>
              </w:rPr>
            </w:r>
            <w:r>
              <w:rPr>
                <w:noProof/>
                <w:webHidden/>
              </w:rPr>
              <w:fldChar w:fldCharType="separate"/>
            </w:r>
            <w:r>
              <w:rPr>
                <w:noProof/>
                <w:webHidden/>
              </w:rPr>
              <w:t>7</w:t>
            </w:r>
            <w:r>
              <w:rPr>
                <w:noProof/>
                <w:webHidden/>
              </w:rPr>
              <w:fldChar w:fldCharType="end"/>
            </w:r>
          </w:hyperlink>
        </w:p>
        <w:p w14:paraId="5CF26452" w14:textId="31616BB6" w:rsidR="00BB6A35" w:rsidRDefault="00BB6A35">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15179338" w:history="1">
            <w:r w:rsidRPr="00C475A6">
              <w:rPr>
                <w:rStyle w:val="Hipervnculo"/>
                <w:rFonts w:ascii="Times New Roman" w:hAnsi="Times New Roman" w:cs="Times New Roman"/>
                <w:noProof/>
              </w:rPr>
              <w:t>2.2 Principales dificultades enfrentadas y cómo se resolvieron</w:t>
            </w:r>
            <w:r>
              <w:rPr>
                <w:noProof/>
                <w:webHidden/>
              </w:rPr>
              <w:tab/>
            </w:r>
            <w:r>
              <w:rPr>
                <w:noProof/>
                <w:webHidden/>
              </w:rPr>
              <w:fldChar w:fldCharType="begin"/>
            </w:r>
            <w:r>
              <w:rPr>
                <w:noProof/>
                <w:webHidden/>
              </w:rPr>
              <w:instrText xml:space="preserve"> PAGEREF _Toc215179338 \h </w:instrText>
            </w:r>
            <w:r>
              <w:rPr>
                <w:noProof/>
                <w:webHidden/>
              </w:rPr>
            </w:r>
            <w:r>
              <w:rPr>
                <w:noProof/>
                <w:webHidden/>
              </w:rPr>
              <w:fldChar w:fldCharType="separate"/>
            </w:r>
            <w:r>
              <w:rPr>
                <w:noProof/>
                <w:webHidden/>
              </w:rPr>
              <w:t>7</w:t>
            </w:r>
            <w:r>
              <w:rPr>
                <w:noProof/>
                <w:webHidden/>
              </w:rPr>
              <w:fldChar w:fldCharType="end"/>
            </w:r>
          </w:hyperlink>
        </w:p>
        <w:p w14:paraId="59FF90F4" w14:textId="74286B2E" w:rsidR="00BB6A35" w:rsidRDefault="00BB6A35">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15179339" w:history="1">
            <w:r w:rsidRPr="00C475A6">
              <w:rPr>
                <w:rStyle w:val="Hipervnculo"/>
                <w:rFonts w:ascii="Times New Roman" w:hAnsi="Times New Roman" w:cs="Times New Roman"/>
                <w:noProof/>
              </w:rPr>
              <w:t>2.3 Principales decisiones tomadas</w:t>
            </w:r>
            <w:r>
              <w:rPr>
                <w:noProof/>
                <w:webHidden/>
              </w:rPr>
              <w:tab/>
            </w:r>
            <w:r>
              <w:rPr>
                <w:noProof/>
                <w:webHidden/>
              </w:rPr>
              <w:fldChar w:fldCharType="begin"/>
            </w:r>
            <w:r>
              <w:rPr>
                <w:noProof/>
                <w:webHidden/>
              </w:rPr>
              <w:instrText xml:space="preserve"> PAGEREF _Toc215179339 \h </w:instrText>
            </w:r>
            <w:r>
              <w:rPr>
                <w:noProof/>
                <w:webHidden/>
              </w:rPr>
            </w:r>
            <w:r>
              <w:rPr>
                <w:noProof/>
                <w:webHidden/>
              </w:rPr>
              <w:fldChar w:fldCharType="separate"/>
            </w:r>
            <w:r>
              <w:rPr>
                <w:noProof/>
                <w:webHidden/>
              </w:rPr>
              <w:t>8</w:t>
            </w:r>
            <w:r>
              <w:rPr>
                <w:noProof/>
                <w:webHidden/>
              </w:rPr>
              <w:fldChar w:fldCharType="end"/>
            </w:r>
          </w:hyperlink>
        </w:p>
        <w:p w14:paraId="3C68C173" w14:textId="457E1F66" w:rsidR="00BB6A35" w:rsidRDefault="00BB6A3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15179340" w:history="1">
            <w:r>
              <w:rPr>
                <w:rFonts w:ascii="Times New Roman" w:hAnsi="Times New Roman" w:cs="Times New Roman"/>
                <w:noProof/>
              </w:rPr>
              <w:pict w14:anchorId="251AA810">
                <v:rect id="_x0000_i1027" style="width:0;height:1.5pt" o:hralign="center" o:hrstd="t" o:hr="t" fillcolor="#a0a0a0" stroked="f"/>
              </w:pict>
            </w:r>
            <w:r w:rsidRPr="00C475A6">
              <w:rPr>
                <w:rStyle w:val="Hipervnculo"/>
                <w:rFonts w:ascii="Times New Roman" w:hAnsi="Times New Roman" w:cs="Times New Roman"/>
                <w:noProof/>
              </w:rPr>
              <w:t>3. Síntesis Final del Proyecto</w:t>
            </w:r>
            <w:r>
              <w:rPr>
                <w:noProof/>
                <w:webHidden/>
              </w:rPr>
              <w:tab/>
            </w:r>
            <w:r>
              <w:rPr>
                <w:noProof/>
                <w:webHidden/>
              </w:rPr>
              <w:fldChar w:fldCharType="begin"/>
            </w:r>
            <w:r>
              <w:rPr>
                <w:noProof/>
                <w:webHidden/>
              </w:rPr>
              <w:instrText xml:space="preserve"> PAGEREF _Toc215179340 \h </w:instrText>
            </w:r>
            <w:r>
              <w:rPr>
                <w:noProof/>
                <w:webHidden/>
              </w:rPr>
            </w:r>
            <w:r>
              <w:rPr>
                <w:noProof/>
                <w:webHidden/>
              </w:rPr>
              <w:fldChar w:fldCharType="separate"/>
            </w:r>
            <w:r>
              <w:rPr>
                <w:noProof/>
                <w:webHidden/>
              </w:rPr>
              <w:t>8</w:t>
            </w:r>
            <w:r>
              <w:rPr>
                <w:noProof/>
                <w:webHidden/>
              </w:rPr>
              <w:fldChar w:fldCharType="end"/>
            </w:r>
          </w:hyperlink>
        </w:p>
        <w:p w14:paraId="19D22655" w14:textId="7017AB74" w:rsidR="00BB6A35" w:rsidRDefault="00BB6A35">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15179341" w:history="1">
            <w:r w:rsidRPr="00C475A6">
              <w:rPr>
                <w:rStyle w:val="Hipervnculo"/>
                <w:rFonts w:ascii="Times New Roman" w:hAnsi="Times New Roman" w:cs="Times New Roman"/>
                <w:noProof/>
              </w:rPr>
              <w:t>3.1 Resultados y evidencias finales</w:t>
            </w:r>
            <w:r>
              <w:rPr>
                <w:noProof/>
                <w:webHidden/>
              </w:rPr>
              <w:tab/>
            </w:r>
            <w:r>
              <w:rPr>
                <w:noProof/>
                <w:webHidden/>
              </w:rPr>
              <w:fldChar w:fldCharType="begin"/>
            </w:r>
            <w:r>
              <w:rPr>
                <w:noProof/>
                <w:webHidden/>
              </w:rPr>
              <w:instrText xml:space="preserve"> PAGEREF _Toc215179341 \h </w:instrText>
            </w:r>
            <w:r>
              <w:rPr>
                <w:noProof/>
                <w:webHidden/>
              </w:rPr>
            </w:r>
            <w:r>
              <w:rPr>
                <w:noProof/>
                <w:webHidden/>
              </w:rPr>
              <w:fldChar w:fldCharType="separate"/>
            </w:r>
            <w:r>
              <w:rPr>
                <w:noProof/>
                <w:webHidden/>
              </w:rPr>
              <w:t>8</w:t>
            </w:r>
            <w:r>
              <w:rPr>
                <w:noProof/>
                <w:webHidden/>
              </w:rPr>
              <w:fldChar w:fldCharType="end"/>
            </w:r>
          </w:hyperlink>
        </w:p>
        <w:p w14:paraId="2E153E48" w14:textId="088C7E68" w:rsidR="00BB6A35" w:rsidRDefault="00BB6A35">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15179342" w:history="1">
            <w:r w:rsidRPr="00C475A6">
              <w:rPr>
                <w:rStyle w:val="Hipervnculo"/>
                <w:rFonts w:ascii="Times New Roman" w:hAnsi="Times New Roman" w:cs="Times New Roman"/>
                <w:noProof/>
              </w:rPr>
              <w:t>3.2 Proyecciones y etapas futuras</w:t>
            </w:r>
            <w:r>
              <w:rPr>
                <w:noProof/>
                <w:webHidden/>
              </w:rPr>
              <w:tab/>
            </w:r>
            <w:r>
              <w:rPr>
                <w:noProof/>
                <w:webHidden/>
              </w:rPr>
              <w:fldChar w:fldCharType="begin"/>
            </w:r>
            <w:r>
              <w:rPr>
                <w:noProof/>
                <w:webHidden/>
              </w:rPr>
              <w:instrText xml:space="preserve"> PAGEREF _Toc215179342 \h </w:instrText>
            </w:r>
            <w:r>
              <w:rPr>
                <w:noProof/>
                <w:webHidden/>
              </w:rPr>
            </w:r>
            <w:r>
              <w:rPr>
                <w:noProof/>
                <w:webHidden/>
              </w:rPr>
              <w:fldChar w:fldCharType="separate"/>
            </w:r>
            <w:r>
              <w:rPr>
                <w:noProof/>
                <w:webHidden/>
              </w:rPr>
              <w:t>9</w:t>
            </w:r>
            <w:r>
              <w:rPr>
                <w:noProof/>
                <w:webHidden/>
              </w:rPr>
              <w:fldChar w:fldCharType="end"/>
            </w:r>
          </w:hyperlink>
        </w:p>
        <w:p w14:paraId="00031ADD" w14:textId="18B346B6" w:rsidR="00BB6A35" w:rsidRDefault="00BB6A3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15179343" w:history="1">
            <w:r>
              <w:rPr>
                <w:noProof/>
              </w:rPr>
              <w:pict w14:anchorId="0AAE3752">
                <v:rect id="_x0000_i1028" style="width:0;height:1.5pt" o:hralign="center" o:hrstd="t" o:hr="t" fillcolor="#a0a0a0" stroked="f"/>
              </w:pict>
            </w:r>
            <w:r w:rsidRPr="00C475A6">
              <w:rPr>
                <w:rStyle w:val="Hipervnculo"/>
                <w:noProof/>
              </w:rPr>
              <w:t>Bibliografía</w:t>
            </w:r>
            <w:r>
              <w:rPr>
                <w:noProof/>
                <w:webHidden/>
              </w:rPr>
              <w:tab/>
            </w:r>
            <w:r>
              <w:rPr>
                <w:noProof/>
                <w:webHidden/>
              </w:rPr>
              <w:fldChar w:fldCharType="begin"/>
            </w:r>
            <w:r>
              <w:rPr>
                <w:noProof/>
                <w:webHidden/>
              </w:rPr>
              <w:instrText xml:space="preserve"> PAGEREF _Toc215179343 \h </w:instrText>
            </w:r>
            <w:r>
              <w:rPr>
                <w:noProof/>
                <w:webHidden/>
              </w:rPr>
            </w:r>
            <w:r>
              <w:rPr>
                <w:noProof/>
                <w:webHidden/>
              </w:rPr>
              <w:fldChar w:fldCharType="separate"/>
            </w:r>
            <w:r>
              <w:rPr>
                <w:noProof/>
                <w:webHidden/>
              </w:rPr>
              <w:t>9</w:t>
            </w:r>
            <w:r>
              <w:rPr>
                <w:noProof/>
                <w:webHidden/>
              </w:rPr>
              <w:fldChar w:fldCharType="end"/>
            </w:r>
          </w:hyperlink>
        </w:p>
        <w:p w14:paraId="122A476F" w14:textId="6339CAEE" w:rsidR="00BB6A35" w:rsidRDefault="00BB6A35">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15179344" w:history="1">
            <w:r>
              <w:rPr>
                <w:noProof/>
              </w:rPr>
              <w:pict w14:anchorId="588CFF88">
                <v:rect id="_x0000_i1029" style="width:0;height:1.5pt" o:hralign="center" o:hrstd="t" o:hr="t" fillcolor="#a0a0a0" stroked="f"/>
              </w:pict>
            </w:r>
            <w:r w:rsidRPr="00C475A6">
              <w:rPr>
                <w:rStyle w:val="Hipervnculo"/>
                <w:noProof/>
              </w:rPr>
              <w:t>Anexos</w:t>
            </w:r>
            <w:r>
              <w:rPr>
                <w:noProof/>
                <w:webHidden/>
              </w:rPr>
              <w:tab/>
            </w:r>
            <w:r>
              <w:rPr>
                <w:noProof/>
                <w:webHidden/>
              </w:rPr>
              <w:fldChar w:fldCharType="begin"/>
            </w:r>
            <w:r>
              <w:rPr>
                <w:noProof/>
                <w:webHidden/>
              </w:rPr>
              <w:instrText xml:space="preserve"> PAGEREF _Toc215179344 \h </w:instrText>
            </w:r>
            <w:r>
              <w:rPr>
                <w:noProof/>
                <w:webHidden/>
              </w:rPr>
            </w:r>
            <w:r>
              <w:rPr>
                <w:noProof/>
                <w:webHidden/>
              </w:rPr>
              <w:fldChar w:fldCharType="separate"/>
            </w:r>
            <w:r>
              <w:rPr>
                <w:noProof/>
                <w:webHidden/>
              </w:rPr>
              <w:t>10</w:t>
            </w:r>
            <w:r>
              <w:rPr>
                <w:noProof/>
                <w:webHidden/>
              </w:rPr>
              <w:fldChar w:fldCharType="end"/>
            </w:r>
          </w:hyperlink>
        </w:p>
        <w:p w14:paraId="2FA42845" w14:textId="3B2AF01E" w:rsidR="00BB6A35" w:rsidRDefault="00BB6A35">
          <w:r>
            <w:rPr>
              <w:b/>
              <w:bCs/>
              <w:lang w:val="es-ES"/>
            </w:rPr>
            <w:fldChar w:fldCharType="end"/>
          </w:r>
        </w:p>
      </w:sdtContent>
    </w:sdt>
    <w:p w14:paraId="1FAD2F87" w14:textId="77777777" w:rsidR="00BB6A35" w:rsidRPr="00BB6A35" w:rsidRDefault="00BB6A35" w:rsidP="00BB6A35">
      <w:pPr>
        <w:pBdr>
          <w:top w:val="nil"/>
          <w:left w:val="nil"/>
          <w:bottom w:val="nil"/>
          <w:right w:val="nil"/>
          <w:between w:val="nil"/>
        </w:pBdr>
        <w:spacing w:after="240" w:line="360" w:lineRule="auto"/>
        <w:jc w:val="both"/>
        <w:rPr>
          <w:rFonts w:ascii="Times New Roman" w:eastAsia="Google Sans Text" w:hAnsi="Times New Roman" w:cs="Times New Roman"/>
          <w:i/>
          <w:iCs/>
          <w:color w:val="1F1F1F"/>
        </w:rPr>
      </w:pPr>
    </w:p>
    <w:p w14:paraId="1A522D11" w14:textId="2235212E" w:rsidR="0091461D" w:rsidRDefault="00627A89" w:rsidP="00915F3D">
      <w:pPr>
        <w:pBdr>
          <w:top w:val="nil"/>
          <w:left w:val="nil"/>
          <w:bottom w:val="nil"/>
          <w:right w:val="nil"/>
          <w:between w:val="nil"/>
        </w:pBdr>
        <w:spacing w:after="240" w:line="360" w:lineRule="auto"/>
        <w:jc w:val="both"/>
        <w:rPr>
          <w:rFonts w:ascii="Times New Roman" w:eastAsia="Google Sans Text" w:hAnsi="Times New Roman" w:cs="Times New Roman"/>
          <w:i/>
          <w:iCs/>
          <w:color w:val="1F1F1F"/>
        </w:rPr>
      </w:pPr>
      <w:r w:rsidRPr="00337719">
        <w:rPr>
          <w:rFonts w:ascii="Times New Roman" w:eastAsia="Google Sans Text" w:hAnsi="Times New Roman" w:cs="Times New Roman"/>
          <w:i/>
          <w:iCs/>
          <w:color w:val="1F1F1F"/>
        </w:rPr>
        <w:t xml:space="preserve"> </w:t>
      </w:r>
    </w:p>
    <w:p w14:paraId="6C6D5945" w14:textId="77777777" w:rsidR="00BB6A35" w:rsidRDefault="00BB6A35" w:rsidP="00915F3D">
      <w:pPr>
        <w:pBdr>
          <w:top w:val="nil"/>
          <w:left w:val="nil"/>
          <w:bottom w:val="nil"/>
          <w:right w:val="nil"/>
          <w:between w:val="nil"/>
        </w:pBdr>
        <w:spacing w:after="240" w:line="360" w:lineRule="auto"/>
        <w:jc w:val="both"/>
        <w:rPr>
          <w:rFonts w:ascii="Times New Roman" w:eastAsia="Google Sans Text" w:hAnsi="Times New Roman" w:cs="Times New Roman"/>
          <w:i/>
          <w:iCs/>
          <w:color w:val="1F1F1F"/>
        </w:rPr>
      </w:pPr>
    </w:p>
    <w:p w14:paraId="391223B8" w14:textId="32839F21" w:rsidR="00BB6A35" w:rsidRPr="00337719" w:rsidRDefault="00BB6A35" w:rsidP="00915F3D">
      <w:pPr>
        <w:pBdr>
          <w:top w:val="nil"/>
          <w:left w:val="nil"/>
          <w:bottom w:val="nil"/>
          <w:right w:val="nil"/>
          <w:between w:val="nil"/>
        </w:pBdr>
        <w:spacing w:after="240" w:line="360" w:lineRule="auto"/>
        <w:jc w:val="both"/>
        <w:rPr>
          <w:rFonts w:ascii="Times New Roman" w:eastAsia="Google Sans Text" w:hAnsi="Times New Roman" w:cs="Times New Roman"/>
          <w:i/>
          <w:iCs/>
          <w:color w:val="1F1F1F"/>
        </w:rPr>
      </w:pPr>
    </w:p>
    <w:p w14:paraId="5D979C65" w14:textId="11D1C5EB" w:rsidR="0091461D" w:rsidRPr="00337719" w:rsidRDefault="00000000" w:rsidP="00915F3D">
      <w:pPr>
        <w:pBdr>
          <w:top w:val="nil"/>
          <w:left w:val="nil"/>
          <w:bottom w:val="nil"/>
          <w:right w:val="nil"/>
          <w:between w:val="nil"/>
        </w:pBdr>
        <w:spacing w:before="120" w:after="240" w:line="360" w:lineRule="auto"/>
        <w:jc w:val="both"/>
        <w:rPr>
          <w:rFonts w:ascii="Times New Roman" w:eastAsia="Google Sans Text" w:hAnsi="Times New Roman" w:cs="Times New Roman"/>
          <w:b/>
          <w:bCs/>
          <w:color w:val="1F1F1F"/>
        </w:rPr>
      </w:pPr>
      <w:r>
        <w:rPr>
          <w:rFonts w:ascii="Times New Roman" w:hAnsi="Times New Roman" w:cs="Times New Roman"/>
        </w:rPr>
        <w:lastRenderedPageBreak/>
        <w:pict w14:anchorId="603DB0F8">
          <v:rect id="_x0000_i1030" style="width:0;height:1.5pt" o:hralign="center" o:hrstd="t" o:hr="t" fillcolor="#a0a0a0" stroked="f"/>
        </w:pict>
      </w:r>
    </w:p>
    <w:p w14:paraId="1C57C9E0" w14:textId="77777777" w:rsidR="0091461D" w:rsidRPr="00337719" w:rsidRDefault="00000000" w:rsidP="00915F3D">
      <w:pPr>
        <w:pStyle w:val="Ttulo2"/>
      </w:pPr>
      <w:bookmarkStart w:id="1" w:name="_Toc215179330"/>
      <w:proofErr w:type="spellStart"/>
      <w:r w:rsidRPr="00337719">
        <w:t>Abstract</w:t>
      </w:r>
      <w:bookmarkEnd w:id="1"/>
      <w:proofErr w:type="spellEnd"/>
    </w:p>
    <w:p w14:paraId="6EE86187" w14:textId="77777777"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Español:</w:t>
      </w:r>
    </w:p>
    <w:p w14:paraId="63F25900" w14:textId="77777777"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El presente proyecto detalla el desarrollo de Pharm.AI, una solución de software diseñada para optimizar la atención en farmacias mediante un asistente virtual basado en Inteligencia Artificial Generativa. La problemática abordada es la saturación de la atención presencial y la falta de validación de stock en los canales digitales actuales. La solución consiste en una arquitectura híbrida que integra un modelo de lenguaje (</w:t>
      </w:r>
      <w:proofErr w:type="spellStart"/>
      <w:r w:rsidRPr="00BB6A35">
        <w:rPr>
          <w:rFonts w:ascii="Times New Roman" w:eastAsia="Google Sans Text" w:hAnsi="Times New Roman" w:cs="Times New Roman"/>
          <w:sz w:val="24"/>
          <w:szCs w:val="24"/>
        </w:rPr>
        <w:t>OpenAI</w:t>
      </w:r>
      <w:proofErr w:type="spellEnd"/>
      <w:r w:rsidRPr="00BB6A35">
        <w:rPr>
          <w:rFonts w:ascii="Times New Roman" w:eastAsia="Google Sans Text" w:hAnsi="Times New Roman" w:cs="Times New Roman"/>
          <w:sz w:val="24"/>
          <w:szCs w:val="24"/>
        </w:rPr>
        <w:t xml:space="preserve">) para la interpretación de síntomas en lenguaje natural, conectado a un </w:t>
      </w:r>
      <w:proofErr w:type="spellStart"/>
      <w:r w:rsidRPr="00BB6A35">
        <w:rPr>
          <w:rFonts w:ascii="Times New Roman" w:eastAsia="Google Sans Text" w:hAnsi="Times New Roman" w:cs="Times New Roman"/>
          <w:sz w:val="24"/>
          <w:szCs w:val="24"/>
        </w:rPr>
        <w:t>backend</w:t>
      </w:r>
      <w:proofErr w:type="spellEnd"/>
      <w:r w:rsidRPr="00BB6A35">
        <w:rPr>
          <w:rFonts w:ascii="Times New Roman" w:eastAsia="Google Sans Text" w:hAnsi="Times New Roman" w:cs="Times New Roman"/>
          <w:sz w:val="24"/>
          <w:szCs w:val="24"/>
        </w:rPr>
        <w:t xml:space="preserve"> (Express/Node.js) y una base de datos relacional (PostgreSQL) que valida la disponibilidad de productos en tiempo real. Los resultados demuestran la viabilidad técnica de filtrar alucinaciones de la IA y ofrecer recomendaciones seguras basadas en un inventario simulado.</w:t>
      </w:r>
    </w:p>
    <w:p w14:paraId="634D30A3" w14:textId="77777777"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English:</w:t>
      </w:r>
    </w:p>
    <w:p w14:paraId="234FBCAD" w14:textId="77777777" w:rsidR="0091461D"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roofErr w:type="spellStart"/>
      <w:r w:rsidRPr="00BB6A35">
        <w:rPr>
          <w:rFonts w:ascii="Times New Roman" w:eastAsia="Google Sans Text" w:hAnsi="Times New Roman" w:cs="Times New Roman"/>
          <w:sz w:val="24"/>
          <w:szCs w:val="24"/>
        </w:rPr>
        <w:t>This</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project</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details</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the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development</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of</w:t>
      </w:r>
      <w:proofErr w:type="spellEnd"/>
      <w:r w:rsidRPr="00BB6A35">
        <w:rPr>
          <w:rFonts w:ascii="Times New Roman" w:eastAsia="Google Sans Text" w:hAnsi="Times New Roman" w:cs="Times New Roman"/>
          <w:sz w:val="24"/>
          <w:szCs w:val="24"/>
        </w:rPr>
        <w:t xml:space="preserve"> Pharm.AI, a software </w:t>
      </w:r>
      <w:proofErr w:type="spellStart"/>
      <w:r w:rsidRPr="00BB6A35">
        <w:rPr>
          <w:rFonts w:ascii="Times New Roman" w:eastAsia="Google Sans Text" w:hAnsi="Times New Roman" w:cs="Times New Roman"/>
          <w:sz w:val="24"/>
          <w:szCs w:val="24"/>
        </w:rPr>
        <w:t>solution</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designed</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to</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optimize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pharmacy</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customer</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service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through</w:t>
      </w:r>
      <w:proofErr w:type="spellEnd"/>
      <w:r w:rsidRPr="00BB6A35">
        <w:rPr>
          <w:rFonts w:ascii="Times New Roman" w:eastAsia="Google Sans Text" w:hAnsi="Times New Roman" w:cs="Times New Roman"/>
          <w:sz w:val="24"/>
          <w:szCs w:val="24"/>
        </w:rPr>
        <w:t xml:space="preserve"> a virtual </w:t>
      </w:r>
      <w:proofErr w:type="spellStart"/>
      <w:r w:rsidRPr="00BB6A35">
        <w:rPr>
          <w:rFonts w:ascii="Times New Roman" w:eastAsia="Google Sans Text" w:hAnsi="Times New Roman" w:cs="Times New Roman"/>
          <w:sz w:val="24"/>
          <w:szCs w:val="24"/>
        </w:rPr>
        <w:t>assistant</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based</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on</w:t>
      </w:r>
      <w:proofErr w:type="spellEnd"/>
      <w:r w:rsidRPr="00BB6A35">
        <w:rPr>
          <w:rFonts w:ascii="Times New Roman" w:eastAsia="Google Sans Text" w:hAnsi="Times New Roman" w:cs="Times New Roman"/>
          <w:sz w:val="24"/>
          <w:szCs w:val="24"/>
        </w:rPr>
        <w:t xml:space="preserve"> Generative Artificial </w:t>
      </w:r>
      <w:proofErr w:type="spellStart"/>
      <w:r w:rsidRPr="00BB6A35">
        <w:rPr>
          <w:rFonts w:ascii="Times New Roman" w:eastAsia="Google Sans Text" w:hAnsi="Times New Roman" w:cs="Times New Roman"/>
          <w:sz w:val="24"/>
          <w:szCs w:val="24"/>
        </w:rPr>
        <w:t>Intelligence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The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problem</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addressed</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is</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the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saturation</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of</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in-person</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service</w:t>
      </w:r>
      <w:proofErr w:type="spellEnd"/>
      <w:r w:rsidRPr="00BB6A35">
        <w:rPr>
          <w:rFonts w:ascii="Times New Roman" w:eastAsia="Google Sans Text" w:hAnsi="Times New Roman" w:cs="Times New Roman"/>
          <w:sz w:val="24"/>
          <w:szCs w:val="24"/>
        </w:rPr>
        <w:t xml:space="preserve"> and </w:t>
      </w:r>
      <w:proofErr w:type="spellStart"/>
      <w:r w:rsidRPr="00BB6A35">
        <w:rPr>
          <w:rFonts w:ascii="Times New Roman" w:eastAsia="Google Sans Text" w:hAnsi="Times New Roman" w:cs="Times New Roman"/>
          <w:sz w:val="24"/>
          <w:szCs w:val="24"/>
        </w:rPr>
        <w:t>the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lack</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of</w:t>
      </w:r>
      <w:proofErr w:type="spellEnd"/>
      <w:r w:rsidRPr="00BB6A35">
        <w:rPr>
          <w:rFonts w:ascii="Times New Roman" w:eastAsia="Google Sans Text" w:hAnsi="Times New Roman" w:cs="Times New Roman"/>
          <w:sz w:val="24"/>
          <w:szCs w:val="24"/>
        </w:rPr>
        <w:t xml:space="preserve"> stock </w:t>
      </w:r>
      <w:proofErr w:type="spellStart"/>
      <w:r w:rsidRPr="00BB6A35">
        <w:rPr>
          <w:rFonts w:ascii="Times New Roman" w:eastAsia="Google Sans Text" w:hAnsi="Times New Roman" w:cs="Times New Roman"/>
          <w:sz w:val="24"/>
          <w:szCs w:val="24"/>
        </w:rPr>
        <w:t>validation</w:t>
      </w:r>
      <w:proofErr w:type="spellEnd"/>
      <w:r w:rsidRPr="00BB6A35">
        <w:rPr>
          <w:rFonts w:ascii="Times New Roman" w:eastAsia="Google Sans Text" w:hAnsi="Times New Roman" w:cs="Times New Roman"/>
          <w:sz w:val="24"/>
          <w:szCs w:val="24"/>
        </w:rPr>
        <w:t xml:space="preserve"> in </w:t>
      </w:r>
      <w:proofErr w:type="spellStart"/>
      <w:r w:rsidRPr="00BB6A35">
        <w:rPr>
          <w:rFonts w:ascii="Times New Roman" w:eastAsia="Google Sans Text" w:hAnsi="Times New Roman" w:cs="Times New Roman"/>
          <w:sz w:val="24"/>
          <w:szCs w:val="24"/>
        </w:rPr>
        <w:t>current</w:t>
      </w:r>
      <w:proofErr w:type="spellEnd"/>
      <w:r w:rsidRPr="00BB6A35">
        <w:rPr>
          <w:rFonts w:ascii="Times New Roman" w:eastAsia="Google Sans Text" w:hAnsi="Times New Roman" w:cs="Times New Roman"/>
          <w:sz w:val="24"/>
          <w:szCs w:val="24"/>
        </w:rPr>
        <w:t xml:space="preserve"> digital </w:t>
      </w:r>
      <w:proofErr w:type="spellStart"/>
      <w:r w:rsidRPr="00BB6A35">
        <w:rPr>
          <w:rFonts w:ascii="Times New Roman" w:eastAsia="Google Sans Text" w:hAnsi="Times New Roman" w:cs="Times New Roman"/>
          <w:sz w:val="24"/>
          <w:szCs w:val="24"/>
        </w:rPr>
        <w:t>channels</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The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solution</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consists</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of</w:t>
      </w:r>
      <w:proofErr w:type="spellEnd"/>
      <w:r w:rsidRPr="00BB6A35">
        <w:rPr>
          <w:rFonts w:ascii="Times New Roman" w:eastAsia="Google Sans Text" w:hAnsi="Times New Roman" w:cs="Times New Roman"/>
          <w:sz w:val="24"/>
          <w:szCs w:val="24"/>
        </w:rPr>
        <w:t xml:space="preserve"> a </w:t>
      </w:r>
      <w:proofErr w:type="spellStart"/>
      <w:r w:rsidRPr="00BB6A35">
        <w:rPr>
          <w:rFonts w:ascii="Times New Roman" w:eastAsia="Google Sans Text" w:hAnsi="Times New Roman" w:cs="Times New Roman"/>
          <w:sz w:val="24"/>
          <w:szCs w:val="24"/>
        </w:rPr>
        <w:t>hybrid</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architecture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integrating</w:t>
      </w:r>
      <w:proofErr w:type="spellEnd"/>
      <w:r w:rsidRPr="00BB6A35">
        <w:rPr>
          <w:rFonts w:ascii="Times New Roman" w:eastAsia="Google Sans Text" w:hAnsi="Times New Roman" w:cs="Times New Roman"/>
          <w:sz w:val="24"/>
          <w:szCs w:val="24"/>
        </w:rPr>
        <w:t xml:space="preserve"> a </w:t>
      </w:r>
      <w:proofErr w:type="spellStart"/>
      <w:r w:rsidRPr="00BB6A35">
        <w:rPr>
          <w:rFonts w:ascii="Times New Roman" w:eastAsia="Google Sans Text" w:hAnsi="Times New Roman" w:cs="Times New Roman"/>
          <w:sz w:val="24"/>
          <w:szCs w:val="24"/>
        </w:rPr>
        <w:t>language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model</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OpenAI</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for</w:t>
      </w:r>
      <w:proofErr w:type="spellEnd"/>
      <w:r w:rsidRPr="00BB6A35">
        <w:rPr>
          <w:rFonts w:ascii="Times New Roman" w:eastAsia="Google Sans Text" w:hAnsi="Times New Roman" w:cs="Times New Roman"/>
          <w:sz w:val="24"/>
          <w:szCs w:val="24"/>
        </w:rPr>
        <w:t xml:space="preserve"> natural </w:t>
      </w:r>
      <w:proofErr w:type="spellStart"/>
      <w:r w:rsidRPr="00BB6A35">
        <w:rPr>
          <w:rFonts w:ascii="Times New Roman" w:eastAsia="Google Sans Text" w:hAnsi="Times New Roman" w:cs="Times New Roman"/>
          <w:sz w:val="24"/>
          <w:szCs w:val="24"/>
        </w:rPr>
        <w:t>language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symptom</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interpretation</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connected</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to</w:t>
      </w:r>
      <w:proofErr w:type="spellEnd"/>
      <w:r w:rsidRPr="00BB6A35">
        <w:rPr>
          <w:rFonts w:ascii="Times New Roman" w:eastAsia="Google Sans Text" w:hAnsi="Times New Roman" w:cs="Times New Roman"/>
          <w:sz w:val="24"/>
          <w:szCs w:val="24"/>
        </w:rPr>
        <w:t xml:space="preserve"> a </w:t>
      </w:r>
      <w:proofErr w:type="spellStart"/>
      <w:r w:rsidRPr="00BB6A35">
        <w:rPr>
          <w:rFonts w:ascii="Times New Roman" w:eastAsia="Google Sans Text" w:hAnsi="Times New Roman" w:cs="Times New Roman"/>
          <w:sz w:val="24"/>
          <w:szCs w:val="24"/>
        </w:rPr>
        <w:t>backend</w:t>
      </w:r>
      <w:proofErr w:type="spellEnd"/>
      <w:r w:rsidRPr="00BB6A35">
        <w:rPr>
          <w:rFonts w:ascii="Times New Roman" w:eastAsia="Google Sans Text" w:hAnsi="Times New Roman" w:cs="Times New Roman"/>
          <w:sz w:val="24"/>
          <w:szCs w:val="24"/>
        </w:rPr>
        <w:t xml:space="preserve"> (Express/Node.js) and a </w:t>
      </w:r>
      <w:proofErr w:type="spellStart"/>
      <w:r w:rsidRPr="00BB6A35">
        <w:rPr>
          <w:rFonts w:ascii="Times New Roman" w:eastAsia="Google Sans Text" w:hAnsi="Times New Roman" w:cs="Times New Roman"/>
          <w:sz w:val="24"/>
          <w:szCs w:val="24"/>
        </w:rPr>
        <w:t>relational</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database</w:t>
      </w:r>
      <w:proofErr w:type="spellEnd"/>
      <w:r w:rsidRPr="00BB6A35">
        <w:rPr>
          <w:rFonts w:ascii="Times New Roman" w:eastAsia="Google Sans Text" w:hAnsi="Times New Roman" w:cs="Times New Roman"/>
          <w:sz w:val="24"/>
          <w:szCs w:val="24"/>
        </w:rPr>
        <w:t xml:space="preserve"> (PostgreSQL) </w:t>
      </w:r>
      <w:proofErr w:type="spellStart"/>
      <w:r w:rsidRPr="00BB6A35">
        <w:rPr>
          <w:rFonts w:ascii="Times New Roman" w:eastAsia="Google Sans Text" w:hAnsi="Times New Roman" w:cs="Times New Roman"/>
          <w:sz w:val="24"/>
          <w:szCs w:val="24"/>
        </w:rPr>
        <w:t>that</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validates</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product</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availability</w:t>
      </w:r>
      <w:proofErr w:type="spellEnd"/>
      <w:r w:rsidRPr="00BB6A35">
        <w:rPr>
          <w:rFonts w:ascii="Times New Roman" w:eastAsia="Google Sans Text" w:hAnsi="Times New Roman" w:cs="Times New Roman"/>
          <w:sz w:val="24"/>
          <w:szCs w:val="24"/>
        </w:rPr>
        <w:t xml:space="preserve"> in real-time. </w:t>
      </w:r>
      <w:proofErr w:type="spellStart"/>
      <w:r w:rsidRPr="00BB6A35">
        <w:rPr>
          <w:rFonts w:ascii="Times New Roman" w:eastAsia="Google Sans Text" w:hAnsi="Times New Roman" w:cs="Times New Roman"/>
          <w:sz w:val="24"/>
          <w:szCs w:val="24"/>
        </w:rPr>
        <w:t>The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results</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demonstrate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the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technical</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viability</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of</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filtering</w:t>
      </w:r>
      <w:proofErr w:type="spellEnd"/>
      <w:r w:rsidRPr="00BB6A35">
        <w:rPr>
          <w:rFonts w:ascii="Times New Roman" w:eastAsia="Google Sans Text" w:hAnsi="Times New Roman" w:cs="Times New Roman"/>
          <w:sz w:val="24"/>
          <w:szCs w:val="24"/>
        </w:rPr>
        <w:t xml:space="preserve"> AI </w:t>
      </w:r>
      <w:proofErr w:type="spellStart"/>
      <w:r w:rsidRPr="00BB6A35">
        <w:rPr>
          <w:rFonts w:ascii="Times New Roman" w:eastAsia="Google Sans Text" w:hAnsi="Times New Roman" w:cs="Times New Roman"/>
          <w:sz w:val="24"/>
          <w:szCs w:val="24"/>
        </w:rPr>
        <w:t>hallucinations</w:t>
      </w:r>
      <w:proofErr w:type="spellEnd"/>
      <w:r w:rsidRPr="00BB6A35">
        <w:rPr>
          <w:rFonts w:ascii="Times New Roman" w:eastAsia="Google Sans Text" w:hAnsi="Times New Roman" w:cs="Times New Roman"/>
          <w:sz w:val="24"/>
          <w:szCs w:val="24"/>
        </w:rPr>
        <w:t xml:space="preserve"> and </w:t>
      </w:r>
      <w:proofErr w:type="spellStart"/>
      <w:r w:rsidRPr="00BB6A35">
        <w:rPr>
          <w:rFonts w:ascii="Times New Roman" w:eastAsia="Google Sans Text" w:hAnsi="Times New Roman" w:cs="Times New Roman"/>
          <w:sz w:val="24"/>
          <w:szCs w:val="24"/>
        </w:rPr>
        <w:t>offering</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safe</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recommendations</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based</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on</w:t>
      </w:r>
      <w:proofErr w:type="spellEnd"/>
      <w:r w:rsidRPr="00BB6A35">
        <w:rPr>
          <w:rFonts w:ascii="Times New Roman" w:eastAsia="Google Sans Text" w:hAnsi="Times New Roman" w:cs="Times New Roman"/>
          <w:sz w:val="24"/>
          <w:szCs w:val="24"/>
        </w:rPr>
        <w:t xml:space="preserve"> a </w:t>
      </w:r>
      <w:proofErr w:type="spellStart"/>
      <w:r w:rsidRPr="00BB6A35">
        <w:rPr>
          <w:rFonts w:ascii="Times New Roman" w:eastAsia="Google Sans Text" w:hAnsi="Times New Roman" w:cs="Times New Roman"/>
          <w:sz w:val="24"/>
          <w:szCs w:val="24"/>
        </w:rPr>
        <w:t>simulated</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inventory</w:t>
      </w:r>
      <w:proofErr w:type="spellEnd"/>
      <w:r w:rsidRPr="00BB6A35">
        <w:rPr>
          <w:rFonts w:ascii="Times New Roman" w:eastAsia="Google Sans Text" w:hAnsi="Times New Roman" w:cs="Times New Roman"/>
          <w:sz w:val="24"/>
          <w:szCs w:val="24"/>
        </w:rPr>
        <w:t>.</w:t>
      </w:r>
    </w:p>
    <w:p w14:paraId="0A43FAEB" w14:textId="77777777" w:rsidR="00BB6A35"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5C232F6F" w14:textId="77777777" w:rsidR="00BB6A35"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3BBCDF4E" w14:textId="77777777" w:rsidR="00BB6A35"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4E17A3A9" w14:textId="77777777" w:rsidR="00BB6A35"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04349BB7" w14:textId="77777777" w:rsidR="00BB6A35"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33809CAE" w14:textId="77777777" w:rsidR="00BB6A35"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0608DF17" w14:textId="77777777" w:rsidR="00BB6A35"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7E7E97EE" w14:textId="77777777" w:rsidR="00BB6A35"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230CB23C" w14:textId="77777777" w:rsidR="00BB6A35" w:rsidRPr="00BB6A35"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4505FC0F" w14:textId="7F7342DD" w:rsidR="0091461D" w:rsidRPr="00337719" w:rsidRDefault="00000000" w:rsidP="00915F3D">
      <w:pPr>
        <w:pBdr>
          <w:top w:val="nil"/>
          <w:left w:val="nil"/>
          <w:bottom w:val="nil"/>
          <w:right w:val="nil"/>
          <w:between w:val="nil"/>
        </w:pBdr>
        <w:spacing w:before="120" w:after="240" w:line="360" w:lineRule="auto"/>
        <w:jc w:val="both"/>
        <w:rPr>
          <w:rFonts w:ascii="Times New Roman" w:eastAsia="Google Sans Text" w:hAnsi="Times New Roman" w:cs="Times New Roman"/>
          <w:b/>
          <w:bCs/>
          <w:color w:val="1F1F1F"/>
        </w:rPr>
      </w:pPr>
      <w:r>
        <w:rPr>
          <w:rFonts w:ascii="Times New Roman" w:hAnsi="Times New Roman" w:cs="Times New Roman"/>
        </w:rPr>
        <w:lastRenderedPageBreak/>
        <w:pict w14:anchorId="39BAF4FC">
          <v:rect id="_x0000_i1031" style="width:0;height:1.5pt" o:hralign="center" o:hrstd="t" o:hr="t" fillcolor="#a0a0a0" stroked="f"/>
        </w:pict>
      </w:r>
    </w:p>
    <w:p w14:paraId="11A3A2AB" w14:textId="77777777" w:rsidR="0091461D" w:rsidRPr="00A80028" w:rsidRDefault="00000000" w:rsidP="00A80028">
      <w:pPr>
        <w:pStyle w:val="Ttulo2"/>
        <w:rPr>
          <w:rFonts w:ascii="Times New Roman" w:hAnsi="Times New Roman" w:cs="Times New Roman"/>
        </w:rPr>
      </w:pPr>
      <w:bookmarkStart w:id="2" w:name="_Toc215179331"/>
      <w:r w:rsidRPr="00A80028">
        <w:rPr>
          <w:rFonts w:ascii="Times New Roman" w:hAnsi="Times New Roman" w:cs="Times New Roman"/>
        </w:rPr>
        <w:t>Introducción</w:t>
      </w:r>
      <w:bookmarkEnd w:id="2"/>
    </w:p>
    <w:p w14:paraId="6D644165" w14:textId="77777777" w:rsidR="00A80028" w:rsidRPr="00A80028" w:rsidRDefault="00A80028" w:rsidP="00A80028">
      <w:pPr>
        <w:pBdr>
          <w:top w:val="nil"/>
          <w:left w:val="nil"/>
          <w:bottom w:val="nil"/>
          <w:right w:val="nil"/>
          <w:between w:val="nil"/>
        </w:pBdr>
        <w:spacing w:after="240" w:line="360" w:lineRule="auto"/>
        <w:jc w:val="both"/>
        <w:rPr>
          <w:rFonts w:ascii="Times New Roman" w:eastAsia="Google Sans Text" w:hAnsi="Times New Roman" w:cs="Times New Roman"/>
          <w:color w:val="1F1F1F"/>
          <w:sz w:val="24"/>
          <w:szCs w:val="24"/>
        </w:rPr>
      </w:pPr>
      <w:r w:rsidRPr="00A80028">
        <w:rPr>
          <w:rFonts w:ascii="Times New Roman" w:eastAsia="Google Sans Text" w:hAnsi="Times New Roman" w:cs="Times New Roman"/>
          <w:color w:val="1F1F1F"/>
          <w:sz w:val="24"/>
          <w:szCs w:val="24"/>
        </w:rPr>
        <w:t>La industria tecnológica y el sector salud convergen hoy en un punto de inflexión histórico, impulsado por la madurez de los Modelos Grandes de Lenguaje (</w:t>
      </w:r>
      <w:proofErr w:type="spellStart"/>
      <w:r w:rsidRPr="00A80028">
        <w:rPr>
          <w:rFonts w:ascii="Times New Roman" w:eastAsia="Google Sans Text" w:hAnsi="Times New Roman" w:cs="Times New Roman"/>
          <w:color w:val="1F1F1F"/>
          <w:sz w:val="24"/>
          <w:szCs w:val="24"/>
        </w:rPr>
        <w:t>LLMs</w:t>
      </w:r>
      <w:proofErr w:type="spellEnd"/>
      <w:r w:rsidRPr="00A80028">
        <w:rPr>
          <w:rFonts w:ascii="Times New Roman" w:eastAsia="Google Sans Text" w:hAnsi="Times New Roman" w:cs="Times New Roman"/>
          <w:color w:val="1F1F1F"/>
          <w:sz w:val="24"/>
          <w:szCs w:val="24"/>
        </w:rPr>
        <w:t>). Sin embargo, la aplicación de estas tecnologías en entornos críticos, como la atención farmacéutica, plantea desafíos de ingeniería significativos relacionados con la precisión de los datos, la ética y la seguridad operativa.</w:t>
      </w:r>
    </w:p>
    <w:p w14:paraId="3A2DB63B" w14:textId="77777777" w:rsidR="00A80028" w:rsidRPr="00A80028" w:rsidRDefault="00A80028" w:rsidP="00A80028">
      <w:pPr>
        <w:pBdr>
          <w:top w:val="nil"/>
          <w:left w:val="nil"/>
          <w:bottom w:val="nil"/>
          <w:right w:val="nil"/>
          <w:between w:val="nil"/>
        </w:pBdr>
        <w:spacing w:after="240" w:line="360" w:lineRule="auto"/>
        <w:jc w:val="both"/>
        <w:rPr>
          <w:rFonts w:ascii="Times New Roman" w:eastAsia="Google Sans Text" w:hAnsi="Times New Roman" w:cs="Times New Roman"/>
          <w:color w:val="1F1F1F"/>
          <w:sz w:val="24"/>
          <w:szCs w:val="24"/>
        </w:rPr>
      </w:pPr>
      <w:r w:rsidRPr="00A80028">
        <w:rPr>
          <w:rFonts w:ascii="Times New Roman" w:eastAsia="Google Sans Text" w:hAnsi="Times New Roman" w:cs="Times New Roman"/>
          <w:color w:val="1F1F1F"/>
          <w:sz w:val="24"/>
          <w:szCs w:val="24"/>
        </w:rPr>
        <w:t>El presente informe consolida el trabajo de título correspondiente al desarrollo de "Pharm.AI", una plataforma de asistencia digital diseñada para modernizar la primera línea de atención al cliente. Este proyecto nace de la necesidad de resolver una tensión estructural en el mercado: el creciente volumen de consultas de salud de baja complejidad que saturan los canales físicos, frente a la carencia de herramientas digitales capaces de interpretar el lenguaje natural del paciente y ofrecer respuestas certeras basadas en inventario real.</w:t>
      </w:r>
    </w:p>
    <w:p w14:paraId="06B4B6B3" w14:textId="77777777" w:rsidR="00A80028" w:rsidRPr="00A80028" w:rsidRDefault="00A80028" w:rsidP="00A80028">
      <w:pPr>
        <w:pBdr>
          <w:top w:val="nil"/>
          <w:left w:val="nil"/>
          <w:bottom w:val="nil"/>
          <w:right w:val="nil"/>
          <w:between w:val="nil"/>
        </w:pBdr>
        <w:spacing w:after="240" w:line="360" w:lineRule="auto"/>
        <w:jc w:val="both"/>
        <w:rPr>
          <w:rFonts w:ascii="Times New Roman" w:eastAsia="Google Sans Text" w:hAnsi="Times New Roman" w:cs="Times New Roman"/>
          <w:color w:val="1F1F1F"/>
          <w:sz w:val="24"/>
          <w:szCs w:val="24"/>
        </w:rPr>
      </w:pPr>
      <w:r w:rsidRPr="00A80028">
        <w:rPr>
          <w:rFonts w:ascii="Times New Roman" w:eastAsia="Google Sans Text" w:hAnsi="Times New Roman" w:cs="Times New Roman"/>
          <w:color w:val="1F1F1F"/>
          <w:sz w:val="24"/>
          <w:szCs w:val="24"/>
        </w:rPr>
        <w:t xml:space="preserve">Este documento no solo expone el desarrollo de un </w:t>
      </w:r>
      <w:proofErr w:type="spellStart"/>
      <w:r w:rsidRPr="00A80028">
        <w:rPr>
          <w:rFonts w:ascii="Times New Roman" w:eastAsia="Google Sans Text" w:hAnsi="Times New Roman" w:cs="Times New Roman"/>
          <w:color w:val="1F1F1F"/>
          <w:sz w:val="24"/>
          <w:szCs w:val="24"/>
        </w:rPr>
        <w:t>chatbot</w:t>
      </w:r>
      <w:proofErr w:type="spellEnd"/>
      <w:r w:rsidRPr="00A80028">
        <w:rPr>
          <w:rFonts w:ascii="Times New Roman" w:eastAsia="Google Sans Text" w:hAnsi="Times New Roman" w:cs="Times New Roman"/>
          <w:color w:val="1F1F1F"/>
          <w:sz w:val="24"/>
          <w:szCs w:val="24"/>
        </w:rPr>
        <w:t>, sino la construcción de un ecosistema de integración. Se detalla cómo se abordó el desafío de "domesticar" la creatividad de la Inteligencia Artificial para que opere bajo las reglas estrictas de un negocio farmacéutico.</w:t>
      </w:r>
    </w:p>
    <w:p w14:paraId="5DD1AC85" w14:textId="77777777" w:rsidR="00A80028" w:rsidRPr="00A80028" w:rsidRDefault="00A80028" w:rsidP="00A80028">
      <w:pPr>
        <w:pBdr>
          <w:top w:val="nil"/>
          <w:left w:val="nil"/>
          <w:bottom w:val="nil"/>
          <w:right w:val="nil"/>
          <w:between w:val="nil"/>
        </w:pBdr>
        <w:spacing w:after="240" w:line="360" w:lineRule="auto"/>
        <w:jc w:val="both"/>
        <w:rPr>
          <w:rFonts w:ascii="Times New Roman" w:eastAsia="Google Sans Text" w:hAnsi="Times New Roman" w:cs="Times New Roman"/>
          <w:color w:val="1F1F1F"/>
          <w:sz w:val="24"/>
          <w:szCs w:val="24"/>
        </w:rPr>
      </w:pPr>
      <w:r w:rsidRPr="00A80028">
        <w:rPr>
          <w:rFonts w:ascii="Times New Roman" w:eastAsia="Google Sans Text" w:hAnsi="Times New Roman" w:cs="Times New Roman"/>
          <w:color w:val="1F1F1F"/>
          <w:sz w:val="24"/>
          <w:szCs w:val="24"/>
        </w:rPr>
        <w:t>A lo largo de los capítulos, se estructura la memoria del proyecto de la siguiente manera:</w:t>
      </w:r>
    </w:p>
    <w:p w14:paraId="4FD44CB2" w14:textId="77777777" w:rsidR="00A80028" w:rsidRPr="00A80028" w:rsidRDefault="00A80028" w:rsidP="00A80028">
      <w:pPr>
        <w:numPr>
          <w:ilvl w:val="0"/>
          <w:numId w:val="24"/>
        </w:numPr>
        <w:pBdr>
          <w:top w:val="nil"/>
          <w:left w:val="nil"/>
          <w:bottom w:val="nil"/>
          <w:right w:val="nil"/>
          <w:between w:val="nil"/>
        </w:pBdr>
        <w:spacing w:after="240" w:line="360" w:lineRule="auto"/>
        <w:jc w:val="both"/>
        <w:rPr>
          <w:rFonts w:ascii="Times New Roman" w:eastAsia="Google Sans Text" w:hAnsi="Times New Roman" w:cs="Times New Roman"/>
          <w:color w:val="1F1F1F"/>
          <w:sz w:val="24"/>
          <w:szCs w:val="24"/>
        </w:rPr>
      </w:pPr>
      <w:r w:rsidRPr="00A80028">
        <w:rPr>
          <w:rFonts w:ascii="Times New Roman" w:eastAsia="Google Sans Text" w:hAnsi="Times New Roman" w:cs="Times New Roman"/>
          <w:color w:val="1F1F1F"/>
          <w:sz w:val="24"/>
          <w:szCs w:val="24"/>
        </w:rPr>
        <w:t>En el Capítulo 1, se define el marco contextual y la problemática, estableciendo los objetivos técnicos que guían la solución y su pertinencia con el perfil de egreso de Ingeniería en Informática.</w:t>
      </w:r>
    </w:p>
    <w:p w14:paraId="1E8F3576" w14:textId="38983D5A" w:rsidR="00A80028" w:rsidRPr="00A80028" w:rsidRDefault="00A80028" w:rsidP="00A80028">
      <w:pPr>
        <w:numPr>
          <w:ilvl w:val="0"/>
          <w:numId w:val="24"/>
        </w:numPr>
        <w:pBdr>
          <w:top w:val="nil"/>
          <w:left w:val="nil"/>
          <w:bottom w:val="nil"/>
          <w:right w:val="nil"/>
          <w:between w:val="nil"/>
        </w:pBdr>
        <w:spacing w:after="240" w:line="360" w:lineRule="auto"/>
        <w:jc w:val="both"/>
        <w:rPr>
          <w:rFonts w:ascii="Times New Roman" w:eastAsia="Google Sans Text" w:hAnsi="Times New Roman" w:cs="Times New Roman"/>
          <w:color w:val="1F1F1F"/>
          <w:sz w:val="24"/>
          <w:szCs w:val="24"/>
        </w:rPr>
      </w:pPr>
      <w:r w:rsidRPr="00A80028">
        <w:rPr>
          <w:rFonts w:ascii="Times New Roman" w:eastAsia="Google Sans Text" w:hAnsi="Times New Roman" w:cs="Times New Roman"/>
          <w:color w:val="1F1F1F"/>
          <w:sz w:val="24"/>
          <w:szCs w:val="24"/>
        </w:rPr>
        <w:t>En el Capítulo 2, se profundiza en la ejecución del proyecto. Se analiza la arquitectura de software seleccionada (</w:t>
      </w:r>
      <w:proofErr w:type="spellStart"/>
      <w:r w:rsidRPr="00A80028">
        <w:rPr>
          <w:rFonts w:ascii="Times New Roman" w:eastAsia="Google Sans Text" w:hAnsi="Times New Roman" w:cs="Times New Roman"/>
          <w:color w:val="1F1F1F"/>
          <w:sz w:val="24"/>
          <w:szCs w:val="24"/>
        </w:rPr>
        <w:t>Stack</w:t>
      </w:r>
      <w:proofErr w:type="spellEnd"/>
      <w:r w:rsidRPr="00A80028">
        <w:rPr>
          <w:rFonts w:ascii="Times New Roman" w:eastAsia="Google Sans Text" w:hAnsi="Times New Roman" w:cs="Times New Roman"/>
          <w:color w:val="1F1F1F"/>
          <w:sz w:val="24"/>
          <w:szCs w:val="24"/>
        </w:rPr>
        <w:t xml:space="preserve"> PERN + </w:t>
      </w:r>
      <w:proofErr w:type="spellStart"/>
      <w:r w:rsidRPr="00A80028">
        <w:rPr>
          <w:rFonts w:ascii="Times New Roman" w:eastAsia="Google Sans Text" w:hAnsi="Times New Roman" w:cs="Times New Roman"/>
          <w:color w:val="1F1F1F"/>
          <w:sz w:val="24"/>
          <w:szCs w:val="24"/>
        </w:rPr>
        <w:t>OpenAI</w:t>
      </w:r>
      <w:proofErr w:type="spellEnd"/>
      <w:r w:rsidRPr="00A80028">
        <w:rPr>
          <w:rFonts w:ascii="Times New Roman" w:eastAsia="Google Sans Text" w:hAnsi="Times New Roman" w:cs="Times New Roman"/>
          <w:color w:val="1F1F1F"/>
          <w:sz w:val="24"/>
          <w:szCs w:val="24"/>
        </w:rPr>
        <w:t>), detallando cómo se resolvieron problemas complejos como las "alucinaciones" del modelo mediante técnicas de simplificado y validación SQL determinista.</w:t>
      </w:r>
    </w:p>
    <w:p w14:paraId="7702BFD0" w14:textId="77777777" w:rsidR="00A80028" w:rsidRPr="00A80028" w:rsidRDefault="00A80028" w:rsidP="00A80028">
      <w:pPr>
        <w:numPr>
          <w:ilvl w:val="0"/>
          <w:numId w:val="24"/>
        </w:numPr>
        <w:pBdr>
          <w:top w:val="nil"/>
          <w:left w:val="nil"/>
          <w:bottom w:val="nil"/>
          <w:right w:val="nil"/>
          <w:between w:val="nil"/>
        </w:pBdr>
        <w:spacing w:after="240" w:line="360" w:lineRule="auto"/>
        <w:jc w:val="both"/>
        <w:rPr>
          <w:rFonts w:ascii="Times New Roman" w:eastAsia="Google Sans Text" w:hAnsi="Times New Roman" w:cs="Times New Roman"/>
          <w:color w:val="1F1F1F"/>
          <w:sz w:val="24"/>
          <w:szCs w:val="24"/>
        </w:rPr>
      </w:pPr>
      <w:r w:rsidRPr="00A80028">
        <w:rPr>
          <w:rFonts w:ascii="Times New Roman" w:eastAsia="Google Sans Text" w:hAnsi="Times New Roman" w:cs="Times New Roman"/>
          <w:color w:val="1F1F1F"/>
          <w:sz w:val="24"/>
          <w:szCs w:val="24"/>
        </w:rPr>
        <w:t>En el Capítulo 3, se presentan los resultados finales del Producto Mínimo Viable (MVP), evidenciando la efectividad de los filtros de seguridad y proyectando el escalamiento futuro de la herramienta hacia entornos productivos reales.</w:t>
      </w:r>
    </w:p>
    <w:p w14:paraId="49EF3DD2" w14:textId="43766D8D" w:rsidR="00BB6A35" w:rsidRPr="00A80028" w:rsidRDefault="00A80028" w:rsidP="00915F3D">
      <w:pPr>
        <w:pBdr>
          <w:top w:val="nil"/>
          <w:left w:val="nil"/>
          <w:bottom w:val="nil"/>
          <w:right w:val="nil"/>
          <w:between w:val="nil"/>
        </w:pBdr>
        <w:spacing w:after="240" w:line="360" w:lineRule="auto"/>
        <w:jc w:val="both"/>
        <w:rPr>
          <w:rFonts w:ascii="Times New Roman" w:eastAsia="Google Sans Text" w:hAnsi="Times New Roman" w:cs="Times New Roman"/>
          <w:color w:val="1F1F1F"/>
          <w:sz w:val="24"/>
          <w:szCs w:val="24"/>
        </w:rPr>
      </w:pPr>
      <w:r w:rsidRPr="00A80028">
        <w:rPr>
          <w:rFonts w:ascii="Times New Roman" w:eastAsia="Google Sans Text" w:hAnsi="Times New Roman" w:cs="Times New Roman"/>
          <w:color w:val="1F1F1F"/>
          <w:sz w:val="24"/>
          <w:szCs w:val="24"/>
        </w:rPr>
        <w:lastRenderedPageBreak/>
        <w:t>En definitiva, este informe busca demostrar cómo la ingeniería de software moderna puede actuar como puente entre la necesidad humana de orientación y la eficiencia operativa que exige el mercado actual.</w:t>
      </w:r>
    </w:p>
    <w:p w14:paraId="48104EF3" w14:textId="389BFB9B" w:rsidR="0091461D" w:rsidRPr="00337719" w:rsidRDefault="00000000" w:rsidP="00915F3D">
      <w:pPr>
        <w:pBdr>
          <w:top w:val="nil"/>
          <w:left w:val="nil"/>
          <w:bottom w:val="nil"/>
          <w:right w:val="nil"/>
          <w:between w:val="nil"/>
        </w:pBdr>
        <w:spacing w:before="120" w:after="240" w:line="360" w:lineRule="auto"/>
        <w:jc w:val="both"/>
        <w:rPr>
          <w:rFonts w:ascii="Times New Roman" w:eastAsia="Google Sans Text" w:hAnsi="Times New Roman" w:cs="Times New Roman"/>
          <w:b/>
          <w:bCs/>
          <w:color w:val="1F1F1F"/>
        </w:rPr>
      </w:pPr>
      <w:r>
        <w:rPr>
          <w:rFonts w:ascii="Times New Roman" w:hAnsi="Times New Roman" w:cs="Times New Roman"/>
        </w:rPr>
        <w:pict w14:anchorId="545527AF">
          <v:rect id="_x0000_i1032" style="width:0;height:1.5pt" o:hralign="center" o:hrstd="t" o:hr="t" fillcolor="#a0a0a0" stroked="f"/>
        </w:pict>
      </w:r>
    </w:p>
    <w:p w14:paraId="34B19433" w14:textId="4063C0E7" w:rsidR="0091461D" w:rsidRPr="00337719" w:rsidRDefault="00963535" w:rsidP="00915F3D">
      <w:pPr>
        <w:pStyle w:val="Ttulo2"/>
        <w:spacing w:line="360" w:lineRule="auto"/>
        <w:jc w:val="both"/>
        <w:rPr>
          <w:rFonts w:ascii="Times New Roman" w:hAnsi="Times New Roman" w:cs="Times New Roman"/>
        </w:rPr>
      </w:pPr>
      <w:bookmarkStart w:id="3" w:name="_Toc215173598"/>
      <w:bookmarkStart w:id="4" w:name="_Toc215179332"/>
      <w:r w:rsidRPr="00337719">
        <w:rPr>
          <w:rFonts w:ascii="Times New Roman" w:hAnsi="Times New Roman" w:cs="Times New Roman"/>
        </w:rPr>
        <w:t>1. Definición del Proyecto</w:t>
      </w:r>
      <w:bookmarkEnd w:id="3"/>
      <w:bookmarkEnd w:id="4"/>
    </w:p>
    <w:p w14:paraId="1B8F2CCA" w14:textId="77777777" w:rsidR="0091461D" w:rsidRPr="00337719" w:rsidRDefault="00000000" w:rsidP="00915F3D">
      <w:pPr>
        <w:pStyle w:val="Ttulo3"/>
        <w:spacing w:line="360" w:lineRule="auto"/>
        <w:jc w:val="both"/>
        <w:rPr>
          <w:rFonts w:ascii="Times New Roman" w:hAnsi="Times New Roman" w:cs="Times New Roman"/>
        </w:rPr>
      </w:pPr>
      <w:bookmarkStart w:id="5" w:name="_Toc215173599"/>
      <w:bookmarkStart w:id="6" w:name="_Toc215179333"/>
      <w:r w:rsidRPr="00337719">
        <w:rPr>
          <w:rFonts w:ascii="Times New Roman" w:hAnsi="Times New Roman" w:cs="Times New Roman"/>
        </w:rPr>
        <w:t>1.1 Contexto General</w:t>
      </w:r>
      <w:bookmarkEnd w:id="5"/>
      <w:bookmarkEnd w:id="6"/>
    </w:p>
    <w:p w14:paraId="0A7547E1" w14:textId="1CF43076" w:rsidR="00BB6A35" w:rsidRPr="00BB6A35" w:rsidRDefault="00BB6A35" w:rsidP="00BB6A35">
      <w:pPr>
        <w:pBdr>
          <w:top w:val="nil"/>
          <w:left w:val="nil"/>
          <w:bottom w:val="nil"/>
          <w:right w:val="nil"/>
          <w:between w:val="nil"/>
        </w:pBdr>
        <w:spacing w:line="360" w:lineRule="auto"/>
        <w:jc w:val="both"/>
        <w:rPr>
          <w:rFonts w:eastAsia="Google Sans Text"/>
        </w:rPr>
      </w:pPr>
      <w:r w:rsidRPr="00BB6A35">
        <w:rPr>
          <w:rFonts w:eastAsia="Google Sans Text"/>
        </w:rPr>
        <w:t>El ecosistema de salud y el sector farmacéutico en Chile atraviesan un momento de transformación digital acelerada, pero desigual. Actualmente, se identifica una "Brecha de Asesoría Digital" crítica: mientras la venta de productos online crece, la calidad de la orientación al paciente disminuye en los canales digitales.</w:t>
      </w:r>
    </w:p>
    <w:p w14:paraId="50532C3F" w14:textId="77777777" w:rsidR="00BB6A35" w:rsidRPr="00BB6A35" w:rsidRDefault="00BB6A35" w:rsidP="00BB6A35">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Según cifras de la Cámara de Comercio de Santiago (CCS), el comercio electrónico en la categoría de salud experimentó un crecimiento sostenido del 26% en el último periodo. Sin embargo, las plataformas actuales (e-</w:t>
      </w:r>
      <w:proofErr w:type="spellStart"/>
      <w:r w:rsidRPr="00BB6A35">
        <w:rPr>
          <w:rFonts w:ascii="Times New Roman" w:eastAsia="Google Sans Text" w:hAnsi="Times New Roman" w:cs="Times New Roman"/>
          <w:sz w:val="24"/>
          <w:szCs w:val="24"/>
        </w:rPr>
        <w:t>commerce</w:t>
      </w:r>
      <w:proofErr w:type="spellEnd"/>
      <w:r w:rsidRPr="00BB6A35">
        <w:rPr>
          <w:rFonts w:ascii="Times New Roman" w:eastAsia="Google Sans Text" w:hAnsi="Times New Roman" w:cs="Times New Roman"/>
          <w:sz w:val="24"/>
          <w:szCs w:val="24"/>
        </w:rPr>
        <w:t xml:space="preserve"> tradicionales) funcionan como catálogos estáticos que carecen de la capacidad consultiva del farmacéutico presencial.</w:t>
      </w:r>
    </w:p>
    <w:p w14:paraId="4DB92A88" w14:textId="53A18FFA" w:rsidR="00BB6A35" w:rsidRPr="00BB6A35" w:rsidRDefault="00BB6A35" w:rsidP="00BB6A35">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Paralelamente, el mercado laboral enfrenta tensiones estructurales. Reportes del Observatorio Laboral del SENCE señalan una persistente dificultad para cubrir vacantes calificadas en atención al cliente y ventas en el sector comercio. Esta escasez de capital humano genera saturación en los locales físicos, filas extensas y una experiencia de usuario deficiente, justificando así la necesidad urgente de implementar soluciones de automatización inteligente que puedan absorber la primera capa de atención informativa.</w:t>
      </w:r>
    </w:p>
    <w:p w14:paraId="3869A047" w14:textId="11A4B59A" w:rsidR="00963535" w:rsidRPr="00337719" w:rsidRDefault="00963535" w:rsidP="00915F3D">
      <w:pPr>
        <w:pBdr>
          <w:top w:val="nil"/>
          <w:left w:val="nil"/>
          <w:bottom w:val="nil"/>
          <w:right w:val="nil"/>
          <w:between w:val="nil"/>
        </w:pBdr>
        <w:spacing w:line="360" w:lineRule="auto"/>
        <w:jc w:val="both"/>
        <w:rPr>
          <w:rFonts w:ascii="Times New Roman" w:eastAsia="Google Sans Text" w:hAnsi="Times New Roman" w:cs="Times New Roman"/>
        </w:rPr>
      </w:pPr>
    </w:p>
    <w:p w14:paraId="0839EE2C" w14:textId="77777777" w:rsidR="0091461D" w:rsidRPr="00337719" w:rsidRDefault="00000000" w:rsidP="00915F3D">
      <w:pPr>
        <w:pBdr>
          <w:top w:val="nil"/>
          <w:left w:val="nil"/>
          <w:bottom w:val="nil"/>
          <w:right w:val="nil"/>
          <w:between w:val="nil"/>
        </w:pBdr>
        <w:spacing w:line="360" w:lineRule="auto"/>
        <w:jc w:val="both"/>
        <w:rPr>
          <w:rFonts w:ascii="Times New Roman" w:hAnsi="Times New Roman" w:cs="Times New Roman"/>
          <w:b/>
          <w:bCs/>
          <w:sz w:val="28"/>
          <w:szCs w:val="28"/>
        </w:rPr>
      </w:pPr>
      <w:r w:rsidRPr="00337719">
        <w:rPr>
          <w:rFonts w:ascii="Times New Roman" w:hAnsi="Times New Roman" w:cs="Times New Roman"/>
          <w:b/>
          <w:bCs/>
          <w:sz w:val="28"/>
          <w:szCs w:val="28"/>
        </w:rPr>
        <w:t>1.2 Nombre del Proyecto</w:t>
      </w:r>
    </w:p>
    <w:p w14:paraId="121C1EC6" w14:textId="77777777" w:rsidR="00BB6A35" w:rsidRPr="00A80028"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 xml:space="preserve">Nombre Técnico: Sistema de Asistencia Farmacéutica Basado en IA Generativa. </w:t>
      </w:r>
    </w:p>
    <w:p w14:paraId="5DB95B97" w14:textId="2AFB9E9A" w:rsidR="00BB6A35" w:rsidRPr="00A80028"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 xml:space="preserve">Nombre Comercial: Pharm.AI (Implementado bajo el prototipo </w:t>
      </w:r>
      <w:proofErr w:type="gramStart"/>
      <w:r w:rsidRPr="00A80028">
        <w:rPr>
          <w:rFonts w:ascii="Times New Roman" w:eastAsia="Google Sans Text" w:hAnsi="Times New Roman" w:cs="Times New Roman"/>
          <w:sz w:val="24"/>
          <w:szCs w:val="24"/>
        </w:rPr>
        <w:t>Pharm.AI )</w:t>
      </w:r>
      <w:proofErr w:type="gramEnd"/>
      <w:r w:rsidRPr="00A80028">
        <w:rPr>
          <w:rFonts w:ascii="Times New Roman" w:eastAsia="Google Sans Text" w:hAnsi="Times New Roman" w:cs="Times New Roman"/>
          <w:sz w:val="24"/>
          <w:szCs w:val="24"/>
        </w:rPr>
        <w:t>.</w:t>
      </w:r>
    </w:p>
    <w:p w14:paraId="2E877B21" w14:textId="77777777" w:rsidR="00BB6A35" w:rsidRPr="00BB6A35" w:rsidRDefault="00BB6A35" w:rsidP="00915F3D">
      <w:pPr>
        <w:pBdr>
          <w:top w:val="nil"/>
          <w:left w:val="nil"/>
          <w:bottom w:val="nil"/>
          <w:right w:val="nil"/>
          <w:between w:val="nil"/>
        </w:pBdr>
        <w:spacing w:line="360" w:lineRule="auto"/>
        <w:jc w:val="both"/>
        <w:rPr>
          <w:rFonts w:ascii="Times New Roman" w:eastAsia="Google Sans Text" w:hAnsi="Times New Roman" w:cs="Times New Roman"/>
          <w:sz w:val="28"/>
          <w:szCs w:val="28"/>
        </w:rPr>
      </w:pPr>
    </w:p>
    <w:p w14:paraId="19CB052C" w14:textId="28AB9410" w:rsidR="0091461D" w:rsidRPr="00337719" w:rsidRDefault="00000000" w:rsidP="00915F3D">
      <w:pPr>
        <w:pBdr>
          <w:top w:val="nil"/>
          <w:left w:val="nil"/>
          <w:bottom w:val="nil"/>
          <w:right w:val="nil"/>
          <w:between w:val="nil"/>
        </w:pBdr>
        <w:spacing w:line="360" w:lineRule="auto"/>
        <w:jc w:val="both"/>
        <w:rPr>
          <w:rFonts w:ascii="Times New Roman" w:hAnsi="Times New Roman" w:cs="Times New Roman"/>
          <w:b/>
          <w:bCs/>
          <w:sz w:val="28"/>
          <w:szCs w:val="28"/>
        </w:rPr>
      </w:pPr>
      <w:r w:rsidRPr="00337719">
        <w:rPr>
          <w:rFonts w:ascii="Times New Roman" w:hAnsi="Times New Roman" w:cs="Times New Roman"/>
          <w:b/>
          <w:bCs/>
          <w:sz w:val="28"/>
          <w:szCs w:val="28"/>
        </w:rPr>
        <w:t>1.3 Relevancia</w:t>
      </w:r>
    </w:p>
    <w:p w14:paraId="562605DD" w14:textId="77777777" w:rsidR="00BB6A35" w:rsidRPr="00BB6A35" w:rsidRDefault="00BB6A35" w:rsidP="00BB6A35">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La implementación de Pharm.AI impacta en tres dimensiones clave:</w:t>
      </w:r>
    </w:p>
    <w:p w14:paraId="0BBBDEEF" w14:textId="77777777" w:rsidR="00BB6A35" w:rsidRPr="00BB6A35" w:rsidRDefault="00BB6A35" w:rsidP="00BB6A35">
      <w:pPr>
        <w:numPr>
          <w:ilvl w:val="0"/>
          <w:numId w:val="20"/>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 xml:space="preserve">Relevancia Social: Democratiza el acceso a la orientación farmacéutica básica. Permite que </w:t>
      </w:r>
      <w:r w:rsidRPr="00BB6A35">
        <w:rPr>
          <w:rFonts w:ascii="Times New Roman" w:eastAsia="Google Sans Text" w:hAnsi="Times New Roman" w:cs="Times New Roman"/>
          <w:sz w:val="24"/>
          <w:szCs w:val="24"/>
        </w:rPr>
        <w:lastRenderedPageBreak/>
        <w:t>usuarios con dudas simples (</w:t>
      </w:r>
      <w:proofErr w:type="spellStart"/>
      <w:r w:rsidRPr="00BB6A35">
        <w:rPr>
          <w:rFonts w:ascii="Times New Roman" w:eastAsia="Google Sans Text" w:hAnsi="Times New Roman" w:cs="Times New Roman"/>
          <w:sz w:val="24"/>
          <w:szCs w:val="24"/>
        </w:rPr>
        <w:t>ej</w:t>
      </w:r>
      <w:proofErr w:type="spellEnd"/>
      <w:r w:rsidRPr="00BB6A35">
        <w:rPr>
          <w:rFonts w:ascii="Times New Roman" w:eastAsia="Google Sans Text" w:hAnsi="Times New Roman" w:cs="Times New Roman"/>
          <w:sz w:val="24"/>
          <w:szCs w:val="24"/>
        </w:rPr>
        <w:t>: síntomas leves) obtengan una guía inmediata sin necesidad de saturar los centros de salud o esperar en filas físicas.</w:t>
      </w:r>
    </w:p>
    <w:p w14:paraId="41641CAA" w14:textId="77777777" w:rsidR="00BB6A35" w:rsidRPr="00BB6A35" w:rsidRDefault="00BB6A35" w:rsidP="00BB6A35">
      <w:pPr>
        <w:numPr>
          <w:ilvl w:val="0"/>
          <w:numId w:val="20"/>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Relevancia Operativa: Optimiza la gestión de la "última milla" de la información. Al validar el stock en tiempo real antes de sugerir un producto, elimina la fricción y la incertidumbre de la compra online, aumentando la tasa de conversión y la confianza del usuario.</w:t>
      </w:r>
    </w:p>
    <w:p w14:paraId="38AC752F" w14:textId="77777777" w:rsidR="00BB6A35" w:rsidRPr="00BB6A35" w:rsidRDefault="00BB6A35" w:rsidP="00BB6A35">
      <w:pPr>
        <w:numPr>
          <w:ilvl w:val="0"/>
          <w:numId w:val="20"/>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Relevancia Tecnológica: Introduce una arquitectura de Inteligencia Artificial Híbrida en un sector tradicional. Demuestra cómo los Modelos de Lenguaje (</w:t>
      </w:r>
      <w:proofErr w:type="spellStart"/>
      <w:r w:rsidRPr="00BB6A35">
        <w:rPr>
          <w:rFonts w:ascii="Times New Roman" w:eastAsia="Google Sans Text" w:hAnsi="Times New Roman" w:cs="Times New Roman"/>
          <w:sz w:val="24"/>
          <w:szCs w:val="24"/>
        </w:rPr>
        <w:t>LLMs</w:t>
      </w:r>
      <w:proofErr w:type="spellEnd"/>
      <w:r w:rsidRPr="00BB6A35">
        <w:rPr>
          <w:rFonts w:ascii="Times New Roman" w:eastAsia="Google Sans Text" w:hAnsi="Times New Roman" w:cs="Times New Roman"/>
          <w:sz w:val="24"/>
          <w:szCs w:val="24"/>
        </w:rPr>
        <w:t>) pueden ser "domesticados" mediante ingeniería de software para funcionar de manera segura y determinista en entornos regulados.</w:t>
      </w:r>
    </w:p>
    <w:p w14:paraId="53C2250A" w14:textId="77777777" w:rsidR="00915F3D" w:rsidRPr="00337719" w:rsidRDefault="00915F3D" w:rsidP="00915F3D">
      <w:pPr>
        <w:pBdr>
          <w:top w:val="nil"/>
          <w:left w:val="nil"/>
          <w:bottom w:val="nil"/>
          <w:right w:val="nil"/>
          <w:between w:val="nil"/>
        </w:pBdr>
        <w:spacing w:line="360" w:lineRule="auto"/>
        <w:jc w:val="both"/>
        <w:rPr>
          <w:rFonts w:ascii="Times New Roman" w:eastAsia="Google Sans Text" w:hAnsi="Times New Roman" w:cs="Times New Roman"/>
        </w:rPr>
      </w:pPr>
    </w:p>
    <w:p w14:paraId="24FF70E5" w14:textId="5A13E452" w:rsidR="00627A89" w:rsidRPr="00337719" w:rsidRDefault="00000000" w:rsidP="00915F3D">
      <w:pPr>
        <w:pBdr>
          <w:top w:val="nil"/>
          <w:left w:val="nil"/>
          <w:bottom w:val="nil"/>
          <w:right w:val="nil"/>
          <w:between w:val="nil"/>
        </w:pBdr>
        <w:spacing w:line="360" w:lineRule="auto"/>
        <w:jc w:val="both"/>
        <w:rPr>
          <w:rFonts w:ascii="Times New Roman" w:hAnsi="Times New Roman" w:cs="Times New Roman"/>
          <w:b/>
          <w:bCs/>
          <w:sz w:val="28"/>
          <w:szCs w:val="28"/>
        </w:rPr>
      </w:pPr>
      <w:r w:rsidRPr="00337719">
        <w:rPr>
          <w:rFonts w:ascii="Times New Roman" w:hAnsi="Times New Roman" w:cs="Times New Roman"/>
          <w:b/>
          <w:bCs/>
          <w:sz w:val="28"/>
          <w:szCs w:val="28"/>
        </w:rPr>
        <w:t>1.4 Descripción del Proyecto</w:t>
      </w:r>
    </w:p>
    <w:p w14:paraId="1D891744" w14:textId="77777777"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 xml:space="preserve">Consiste en una aplicación web integrable que actúa como un agente conversacional inteligente. El sistema interpreta síntomas descritos coloquialmente por el usuario, realiza un </w:t>
      </w:r>
      <w:proofErr w:type="spellStart"/>
      <w:r w:rsidRPr="00BB6A35">
        <w:rPr>
          <w:rFonts w:ascii="Times New Roman" w:eastAsia="Google Sans Text" w:hAnsi="Times New Roman" w:cs="Times New Roman"/>
          <w:sz w:val="24"/>
          <w:szCs w:val="24"/>
        </w:rPr>
        <w:t>triaje</w:t>
      </w:r>
      <w:proofErr w:type="spellEnd"/>
      <w:r w:rsidRPr="00BB6A35">
        <w:rPr>
          <w:rFonts w:ascii="Times New Roman" w:eastAsia="Google Sans Text" w:hAnsi="Times New Roman" w:cs="Times New Roman"/>
          <w:sz w:val="24"/>
          <w:szCs w:val="24"/>
        </w:rPr>
        <w:t xml:space="preserve"> de seguridad para descartar emergencias y consulta una base de datos de inventario para recomendar productos de venta libre (OTC) disponibles.</w:t>
      </w:r>
    </w:p>
    <w:p w14:paraId="6F7D5767" w14:textId="77777777" w:rsidR="00627A89" w:rsidRPr="00337719" w:rsidRDefault="00627A89" w:rsidP="00915F3D">
      <w:pPr>
        <w:pBdr>
          <w:top w:val="nil"/>
          <w:left w:val="nil"/>
          <w:bottom w:val="nil"/>
          <w:right w:val="nil"/>
          <w:between w:val="nil"/>
        </w:pBdr>
        <w:spacing w:line="360" w:lineRule="auto"/>
        <w:jc w:val="both"/>
        <w:rPr>
          <w:rFonts w:ascii="Times New Roman" w:eastAsia="Google Sans Text" w:hAnsi="Times New Roman" w:cs="Times New Roman"/>
        </w:rPr>
      </w:pPr>
    </w:p>
    <w:p w14:paraId="74B25E7A" w14:textId="482B0903" w:rsidR="00627A89" w:rsidRPr="00337719" w:rsidRDefault="00000000" w:rsidP="00915F3D">
      <w:pPr>
        <w:pBdr>
          <w:top w:val="nil"/>
          <w:left w:val="nil"/>
          <w:bottom w:val="nil"/>
          <w:right w:val="nil"/>
          <w:between w:val="nil"/>
        </w:pBdr>
        <w:spacing w:line="360" w:lineRule="auto"/>
        <w:jc w:val="both"/>
        <w:rPr>
          <w:rFonts w:ascii="Times New Roman" w:hAnsi="Times New Roman" w:cs="Times New Roman"/>
          <w:b/>
          <w:bCs/>
          <w:sz w:val="28"/>
          <w:szCs w:val="28"/>
        </w:rPr>
      </w:pPr>
      <w:r w:rsidRPr="00337719">
        <w:rPr>
          <w:rFonts w:ascii="Times New Roman" w:hAnsi="Times New Roman" w:cs="Times New Roman"/>
          <w:b/>
          <w:bCs/>
          <w:sz w:val="28"/>
          <w:szCs w:val="28"/>
        </w:rPr>
        <w:t>1.5 Pertinencia con perfil de egreso</w:t>
      </w:r>
    </w:p>
    <w:p w14:paraId="21355D3B" w14:textId="77777777" w:rsidR="00BB6A35" w:rsidRPr="00BB6A35" w:rsidRDefault="00BB6A35" w:rsidP="00BB6A35">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Este proyecto tributa directamente a las competencias de especialidad del perfil de egreso de Ingeniería en Informática, evidenciando la capacidad del estudiante para integrar soluciones tecnológicas complejas:</w:t>
      </w:r>
    </w:p>
    <w:p w14:paraId="17466A2A" w14:textId="77777777" w:rsidR="00BB6A35" w:rsidRPr="00BB6A35" w:rsidRDefault="00BB6A35" w:rsidP="00BB6A35">
      <w:pPr>
        <w:numPr>
          <w:ilvl w:val="0"/>
          <w:numId w:val="21"/>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 xml:space="preserve">Construcción de Soluciones de Software: El proyecto valida la competencia de diseñar y programar aplicaciones web escalables. Se demuestra el dominio del desarrollo </w:t>
      </w:r>
      <w:r w:rsidRPr="00BB6A35">
        <w:rPr>
          <w:rFonts w:ascii="Times New Roman" w:eastAsia="Google Sans Text" w:hAnsi="Times New Roman" w:cs="Times New Roman"/>
          <w:i/>
          <w:iCs/>
          <w:sz w:val="24"/>
          <w:szCs w:val="24"/>
        </w:rPr>
        <w:t xml:space="preserve">Full </w:t>
      </w:r>
      <w:proofErr w:type="spellStart"/>
      <w:r w:rsidRPr="00BB6A35">
        <w:rPr>
          <w:rFonts w:ascii="Times New Roman" w:eastAsia="Google Sans Text" w:hAnsi="Times New Roman" w:cs="Times New Roman"/>
          <w:i/>
          <w:iCs/>
          <w:sz w:val="24"/>
          <w:szCs w:val="24"/>
        </w:rPr>
        <w:t>Stack</w:t>
      </w:r>
      <w:proofErr w:type="spellEnd"/>
      <w:r w:rsidRPr="00BB6A35">
        <w:rPr>
          <w:rFonts w:ascii="Times New Roman" w:eastAsia="Google Sans Text" w:hAnsi="Times New Roman" w:cs="Times New Roman"/>
          <w:sz w:val="24"/>
          <w:szCs w:val="24"/>
        </w:rPr>
        <w:t xml:space="preserve"> mediante la implementación de una arquitectura de microservicios (</w:t>
      </w:r>
      <w:proofErr w:type="spellStart"/>
      <w:r w:rsidRPr="00BB6A35">
        <w:rPr>
          <w:rFonts w:ascii="Times New Roman" w:eastAsia="Google Sans Text" w:hAnsi="Times New Roman" w:cs="Times New Roman"/>
          <w:sz w:val="24"/>
          <w:szCs w:val="24"/>
        </w:rPr>
        <w:t>Frontend</w:t>
      </w:r>
      <w:proofErr w:type="spellEnd"/>
      <w:r w:rsidRPr="00BB6A35">
        <w:rPr>
          <w:rFonts w:ascii="Times New Roman" w:eastAsia="Google Sans Text" w:hAnsi="Times New Roman" w:cs="Times New Roman"/>
          <w:sz w:val="24"/>
          <w:szCs w:val="24"/>
        </w:rPr>
        <w:t xml:space="preserve"> en </w:t>
      </w:r>
      <w:proofErr w:type="spellStart"/>
      <w:r w:rsidRPr="00BB6A35">
        <w:rPr>
          <w:rFonts w:ascii="Times New Roman" w:eastAsia="Google Sans Text" w:hAnsi="Times New Roman" w:cs="Times New Roman"/>
          <w:sz w:val="24"/>
          <w:szCs w:val="24"/>
        </w:rPr>
        <w:t>React</w:t>
      </w:r>
      <w:proofErr w:type="spellEnd"/>
      <w:r w:rsidRPr="00BB6A35">
        <w:rPr>
          <w:rFonts w:ascii="Times New Roman" w:eastAsia="Google Sans Text" w:hAnsi="Times New Roman" w:cs="Times New Roman"/>
          <w:sz w:val="24"/>
          <w:szCs w:val="24"/>
        </w:rPr>
        <w:t xml:space="preserve"> y </w:t>
      </w:r>
      <w:proofErr w:type="spellStart"/>
      <w:r w:rsidRPr="00BB6A35">
        <w:rPr>
          <w:rFonts w:ascii="Times New Roman" w:eastAsia="Google Sans Text" w:hAnsi="Times New Roman" w:cs="Times New Roman"/>
          <w:sz w:val="24"/>
          <w:szCs w:val="24"/>
        </w:rPr>
        <w:t>Backend</w:t>
      </w:r>
      <w:proofErr w:type="spellEnd"/>
      <w:r w:rsidRPr="00BB6A35">
        <w:rPr>
          <w:rFonts w:ascii="Times New Roman" w:eastAsia="Google Sans Text" w:hAnsi="Times New Roman" w:cs="Times New Roman"/>
          <w:sz w:val="24"/>
          <w:szCs w:val="24"/>
        </w:rPr>
        <w:t xml:space="preserve"> en Express/Node.js), cumpliendo con estándares de calidad de código y patrones de diseño modernos.</w:t>
      </w:r>
    </w:p>
    <w:p w14:paraId="03639CE9" w14:textId="77777777" w:rsidR="00BB6A35" w:rsidRPr="00BB6A35" w:rsidRDefault="00BB6A35" w:rsidP="00BB6A35">
      <w:pPr>
        <w:numPr>
          <w:ilvl w:val="0"/>
          <w:numId w:val="21"/>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Administración de la Información y Bases de Datos: Se evidencia la capacidad para modelar y gestionar datos de forma eficiente. La implementación de una base de datos relacional en PostgreSQL, gestionada a través de un ORM (Prisma), demuestra la competencia para asegurar la integridad, disponibilidad y seguridad de la información crítica del negocio (inventario y transacciones).</w:t>
      </w:r>
    </w:p>
    <w:p w14:paraId="1F874D58" w14:textId="081E5368" w:rsidR="00BB6A35" w:rsidRPr="00BB6A35" w:rsidRDefault="00BB6A35" w:rsidP="00BB6A35">
      <w:pPr>
        <w:numPr>
          <w:ilvl w:val="0"/>
          <w:numId w:val="21"/>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lastRenderedPageBreak/>
        <w:t xml:space="preserve">Integración de Tecnologías y Arquitectura: El proyecto destaca por la capacidad de integrar </w:t>
      </w:r>
      <w:r>
        <w:rPr>
          <w:rFonts w:ascii="Times New Roman" w:eastAsia="Google Sans Text" w:hAnsi="Times New Roman" w:cs="Times New Roman"/>
          <w:sz w:val="24"/>
          <w:szCs w:val="24"/>
        </w:rPr>
        <w:t>algo único</w:t>
      </w:r>
      <w:r w:rsidRPr="00BB6A35">
        <w:rPr>
          <w:rFonts w:ascii="Times New Roman" w:eastAsia="Google Sans Text" w:hAnsi="Times New Roman" w:cs="Times New Roman"/>
          <w:sz w:val="24"/>
          <w:szCs w:val="24"/>
        </w:rPr>
        <w:t>. La conexión exitosa entre una API de Inteligencia Artificial Generativa (</w:t>
      </w:r>
      <w:proofErr w:type="spellStart"/>
      <w:r w:rsidRPr="00BB6A35">
        <w:rPr>
          <w:rFonts w:ascii="Times New Roman" w:eastAsia="Google Sans Text" w:hAnsi="Times New Roman" w:cs="Times New Roman"/>
          <w:sz w:val="24"/>
          <w:szCs w:val="24"/>
        </w:rPr>
        <w:t>OpenAI</w:t>
      </w:r>
      <w:proofErr w:type="spellEnd"/>
      <w:r w:rsidRPr="00BB6A35">
        <w:rPr>
          <w:rFonts w:ascii="Times New Roman" w:eastAsia="Google Sans Text" w:hAnsi="Times New Roman" w:cs="Times New Roman"/>
          <w:sz w:val="24"/>
          <w:szCs w:val="24"/>
        </w:rPr>
        <w:t>) y sistemas transaccionales tradicionales refleja la competencia de evaluar y seleccionar arquitecturas de software adecuadas para resolver problemáticas de innovación.</w:t>
      </w:r>
    </w:p>
    <w:p w14:paraId="24AEF360" w14:textId="77777777" w:rsidR="00BB6A35" w:rsidRPr="00BB6A35" w:rsidRDefault="00BB6A35" w:rsidP="00BB6A35">
      <w:pPr>
        <w:numPr>
          <w:ilvl w:val="0"/>
          <w:numId w:val="21"/>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Gestión de Proyectos de TI (Metodologías Ágiles): El desarrollo bajo una metodología incremental (adaptación de Scrum) demuestra la capacidad para planificar, ejecutar y controlar el avance de un proyecto tecnológico, gestionando tiempos y recursos para la entrega de un producto de valor en un entorno de incertidumbre.</w:t>
      </w:r>
    </w:p>
    <w:p w14:paraId="6014354E" w14:textId="77777777" w:rsidR="00627A89" w:rsidRPr="00337719" w:rsidRDefault="00627A89" w:rsidP="00915F3D">
      <w:pPr>
        <w:pBdr>
          <w:top w:val="nil"/>
          <w:left w:val="nil"/>
          <w:bottom w:val="nil"/>
          <w:right w:val="nil"/>
          <w:between w:val="nil"/>
        </w:pBdr>
        <w:spacing w:line="360" w:lineRule="auto"/>
        <w:jc w:val="both"/>
        <w:rPr>
          <w:rFonts w:ascii="Times New Roman" w:eastAsia="Google Sans Text" w:hAnsi="Times New Roman" w:cs="Times New Roman"/>
        </w:rPr>
      </w:pPr>
    </w:p>
    <w:p w14:paraId="1CEF74D6" w14:textId="36058F28" w:rsidR="00627A89" w:rsidRPr="00337719" w:rsidRDefault="00000000" w:rsidP="00915F3D">
      <w:pPr>
        <w:pBdr>
          <w:top w:val="nil"/>
          <w:left w:val="nil"/>
          <w:bottom w:val="nil"/>
          <w:right w:val="nil"/>
          <w:between w:val="nil"/>
        </w:pBdr>
        <w:spacing w:line="360" w:lineRule="auto"/>
        <w:jc w:val="both"/>
        <w:rPr>
          <w:rFonts w:ascii="Times New Roman" w:hAnsi="Times New Roman" w:cs="Times New Roman"/>
          <w:b/>
          <w:bCs/>
          <w:sz w:val="28"/>
          <w:szCs w:val="28"/>
        </w:rPr>
      </w:pPr>
      <w:r w:rsidRPr="00337719">
        <w:rPr>
          <w:rFonts w:ascii="Times New Roman" w:hAnsi="Times New Roman" w:cs="Times New Roman"/>
          <w:b/>
          <w:bCs/>
          <w:sz w:val="28"/>
          <w:szCs w:val="28"/>
        </w:rPr>
        <w:t>1.6 Objetivo General</w:t>
      </w:r>
    </w:p>
    <w:p w14:paraId="5FD11713" w14:textId="77777777" w:rsidR="00A80028" w:rsidRPr="00A80028" w:rsidRDefault="00A80028" w:rsidP="00A80028">
      <w:pPr>
        <w:pStyle w:val="Ttulo3"/>
        <w:spacing w:line="360" w:lineRule="auto"/>
        <w:jc w:val="both"/>
        <w:rPr>
          <w:rFonts w:ascii="Times New Roman" w:eastAsia="Google Sans Text" w:hAnsi="Times New Roman" w:cs="Times New Roman"/>
          <w:b w:val="0"/>
          <w:bCs w:val="0"/>
          <w:sz w:val="24"/>
          <w:szCs w:val="24"/>
        </w:rPr>
      </w:pPr>
      <w:bookmarkStart w:id="7" w:name="_Toc215179335"/>
      <w:r w:rsidRPr="00A80028">
        <w:rPr>
          <w:rFonts w:ascii="Times New Roman" w:eastAsia="Google Sans Text" w:hAnsi="Times New Roman" w:cs="Times New Roman"/>
          <w:b w:val="0"/>
          <w:bCs w:val="0"/>
          <w:sz w:val="24"/>
          <w:szCs w:val="24"/>
        </w:rPr>
        <w:t>Desarrollar una solución de software integrable para la consulta de síntomas y validación de stock en tiempo real, demostrando su funcionamiento técnico y lógico mediante la implementación de un entorno de farmacia simulado que permita auditar la precisión de la Inteligencia Artificial.</w:t>
      </w:r>
    </w:p>
    <w:p w14:paraId="736F2A23" w14:textId="77777777" w:rsidR="00A80028" w:rsidRPr="00A80028" w:rsidRDefault="00A80028" w:rsidP="00A80028">
      <w:pPr>
        <w:pStyle w:val="Ttulo3"/>
        <w:spacing w:line="360" w:lineRule="auto"/>
        <w:jc w:val="both"/>
        <w:rPr>
          <w:rFonts w:ascii="Times New Roman" w:eastAsia="Google Sans Text" w:hAnsi="Times New Roman" w:cs="Times New Roman"/>
          <w:b w:val="0"/>
          <w:bCs w:val="0"/>
          <w:sz w:val="24"/>
          <w:szCs w:val="24"/>
        </w:rPr>
      </w:pPr>
      <w:r w:rsidRPr="00A80028">
        <w:rPr>
          <w:rFonts w:ascii="Times New Roman" w:eastAsia="Google Sans Text" w:hAnsi="Times New Roman" w:cs="Times New Roman"/>
          <w:b w:val="0"/>
          <w:bCs w:val="0"/>
          <w:sz w:val="24"/>
          <w:szCs w:val="24"/>
        </w:rPr>
        <w:t>1.6.1 Objetivos Específicos</w:t>
      </w:r>
    </w:p>
    <w:p w14:paraId="0AB072AF" w14:textId="77777777" w:rsidR="00A80028" w:rsidRPr="00A80028" w:rsidRDefault="00A80028" w:rsidP="00A80028">
      <w:pPr>
        <w:pStyle w:val="Ttulo3"/>
        <w:numPr>
          <w:ilvl w:val="0"/>
          <w:numId w:val="22"/>
        </w:numPr>
        <w:spacing w:line="360" w:lineRule="auto"/>
        <w:jc w:val="both"/>
        <w:rPr>
          <w:rFonts w:ascii="Times New Roman" w:eastAsia="Google Sans Text" w:hAnsi="Times New Roman" w:cs="Times New Roman"/>
          <w:b w:val="0"/>
          <w:bCs w:val="0"/>
          <w:sz w:val="24"/>
          <w:szCs w:val="24"/>
        </w:rPr>
      </w:pPr>
      <w:r w:rsidRPr="00A80028">
        <w:rPr>
          <w:rFonts w:ascii="Times New Roman" w:eastAsia="Google Sans Text" w:hAnsi="Times New Roman" w:cs="Times New Roman"/>
          <w:b w:val="0"/>
          <w:bCs w:val="0"/>
          <w:sz w:val="24"/>
          <w:szCs w:val="24"/>
        </w:rPr>
        <w:t>Implementar modelos de NLP (</w:t>
      </w:r>
      <w:proofErr w:type="spellStart"/>
      <w:r w:rsidRPr="00A80028">
        <w:rPr>
          <w:rFonts w:ascii="Times New Roman" w:eastAsia="Google Sans Text" w:hAnsi="Times New Roman" w:cs="Times New Roman"/>
          <w:b w:val="0"/>
          <w:bCs w:val="0"/>
          <w:sz w:val="24"/>
          <w:szCs w:val="24"/>
        </w:rPr>
        <w:t>OpenAI</w:t>
      </w:r>
      <w:proofErr w:type="spellEnd"/>
      <w:r w:rsidRPr="00A80028">
        <w:rPr>
          <w:rFonts w:ascii="Times New Roman" w:eastAsia="Google Sans Text" w:hAnsi="Times New Roman" w:cs="Times New Roman"/>
          <w:b w:val="0"/>
          <w:bCs w:val="0"/>
          <w:sz w:val="24"/>
          <w:szCs w:val="24"/>
        </w:rPr>
        <w:t xml:space="preserve"> GPT-4): Configurar y calibrar modelos de lenguaje capaces de realizar análisis semántico de síntomas y extracción de entidades para traducir la intención del usuario en consultas de base de datos estructuradas.</w:t>
      </w:r>
    </w:p>
    <w:p w14:paraId="2E2C61B1" w14:textId="77777777" w:rsidR="00A80028" w:rsidRPr="00A80028" w:rsidRDefault="00A80028" w:rsidP="00A80028">
      <w:pPr>
        <w:pStyle w:val="Ttulo3"/>
        <w:numPr>
          <w:ilvl w:val="0"/>
          <w:numId w:val="22"/>
        </w:numPr>
        <w:spacing w:line="360" w:lineRule="auto"/>
        <w:jc w:val="both"/>
        <w:rPr>
          <w:rFonts w:ascii="Times New Roman" w:eastAsia="Google Sans Text" w:hAnsi="Times New Roman" w:cs="Times New Roman"/>
          <w:b w:val="0"/>
          <w:bCs w:val="0"/>
          <w:sz w:val="24"/>
          <w:szCs w:val="24"/>
        </w:rPr>
      </w:pPr>
      <w:r w:rsidRPr="00A80028">
        <w:rPr>
          <w:rFonts w:ascii="Times New Roman" w:eastAsia="Google Sans Text" w:hAnsi="Times New Roman" w:cs="Times New Roman"/>
          <w:b w:val="0"/>
          <w:bCs w:val="0"/>
          <w:sz w:val="24"/>
          <w:szCs w:val="24"/>
        </w:rPr>
        <w:t xml:space="preserve">Desarrollar un Entorno de Simulación (Full </w:t>
      </w:r>
      <w:proofErr w:type="spellStart"/>
      <w:r w:rsidRPr="00A80028">
        <w:rPr>
          <w:rFonts w:ascii="Times New Roman" w:eastAsia="Google Sans Text" w:hAnsi="Times New Roman" w:cs="Times New Roman"/>
          <w:b w:val="0"/>
          <w:bCs w:val="0"/>
          <w:sz w:val="24"/>
          <w:szCs w:val="24"/>
        </w:rPr>
        <w:t>Stack</w:t>
      </w:r>
      <w:proofErr w:type="spellEnd"/>
      <w:r w:rsidRPr="00A80028">
        <w:rPr>
          <w:rFonts w:ascii="Times New Roman" w:eastAsia="Google Sans Text" w:hAnsi="Times New Roman" w:cs="Times New Roman"/>
          <w:b w:val="0"/>
          <w:bCs w:val="0"/>
          <w:sz w:val="24"/>
          <w:szCs w:val="24"/>
        </w:rPr>
        <w:t xml:space="preserve">): Construir una plataforma operativa completa (Panel Administrativo en </w:t>
      </w:r>
      <w:proofErr w:type="spellStart"/>
      <w:r w:rsidRPr="00A80028">
        <w:rPr>
          <w:rFonts w:ascii="Times New Roman" w:eastAsia="Google Sans Text" w:hAnsi="Times New Roman" w:cs="Times New Roman"/>
          <w:b w:val="0"/>
          <w:bCs w:val="0"/>
          <w:sz w:val="24"/>
          <w:szCs w:val="24"/>
        </w:rPr>
        <w:t>React</w:t>
      </w:r>
      <w:proofErr w:type="spellEnd"/>
      <w:r w:rsidRPr="00A80028">
        <w:rPr>
          <w:rFonts w:ascii="Times New Roman" w:eastAsia="Google Sans Text" w:hAnsi="Times New Roman" w:cs="Times New Roman"/>
          <w:b w:val="0"/>
          <w:bCs w:val="0"/>
          <w:sz w:val="24"/>
          <w:szCs w:val="24"/>
        </w:rPr>
        <w:t xml:space="preserve"> y API REST en Express) que emule los flujos de inventario, precios y categorización de una farmacia real para efectos de validación.</w:t>
      </w:r>
    </w:p>
    <w:p w14:paraId="77AC8D07" w14:textId="77777777" w:rsidR="00A80028" w:rsidRPr="00A80028" w:rsidRDefault="00A80028" w:rsidP="00A80028">
      <w:pPr>
        <w:pStyle w:val="Ttulo3"/>
        <w:numPr>
          <w:ilvl w:val="0"/>
          <w:numId w:val="22"/>
        </w:numPr>
        <w:spacing w:line="360" w:lineRule="auto"/>
        <w:jc w:val="both"/>
        <w:rPr>
          <w:rFonts w:ascii="Times New Roman" w:eastAsia="Google Sans Text" w:hAnsi="Times New Roman" w:cs="Times New Roman"/>
          <w:b w:val="0"/>
          <w:bCs w:val="0"/>
          <w:sz w:val="24"/>
          <w:szCs w:val="24"/>
        </w:rPr>
      </w:pPr>
      <w:r w:rsidRPr="00A80028">
        <w:rPr>
          <w:rFonts w:ascii="Times New Roman" w:eastAsia="Google Sans Text" w:hAnsi="Times New Roman" w:cs="Times New Roman"/>
          <w:b w:val="0"/>
          <w:bCs w:val="0"/>
          <w:sz w:val="24"/>
          <w:szCs w:val="24"/>
        </w:rPr>
        <w:t xml:space="preserve">Programar la Interoperabilidad Determinista: Desarrollar la lógica de </w:t>
      </w:r>
      <w:proofErr w:type="spellStart"/>
      <w:r w:rsidRPr="00A80028">
        <w:rPr>
          <w:rFonts w:ascii="Times New Roman" w:eastAsia="Google Sans Text" w:hAnsi="Times New Roman" w:cs="Times New Roman"/>
          <w:b w:val="0"/>
          <w:bCs w:val="0"/>
          <w:i/>
          <w:iCs/>
          <w:sz w:val="24"/>
          <w:szCs w:val="24"/>
        </w:rPr>
        <w:t>backend</w:t>
      </w:r>
      <w:proofErr w:type="spellEnd"/>
      <w:r w:rsidRPr="00A80028">
        <w:rPr>
          <w:rFonts w:ascii="Times New Roman" w:eastAsia="Google Sans Text" w:hAnsi="Times New Roman" w:cs="Times New Roman"/>
          <w:b w:val="0"/>
          <w:bCs w:val="0"/>
          <w:sz w:val="24"/>
          <w:szCs w:val="24"/>
        </w:rPr>
        <w:t xml:space="preserve"> necesaria para conectar el agente inteligente con la base de datos PostgreSQL, asegurando que las recomendaciones estén estrictamente limitadas al stock existente.</w:t>
      </w:r>
    </w:p>
    <w:p w14:paraId="31AB3B8E" w14:textId="77777777" w:rsidR="00A80028" w:rsidRDefault="00A80028" w:rsidP="00A80028">
      <w:pPr>
        <w:pStyle w:val="Ttulo3"/>
        <w:numPr>
          <w:ilvl w:val="0"/>
          <w:numId w:val="22"/>
        </w:numPr>
        <w:spacing w:line="360" w:lineRule="auto"/>
        <w:jc w:val="both"/>
        <w:rPr>
          <w:rFonts w:ascii="Times New Roman" w:eastAsia="Google Sans Text" w:hAnsi="Times New Roman" w:cs="Times New Roman"/>
          <w:b w:val="0"/>
          <w:bCs w:val="0"/>
          <w:sz w:val="24"/>
          <w:szCs w:val="24"/>
        </w:rPr>
      </w:pPr>
      <w:r w:rsidRPr="00A80028">
        <w:rPr>
          <w:rFonts w:ascii="Times New Roman" w:eastAsia="Google Sans Text" w:hAnsi="Times New Roman" w:cs="Times New Roman"/>
          <w:b w:val="0"/>
          <w:bCs w:val="0"/>
          <w:sz w:val="24"/>
          <w:szCs w:val="24"/>
        </w:rPr>
        <w:t>Integrar Protocolos de Seguridad Lógica: Diseñar e implementar filtros de seguridad (</w:t>
      </w:r>
      <w:proofErr w:type="spellStart"/>
      <w:r w:rsidRPr="00A80028">
        <w:rPr>
          <w:rFonts w:ascii="Times New Roman" w:eastAsia="Google Sans Text" w:hAnsi="Times New Roman" w:cs="Times New Roman"/>
          <w:b w:val="0"/>
          <w:bCs w:val="0"/>
          <w:sz w:val="24"/>
          <w:szCs w:val="24"/>
        </w:rPr>
        <w:t>Regex</w:t>
      </w:r>
      <w:proofErr w:type="spellEnd"/>
      <w:r w:rsidRPr="00A80028">
        <w:rPr>
          <w:rFonts w:ascii="Times New Roman" w:eastAsia="Google Sans Text" w:hAnsi="Times New Roman" w:cs="Times New Roman"/>
          <w:b w:val="0"/>
          <w:bCs w:val="0"/>
          <w:sz w:val="24"/>
          <w:szCs w:val="24"/>
        </w:rPr>
        <w:t xml:space="preserve"> y </w:t>
      </w:r>
      <w:proofErr w:type="spellStart"/>
      <w:r w:rsidRPr="00A80028">
        <w:rPr>
          <w:rFonts w:ascii="Times New Roman" w:eastAsia="Google Sans Text" w:hAnsi="Times New Roman" w:cs="Times New Roman"/>
          <w:b w:val="0"/>
          <w:bCs w:val="0"/>
          <w:i/>
          <w:iCs/>
          <w:sz w:val="24"/>
          <w:szCs w:val="24"/>
        </w:rPr>
        <w:t>Prompt</w:t>
      </w:r>
      <w:proofErr w:type="spellEnd"/>
      <w:r w:rsidRPr="00A80028">
        <w:rPr>
          <w:rFonts w:ascii="Times New Roman" w:eastAsia="Google Sans Text" w:hAnsi="Times New Roman" w:cs="Times New Roman"/>
          <w:b w:val="0"/>
          <w:bCs w:val="0"/>
          <w:i/>
          <w:iCs/>
          <w:sz w:val="24"/>
          <w:szCs w:val="24"/>
        </w:rPr>
        <w:t xml:space="preserve"> </w:t>
      </w:r>
      <w:proofErr w:type="spellStart"/>
      <w:r w:rsidRPr="00A80028">
        <w:rPr>
          <w:rFonts w:ascii="Times New Roman" w:eastAsia="Google Sans Text" w:hAnsi="Times New Roman" w:cs="Times New Roman"/>
          <w:b w:val="0"/>
          <w:bCs w:val="0"/>
          <w:i/>
          <w:iCs/>
          <w:sz w:val="24"/>
          <w:szCs w:val="24"/>
        </w:rPr>
        <w:t>Engineering</w:t>
      </w:r>
      <w:proofErr w:type="spellEnd"/>
      <w:r w:rsidRPr="00A80028">
        <w:rPr>
          <w:rFonts w:ascii="Times New Roman" w:eastAsia="Google Sans Text" w:hAnsi="Times New Roman" w:cs="Times New Roman"/>
          <w:b w:val="0"/>
          <w:bCs w:val="0"/>
          <w:sz w:val="24"/>
          <w:szCs w:val="24"/>
        </w:rPr>
        <w:t>) para detectar palabras clave de emergencia médica y bloquear respuestas automatizadas, garantizando un comportamiento ético del software.</w:t>
      </w:r>
    </w:p>
    <w:p w14:paraId="4EEFA144" w14:textId="77777777" w:rsidR="00A80028" w:rsidRDefault="00A80028" w:rsidP="00A80028"/>
    <w:p w14:paraId="642F0C70" w14:textId="77777777" w:rsidR="00A80028" w:rsidRDefault="00A80028" w:rsidP="00A80028"/>
    <w:p w14:paraId="368072E7" w14:textId="77777777" w:rsidR="00A80028" w:rsidRPr="00A80028" w:rsidRDefault="00A80028" w:rsidP="00A80028"/>
    <w:p w14:paraId="1C8EAE02" w14:textId="2CD79B34" w:rsidR="0091461D" w:rsidRPr="00337719" w:rsidRDefault="00000000" w:rsidP="00915F3D">
      <w:pPr>
        <w:pStyle w:val="Ttulo3"/>
        <w:spacing w:line="360" w:lineRule="auto"/>
        <w:jc w:val="both"/>
        <w:rPr>
          <w:rFonts w:ascii="Times New Roman" w:hAnsi="Times New Roman" w:cs="Times New Roman"/>
        </w:rPr>
      </w:pPr>
      <w:r w:rsidRPr="00337719">
        <w:rPr>
          <w:rFonts w:ascii="Times New Roman" w:hAnsi="Times New Roman" w:cs="Times New Roman"/>
        </w:rPr>
        <w:t>1.</w:t>
      </w:r>
      <w:r w:rsidR="00915F3D">
        <w:rPr>
          <w:rFonts w:ascii="Times New Roman" w:hAnsi="Times New Roman" w:cs="Times New Roman"/>
        </w:rPr>
        <w:t>7</w:t>
      </w:r>
      <w:r w:rsidRPr="00337719">
        <w:rPr>
          <w:rFonts w:ascii="Times New Roman" w:hAnsi="Times New Roman" w:cs="Times New Roman"/>
        </w:rPr>
        <w:t xml:space="preserve"> Metodología</w:t>
      </w:r>
      <w:bookmarkEnd w:id="7"/>
    </w:p>
    <w:p w14:paraId="03FAF241" w14:textId="77777777" w:rsidR="00A80028" w:rsidRPr="00A80028" w:rsidRDefault="00A80028" w:rsidP="00A80028">
      <w:pPr>
        <w:pBdr>
          <w:top w:val="nil"/>
          <w:left w:val="nil"/>
          <w:bottom w:val="nil"/>
          <w:right w:val="nil"/>
          <w:between w:val="nil"/>
        </w:pBdr>
        <w:spacing w:after="120" w:line="360" w:lineRule="auto"/>
        <w:ind w:left="465"/>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 xml:space="preserve">Dada la naturaleza innovadora y experimental de la integración con Inteligencia Artificial Generativa, se optó por una Metodología Ágil Incremental (adaptación de Scrum). Este enfoque permitió iterar rápidamente sobre la "personalidad" y precisión del </w:t>
      </w:r>
      <w:proofErr w:type="spellStart"/>
      <w:r w:rsidRPr="00A80028">
        <w:rPr>
          <w:rFonts w:ascii="Times New Roman" w:eastAsia="Google Sans Text" w:hAnsi="Times New Roman" w:cs="Times New Roman"/>
          <w:sz w:val="24"/>
          <w:szCs w:val="24"/>
        </w:rPr>
        <w:t>bot</w:t>
      </w:r>
      <w:proofErr w:type="spellEnd"/>
      <w:r w:rsidRPr="00A80028">
        <w:rPr>
          <w:rFonts w:ascii="Times New Roman" w:eastAsia="Google Sans Text" w:hAnsi="Times New Roman" w:cs="Times New Roman"/>
          <w:sz w:val="24"/>
          <w:szCs w:val="24"/>
        </w:rPr>
        <w:t xml:space="preserve">, ajustando los </w:t>
      </w:r>
      <w:proofErr w:type="spellStart"/>
      <w:r w:rsidRPr="00A80028">
        <w:rPr>
          <w:rFonts w:ascii="Times New Roman" w:eastAsia="Google Sans Text" w:hAnsi="Times New Roman" w:cs="Times New Roman"/>
          <w:sz w:val="24"/>
          <w:szCs w:val="24"/>
        </w:rPr>
        <w:t>prompts</w:t>
      </w:r>
      <w:proofErr w:type="spellEnd"/>
      <w:r w:rsidRPr="00A80028">
        <w:rPr>
          <w:rFonts w:ascii="Times New Roman" w:eastAsia="Google Sans Text" w:hAnsi="Times New Roman" w:cs="Times New Roman"/>
          <w:sz w:val="24"/>
          <w:szCs w:val="24"/>
        </w:rPr>
        <w:t xml:space="preserve"> y la lógica de base de datos en ciclos cortos de retroalimentación.</w:t>
      </w:r>
    </w:p>
    <w:p w14:paraId="4D2C6AD3" w14:textId="77777777" w:rsidR="00A80028" w:rsidRPr="00A80028" w:rsidRDefault="00A80028" w:rsidP="00A80028">
      <w:pPr>
        <w:pBdr>
          <w:top w:val="nil"/>
          <w:left w:val="nil"/>
          <w:bottom w:val="nil"/>
          <w:right w:val="nil"/>
          <w:between w:val="nil"/>
        </w:pBdr>
        <w:spacing w:after="120" w:line="360" w:lineRule="auto"/>
        <w:ind w:left="465"/>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 xml:space="preserve">El desarrollo se estructuró en 4 </w:t>
      </w:r>
      <w:proofErr w:type="spellStart"/>
      <w:r w:rsidRPr="00A80028">
        <w:rPr>
          <w:rFonts w:ascii="Times New Roman" w:eastAsia="Google Sans Text" w:hAnsi="Times New Roman" w:cs="Times New Roman"/>
          <w:sz w:val="24"/>
          <w:szCs w:val="24"/>
        </w:rPr>
        <w:t>Sprints</w:t>
      </w:r>
      <w:proofErr w:type="spellEnd"/>
      <w:r w:rsidRPr="00A80028">
        <w:rPr>
          <w:rFonts w:ascii="Times New Roman" w:eastAsia="Google Sans Text" w:hAnsi="Times New Roman" w:cs="Times New Roman"/>
          <w:sz w:val="24"/>
          <w:szCs w:val="24"/>
        </w:rPr>
        <w:t xml:space="preserve"> funcionales:</w:t>
      </w:r>
    </w:p>
    <w:p w14:paraId="3C0AF7DF" w14:textId="77777777" w:rsidR="00A80028" w:rsidRPr="00A80028" w:rsidRDefault="00A80028" w:rsidP="00A80028">
      <w:pPr>
        <w:numPr>
          <w:ilvl w:val="0"/>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Sprint 1: Cimientos y Arquitectura de Datos.</w:t>
      </w:r>
    </w:p>
    <w:p w14:paraId="0BD3E9FA" w14:textId="77777777" w:rsidR="00A80028" w:rsidRPr="00A80028" w:rsidRDefault="00A80028" w:rsidP="00A80028">
      <w:pPr>
        <w:numPr>
          <w:ilvl w:val="1"/>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Diseño del modelo Entidad-Relación en PostgreSQL.</w:t>
      </w:r>
    </w:p>
    <w:p w14:paraId="5BC3C5A1" w14:textId="77777777" w:rsidR="00A80028" w:rsidRPr="00A80028" w:rsidRDefault="00A80028" w:rsidP="00A80028">
      <w:pPr>
        <w:numPr>
          <w:ilvl w:val="1"/>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Levantamiento del entorno de desarrollo y configuración de repositorios.</w:t>
      </w:r>
    </w:p>
    <w:p w14:paraId="008198F8" w14:textId="77777777" w:rsidR="00A80028" w:rsidRPr="00A80028" w:rsidRDefault="00A80028" w:rsidP="00A80028">
      <w:pPr>
        <w:numPr>
          <w:ilvl w:val="0"/>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 xml:space="preserve">Sprint 2: </w:t>
      </w:r>
      <w:proofErr w:type="spellStart"/>
      <w:r w:rsidRPr="00A80028">
        <w:rPr>
          <w:rFonts w:ascii="Times New Roman" w:eastAsia="Google Sans Text" w:hAnsi="Times New Roman" w:cs="Times New Roman"/>
          <w:sz w:val="24"/>
          <w:szCs w:val="24"/>
        </w:rPr>
        <w:t>Backend</w:t>
      </w:r>
      <w:proofErr w:type="spellEnd"/>
      <w:r w:rsidRPr="00A80028">
        <w:rPr>
          <w:rFonts w:ascii="Times New Roman" w:eastAsia="Google Sans Text" w:hAnsi="Times New Roman" w:cs="Times New Roman"/>
          <w:sz w:val="24"/>
          <w:szCs w:val="24"/>
        </w:rPr>
        <w:t xml:space="preserve"> y Lógica de Negocio (Core).</w:t>
      </w:r>
    </w:p>
    <w:p w14:paraId="06D60FA7" w14:textId="77777777" w:rsidR="00A80028" w:rsidRPr="00A80028" w:rsidRDefault="00A80028" w:rsidP="00A80028">
      <w:pPr>
        <w:numPr>
          <w:ilvl w:val="1"/>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 xml:space="preserve">Desarrollo de la API REST con Express y </w:t>
      </w:r>
      <w:proofErr w:type="spellStart"/>
      <w:r w:rsidRPr="00A80028">
        <w:rPr>
          <w:rFonts w:ascii="Times New Roman" w:eastAsia="Google Sans Text" w:hAnsi="Times New Roman" w:cs="Times New Roman"/>
          <w:sz w:val="24"/>
          <w:szCs w:val="24"/>
        </w:rPr>
        <w:t>TypeScript</w:t>
      </w:r>
      <w:proofErr w:type="spellEnd"/>
      <w:r w:rsidRPr="00A80028">
        <w:rPr>
          <w:rFonts w:ascii="Times New Roman" w:eastAsia="Google Sans Text" w:hAnsi="Times New Roman" w:cs="Times New Roman"/>
          <w:sz w:val="24"/>
          <w:szCs w:val="24"/>
        </w:rPr>
        <w:t>.</w:t>
      </w:r>
    </w:p>
    <w:p w14:paraId="5D233DED" w14:textId="77777777" w:rsidR="00A80028" w:rsidRPr="00A80028" w:rsidRDefault="00A80028" w:rsidP="00A80028">
      <w:pPr>
        <w:numPr>
          <w:ilvl w:val="1"/>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Implementación del Panel Administrativo para la carga de productos (Entorno Simulado).</w:t>
      </w:r>
    </w:p>
    <w:p w14:paraId="2C0BA4A6" w14:textId="1FAA5B2F" w:rsidR="00A80028" w:rsidRPr="00A80028" w:rsidRDefault="00A80028" w:rsidP="00A80028">
      <w:pPr>
        <w:numPr>
          <w:ilvl w:val="0"/>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Sprint 3: Integración de IA</w:t>
      </w:r>
      <w:r>
        <w:rPr>
          <w:rFonts w:ascii="Times New Roman" w:eastAsia="Google Sans Text" w:hAnsi="Times New Roman" w:cs="Times New Roman"/>
          <w:sz w:val="24"/>
          <w:szCs w:val="24"/>
        </w:rPr>
        <w:t>.</w:t>
      </w:r>
    </w:p>
    <w:p w14:paraId="55B8338B" w14:textId="77777777" w:rsidR="00A80028" w:rsidRPr="00A80028" w:rsidRDefault="00A80028" w:rsidP="00A80028">
      <w:pPr>
        <w:numPr>
          <w:ilvl w:val="1"/>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 xml:space="preserve">Conexión con la API de </w:t>
      </w:r>
      <w:proofErr w:type="spellStart"/>
      <w:r w:rsidRPr="00A80028">
        <w:rPr>
          <w:rFonts w:ascii="Times New Roman" w:eastAsia="Google Sans Text" w:hAnsi="Times New Roman" w:cs="Times New Roman"/>
          <w:sz w:val="24"/>
          <w:szCs w:val="24"/>
        </w:rPr>
        <w:t>OpenAI</w:t>
      </w:r>
      <w:proofErr w:type="spellEnd"/>
      <w:r w:rsidRPr="00A80028">
        <w:rPr>
          <w:rFonts w:ascii="Times New Roman" w:eastAsia="Google Sans Text" w:hAnsi="Times New Roman" w:cs="Times New Roman"/>
          <w:sz w:val="24"/>
          <w:szCs w:val="24"/>
        </w:rPr>
        <w:t>.</w:t>
      </w:r>
    </w:p>
    <w:p w14:paraId="169E4107" w14:textId="77777777" w:rsidR="00A80028" w:rsidRPr="00A80028" w:rsidRDefault="00A80028" w:rsidP="00A80028">
      <w:pPr>
        <w:numPr>
          <w:ilvl w:val="1"/>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Desarrollo de la lógica de "Traducción Texto-a-SQL/JSON".</w:t>
      </w:r>
    </w:p>
    <w:p w14:paraId="503161BD" w14:textId="77777777" w:rsidR="00A80028" w:rsidRPr="00A80028" w:rsidRDefault="00A80028" w:rsidP="00A80028">
      <w:pPr>
        <w:numPr>
          <w:ilvl w:val="0"/>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Sprint 4: Validación, Seguridad y UX.</w:t>
      </w:r>
    </w:p>
    <w:p w14:paraId="117F7258" w14:textId="77777777" w:rsidR="00A80028" w:rsidRPr="00A80028" w:rsidRDefault="00A80028" w:rsidP="00A80028">
      <w:pPr>
        <w:numPr>
          <w:ilvl w:val="1"/>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Implementación de filtros de seguridad ética (</w:t>
      </w:r>
      <w:proofErr w:type="spellStart"/>
      <w:r w:rsidRPr="00A80028">
        <w:rPr>
          <w:rFonts w:ascii="Times New Roman" w:eastAsia="Google Sans Text" w:hAnsi="Times New Roman" w:cs="Times New Roman"/>
          <w:sz w:val="24"/>
          <w:szCs w:val="24"/>
        </w:rPr>
        <w:t>Triaje</w:t>
      </w:r>
      <w:proofErr w:type="spellEnd"/>
      <w:r w:rsidRPr="00A80028">
        <w:rPr>
          <w:rFonts w:ascii="Times New Roman" w:eastAsia="Google Sans Text" w:hAnsi="Times New Roman" w:cs="Times New Roman"/>
          <w:sz w:val="24"/>
          <w:szCs w:val="24"/>
        </w:rPr>
        <w:t>).</w:t>
      </w:r>
    </w:p>
    <w:p w14:paraId="615255E9" w14:textId="77777777" w:rsidR="00A80028" w:rsidRPr="00A80028" w:rsidRDefault="00A80028" w:rsidP="00A80028">
      <w:pPr>
        <w:numPr>
          <w:ilvl w:val="1"/>
          <w:numId w:val="23"/>
        </w:numPr>
        <w:pBdr>
          <w:top w:val="nil"/>
          <w:left w:val="nil"/>
          <w:bottom w:val="nil"/>
          <w:right w:val="nil"/>
          <w:between w:val="nil"/>
        </w:pBdr>
        <w:spacing w:after="120" w:line="360" w:lineRule="auto"/>
        <w:jc w:val="both"/>
        <w:rPr>
          <w:rFonts w:ascii="Times New Roman" w:eastAsia="Google Sans Text" w:hAnsi="Times New Roman" w:cs="Times New Roman"/>
          <w:sz w:val="24"/>
          <w:szCs w:val="24"/>
        </w:rPr>
      </w:pPr>
      <w:r w:rsidRPr="00A80028">
        <w:rPr>
          <w:rFonts w:ascii="Times New Roman" w:eastAsia="Google Sans Text" w:hAnsi="Times New Roman" w:cs="Times New Roman"/>
          <w:sz w:val="24"/>
          <w:szCs w:val="24"/>
        </w:rPr>
        <w:t xml:space="preserve">Refinamiento de la interfaz de chat en </w:t>
      </w:r>
      <w:proofErr w:type="spellStart"/>
      <w:r w:rsidRPr="00A80028">
        <w:rPr>
          <w:rFonts w:ascii="Times New Roman" w:eastAsia="Google Sans Text" w:hAnsi="Times New Roman" w:cs="Times New Roman"/>
          <w:sz w:val="24"/>
          <w:szCs w:val="24"/>
        </w:rPr>
        <w:t>React</w:t>
      </w:r>
      <w:proofErr w:type="spellEnd"/>
      <w:r w:rsidRPr="00A80028">
        <w:rPr>
          <w:rFonts w:ascii="Times New Roman" w:eastAsia="Google Sans Text" w:hAnsi="Times New Roman" w:cs="Times New Roman"/>
          <w:sz w:val="24"/>
          <w:szCs w:val="24"/>
        </w:rPr>
        <w:t xml:space="preserve"> y pruebas de usuario final.</w:t>
      </w:r>
    </w:p>
    <w:p w14:paraId="2B8AB8D6" w14:textId="77777777" w:rsidR="00627A89" w:rsidRPr="00337719" w:rsidRDefault="00627A89" w:rsidP="00915F3D">
      <w:pPr>
        <w:pBdr>
          <w:top w:val="nil"/>
          <w:left w:val="nil"/>
          <w:bottom w:val="nil"/>
          <w:right w:val="nil"/>
          <w:between w:val="nil"/>
        </w:pBdr>
        <w:spacing w:after="120" w:line="360" w:lineRule="auto"/>
        <w:ind w:left="465"/>
        <w:jc w:val="both"/>
        <w:rPr>
          <w:rFonts w:ascii="Times New Roman" w:hAnsi="Times New Roman" w:cs="Times New Roman"/>
        </w:rPr>
      </w:pPr>
    </w:p>
    <w:p w14:paraId="027E71D4" w14:textId="098460F0" w:rsidR="00627A89" w:rsidRPr="00337719" w:rsidRDefault="00000000" w:rsidP="00915F3D">
      <w:pPr>
        <w:pBdr>
          <w:top w:val="nil"/>
          <w:left w:val="nil"/>
          <w:bottom w:val="nil"/>
          <w:right w:val="nil"/>
          <w:between w:val="nil"/>
        </w:pBdr>
        <w:spacing w:before="240" w:after="120" w:line="360" w:lineRule="auto"/>
        <w:jc w:val="both"/>
        <w:rPr>
          <w:rFonts w:ascii="Times New Roman" w:hAnsi="Times New Roman" w:cs="Times New Roman"/>
          <w:b/>
          <w:bCs/>
          <w:sz w:val="28"/>
          <w:szCs w:val="28"/>
        </w:rPr>
      </w:pPr>
      <w:r w:rsidRPr="00337719">
        <w:rPr>
          <w:rFonts w:ascii="Times New Roman" w:hAnsi="Times New Roman" w:cs="Times New Roman"/>
          <w:b/>
          <w:bCs/>
          <w:sz w:val="28"/>
          <w:szCs w:val="28"/>
        </w:rPr>
        <w:t>1.</w:t>
      </w:r>
      <w:r w:rsidR="00915F3D">
        <w:rPr>
          <w:rFonts w:ascii="Times New Roman" w:hAnsi="Times New Roman" w:cs="Times New Roman"/>
          <w:b/>
          <w:bCs/>
          <w:sz w:val="28"/>
          <w:szCs w:val="28"/>
        </w:rPr>
        <w:t>8</w:t>
      </w:r>
      <w:r w:rsidRPr="00337719">
        <w:rPr>
          <w:rFonts w:ascii="Times New Roman" w:hAnsi="Times New Roman" w:cs="Times New Roman"/>
          <w:b/>
          <w:bCs/>
          <w:sz w:val="28"/>
          <w:szCs w:val="28"/>
        </w:rPr>
        <w:t xml:space="preserve"> Evidencias planificadas</w:t>
      </w:r>
    </w:p>
    <w:p w14:paraId="4EF087BE" w14:textId="77777777" w:rsidR="0091461D" w:rsidRPr="00BB6A35" w:rsidRDefault="00000000" w:rsidP="00915F3D">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color w:val="1F1F1F"/>
          <w:sz w:val="24"/>
          <w:szCs w:val="24"/>
        </w:rPr>
        <w:t>Repositorio de código fuente en GitHub.</w:t>
      </w:r>
    </w:p>
    <w:p w14:paraId="7C9472EA" w14:textId="77777777" w:rsidR="0091461D" w:rsidRPr="00BB6A35" w:rsidRDefault="00000000" w:rsidP="00915F3D">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color w:val="1F1F1F"/>
          <w:sz w:val="24"/>
          <w:szCs w:val="24"/>
        </w:rPr>
        <w:t>Prototipo funcional desplegado (MVP).</w:t>
      </w:r>
    </w:p>
    <w:p w14:paraId="6609749D" w14:textId="77777777" w:rsidR="0091461D" w:rsidRPr="00BB6A35" w:rsidRDefault="00000000" w:rsidP="00915F3D">
      <w:pPr>
        <w:numPr>
          <w:ilvl w:val="0"/>
          <w:numId w:val="3"/>
        </w:numPr>
        <w:pBdr>
          <w:top w:val="nil"/>
          <w:left w:val="nil"/>
          <w:bottom w:val="nil"/>
          <w:right w:val="nil"/>
          <w:between w:val="nil"/>
        </w:pBdr>
        <w:spacing w:after="120" w:line="360" w:lineRule="auto"/>
        <w:jc w:val="both"/>
        <w:rPr>
          <w:rFonts w:ascii="Times New Roman" w:hAnsi="Times New Roman" w:cs="Times New Roman"/>
          <w:sz w:val="24"/>
          <w:szCs w:val="24"/>
        </w:rPr>
      </w:pPr>
      <w:r w:rsidRPr="00BB6A35">
        <w:rPr>
          <w:rFonts w:ascii="Times New Roman" w:eastAsia="Google Sans Text" w:hAnsi="Times New Roman" w:cs="Times New Roman"/>
          <w:color w:val="1F1F1F"/>
          <w:sz w:val="24"/>
          <w:szCs w:val="24"/>
        </w:rPr>
        <w:lastRenderedPageBreak/>
        <w:t>Diagramas de arquitectura y entidad-relación.</w:t>
      </w:r>
    </w:p>
    <w:p w14:paraId="13CBA3BF" w14:textId="77777777" w:rsidR="0091461D" w:rsidRPr="00337719" w:rsidRDefault="00000000" w:rsidP="00915F3D">
      <w:pPr>
        <w:pBdr>
          <w:top w:val="nil"/>
          <w:left w:val="nil"/>
          <w:bottom w:val="nil"/>
          <w:right w:val="nil"/>
          <w:between w:val="nil"/>
        </w:pBdr>
        <w:spacing w:before="240" w:line="360" w:lineRule="auto"/>
        <w:jc w:val="both"/>
        <w:rPr>
          <w:rFonts w:ascii="Times New Roman" w:hAnsi="Times New Roman" w:cs="Times New Roman"/>
          <w:b/>
          <w:bCs/>
          <w:sz w:val="28"/>
          <w:szCs w:val="28"/>
        </w:rPr>
      </w:pPr>
      <w:r w:rsidRPr="00337719">
        <w:rPr>
          <w:rFonts w:ascii="Times New Roman" w:hAnsi="Times New Roman" w:cs="Times New Roman"/>
          <w:b/>
          <w:bCs/>
          <w:sz w:val="28"/>
          <w:szCs w:val="28"/>
        </w:rPr>
        <w:t>1.10 Plan de trabajo y Gantt</w:t>
      </w:r>
    </w:p>
    <w:p w14:paraId="49CF7250" w14:textId="220DEB94" w:rsidR="00A4291E" w:rsidRPr="00337719" w:rsidRDefault="00A4291E" w:rsidP="00915F3D">
      <w:pPr>
        <w:pBdr>
          <w:top w:val="nil"/>
          <w:left w:val="nil"/>
          <w:bottom w:val="nil"/>
          <w:right w:val="nil"/>
          <w:between w:val="nil"/>
        </w:pBdr>
        <w:spacing w:before="240" w:line="360" w:lineRule="auto"/>
        <w:jc w:val="both"/>
        <w:rPr>
          <w:rFonts w:ascii="Times New Roman" w:hAnsi="Times New Roman" w:cs="Times New Roman"/>
          <w:b/>
          <w:bCs/>
          <w:sz w:val="28"/>
          <w:szCs w:val="28"/>
        </w:rPr>
      </w:pPr>
      <w:r w:rsidRPr="00337719">
        <w:rPr>
          <w:rFonts w:ascii="Times New Roman" w:hAnsi="Times New Roman" w:cs="Times New Roman"/>
          <w:b/>
          <w:bCs/>
          <w:noProof/>
          <w:sz w:val="28"/>
          <w:szCs w:val="28"/>
        </w:rPr>
        <w:drawing>
          <wp:inline distT="0" distB="0" distL="0" distR="0" wp14:anchorId="0B135ED1" wp14:editId="4D61B1E1">
            <wp:extent cx="6133279" cy="2079811"/>
            <wp:effectExtent l="0" t="0" r="1270" b="0"/>
            <wp:docPr id="10831171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7103" name="Imagen 1" descr="Interfaz de usuario gráfica, Aplicación&#10;&#10;El contenido generado por IA puede ser incorrecto."/>
                    <pic:cNvPicPr/>
                  </pic:nvPicPr>
                  <pic:blipFill>
                    <a:blip r:embed="rId9"/>
                    <a:stretch>
                      <a:fillRect/>
                    </a:stretch>
                  </pic:blipFill>
                  <pic:spPr>
                    <a:xfrm>
                      <a:off x="0" y="0"/>
                      <a:ext cx="6162866" cy="2089844"/>
                    </a:xfrm>
                    <a:prstGeom prst="rect">
                      <a:avLst/>
                    </a:prstGeom>
                  </pic:spPr>
                </pic:pic>
              </a:graphicData>
            </a:graphic>
          </wp:inline>
        </w:drawing>
      </w:r>
    </w:p>
    <w:p w14:paraId="59800978"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b/>
          <w:bCs/>
          <w:sz w:val="28"/>
          <w:szCs w:val="28"/>
        </w:rPr>
      </w:pPr>
    </w:p>
    <w:tbl>
      <w:tblPr>
        <w:tblW w:w="10632" w:type="dxa"/>
        <w:tblInd w:w="-714" w:type="dxa"/>
        <w:tblLayout w:type="fixed"/>
        <w:tblCellMar>
          <w:top w:w="15" w:type="dxa"/>
          <w:left w:w="15" w:type="dxa"/>
          <w:bottom w:w="15" w:type="dxa"/>
          <w:right w:w="15" w:type="dxa"/>
        </w:tblCellMar>
        <w:tblLook w:val="04A0" w:firstRow="1" w:lastRow="0" w:firstColumn="1" w:lastColumn="0" w:noHBand="0" w:noVBand="1"/>
      </w:tblPr>
      <w:tblGrid>
        <w:gridCol w:w="1560"/>
        <w:gridCol w:w="1417"/>
        <w:gridCol w:w="1134"/>
        <w:gridCol w:w="1461"/>
        <w:gridCol w:w="1091"/>
        <w:gridCol w:w="992"/>
        <w:gridCol w:w="1559"/>
        <w:gridCol w:w="1418"/>
      </w:tblGrid>
      <w:tr w:rsidR="00337719" w:rsidRPr="00337719" w14:paraId="16A16F95" w14:textId="77777777" w:rsidTr="00337719">
        <w:trPr>
          <w:trHeight w:val="415"/>
        </w:trPr>
        <w:tc>
          <w:tcPr>
            <w:tcW w:w="10632" w:type="dxa"/>
            <w:gridSpan w:val="8"/>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6F1BBFFE"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b/>
                <w:bCs/>
                <w:sz w:val="28"/>
                <w:szCs w:val="28"/>
              </w:rPr>
            </w:pPr>
            <w:r w:rsidRPr="00337719">
              <w:rPr>
                <w:rFonts w:ascii="Times New Roman" w:hAnsi="Times New Roman" w:cs="Times New Roman"/>
                <w:b/>
                <w:bCs/>
                <w:sz w:val="28"/>
                <w:szCs w:val="28"/>
              </w:rPr>
              <w:t>Plan de Trabajo</w:t>
            </w:r>
          </w:p>
        </w:tc>
      </w:tr>
      <w:tr w:rsidR="00337719" w:rsidRPr="00337719" w14:paraId="6B6586F8" w14:textId="77777777" w:rsidTr="00337719">
        <w:trPr>
          <w:trHeight w:val="711"/>
        </w:trPr>
        <w:tc>
          <w:tcPr>
            <w:tcW w:w="15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A4267CB"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b/>
                <w:bCs/>
                <w:sz w:val="20"/>
                <w:szCs w:val="20"/>
              </w:rPr>
            </w:pPr>
            <w:r w:rsidRPr="00337719">
              <w:rPr>
                <w:rFonts w:ascii="Times New Roman" w:hAnsi="Times New Roman" w:cs="Times New Roman"/>
                <w:b/>
                <w:bCs/>
                <w:sz w:val="20"/>
                <w:szCs w:val="20"/>
              </w:rPr>
              <w:t>Competencia o unidades de competencias</w:t>
            </w:r>
          </w:p>
        </w:tc>
        <w:tc>
          <w:tcPr>
            <w:tcW w:w="14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094A737"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b/>
                <w:bCs/>
                <w:sz w:val="20"/>
                <w:szCs w:val="20"/>
              </w:rPr>
            </w:pPr>
            <w:r w:rsidRPr="00337719">
              <w:rPr>
                <w:rFonts w:ascii="Times New Roman" w:hAnsi="Times New Roman" w:cs="Times New Roman"/>
                <w:b/>
                <w:bCs/>
                <w:sz w:val="20"/>
                <w:szCs w:val="20"/>
              </w:rPr>
              <w:t>Actividades</w:t>
            </w:r>
          </w:p>
        </w:tc>
        <w:tc>
          <w:tcPr>
            <w:tcW w:w="113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11DFEC55"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b/>
                <w:bCs/>
                <w:sz w:val="20"/>
                <w:szCs w:val="20"/>
              </w:rPr>
            </w:pPr>
            <w:r w:rsidRPr="00337719">
              <w:rPr>
                <w:rFonts w:ascii="Times New Roman" w:hAnsi="Times New Roman" w:cs="Times New Roman"/>
                <w:b/>
                <w:bCs/>
                <w:sz w:val="20"/>
                <w:szCs w:val="20"/>
              </w:rPr>
              <w:t>Recursos</w:t>
            </w:r>
          </w:p>
        </w:tc>
        <w:tc>
          <w:tcPr>
            <w:tcW w:w="14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67A3C63"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b/>
                <w:bCs/>
                <w:sz w:val="20"/>
                <w:szCs w:val="20"/>
              </w:rPr>
            </w:pPr>
            <w:r w:rsidRPr="00337719">
              <w:rPr>
                <w:rFonts w:ascii="Times New Roman" w:hAnsi="Times New Roman" w:cs="Times New Roman"/>
                <w:b/>
                <w:bCs/>
                <w:sz w:val="20"/>
                <w:szCs w:val="20"/>
              </w:rPr>
              <w:t>Duración de la Actividad</w:t>
            </w:r>
          </w:p>
        </w:tc>
        <w:tc>
          <w:tcPr>
            <w:tcW w:w="109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A6B950E"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b/>
                <w:bCs/>
                <w:sz w:val="20"/>
                <w:szCs w:val="20"/>
              </w:rPr>
            </w:pPr>
            <w:r w:rsidRPr="00337719">
              <w:rPr>
                <w:rFonts w:ascii="Times New Roman" w:hAnsi="Times New Roman" w:cs="Times New Roman"/>
                <w:b/>
                <w:bCs/>
                <w:sz w:val="20"/>
                <w:szCs w:val="20"/>
              </w:rPr>
              <w:t>Estado de avance</w:t>
            </w:r>
          </w:p>
        </w:tc>
        <w:tc>
          <w:tcPr>
            <w:tcW w:w="99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C4213EC"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b/>
                <w:bCs/>
                <w:sz w:val="20"/>
                <w:szCs w:val="20"/>
              </w:rPr>
            </w:pPr>
            <w:r w:rsidRPr="00337719">
              <w:rPr>
                <w:rFonts w:ascii="Times New Roman" w:hAnsi="Times New Roman" w:cs="Times New Roman"/>
                <w:b/>
                <w:bCs/>
                <w:sz w:val="20"/>
                <w:szCs w:val="20"/>
              </w:rPr>
              <w:t>Ajustes</w:t>
            </w:r>
          </w:p>
        </w:tc>
        <w:tc>
          <w:tcPr>
            <w:tcW w:w="15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0E033CC6"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b/>
                <w:bCs/>
                <w:sz w:val="20"/>
                <w:szCs w:val="20"/>
              </w:rPr>
            </w:pPr>
            <w:r w:rsidRPr="00337719">
              <w:rPr>
                <w:rFonts w:ascii="Times New Roman" w:hAnsi="Times New Roman" w:cs="Times New Roman"/>
                <w:b/>
                <w:bCs/>
                <w:sz w:val="20"/>
                <w:szCs w:val="20"/>
              </w:rPr>
              <w:t>Competencia o unidades de competencias</w:t>
            </w:r>
          </w:p>
        </w:tc>
        <w:tc>
          <w:tcPr>
            <w:tcW w:w="14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D3F2B1B"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b/>
                <w:bCs/>
                <w:sz w:val="20"/>
                <w:szCs w:val="20"/>
              </w:rPr>
            </w:pPr>
            <w:r w:rsidRPr="00337719">
              <w:rPr>
                <w:rFonts w:ascii="Times New Roman" w:hAnsi="Times New Roman" w:cs="Times New Roman"/>
                <w:b/>
                <w:bCs/>
                <w:sz w:val="20"/>
                <w:szCs w:val="20"/>
              </w:rPr>
              <w:t>Actividades</w:t>
            </w:r>
          </w:p>
        </w:tc>
      </w:tr>
      <w:tr w:rsidR="00337719" w:rsidRPr="00337719" w14:paraId="1C088349" w14:textId="77777777" w:rsidTr="00337719">
        <w:trPr>
          <w:trHeight w:val="1450"/>
        </w:trPr>
        <w:tc>
          <w:tcPr>
            <w:tcW w:w="15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0F7C1F8"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Evaluar y gestionar proyectos de software</w:t>
            </w:r>
          </w:p>
        </w:tc>
        <w:tc>
          <w:tcPr>
            <w:tcW w:w="14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BD913E6"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Fase 1 – Planificación y análisis</w:t>
            </w:r>
          </w:p>
        </w:tc>
        <w:tc>
          <w:tcPr>
            <w:tcW w:w="113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1DD1900"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Herramientas de documentación</w:t>
            </w:r>
          </w:p>
        </w:tc>
        <w:tc>
          <w:tcPr>
            <w:tcW w:w="14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A14E28D"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Semanas 1-4</w:t>
            </w:r>
          </w:p>
        </w:tc>
        <w:tc>
          <w:tcPr>
            <w:tcW w:w="109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6E4414FC"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Completado</w:t>
            </w:r>
          </w:p>
        </w:tc>
        <w:tc>
          <w:tcPr>
            <w:tcW w:w="99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4E5F89D"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w:t>
            </w:r>
          </w:p>
        </w:tc>
        <w:tc>
          <w:tcPr>
            <w:tcW w:w="15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57F7C9F"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Evaluar y gestionar proyectos de software</w:t>
            </w:r>
          </w:p>
        </w:tc>
        <w:tc>
          <w:tcPr>
            <w:tcW w:w="14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6DCB495"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Fase 1 – Planificación y análisis</w:t>
            </w:r>
          </w:p>
        </w:tc>
      </w:tr>
      <w:tr w:rsidR="00337719" w:rsidRPr="00337719" w14:paraId="7EF924F4" w14:textId="77777777" w:rsidTr="00337719">
        <w:trPr>
          <w:trHeight w:val="1425"/>
        </w:trPr>
        <w:tc>
          <w:tcPr>
            <w:tcW w:w="15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0DA1421E"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Diseñar y desarrollar soluciones de software</w:t>
            </w:r>
          </w:p>
        </w:tc>
        <w:tc>
          <w:tcPr>
            <w:tcW w:w="14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E722E05"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Fase 2 – Documentación Desarrollo</w:t>
            </w:r>
          </w:p>
        </w:tc>
        <w:tc>
          <w:tcPr>
            <w:tcW w:w="113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D5C6DB3"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diagrams.net, Documentos</w:t>
            </w:r>
          </w:p>
        </w:tc>
        <w:tc>
          <w:tcPr>
            <w:tcW w:w="14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DE95DD8"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Semanas 5-7</w:t>
            </w:r>
          </w:p>
        </w:tc>
        <w:tc>
          <w:tcPr>
            <w:tcW w:w="109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CC1FE02"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Completado</w:t>
            </w:r>
          </w:p>
        </w:tc>
        <w:tc>
          <w:tcPr>
            <w:tcW w:w="99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193A8B10"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w:t>
            </w:r>
          </w:p>
        </w:tc>
        <w:tc>
          <w:tcPr>
            <w:tcW w:w="15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5F5B3B6"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Diseñar y desarrollar soluciones de software</w:t>
            </w:r>
          </w:p>
        </w:tc>
        <w:tc>
          <w:tcPr>
            <w:tcW w:w="14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6DFC3138"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Fase 2 – Documentación Desarrollo</w:t>
            </w:r>
          </w:p>
        </w:tc>
      </w:tr>
      <w:tr w:rsidR="00337719" w:rsidRPr="00337719" w14:paraId="746908E2" w14:textId="77777777" w:rsidTr="00337719">
        <w:trPr>
          <w:trHeight w:val="945"/>
        </w:trPr>
        <w:tc>
          <w:tcPr>
            <w:tcW w:w="15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70BAF55"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Gestionar bases de datos</w:t>
            </w:r>
          </w:p>
        </w:tc>
        <w:tc>
          <w:tcPr>
            <w:tcW w:w="14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652321C"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Épica 1: Base de datos</w:t>
            </w:r>
          </w:p>
        </w:tc>
        <w:tc>
          <w:tcPr>
            <w:tcW w:w="113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A593B08"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PostgreSQL</w:t>
            </w:r>
          </w:p>
        </w:tc>
        <w:tc>
          <w:tcPr>
            <w:tcW w:w="14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C3A7A19"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Semana 8</w:t>
            </w:r>
          </w:p>
        </w:tc>
        <w:tc>
          <w:tcPr>
            <w:tcW w:w="109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A6AE2E8"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Completado</w:t>
            </w:r>
          </w:p>
        </w:tc>
        <w:tc>
          <w:tcPr>
            <w:tcW w:w="99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618F9F3E"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w:t>
            </w:r>
          </w:p>
        </w:tc>
        <w:tc>
          <w:tcPr>
            <w:tcW w:w="15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DDCF9DE"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Gestionar bases de datos</w:t>
            </w:r>
          </w:p>
        </w:tc>
        <w:tc>
          <w:tcPr>
            <w:tcW w:w="14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016AAC85"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Épica 1: Base de datos</w:t>
            </w:r>
          </w:p>
        </w:tc>
      </w:tr>
      <w:tr w:rsidR="00337719" w:rsidRPr="00337719" w14:paraId="1B220365" w14:textId="77777777" w:rsidTr="00337719">
        <w:trPr>
          <w:trHeight w:val="1155"/>
        </w:trPr>
        <w:tc>
          <w:tcPr>
            <w:tcW w:w="15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C86CA7F"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 xml:space="preserve">Diseñar y desarrollar </w:t>
            </w:r>
            <w:r w:rsidRPr="00337719">
              <w:rPr>
                <w:rFonts w:ascii="Times New Roman" w:hAnsi="Times New Roman" w:cs="Times New Roman"/>
                <w:sz w:val="20"/>
                <w:szCs w:val="20"/>
              </w:rPr>
              <w:lastRenderedPageBreak/>
              <w:t>soluciones de software</w:t>
            </w:r>
          </w:p>
        </w:tc>
        <w:tc>
          <w:tcPr>
            <w:tcW w:w="14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A137461"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lastRenderedPageBreak/>
              <w:t xml:space="preserve">Épica 2: </w:t>
            </w:r>
            <w:proofErr w:type="spellStart"/>
            <w:r w:rsidRPr="00337719">
              <w:rPr>
                <w:rFonts w:ascii="Times New Roman" w:hAnsi="Times New Roman" w:cs="Times New Roman"/>
                <w:sz w:val="20"/>
                <w:szCs w:val="20"/>
              </w:rPr>
              <w:t>Backend</w:t>
            </w:r>
            <w:proofErr w:type="spellEnd"/>
          </w:p>
        </w:tc>
        <w:tc>
          <w:tcPr>
            <w:tcW w:w="113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7648C06"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Node.js (o Python)</w:t>
            </w:r>
          </w:p>
        </w:tc>
        <w:tc>
          <w:tcPr>
            <w:tcW w:w="14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75C9367"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Semanas 9-10</w:t>
            </w:r>
          </w:p>
        </w:tc>
        <w:tc>
          <w:tcPr>
            <w:tcW w:w="109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58FAC5D"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Completado</w:t>
            </w:r>
          </w:p>
        </w:tc>
        <w:tc>
          <w:tcPr>
            <w:tcW w:w="99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13D42C60"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w:t>
            </w:r>
          </w:p>
        </w:tc>
        <w:tc>
          <w:tcPr>
            <w:tcW w:w="15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DB72861"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 xml:space="preserve">Diseñar y desarrollar </w:t>
            </w:r>
            <w:r w:rsidRPr="00337719">
              <w:rPr>
                <w:rFonts w:ascii="Times New Roman" w:hAnsi="Times New Roman" w:cs="Times New Roman"/>
                <w:sz w:val="20"/>
                <w:szCs w:val="20"/>
              </w:rPr>
              <w:lastRenderedPageBreak/>
              <w:t>soluciones de software</w:t>
            </w:r>
          </w:p>
        </w:tc>
        <w:tc>
          <w:tcPr>
            <w:tcW w:w="14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0694F259"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lastRenderedPageBreak/>
              <w:t xml:space="preserve">Épica 2: </w:t>
            </w:r>
            <w:proofErr w:type="spellStart"/>
            <w:r w:rsidRPr="00337719">
              <w:rPr>
                <w:rFonts w:ascii="Times New Roman" w:hAnsi="Times New Roman" w:cs="Times New Roman"/>
                <w:sz w:val="20"/>
                <w:szCs w:val="20"/>
              </w:rPr>
              <w:t>Backend</w:t>
            </w:r>
            <w:proofErr w:type="spellEnd"/>
          </w:p>
        </w:tc>
      </w:tr>
      <w:tr w:rsidR="00337719" w:rsidRPr="00337719" w14:paraId="77D2A7E9" w14:textId="77777777" w:rsidTr="00337719">
        <w:trPr>
          <w:trHeight w:val="1132"/>
        </w:trPr>
        <w:tc>
          <w:tcPr>
            <w:tcW w:w="15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02E902FA"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Diseñar y desarrollar soluciones de software</w:t>
            </w:r>
          </w:p>
        </w:tc>
        <w:tc>
          <w:tcPr>
            <w:tcW w:w="14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023D6A9"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Épica 3: Integración IA</w:t>
            </w:r>
          </w:p>
        </w:tc>
        <w:tc>
          <w:tcPr>
            <w:tcW w:w="113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9EEE0D2"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proofErr w:type="spellStart"/>
            <w:r w:rsidRPr="00337719">
              <w:rPr>
                <w:rFonts w:ascii="Times New Roman" w:hAnsi="Times New Roman" w:cs="Times New Roman"/>
                <w:sz w:val="20"/>
                <w:szCs w:val="20"/>
              </w:rPr>
              <w:t>OpenAI</w:t>
            </w:r>
            <w:proofErr w:type="spellEnd"/>
            <w:r w:rsidRPr="00337719">
              <w:rPr>
                <w:rFonts w:ascii="Times New Roman" w:hAnsi="Times New Roman" w:cs="Times New Roman"/>
                <w:sz w:val="20"/>
                <w:szCs w:val="20"/>
              </w:rPr>
              <w:t xml:space="preserve"> API</w:t>
            </w:r>
          </w:p>
        </w:tc>
        <w:tc>
          <w:tcPr>
            <w:tcW w:w="14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1C33B773"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Semanas 11-12</w:t>
            </w:r>
          </w:p>
        </w:tc>
        <w:tc>
          <w:tcPr>
            <w:tcW w:w="109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0711847B" w14:textId="2FFFEF20"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Completado</w:t>
            </w:r>
          </w:p>
        </w:tc>
        <w:tc>
          <w:tcPr>
            <w:tcW w:w="99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6142405"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w:t>
            </w:r>
          </w:p>
        </w:tc>
        <w:tc>
          <w:tcPr>
            <w:tcW w:w="15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0DB6BCA5"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Diseñar y desarrollar soluciones de software</w:t>
            </w:r>
          </w:p>
        </w:tc>
        <w:tc>
          <w:tcPr>
            <w:tcW w:w="14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66FBDD7"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Épica 3: Integración IA</w:t>
            </w:r>
          </w:p>
        </w:tc>
      </w:tr>
      <w:tr w:rsidR="00337719" w:rsidRPr="00337719" w14:paraId="61782353" w14:textId="77777777" w:rsidTr="00337719">
        <w:trPr>
          <w:trHeight w:val="1177"/>
        </w:trPr>
        <w:tc>
          <w:tcPr>
            <w:tcW w:w="15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6780886F"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Diseñar y desarrollar soluciones de software</w:t>
            </w:r>
          </w:p>
        </w:tc>
        <w:tc>
          <w:tcPr>
            <w:tcW w:w="14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8FEEEA7"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Épica 4: Interfaz web</w:t>
            </w:r>
          </w:p>
        </w:tc>
        <w:tc>
          <w:tcPr>
            <w:tcW w:w="113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7165ED2"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proofErr w:type="spellStart"/>
            <w:r w:rsidRPr="00337719">
              <w:rPr>
                <w:rFonts w:ascii="Times New Roman" w:hAnsi="Times New Roman" w:cs="Times New Roman"/>
                <w:sz w:val="20"/>
                <w:szCs w:val="20"/>
              </w:rPr>
              <w:t>React</w:t>
            </w:r>
            <w:proofErr w:type="spellEnd"/>
            <w:r w:rsidRPr="00337719">
              <w:rPr>
                <w:rFonts w:ascii="Times New Roman" w:hAnsi="Times New Roman" w:cs="Times New Roman"/>
                <w:sz w:val="20"/>
                <w:szCs w:val="20"/>
              </w:rPr>
              <w:t xml:space="preserve"> (HTML, CSS, JS)</w:t>
            </w:r>
          </w:p>
        </w:tc>
        <w:tc>
          <w:tcPr>
            <w:tcW w:w="14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0409C8B"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Semanas 13-14</w:t>
            </w:r>
          </w:p>
        </w:tc>
        <w:tc>
          <w:tcPr>
            <w:tcW w:w="109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9C25CE2"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Completado</w:t>
            </w:r>
          </w:p>
        </w:tc>
        <w:tc>
          <w:tcPr>
            <w:tcW w:w="99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0722284"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w:t>
            </w:r>
          </w:p>
        </w:tc>
        <w:tc>
          <w:tcPr>
            <w:tcW w:w="15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65A308AE"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Diseñar y desarrollar soluciones de software</w:t>
            </w:r>
          </w:p>
        </w:tc>
        <w:tc>
          <w:tcPr>
            <w:tcW w:w="14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A90D640"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Épica 4: Interfaz web</w:t>
            </w:r>
          </w:p>
        </w:tc>
      </w:tr>
      <w:tr w:rsidR="00337719" w:rsidRPr="00337719" w14:paraId="1D527673" w14:textId="77777777" w:rsidTr="00337719">
        <w:trPr>
          <w:trHeight w:val="1195"/>
        </w:trPr>
        <w:tc>
          <w:tcPr>
            <w:tcW w:w="15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8F00B55"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Gestionar bases de datos</w:t>
            </w:r>
          </w:p>
        </w:tc>
        <w:tc>
          <w:tcPr>
            <w:tcW w:w="14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0BEF901A"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Épica 5: Registro de interacción</w:t>
            </w:r>
          </w:p>
        </w:tc>
        <w:tc>
          <w:tcPr>
            <w:tcW w:w="113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0077EF38"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PostgreSQL, Node.js</w:t>
            </w:r>
          </w:p>
        </w:tc>
        <w:tc>
          <w:tcPr>
            <w:tcW w:w="14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1420EC8C"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Semana 15</w:t>
            </w:r>
          </w:p>
        </w:tc>
        <w:tc>
          <w:tcPr>
            <w:tcW w:w="109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E1F68FD" w14:textId="3B125396"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Completado</w:t>
            </w:r>
          </w:p>
        </w:tc>
        <w:tc>
          <w:tcPr>
            <w:tcW w:w="99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60B84BF"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w:t>
            </w:r>
          </w:p>
        </w:tc>
        <w:tc>
          <w:tcPr>
            <w:tcW w:w="15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22F0527A"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Gestionar bases de datos</w:t>
            </w:r>
          </w:p>
        </w:tc>
        <w:tc>
          <w:tcPr>
            <w:tcW w:w="14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898E9E9"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Épica 5: Registro de interacción</w:t>
            </w:r>
          </w:p>
        </w:tc>
      </w:tr>
      <w:tr w:rsidR="00337719" w:rsidRPr="00337719" w14:paraId="630F4D3D" w14:textId="77777777" w:rsidTr="00337719">
        <w:trPr>
          <w:trHeight w:val="1147"/>
        </w:trPr>
        <w:tc>
          <w:tcPr>
            <w:tcW w:w="15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F96D557"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Diseñar y desarrollar soluciones de software</w:t>
            </w:r>
          </w:p>
        </w:tc>
        <w:tc>
          <w:tcPr>
            <w:tcW w:w="14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8837A51"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Épica 6: Validación funcional</w:t>
            </w:r>
          </w:p>
        </w:tc>
        <w:tc>
          <w:tcPr>
            <w:tcW w:w="113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6F85E40"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Datos simulados</w:t>
            </w:r>
          </w:p>
        </w:tc>
        <w:tc>
          <w:tcPr>
            <w:tcW w:w="14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1449B83"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Semanas 16-17</w:t>
            </w:r>
          </w:p>
        </w:tc>
        <w:tc>
          <w:tcPr>
            <w:tcW w:w="109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000EB767" w14:textId="5198A82C"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Completado</w:t>
            </w:r>
          </w:p>
        </w:tc>
        <w:tc>
          <w:tcPr>
            <w:tcW w:w="99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4F9E907B"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w:t>
            </w:r>
          </w:p>
        </w:tc>
        <w:tc>
          <w:tcPr>
            <w:tcW w:w="15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1119A304"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Diseñar y desarrollar soluciones de software</w:t>
            </w:r>
          </w:p>
        </w:tc>
        <w:tc>
          <w:tcPr>
            <w:tcW w:w="14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1F8F99E3"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Épica 6: Validación funcional</w:t>
            </w:r>
          </w:p>
        </w:tc>
      </w:tr>
      <w:tr w:rsidR="00337719" w:rsidRPr="00337719" w14:paraId="5603C1B7" w14:textId="77777777" w:rsidTr="00337719">
        <w:trPr>
          <w:trHeight w:val="1240"/>
        </w:trPr>
        <w:tc>
          <w:tcPr>
            <w:tcW w:w="15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D130AB4"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Evaluar y gestionar proyectos de software</w:t>
            </w:r>
          </w:p>
        </w:tc>
        <w:tc>
          <w:tcPr>
            <w:tcW w:w="141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E8E8AA9"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Fase 3 – Preparación presentación</w:t>
            </w:r>
          </w:p>
        </w:tc>
        <w:tc>
          <w:tcPr>
            <w:tcW w:w="113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D6A451D"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Documentos finales, PPT</w:t>
            </w:r>
          </w:p>
        </w:tc>
        <w:tc>
          <w:tcPr>
            <w:tcW w:w="146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70EA73ED"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Semanas 17-18</w:t>
            </w:r>
          </w:p>
        </w:tc>
        <w:tc>
          <w:tcPr>
            <w:tcW w:w="1091"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6D6E37D1" w14:textId="5C839A06"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Completado</w:t>
            </w:r>
          </w:p>
        </w:tc>
        <w:tc>
          <w:tcPr>
            <w:tcW w:w="99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38603C58"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w:t>
            </w:r>
          </w:p>
        </w:tc>
        <w:tc>
          <w:tcPr>
            <w:tcW w:w="155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5EF7D9B4"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Evaluar y gestionar proyectos de software</w:t>
            </w:r>
          </w:p>
        </w:tc>
        <w:tc>
          <w:tcPr>
            <w:tcW w:w="141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hideMark/>
          </w:tcPr>
          <w:p w14:paraId="6567B125" w14:textId="77777777" w:rsidR="00337719" w:rsidRPr="00337719" w:rsidRDefault="00337719" w:rsidP="00915F3D">
            <w:pPr>
              <w:pBdr>
                <w:top w:val="nil"/>
                <w:left w:val="nil"/>
                <w:bottom w:val="nil"/>
                <w:right w:val="nil"/>
                <w:between w:val="nil"/>
              </w:pBdr>
              <w:spacing w:before="240" w:line="360" w:lineRule="auto"/>
              <w:jc w:val="both"/>
              <w:rPr>
                <w:rFonts w:ascii="Times New Roman" w:hAnsi="Times New Roman" w:cs="Times New Roman"/>
                <w:sz w:val="20"/>
                <w:szCs w:val="20"/>
              </w:rPr>
            </w:pPr>
            <w:r w:rsidRPr="00337719">
              <w:rPr>
                <w:rFonts w:ascii="Times New Roman" w:hAnsi="Times New Roman" w:cs="Times New Roman"/>
                <w:sz w:val="20"/>
                <w:szCs w:val="20"/>
              </w:rPr>
              <w:t>Fase 3 – Preparación presentación</w:t>
            </w:r>
          </w:p>
        </w:tc>
      </w:tr>
    </w:tbl>
    <w:p w14:paraId="66BBE4FC" w14:textId="77777777" w:rsidR="00A4291E" w:rsidRDefault="00A4291E" w:rsidP="00915F3D">
      <w:pPr>
        <w:pBdr>
          <w:top w:val="nil"/>
          <w:left w:val="nil"/>
          <w:bottom w:val="nil"/>
          <w:right w:val="nil"/>
          <w:between w:val="nil"/>
        </w:pBdr>
        <w:spacing w:before="240" w:line="360" w:lineRule="auto"/>
        <w:jc w:val="both"/>
        <w:rPr>
          <w:rFonts w:ascii="Times New Roman" w:hAnsi="Times New Roman" w:cs="Times New Roman"/>
          <w:b/>
          <w:bCs/>
          <w:sz w:val="28"/>
          <w:szCs w:val="28"/>
        </w:rPr>
      </w:pPr>
    </w:p>
    <w:p w14:paraId="3C3A8EAE" w14:textId="77777777" w:rsidR="00A80028" w:rsidRDefault="00A80028" w:rsidP="00915F3D">
      <w:pPr>
        <w:pBdr>
          <w:top w:val="nil"/>
          <w:left w:val="nil"/>
          <w:bottom w:val="nil"/>
          <w:right w:val="nil"/>
          <w:between w:val="nil"/>
        </w:pBdr>
        <w:spacing w:before="240" w:line="360" w:lineRule="auto"/>
        <w:jc w:val="both"/>
        <w:rPr>
          <w:rFonts w:ascii="Times New Roman" w:hAnsi="Times New Roman" w:cs="Times New Roman"/>
          <w:b/>
          <w:bCs/>
          <w:sz w:val="28"/>
          <w:szCs w:val="28"/>
        </w:rPr>
      </w:pPr>
    </w:p>
    <w:p w14:paraId="3838A3FD" w14:textId="77777777" w:rsidR="00A80028" w:rsidRDefault="00A80028" w:rsidP="00915F3D">
      <w:pPr>
        <w:pBdr>
          <w:top w:val="nil"/>
          <w:left w:val="nil"/>
          <w:bottom w:val="nil"/>
          <w:right w:val="nil"/>
          <w:between w:val="nil"/>
        </w:pBdr>
        <w:spacing w:before="240" w:line="360" w:lineRule="auto"/>
        <w:jc w:val="both"/>
        <w:rPr>
          <w:rFonts w:ascii="Times New Roman" w:hAnsi="Times New Roman" w:cs="Times New Roman"/>
          <w:b/>
          <w:bCs/>
          <w:sz w:val="28"/>
          <w:szCs w:val="28"/>
        </w:rPr>
      </w:pPr>
    </w:p>
    <w:p w14:paraId="151428D2" w14:textId="77777777" w:rsidR="00A80028" w:rsidRDefault="00A80028" w:rsidP="00915F3D">
      <w:pPr>
        <w:pBdr>
          <w:top w:val="nil"/>
          <w:left w:val="nil"/>
          <w:bottom w:val="nil"/>
          <w:right w:val="nil"/>
          <w:between w:val="nil"/>
        </w:pBdr>
        <w:spacing w:before="240" w:line="360" w:lineRule="auto"/>
        <w:jc w:val="both"/>
        <w:rPr>
          <w:rFonts w:ascii="Times New Roman" w:hAnsi="Times New Roman" w:cs="Times New Roman"/>
          <w:b/>
          <w:bCs/>
          <w:sz w:val="28"/>
          <w:szCs w:val="28"/>
        </w:rPr>
      </w:pPr>
    </w:p>
    <w:p w14:paraId="09EAEEC2" w14:textId="77777777" w:rsidR="00A80028" w:rsidRPr="00337719" w:rsidRDefault="00A80028" w:rsidP="00915F3D">
      <w:pPr>
        <w:pBdr>
          <w:top w:val="nil"/>
          <w:left w:val="nil"/>
          <w:bottom w:val="nil"/>
          <w:right w:val="nil"/>
          <w:between w:val="nil"/>
        </w:pBdr>
        <w:spacing w:before="240" w:line="360" w:lineRule="auto"/>
        <w:jc w:val="both"/>
        <w:rPr>
          <w:rFonts w:ascii="Times New Roman" w:hAnsi="Times New Roman" w:cs="Times New Roman"/>
          <w:b/>
          <w:bCs/>
          <w:sz w:val="28"/>
          <w:szCs w:val="28"/>
        </w:rPr>
      </w:pPr>
    </w:p>
    <w:p w14:paraId="1E2BABB4" w14:textId="532DFC14" w:rsidR="0091461D" w:rsidRPr="00337719" w:rsidRDefault="00000000" w:rsidP="00915F3D">
      <w:pPr>
        <w:pStyle w:val="Ttulo2"/>
        <w:spacing w:line="360" w:lineRule="auto"/>
        <w:jc w:val="both"/>
        <w:rPr>
          <w:rFonts w:ascii="Times New Roman" w:hAnsi="Times New Roman" w:cs="Times New Roman"/>
        </w:rPr>
      </w:pPr>
      <w:bookmarkStart w:id="8" w:name="_Toc215179336"/>
      <w:r>
        <w:rPr>
          <w:rFonts w:ascii="Times New Roman" w:hAnsi="Times New Roman" w:cs="Times New Roman"/>
        </w:rPr>
        <w:lastRenderedPageBreak/>
        <w:pict w14:anchorId="61E050FE">
          <v:rect id="_x0000_i1033" style="width:0;height:1.5pt" o:hralign="center" o:hrstd="t" o:hr="t" fillcolor="#a0a0a0" stroked="f"/>
        </w:pict>
      </w:r>
      <w:r w:rsidRPr="00337719">
        <w:rPr>
          <w:rFonts w:ascii="Times New Roman" w:hAnsi="Times New Roman" w:cs="Times New Roman"/>
        </w:rPr>
        <w:t>2. Desarrollo del Proyecto</w:t>
      </w:r>
      <w:bookmarkEnd w:id="8"/>
    </w:p>
    <w:p w14:paraId="0C66E785" w14:textId="77777777" w:rsidR="0091461D" w:rsidRPr="00337719" w:rsidRDefault="00000000" w:rsidP="00915F3D">
      <w:pPr>
        <w:pStyle w:val="Ttulo3"/>
        <w:spacing w:line="360" w:lineRule="auto"/>
        <w:jc w:val="both"/>
        <w:rPr>
          <w:rFonts w:ascii="Times New Roman" w:hAnsi="Times New Roman" w:cs="Times New Roman"/>
        </w:rPr>
      </w:pPr>
      <w:bookmarkStart w:id="9" w:name="_Toc215179337"/>
      <w:r w:rsidRPr="00337719">
        <w:rPr>
          <w:rFonts w:ascii="Times New Roman" w:hAnsi="Times New Roman" w:cs="Times New Roman"/>
        </w:rPr>
        <w:t>2.1 Principales facilitadores</w:t>
      </w:r>
      <w:bookmarkEnd w:id="9"/>
    </w:p>
    <w:p w14:paraId="62CC8599" w14:textId="77777777"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 xml:space="preserve">El uso del </w:t>
      </w:r>
      <w:proofErr w:type="spellStart"/>
      <w:r w:rsidRPr="00BB6A35">
        <w:rPr>
          <w:rFonts w:ascii="Times New Roman" w:eastAsia="Google Sans Text" w:hAnsi="Times New Roman" w:cs="Times New Roman"/>
          <w:sz w:val="24"/>
          <w:szCs w:val="24"/>
        </w:rPr>
        <w:t>stack</w:t>
      </w:r>
      <w:proofErr w:type="spellEnd"/>
      <w:r w:rsidRPr="00BB6A35">
        <w:rPr>
          <w:rFonts w:ascii="Times New Roman" w:eastAsia="Google Sans Text" w:hAnsi="Times New Roman" w:cs="Times New Roman"/>
          <w:sz w:val="24"/>
          <w:szCs w:val="24"/>
        </w:rPr>
        <w:t xml:space="preserve"> tecnológico PERN (PostgreSQL, Express, </w:t>
      </w:r>
      <w:proofErr w:type="spellStart"/>
      <w:r w:rsidRPr="00BB6A35">
        <w:rPr>
          <w:rFonts w:ascii="Times New Roman" w:eastAsia="Google Sans Text" w:hAnsi="Times New Roman" w:cs="Times New Roman"/>
          <w:sz w:val="24"/>
          <w:szCs w:val="24"/>
        </w:rPr>
        <w:t>React</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Node</w:t>
      </w:r>
      <w:proofErr w:type="spellEnd"/>
      <w:r w:rsidRPr="00BB6A35">
        <w:rPr>
          <w:rFonts w:ascii="Times New Roman" w:eastAsia="Google Sans Text" w:hAnsi="Times New Roman" w:cs="Times New Roman"/>
          <w:sz w:val="24"/>
          <w:szCs w:val="24"/>
        </w:rPr>
        <w:t xml:space="preserve">) facilitó el desarrollo gracias a la unificación del lenguaje </w:t>
      </w:r>
      <w:proofErr w:type="spellStart"/>
      <w:r w:rsidRPr="00BB6A35">
        <w:rPr>
          <w:rFonts w:ascii="Times New Roman" w:eastAsia="Google Sans Text" w:hAnsi="Times New Roman" w:cs="Times New Roman"/>
          <w:sz w:val="24"/>
          <w:szCs w:val="24"/>
        </w:rPr>
        <w:t>TypeScript</w:t>
      </w:r>
      <w:proofErr w:type="spellEnd"/>
      <w:r w:rsidRPr="00BB6A35">
        <w:rPr>
          <w:rFonts w:ascii="Times New Roman" w:eastAsia="Google Sans Text" w:hAnsi="Times New Roman" w:cs="Times New Roman"/>
          <w:sz w:val="24"/>
          <w:szCs w:val="24"/>
        </w:rPr>
        <w:t xml:space="preserve"> en todas las capas. Asimismo, la madurez de la API de </w:t>
      </w:r>
      <w:proofErr w:type="spellStart"/>
      <w:r w:rsidRPr="00BB6A35">
        <w:rPr>
          <w:rFonts w:ascii="Times New Roman" w:eastAsia="Google Sans Text" w:hAnsi="Times New Roman" w:cs="Times New Roman"/>
          <w:sz w:val="24"/>
          <w:szCs w:val="24"/>
        </w:rPr>
        <w:t>OpenAI</w:t>
      </w:r>
      <w:proofErr w:type="spellEnd"/>
      <w:r w:rsidRPr="00BB6A35">
        <w:rPr>
          <w:rFonts w:ascii="Times New Roman" w:eastAsia="Google Sans Text" w:hAnsi="Times New Roman" w:cs="Times New Roman"/>
          <w:sz w:val="24"/>
          <w:szCs w:val="24"/>
        </w:rPr>
        <w:t xml:space="preserve"> permitió una integración rápida de las capacidades de NLP sin necesidad de entrenar modelos desde cero.</w:t>
      </w:r>
    </w:p>
    <w:p w14:paraId="209AB262" w14:textId="77777777" w:rsidR="005A6645" w:rsidRPr="00BB6A35" w:rsidRDefault="005A6645"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029BA1C5" w14:textId="42582897" w:rsidR="005A6645" w:rsidRPr="00BB6A35" w:rsidRDefault="005A6645" w:rsidP="005A6645">
      <w:pPr>
        <w:pStyle w:val="Prrafodelista"/>
        <w:numPr>
          <w:ilvl w:val="0"/>
          <w:numId w:val="13"/>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Uniformidad del Lenguaje (</w:t>
      </w:r>
      <w:proofErr w:type="spellStart"/>
      <w:r w:rsidRPr="00BB6A35">
        <w:rPr>
          <w:rFonts w:ascii="Times New Roman" w:eastAsia="Google Sans Text" w:hAnsi="Times New Roman" w:cs="Times New Roman"/>
          <w:sz w:val="24"/>
          <w:szCs w:val="24"/>
        </w:rPr>
        <w:t>TypeScript</w:t>
      </w:r>
      <w:proofErr w:type="spellEnd"/>
      <w:r w:rsidRPr="00BB6A35">
        <w:rPr>
          <w:rFonts w:ascii="Times New Roman" w:eastAsia="Google Sans Text" w:hAnsi="Times New Roman" w:cs="Times New Roman"/>
          <w:sz w:val="24"/>
          <w:szCs w:val="24"/>
        </w:rPr>
        <w:t xml:space="preserve"> en el PERN </w:t>
      </w:r>
      <w:proofErr w:type="spellStart"/>
      <w:r w:rsidRPr="00BB6A35">
        <w:rPr>
          <w:rFonts w:ascii="Times New Roman" w:eastAsia="Google Sans Text" w:hAnsi="Times New Roman" w:cs="Times New Roman"/>
          <w:sz w:val="24"/>
          <w:szCs w:val="24"/>
        </w:rPr>
        <w:t>Stack</w:t>
      </w:r>
      <w:proofErr w:type="spellEnd"/>
      <w:r w:rsidRPr="00BB6A35">
        <w:rPr>
          <w:rFonts w:ascii="Times New Roman" w:eastAsia="Google Sans Text" w:hAnsi="Times New Roman" w:cs="Times New Roman"/>
          <w:sz w:val="24"/>
          <w:szCs w:val="24"/>
        </w:rPr>
        <w:t xml:space="preserve">): El uso de </w:t>
      </w:r>
      <w:proofErr w:type="spellStart"/>
      <w:r w:rsidRPr="00BB6A35">
        <w:rPr>
          <w:rFonts w:ascii="Times New Roman" w:eastAsia="Google Sans Text" w:hAnsi="Times New Roman" w:cs="Times New Roman"/>
          <w:sz w:val="24"/>
          <w:szCs w:val="24"/>
        </w:rPr>
        <w:t>TypeScript</w:t>
      </w:r>
      <w:proofErr w:type="spellEnd"/>
      <w:r w:rsidRPr="00BB6A35">
        <w:rPr>
          <w:rFonts w:ascii="Times New Roman" w:eastAsia="Google Sans Text" w:hAnsi="Times New Roman" w:cs="Times New Roman"/>
          <w:sz w:val="24"/>
          <w:szCs w:val="24"/>
        </w:rPr>
        <w:t xml:space="preserve"> en el </w:t>
      </w:r>
      <w:proofErr w:type="spellStart"/>
      <w:r w:rsidRPr="00BB6A35">
        <w:rPr>
          <w:rFonts w:ascii="Times New Roman" w:eastAsia="Google Sans Text" w:hAnsi="Times New Roman" w:cs="Times New Roman"/>
          <w:i/>
          <w:iCs/>
          <w:sz w:val="24"/>
          <w:szCs w:val="24"/>
        </w:rPr>
        <w:t>frontend</w:t>
      </w:r>
      <w:proofErr w:type="spellEnd"/>
      <w:r w:rsidRPr="00BB6A35">
        <w:rPr>
          <w:rFonts w:ascii="Times New Roman" w:eastAsia="Google Sans Text" w:hAnsi="Times New Roman" w:cs="Times New Roman"/>
          <w:sz w:val="24"/>
          <w:szCs w:val="24"/>
        </w:rPr>
        <w:t xml:space="preserve"> (</w:t>
      </w:r>
      <w:proofErr w:type="spellStart"/>
      <w:r w:rsidRPr="00BB6A35">
        <w:rPr>
          <w:rFonts w:ascii="Times New Roman" w:eastAsia="Google Sans Text" w:hAnsi="Times New Roman" w:cs="Times New Roman"/>
          <w:sz w:val="24"/>
          <w:szCs w:val="24"/>
        </w:rPr>
        <w:t>React</w:t>
      </w:r>
      <w:proofErr w:type="spellEnd"/>
      <w:r w:rsidRPr="00BB6A35">
        <w:rPr>
          <w:rFonts w:ascii="Times New Roman" w:eastAsia="Google Sans Text" w:hAnsi="Times New Roman" w:cs="Times New Roman"/>
          <w:sz w:val="24"/>
          <w:szCs w:val="24"/>
        </w:rPr>
        <w:t xml:space="preserve">) y el </w:t>
      </w:r>
      <w:proofErr w:type="spellStart"/>
      <w:r w:rsidRPr="00BB6A35">
        <w:rPr>
          <w:rFonts w:ascii="Times New Roman" w:eastAsia="Google Sans Text" w:hAnsi="Times New Roman" w:cs="Times New Roman"/>
          <w:i/>
          <w:iCs/>
          <w:sz w:val="24"/>
          <w:szCs w:val="24"/>
        </w:rPr>
        <w:t>backend</w:t>
      </w:r>
      <w:proofErr w:type="spellEnd"/>
      <w:r w:rsidRPr="00BB6A35">
        <w:rPr>
          <w:rFonts w:ascii="Times New Roman" w:eastAsia="Google Sans Text" w:hAnsi="Times New Roman" w:cs="Times New Roman"/>
          <w:sz w:val="24"/>
          <w:szCs w:val="24"/>
        </w:rPr>
        <w:t xml:space="preserve"> (Express/Node.js) eliminó la necesidad de cambiar de paradigma de lenguaje, minimizando errores en la integración y facilitando el desarrollo Full </w:t>
      </w:r>
      <w:proofErr w:type="spellStart"/>
      <w:r w:rsidRPr="00BB6A35">
        <w:rPr>
          <w:rFonts w:ascii="Times New Roman" w:eastAsia="Google Sans Text" w:hAnsi="Times New Roman" w:cs="Times New Roman"/>
          <w:sz w:val="24"/>
          <w:szCs w:val="24"/>
        </w:rPr>
        <w:t>Stack</w:t>
      </w:r>
      <w:proofErr w:type="spellEnd"/>
      <w:r w:rsidRPr="00BB6A35">
        <w:rPr>
          <w:rFonts w:ascii="Times New Roman" w:eastAsia="Google Sans Text" w:hAnsi="Times New Roman" w:cs="Times New Roman"/>
          <w:sz w:val="24"/>
          <w:szCs w:val="24"/>
        </w:rPr>
        <w:t>. La tipificación estricta de Prisma ORM garantizó la integridad referencial y la seguridad de los datos.</w:t>
      </w:r>
    </w:p>
    <w:p w14:paraId="2F306A29" w14:textId="77777777" w:rsidR="005A6645" w:rsidRPr="005A6645" w:rsidRDefault="005A6645" w:rsidP="005A6645">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2799C46E" w14:textId="3F969AA6" w:rsidR="005A6645" w:rsidRPr="00BB6A35" w:rsidRDefault="005A6645" w:rsidP="005A6645">
      <w:pPr>
        <w:pStyle w:val="Prrafodelista"/>
        <w:numPr>
          <w:ilvl w:val="0"/>
          <w:numId w:val="13"/>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 xml:space="preserve">Madurez de la Plataforma de IA: La utilización de la API de </w:t>
      </w:r>
      <w:proofErr w:type="spellStart"/>
      <w:r w:rsidRPr="00BB6A35">
        <w:rPr>
          <w:rFonts w:ascii="Times New Roman" w:eastAsia="Google Sans Text" w:hAnsi="Times New Roman" w:cs="Times New Roman"/>
          <w:sz w:val="24"/>
          <w:szCs w:val="24"/>
        </w:rPr>
        <w:t>OpenAI</w:t>
      </w:r>
      <w:proofErr w:type="spellEnd"/>
      <w:r w:rsidRPr="00BB6A35">
        <w:rPr>
          <w:rFonts w:ascii="Times New Roman" w:eastAsia="Google Sans Text" w:hAnsi="Times New Roman" w:cs="Times New Roman"/>
          <w:sz w:val="24"/>
          <w:szCs w:val="24"/>
        </w:rPr>
        <w:t xml:space="preserve"> (GPT-4 Turbo y GPT-4o) permitió el acceso a capacidades avanzadas de Procesamiento de Lenguaje Natural (NLP) sin incurrir en los altos costos de entrenamiento de un modelo </w:t>
      </w:r>
      <w:proofErr w:type="spellStart"/>
      <w:r w:rsidRPr="00BB6A35">
        <w:rPr>
          <w:rFonts w:ascii="Times New Roman" w:eastAsia="Google Sans Text" w:hAnsi="Times New Roman" w:cs="Times New Roman"/>
          <w:sz w:val="24"/>
          <w:szCs w:val="24"/>
        </w:rPr>
        <w:t>custom</w:t>
      </w:r>
      <w:proofErr w:type="spellEnd"/>
      <w:r w:rsidRPr="00BB6A35">
        <w:rPr>
          <w:rFonts w:ascii="Times New Roman" w:eastAsia="Google Sans Text" w:hAnsi="Times New Roman" w:cs="Times New Roman"/>
          <w:sz w:val="24"/>
          <w:szCs w:val="24"/>
        </w:rPr>
        <w:t>. Esto aceleró la fase de integración al tercerizar la Interpretación Semántica de síntomas.</w:t>
      </w:r>
    </w:p>
    <w:p w14:paraId="2486F848" w14:textId="77777777" w:rsidR="005A6645" w:rsidRPr="005A6645" w:rsidRDefault="005A6645" w:rsidP="005A6645">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51117CD7" w14:textId="43E11369" w:rsidR="005A6645" w:rsidRPr="00BB6A35" w:rsidRDefault="005A6645" w:rsidP="005A6645">
      <w:pPr>
        <w:pStyle w:val="Prrafodelista"/>
        <w:numPr>
          <w:ilvl w:val="0"/>
          <w:numId w:val="13"/>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PostgreSQL y Prisma como Fuente Única de Verdad: La robustez de PostgreSQL combinada con las capacidades de migración y la abstracción del código de Prisma ORM simplificó la gestión del esquema de datos. Esto aseguró que el inventario, el dato más crítico, fuera una Fuente Única de Verdad consultable de manera determinista.</w:t>
      </w:r>
    </w:p>
    <w:p w14:paraId="2340D6AC" w14:textId="77777777" w:rsidR="005A6645" w:rsidRPr="00337719" w:rsidRDefault="005A6645" w:rsidP="00915F3D">
      <w:pPr>
        <w:pBdr>
          <w:top w:val="nil"/>
          <w:left w:val="nil"/>
          <w:bottom w:val="nil"/>
          <w:right w:val="nil"/>
          <w:between w:val="nil"/>
        </w:pBdr>
        <w:spacing w:line="360" w:lineRule="auto"/>
        <w:jc w:val="both"/>
        <w:rPr>
          <w:rFonts w:ascii="Times New Roman" w:eastAsia="Google Sans Text" w:hAnsi="Times New Roman" w:cs="Times New Roman"/>
        </w:rPr>
      </w:pPr>
    </w:p>
    <w:p w14:paraId="5B2E25D5" w14:textId="77777777" w:rsidR="0091461D" w:rsidRPr="00337719" w:rsidRDefault="00000000" w:rsidP="00915F3D">
      <w:pPr>
        <w:pStyle w:val="Ttulo3"/>
        <w:spacing w:line="360" w:lineRule="auto"/>
        <w:jc w:val="both"/>
        <w:rPr>
          <w:rFonts w:ascii="Times New Roman" w:hAnsi="Times New Roman" w:cs="Times New Roman"/>
        </w:rPr>
      </w:pPr>
      <w:bookmarkStart w:id="10" w:name="_Toc215179338"/>
      <w:r w:rsidRPr="00337719">
        <w:rPr>
          <w:rFonts w:ascii="Times New Roman" w:hAnsi="Times New Roman" w:cs="Times New Roman"/>
        </w:rPr>
        <w:t>2.2 Principales dificultades enfrentadas y cómo se resolvieron</w:t>
      </w:r>
      <w:bookmarkEnd w:id="10"/>
    </w:p>
    <w:p w14:paraId="146E41C3" w14:textId="77777777" w:rsidR="0091461D" w:rsidRPr="00BB6A35" w:rsidRDefault="00000000" w:rsidP="00915F3D">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b/>
          <w:bCs/>
          <w:color w:val="1F1F1F"/>
          <w:sz w:val="24"/>
          <w:szCs w:val="24"/>
        </w:rPr>
        <w:t>Alucinación de la IA:</w:t>
      </w:r>
      <w:r w:rsidRPr="00BB6A35">
        <w:rPr>
          <w:rFonts w:ascii="Times New Roman" w:eastAsia="Google Sans Text" w:hAnsi="Times New Roman" w:cs="Times New Roman"/>
          <w:color w:val="1F1F1F"/>
          <w:sz w:val="24"/>
          <w:szCs w:val="24"/>
        </w:rPr>
        <w:t xml:space="preserve"> El modelo inventaba productos.</w:t>
      </w:r>
    </w:p>
    <w:p w14:paraId="64DD8019" w14:textId="54F24604" w:rsidR="0091461D" w:rsidRPr="00BB6A35" w:rsidRDefault="00000000" w:rsidP="00915F3D">
      <w:pPr>
        <w:numPr>
          <w:ilvl w:val="1"/>
          <w:numId w:val="5"/>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i/>
          <w:iCs/>
          <w:color w:val="1F1F1F"/>
          <w:sz w:val="24"/>
          <w:szCs w:val="24"/>
        </w:rPr>
        <w:t>Resolución:</w:t>
      </w:r>
      <w:r w:rsidRPr="00BB6A35">
        <w:rPr>
          <w:rFonts w:ascii="Times New Roman" w:eastAsia="Google Sans Text" w:hAnsi="Times New Roman" w:cs="Times New Roman"/>
          <w:color w:val="1F1F1F"/>
          <w:sz w:val="24"/>
          <w:szCs w:val="24"/>
        </w:rPr>
        <w:t xml:space="preserve"> Se implementó una arquitectura donde el </w:t>
      </w:r>
      <w:proofErr w:type="spellStart"/>
      <w:r w:rsidRPr="00BB6A35">
        <w:rPr>
          <w:rFonts w:ascii="Times New Roman" w:eastAsia="Google Sans Text" w:hAnsi="Times New Roman" w:cs="Times New Roman"/>
          <w:color w:val="1F1F1F"/>
          <w:sz w:val="24"/>
          <w:szCs w:val="24"/>
        </w:rPr>
        <w:t>backend</w:t>
      </w:r>
      <w:proofErr w:type="spellEnd"/>
      <w:r w:rsidRPr="00BB6A35">
        <w:rPr>
          <w:rFonts w:ascii="Times New Roman" w:eastAsia="Google Sans Text" w:hAnsi="Times New Roman" w:cs="Times New Roman"/>
          <w:color w:val="1F1F1F"/>
          <w:sz w:val="24"/>
          <w:szCs w:val="24"/>
        </w:rPr>
        <w:t xml:space="preserve"> intercepta la intención del </w:t>
      </w:r>
      <w:r w:rsidRPr="00BB6A35">
        <w:rPr>
          <w:rFonts w:ascii="Times New Roman" w:eastAsia="Google Sans Text" w:hAnsi="Times New Roman" w:cs="Times New Roman"/>
          <w:color w:val="1F1F1F"/>
          <w:sz w:val="24"/>
          <w:szCs w:val="24"/>
        </w:rPr>
        <w:lastRenderedPageBreak/>
        <w:t>usuario y fuerza una consulta SQL determinista a la base de datos, ignorando cualquier sugerencia de la IA que no tenga stock &gt; 0.</w:t>
      </w:r>
    </w:p>
    <w:p w14:paraId="20882A02" w14:textId="77777777" w:rsidR="0091461D" w:rsidRPr="00BB6A35" w:rsidRDefault="00000000" w:rsidP="00915F3D">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b/>
          <w:bCs/>
          <w:color w:val="1F1F1F"/>
          <w:sz w:val="24"/>
          <w:szCs w:val="24"/>
        </w:rPr>
        <w:t>Estructuración de Datos:</w:t>
      </w:r>
      <w:r w:rsidRPr="00BB6A35">
        <w:rPr>
          <w:rFonts w:ascii="Times New Roman" w:eastAsia="Google Sans Text" w:hAnsi="Times New Roman" w:cs="Times New Roman"/>
          <w:color w:val="1F1F1F"/>
          <w:sz w:val="24"/>
          <w:szCs w:val="24"/>
        </w:rPr>
        <w:t xml:space="preserve"> La IA respondía con texto libre difícil de procesar.</w:t>
      </w:r>
    </w:p>
    <w:p w14:paraId="22C049EC" w14:textId="77777777" w:rsidR="0091461D" w:rsidRPr="00BB6A35" w:rsidRDefault="00000000" w:rsidP="00915F3D">
      <w:pPr>
        <w:numPr>
          <w:ilvl w:val="1"/>
          <w:numId w:val="6"/>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i/>
          <w:iCs/>
          <w:color w:val="1F1F1F"/>
          <w:sz w:val="24"/>
          <w:szCs w:val="24"/>
        </w:rPr>
        <w:t>Resolución:</w:t>
      </w:r>
      <w:r w:rsidRPr="00BB6A35">
        <w:rPr>
          <w:rFonts w:ascii="Times New Roman" w:eastAsia="Google Sans Text" w:hAnsi="Times New Roman" w:cs="Times New Roman"/>
          <w:color w:val="1F1F1F"/>
          <w:sz w:val="24"/>
          <w:szCs w:val="24"/>
        </w:rPr>
        <w:t xml:space="preserve"> Se aplicó </w:t>
      </w:r>
      <w:proofErr w:type="spellStart"/>
      <w:r w:rsidRPr="00BB6A35">
        <w:rPr>
          <w:rFonts w:ascii="Times New Roman" w:eastAsia="Google Sans Text" w:hAnsi="Times New Roman" w:cs="Times New Roman"/>
          <w:i/>
          <w:iCs/>
          <w:color w:val="1F1F1F"/>
          <w:sz w:val="24"/>
          <w:szCs w:val="24"/>
        </w:rPr>
        <w:t>Prompt</w:t>
      </w:r>
      <w:proofErr w:type="spellEnd"/>
      <w:r w:rsidRPr="00BB6A35">
        <w:rPr>
          <w:rFonts w:ascii="Times New Roman" w:eastAsia="Google Sans Text" w:hAnsi="Times New Roman" w:cs="Times New Roman"/>
          <w:i/>
          <w:iCs/>
          <w:color w:val="1F1F1F"/>
          <w:sz w:val="24"/>
          <w:szCs w:val="24"/>
        </w:rPr>
        <w:t xml:space="preserve"> </w:t>
      </w:r>
      <w:proofErr w:type="spellStart"/>
      <w:r w:rsidRPr="00BB6A35">
        <w:rPr>
          <w:rFonts w:ascii="Times New Roman" w:eastAsia="Google Sans Text" w:hAnsi="Times New Roman" w:cs="Times New Roman"/>
          <w:i/>
          <w:iCs/>
          <w:color w:val="1F1F1F"/>
          <w:sz w:val="24"/>
          <w:szCs w:val="24"/>
        </w:rPr>
        <w:t>Engineering</w:t>
      </w:r>
      <w:proofErr w:type="spellEnd"/>
      <w:r w:rsidRPr="00BB6A35">
        <w:rPr>
          <w:rFonts w:ascii="Times New Roman" w:eastAsia="Google Sans Text" w:hAnsi="Times New Roman" w:cs="Times New Roman"/>
          <w:color w:val="1F1F1F"/>
          <w:sz w:val="24"/>
          <w:szCs w:val="24"/>
        </w:rPr>
        <w:t xml:space="preserve"> avanzado para obligar al modelo a responder exclusivamente en formato JSON, permitiendo que Express pudiera leer los parámetros de búsqueda sin errores.</w:t>
      </w:r>
    </w:p>
    <w:p w14:paraId="45E0A93E" w14:textId="77777777" w:rsidR="0091461D" w:rsidRPr="00BB6A35" w:rsidRDefault="00000000" w:rsidP="00915F3D">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b/>
          <w:bCs/>
          <w:color w:val="1F1F1F"/>
          <w:sz w:val="24"/>
          <w:szCs w:val="24"/>
        </w:rPr>
        <w:t>Límites Éticos:</w:t>
      </w:r>
      <w:r w:rsidRPr="00BB6A35">
        <w:rPr>
          <w:rFonts w:ascii="Times New Roman" w:eastAsia="Google Sans Text" w:hAnsi="Times New Roman" w:cs="Times New Roman"/>
          <w:color w:val="1F1F1F"/>
          <w:sz w:val="24"/>
          <w:szCs w:val="24"/>
        </w:rPr>
        <w:t xml:space="preserve"> Riesgo de recomendar medicamentos en situaciones graves.</w:t>
      </w:r>
    </w:p>
    <w:p w14:paraId="56C98670" w14:textId="5285C690" w:rsidR="0091461D" w:rsidRPr="00BB6A35" w:rsidRDefault="00000000" w:rsidP="00915F3D">
      <w:pPr>
        <w:numPr>
          <w:ilvl w:val="1"/>
          <w:numId w:val="7"/>
        </w:numPr>
        <w:pBdr>
          <w:top w:val="nil"/>
          <w:left w:val="nil"/>
          <w:bottom w:val="nil"/>
          <w:right w:val="nil"/>
          <w:between w:val="nil"/>
        </w:pBdr>
        <w:spacing w:after="120" w:line="360" w:lineRule="auto"/>
        <w:jc w:val="both"/>
        <w:rPr>
          <w:rFonts w:ascii="Times New Roman" w:hAnsi="Times New Roman" w:cs="Times New Roman"/>
          <w:sz w:val="24"/>
          <w:szCs w:val="24"/>
        </w:rPr>
      </w:pPr>
      <w:r w:rsidRPr="00BB6A35">
        <w:rPr>
          <w:rFonts w:ascii="Times New Roman" w:eastAsia="Google Sans Text" w:hAnsi="Times New Roman" w:cs="Times New Roman"/>
          <w:i/>
          <w:iCs/>
          <w:color w:val="1F1F1F"/>
          <w:sz w:val="24"/>
          <w:szCs w:val="24"/>
        </w:rPr>
        <w:t>Resolución:</w:t>
      </w:r>
      <w:r w:rsidRPr="00BB6A35">
        <w:rPr>
          <w:rFonts w:ascii="Times New Roman" w:eastAsia="Google Sans Text" w:hAnsi="Times New Roman" w:cs="Times New Roman"/>
          <w:color w:val="1F1F1F"/>
          <w:sz w:val="24"/>
          <w:szCs w:val="24"/>
        </w:rPr>
        <w:t xml:space="preserve"> Se desarrollaron filtros de expresiones regulares (</w:t>
      </w:r>
      <w:proofErr w:type="spellStart"/>
      <w:r w:rsidRPr="00BB6A35">
        <w:rPr>
          <w:rFonts w:ascii="Times New Roman" w:eastAsia="Google Sans Text" w:hAnsi="Times New Roman" w:cs="Times New Roman"/>
          <w:color w:val="1F1F1F"/>
          <w:sz w:val="24"/>
          <w:szCs w:val="24"/>
        </w:rPr>
        <w:t>Regex</w:t>
      </w:r>
      <w:proofErr w:type="spellEnd"/>
      <w:r w:rsidRPr="00BB6A35">
        <w:rPr>
          <w:rFonts w:ascii="Times New Roman" w:eastAsia="Google Sans Text" w:hAnsi="Times New Roman" w:cs="Times New Roman"/>
          <w:color w:val="1F1F1F"/>
          <w:sz w:val="24"/>
          <w:szCs w:val="24"/>
        </w:rPr>
        <w:t xml:space="preserve">) y palabras clave en el </w:t>
      </w:r>
      <w:proofErr w:type="spellStart"/>
      <w:r w:rsidRPr="00BB6A35">
        <w:rPr>
          <w:rFonts w:ascii="Times New Roman" w:eastAsia="Google Sans Text" w:hAnsi="Times New Roman" w:cs="Times New Roman"/>
          <w:color w:val="1F1F1F"/>
          <w:sz w:val="24"/>
          <w:szCs w:val="24"/>
        </w:rPr>
        <w:t>backend</w:t>
      </w:r>
      <w:proofErr w:type="spellEnd"/>
      <w:r w:rsidRPr="00BB6A35">
        <w:rPr>
          <w:rFonts w:ascii="Times New Roman" w:eastAsia="Google Sans Text" w:hAnsi="Times New Roman" w:cs="Times New Roman"/>
          <w:color w:val="1F1F1F"/>
          <w:sz w:val="24"/>
          <w:szCs w:val="24"/>
        </w:rPr>
        <w:t xml:space="preserve"> para detectar términos de emergencia (</w:t>
      </w:r>
      <w:proofErr w:type="spellStart"/>
      <w:r w:rsidRPr="00BB6A35">
        <w:rPr>
          <w:rFonts w:ascii="Times New Roman" w:eastAsia="Google Sans Text" w:hAnsi="Times New Roman" w:cs="Times New Roman"/>
          <w:color w:val="1F1F1F"/>
          <w:sz w:val="24"/>
          <w:szCs w:val="24"/>
        </w:rPr>
        <w:t>ej</w:t>
      </w:r>
      <w:proofErr w:type="spellEnd"/>
      <w:r w:rsidRPr="00BB6A35">
        <w:rPr>
          <w:rFonts w:ascii="Times New Roman" w:eastAsia="Google Sans Text" w:hAnsi="Times New Roman" w:cs="Times New Roman"/>
          <w:color w:val="1F1F1F"/>
          <w:sz w:val="24"/>
          <w:szCs w:val="24"/>
        </w:rPr>
        <w:t xml:space="preserve">: "infarto", "sangrado") y bloquear el flujo de </w:t>
      </w:r>
      <w:r w:rsidR="007129B7" w:rsidRPr="00BB6A35">
        <w:rPr>
          <w:rFonts w:ascii="Times New Roman" w:eastAsia="Google Sans Text" w:hAnsi="Times New Roman" w:cs="Times New Roman"/>
          <w:color w:val="1F1F1F"/>
          <w:sz w:val="24"/>
          <w:szCs w:val="24"/>
        </w:rPr>
        <w:t>atención</w:t>
      </w:r>
      <w:r w:rsidRPr="00BB6A35">
        <w:rPr>
          <w:rFonts w:ascii="Times New Roman" w:eastAsia="Google Sans Text" w:hAnsi="Times New Roman" w:cs="Times New Roman"/>
          <w:color w:val="1F1F1F"/>
          <w:sz w:val="24"/>
          <w:szCs w:val="24"/>
        </w:rPr>
        <w:t>, derivando a urgencias.</w:t>
      </w:r>
    </w:p>
    <w:p w14:paraId="0C376B81" w14:textId="77777777" w:rsidR="0091461D" w:rsidRPr="00337719" w:rsidRDefault="00000000" w:rsidP="00915F3D">
      <w:pPr>
        <w:pStyle w:val="Ttulo3"/>
        <w:spacing w:line="360" w:lineRule="auto"/>
        <w:jc w:val="both"/>
        <w:rPr>
          <w:rFonts w:ascii="Times New Roman" w:hAnsi="Times New Roman" w:cs="Times New Roman"/>
        </w:rPr>
      </w:pPr>
      <w:bookmarkStart w:id="11" w:name="_Toc215179339"/>
      <w:r w:rsidRPr="00337719">
        <w:rPr>
          <w:rFonts w:ascii="Times New Roman" w:hAnsi="Times New Roman" w:cs="Times New Roman"/>
        </w:rPr>
        <w:t>2.3 Principales decisiones tomadas</w:t>
      </w:r>
      <w:bookmarkEnd w:id="11"/>
    </w:p>
    <w:p w14:paraId="73945AAD" w14:textId="4A7DA23A" w:rsidR="00947FFC" w:rsidRPr="00BB6A35" w:rsidRDefault="00947FFC" w:rsidP="00947FFC">
      <w:pPr>
        <w:pBdr>
          <w:top w:val="nil"/>
          <w:left w:val="nil"/>
          <w:bottom w:val="nil"/>
          <w:right w:val="nil"/>
          <w:between w:val="nil"/>
        </w:pBdr>
        <w:spacing w:line="360" w:lineRule="auto"/>
        <w:jc w:val="both"/>
        <w:rPr>
          <w:rFonts w:eastAsia="Google Sans Text"/>
          <w:sz w:val="24"/>
          <w:szCs w:val="24"/>
        </w:rPr>
      </w:pPr>
      <w:r w:rsidRPr="00BB6A35">
        <w:rPr>
          <w:rFonts w:eastAsia="Google Sans Text"/>
          <w:sz w:val="24"/>
          <w:szCs w:val="24"/>
        </w:rPr>
        <w:t xml:space="preserve">Las decisiones tomadas optimizaron el alcance del MVP y aseguraron la calidad del </w:t>
      </w:r>
      <w:proofErr w:type="spellStart"/>
      <w:r w:rsidRPr="00BB6A35">
        <w:rPr>
          <w:rFonts w:eastAsia="Google Sans Text"/>
          <w:sz w:val="24"/>
          <w:szCs w:val="24"/>
        </w:rPr>
        <w:t>testing</w:t>
      </w:r>
      <w:proofErr w:type="spellEnd"/>
      <w:r w:rsidRPr="00BB6A35">
        <w:rPr>
          <w:rFonts w:eastAsia="Google Sans Text"/>
          <w:sz w:val="24"/>
          <w:szCs w:val="24"/>
        </w:rPr>
        <w:t>.</w:t>
      </w:r>
    </w:p>
    <w:p w14:paraId="0AFD7F9E" w14:textId="77777777" w:rsidR="00947FFC" w:rsidRPr="00BB6A35" w:rsidRDefault="00947FFC" w:rsidP="00947FFC">
      <w:pPr>
        <w:pBdr>
          <w:top w:val="nil"/>
          <w:left w:val="nil"/>
          <w:bottom w:val="nil"/>
          <w:right w:val="nil"/>
          <w:between w:val="nil"/>
        </w:pBdr>
        <w:spacing w:line="360" w:lineRule="auto"/>
        <w:jc w:val="both"/>
        <w:rPr>
          <w:rFonts w:eastAsia="Google Sans Text"/>
          <w:sz w:val="24"/>
          <w:szCs w:val="24"/>
        </w:rPr>
      </w:pPr>
    </w:p>
    <w:p w14:paraId="1D67A2E0" w14:textId="77777777" w:rsidR="00947FFC" w:rsidRPr="00BB6A35" w:rsidRDefault="00947FFC" w:rsidP="00947FFC">
      <w:pPr>
        <w:numPr>
          <w:ilvl w:val="0"/>
          <w:numId w:val="14"/>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947FFC">
        <w:rPr>
          <w:rFonts w:ascii="Times New Roman" w:eastAsia="Google Sans Text" w:hAnsi="Times New Roman" w:cs="Times New Roman"/>
          <w:sz w:val="24"/>
          <w:szCs w:val="24"/>
        </w:rPr>
        <w:t xml:space="preserve">Elección de Express vs. </w:t>
      </w:r>
      <w:proofErr w:type="spellStart"/>
      <w:r w:rsidRPr="00947FFC">
        <w:rPr>
          <w:rFonts w:ascii="Times New Roman" w:eastAsia="Google Sans Text" w:hAnsi="Times New Roman" w:cs="Times New Roman"/>
          <w:sz w:val="24"/>
          <w:szCs w:val="24"/>
        </w:rPr>
        <w:t>Frameworks</w:t>
      </w:r>
      <w:proofErr w:type="spellEnd"/>
      <w:r w:rsidRPr="00947FFC">
        <w:rPr>
          <w:rFonts w:ascii="Times New Roman" w:eastAsia="Google Sans Text" w:hAnsi="Times New Roman" w:cs="Times New Roman"/>
          <w:sz w:val="24"/>
          <w:szCs w:val="24"/>
        </w:rPr>
        <w:t xml:space="preserve"> Robustos: Se optó por Express en lugar de </w:t>
      </w:r>
      <w:proofErr w:type="spellStart"/>
      <w:r w:rsidRPr="00947FFC">
        <w:rPr>
          <w:rFonts w:ascii="Times New Roman" w:eastAsia="Google Sans Text" w:hAnsi="Times New Roman" w:cs="Times New Roman"/>
          <w:sz w:val="24"/>
          <w:szCs w:val="24"/>
        </w:rPr>
        <w:t>frameworks</w:t>
      </w:r>
      <w:proofErr w:type="spellEnd"/>
      <w:r w:rsidRPr="00947FFC">
        <w:rPr>
          <w:rFonts w:ascii="Times New Roman" w:eastAsia="Google Sans Text" w:hAnsi="Times New Roman" w:cs="Times New Roman"/>
          <w:sz w:val="24"/>
          <w:szCs w:val="24"/>
        </w:rPr>
        <w:t xml:space="preserve"> con mayor </w:t>
      </w:r>
      <w:proofErr w:type="spellStart"/>
      <w:r w:rsidRPr="00947FFC">
        <w:rPr>
          <w:rFonts w:ascii="Times New Roman" w:eastAsia="Google Sans Text" w:hAnsi="Times New Roman" w:cs="Times New Roman"/>
          <w:sz w:val="24"/>
          <w:szCs w:val="24"/>
        </w:rPr>
        <w:t>boilerplate</w:t>
      </w:r>
      <w:proofErr w:type="spellEnd"/>
      <w:r w:rsidRPr="00947FFC">
        <w:rPr>
          <w:rFonts w:ascii="Times New Roman" w:eastAsia="Google Sans Text" w:hAnsi="Times New Roman" w:cs="Times New Roman"/>
          <w:sz w:val="24"/>
          <w:szCs w:val="24"/>
        </w:rPr>
        <w:t xml:space="preserve"> (como </w:t>
      </w:r>
      <w:proofErr w:type="spellStart"/>
      <w:r w:rsidRPr="00947FFC">
        <w:rPr>
          <w:rFonts w:ascii="Times New Roman" w:eastAsia="Google Sans Text" w:hAnsi="Times New Roman" w:cs="Times New Roman"/>
          <w:sz w:val="24"/>
          <w:szCs w:val="24"/>
        </w:rPr>
        <w:t>NestJS</w:t>
      </w:r>
      <w:proofErr w:type="spellEnd"/>
      <w:r w:rsidRPr="00947FFC">
        <w:rPr>
          <w:rFonts w:ascii="Times New Roman" w:eastAsia="Google Sans Text" w:hAnsi="Times New Roman" w:cs="Times New Roman"/>
          <w:sz w:val="24"/>
          <w:szCs w:val="24"/>
        </w:rPr>
        <w:t>) para priorizar la flexibilidad y velocidad de desarrollo del MVP. Esta decisión nos permitió tener un control granular sobre cada middleware y ruta, lo cual era esencial para implementar las capas de seguridad y validación de JSON de manera eficiente.</w:t>
      </w:r>
    </w:p>
    <w:p w14:paraId="684E2494" w14:textId="77777777" w:rsidR="00947FFC" w:rsidRPr="00947FFC" w:rsidRDefault="00947FFC" w:rsidP="00947FFC">
      <w:pPr>
        <w:pBdr>
          <w:top w:val="nil"/>
          <w:left w:val="nil"/>
          <w:bottom w:val="nil"/>
          <w:right w:val="nil"/>
          <w:between w:val="nil"/>
        </w:pBdr>
        <w:spacing w:line="360" w:lineRule="auto"/>
        <w:ind w:left="720"/>
        <w:jc w:val="both"/>
        <w:rPr>
          <w:rFonts w:ascii="Times New Roman" w:eastAsia="Google Sans Text" w:hAnsi="Times New Roman" w:cs="Times New Roman"/>
          <w:sz w:val="24"/>
          <w:szCs w:val="24"/>
        </w:rPr>
      </w:pPr>
    </w:p>
    <w:p w14:paraId="2BE020F3" w14:textId="77777777" w:rsidR="00947FFC" w:rsidRPr="00BB6A35" w:rsidRDefault="00947FFC" w:rsidP="00947FFC">
      <w:pPr>
        <w:numPr>
          <w:ilvl w:val="0"/>
          <w:numId w:val="14"/>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947FFC">
        <w:rPr>
          <w:rFonts w:ascii="Times New Roman" w:eastAsia="Google Sans Text" w:hAnsi="Times New Roman" w:cs="Times New Roman"/>
          <w:sz w:val="24"/>
          <w:szCs w:val="24"/>
        </w:rPr>
        <w:t>Simulación de Inventario: Se decidió construir un Entorno de Farmacia Simulado (</w:t>
      </w:r>
      <w:proofErr w:type="spellStart"/>
      <w:r w:rsidRPr="00947FFC">
        <w:rPr>
          <w:rFonts w:ascii="Times New Roman" w:eastAsia="Google Sans Text" w:hAnsi="Times New Roman" w:cs="Times New Roman"/>
          <w:sz w:val="24"/>
          <w:szCs w:val="24"/>
        </w:rPr>
        <w:t>Admin</w:t>
      </w:r>
      <w:proofErr w:type="spellEnd"/>
      <w:r w:rsidRPr="00947FFC">
        <w:rPr>
          <w:rFonts w:ascii="Times New Roman" w:eastAsia="Google Sans Text" w:hAnsi="Times New Roman" w:cs="Times New Roman"/>
          <w:sz w:val="24"/>
          <w:szCs w:val="24"/>
        </w:rPr>
        <w:t xml:space="preserve"> Panel y BDD Propia) en lugar de intentar la compleja integración con un ERP real (SAP, Softland, etc.). Esto aseguró un entorno de pruebas controlado donde la manipulación del stock es directa y auditable, permitiendo medir con precisión el rendimiento del filtro de </w:t>
      </w:r>
      <w:proofErr w:type="spellStart"/>
      <w:r w:rsidRPr="00947FFC">
        <w:rPr>
          <w:rFonts w:ascii="Times New Roman" w:eastAsia="Google Sans Text" w:hAnsi="Times New Roman" w:cs="Times New Roman"/>
          <w:sz w:val="24"/>
          <w:szCs w:val="24"/>
        </w:rPr>
        <w:t>hallucinations</w:t>
      </w:r>
      <w:proofErr w:type="spellEnd"/>
      <w:r w:rsidRPr="00947FFC">
        <w:rPr>
          <w:rFonts w:ascii="Times New Roman" w:eastAsia="Google Sans Text" w:hAnsi="Times New Roman" w:cs="Times New Roman"/>
          <w:sz w:val="24"/>
          <w:szCs w:val="24"/>
        </w:rPr>
        <w:t>.</w:t>
      </w:r>
    </w:p>
    <w:p w14:paraId="6C3FBFD3" w14:textId="77777777" w:rsidR="00947FFC" w:rsidRPr="00BB6A35" w:rsidRDefault="00947FFC" w:rsidP="00947FFC">
      <w:pPr>
        <w:pStyle w:val="Prrafodelista"/>
        <w:rPr>
          <w:rFonts w:ascii="Times New Roman" w:eastAsia="Google Sans Text" w:hAnsi="Times New Roman" w:cs="Times New Roman"/>
          <w:sz w:val="24"/>
          <w:szCs w:val="24"/>
        </w:rPr>
      </w:pPr>
    </w:p>
    <w:p w14:paraId="1CBBD0A3" w14:textId="77777777" w:rsidR="00947FFC" w:rsidRPr="00947FFC" w:rsidRDefault="00947FFC" w:rsidP="00947FFC">
      <w:pPr>
        <w:pBdr>
          <w:top w:val="nil"/>
          <w:left w:val="nil"/>
          <w:bottom w:val="nil"/>
          <w:right w:val="nil"/>
          <w:between w:val="nil"/>
        </w:pBdr>
        <w:spacing w:line="360" w:lineRule="auto"/>
        <w:ind w:left="720"/>
        <w:jc w:val="both"/>
        <w:rPr>
          <w:rFonts w:ascii="Times New Roman" w:eastAsia="Google Sans Text" w:hAnsi="Times New Roman" w:cs="Times New Roman"/>
          <w:sz w:val="24"/>
          <w:szCs w:val="24"/>
        </w:rPr>
      </w:pPr>
    </w:p>
    <w:p w14:paraId="505CDF3F" w14:textId="77777777" w:rsidR="00947FFC" w:rsidRPr="00947FFC" w:rsidRDefault="00947FFC" w:rsidP="00947FFC">
      <w:pPr>
        <w:numPr>
          <w:ilvl w:val="0"/>
          <w:numId w:val="14"/>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947FFC">
        <w:rPr>
          <w:rFonts w:ascii="Times New Roman" w:eastAsia="Google Sans Text" w:hAnsi="Times New Roman" w:cs="Times New Roman"/>
          <w:sz w:val="24"/>
          <w:szCs w:val="24"/>
        </w:rPr>
        <w:t>Almacenamiento de Imágenes: Se decidió almacenar las referencias a las imágenes de productos (</w:t>
      </w:r>
      <w:proofErr w:type="spellStart"/>
      <w:r w:rsidRPr="00947FFC">
        <w:rPr>
          <w:rFonts w:ascii="Times New Roman" w:eastAsia="Google Sans Text" w:hAnsi="Times New Roman" w:cs="Times New Roman"/>
          <w:sz w:val="24"/>
          <w:szCs w:val="24"/>
        </w:rPr>
        <w:t>URLs</w:t>
      </w:r>
      <w:proofErr w:type="spellEnd"/>
      <w:r w:rsidRPr="00947FFC">
        <w:rPr>
          <w:rFonts w:ascii="Times New Roman" w:eastAsia="Google Sans Text" w:hAnsi="Times New Roman" w:cs="Times New Roman"/>
          <w:sz w:val="24"/>
          <w:szCs w:val="24"/>
        </w:rPr>
        <w:t xml:space="preserve">) directamente en la tabla </w:t>
      </w:r>
      <w:proofErr w:type="spellStart"/>
      <w:r w:rsidRPr="00947FFC">
        <w:rPr>
          <w:rFonts w:ascii="Times New Roman" w:eastAsia="Google Sans Text" w:hAnsi="Times New Roman" w:cs="Times New Roman"/>
          <w:sz w:val="24"/>
          <w:szCs w:val="24"/>
        </w:rPr>
        <w:t>Product</w:t>
      </w:r>
      <w:proofErr w:type="spellEnd"/>
      <w:r w:rsidRPr="00947FFC">
        <w:rPr>
          <w:rFonts w:ascii="Times New Roman" w:eastAsia="Google Sans Text" w:hAnsi="Times New Roman" w:cs="Times New Roman"/>
          <w:sz w:val="24"/>
          <w:szCs w:val="24"/>
        </w:rPr>
        <w:t xml:space="preserve"> de PostgreSQL. Esto simplificó el </w:t>
      </w:r>
      <w:proofErr w:type="spellStart"/>
      <w:r w:rsidRPr="00947FFC">
        <w:rPr>
          <w:rFonts w:ascii="Times New Roman" w:eastAsia="Google Sans Text" w:hAnsi="Times New Roman" w:cs="Times New Roman"/>
          <w:sz w:val="24"/>
          <w:szCs w:val="24"/>
        </w:rPr>
        <w:t>deployment</w:t>
      </w:r>
      <w:proofErr w:type="spellEnd"/>
      <w:r w:rsidRPr="00947FFC">
        <w:rPr>
          <w:rFonts w:ascii="Times New Roman" w:eastAsia="Google Sans Text" w:hAnsi="Times New Roman" w:cs="Times New Roman"/>
          <w:sz w:val="24"/>
          <w:szCs w:val="24"/>
        </w:rPr>
        <w:t xml:space="preserve"> del </w:t>
      </w:r>
      <w:proofErr w:type="spellStart"/>
      <w:r w:rsidRPr="00947FFC">
        <w:rPr>
          <w:rFonts w:ascii="Times New Roman" w:eastAsia="Google Sans Text" w:hAnsi="Times New Roman" w:cs="Times New Roman"/>
          <w:sz w:val="24"/>
          <w:szCs w:val="24"/>
        </w:rPr>
        <w:t>backend</w:t>
      </w:r>
      <w:proofErr w:type="spellEnd"/>
      <w:r w:rsidRPr="00947FFC">
        <w:rPr>
          <w:rFonts w:ascii="Times New Roman" w:eastAsia="Google Sans Text" w:hAnsi="Times New Roman" w:cs="Times New Roman"/>
          <w:sz w:val="24"/>
          <w:szCs w:val="24"/>
        </w:rPr>
        <w:t xml:space="preserve"> y redujo la complejidad de integrar servicios de terceros como </w:t>
      </w:r>
      <w:proofErr w:type="spellStart"/>
      <w:r w:rsidRPr="00947FFC">
        <w:rPr>
          <w:rFonts w:ascii="Times New Roman" w:eastAsia="Google Sans Text" w:hAnsi="Times New Roman" w:cs="Times New Roman"/>
          <w:sz w:val="24"/>
          <w:szCs w:val="24"/>
        </w:rPr>
        <w:lastRenderedPageBreak/>
        <w:t>Cloudinary</w:t>
      </w:r>
      <w:proofErr w:type="spellEnd"/>
      <w:r w:rsidRPr="00947FFC">
        <w:rPr>
          <w:rFonts w:ascii="Times New Roman" w:eastAsia="Google Sans Text" w:hAnsi="Times New Roman" w:cs="Times New Roman"/>
          <w:sz w:val="24"/>
          <w:szCs w:val="24"/>
        </w:rPr>
        <w:t xml:space="preserve"> o AWS S3, manteniendo el foco en la lógica de IA y bases de datos.</w:t>
      </w:r>
    </w:p>
    <w:p w14:paraId="4523EE28" w14:textId="15ED4CFB" w:rsidR="0091461D" w:rsidRPr="00337719" w:rsidRDefault="0091461D" w:rsidP="00915F3D">
      <w:pPr>
        <w:pBdr>
          <w:top w:val="nil"/>
          <w:left w:val="nil"/>
          <w:bottom w:val="nil"/>
          <w:right w:val="nil"/>
          <w:between w:val="nil"/>
        </w:pBdr>
        <w:spacing w:line="360" w:lineRule="auto"/>
        <w:jc w:val="both"/>
        <w:rPr>
          <w:rFonts w:ascii="Times New Roman" w:eastAsia="Google Sans Text" w:hAnsi="Times New Roman" w:cs="Times New Roman"/>
        </w:rPr>
      </w:pPr>
    </w:p>
    <w:p w14:paraId="0E745A83" w14:textId="32296FFF" w:rsidR="0091461D" w:rsidRPr="00337719" w:rsidRDefault="00000000" w:rsidP="00915F3D">
      <w:pPr>
        <w:pStyle w:val="Ttulo2"/>
        <w:spacing w:line="360" w:lineRule="auto"/>
        <w:jc w:val="both"/>
        <w:rPr>
          <w:rFonts w:ascii="Times New Roman" w:hAnsi="Times New Roman" w:cs="Times New Roman"/>
        </w:rPr>
      </w:pPr>
      <w:bookmarkStart w:id="12" w:name="_Toc215179340"/>
      <w:r>
        <w:rPr>
          <w:rFonts w:ascii="Times New Roman" w:hAnsi="Times New Roman" w:cs="Times New Roman"/>
        </w:rPr>
        <w:pict w14:anchorId="75901A1B">
          <v:rect id="_x0000_i1034" style="width:0;height:1.5pt" o:hralign="center" o:hrstd="t" o:hr="t" fillcolor="#a0a0a0" stroked="f"/>
        </w:pict>
      </w:r>
      <w:r w:rsidRPr="00337719">
        <w:rPr>
          <w:rFonts w:ascii="Times New Roman" w:hAnsi="Times New Roman" w:cs="Times New Roman"/>
        </w:rPr>
        <w:t>3. Síntesis Final del Proyecto</w:t>
      </w:r>
      <w:bookmarkEnd w:id="12"/>
    </w:p>
    <w:p w14:paraId="20C10F3C" w14:textId="77777777" w:rsidR="0091461D" w:rsidRPr="00337719" w:rsidRDefault="00000000" w:rsidP="00915F3D">
      <w:pPr>
        <w:pStyle w:val="Ttulo3"/>
        <w:spacing w:line="360" w:lineRule="auto"/>
        <w:jc w:val="both"/>
        <w:rPr>
          <w:rFonts w:ascii="Times New Roman" w:hAnsi="Times New Roman" w:cs="Times New Roman"/>
        </w:rPr>
      </w:pPr>
      <w:bookmarkStart w:id="13" w:name="_Toc215179341"/>
      <w:r w:rsidRPr="00337719">
        <w:rPr>
          <w:rFonts w:ascii="Times New Roman" w:hAnsi="Times New Roman" w:cs="Times New Roman"/>
        </w:rPr>
        <w:t>3.1 Resultados y evidencias finales</w:t>
      </w:r>
      <w:bookmarkEnd w:id="13"/>
    </w:p>
    <w:p w14:paraId="66C4CDC0" w14:textId="77777777" w:rsidR="00947FFC" w:rsidRPr="00BB6A35" w:rsidRDefault="00947FFC" w:rsidP="00947FFC">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947FFC">
        <w:rPr>
          <w:rFonts w:ascii="Times New Roman" w:eastAsia="Google Sans Text" w:hAnsi="Times New Roman" w:cs="Times New Roman"/>
          <w:sz w:val="24"/>
          <w:szCs w:val="24"/>
        </w:rPr>
        <w:t xml:space="preserve">Tras la ejecución de los cuatro </w:t>
      </w:r>
      <w:proofErr w:type="spellStart"/>
      <w:r w:rsidRPr="00947FFC">
        <w:rPr>
          <w:rFonts w:ascii="Times New Roman" w:eastAsia="Google Sans Text" w:hAnsi="Times New Roman" w:cs="Times New Roman"/>
          <w:sz w:val="24"/>
          <w:szCs w:val="24"/>
        </w:rPr>
        <w:t>Sprints</w:t>
      </w:r>
      <w:proofErr w:type="spellEnd"/>
      <w:r w:rsidRPr="00947FFC">
        <w:rPr>
          <w:rFonts w:ascii="Times New Roman" w:eastAsia="Google Sans Text" w:hAnsi="Times New Roman" w:cs="Times New Roman"/>
          <w:sz w:val="24"/>
          <w:szCs w:val="24"/>
        </w:rPr>
        <w:t xml:space="preserve"> planificados, se logró la consolidación de un Producto Mínimo Viable (MVP) totalmente funcional, que valida la arquitectura híbrida propuesta. Las pruebas finales de integración (</w:t>
      </w:r>
      <w:proofErr w:type="spellStart"/>
      <w:r w:rsidRPr="00947FFC">
        <w:rPr>
          <w:rFonts w:ascii="Times New Roman" w:eastAsia="Google Sans Text" w:hAnsi="Times New Roman" w:cs="Times New Roman"/>
          <w:sz w:val="24"/>
          <w:szCs w:val="24"/>
        </w:rPr>
        <w:t>End-to-End</w:t>
      </w:r>
      <w:proofErr w:type="spellEnd"/>
      <w:r w:rsidRPr="00947FFC">
        <w:rPr>
          <w:rFonts w:ascii="Times New Roman" w:eastAsia="Google Sans Text" w:hAnsi="Times New Roman" w:cs="Times New Roman"/>
          <w:sz w:val="24"/>
          <w:szCs w:val="24"/>
        </w:rPr>
        <w:t>) arrojaron los siguientes resultados técnicos y operativos:</w:t>
      </w:r>
    </w:p>
    <w:p w14:paraId="5A6B9BEE" w14:textId="77777777" w:rsidR="00947FFC" w:rsidRPr="00947FFC" w:rsidRDefault="00947FFC" w:rsidP="00947FFC">
      <w:pPr>
        <w:pBdr>
          <w:top w:val="nil"/>
          <w:left w:val="nil"/>
          <w:bottom w:val="nil"/>
          <w:right w:val="nil"/>
          <w:between w:val="nil"/>
        </w:pBdr>
        <w:spacing w:line="360" w:lineRule="auto"/>
        <w:jc w:val="both"/>
        <w:rPr>
          <w:rFonts w:ascii="Times New Roman" w:eastAsia="Google Sans Text" w:hAnsi="Times New Roman" w:cs="Times New Roman"/>
          <w:sz w:val="24"/>
          <w:szCs w:val="24"/>
        </w:rPr>
      </w:pPr>
    </w:p>
    <w:p w14:paraId="1621A5E0" w14:textId="09CE9655" w:rsidR="00947FFC" w:rsidRPr="00BB6A35" w:rsidRDefault="00947FFC" w:rsidP="00947FFC">
      <w:pPr>
        <w:pStyle w:val="Prrafodelista"/>
        <w:numPr>
          <w:ilvl w:val="0"/>
          <w:numId w:val="16"/>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Precisión Semántica y Experiencia de Usuario (NLP): El sistema demostró una capacidad sobresaliente para interpretar modismos y lenguaje coloquial chileno (</w:t>
      </w:r>
      <w:proofErr w:type="spellStart"/>
      <w:r w:rsidRPr="00BB6A35">
        <w:rPr>
          <w:rFonts w:ascii="Times New Roman" w:eastAsia="Google Sans Text" w:hAnsi="Times New Roman" w:cs="Times New Roman"/>
          <w:sz w:val="24"/>
          <w:szCs w:val="24"/>
        </w:rPr>
        <w:t>ej</w:t>
      </w:r>
      <w:proofErr w:type="spellEnd"/>
      <w:r w:rsidRPr="00BB6A35">
        <w:rPr>
          <w:rFonts w:ascii="Times New Roman" w:eastAsia="Google Sans Text" w:hAnsi="Times New Roman" w:cs="Times New Roman"/>
          <w:sz w:val="24"/>
          <w:szCs w:val="24"/>
        </w:rPr>
        <w:t xml:space="preserve">: "tengo caña", "me duele la guata"). Gracias a la implementación del modelo GPT-4 Turbo para el razonamiento lógico, se logró una tasa de éxito cercana al 100% en la estructuración de </w:t>
      </w:r>
      <w:proofErr w:type="spellStart"/>
      <w:r w:rsidRPr="00BB6A35">
        <w:rPr>
          <w:rFonts w:ascii="Times New Roman" w:eastAsia="Google Sans Text" w:hAnsi="Times New Roman" w:cs="Times New Roman"/>
          <w:sz w:val="24"/>
          <w:szCs w:val="24"/>
        </w:rPr>
        <w:t>prompts</w:t>
      </w:r>
      <w:proofErr w:type="spellEnd"/>
      <w:r w:rsidRPr="00BB6A35">
        <w:rPr>
          <w:rFonts w:ascii="Times New Roman" w:eastAsia="Google Sans Text" w:hAnsi="Times New Roman" w:cs="Times New Roman"/>
          <w:sz w:val="24"/>
          <w:szCs w:val="24"/>
        </w:rPr>
        <w:t xml:space="preserve"> a formato JSON, eliminando errores de interpretación en el </w:t>
      </w:r>
      <w:proofErr w:type="spellStart"/>
      <w:r w:rsidRPr="00BB6A35">
        <w:rPr>
          <w:rFonts w:ascii="Times New Roman" w:eastAsia="Google Sans Text" w:hAnsi="Times New Roman" w:cs="Times New Roman"/>
          <w:sz w:val="24"/>
          <w:szCs w:val="24"/>
        </w:rPr>
        <w:t>backend</w:t>
      </w:r>
      <w:proofErr w:type="spellEnd"/>
      <w:r w:rsidRPr="00BB6A35">
        <w:rPr>
          <w:rFonts w:ascii="Times New Roman" w:eastAsia="Google Sans Text" w:hAnsi="Times New Roman" w:cs="Times New Roman"/>
          <w:sz w:val="24"/>
          <w:szCs w:val="24"/>
        </w:rPr>
        <w:t>. Por su parte, la integración de GPT-4o para la generación de respuestas permitió reducir la latencia de interacción, entregando respuestas fluidas y empáticas en tiempos aceptables para una experiencia web en tiempo real.</w:t>
      </w:r>
    </w:p>
    <w:p w14:paraId="2C01F5DA" w14:textId="1B9EFB30" w:rsidR="00947FFC" w:rsidRPr="00BB6A35" w:rsidRDefault="00947FFC" w:rsidP="00947FFC">
      <w:pPr>
        <w:pStyle w:val="Prrafodelista"/>
        <w:numPr>
          <w:ilvl w:val="0"/>
          <w:numId w:val="16"/>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Integridad de Inventario (Eliminación de Alucinaciones): Se cumplió exitosamente el objetivo de validación determinista. El sistema es capaz de cruzar la intención de compra del usuario con la base de datos PostgreSQL en milisegundos.</w:t>
      </w:r>
    </w:p>
    <w:p w14:paraId="62416C42" w14:textId="6D49DDDD" w:rsidR="00947FFC" w:rsidRPr="00947FFC" w:rsidRDefault="00947FFC" w:rsidP="00947FFC">
      <w:pPr>
        <w:numPr>
          <w:ilvl w:val="0"/>
          <w:numId w:val="15"/>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947FFC">
        <w:rPr>
          <w:rFonts w:ascii="Times New Roman" w:eastAsia="Google Sans Text" w:hAnsi="Times New Roman" w:cs="Times New Roman"/>
          <w:sz w:val="24"/>
          <w:szCs w:val="24"/>
        </w:rPr>
        <w:t xml:space="preserve">Resultado clave: Si un producto existe en el "conocimiento" de la </w:t>
      </w:r>
      <w:proofErr w:type="gramStart"/>
      <w:r w:rsidRPr="00947FFC">
        <w:rPr>
          <w:rFonts w:ascii="Times New Roman" w:eastAsia="Google Sans Text" w:hAnsi="Times New Roman" w:cs="Times New Roman"/>
          <w:sz w:val="24"/>
          <w:szCs w:val="24"/>
        </w:rPr>
        <w:t>IA</w:t>
      </w:r>
      <w:proofErr w:type="gramEnd"/>
      <w:r w:rsidRPr="00947FFC">
        <w:rPr>
          <w:rFonts w:ascii="Times New Roman" w:eastAsia="Google Sans Text" w:hAnsi="Times New Roman" w:cs="Times New Roman"/>
          <w:sz w:val="24"/>
          <w:szCs w:val="24"/>
        </w:rPr>
        <w:t xml:space="preserve"> pero su stock en base de datos es 0, el sistema lo descarta automáticamente. </w:t>
      </w:r>
    </w:p>
    <w:p w14:paraId="5A54248D" w14:textId="3631ED44" w:rsidR="00947FFC" w:rsidRPr="00BB6A35" w:rsidRDefault="00947FFC" w:rsidP="00947FFC">
      <w:pPr>
        <w:pStyle w:val="Prrafodelista"/>
        <w:numPr>
          <w:ilvl w:val="0"/>
          <w:numId w:val="15"/>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 xml:space="preserve">Efectividad del </w:t>
      </w:r>
      <w:proofErr w:type="spellStart"/>
      <w:r w:rsidRPr="00BB6A35">
        <w:rPr>
          <w:rFonts w:ascii="Times New Roman" w:eastAsia="Google Sans Text" w:hAnsi="Times New Roman" w:cs="Times New Roman"/>
          <w:sz w:val="24"/>
          <w:szCs w:val="24"/>
        </w:rPr>
        <w:t>Triaje</w:t>
      </w:r>
      <w:proofErr w:type="spellEnd"/>
      <w:r w:rsidRPr="00BB6A35">
        <w:rPr>
          <w:rFonts w:ascii="Times New Roman" w:eastAsia="Google Sans Text" w:hAnsi="Times New Roman" w:cs="Times New Roman"/>
          <w:sz w:val="24"/>
          <w:szCs w:val="24"/>
        </w:rPr>
        <w:t xml:space="preserve"> de Seguridad (Ética): El middleware de seguridad basado en expresiones regulares (</w:t>
      </w:r>
      <w:proofErr w:type="spellStart"/>
      <w:r w:rsidRPr="00BB6A35">
        <w:rPr>
          <w:rFonts w:ascii="Times New Roman" w:eastAsia="Google Sans Text" w:hAnsi="Times New Roman" w:cs="Times New Roman"/>
          <w:sz w:val="24"/>
          <w:szCs w:val="24"/>
        </w:rPr>
        <w:t>Regex</w:t>
      </w:r>
      <w:proofErr w:type="spellEnd"/>
      <w:r w:rsidRPr="00BB6A35">
        <w:rPr>
          <w:rFonts w:ascii="Times New Roman" w:eastAsia="Google Sans Text" w:hAnsi="Times New Roman" w:cs="Times New Roman"/>
          <w:sz w:val="24"/>
          <w:szCs w:val="24"/>
        </w:rPr>
        <w:t>) y análisis de palabras clave demostró ser eficaz para bloquear consultas de riesgo vital. Durante las pruebas de estrés con inputs simulados de emergencias (</w:t>
      </w:r>
      <w:proofErr w:type="spellStart"/>
      <w:r w:rsidRPr="00BB6A35">
        <w:rPr>
          <w:rFonts w:ascii="Times New Roman" w:eastAsia="Google Sans Text" w:hAnsi="Times New Roman" w:cs="Times New Roman"/>
          <w:sz w:val="24"/>
          <w:szCs w:val="24"/>
        </w:rPr>
        <w:t>ej</w:t>
      </w:r>
      <w:proofErr w:type="spellEnd"/>
      <w:r w:rsidRPr="00BB6A35">
        <w:rPr>
          <w:rFonts w:ascii="Times New Roman" w:eastAsia="Google Sans Text" w:hAnsi="Times New Roman" w:cs="Times New Roman"/>
          <w:sz w:val="24"/>
          <w:szCs w:val="24"/>
        </w:rPr>
        <w:t xml:space="preserve">: "tengo presión en el pecho", "mi hijo tomó cloro"), el sistema bloqueó proactivamente el flujo de venta y desplegó el mensaje de advertencia y derivación a </w:t>
      </w:r>
      <w:r w:rsidRPr="00BB6A35">
        <w:rPr>
          <w:rFonts w:ascii="Times New Roman" w:eastAsia="Google Sans Text" w:hAnsi="Times New Roman" w:cs="Times New Roman"/>
          <w:sz w:val="24"/>
          <w:szCs w:val="24"/>
        </w:rPr>
        <w:lastRenderedPageBreak/>
        <w:t>servicios de urgencia, cumpliendo con los estándares éticos definidos en los objetivos específicos.</w:t>
      </w:r>
    </w:p>
    <w:p w14:paraId="6A3F0B1D" w14:textId="74FB871F" w:rsidR="00947FFC" w:rsidRPr="00BB6A35" w:rsidRDefault="00947FFC" w:rsidP="00947FFC">
      <w:pPr>
        <w:pStyle w:val="Prrafodelista"/>
        <w:numPr>
          <w:ilvl w:val="0"/>
          <w:numId w:val="18"/>
        </w:num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 xml:space="preserve">Gestión Operativa (Entorno Simulado): El Panel Administrativo desarrollado en </w:t>
      </w:r>
      <w:proofErr w:type="spellStart"/>
      <w:r w:rsidRPr="00BB6A35">
        <w:rPr>
          <w:rFonts w:ascii="Times New Roman" w:eastAsia="Google Sans Text" w:hAnsi="Times New Roman" w:cs="Times New Roman"/>
          <w:sz w:val="24"/>
          <w:szCs w:val="24"/>
        </w:rPr>
        <w:t>React</w:t>
      </w:r>
      <w:proofErr w:type="spellEnd"/>
      <w:r w:rsidRPr="00BB6A35">
        <w:rPr>
          <w:rFonts w:ascii="Times New Roman" w:eastAsia="Google Sans Text" w:hAnsi="Times New Roman" w:cs="Times New Roman"/>
          <w:sz w:val="24"/>
          <w:szCs w:val="24"/>
        </w:rPr>
        <w:t xml:space="preserve"> permite la gestión completa (CRUD) de productos y categorías. Se verificó que cualquier cambio realizado en este panel (</w:t>
      </w:r>
      <w:proofErr w:type="spellStart"/>
      <w:r w:rsidRPr="00BB6A35">
        <w:rPr>
          <w:rFonts w:ascii="Times New Roman" w:eastAsia="Google Sans Text" w:hAnsi="Times New Roman" w:cs="Times New Roman"/>
          <w:sz w:val="24"/>
          <w:szCs w:val="24"/>
        </w:rPr>
        <w:t>ej</w:t>
      </w:r>
      <w:proofErr w:type="spellEnd"/>
      <w:r w:rsidRPr="00BB6A35">
        <w:rPr>
          <w:rFonts w:ascii="Times New Roman" w:eastAsia="Google Sans Text" w:hAnsi="Times New Roman" w:cs="Times New Roman"/>
          <w:sz w:val="24"/>
          <w:szCs w:val="24"/>
        </w:rPr>
        <w:t xml:space="preserve">: cambio de precio o ajuste de stock) se refleja instantáneamente en las recomendaciones del </w:t>
      </w:r>
      <w:proofErr w:type="spellStart"/>
      <w:r w:rsidRPr="00BB6A35">
        <w:rPr>
          <w:rFonts w:ascii="Times New Roman" w:eastAsia="Google Sans Text" w:hAnsi="Times New Roman" w:cs="Times New Roman"/>
          <w:sz w:val="24"/>
          <w:szCs w:val="24"/>
        </w:rPr>
        <w:t>bot</w:t>
      </w:r>
      <w:proofErr w:type="spellEnd"/>
      <w:r w:rsidRPr="00BB6A35">
        <w:rPr>
          <w:rFonts w:ascii="Times New Roman" w:eastAsia="Google Sans Text" w:hAnsi="Times New Roman" w:cs="Times New Roman"/>
          <w:sz w:val="24"/>
          <w:szCs w:val="24"/>
        </w:rPr>
        <w:t>, confirmando la sincronización en tiempo real entre la capa de gestión y la capa de asistencia inteligente.</w:t>
      </w:r>
    </w:p>
    <w:p w14:paraId="6358788B" w14:textId="0F9A37D2" w:rsidR="0091461D" w:rsidRPr="00337719" w:rsidRDefault="0091461D" w:rsidP="00947FFC">
      <w:pPr>
        <w:pBdr>
          <w:top w:val="nil"/>
          <w:left w:val="nil"/>
          <w:bottom w:val="nil"/>
          <w:right w:val="nil"/>
          <w:between w:val="nil"/>
        </w:pBdr>
        <w:spacing w:line="360" w:lineRule="auto"/>
        <w:jc w:val="both"/>
        <w:rPr>
          <w:rFonts w:ascii="Times New Roman" w:hAnsi="Times New Roman" w:cs="Times New Roman"/>
        </w:rPr>
      </w:pPr>
    </w:p>
    <w:p w14:paraId="541559BE" w14:textId="77777777" w:rsidR="0091461D" w:rsidRPr="00337719" w:rsidRDefault="00000000" w:rsidP="00915F3D">
      <w:pPr>
        <w:pStyle w:val="Ttulo3"/>
        <w:spacing w:line="360" w:lineRule="auto"/>
        <w:jc w:val="both"/>
        <w:rPr>
          <w:rFonts w:ascii="Times New Roman" w:hAnsi="Times New Roman" w:cs="Times New Roman"/>
        </w:rPr>
      </w:pPr>
      <w:bookmarkStart w:id="14" w:name="_Toc215179342"/>
      <w:r w:rsidRPr="00337719">
        <w:rPr>
          <w:rFonts w:ascii="Times New Roman" w:hAnsi="Times New Roman" w:cs="Times New Roman"/>
        </w:rPr>
        <w:t>3.2 Proyecciones y etapas futuras</w:t>
      </w:r>
      <w:bookmarkEnd w:id="14"/>
    </w:p>
    <w:p w14:paraId="5220A16B" w14:textId="77777777"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Para futuras iteraciones, se proyecta:</w:t>
      </w:r>
    </w:p>
    <w:p w14:paraId="48DD6614" w14:textId="77777777" w:rsidR="0091461D" w:rsidRPr="00BB6A35" w:rsidRDefault="00000000" w:rsidP="00915F3D">
      <w:pPr>
        <w:numPr>
          <w:ilvl w:val="0"/>
          <w:numId w:val="9"/>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color w:val="1F1F1F"/>
          <w:sz w:val="24"/>
          <w:szCs w:val="24"/>
        </w:rPr>
        <w:t xml:space="preserve">Integración </w:t>
      </w:r>
      <w:proofErr w:type="spellStart"/>
      <w:r w:rsidRPr="00BB6A35">
        <w:rPr>
          <w:rFonts w:ascii="Times New Roman" w:eastAsia="Google Sans Text" w:hAnsi="Times New Roman" w:cs="Times New Roman"/>
          <w:color w:val="1F1F1F"/>
          <w:sz w:val="24"/>
          <w:szCs w:val="24"/>
        </w:rPr>
        <w:t>omnicanal</w:t>
      </w:r>
      <w:proofErr w:type="spellEnd"/>
      <w:r w:rsidRPr="00BB6A35">
        <w:rPr>
          <w:rFonts w:ascii="Times New Roman" w:eastAsia="Google Sans Text" w:hAnsi="Times New Roman" w:cs="Times New Roman"/>
          <w:color w:val="1F1F1F"/>
          <w:sz w:val="24"/>
          <w:szCs w:val="24"/>
        </w:rPr>
        <w:t xml:space="preserve"> vía WhatsApp Business API.</w:t>
      </w:r>
    </w:p>
    <w:p w14:paraId="70A1EFCB" w14:textId="77777777" w:rsidR="0091461D" w:rsidRPr="00BB6A35" w:rsidRDefault="00000000" w:rsidP="00915F3D">
      <w:pPr>
        <w:numPr>
          <w:ilvl w:val="0"/>
          <w:numId w:val="9"/>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color w:val="1F1F1F"/>
          <w:sz w:val="24"/>
          <w:szCs w:val="24"/>
        </w:rPr>
        <w:t>Implementación de reconocimiento de voz (</w:t>
      </w:r>
      <w:proofErr w:type="spellStart"/>
      <w:r w:rsidRPr="00BB6A35">
        <w:rPr>
          <w:rFonts w:ascii="Times New Roman" w:eastAsia="Google Sans Text" w:hAnsi="Times New Roman" w:cs="Times New Roman"/>
          <w:color w:val="1F1F1F"/>
          <w:sz w:val="24"/>
          <w:szCs w:val="24"/>
        </w:rPr>
        <w:t>Speech</w:t>
      </w:r>
      <w:proofErr w:type="spellEnd"/>
      <w:r w:rsidRPr="00BB6A35">
        <w:rPr>
          <w:rFonts w:ascii="Times New Roman" w:eastAsia="Google Sans Text" w:hAnsi="Times New Roman" w:cs="Times New Roman"/>
          <w:color w:val="1F1F1F"/>
          <w:sz w:val="24"/>
          <w:szCs w:val="24"/>
        </w:rPr>
        <w:t>-</w:t>
      </w:r>
      <w:proofErr w:type="spellStart"/>
      <w:r w:rsidRPr="00BB6A35">
        <w:rPr>
          <w:rFonts w:ascii="Times New Roman" w:eastAsia="Google Sans Text" w:hAnsi="Times New Roman" w:cs="Times New Roman"/>
          <w:color w:val="1F1F1F"/>
          <w:sz w:val="24"/>
          <w:szCs w:val="24"/>
        </w:rPr>
        <w:t>to</w:t>
      </w:r>
      <w:proofErr w:type="spellEnd"/>
      <w:r w:rsidRPr="00BB6A35">
        <w:rPr>
          <w:rFonts w:ascii="Times New Roman" w:eastAsia="Google Sans Text" w:hAnsi="Times New Roman" w:cs="Times New Roman"/>
          <w:color w:val="1F1F1F"/>
          <w:sz w:val="24"/>
          <w:szCs w:val="24"/>
        </w:rPr>
        <w:t>-Text) para accesibilidad.</w:t>
      </w:r>
    </w:p>
    <w:p w14:paraId="0F79397B" w14:textId="77777777" w:rsidR="0091461D" w:rsidRPr="00BB6A35" w:rsidRDefault="00000000" w:rsidP="00915F3D">
      <w:pPr>
        <w:numPr>
          <w:ilvl w:val="0"/>
          <w:numId w:val="9"/>
        </w:numPr>
        <w:pBdr>
          <w:top w:val="nil"/>
          <w:left w:val="nil"/>
          <w:bottom w:val="nil"/>
          <w:right w:val="nil"/>
          <w:between w:val="nil"/>
        </w:pBdr>
        <w:spacing w:after="120" w:line="360" w:lineRule="auto"/>
        <w:jc w:val="both"/>
        <w:rPr>
          <w:rFonts w:ascii="Times New Roman" w:hAnsi="Times New Roman" w:cs="Times New Roman"/>
          <w:sz w:val="24"/>
          <w:szCs w:val="24"/>
        </w:rPr>
      </w:pPr>
      <w:r w:rsidRPr="00BB6A35">
        <w:rPr>
          <w:rFonts w:ascii="Times New Roman" w:eastAsia="Google Sans Text" w:hAnsi="Times New Roman" w:cs="Times New Roman"/>
          <w:color w:val="1F1F1F"/>
          <w:sz w:val="24"/>
          <w:szCs w:val="24"/>
        </w:rPr>
        <w:t xml:space="preserve">Conexión real con sistemas ERP de farmacias de barrio mediante </w:t>
      </w:r>
      <w:proofErr w:type="spellStart"/>
      <w:r w:rsidRPr="00BB6A35">
        <w:rPr>
          <w:rFonts w:ascii="Times New Roman" w:eastAsia="Google Sans Text" w:hAnsi="Times New Roman" w:cs="Times New Roman"/>
          <w:color w:val="1F1F1F"/>
          <w:sz w:val="24"/>
          <w:szCs w:val="24"/>
        </w:rPr>
        <w:t>APIs</w:t>
      </w:r>
      <w:proofErr w:type="spellEnd"/>
      <w:r w:rsidRPr="00BB6A35">
        <w:rPr>
          <w:rFonts w:ascii="Times New Roman" w:eastAsia="Google Sans Text" w:hAnsi="Times New Roman" w:cs="Times New Roman"/>
          <w:color w:val="1F1F1F"/>
          <w:sz w:val="24"/>
          <w:szCs w:val="24"/>
        </w:rPr>
        <w:t xml:space="preserve"> estandarizadas.</w:t>
      </w:r>
    </w:p>
    <w:p w14:paraId="574C8A38" w14:textId="50670137" w:rsidR="00915F3D" w:rsidRPr="00BB6A35" w:rsidRDefault="00915F3D" w:rsidP="00915F3D">
      <w:pPr>
        <w:numPr>
          <w:ilvl w:val="0"/>
          <w:numId w:val="9"/>
        </w:numPr>
        <w:pBdr>
          <w:top w:val="nil"/>
          <w:left w:val="nil"/>
          <w:bottom w:val="nil"/>
          <w:right w:val="nil"/>
          <w:between w:val="nil"/>
        </w:pBdr>
        <w:spacing w:after="120" w:line="360" w:lineRule="auto"/>
        <w:jc w:val="both"/>
        <w:rPr>
          <w:rFonts w:ascii="Times New Roman" w:hAnsi="Times New Roman" w:cs="Times New Roman"/>
          <w:sz w:val="24"/>
          <w:szCs w:val="24"/>
        </w:rPr>
      </w:pPr>
      <w:r w:rsidRPr="00BB6A35">
        <w:rPr>
          <w:rFonts w:ascii="Times New Roman" w:eastAsia="Google Sans Text" w:hAnsi="Times New Roman" w:cs="Times New Roman"/>
          <w:color w:val="1F1F1F"/>
          <w:sz w:val="24"/>
          <w:szCs w:val="24"/>
        </w:rPr>
        <w:t>Conexión con diferentes ambientes de desarrollo</w:t>
      </w:r>
    </w:p>
    <w:p w14:paraId="7D07E30A" w14:textId="599CBCED" w:rsidR="00915F3D" w:rsidRPr="00A80028" w:rsidRDefault="00915F3D" w:rsidP="00915F3D">
      <w:pPr>
        <w:numPr>
          <w:ilvl w:val="0"/>
          <w:numId w:val="9"/>
        </w:numPr>
        <w:pBdr>
          <w:top w:val="nil"/>
          <w:left w:val="nil"/>
          <w:bottom w:val="nil"/>
          <w:right w:val="nil"/>
          <w:between w:val="nil"/>
        </w:pBdr>
        <w:spacing w:after="120" w:line="360" w:lineRule="auto"/>
        <w:jc w:val="both"/>
        <w:rPr>
          <w:rFonts w:ascii="Times New Roman" w:hAnsi="Times New Roman" w:cs="Times New Roman"/>
        </w:rPr>
      </w:pPr>
      <w:r w:rsidRPr="00BB6A35">
        <w:rPr>
          <w:rFonts w:ascii="Times New Roman" w:eastAsia="Google Sans Text" w:hAnsi="Times New Roman" w:cs="Times New Roman"/>
          <w:color w:val="1F1F1F"/>
          <w:sz w:val="24"/>
          <w:szCs w:val="24"/>
        </w:rPr>
        <w:t>Arreglos estéticos</w:t>
      </w:r>
    </w:p>
    <w:p w14:paraId="315433DC" w14:textId="77777777" w:rsidR="00A80028" w:rsidRDefault="00A80028" w:rsidP="00A80028">
      <w:pPr>
        <w:pBdr>
          <w:top w:val="nil"/>
          <w:left w:val="nil"/>
          <w:bottom w:val="nil"/>
          <w:right w:val="nil"/>
          <w:between w:val="nil"/>
        </w:pBdr>
        <w:spacing w:after="120" w:line="360" w:lineRule="auto"/>
        <w:jc w:val="both"/>
        <w:rPr>
          <w:rFonts w:ascii="Times New Roman" w:eastAsia="Google Sans Text" w:hAnsi="Times New Roman" w:cs="Times New Roman"/>
          <w:color w:val="1F1F1F"/>
          <w:sz w:val="24"/>
          <w:szCs w:val="24"/>
        </w:rPr>
      </w:pPr>
    </w:p>
    <w:p w14:paraId="3A24DC2D" w14:textId="77777777" w:rsidR="00A80028" w:rsidRDefault="00A80028" w:rsidP="00A80028">
      <w:pPr>
        <w:pBdr>
          <w:top w:val="nil"/>
          <w:left w:val="nil"/>
          <w:bottom w:val="nil"/>
          <w:right w:val="nil"/>
          <w:between w:val="nil"/>
        </w:pBdr>
        <w:spacing w:after="120" w:line="360" w:lineRule="auto"/>
        <w:jc w:val="both"/>
        <w:rPr>
          <w:rFonts w:ascii="Times New Roman" w:eastAsia="Google Sans Text" w:hAnsi="Times New Roman" w:cs="Times New Roman"/>
          <w:color w:val="1F1F1F"/>
          <w:sz w:val="24"/>
          <w:szCs w:val="24"/>
        </w:rPr>
      </w:pPr>
    </w:p>
    <w:p w14:paraId="35AEAE44" w14:textId="77777777" w:rsidR="00A80028" w:rsidRDefault="00A80028" w:rsidP="00A80028">
      <w:pPr>
        <w:pBdr>
          <w:top w:val="nil"/>
          <w:left w:val="nil"/>
          <w:bottom w:val="nil"/>
          <w:right w:val="nil"/>
          <w:between w:val="nil"/>
        </w:pBdr>
        <w:spacing w:after="120" w:line="360" w:lineRule="auto"/>
        <w:jc w:val="both"/>
        <w:rPr>
          <w:rFonts w:ascii="Times New Roman" w:eastAsia="Google Sans Text" w:hAnsi="Times New Roman" w:cs="Times New Roman"/>
          <w:color w:val="1F1F1F"/>
          <w:sz w:val="24"/>
          <w:szCs w:val="24"/>
        </w:rPr>
      </w:pPr>
    </w:p>
    <w:p w14:paraId="03D014C7" w14:textId="77777777" w:rsidR="00A80028" w:rsidRDefault="00A80028" w:rsidP="00A80028">
      <w:pPr>
        <w:pBdr>
          <w:top w:val="nil"/>
          <w:left w:val="nil"/>
          <w:bottom w:val="nil"/>
          <w:right w:val="nil"/>
          <w:between w:val="nil"/>
        </w:pBdr>
        <w:spacing w:after="120" w:line="360" w:lineRule="auto"/>
        <w:jc w:val="both"/>
        <w:rPr>
          <w:rFonts w:ascii="Times New Roman" w:eastAsia="Google Sans Text" w:hAnsi="Times New Roman" w:cs="Times New Roman"/>
          <w:color w:val="1F1F1F"/>
          <w:sz w:val="24"/>
          <w:szCs w:val="24"/>
        </w:rPr>
      </w:pPr>
    </w:p>
    <w:p w14:paraId="35741E2F" w14:textId="77777777" w:rsidR="00A80028" w:rsidRDefault="00A80028" w:rsidP="00A80028">
      <w:pPr>
        <w:pBdr>
          <w:top w:val="nil"/>
          <w:left w:val="nil"/>
          <w:bottom w:val="nil"/>
          <w:right w:val="nil"/>
          <w:between w:val="nil"/>
        </w:pBdr>
        <w:spacing w:after="120" w:line="360" w:lineRule="auto"/>
        <w:jc w:val="both"/>
        <w:rPr>
          <w:rFonts w:ascii="Times New Roman" w:eastAsia="Google Sans Text" w:hAnsi="Times New Roman" w:cs="Times New Roman"/>
          <w:color w:val="1F1F1F"/>
          <w:sz w:val="24"/>
          <w:szCs w:val="24"/>
        </w:rPr>
      </w:pPr>
    </w:p>
    <w:p w14:paraId="5D95B893" w14:textId="77777777" w:rsidR="00A80028" w:rsidRDefault="00A80028" w:rsidP="00A80028">
      <w:pPr>
        <w:pBdr>
          <w:top w:val="nil"/>
          <w:left w:val="nil"/>
          <w:bottom w:val="nil"/>
          <w:right w:val="nil"/>
          <w:between w:val="nil"/>
        </w:pBdr>
        <w:spacing w:after="120" w:line="360" w:lineRule="auto"/>
        <w:jc w:val="both"/>
        <w:rPr>
          <w:rFonts w:ascii="Times New Roman" w:eastAsia="Google Sans Text" w:hAnsi="Times New Roman" w:cs="Times New Roman"/>
          <w:color w:val="1F1F1F"/>
          <w:sz w:val="24"/>
          <w:szCs w:val="24"/>
        </w:rPr>
      </w:pPr>
    </w:p>
    <w:p w14:paraId="75D0248B" w14:textId="77777777" w:rsidR="00A80028" w:rsidRDefault="00A80028" w:rsidP="00A80028">
      <w:pPr>
        <w:pBdr>
          <w:top w:val="nil"/>
          <w:left w:val="nil"/>
          <w:bottom w:val="nil"/>
          <w:right w:val="nil"/>
          <w:between w:val="nil"/>
        </w:pBdr>
        <w:spacing w:after="120" w:line="360" w:lineRule="auto"/>
        <w:jc w:val="both"/>
        <w:rPr>
          <w:rFonts w:ascii="Times New Roman" w:eastAsia="Google Sans Text" w:hAnsi="Times New Roman" w:cs="Times New Roman"/>
          <w:color w:val="1F1F1F"/>
          <w:sz w:val="24"/>
          <w:szCs w:val="24"/>
        </w:rPr>
      </w:pPr>
    </w:p>
    <w:p w14:paraId="59AB080A" w14:textId="77777777" w:rsidR="00A80028" w:rsidRDefault="00A80028" w:rsidP="00A80028">
      <w:pPr>
        <w:pBdr>
          <w:top w:val="nil"/>
          <w:left w:val="nil"/>
          <w:bottom w:val="nil"/>
          <w:right w:val="nil"/>
          <w:between w:val="nil"/>
        </w:pBdr>
        <w:spacing w:after="120" w:line="360" w:lineRule="auto"/>
        <w:jc w:val="both"/>
        <w:rPr>
          <w:rFonts w:ascii="Times New Roman" w:eastAsia="Google Sans Text" w:hAnsi="Times New Roman" w:cs="Times New Roman"/>
          <w:color w:val="1F1F1F"/>
          <w:sz w:val="24"/>
          <w:szCs w:val="24"/>
        </w:rPr>
      </w:pPr>
    </w:p>
    <w:p w14:paraId="238F4707" w14:textId="77777777" w:rsidR="00A80028" w:rsidRDefault="00A80028" w:rsidP="00A80028">
      <w:pPr>
        <w:pBdr>
          <w:top w:val="nil"/>
          <w:left w:val="nil"/>
          <w:bottom w:val="nil"/>
          <w:right w:val="nil"/>
          <w:between w:val="nil"/>
        </w:pBdr>
        <w:spacing w:after="120" w:line="360" w:lineRule="auto"/>
        <w:jc w:val="both"/>
        <w:rPr>
          <w:rFonts w:ascii="Times New Roman" w:eastAsia="Google Sans Text" w:hAnsi="Times New Roman" w:cs="Times New Roman"/>
          <w:color w:val="1F1F1F"/>
          <w:sz w:val="24"/>
          <w:szCs w:val="24"/>
        </w:rPr>
      </w:pPr>
    </w:p>
    <w:p w14:paraId="19253122" w14:textId="77777777" w:rsidR="00A80028" w:rsidRDefault="00A80028" w:rsidP="00A80028">
      <w:pPr>
        <w:pBdr>
          <w:top w:val="nil"/>
          <w:left w:val="nil"/>
          <w:bottom w:val="nil"/>
          <w:right w:val="nil"/>
          <w:between w:val="nil"/>
        </w:pBdr>
        <w:spacing w:after="120" w:line="360" w:lineRule="auto"/>
        <w:jc w:val="both"/>
        <w:rPr>
          <w:rFonts w:ascii="Times New Roman" w:eastAsia="Google Sans Text" w:hAnsi="Times New Roman" w:cs="Times New Roman"/>
          <w:color w:val="1F1F1F"/>
          <w:sz w:val="24"/>
          <w:szCs w:val="24"/>
        </w:rPr>
      </w:pPr>
    </w:p>
    <w:p w14:paraId="03C4BC0A" w14:textId="77777777" w:rsidR="00A80028" w:rsidRPr="00337719" w:rsidRDefault="00A80028" w:rsidP="00A80028">
      <w:pPr>
        <w:pBdr>
          <w:top w:val="nil"/>
          <w:left w:val="nil"/>
          <w:bottom w:val="nil"/>
          <w:right w:val="nil"/>
          <w:between w:val="nil"/>
        </w:pBdr>
        <w:spacing w:after="120" w:line="360" w:lineRule="auto"/>
        <w:jc w:val="both"/>
        <w:rPr>
          <w:rFonts w:ascii="Times New Roman" w:hAnsi="Times New Roman" w:cs="Times New Roman"/>
        </w:rPr>
      </w:pPr>
    </w:p>
    <w:p w14:paraId="389EEB8A" w14:textId="77777777" w:rsidR="0091461D" w:rsidRPr="00337719" w:rsidRDefault="00000000" w:rsidP="00915F3D">
      <w:pPr>
        <w:pStyle w:val="Ttulo2"/>
      </w:pPr>
      <w:bookmarkStart w:id="15" w:name="_Toc215179343"/>
      <w:r>
        <w:lastRenderedPageBreak/>
        <w:pict w14:anchorId="344664FC">
          <v:rect id="_x0000_i1035" style="width:0;height:1.5pt" o:hralign="center" o:hrstd="t" o:hr="t" fillcolor="#a0a0a0" stroked="f"/>
        </w:pict>
      </w:r>
      <w:r w:rsidRPr="00337719">
        <w:t>Bibliografía</w:t>
      </w:r>
      <w:bookmarkEnd w:id="15"/>
    </w:p>
    <w:p w14:paraId="43BEEE64" w14:textId="77777777" w:rsidR="0091461D" w:rsidRPr="00BB6A35" w:rsidRDefault="00000000" w:rsidP="00915F3D">
      <w:pPr>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color w:val="1F1F1F"/>
          <w:sz w:val="24"/>
          <w:szCs w:val="24"/>
        </w:rPr>
        <w:t xml:space="preserve">Cámara de Comercio de Santiago (CCS). (2024). </w:t>
      </w:r>
      <w:r w:rsidRPr="00BB6A35">
        <w:rPr>
          <w:rFonts w:ascii="Times New Roman" w:eastAsia="Google Sans Text" w:hAnsi="Times New Roman" w:cs="Times New Roman"/>
          <w:i/>
          <w:iCs/>
          <w:color w:val="1F1F1F"/>
          <w:sz w:val="24"/>
          <w:szCs w:val="24"/>
        </w:rPr>
        <w:t>Balance de Economía Digital y tendencias del E-</w:t>
      </w:r>
      <w:proofErr w:type="spellStart"/>
      <w:r w:rsidRPr="00BB6A35">
        <w:rPr>
          <w:rFonts w:ascii="Times New Roman" w:eastAsia="Google Sans Text" w:hAnsi="Times New Roman" w:cs="Times New Roman"/>
          <w:i/>
          <w:iCs/>
          <w:color w:val="1F1F1F"/>
          <w:sz w:val="24"/>
          <w:szCs w:val="24"/>
        </w:rPr>
        <w:t>commerce</w:t>
      </w:r>
      <w:proofErr w:type="spellEnd"/>
      <w:r w:rsidRPr="00BB6A35">
        <w:rPr>
          <w:rFonts w:ascii="Times New Roman" w:eastAsia="Google Sans Text" w:hAnsi="Times New Roman" w:cs="Times New Roman"/>
          <w:i/>
          <w:iCs/>
          <w:color w:val="1F1F1F"/>
          <w:sz w:val="24"/>
          <w:szCs w:val="24"/>
        </w:rPr>
        <w:t xml:space="preserve"> en Chile</w:t>
      </w:r>
      <w:r w:rsidRPr="00BB6A35">
        <w:rPr>
          <w:rFonts w:ascii="Times New Roman" w:eastAsia="Google Sans Text" w:hAnsi="Times New Roman" w:cs="Times New Roman"/>
          <w:color w:val="1F1F1F"/>
          <w:sz w:val="24"/>
          <w:szCs w:val="24"/>
        </w:rPr>
        <w:t>.</w:t>
      </w:r>
    </w:p>
    <w:p w14:paraId="0ECC4354" w14:textId="77777777" w:rsidR="0091461D" w:rsidRPr="00BB6A35" w:rsidRDefault="00000000" w:rsidP="00915F3D">
      <w:pPr>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r w:rsidRPr="00BB6A35">
        <w:rPr>
          <w:rFonts w:ascii="Times New Roman" w:eastAsia="Google Sans Text" w:hAnsi="Times New Roman" w:cs="Times New Roman"/>
          <w:color w:val="1F1F1F"/>
          <w:sz w:val="24"/>
          <w:szCs w:val="24"/>
        </w:rPr>
        <w:t xml:space="preserve">Observatorio Laboral SENCE. (2024). </w:t>
      </w:r>
      <w:r w:rsidRPr="00BB6A35">
        <w:rPr>
          <w:rFonts w:ascii="Times New Roman" w:eastAsia="Google Sans Text" w:hAnsi="Times New Roman" w:cs="Times New Roman"/>
          <w:i/>
          <w:iCs/>
          <w:color w:val="1F1F1F"/>
          <w:sz w:val="24"/>
          <w:szCs w:val="24"/>
        </w:rPr>
        <w:t>Reporte de Escasez de Capital Humano en el Sector Comercio y Salud</w:t>
      </w:r>
      <w:r w:rsidRPr="00BB6A35">
        <w:rPr>
          <w:rFonts w:ascii="Times New Roman" w:eastAsia="Google Sans Text" w:hAnsi="Times New Roman" w:cs="Times New Roman"/>
          <w:color w:val="1F1F1F"/>
          <w:sz w:val="24"/>
          <w:szCs w:val="24"/>
        </w:rPr>
        <w:t>.</w:t>
      </w:r>
    </w:p>
    <w:p w14:paraId="4D3FAE8E" w14:textId="77777777" w:rsidR="0091461D" w:rsidRPr="00BB6A35" w:rsidRDefault="00000000" w:rsidP="00915F3D">
      <w:pPr>
        <w:numPr>
          <w:ilvl w:val="0"/>
          <w:numId w:val="10"/>
        </w:num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BB6A35">
        <w:rPr>
          <w:rFonts w:ascii="Times New Roman" w:eastAsia="Google Sans Text" w:hAnsi="Times New Roman" w:cs="Times New Roman"/>
          <w:color w:val="1F1F1F"/>
          <w:sz w:val="24"/>
          <w:szCs w:val="24"/>
        </w:rPr>
        <w:t>OpenAI</w:t>
      </w:r>
      <w:proofErr w:type="spellEnd"/>
      <w:r w:rsidRPr="00BB6A35">
        <w:rPr>
          <w:rFonts w:ascii="Times New Roman" w:eastAsia="Google Sans Text" w:hAnsi="Times New Roman" w:cs="Times New Roman"/>
          <w:color w:val="1F1F1F"/>
          <w:sz w:val="24"/>
          <w:szCs w:val="24"/>
        </w:rPr>
        <w:t xml:space="preserve">. (2024). </w:t>
      </w:r>
      <w:r w:rsidRPr="00BB6A35">
        <w:rPr>
          <w:rFonts w:ascii="Times New Roman" w:eastAsia="Google Sans Text" w:hAnsi="Times New Roman" w:cs="Times New Roman"/>
          <w:i/>
          <w:iCs/>
          <w:color w:val="1F1F1F"/>
          <w:sz w:val="24"/>
          <w:szCs w:val="24"/>
        </w:rPr>
        <w:t xml:space="preserve">API Reference &amp; </w:t>
      </w:r>
      <w:proofErr w:type="spellStart"/>
      <w:r w:rsidRPr="00BB6A35">
        <w:rPr>
          <w:rFonts w:ascii="Times New Roman" w:eastAsia="Google Sans Text" w:hAnsi="Times New Roman" w:cs="Times New Roman"/>
          <w:i/>
          <w:iCs/>
          <w:color w:val="1F1F1F"/>
          <w:sz w:val="24"/>
          <w:szCs w:val="24"/>
        </w:rPr>
        <w:t>Documentation</w:t>
      </w:r>
      <w:proofErr w:type="spellEnd"/>
      <w:r w:rsidRPr="00BB6A35">
        <w:rPr>
          <w:rFonts w:ascii="Times New Roman" w:eastAsia="Google Sans Text" w:hAnsi="Times New Roman" w:cs="Times New Roman"/>
          <w:color w:val="1F1F1F"/>
          <w:sz w:val="24"/>
          <w:szCs w:val="24"/>
        </w:rPr>
        <w:t xml:space="preserve">. Recuperado de </w:t>
      </w:r>
      <w:hyperlink r:id="rId10">
        <w:r w:rsidR="0091461D" w:rsidRPr="00BB6A35">
          <w:rPr>
            <w:rFonts w:ascii="Times New Roman" w:eastAsia="Google Sans Text" w:hAnsi="Times New Roman" w:cs="Times New Roman"/>
            <w:color w:val="0B57D0"/>
            <w:sz w:val="24"/>
            <w:szCs w:val="24"/>
            <w:u w:val="single"/>
          </w:rPr>
          <w:t>https://platform.openai.com/docs</w:t>
        </w:r>
      </w:hyperlink>
    </w:p>
    <w:p w14:paraId="1F184A8A" w14:textId="77777777" w:rsidR="0091461D" w:rsidRPr="00BB6A35" w:rsidRDefault="00000000" w:rsidP="00915F3D">
      <w:pPr>
        <w:numPr>
          <w:ilvl w:val="0"/>
          <w:numId w:val="10"/>
        </w:numPr>
        <w:pBdr>
          <w:top w:val="nil"/>
          <w:left w:val="nil"/>
          <w:bottom w:val="nil"/>
          <w:right w:val="nil"/>
          <w:between w:val="nil"/>
        </w:pBdr>
        <w:spacing w:after="120" w:line="360" w:lineRule="auto"/>
        <w:jc w:val="both"/>
        <w:rPr>
          <w:rFonts w:ascii="Times New Roman" w:hAnsi="Times New Roman" w:cs="Times New Roman"/>
          <w:sz w:val="24"/>
          <w:szCs w:val="24"/>
        </w:rPr>
      </w:pPr>
      <w:r w:rsidRPr="00BB6A35">
        <w:rPr>
          <w:rFonts w:ascii="Times New Roman" w:eastAsia="Google Sans Text" w:hAnsi="Times New Roman" w:cs="Times New Roman"/>
          <w:color w:val="1F1F1F"/>
          <w:sz w:val="24"/>
          <w:szCs w:val="24"/>
        </w:rPr>
        <w:t xml:space="preserve">Prisma. (2024). </w:t>
      </w:r>
      <w:r w:rsidRPr="00BB6A35">
        <w:rPr>
          <w:rFonts w:ascii="Times New Roman" w:eastAsia="Google Sans Text" w:hAnsi="Times New Roman" w:cs="Times New Roman"/>
          <w:i/>
          <w:iCs/>
          <w:color w:val="1F1F1F"/>
          <w:sz w:val="24"/>
          <w:szCs w:val="24"/>
        </w:rPr>
        <w:t xml:space="preserve">PostgreSQL </w:t>
      </w:r>
      <w:proofErr w:type="spellStart"/>
      <w:r w:rsidRPr="00BB6A35">
        <w:rPr>
          <w:rFonts w:ascii="Times New Roman" w:eastAsia="Google Sans Text" w:hAnsi="Times New Roman" w:cs="Times New Roman"/>
          <w:i/>
          <w:iCs/>
          <w:color w:val="1F1F1F"/>
          <w:sz w:val="24"/>
          <w:szCs w:val="24"/>
        </w:rPr>
        <w:t>Database</w:t>
      </w:r>
      <w:proofErr w:type="spellEnd"/>
      <w:r w:rsidRPr="00BB6A35">
        <w:rPr>
          <w:rFonts w:ascii="Times New Roman" w:eastAsia="Google Sans Text" w:hAnsi="Times New Roman" w:cs="Times New Roman"/>
          <w:i/>
          <w:iCs/>
          <w:color w:val="1F1F1F"/>
          <w:sz w:val="24"/>
          <w:szCs w:val="24"/>
        </w:rPr>
        <w:t xml:space="preserve"> </w:t>
      </w:r>
      <w:proofErr w:type="spellStart"/>
      <w:r w:rsidRPr="00BB6A35">
        <w:rPr>
          <w:rFonts w:ascii="Times New Roman" w:eastAsia="Google Sans Text" w:hAnsi="Times New Roman" w:cs="Times New Roman"/>
          <w:i/>
          <w:iCs/>
          <w:color w:val="1F1F1F"/>
          <w:sz w:val="24"/>
          <w:szCs w:val="24"/>
        </w:rPr>
        <w:t>Connector</w:t>
      </w:r>
      <w:proofErr w:type="spellEnd"/>
      <w:r w:rsidRPr="00BB6A35">
        <w:rPr>
          <w:rFonts w:ascii="Times New Roman" w:eastAsia="Google Sans Text" w:hAnsi="Times New Roman" w:cs="Times New Roman"/>
          <w:i/>
          <w:iCs/>
          <w:color w:val="1F1F1F"/>
          <w:sz w:val="24"/>
          <w:szCs w:val="24"/>
        </w:rPr>
        <w:t xml:space="preserve"> </w:t>
      </w:r>
      <w:proofErr w:type="spellStart"/>
      <w:r w:rsidRPr="00BB6A35">
        <w:rPr>
          <w:rFonts w:ascii="Times New Roman" w:eastAsia="Google Sans Text" w:hAnsi="Times New Roman" w:cs="Times New Roman"/>
          <w:i/>
          <w:iCs/>
          <w:color w:val="1F1F1F"/>
          <w:sz w:val="24"/>
          <w:szCs w:val="24"/>
        </w:rPr>
        <w:t>Documentation</w:t>
      </w:r>
      <w:proofErr w:type="spellEnd"/>
      <w:r w:rsidRPr="00BB6A35">
        <w:rPr>
          <w:rFonts w:ascii="Times New Roman" w:eastAsia="Google Sans Text" w:hAnsi="Times New Roman" w:cs="Times New Roman"/>
          <w:color w:val="1F1F1F"/>
          <w:sz w:val="24"/>
          <w:szCs w:val="24"/>
        </w:rPr>
        <w:t xml:space="preserve">. Recuperado de </w:t>
      </w:r>
      <w:hyperlink r:id="rId11">
        <w:r w:rsidR="0091461D" w:rsidRPr="00BB6A35">
          <w:rPr>
            <w:rFonts w:ascii="Times New Roman" w:eastAsia="Google Sans Text" w:hAnsi="Times New Roman" w:cs="Times New Roman"/>
            <w:color w:val="0B57D0"/>
            <w:sz w:val="24"/>
            <w:szCs w:val="24"/>
            <w:u w:val="single"/>
          </w:rPr>
          <w:t>https://www.prisma.io/docs</w:t>
        </w:r>
      </w:hyperlink>
    </w:p>
    <w:p w14:paraId="01F05885" w14:textId="77777777" w:rsidR="0091461D" w:rsidRPr="00337719" w:rsidRDefault="00000000" w:rsidP="00915F3D">
      <w:pPr>
        <w:pStyle w:val="Ttulo2"/>
      </w:pPr>
      <w:bookmarkStart w:id="16" w:name="_Toc215179344"/>
      <w:r>
        <w:pict w14:anchorId="0B9CF609">
          <v:rect id="_x0000_i1036" style="width:0;height:1.5pt" o:hralign="center" o:hrstd="t" o:hr="t" fillcolor="#a0a0a0" stroked="f"/>
        </w:pict>
      </w:r>
      <w:r w:rsidRPr="00337719">
        <w:t>Anexos</w:t>
      </w:r>
      <w:bookmarkEnd w:id="16"/>
    </w:p>
    <w:p w14:paraId="7C808542" w14:textId="0ABCCF5B"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Anexo A: Enlace al Repositorio</w:t>
      </w:r>
      <w:r w:rsidR="000A53C1" w:rsidRPr="00BB6A35">
        <w:rPr>
          <w:rFonts w:ascii="Times New Roman" w:eastAsia="Google Sans Text" w:hAnsi="Times New Roman" w:cs="Times New Roman"/>
          <w:sz w:val="24"/>
          <w:szCs w:val="24"/>
        </w:rPr>
        <w:t xml:space="preserve"> Documentación</w:t>
      </w:r>
    </w:p>
    <w:p w14:paraId="698535DA" w14:textId="5A522143"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w:t>
      </w:r>
      <w:hyperlink r:id="rId12" w:history="1">
        <w:r w:rsidR="00A4291E" w:rsidRPr="00BB6A35">
          <w:rPr>
            <w:rStyle w:val="Hipervnculo"/>
            <w:rFonts w:ascii="Times New Roman" w:eastAsia="Google Sans Text" w:hAnsi="Times New Roman" w:cs="Times New Roman"/>
            <w:sz w:val="24"/>
            <w:szCs w:val="24"/>
          </w:rPr>
          <w:t>https://github.com/osgutierrezs20/apt_asisbot_grupo9.git</w:t>
        </w:r>
      </w:hyperlink>
      <w:r w:rsidR="00A4291E" w:rsidRPr="00BB6A35">
        <w:rPr>
          <w:rFonts w:ascii="Times New Roman" w:eastAsia="Google Sans Text" w:hAnsi="Times New Roman" w:cs="Times New Roman"/>
          <w:sz w:val="24"/>
          <w:szCs w:val="24"/>
        </w:rPr>
        <w:t>]</w:t>
      </w:r>
    </w:p>
    <w:p w14:paraId="793EC293" w14:textId="5ABAA77C" w:rsidR="000A53C1" w:rsidRPr="00BB6A35" w:rsidRDefault="000A53C1"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 xml:space="preserve">Anexo A: Enlace al Repositorio </w:t>
      </w:r>
      <w:r w:rsidR="00A4291E" w:rsidRPr="00BB6A35">
        <w:rPr>
          <w:rFonts w:ascii="Times New Roman" w:eastAsia="Google Sans Text" w:hAnsi="Times New Roman" w:cs="Times New Roman"/>
          <w:sz w:val="24"/>
          <w:szCs w:val="24"/>
        </w:rPr>
        <w:t>Proyecto</w:t>
      </w:r>
    </w:p>
    <w:p w14:paraId="540C5C53" w14:textId="6956E011" w:rsidR="000A53C1" w:rsidRPr="00BB6A35" w:rsidRDefault="000A53C1"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w:t>
      </w:r>
      <w:hyperlink r:id="rId13" w:history="1">
        <w:r w:rsidR="00A4291E" w:rsidRPr="00BB6A35">
          <w:rPr>
            <w:rStyle w:val="Hipervnculo"/>
            <w:rFonts w:ascii="Times New Roman" w:eastAsia="Google Sans Text" w:hAnsi="Times New Roman" w:cs="Times New Roman"/>
            <w:sz w:val="24"/>
            <w:szCs w:val="24"/>
          </w:rPr>
          <w:t>https://github.com/osgutierrezs20/asisbotdev.git</w:t>
        </w:r>
      </w:hyperlink>
      <w:r w:rsidRPr="00BB6A35">
        <w:rPr>
          <w:rFonts w:ascii="Times New Roman" w:eastAsia="Google Sans Text" w:hAnsi="Times New Roman" w:cs="Times New Roman"/>
          <w:sz w:val="24"/>
          <w:szCs w:val="24"/>
        </w:rPr>
        <w:t>]</w:t>
      </w:r>
    </w:p>
    <w:p w14:paraId="366FED4C" w14:textId="77777777" w:rsidR="0091461D" w:rsidRPr="00BB6A35" w:rsidRDefault="00000000" w:rsidP="00915F3D">
      <w:pPr>
        <w:pBdr>
          <w:top w:val="nil"/>
          <w:left w:val="nil"/>
          <w:bottom w:val="nil"/>
          <w:right w:val="nil"/>
          <w:between w:val="nil"/>
        </w:pBdr>
        <w:spacing w:line="360" w:lineRule="auto"/>
        <w:jc w:val="both"/>
        <w:rPr>
          <w:rFonts w:ascii="Times New Roman" w:eastAsia="Google Sans Text" w:hAnsi="Times New Roman" w:cs="Times New Roman"/>
          <w:sz w:val="24"/>
          <w:szCs w:val="24"/>
        </w:rPr>
      </w:pPr>
      <w:r w:rsidRPr="00BB6A35">
        <w:rPr>
          <w:rFonts w:ascii="Times New Roman" w:eastAsia="Google Sans Text" w:hAnsi="Times New Roman" w:cs="Times New Roman"/>
          <w:sz w:val="24"/>
          <w:szCs w:val="24"/>
        </w:rPr>
        <w:t>Anexo B: Diagrama de Entidad Relación</w:t>
      </w:r>
    </w:p>
    <w:p w14:paraId="0EB85C22" w14:textId="5CF97FA7" w:rsidR="00915F3D" w:rsidRDefault="00915F3D" w:rsidP="00915F3D">
      <w:pPr>
        <w:pBdr>
          <w:top w:val="nil"/>
          <w:left w:val="nil"/>
          <w:bottom w:val="nil"/>
          <w:right w:val="nil"/>
          <w:between w:val="nil"/>
        </w:pBdr>
        <w:spacing w:line="360" w:lineRule="auto"/>
        <w:jc w:val="both"/>
        <w:rPr>
          <w:rFonts w:ascii="Times New Roman" w:eastAsia="Google Sans Text" w:hAnsi="Times New Roman" w:cs="Times New Roman"/>
        </w:rPr>
      </w:pPr>
      <w:r>
        <w:rPr>
          <w:rFonts w:ascii="Times New Roman" w:eastAsia="Google Sans Text" w:hAnsi="Times New Roman" w:cs="Times New Roman"/>
          <w:noProof/>
        </w:rPr>
        <w:drawing>
          <wp:inline distT="0" distB="0" distL="0" distR="0" wp14:anchorId="6AA31FFA" wp14:editId="04832FC0">
            <wp:extent cx="4262071" cy="2324559"/>
            <wp:effectExtent l="0" t="0" r="5715" b="0"/>
            <wp:docPr id="2132531924"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31924" name="Imagen 3" descr="Diagram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7820" cy="2338603"/>
                    </a:xfrm>
                    <a:prstGeom prst="rect">
                      <a:avLst/>
                    </a:prstGeom>
                  </pic:spPr>
                </pic:pic>
              </a:graphicData>
            </a:graphic>
          </wp:inline>
        </w:drawing>
      </w:r>
    </w:p>
    <w:p w14:paraId="3824902C" w14:textId="77777777" w:rsidR="00915F3D" w:rsidRPr="00337719" w:rsidRDefault="00915F3D" w:rsidP="00915F3D">
      <w:pPr>
        <w:pBdr>
          <w:top w:val="nil"/>
          <w:left w:val="nil"/>
          <w:bottom w:val="nil"/>
          <w:right w:val="nil"/>
          <w:between w:val="nil"/>
        </w:pBdr>
        <w:spacing w:line="360" w:lineRule="auto"/>
        <w:jc w:val="both"/>
        <w:rPr>
          <w:rFonts w:ascii="Times New Roman" w:eastAsia="Google Sans Text" w:hAnsi="Times New Roman" w:cs="Times New Roman"/>
        </w:rPr>
      </w:pPr>
    </w:p>
    <w:p w14:paraId="7C5FE5FC" w14:textId="251CBC8D" w:rsidR="00915F3D" w:rsidRDefault="00000000" w:rsidP="00915F3D">
      <w:pPr>
        <w:pBdr>
          <w:top w:val="nil"/>
          <w:left w:val="nil"/>
          <w:bottom w:val="nil"/>
          <w:right w:val="nil"/>
          <w:between w:val="nil"/>
        </w:pBdr>
        <w:spacing w:line="360" w:lineRule="auto"/>
        <w:jc w:val="both"/>
        <w:rPr>
          <w:rFonts w:ascii="Times New Roman" w:eastAsia="Google Sans Text" w:hAnsi="Times New Roman" w:cs="Times New Roman"/>
        </w:rPr>
      </w:pPr>
      <w:r w:rsidRPr="00337719">
        <w:rPr>
          <w:rFonts w:ascii="Times New Roman" w:eastAsia="Google Sans Text" w:hAnsi="Times New Roman" w:cs="Times New Roman"/>
        </w:rPr>
        <w:t>Anexo C: Interfaces de Usuario</w:t>
      </w:r>
    </w:p>
    <w:p w14:paraId="47E6BC23" w14:textId="0C8E6A06" w:rsidR="007129B7" w:rsidRPr="00337719" w:rsidRDefault="00915F3D" w:rsidP="00915F3D">
      <w:pPr>
        <w:pBdr>
          <w:top w:val="nil"/>
          <w:left w:val="nil"/>
          <w:bottom w:val="nil"/>
          <w:right w:val="nil"/>
          <w:between w:val="nil"/>
        </w:pBdr>
        <w:spacing w:line="360" w:lineRule="auto"/>
        <w:jc w:val="both"/>
        <w:rPr>
          <w:rFonts w:ascii="Times New Roman" w:eastAsia="Google Sans Text" w:hAnsi="Times New Roman" w:cs="Times New Roman"/>
        </w:rPr>
      </w:pPr>
      <w:r>
        <w:rPr>
          <w:rFonts w:ascii="Times New Roman" w:eastAsia="Google Sans Text" w:hAnsi="Times New Roman" w:cs="Times New Roman"/>
        </w:rPr>
        <w:t>Administrador</w:t>
      </w:r>
      <w:r w:rsidR="007129B7">
        <w:rPr>
          <w:rFonts w:ascii="Times New Roman" w:eastAsia="Google Sans Text" w:hAnsi="Times New Roman" w:cs="Times New Roman"/>
        </w:rPr>
        <w:t>, Gestión de inventario</w:t>
      </w:r>
    </w:p>
    <w:p w14:paraId="2ADB3E7C" w14:textId="119D35C3" w:rsidR="00915F3D" w:rsidRDefault="00915F3D" w:rsidP="00915F3D">
      <w:pPr>
        <w:pBdr>
          <w:top w:val="nil"/>
          <w:left w:val="nil"/>
          <w:bottom w:val="nil"/>
          <w:right w:val="nil"/>
          <w:between w:val="nil"/>
        </w:pBdr>
        <w:spacing w:before="120" w:after="240" w:line="360" w:lineRule="auto"/>
        <w:rPr>
          <w:rFonts w:ascii="Times New Roman" w:eastAsia="Google Sans Text" w:hAnsi="Times New Roman" w:cs="Times New Roman"/>
        </w:rPr>
      </w:pPr>
      <w:r w:rsidRPr="00915F3D">
        <w:rPr>
          <w:rFonts w:ascii="Times New Roman" w:eastAsia="Google Sans Text" w:hAnsi="Times New Roman" w:cs="Times New Roman"/>
          <w:noProof/>
        </w:rPr>
        <w:lastRenderedPageBreak/>
        <w:drawing>
          <wp:inline distT="0" distB="0" distL="0" distR="0" wp14:anchorId="57242C57" wp14:editId="6A348325">
            <wp:extent cx="5943600" cy="4298315"/>
            <wp:effectExtent l="0" t="0" r="0" b="6985"/>
            <wp:docPr id="11367862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86290" name="Imagen 1" descr="Interfaz de usuario gráfica, Aplicación&#10;&#10;El contenido generado por IA puede ser incorrecto."/>
                    <pic:cNvPicPr/>
                  </pic:nvPicPr>
                  <pic:blipFill>
                    <a:blip r:embed="rId15"/>
                    <a:stretch>
                      <a:fillRect/>
                    </a:stretch>
                  </pic:blipFill>
                  <pic:spPr>
                    <a:xfrm>
                      <a:off x="0" y="0"/>
                      <a:ext cx="5943600" cy="4298315"/>
                    </a:xfrm>
                    <a:prstGeom prst="rect">
                      <a:avLst/>
                    </a:prstGeom>
                  </pic:spPr>
                </pic:pic>
              </a:graphicData>
            </a:graphic>
          </wp:inline>
        </w:drawing>
      </w:r>
    </w:p>
    <w:p w14:paraId="62673B1C" w14:textId="2F34102A" w:rsidR="00915F3D" w:rsidRDefault="00915F3D" w:rsidP="00915F3D">
      <w:pPr>
        <w:pBdr>
          <w:top w:val="nil"/>
          <w:left w:val="nil"/>
          <w:bottom w:val="nil"/>
          <w:right w:val="nil"/>
          <w:between w:val="nil"/>
        </w:pBdr>
        <w:spacing w:before="120" w:after="240" w:line="360" w:lineRule="auto"/>
        <w:rPr>
          <w:rFonts w:ascii="Times New Roman" w:eastAsia="Google Sans Text" w:hAnsi="Times New Roman" w:cs="Times New Roman"/>
        </w:rPr>
      </w:pPr>
      <w:r w:rsidRPr="00915F3D">
        <w:rPr>
          <w:rFonts w:ascii="Times New Roman" w:eastAsia="Google Sans Text" w:hAnsi="Times New Roman" w:cs="Times New Roman"/>
          <w:noProof/>
        </w:rPr>
        <w:drawing>
          <wp:inline distT="0" distB="0" distL="0" distR="0" wp14:anchorId="7B5CDD6B" wp14:editId="37EDE539">
            <wp:extent cx="5943600" cy="2803525"/>
            <wp:effectExtent l="0" t="0" r="0" b="0"/>
            <wp:docPr id="13257531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3122" name="Imagen 1" descr="Interfaz de usuario gráfica, Texto, Aplicación&#10;&#10;El contenido generado por IA puede ser incorrecto."/>
                    <pic:cNvPicPr/>
                  </pic:nvPicPr>
                  <pic:blipFill>
                    <a:blip r:embed="rId16"/>
                    <a:stretch>
                      <a:fillRect/>
                    </a:stretch>
                  </pic:blipFill>
                  <pic:spPr>
                    <a:xfrm>
                      <a:off x="0" y="0"/>
                      <a:ext cx="5943600" cy="2803525"/>
                    </a:xfrm>
                    <a:prstGeom prst="rect">
                      <a:avLst/>
                    </a:prstGeom>
                  </pic:spPr>
                </pic:pic>
              </a:graphicData>
            </a:graphic>
          </wp:inline>
        </w:drawing>
      </w:r>
    </w:p>
    <w:p w14:paraId="06E09ECB" w14:textId="4C9A3D97" w:rsidR="00915F3D" w:rsidRDefault="00915F3D" w:rsidP="00915F3D">
      <w:pPr>
        <w:pBdr>
          <w:top w:val="nil"/>
          <w:left w:val="nil"/>
          <w:bottom w:val="nil"/>
          <w:right w:val="nil"/>
          <w:between w:val="nil"/>
        </w:pBdr>
        <w:spacing w:before="120" w:after="240" w:line="360" w:lineRule="auto"/>
        <w:rPr>
          <w:rFonts w:ascii="Times New Roman" w:eastAsia="Google Sans Text" w:hAnsi="Times New Roman" w:cs="Times New Roman"/>
        </w:rPr>
      </w:pPr>
      <w:r w:rsidRPr="00915F3D">
        <w:rPr>
          <w:rFonts w:ascii="Times New Roman" w:eastAsia="Google Sans Text" w:hAnsi="Times New Roman" w:cs="Times New Roman"/>
          <w:noProof/>
        </w:rPr>
        <w:lastRenderedPageBreak/>
        <w:drawing>
          <wp:inline distT="0" distB="0" distL="0" distR="0" wp14:anchorId="5439AC16" wp14:editId="7702B613">
            <wp:extent cx="5943600" cy="3815080"/>
            <wp:effectExtent l="0" t="0" r="0" b="0"/>
            <wp:docPr id="15192977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97752" name="Imagen 1" descr="Interfaz de usuario gráfica, Aplicación&#10;&#10;El contenido generado por IA puede ser incorrecto."/>
                    <pic:cNvPicPr/>
                  </pic:nvPicPr>
                  <pic:blipFill>
                    <a:blip r:embed="rId17"/>
                    <a:stretch>
                      <a:fillRect/>
                    </a:stretch>
                  </pic:blipFill>
                  <pic:spPr>
                    <a:xfrm>
                      <a:off x="0" y="0"/>
                      <a:ext cx="5943600" cy="3815080"/>
                    </a:xfrm>
                    <a:prstGeom prst="rect">
                      <a:avLst/>
                    </a:prstGeom>
                  </pic:spPr>
                </pic:pic>
              </a:graphicData>
            </a:graphic>
          </wp:inline>
        </w:drawing>
      </w:r>
    </w:p>
    <w:p w14:paraId="1578F0FF" w14:textId="072FB745" w:rsidR="00915F3D" w:rsidRDefault="00915F3D">
      <w:pPr>
        <w:pBdr>
          <w:top w:val="nil"/>
          <w:left w:val="nil"/>
          <w:bottom w:val="nil"/>
          <w:right w:val="nil"/>
          <w:between w:val="nil"/>
        </w:pBdr>
        <w:spacing w:before="120" w:after="240" w:line="275" w:lineRule="auto"/>
        <w:rPr>
          <w:rFonts w:ascii="Times New Roman" w:eastAsia="Google Sans Text" w:hAnsi="Times New Roman" w:cs="Times New Roman"/>
        </w:rPr>
      </w:pPr>
      <w:r>
        <w:rPr>
          <w:rFonts w:ascii="Times New Roman" w:eastAsia="Google Sans Text" w:hAnsi="Times New Roman" w:cs="Times New Roman"/>
        </w:rPr>
        <w:t>Cliente</w:t>
      </w:r>
      <w:r w:rsidR="007129B7">
        <w:rPr>
          <w:rFonts w:ascii="Times New Roman" w:eastAsia="Google Sans Text" w:hAnsi="Times New Roman" w:cs="Times New Roman"/>
        </w:rPr>
        <w:t>:</w:t>
      </w:r>
    </w:p>
    <w:p w14:paraId="122A39CD" w14:textId="48B5594E" w:rsidR="00915F3D" w:rsidRDefault="00915F3D">
      <w:pPr>
        <w:pBdr>
          <w:top w:val="nil"/>
          <w:left w:val="nil"/>
          <w:bottom w:val="nil"/>
          <w:right w:val="nil"/>
          <w:between w:val="nil"/>
        </w:pBdr>
        <w:spacing w:before="120" w:after="240" w:line="275" w:lineRule="auto"/>
        <w:rPr>
          <w:rFonts w:ascii="Times New Roman" w:eastAsia="Google Sans Text" w:hAnsi="Times New Roman" w:cs="Times New Roman"/>
        </w:rPr>
      </w:pPr>
      <w:r w:rsidRPr="00915F3D">
        <w:rPr>
          <w:rFonts w:ascii="Times New Roman" w:eastAsia="Google Sans Text" w:hAnsi="Times New Roman" w:cs="Times New Roman"/>
          <w:noProof/>
        </w:rPr>
        <w:drawing>
          <wp:inline distT="0" distB="0" distL="0" distR="0" wp14:anchorId="702FE671" wp14:editId="6F45C415">
            <wp:extent cx="5943600" cy="3367405"/>
            <wp:effectExtent l="0" t="0" r="0" b="4445"/>
            <wp:docPr id="844661320"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61320" name="Imagen 1" descr="Interfaz de usuario gráfica, Aplicación, Teams&#10;&#10;El contenido generado por IA puede ser incorrecto."/>
                    <pic:cNvPicPr/>
                  </pic:nvPicPr>
                  <pic:blipFill>
                    <a:blip r:embed="rId18"/>
                    <a:stretch>
                      <a:fillRect/>
                    </a:stretch>
                  </pic:blipFill>
                  <pic:spPr>
                    <a:xfrm>
                      <a:off x="0" y="0"/>
                      <a:ext cx="5943600" cy="3367405"/>
                    </a:xfrm>
                    <a:prstGeom prst="rect">
                      <a:avLst/>
                    </a:prstGeom>
                  </pic:spPr>
                </pic:pic>
              </a:graphicData>
            </a:graphic>
          </wp:inline>
        </w:drawing>
      </w:r>
    </w:p>
    <w:p w14:paraId="61797EE6" w14:textId="36E5F35F"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r>
        <w:rPr>
          <w:rFonts w:ascii="Times New Roman" w:eastAsia="Google Sans Text" w:hAnsi="Times New Roman" w:cs="Times New Roman"/>
        </w:rPr>
        <w:t>Aviso de seguridad:</w:t>
      </w:r>
    </w:p>
    <w:p w14:paraId="6F68048B" w14:textId="0F961081" w:rsidR="00915F3D"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r w:rsidRPr="007129B7">
        <w:rPr>
          <w:rFonts w:ascii="Times New Roman" w:eastAsia="Google Sans Text" w:hAnsi="Times New Roman" w:cs="Times New Roman"/>
          <w:noProof/>
        </w:rPr>
        <w:lastRenderedPageBreak/>
        <w:drawing>
          <wp:inline distT="0" distB="0" distL="0" distR="0" wp14:anchorId="0B03CB74" wp14:editId="55B9CE9D">
            <wp:extent cx="5943600" cy="3089910"/>
            <wp:effectExtent l="0" t="0" r="0" b="0"/>
            <wp:docPr id="180084777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47776" name="Imagen 1" descr="Interfaz de usuario gráfica, Aplicación&#10;&#10;El contenido generado por IA puede ser incorrecto."/>
                    <pic:cNvPicPr/>
                  </pic:nvPicPr>
                  <pic:blipFill>
                    <a:blip r:embed="rId19"/>
                    <a:stretch>
                      <a:fillRect/>
                    </a:stretch>
                  </pic:blipFill>
                  <pic:spPr>
                    <a:xfrm>
                      <a:off x="0" y="0"/>
                      <a:ext cx="5943600" cy="3089910"/>
                    </a:xfrm>
                    <a:prstGeom prst="rect">
                      <a:avLst/>
                    </a:prstGeom>
                  </pic:spPr>
                </pic:pic>
              </a:graphicData>
            </a:graphic>
          </wp:inline>
        </w:drawing>
      </w:r>
    </w:p>
    <w:p w14:paraId="24701FA5" w14:textId="77777777"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p>
    <w:p w14:paraId="0EC55162" w14:textId="77777777"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p>
    <w:p w14:paraId="3C59BF50" w14:textId="77777777"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p>
    <w:p w14:paraId="48C960B6" w14:textId="55BAA0C4"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r>
        <w:rPr>
          <w:rFonts w:ascii="Times New Roman" w:eastAsia="Google Sans Text" w:hAnsi="Times New Roman" w:cs="Times New Roman"/>
        </w:rPr>
        <w:t>Entiende síntomas</w:t>
      </w:r>
    </w:p>
    <w:p w14:paraId="0C199B7D" w14:textId="17B1787F"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r w:rsidRPr="007129B7">
        <w:rPr>
          <w:rFonts w:ascii="Times New Roman" w:eastAsia="Google Sans Text" w:hAnsi="Times New Roman" w:cs="Times New Roman"/>
          <w:noProof/>
        </w:rPr>
        <w:drawing>
          <wp:inline distT="0" distB="0" distL="0" distR="0" wp14:anchorId="0E685FFB" wp14:editId="38E39C10">
            <wp:extent cx="5943600" cy="3145790"/>
            <wp:effectExtent l="0" t="0" r="0" b="0"/>
            <wp:docPr id="1790684421"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84421" name="Imagen 1" descr="Interfaz de usuario gráfica, Aplicación, Sitio web&#10;&#10;El contenido generado por IA puede ser incorrecto."/>
                    <pic:cNvPicPr/>
                  </pic:nvPicPr>
                  <pic:blipFill>
                    <a:blip r:embed="rId20"/>
                    <a:stretch>
                      <a:fillRect/>
                    </a:stretch>
                  </pic:blipFill>
                  <pic:spPr>
                    <a:xfrm>
                      <a:off x="0" y="0"/>
                      <a:ext cx="5943600" cy="3145790"/>
                    </a:xfrm>
                    <a:prstGeom prst="rect">
                      <a:avLst/>
                    </a:prstGeom>
                  </pic:spPr>
                </pic:pic>
              </a:graphicData>
            </a:graphic>
          </wp:inline>
        </w:drawing>
      </w:r>
    </w:p>
    <w:p w14:paraId="4CA8EECE" w14:textId="199FDA9F"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r>
        <w:rPr>
          <w:rFonts w:ascii="Times New Roman" w:eastAsia="Google Sans Text" w:hAnsi="Times New Roman" w:cs="Times New Roman"/>
        </w:rPr>
        <w:t>Lenguaje natural:</w:t>
      </w:r>
    </w:p>
    <w:p w14:paraId="2D463A69" w14:textId="328EB2BF"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r w:rsidRPr="007129B7">
        <w:rPr>
          <w:rFonts w:ascii="Times New Roman" w:eastAsia="Google Sans Text" w:hAnsi="Times New Roman" w:cs="Times New Roman"/>
          <w:noProof/>
        </w:rPr>
        <w:lastRenderedPageBreak/>
        <w:drawing>
          <wp:inline distT="0" distB="0" distL="0" distR="0" wp14:anchorId="276C13CB" wp14:editId="5FBD495E">
            <wp:extent cx="5943600" cy="3380105"/>
            <wp:effectExtent l="0" t="0" r="0" b="0"/>
            <wp:docPr id="488112997"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2997" name="Imagen 1" descr="Interfaz de usuario gráfica, Aplicación, Sitio web&#10;&#10;El contenido generado por IA puede ser incorrecto."/>
                    <pic:cNvPicPr/>
                  </pic:nvPicPr>
                  <pic:blipFill>
                    <a:blip r:embed="rId21"/>
                    <a:stretch>
                      <a:fillRect/>
                    </a:stretch>
                  </pic:blipFill>
                  <pic:spPr>
                    <a:xfrm>
                      <a:off x="0" y="0"/>
                      <a:ext cx="5943600" cy="3380105"/>
                    </a:xfrm>
                    <a:prstGeom prst="rect">
                      <a:avLst/>
                    </a:prstGeom>
                  </pic:spPr>
                </pic:pic>
              </a:graphicData>
            </a:graphic>
          </wp:inline>
        </w:drawing>
      </w:r>
    </w:p>
    <w:p w14:paraId="57DB9E58" w14:textId="4893732E"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r>
        <w:rPr>
          <w:rFonts w:ascii="Times New Roman" w:eastAsia="Google Sans Text" w:hAnsi="Times New Roman" w:cs="Times New Roman"/>
        </w:rPr>
        <w:t>Emergencia:</w:t>
      </w:r>
    </w:p>
    <w:p w14:paraId="06CEE5A3" w14:textId="6F528702"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r w:rsidRPr="007129B7">
        <w:rPr>
          <w:rFonts w:ascii="Times New Roman" w:eastAsia="Google Sans Text" w:hAnsi="Times New Roman" w:cs="Times New Roman"/>
          <w:noProof/>
        </w:rPr>
        <w:drawing>
          <wp:inline distT="0" distB="0" distL="0" distR="0" wp14:anchorId="4C125C20" wp14:editId="01873437">
            <wp:extent cx="5943600" cy="3368675"/>
            <wp:effectExtent l="0" t="0" r="0" b="3175"/>
            <wp:docPr id="18274120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12069" name="Imagen 1" descr="Interfaz de usuario gráfica, Aplicación&#10;&#10;El contenido generado por IA puede ser incorrecto."/>
                    <pic:cNvPicPr/>
                  </pic:nvPicPr>
                  <pic:blipFill>
                    <a:blip r:embed="rId22"/>
                    <a:stretch>
                      <a:fillRect/>
                    </a:stretch>
                  </pic:blipFill>
                  <pic:spPr>
                    <a:xfrm>
                      <a:off x="0" y="0"/>
                      <a:ext cx="5943600" cy="3368675"/>
                    </a:xfrm>
                    <a:prstGeom prst="rect">
                      <a:avLst/>
                    </a:prstGeom>
                  </pic:spPr>
                </pic:pic>
              </a:graphicData>
            </a:graphic>
          </wp:inline>
        </w:drawing>
      </w:r>
    </w:p>
    <w:p w14:paraId="5D9E8017" w14:textId="77777777" w:rsidR="007129B7" w:rsidRDefault="007129B7">
      <w:pPr>
        <w:pBdr>
          <w:top w:val="nil"/>
          <w:left w:val="nil"/>
          <w:bottom w:val="nil"/>
          <w:right w:val="nil"/>
          <w:between w:val="nil"/>
        </w:pBdr>
        <w:spacing w:before="120" w:after="240" w:line="275" w:lineRule="auto"/>
        <w:rPr>
          <w:rFonts w:ascii="Times New Roman" w:eastAsia="Google Sans Text" w:hAnsi="Times New Roman" w:cs="Times New Roman"/>
        </w:rPr>
      </w:pPr>
    </w:p>
    <w:p w14:paraId="6FB5C873" w14:textId="77777777" w:rsidR="00A4291E" w:rsidRDefault="00A4291E">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115DE7DF" w14:textId="77777777" w:rsidR="00A4291E" w:rsidRDefault="00A4291E">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7BC62946" w14:textId="77777777" w:rsidR="00A4291E" w:rsidRDefault="00A4291E">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01A66C23" w14:textId="77777777" w:rsidR="00A4291E" w:rsidRDefault="00A4291E">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62B5599B" w14:textId="77777777" w:rsidR="00A4291E" w:rsidRDefault="00A4291E">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p w14:paraId="1DEFB4F3" w14:textId="77777777" w:rsidR="00A4291E" w:rsidRDefault="00A4291E">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p>
    <w:sectPr w:rsidR="00A4291E">
      <w:headerReference w:type="default" r:id="rId23"/>
      <w:footerReference w:type="default" r:id="rId2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D4CE9" w14:textId="77777777" w:rsidR="00E80366" w:rsidRDefault="00E80366" w:rsidP="00337719">
      <w:r>
        <w:separator/>
      </w:r>
    </w:p>
  </w:endnote>
  <w:endnote w:type="continuationSeparator" w:id="0">
    <w:p w14:paraId="7F5111C8" w14:textId="77777777" w:rsidR="00E80366" w:rsidRDefault="00E80366" w:rsidP="00337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BF9E2F0-FE35-43AD-88BF-0197D3675CBC}"/>
  </w:font>
  <w:font w:name="Calibri">
    <w:panose1 w:val="020F0502020204030204"/>
    <w:charset w:val="00"/>
    <w:family w:val="swiss"/>
    <w:pitch w:val="variable"/>
    <w:sig w:usb0="E4002EFF" w:usb1="C000247B" w:usb2="00000009" w:usb3="00000000" w:csb0="000001FF" w:csb1="00000000"/>
    <w:embedRegular r:id="rId2" w:fontKey="{0E68B03D-5960-47C9-98B9-6FD824AAD414}"/>
  </w:font>
  <w:font w:name="Google Sans Text">
    <w:charset w:val="00"/>
    <w:family w:val="auto"/>
    <w:pitch w:val="default"/>
    <w:embedRegular r:id="rId3" w:fontKey="{ECC459CB-1856-4F91-A1B8-35FA0EB47455}"/>
    <w:embedBold r:id="rId4" w:fontKey="{B42400FB-8380-4B6D-A7F4-78407F1FCB2C}"/>
    <w:embedItalic r:id="rId5" w:fontKey="{ABB5B1FC-A269-4070-B82A-F1FF099EB3A3}"/>
  </w:font>
  <w:font w:name="Cambria">
    <w:panose1 w:val="02040503050406030204"/>
    <w:charset w:val="00"/>
    <w:family w:val="roman"/>
    <w:pitch w:val="variable"/>
    <w:sig w:usb0="E00006FF" w:usb1="420024FF" w:usb2="02000000" w:usb3="00000000" w:csb0="0000019F" w:csb1="00000000"/>
    <w:embedRegular r:id="rId6" w:fontKey="{ECAAE32F-5B2C-4D51-A306-AEC823027C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028839"/>
      <w:docPartObj>
        <w:docPartGallery w:val="Page Numbers (Bottom of Page)"/>
        <w:docPartUnique/>
      </w:docPartObj>
    </w:sdtPr>
    <w:sdtContent>
      <w:p w14:paraId="1513D498" w14:textId="06C6B525" w:rsidR="00863654" w:rsidRDefault="00863654">
        <w:pPr>
          <w:pStyle w:val="Piedepgina"/>
          <w:jc w:val="right"/>
        </w:pPr>
        <w:r>
          <w:fldChar w:fldCharType="begin"/>
        </w:r>
        <w:r>
          <w:instrText>PAGE   \* MERGEFORMAT</w:instrText>
        </w:r>
        <w:r>
          <w:fldChar w:fldCharType="separate"/>
        </w:r>
        <w:r>
          <w:rPr>
            <w:lang w:val="es-ES"/>
          </w:rPr>
          <w:t>2</w:t>
        </w:r>
        <w:r>
          <w:fldChar w:fldCharType="end"/>
        </w:r>
      </w:p>
    </w:sdtContent>
  </w:sdt>
  <w:p w14:paraId="6DC67B95" w14:textId="77777777" w:rsidR="00863654" w:rsidRDefault="008636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EC8DE" w14:textId="77777777" w:rsidR="00E80366" w:rsidRDefault="00E80366" w:rsidP="00337719">
      <w:r>
        <w:separator/>
      </w:r>
    </w:p>
  </w:footnote>
  <w:footnote w:type="continuationSeparator" w:id="0">
    <w:p w14:paraId="4E7CB40B" w14:textId="77777777" w:rsidR="00E80366" w:rsidRDefault="00E80366" w:rsidP="00337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500C" w14:textId="144B07C4" w:rsidR="00337719" w:rsidRDefault="00337719">
    <w:pPr>
      <w:pStyle w:val="Encabezado"/>
    </w:pPr>
  </w:p>
  <w:p w14:paraId="3B802D26" w14:textId="20AAC0A3" w:rsidR="00337719" w:rsidRDefault="003377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895"/>
    <w:multiLevelType w:val="multilevel"/>
    <w:tmpl w:val="598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63931"/>
    <w:multiLevelType w:val="hybridMultilevel"/>
    <w:tmpl w:val="087CD806"/>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3722CC4"/>
    <w:multiLevelType w:val="multilevel"/>
    <w:tmpl w:val="1C1019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6FE3D09"/>
    <w:multiLevelType w:val="multilevel"/>
    <w:tmpl w:val="7AB6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B7CED"/>
    <w:multiLevelType w:val="multilevel"/>
    <w:tmpl w:val="25684DE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A20672C"/>
    <w:multiLevelType w:val="multilevel"/>
    <w:tmpl w:val="850A74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D7C4B51"/>
    <w:multiLevelType w:val="multilevel"/>
    <w:tmpl w:val="5234299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0D94AAD"/>
    <w:multiLevelType w:val="multilevel"/>
    <w:tmpl w:val="3C5E751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3F04322"/>
    <w:multiLevelType w:val="multilevel"/>
    <w:tmpl w:val="85BC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B7558"/>
    <w:multiLevelType w:val="hybridMultilevel"/>
    <w:tmpl w:val="47E0F0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7DD49A3"/>
    <w:multiLevelType w:val="multilevel"/>
    <w:tmpl w:val="598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80720"/>
    <w:multiLevelType w:val="multilevel"/>
    <w:tmpl w:val="256625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631198B"/>
    <w:multiLevelType w:val="multilevel"/>
    <w:tmpl w:val="2DC2CB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C465365"/>
    <w:multiLevelType w:val="hybridMultilevel"/>
    <w:tmpl w:val="C3DC68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E96215E"/>
    <w:multiLevelType w:val="multilevel"/>
    <w:tmpl w:val="59826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B345A"/>
    <w:multiLevelType w:val="multilevel"/>
    <w:tmpl w:val="598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60C23"/>
    <w:multiLevelType w:val="multilevel"/>
    <w:tmpl w:val="7F78A4F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B8B38B1"/>
    <w:multiLevelType w:val="multilevel"/>
    <w:tmpl w:val="4E662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9121E5"/>
    <w:multiLevelType w:val="multilevel"/>
    <w:tmpl w:val="0254B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911858"/>
    <w:multiLevelType w:val="hybridMultilevel"/>
    <w:tmpl w:val="25E8BEB6"/>
    <w:lvl w:ilvl="0" w:tplc="340A000F">
      <w:start w:val="1"/>
      <w:numFmt w:val="decimal"/>
      <w:lvlText w:val="%1."/>
      <w:lvlJc w:val="left"/>
      <w:pPr>
        <w:ind w:left="1200" w:hanging="360"/>
      </w:pPr>
    </w:lvl>
    <w:lvl w:ilvl="1" w:tplc="340A0019" w:tentative="1">
      <w:start w:val="1"/>
      <w:numFmt w:val="lowerLetter"/>
      <w:lvlText w:val="%2."/>
      <w:lvlJc w:val="left"/>
      <w:pPr>
        <w:ind w:left="1920" w:hanging="360"/>
      </w:pPr>
    </w:lvl>
    <w:lvl w:ilvl="2" w:tplc="340A001B" w:tentative="1">
      <w:start w:val="1"/>
      <w:numFmt w:val="lowerRoman"/>
      <w:lvlText w:val="%3."/>
      <w:lvlJc w:val="right"/>
      <w:pPr>
        <w:ind w:left="2640" w:hanging="180"/>
      </w:pPr>
    </w:lvl>
    <w:lvl w:ilvl="3" w:tplc="340A000F" w:tentative="1">
      <w:start w:val="1"/>
      <w:numFmt w:val="decimal"/>
      <w:lvlText w:val="%4."/>
      <w:lvlJc w:val="left"/>
      <w:pPr>
        <w:ind w:left="3360" w:hanging="360"/>
      </w:pPr>
    </w:lvl>
    <w:lvl w:ilvl="4" w:tplc="340A0019" w:tentative="1">
      <w:start w:val="1"/>
      <w:numFmt w:val="lowerLetter"/>
      <w:lvlText w:val="%5."/>
      <w:lvlJc w:val="left"/>
      <w:pPr>
        <w:ind w:left="4080" w:hanging="360"/>
      </w:pPr>
    </w:lvl>
    <w:lvl w:ilvl="5" w:tplc="340A001B" w:tentative="1">
      <w:start w:val="1"/>
      <w:numFmt w:val="lowerRoman"/>
      <w:lvlText w:val="%6."/>
      <w:lvlJc w:val="right"/>
      <w:pPr>
        <w:ind w:left="4800" w:hanging="180"/>
      </w:pPr>
    </w:lvl>
    <w:lvl w:ilvl="6" w:tplc="340A000F" w:tentative="1">
      <w:start w:val="1"/>
      <w:numFmt w:val="decimal"/>
      <w:lvlText w:val="%7."/>
      <w:lvlJc w:val="left"/>
      <w:pPr>
        <w:ind w:left="5520" w:hanging="360"/>
      </w:pPr>
    </w:lvl>
    <w:lvl w:ilvl="7" w:tplc="340A0019" w:tentative="1">
      <w:start w:val="1"/>
      <w:numFmt w:val="lowerLetter"/>
      <w:lvlText w:val="%8."/>
      <w:lvlJc w:val="left"/>
      <w:pPr>
        <w:ind w:left="6240" w:hanging="360"/>
      </w:pPr>
    </w:lvl>
    <w:lvl w:ilvl="8" w:tplc="340A001B" w:tentative="1">
      <w:start w:val="1"/>
      <w:numFmt w:val="lowerRoman"/>
      <w:lvlText w:val="%9."/>
      <w:lvlJc w:val="right"/>
      <w:pPr>
        <w:ind w:left="6960" w:hanging="180"/>
      </w:pPr>
    </w:lvl>
  </w:abstractNum>
  <w:abstractNum w:abstractNumId="20" w15:restartNumberingAfterBreak="0">
    <w:nsid w:val="696046D8"/>
    <w:multiLevelType w:val="multilevel"/>
    <w:tmpl w:val="007A86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B8E670E"/>
    <w:multiLevelType w:val="multilevel"/>
    <w:tmpl w:val="935A7A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E52583D"/>
    <w:multiLevelType w:val="multilevel"/>
    <w:tmpl w:val="E1F06A2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ECD5651"/>
    <w:multiLevelType w:val="multilevel"/>
    <w:tmpl w:val="74B2435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59528337">
    <w:abstractNumId w:val="4"/>
  </w:num>
  <w:num w:numId="2" w16cid:durableId="59209621">
    <w:abstractNumId w:val="20"/>
  </w:num>
  <w:num w:numId="3" w16cid:durableId="712730144">
    <w:abstractNumId w:val="11"/>
  </w:num>
  <w:num w:numId="4" w16cid:durableId="1283461910">
    <w:abstractNumId w:val="23"/>
  </w:num>
  <w:num w:numId="5" w16cid:durableId="295722434">
    <w:abstractNumId w:val="5"/>
  </w:num>
  <w:num w:numId="6" w16cid:durableId="1434857671">
    <w:abstractNumId w:val="7"/>
  </w:num>
  <w:num w:numId="7" w16cid:durableId="682707147">
    <w:abstractNumId w:val="22"/>
  </w:num>
  <w:num w:numId="8" w16cid:durableId="1883326400">
    <w:abstractNumId w:val="21"/>
  </w:num>
  <w:num w:numId="9" w16cid:durableId="1247224488">
    <w:abstractNumId w:val="12"/>
  </w:num>
  <w:num w:numId="10" w16cid:durableId="407920347">
    <w:abstractNumId w:val="2"/>
  </w:num>
  <w:num w:numId="11" w16cid:durableId="1738438301">
    <w:abstractNumId w:val="6"/>
  </w:num>
  <w:num w:numId="12" w16cid:durableId="15153554">
    <w:abstractNumId w:val="16"/>
  </w:num>
  <w:num w:numId="13" w16cid:durableId="1100950805">
    <w:abstractNumId w:val="9"/>
  </w:num>
  <w:num w:numId="14" w16cid:durableId="1652101318">
    <w:abstractNumId w:val="8"/>
  </w:num>
  <w:num w:numId="15" w16cid:durableId="920065538">
    <w:abstractNumId w:val="15"/>
  </w:num>
  <w:num w:numId="16" w16cid:durableId="409499130">
    <w:abstractNumId w:val="13"/>
  </w:num>
  <w:num w:numId="17" w16cid:durableId="1448155063">
    <w:abstractNumId w:val="1"/>
  </w:num>
  <w:num w:numId="18" w16cid:durableId="1758482814">
    <w:abstractNumId w:val="0"/>
  </w:num>
  <w:num w:numId="19" w16cid:durableId="1118720110">
    <w:abstractNumId w:val="19"/>
  </w:num>
  <w:num w:numId="20" w16cid:durableId="176384539">
    <w:abstractNumId w:val="17"/>
  </w:num>
  <w:num w:numId="21" w16cid:durableId="266154533">
    <w:abstractNumId w:val="18"/>
  </w:num>
  <w:num w:numId="22" w16cid:durableId="1243873505">
    <w:abstractNumId w:val="3"/>
  </w:num>
  <w:num w:numId="23" w16cid:durableId="1189182162">
    <w:abstractNumId w:val="14"/>
  </w:num>
  <w:num w:numId="24" w16cid:durableId="11553429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61D"/>
    <w:rsid w:val="000A53C1"/>
    <w:rsid w:val="000D53C3"/>
    <w:rsid w:val="00337719"/>
    <w:rsid w:val="00356BCC"/>
    <w:rsid w:val="004C7DE7"/>
    <w:rsid w:val="00535DEB"/>
    <w:rsid w:val="005A6645"/>
    <w:rsid w:val="00627A89"/>
    <w:rsid w:val="007129B7"/>
    <w:rsid w:val="007C64E7"/>
    <w:rsid w:val="00863654"/>
    <w:rsid w:val="009055D7"/>
    <w:rsid w:val="0091461D"/>
    <w:rsid w:val="00915F3D"/>
    <w:rsid w:val="00947FFC"/>
    <w:rsid w:val="00963535"/>
    <w:rsid w:val="00A4291E"/>
    <w:rsid w:val="00A80028"/>
    <w:rsid w:val="00BB6A35"/>
    <w:rsid w:val="00CD1B46"/>
    <w:rsid w:val="00E80366"/>
    <w:rsid w:val="00F7092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A55DC"/>
  <w15:docId w15:val="{77CC68D5-F525-4F4F-A11D-A9753063D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tuloTDC">
    <w:name w:val="TOC Heading"/>
    <w:basedOn w:val="Ttulo1"/>
    <w:next w:val="Normal"/>
    <w:uiPriority w:val="39"/>
    <w:unhideWhenUsed/>
    <w:qFormat/>
    <w:rsid w:val="00627A89"/>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2">
    <w:name w:val="toc 2"/>
    <w:basedOn w:val="Normal"/>
    <w:next w:val="Normal"/>
    <w:autoRedefine/>
    <w:uiPriority w:val="39"/>
    <w:unhideWhenUsed/>
    <w:rsid w:val="00627A89"/>
    <w:pPr>
      <w:spacing w:after="100"/>
      <w:ind w:left="220"/>
    </w:pPr>
  </w:style>
  <w:style w:type="paragraph" w:styleId="TDC3">
    <w:name w:val="toc 3"/>
    <w:basedOn w:val="Normal"/>
    <w:next w:val="Normal"/>
    <w:autoRedefine/>
    <w:uiPriority w:val="39"/>
    <w:unhideWhenUsed/>
    <w:rsid w:val="00627A89"/>
    <w:pPr>
      <w:spacing w:after="100"/>
      <w:ind w:left="440"/>
    </w:pPr>
  </w:style>
  <w:style w:type="character" w:styleId="Hipervnculo">
    <w:name w:val="Hyperlink"/>
    <w:basedOn w:val="Fuentedeprrafopredeter"/>
    <w:uiPriority w:val="99"/>
    <w:unhideWhenUsed/>
    <w:rsid w:val="00627A89"/>
    <w:rPr>
      <w:color w:val="0000FF" w:themeColor="hyperlink"/>
      <w:u w:val="single"/>
    </w:rPr>
  </w:style>
  <w:style w:type="character" w:customStyle="1" w:styleId="Ttulo1Car">
    <w:name w:val="Título 1 Car"/>
    <w:basedOn w:val="Fuentedeprrafopredeter"/>
    <w:link w:val="Ttulo1"/>
    <w:uiPriority w:val="9"/>
    <w:rsid w:val="00A4291E"/>
    <w:rPr>
      <w:b/>
      <w:bCs/>
      <w:sz w:val="48"/>
      <w:szCs w:val="48"/>
    </w:rPr>
  </w:style>
  <w:style w:type="paragraph" w:styleId="Bibliografa">
    <w:name w:val="Bibliography"/>
    <w:basedOn w:val="Normal"/>
    <w:next w:val="Normal"/>
    <w:uiPriority w:val="37"/>
    <w:unhideWhenUsed/>
    <w:rsid w:val="00A4291E"/>
  </w:style>
  <w:style w:type="character" w:styleId="Mencinsinresolver">
    <w:name w:val="Unresolved Mention"/>
    <w:basedOn w:val="Fuentedeprrafopredeter"/>
    <w:uiPriority w:val="99"/>
    <w:semiHidden/>
    <w:unhideWhenUsed/>
    <w:rsid w:val="00A4291E"/>
    <w:rPr>
      <w:color w:val="605E5C"/>
      <w:shd w:val="clear" w:color="auto" w:fill="E1DFDD"/>
    </w:rPr>
  </w:style>
  <w:style w:type="character" w:styleId="Hipervnculovisitado">
    <w:name w:val="FollowedHyperlink"/>
    <w:basedOn w:val="Fuentedeprrafopredeter"/>
    <w:uiPriority w:val="99"/>
    <w:semiHidden/>
    <w:unhideWhenUsed/>
    <w:rsid w:val="00A4291E"/>
    <w:rPr>
      <w:color w:val="800080" w:themeColor="followedHyperlink"/>
      <w:u w:val="single"/>
    </w:rPr>
  </w:style>
  <w:style w:type="paragraph" w:styleId="Encabezado">
    <w:name w:val="header"/>
    <w:basedOn w:val="Normal"/>
    <w:link w:val="EncabezadoCar"/>
    <w:uiPriority w:val="99"/>
    <w:unhideWhenUsed/>
    <w:rsid w:val="00337719"/>
    <w:pPr>
      <w:tabs>
        <w:tab w:val="center" w:pos="4419"/>
        <w:tab w:val="right" w:pos="8838"/>
      </w:tabs>
    </w:pPr>
  </w:style>
  <w:style w:type="character" w:customStyle="1" w:styleId="EncabezadoCar">
    <w:name w:val="Encabezado Car"/>
    <w:basedOn w:val="Fuentedeprrafopredeter"/>
    <w:link w:val="Encabezado"/>
    <w:uiPriority w:val="99"/>
    <w:rsid w:val="00337719"/>
  </w:style>
  <w:style w:type="paragraph" w:styleId="Piedepgina">
    <w:name w:val="footer"/>
    <w:basedOn w:val="Normal"/>
    <w:link w:val="PiedepginaCar"/>
    <w:uiPriority w:val="99"/>
    <w:unhideWhenUsed/>
    <w:rsid w:val="00337719"/>
    <w:pPr>
      <w:tabs>
        <w:tab w:val="center" w:pos="4419"/>
        <w:tab w:val="right" w:pos="8838"/>
      </w:tabs>
    </w:pPr>
  </w:style>
  <w:style w:type="character" w:customStyle="1" w:styleId="PiedepginaCar">
    <w:name w:val="Pie de página Car"/>
    <w:basedOn w:val="Fuentedeprrafopredeter"/>
    <w:link w:val="Piedepgina"/>
    <w:uiPriority w:val="99"/>
    <w:rsid w:val="00337719"/>
  </w:style>
  <w:style w:type="paragraph" w:styleId="Prrafodelista">
    <w:name w:val="List Paragraph"/>
    <w:basedOn w:val="Normal"/>
    <w:uiPriority w:val="34"/>
    <w:qFormat/>
    <w:rsid w:val="005A6645"/>
    <w:pPr>
      <w:ind w:left="720"/>
      <w:contextualSpacing/>
    </w:pPr>
  </w:style>
  <w:style w:type="paragraph" w:styleId="NormalWeb">
    <w:name w:val="Normal (Web)"/>
    <w:basedOn w:val="Normal"/>
    <w:uiPriority w:val="99"/>
    <w:semiHidden/>
    <w:unhideWhenUsed/>
    <w:rsid w:val="00947F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44691">
      <w:bodyDiv w:val="1"/>
      <w:marLeft w:val="0"/>
      <w:marRight w:val="0"/>
      <w:marTop w:val="0"/>
      <w:marBottom w:val="0"/>
      <w:divBdr>
        <w:top w:val="none" w:sz="0" w:space="0" w:color="auto"/>
        <w:left w:val="none" w:sz="0" w:space="0" w:color="auto"/>
        <w:bottom w:val="none" w:sz="0" w:space="0" w:color="auto"/>
        <w:right w:val="none" w:sz="0" w:space="0" w:color="auto"/>
      </w:divBdr>
    </w:div>
    <w:div w:id="1222867033">
      <w:bodyDiv w:val="1"/>
      <w:marLeft w:val="0"/>
      <w:marRight w:val="0"/>
      <w:marTop w:val="0"/>
      <w:marBottom w:val="0"/>
      <w:divBdr>
        <w:top w:val="none" w:sz="0" w:space="0" w:color="auto"/>
        <w:left w:val="none" w:sz="0" w:space="0" w:color="auto"/>
        <w:bottom w:val="none" w:sz="0" w:space="0" w:color="auto"/>
        <w:right w:val="none" w:sz="0" w:space="0" w:color="auto"/>
      </w:divBdr>
    </w:div>
    <w:div w:id="1269700257">
      <w:bodyDiv w:val="1"/>
      <w:marLeft w:val="0"/>
      <w:marRight w:val="0"/>
      <w:marTop w:val="0"/>
      <w:marBottom w:val="0"/>
      <w:divBdr>
        <w:top w:val="none" w:sz="0" w:space="0" w:color="auto"/>
        <w:left w:val="none" w:sz="0" w:space="0" w:color="auto"/>
        <w:bottom w:val="none" w:sz="0" w:space="0" w:color="auto"/>
        <w:right w:val="none" w:sz="0" w:space="0" w:color="auto"/>
      </w:divBdr>
    </w:div>
    <w:div w:id="1295986275">
      <w:bodyDiv w:val="1"/>
      <w:marLeft w:val="0"/>
      <w:marRight w:val="0"/>
      <w:marTop w:val="0"/>
      <w:marBottom w:val="0"/>
      <w:divBdr>
        <w:top w:val="none" w:sz="0" w:space="0" w:color="auto"/>
        <w:left w:val="none" w:sz="0" w:space="0" w:color="auto"/>
        <w:bottom w:val="none" w:sz="0" w:space="0" w:color="auto"/>
        <w:right w:val="none" w:sz="0" w:space="0" w:color="auto"/>
      </w:divBdr>
    </w:div>
    <w:div w:id="1468468233">
      <w:bodyDiv w:val="1"/>
      <w:marLeft w:val="0"/>
      <w:marRight w:val="0"/>
      <w:marTop w:val="0"/>
      <w:marBottom w:val="0"/>
      <w:divBdr>
        <w:top w:val="none" w:sz="0" w:space="0" w:color="auto"/>
        <w:left w:val="none" w:sz="0" w:space="0" w:color="auto"/>
        <w:bottom w:val="none" w:sz="0" w:space="0" w:color="auto"/>
        <w:right w:val="none" w:sz="0" w:space="0" w:color="auto"/>
      </w:divBdr>
    </w:div>
    <w:div w:id="1912304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osgutierrezs20/asisbotdev.git"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github.com/osgutierrezs20/apt_asisbot_grupo9.git"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isma.io/doc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hyperlink" Target="https://platform.openai.com/doc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Osc25</b:Tag>
    <b:SourceType>DocumentFromInternetSite</b:SourceType>
    <b:Guid>{2134A8A4-4B26-43A4-8EC9-7EDF1D523056}</b:Guid>
    <b:Title>Github</b:Title>
    <b:Year>2025</b:Year>
    <b:Author>
      <b:Author>
        <b:NameList>
          <b:Person>
            <b:Last>Github</b:Last>
          </b:Person>
        </b:NameList>
      </b:Author>
    </b:Author>
    <b:InternetSiteTitle>Repositorio</b:InternetSiteTitle>
    <b:Month>11</b:Month>
    <b:Day>27</b:Day>
    <b:URL>https://github.com/osgutierrezs20/apt_asisbot_grupo9.git</b:URL>
    <b:RefOrder>1</b:RefOrder>
  </b:Source>
</b:Sources>
</file>

<file path=customXml/itemProps1.xml><?xml version="1.0" encoding="utf-8"?>
<ds:datastoreItem xmlns:ds="http://schemas.openxmlformats.org/officeDocument/2006/customXml" ds:itemID="{3471BCB0-2915-4F19-8A89-7791EC8C1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3139</Words>
  <Characters>18556</Characters>
  <Application>Microsoft Office Word</Application>
  <DocSecurity>0</DocSecurity>
  <Lines>598</Lines>
  <Paragraphs>271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GUTIERREZ</dc:creator>
  <cp:lastModifiedBy>OSCAR ALEN GUTIERREZ SORIANO</cp:lastModifiedBy>
  <cp:revision>5</cp:revision>
  <dcterms:created xsi:type="dcterms:W3CDTF">2025-11-28T02:57:00Z</dcterms:created>
  <dcterms:modified xsi:type="dcterms:W3CDTF">2025-11-29T23:37:00Z</dcterms:modified>
</cp:coreProperties>
</file>