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tabs>
          <w:tab w:val="left" w:leader="none" w:pos="8001"/>
        </w:tabs>
        <w:spacing w:line="240" w:lineRule="auto"/>
        <w:ind w:left="79" w:right="0" w:firstLine="0"/>
        <w:rPr>
          <w:rFonts w:ascii="Arial" w:cs="Arial" w:eastAsia="Arial" w:hAnsi="Arial"/>
          <w:sz w:val="20"/>
          <w:szCs w:val="20"/>
        </w:rPr>
      </w:pPr>
      <w:r w:rsidDel="00000000" w:rsidR="00000000" w:rsidRPr="00000000">
        <w:rPr>
          <w:rFonts w:ascii="Arial" w:cs="Arial" w:eastAsia="Arial" w:hAnsi="Arial"/>
          <w:sz w:val="20"/>
          <w:szCs w:val="20"/>
          <w:vertAlign w:val="baseline"/>
        </w:rPr>
        <w:drawing>
          <wp:inline distB="0" distT="0" distL="0" distR="0">
            <wp:extent cx="1303544" cy="776579"/>
            <wp:effectExtent b="0" l="0" r="0" t="0"/>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303544" cy="776579"/>
                    </a:xfrm>
                    <a:prstGeom prst="rect"/>
                    <a:ln/>
                  </pic:spPr>
                </pic:pic>
              </a:graphicData>
            </a:graphic>
          </wp:inline>
        </w:drawing>
      </w:r>
      <w:r w:rsidDel="00000000" w:rsidR="00000000" w:rsidRPr="00000000">
        <w:rPr>
          <w:rFonts w:ascii="Arial" w:cs="Arial" w:eastAsia="Arial" w:hAnsi="Arial"/>
          <w:sz w:val="20"/>
          <w:szCs w:val="20"/>
          <w:vertAlign w:val="baseline"/>
          <w:rtl w:val="0"/>
        </w:rPr>
        <w:tab/>
      </w:r>
      <w:r w:rsidDel="00000000" w:rsidR="00000000" w:rsidRPr="00000000">
        <w:rPr>
          <w:rFonts w:ascii="Arial" w:cs="Arial" w:eastAsia="Arial" w:hAnsi="Arial"/>
          <w:sz w:val="20"/>
          <w:szCs w:val="20"/>
        </w:rPr>
        <w:drawing>
          <wp:inline distB="0" distT="0" distL="0" distR="0">
            <wp:extent cx="752534" cy="854392"/>
            <wp:effectExtent b="0" l="0" r="0" t="0"/>
            <wp:docPr id="4"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752534" cy="85439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 w:line="240" w:lineRule="auto"/>
        <w:ind w:left="0" w:right="0" w:firstLine="0"/>
        <w:jc w:val="left"/>
        <w:rPr>
          <w:rFonts w:ascii="Arial" w:cs="Arial" w:eastAsia="Arial" w:hAnsi="Arial"/>
          <w:sz w:val="49"/>
          <w:szCs w:val="49"/>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 w:line="240" w:lineRule="auto"/>
        <w:ind w:left="0" w:right="0" w:firstLine="0"/>
        <w:jc w:val="left"/>
        <w:rPr>
          <w:rFonts w:ascii="Arial" w:cs="Arial" w:eastAsia="Arial" w:hAnsi="Arial"/>
          <w:sz w:val="49"/>
          <w:szCs w:val="49"/>
        </w:rPr>
      </w:pPr>
      <w:r w:rsidDel="00000000" w:rsidR="00000000" w:rsidRPr="00000000">
        <w:rPr>
          <w:rtl w:val="0"/>
        </w:rPr>
      </w:r>
    </w:p>
    <w:p w:rsidR="00000000" w:rsidDel="00000000" w:rsidP="00000000" w:rsidRDefault="00000000" w:rsidRPr="00000000" w14:paraId="00000008">
      <w:pPr>
        <w:pStyle w:val="Title"/>
        <w:rPr>
          <w:rFonts w:ascii="Arial" w:cs="Arial" w:eastAsia="Arial" w:hAnsi="Arial"/>
          <w:sz w:val="48"/>
          <w:szCs w:val="48"/>
        </w:rPr>
      </w:pPr>
      <w:r w:rsidDel="00000000" w:rsidR="00000000" w:rsidRPr="00000000">
        <w:rPr>
          <w:rFonts w:ascii="Arial" w:cs="Arial" w:eastAsia="Arial" w:hAnsi="Arial"/>
          <w:sz w:val="48"/>
          <w:szCs w:val="48"/>
          <w:rtl w:val="0"/>
        </w:rPr>
        <w:t xml:space="preserve">GRACE COLLEGE OF ENGINEERING</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0" w:right="0" w:firstLine="0"/>
        <w:jc w:val="left"/>
        <w:rPr>
          <w:rFonts w:ascii="Arial" w:cs="Arial" w:eastAsia="Arial" w:hAnsi="Arial"/>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00A">
      <w:pPr>
        <w:pStyle w:val="Subtitle"/>
        <w:spacing w:before="3" w:lineRule="auto"/>
        <w:jc w:val="center"/>
        <w:rPr>
          <w:rFonts w:ascii="Arial" w:cs="Arial" w:eastAsia="Arial" w:hAnsi="Arial"/>
          <w:i w:val="0"/>
          <w:color w:val="000000"/>
          <w:sz w:val="40"/>
          <w:szCs w:val="40"/>
        </w:rPr>
      </w:pPr>
      <w:bookmarkStart w:colFirst="0" w:colLast="0" w:name="_hi2xg3rwjx9p" w:id="0"/>
      <w:bookmarkEnd w:id="0"/>
      <w:r w:rsidDel="00000000" w:rsidR="00000000" w:rsidRPr="00000000">
        <w:rPr>
          <w:rFonts w:ascii="Arial" w:cs="Arial" w:eastAsia="Arial" w:hAnsi="Arial"/>
          <w:i w:val="0"/>
          <w:color w:val="000000"/>
          <w:sz w:val="40"/>
          <w:szCs w:val="40"/>
          <w:rtl w:val="0"/>
        </w:rPr>
        <w:t xml:space="preserve">Department of Artificial Intelligence and Data Science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F">
      <w:pPr>
        <w:spacing w:before="1" w:lineRule="auto"/>
        <w:ind w:left="11" w:right="338" w:firstLine="0"/>
        <w:jc w:val="center"/>
        <w:rPr>
          <w:rFonts w:ascii="Arial" w:cs="Arial" w:eastAsia="Arial" w:hAnsi="Arial"/>
          <w:sz w:val="29"/>
          <w:szCs w:val="29"/>
        </w:rPr>
      </w:pPr>
      <w:r w:rsidDel="00000000" w:rsidR="00000000" w:rsidRPr="00000000">
        <w:rPr>
          <w:rFonts w:ascii="Arial" w:cs="Arial" w:eastAsia="Arial" w:hAnsi="Arial"/>
          <w:sz w:val="29"/>
          <w:szCs w:val="29"/>
          <w:rtl w:val="0"/>
        </w:rPr>
        <w:t xml:space="preserve">Title:</w:t>
      </w:r>
    </w:p>
    <w:p w:rsidR="00000000" w:rsidDel="00000000" w:rsidP="00000000" w:rsidRDefault="00000000" w:rsidRPr="00000000" w14:paraId="00000010">
      <w:pPr>
        <w:pStyle w:val="Title"/>
        <w:spacing w:before="191" w:lineRule="auto"/>
        <w:ind w:left="0" w:right="334" w:firstLine="0"/>
        <w:jc w:val="center"/>
        <w:rPr>
          <w:rFonts w:ascii="Arial" w:cs="Arial" w:eastAsia="Arial" w:hAnsi="Arial"/>
          <w:sz w:val="48"/>
          <w:szCs w:val="48"/>
        </w:rPr>
      </w:pPr>
      <w:bookmarkStart w:colFirst="0" w:colLast="0" w:name="_5jcc61m1hjwj" w:id="1"/>
      <w:bookmarkEnd w:id="1"/>
      <w:r w:rsidDel="00000000" w:rsidR="00000000" w:rsidRPr="00000000">
        <w:rPr>
          <w:rFonts w:ascii="Arial" w:cs="Arial" w:eastAsia="Arial" w:hAnsi="Arial"/>
          <w:sz w:val="48"/>
          <w:szCs w:val="48"/>
          <w:rtl w:val="0"/>
        </w:rPr>
        <w:t xml:space="preserve">Laptop Request Catalog Item</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tl w:val="0"/>
        </w:rPr>
      </w:r>
    </w:p>
    <w:tbl>
      <w:tblPr>
        <w:tblStyle w:val="Table1"/>
        <w:tblW w:w="934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885"/>
        <w:gridCol w:w="5460"/>
        <w:tblGridChange w:id="0">
          <w:tblGrid>
            <w:gridCol w:w="3885"/>
            <w:gridCol w:w="5460"/>
          </w:tblGrid>
        </w:tblGridChange>
      </w:tblGrid>
      <w:tr>
        <w:trPr>
          <w:cantSplit w:val="0"/>
          <w:trHeight w:val="240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Submitted to:</w:t>
            </w:r>
          </w:p>
          <w:p w:rsidR="00000000" w:rsidDel="00000000" w:rsidP="00000000" w:rsidRDefault="00000000" w:rsidRPr="00000000" w14:paraId="0000001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0">
            <w:pPr>
              <w:rPr>
                <w:rFonts w:ascii="Arial" w:cs="Arial" w:eastAsia="Arial" w:hAnsi="Arial"/>
                <w:sz w:val="24"/>
                <w:szCs w:val="24"/>
              </w:rPr>
            </w:pPr>
            <w:r w:rsidDel="00000000" w:rsidR="00000000" w:rsidRPr="00000000">
              <w:rPr>
                <w:rFonts w:ascii="Arial" w:cs="Arial" w:eastAsia="Arial" w:hAnsi="Arial"/>
                <w:sz w:val="24"/>
                <w:szCs w:val="24"/>
                <w:rtl w:val="0"/>
              </w:rPr>
              <w:t xml:space="preserve">Mrs N. Nancy Chitra Thilaga M.E, Assistant Professor</w:t>
            </w:r>
          </w:p>
          <w:p w:rsidR="00000000" w:rsidDel="00000000" w:rsidP="00000000" w:rsidRDefault="00000000" w:rsidRPr="00000000" w14:paraId="00000021">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Submitted by</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R. Alex Matthew (950322243001)</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J. Felix Silvan (950322243005)</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Oshan Abdul Haque (950322243018)</w:t>
            </w:r>
          </w:p>
        </w:tc>
      </w:tr>
    </w:tbl>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sectPr>
          <w:pgSz w:h="15840" w:w="12240" w:orient="portrait"/>
          <w:pgMar w:bottom="280" w:top="460" w:left="1440" w:right="720" w:header="360" w:footer="360"/>
          <w:pgNumType w:start="1"/>
        </w:sectPr>
      </w:pPr>
      <w:r w:rsidDel="00000000" w:rsidR="00000000" w:rsidRPr="00000000">
        <w:rPr>
          <w:rtl w:val="0"/>
        </w:rPr>
      </w:r>
    </w:p>
    <w:p w:rsidR="00000000" w:rsidDel="00000000" w:rsidP="00000000" w:rsidRDefault="00000000" w:rsidRPr="00000000" w14:paraId="00000029">
      <w:pPr>
        <w:pStyle w:val="Heading2"/>
        <w:spacing w:before="1" w:lineRule="auto"/>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A">
      <w:pPr>
        <w:pStyle w:val="Heading2"/>
        <w:spacing w:before="1" w:lineRule="auto"/>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B">
      <w:pPr>
        <w:pStyle w:val="Heading2"/>
        <w:spacing w:before="1" w:lineRule="auto"/>
        <w:ind w:lef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2C">
      <w:pPr>
        <w:pStyle w:val="Heading2"/>
        <w:spacing w:before="1" w:lineRule="auto"/>
        <w:ind w:lef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2D">
      <w:pPr>
        <w:pStyle w:val="Heading1"/>
        <w:spacing w:before="1" w:lineRule="auto"/>
        <w:ind w:left="0" w:hanging="673"/>
        <w:jc w:val="center"/>
        <w:rPr>
          <w:rFonts w:ascii="Arial" w:cs="Arial" w:eastAsia="Arial" w:hAnsi="Arial"/>
          <w:sz w:val="26"/>
          <w:szCs w:val="26"/>
          <w:u w:val="single"/>
        </w:rPr>
      </w:pPr>
      <w:bookmarkStart w:colFirst="0" w:colLast="0" w:name="_z5ps8lpv8fen" w:id="2"/>
      <w:bookmarkEnd w:id="2"/>
      <w:r w:rsidDel="00000000" w:rsidR="00000000" w:rsidRPr="00000000">
        <w:rPr>
          <w:rFonts w:ascii="Arial" w:cs="Arial" w:eastAsia="Arial" w:hAnsi="Arial"/>
          <w:u w:val="single"/>
          <w:rtl w:val="0"/>
        </w:rPr>
        <w:t xml:space="preserve">ABSTRACT</w:t>
      </w:r>
      <w:r w:rsidDel="00000000" w:rsidR="00000000" w:rsidRPr="00000000">
        <w:rPr>
          <w:rtl w:val="0"/>
        </w:rPr>
      </w:r>
    </w:p>
    <w:p w:rsidR="00000000" w:rsidDel="00000000" w:rsidP="00000000" w:rsidRDefault="00000000" w:rsidRPr="00000000" w14:paraId="0000002E">
      <w:pPr>
        <w:spacing w:after="240" w:before="240" w:line="261"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The </w:t>
      </w:r>
      <w:r w:rsidDel="00000000" w:rsidR="00000000" w:rsidRPr="00000000">
        <w:rPr>
          <w:rFonts w:ascii="Arial" w:cs="Arial" w:eastAsia="Arial" w:hAnsi="Arial"/>
          <w:i w:val="1"/>
          <w:sz w:val="28"/>
          <w:szCs w:val="28"/>
          <w:rtl w:val="0"/>
        </w:rPr>
        <w:t xml:space="preserve">Laptop Request Catalog Item</w:t>
      </w:r>
      <w:r w:rsidDel="00000000" w:rsidR="00000000" w:rsidRPr="00000000">
        <w:rPr>
          <w:rFonts w:ascii="Arial" w:cs="Arial" w:eastAsia="Arial" w:hAnsi="Arial"/>
          <w:sz w:val="28"/>
          <w:szCs w:val="28"/>
          <w:rtl w:val="0"/>
        </w:rPr>
        <w:t xml:space="preserve"> project was developed within the ServiceNow platform to streamline the process of requesting laptops through the organization’s Service Catalog. The project demonstrates the configuration and customization of a catalog item that allows end users to submit laptop requests with predefined input variables such as laptop model, justification, and delivery location.</w:t>
      </w:r>
    </w:p>
    <w:p w:rsidR="00000000" w:rsidDel="00000000" w:rsidP="00000000" w:rsidRDefault="00000000" w:rsidRPr="00000000" w14:paraId="0000002F">
      <w:pPr>
        <w:spacing w:after="240" w:before="240" w:line="261"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This implementation begins with the creation of a </w:t>
      </w:r>
      <w:r w:rsidDel="00000000" w:rsidR="00000000" w:rsidRPr="00000000">
        <w:rPr>
          <w:rFonts w:ascii="Arial" w:cs="Arial" w:eastAsia="Arial" w:hAnsi="Arial"/>
          <w:b w:val="1"/>
          <w:sz w:val="28"/>
          <w:szCs w:val="28"/>
          <w:rtl w:val="0"/>
        </w:rPr>
        <w:t xml:space="preserve">Local Update Set</w:t>
      </w:r>
      <w:r w:rsidDel="00000000" w:rsidR="00000000" w:rsidRPr="00000000">
        <w:rPr>
          <w:rFonts w:ascii="Arial" w:cs="Arial" w:eastAsia="Arial" w:hAnsi="Arial"/>
          <w:sz w:val="28"/>
          <w:szCs w:val="28"/>
          <w:rtl w:val="0"/>
        </w:rPr>
        <w:t xml:space="preserve"> to capture and manage all configuration changes made during the development process. Following that, a </w:t>
      </w:r>
      <w:r w:rsidDel="00000000" w:rsidR="00000000" w:rsidRPr="00000000">
        <w:rPr>
          <w:rFonts w:ascii="Arial" w:cs="Arial" w:eastAsia="Arial" w:hAnsi="Arial"/>
          <w:b w:val="1"/>
          <w:sz w:val="28"/>
          <w:szCs w:val="28"/>
          <w:rtl w:val="0"/>
        </w:rPr>
        <w:t xml:space="preserve">Service Catalog Item</w:t>
      </w:r>
      <w:r w:rsidDel="00000000" w:rsidR="00000000" w:rsidRPr="00000000">
        <w:rPr>
          <w:rFonts w:ascii="Arial" w:cs="Arial" w:eastAsia="Arial" w:hAnsi="Arial"/>
          <w:sz w:val="28"/>
          <w:szCs w:val="28"/>
          <w:rtl w:val="0"/>
        </w:rPr>
        <w:t xml:space="preserve"> titled </w:t>
      </w:r>
      <w:r w:rsidDel="00000000" w:rsidR="00000000" w:rsidRPr="00000000">
        <w:rPr>
          <w:rFonts w:ascii="Arial" w:cs="Arial" w:eastAsia="Arial" w:hAnsi="Arial"/>
          <w:i w:val="1"/>
          <w:sz w:val="28"/>
          <w:szCs w:val="28"/>
          <w:rtl w:val="0"/>
        </w:rPr>
        <w:t xml:space="preserve">Laptop Request</w:t>
      </w:r>
      <w:r w:rsidDel="00000000" w:rsidR="00000000" w:rsidRPr="00000000">
        <w:rPr>
          <w:rFonts w:ascii="Arial" w:cs="Arial" w:eastAsia="Arial" w:hAnsi="Arial"/>
          <w:sz w:val="28"/>
          <w:szCs w:val="28"/>
          <w:rtl w:val="0"/>
        </w:rPr>
        <w:t xml:space="preserve"> was created under the Hardware category to represent the request form accessible to users. Within this catalog item, multiple </w:t>
      </w:r>
      <w:r w:rsidDel="00000000" w:rsidR="00000000" w:rsidRPr="00000000">
        <w:rPr>
          <w:rFonts w:ascii="Arial" w:cs="Arial" w:eastAsia="Arial" w:hAnsi="Arial"/>
          <w:b w:val="1"/>
          <w:sz w:val="28"/>
          <w:szCs w:val="28"/>
          <w:rtl w:val="0"/>
        </w:rPr>
        <w:t xml:space="preserve">variables</w:t>
      </w:r>
      <w:r w:rsidDel="00000000" w:rsidR="00000000" w:rsidRPr="00000000">
        <w:rPr>
          <w:rFonts w:ascii="Arial" w:cs="Arial" w:eastAsia="Arial" w:hAnsi="Arial"/>
          <w:sz w:val="28"/>
          <w:szCs w:val="28"/>
          <w:rtl w:val="0"/>
        </w:rPr>
        <w:t xml:space="preserve"> were defined to collect user-specific information required for processing laptop requests efficiently.</w:t>
      </w:r>
    </w:p>
    <w:p w:rsidR="00000000" w:rsidDel="00000000" w:rsidP="00000000" w:rsidRDefault="00000000" w:rsidRPr="00000000" w14:paraId="00000030">
      <w:pPr>
        <w:spacing w:after="240" w:before="240" w:line="261"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To ensure a user-friendly and rule-driven experience, </w:t>
      </w:r>
      <w:r w:rsidDel="00000000" w:rsidR="00000000" w:rsidRPr="00000000">
        <w:rPr>
          <w:rFonts w:ascii="Arial" w:cs="Arial" w:eastAsia="Arial" w:hAnsi="Arial"/>
          <w:b w:val="1"/>
          <w:sz w:val="28"/>
          <w:szCs w:val="28"/>
          <w:rtl w:val="0"/>
        </w:rPr>
        <w:t xml:space="preserve">UI Policies</w:t>
      </w:r>
      <w:r w:rsidDel="00000000" w:rsidR="00000000" w:rsidRPr="00000000">
        <w:rPr>
          <w:rFonts w:ascii="Arial" w:cs="Arial" w:eastAsia="Arial" w:hAnsi="Arial"/>
          <w:sz w:val="28"/>
          <w:szCs w:val="28"/>
          <w:rtl w:val="0"/>
        </w:rPr>
        <w:t xml:space="preserve"> and </w:t>
      </w:r>
      <w:r w:rsidDel="00000000" w:rsidR="00000000" w:rsidRPr="00000000">
        <w:rPr>
          <w:rFonts w:ascii="Arial" w:cs="Arial" w:eastAsia="Arial" w:hAnsi="Arial"/>
          <w:b w:val="1"/>
          <w:sz w:val="28"/>
          <w:szCs w:val="28"/>
          <w:rtl w:val="0"/>
        </w:rPr>
        <w:t xml:space="preserve">UI Actions</w:t>
      </w:r>
      <w:r w:rsidDel="00000000" w:rsidR="00000000" w:rsidRPr="00000000">
        <w:rPr>
          <w:rFonts w:ascii="Arial" w:cs="Arial" w:eastAsia="Arial" w:hAnsi="Arial"/>
          <w:sz w:val="28"/>
          <w:szCs w:val="28"/>
          <w:rtl w:val="0"/>
        </w:rPr>
        <w:t xml:space="preserve"> were applied where necessary, controlling form behavior and enforcing business logic. Once the configuration was completed, the update set was finalized and made ready for export, ensuring that the developed configurations can be easily migrated across different ServiceNow instances.</w:t>
      </w:r>
    </w:p>
    <w:p w:rsidR="00000000" w:rsidDel="00000000" w:rsidP="00000000" w:rsidRDefault="00000000" w:rsidRPr="00000000" w14:paraId="00000031">
      <w:pPr>
        <w:spacing w:after="240" w:before="240" w:line="261"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Finally, comprehensive </w:t>
      </w:r>
      <w:r w:rsidDel="00000000" w:rsidR="00000000" w:rsidRPr="00000000">
        <w:rPr>
          <w:rFonts w:ascii="Arial" w:cs="Arial" w:eastAsia="Arial" w:hAnsi="Arial"/>
          <w:b w:val="1"/>
          <w:sz w:val="28"/>
          <w:szCs w:val="28"/>
          <w:rtl w:val="0"/>
        </w:rPr>
        <w:t xml:space="preserve">testing</w:t>
      </w:r>
      <w:r w:rsidDel="00000000" w:rsidR="00000000" w:rsidRPr="00000000">
        <w:rPr>
          <w:rFonts w:ascii="Arial" w:cs="Arial" w:eastAsia="Arial" w:hAnsi="Arial"/>
          <w:sz w:val="28"/>
          <w:szCs w:val="28"/>
          <w:rtl w:val="0"/>
        </w:rPr>
        <w:t xml:space="preserve"> was conducted to validate the functionality of the catalog item. The testing process confirmed that the form correctly captured all variables, allowed submission without errors, and created the corresponding request records within ServiceNow.</w:t>
      </w:r>
    </w:p>
    <w:p w:rsidR="00000000" w:rsidDel="00000000" w:rsidP="00000000" w:rsidRDefault="00000000" w:rsidRPr="00000000" w14:paraId="00000032">
      <w:pPr>
        <w:spacing w:after="240" w:before="240" w:line="261"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Overall, this project showcases practical proficiency in configuring catalog items, managing update sets, and applying ServiceNow’s Service Catalog management features. It also highlights an understanding of how ServiceNow can be leveraged to automate and simplify IT service delivery processes such as hardware provisioning. The successful implementation of this catalog item lays the foundation for future enhancements like automated approval workflows, integration with Asset Management, and cost tracking mechanisms.</w:t>
      </w:r>
    </w:p>
    <w:p w:rsidR="00000000" w:rsidDel="00000000" w:rsidP="00000000" w:rsidRDefault="00000000" w:rsidRPr="00000000" w14:paraId="00000033">
      <w:pPr>
        <w:spacing w:after="240" w:before="240" w:line="261"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4">
      <w:pPr>
        <w:spacing w:after="240" w:before="240" w:line="261"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5">
      <w:pPr>
        <w:spacing w:after="240" w:before="240" w:line="261"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6">
      <w:pPr>
        <w:spacing w:after="240" w:before="240" w:line="261" w:lineRule="auto"/>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7">
      <w:pPr>
        <w:pStyle w:val="Heading1"/>
        <w:spacing w:before="1" w:lineRule="auto"/>
        <w:jc w:val="center"/>
        <w:rPr>
          <w:rFonts w:ascii="Arial" w:cs="Arial" w:eastAsia="Arial" w:hAnsi="Arial"/>
          <w:sz w:val="34"/>
          <w:szCs w:val="34"/>
          <w:u w:val="single"/>
        </w:rPr>
      </w:pPr>
      <w:bookmarkStart w:colFirst="0" w:colLast="0" w:name="_88uoq3keiz15" w:id="3"/>
      <w:bookmarkEnd w:id="3"/>
      <w:r w:rsidDel="00000000" w:rsidR="00000000" w:rsidRPr="00000000">
        <w:rPr>
          <w:rFonts w:ascii="Arial" w:cs="Arial" w:eastAsia="Arial" w:hAnsi="Arial"/>
          <w:u w:val="single"/>
          <w:rtl w:val="0"/>
        </w:rPr>
        <w:t xml:space="preserve">INTRODUCTION</w:t>
      </w:r>
      <w:r w:rsidDel="00000000" w:rsidR="00000000" w:rsidRPr="00000000">
        <w:rPr>
          <w:rtl w:val="0"/>
        </w:rPr>
      </w:r>
    </w:p>
    <w:p w:rsidR="00000000" w:rsidDel="00000000" w:rsidP="00000000" w:rsidRDefault="00000000" w:rsidRPr="00000000" w14:paraId="00000038">
      <w:pPr>
        <w:widowControl w:val="1"/>
        <w:spacing w:after="240" w:before="24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This project aims to build a catalog item called </w:t>
      </w:r>
      <w:r w:rsidDel="00000000" w:rsidR="00000000" w:rsidRPr="00000000">
        <w:rPr>
          <w:rFonts w:ascii="Arial" w:cs="Arial" w:eastAsia="Arial" w:hAnsi="Arial"/>
          <w:b w:val="1"/>
          <w:sz w:val="28"/>
          <w:szCs w:val="28"/>
          <w:rtl w:val="0"/>
        </w:rPr>
        <w:t xml:space="preserve">“Laptop Request”</w:t>
      </w:r>
      <w:r w:rsidDel="00000000" w:rsidR="00000000" w:rsidRPr="00000000">
        <w:rPr>
          <w:rFonts w:ascii="Arial" w:cs="Arial" w:eastAsia="Arial" w:hAnsi="Arial"/>
          <w:sz w:val="28"/>
          <w:szCs w:val="28"/>
          <w:rtl w:val="0"/>
        </w:rPr>
        <w:t xml:space="preserve"> under the hardware category in ServiceNow. Users will be able to request a laptop by filling in required variables (for example: model, justification, delivery location). The item will be captured in an update set so that changes can be transported across instances. The workflow includes: creating a local update set, creating the catalog item, adding variables, applying UI policies/actions, exporting the update set, and testing the item. Documentation from ServiceNow indicates that catalog items built via the Catalog Builder may automatically create update sets. (</w:t>
      </w:r>
      <w:hyperlink r:id="rId8">
        <w:r w:rsidDel="00000000" w:rsidR="00000000" w:rsidRPr="00000000">
          <w:rPr>
            <w:rFonts w:ascii="Arial" w:cs="Arial" w:eastAsia="Arial" w:hAnsi="Arial"/>
            <w:color w:val="1155cc"/>
            <w:sz w:val="28"/>
            <w:szCs w:val="28"/>
            <w:u w:val="single"/>
            <w:rtl w:val="0"/>
          </w:rPr>
          <w:t xml:space="preserve">ServiceNow</w:t>
        </w:r>
      </w:hyperlink>
      <w:r w:rsidDel="00000000" w:rsidR="00000000" w:rsidRPr="00000000">
        <w:rPr>
          <w:rFonts w:ascii="Arial" w:cs="Arial" w:eastAsia="Arial" w:hAnsi="Arial"/>
          <w:sz w:val="28"/>
          <w:szCs w:val="28"/>
          <w:rtl w:val="0"/>
        </w:rPr>
        <w:t xml:space="preserve">) Additional guidance on update sets for catalog items is available. (</w:t>
      </w:r>
      <w:hyperlink r:id="rId9">
        <w:r w:rsidDel="00000000" w:rsidR="00000000" w:rsidRPr="00000000">
          <w:rPr>
            <w:rFonts w:ascii="Arial" w:cs="Arial" w:eastAsia="Arial" w:hAnsi="Arial"/>
            <w:color w:val="1155cc"/>
            <w:sz w:val="28"/>
            <w:szCs w:val="28"/>
            <w:u w:val="single"/>
            <w:rtl w:val="0"/>
          </w:rPr>
          <w:t xml:space="preserve">ServiceNow</w:t>
        </w:r>
      </w:hyperlink>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039">
      <w:pPr>
        <w:widowControl w:val="1"/>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03A">
      <w:pPr>
        <w:pStyle w:val="Heading2"/>
        <w:widowControl w:val="1"/>
        <w:spacing w:after="80" w:before="360" w:line="276" w:lineRule="auto"/>
        <w:ind w:left="0"/>
        <w:jc w:val="center"/>
        <w:rPr>
          <w:rFonts w:ascii="Arial" w:cs="Arial" w:eastAsia="Arial" w:hAnsi="Arial"/>
          <w:sz w:val="34"/>
          <w:szCs w:val="34"/>
          <w:u w:val="single"/>
        </w:rPr>
      </w:pPr>
      <w:bookmarkStart w:colFirst="0" w:colLast="0" w:name="_qecrzm5zjl80" w:id="4"/>
      <w:bookmarkEnd w:id="4"/>
      <w:r w:rsidDel="00000000" w:rsidR="00000000" w:rsidRPr="00000000">
        <w:rPr>
          <w:rFonts w:ascii="Arial" w:cs="Arial" w:eastAsia="Arial" w:hAnsi="Arial"/>
          <w:sz w:val="34"/>
          <w:szCs w:val="34"/>
          <w:u w:val="single"/>
          <w:rtl w:val="0"/>
        </w:rPr>
        <w:t xml:space="preserve">TOOLS AND ENVIRONMENT</w:t>
      </w:r>
    </w:p>
    <w:p w:rsidR="00000000" w:rsidDel="00000000" w:rsidP="00000000" w:rsidRDefault="00000000" w:rsidRPr="00000000" w14:paraId="0000003B">
      <w:pPr>
        <w:widowControl w:val="1"/>
        <w:numPr>
          <w:ilvl w:val="0"/>
          <w:numId w:val="2"/>
        </w:numPr>
        <w:spacing w:after="0" w:afterAutospacing="0" w:before="24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ServiceNow Instance: [Insert your instance name]</w:t>
        <w:br w:type="textWrapping"/>
      </w:r>
    </w:p>
    <w:p w:rsidR="00000000" w:rsidDel="00000000" w:rsidP="00000000" w:rsidRDefault="00000000" w:rsidRPr="00000000" w14:paraId="0000003C">
      <w:pPr>
        <w:widowControl w:val="1"/>
        <w:numPr>
          <w:ilvl w:val="0"/>
          <w:numId w:val="2"/>
        </w:numPr>
        <w:spacing w:after="0" w:afterAutospacing="0" w:before="0" w:beforeAutospacing="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Role used: [e.g., admin or catalog_admin]</w:t>
        <w:br w:type="textWrapping"/>
      </w:r>
    </w:p>
    <w:p w:rsidR="00000000" w:rsidDel="00000000" w:rsidP="00000000" w:rsidRDefault="00000000" w:rsidRPr="00000000" w14:paraId="0000003D">
      <w:pPr>
        <w:widowControl w:val="1"/>
        <w:numPr>
          <w:ilvl w:val="0"/>
          <w:numId w:val="2"/>
        </w:numPr>
        <w:spacing w:after="0" w:afterAutospacing="0" w:before="0" w:beforeAutospacing="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Modules used:</w:t>
        <w:br w:type="textWrapping"/>
      </w:r>
    </w:p>
    <w:p w:rsidR="00000000" w:rsidDel="00000000" w:rsidP="00000000" w:rsidRDefault="00000000" w:rsidRPr="00000000" w14:paraId="0000003E">
      <w:pPr>
        <w:widowControl w:val="1"/>
        <w:numPr>
          <w:ilvl w:val="1"/>
          <w:numId w:val="2"/>
        </w:numPr>
        <w:spacing w:after="0" w:afterAutospacing="0" w:before="0" w:beforeAutospacing="0" w:line="276" w:lineRule="auto"/>
        <w:ind w:left="1440" w:hanging="360"/>
        <w:rPr>
          <w:rFonts w:ascii="Arial" w:cs="Arial" w:eastAsia="Arial" w:hAnsi="Arial"/>
          <w:sz w:val="28"/>
          <w:szCs w:val="28"/>
        </w:rPr>
      </w:pPr>
      <w:r w:rsidDel="00000000" w:rsidR="00000000" w:rsidRPr="00000000">
        <w:rPr>
          <w:rFonts w:ascii="Arial Unicode MS" w:cs="Arial Unicode MS" w:eastAsia="Arial Unicode MS" w:hAnsi="Arial Unicode MS"/>
          <w:sz w:val="28"/>
          <w:szCs w:val="28"/>
          <w:rtl w:val="0"/>
        </w:rPr>
        <w:t xml:space="preserve">System Update Sets → Local Update Sets</w:t>
        <w:br w:type="textWrapping"/>
      </w:r>
    </w:p>
    <w:p w:rsidR="00000000" w:rsidDel="00000000" w:rsidP="00000000" w:rsidRDefault="00000000" w:rsidRPr="00000000" w14:paraId="0000003F">
      <w:pPr>
        <w:widowControl w:val="1"/>
        <w:numPr>
          <w:ilvl w:val="1"/>
          <w:numId w:val="2"/>
        </w:numPr>
        <w:spacing w:after="0" w:afterAutospacing="0" w:before="0" w:beforeAutospacing="0" w:line="276" w:lineRule="auto"/>
        <w:ind w:left="1440" w:hanging="360"/>
        <w:rPr>
          <w:rFonts w:ascii="Arial" w:cs="Arial" w:eastAsia="Arial" w:hAnsi="Arial"/>
          <w:sz w:val="28"/>
          <w:szCs w:val="28"/>
        </w:rPr>
      </w:pPr>
      <w:r w:rsidDel="00000000" w:rsidR="00000000" w:rsidRPr="00000000">
        <w:rPr>
          <w:rFonts w:ascii="Arial Unicode MS" w:cs="Arial Unicode MS" w:eastAsia="Arial Unicode MS" w:hAnsi="Arial Unicode MS"/>
          <w:sz w:val="28"/>
          <w:szCs w:val="28"/>
          <w:rtl w:val="0"/>
        </w:rPr>
        <w:t xml:space="preserve">Service Catalog → Catalog Definitions → Maintain Items</w:t>
        <w:br w:type="textWrapping"/>
      </w:r>
    </w:p>
    <w:p w:rsidR="00000000" w:rsidDel="00000000" w:rsidP="00000000" w:rsidRDefault="00000000" w:rsidRPr="00000000" w14:paraId="00000040">
      <w:pPr>
        <w:widowControl w:val="1"/>
        <w:numPr>
          <w:ilvl w:val="1"/>
          <w:numId w:val="2"/>
        </w:numPr>
        <w:spacing w:after="0" w:afterAutospacing="0" w:before="0" w:beforeAutospacing="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Variables (Service Catalog)</w:t>
        <w:br w:type="textWrapping"/>
      </w:r>
    </w:p>
    <w:p w:rsidR="00000000" w:rsidDel="00000000" w:rsidP="00000000" w:rsidRDefault="00000000" w:rsidRPr="00000000" w14:paraId="00000041">
      <w:pPr>
        <w:widowControl w:val="1"/>
        <w:numPr>
          <w:ilvl w:val="1"/>
          <w:numId w:val="2"/>
        </w:numPr>
        <w:spacing w:after="0" w:afterAutospacing="0" w:before="0" w:beforeAutospacing="0" w:line="276" w:lineRule="auto"/>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UI Policy / UI Action (if applicable)</w:t>
        <w:br w:type="textWrapping"/>
      </w:r>
    </w:p>
    <w:p w:rsidR="00000000" w:rsidDel="00000000" w:rsidP="00000000" w:rsidRDefault="00000000" w:rsidRPr="00000000" w14:paraId="00000042">
      <w:pPr>
        <w:widowControl w:val="1"/>
        <w:numPr>
          <w:ilvl w:val="0"/>
          <w:numId w:val="2"/>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sz w:val="28"/>
          <w:szCs w:val="28"/>
          <w:rtl w:val="0"/>
        </w:rPr>
        <w:t xml:space="preserve">Purpose: To configure the catalog item such that end‐users can request laptops and the system captures all the necessary information.</w:t>
      </w:r>
    </w:p>
    <w:p w:rsidR="00000000" w:rsidDel="00000000" w:rsidP="00000000" w:rsidRDefault="00000000" w:rsidRPr="00000000" w14:paraId="00000043">
      <w:pPr>
        <w:widowControl w:val="1"/>
        <w:spacing w:after="240" w:before="24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44">
      <w:pPr>
        <w:widowControl w:val="1"/>
        <w:spacing w:after="240" w:before="24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45">
      <w:pPr>
        <w:widowControl w:val="1"/>
        <w:spacing w:after="240" w:before="24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46">
      <w:pPr>
        <w:widowControl w:val="1"/>
        <w:spacing w:after="240" w:before="240" w:line="276" w:lineRule="auto"/>
        <w:ind w:left="0" w:firstLine="0"/>
        <w:rPr>
          <w:rFonts w:ascii="Arial" w:cs="Arial" w:eastAsia="Arial" w:hAnsi="Arial"/>
        </w:rPr>
      </w:pPr>
      <w:r w:rsidDel="00000000" w:rsidR="00000000" w:rsidRPr="00000000">
        <w:rPr>
          <w:rFonts w:ascii="Arial" w:cs="Arial" w:eastAsia="Arial" w:hAnsi="Arial"/>
          <w:rtl w:val="0"/>
        </w:rPr>
        <w:br w:type="textWrapping"/>
      </w:r>
    </w:p>
    <w:p w:rsidR="00000000" w:rsidDel="00000000" w:rsidP="00000000" w:rsidRDefault="00000000" w:rsidRPr="00000000" w14:paraId="00000047">
      <w:pPr>
        <w:pStyle w:val="Heading2"/>
        <w:widowControl w:val="1"/>
        <w:spacing w:after="80" w:before="360" w:line="276" w:lineRule="auto"/>
        <w:ind w:left="0"/>
        <w:jc w:val="center"/>
        <w:rPr>
          <w:rFonts w:ascii="Arial" w:cs="Arial" w:eastAsia="Arial" w:hAnsi="Arial"/>
          <w:u w:val="single"/>
        </w:rPr>
      </w:pPr>
      <w:bookmarkStart w:colFirst="0" w:colLast="0" w:name="_i61w0zs2tiq2" w:id="5"/>
      <w:bookmarkEnd w:id="5"/>
      <w:r w:rsidDel="00000000" w:rsidR="00000000" w:rsidRPr="00000000">
        <w:rPr>
          <w:rFonts w:ascii="Arial" w:cs="Arial" w:eastAsia="Arial" w:hAnsi="Arial"/>
          <w:sz w:val="34"/>
          <w:szCs w:val="34"/>
          <w:u w:val="single"/>
          <w:rtl w:val="0"/>
        </w:rPr>
        <w:t xml:space="preserve">PROCEDURE / STEP-BY-STEP IMPLEMENTATION</w:t>
      </w:r>
      <w:r w:rsidDel="00000000" w:rsidR="00000000" w:rsidRPr="00000000">
        <w:rPr>
          <w:rtl w:val="0"/>
        </w:rPr>
      </w:r>
    </w:p>
    <w:p w:rsidR="00000000" w:rsidDel="00000000" w:rsidP="00000000" w:rsidRDefault="00000000" w:rsidRPr="00000000" w14:paraId="00000048">
      <w:pPr>
        <w:pStyle w:val="Heading3"/>
        <w:widowControl w:val="1"/>
        <w:spacing w:after="80" w:before="280" w:line="276" w:lineRule="auto"/>
        <w:ind w:left="0"/>
        <w:rPr>
          <w:rFonts w:ascii="Arial" w:cs="Arial" w:eastAsia="Arial" w:hAnsi="Arial"/>
        </w:rPr>
      </w:pPr>
      <w:bookmarkStart w:colFirst="0" w:colLast="0" w:name="_6ow6bng6ae17" w:id="6"/>
      <w:bookmarkEnd w:id="6"/>
      <w:r w:rsidDel="00000000" w:rsidR="00000000" w:rsidRPr="00000000">
        <w:rPr>
          <w:rFonts w:ascii="Arial" w:cs="Arial" w:eastAsia="Arial" w:hAnsi="Arial"/>
          <w:rtl w:val="0"/>
        </w:rPr>
        <w:t xml:space="preserve">Step 1: Create Local Update Set</w:t>
      </w:r>
    </w:p>
    <w:p w:rsidR="00000000" w:rsidDel="00000000" w:rsidP="00000000" w:rsidRDefault="00000000" w:rsidRPr="00000000" w14:paraId="00000049">
      <w:pPr>
        <w:widowControl w:val="1"/>
        <w:spacing w:after="240" w:before="240" w:line="276" w:lineRule="auto"/>
        <w:rPr>
          <w:rFonts w:ascii="Arial" w:cs="Arial" w:eastAsia="Arial" w:hAnsi="Arial"/>
          <w:sz w:val="28"/>
          <w:szCs w:val="28"/>
        </w:rPr>
      </w:pPr>
      <w:r w:rsidDel="00000000" w:rsidR="00000000" w:rsidRPr="00000000">
        <w:rPr>
          <w:rFonts w:ascii="Arial" w:cs="Arial" w:eastAsia="Arial" w:hAnsi="Arial"/>
          <w:b w:val="1"/>
          <w:sz w:val="28"/>
          <w:szCs w:val="28"/>
          <w:rtl w:val="0"/>
        </w:rPr>
        <w:t xml:space="preserve">Description</w:t>
      </w:r>
      <w:r w:rsidDel="00000000" w:rsidR="00000000" w:rsidRPr="00000000">
        <w:rPr>
          <w:rFonts w:ascii="Arial" w:cs="Arial" w:eastAsia="Arial" w:hAnsi="Arial"/>
          <w:sz w:val="28"/>
          <w:szCs w:val="28"/>
          <w:rtl w:val="0"/>
        </w:rPr>
        <w:t xml:space="preserve">: Navigate to </w:t>
      </w:r>
      <w:r w:rsidDel="00000000" w:rsidR="00000000" w:rsidRPr="00000000">
        <w:rPr>
          <w:rFonts w:ascii="Arial Unicode MS" w:cs="Arial Unicode MS" w:eastAsia="Arial Unicode MS" w:hAnsi="Arial Unicode MS"/>
          <w:i w:val="1"/>
          <w:sz w:val="28"/>
          <w:szCs w:val="28"/>
          <w:rtl w:val="0"/>
        </w:rPr>
        <w:t xml:space="preserve">System Update Sets → Local Update Sets</w:t>
      </w:r>
      <w:r w:rsidDel="00000000" w:rsidR="00000000" w:rsidRPr="00000000">
        <w:rPr>
          <w:rFonts w:ascii="Arial" w:cs="Arial" w:eastAsia="Arial" w:hAnsi="Arial"/>
          <w:sz w:val="28"/>
          <w:szCs w:val="28"/>
          <w:rtl w:val="0"/>
        </w:rPr>
        <w:t xml:space="preserve">, click </w:t>
      </w:r>
      <w:r w:rsidDel="00000000" w:rsidR="00000000" w:rsidRPr="00000000">
        <w:rPr>
          <w:rFonts w:ascii="Arial" w:cs="Arial" w:eastAsia="Arial" w:hAnsi="Arial"/>
          <w:b w:val="1"/>
          <w:sz w:val="28"/>
          <w:szCs w:val="28"/>
          <w:rtl w:val="0"/>
        </w:rPr>
        <w:t xml:space="preserve">New</w:t>
      </w:r>
      <w:r w:rsidDel="00000000" w:rsidR="00000000" w:rsidRPr="00000000">
        <w:rPr>
          <w:rFonts w:ascii="Arial" w:cs="Arial" w:eastAsia="Arial" w:hAnsi="Arial"/>
          <w:sz w:val="28"/>
          <w:szCs w:val="28"/>
          <w:rtl w:val="0"/>
        </w:rPr>
        <w:t xml:space="preserve">, give it a meaningful name (e.g., “Laptop Request Catalog Item Update Set”), set it as current.</w:t>
        <w:br w:type="textWrapping"/>
        <w:t xml:space="preserve"> </w:t>
      </w:r>
      <w:r w:rsidDel="00000000" w:rsidR="00000000" w:rsidRPr="00000000">
        <w:rPr>
          <w:rFonts w:ascii="Arial" w:cs="Arial" w:eastAsia="Arial" w:hAnsi="Arial"/>
          <w:b w:val="1"/>
          <w:sz w:val="28"/>
          <w:szCs w:val="28"/>
          <w:rtl w:val="0"/>
        </w:rPr>
        <w:t xml:space="preserve">Screenshot</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28"/>
          <w:szCs w:val="28"/>
        </w:rPr>
        <w:drawing>
          <wp:inline distB="114300" distT="114300" distL="114300" distR="114300">
            <wp:extent cx="6400800" cy="3606800"/>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400800" cy="3606800"/>
                    </a:xfrm>
                    <a:prstGeom prst="rect"/>
                    <a:ln/>
                  </pic:spPr>
                </pic:pic>
              </a:graphicData>
            </a:graphic>
          </wp:inline>
        </w:drawing>
      </w:r>
      <w:r w:rsidDel="00000000" w:rsidR="00000000" w:rsidRPr="00000000">
        <w:rPr>
          <w:rFonts w:ascii="Arial" w:cs="Arial" w:eastAsia="Arial" w:hAnsi="Arial"/>
          <w:sz w:val="28"/>
          <w:szCs w:val="28"/>
          <w:rtl w:val="0"/>
        </w:rPr>
        <w:br w:type="textWrapping"/>
        <w:t xml:space="preserve"> </w:t>
      </w:r>
      <w:r w:rsidDel="00000000" w:rsidR="00000000" w:rsidRPr="00000000">
        <w:rPr>
          <w:rFonts w:ascii="Arial" w:cs="Arial" w:eastAsia="Arial" w:hAnsi="Arial"/>
          <w:b w:val="1"/>
          <w:sz w:val="28"/>
          <w:szCs w:val="28"/>
          <w:rtl w:val="0"/>
        </w:rPr>
        <w:t xml:space="preserve">Remarks</w:t>
      </w:r>
      <w:r w:rsidDel="00000000" w:rsidR="00000000" w:rsidRPr="00000000">
        <w:rPr>
          <w:rFonts w:ascii="Arial" w:cs="Arial" w:eastAsia="Arial" w:hAnsi="Arial"/>
          <w:sz w:val="28"/>
          <w:szCs w:val="28"/>
          <w:rtl w:val="0"/>
        </w:rPr>
        <w:t xml:space="preserve">: This ensures that all subsequent configuration changes are captured in the update set for transport.</w:t>
      </w:r>
    </w:p>
    <w:p w:rsidR="00000000" w:rsidDel="00000000" w:rsidP="00000000" w:rsidRDefault="00000000" w:rsidRPr="00000000" w14:paraId="0000004A">
      <w:pPr>
        <w:pStyle w:val="Heading3"/>
        <w:widowControl w:val="1"/>
        <w:spacing w:after="80" w:before="280" w:line="276" w:lineRule="auto"/>
        <w:ind w:left="0"/>
        <w:rPr>
          <w:rFonts w:ascii="Arial" w:cs="Arial" w:eastAsia="Arial" w:hAnsi="Arial"/>
        </w:rPr>
      </w:pPr>
      <w:bookmarkStart w:colFirst="0" w:colLast="0" w:name="_lzcdr5fqfvdq" w:id="7"/>
      <w:bookmarkEnd w:id="7"/>
      <w:r w:rsidDel="00000000" w:rsidR="00000000" w:rsidRPr="00000000">
        <w:rPr>
          <w:rFonts w:ascii="Arial" w:cs="Arial" w:eastAsia="Arial" w:hAnsi="Arial"/>
          <w:rtl w:val="0"/>
        </w:rPr>
        <w:t xml:space="preserve">Step 2: Create Service Catalog Item</w:t>
      </w:r>
    </w:p>
    <w:p w:rsidR="00000000" w:rsidDel="00000000" w:rsidP="00000000" w:rsidRDefault="00000000" w:rsidRPr="00000000" w14:paraId="0000004B">
      <w:pPr>
        <w:widowControl w:val="1"/>
        <w:spacing w:after="240" w:before="240" w:line="276" w:lineRule="auto"/>
        <w:rPr>
          <w:rFonts w:ascii="Arial" w:cs="Arial" w:eastAsia="Arial" w:hAnsi="Arial"/>
          <w:sz w:val="28"/>
          <w:szCs w:val="28"/>
        </w:rPr>
      </w:pPr>
      <w:r w:rsidDel="00000000" w:rsidR="00000000" w:rsidRPr="00000000">
        <w:rPr>
          <w:rFonts w:ascii="Arial" w:cs="Arial" w:eastAsia="Arial" w:hAnsi="Arial"/>
          <w:b w:val="1"/>
          <w:sz w:val="28"/>
          <w:szCs w:val="28"/>
          <w:rtl w:val="0"/>
        </w:rPr>
        <w:t xml:space="preserve">Description</w:t>
      </w:r>
      <w:r w:rsidDel="00000000" w:rsidR="00000000" w:rsidRPr="00000000">
        <w:rPr>
          <w:rFonts w:ascii="Arial" w:cs="Arial" w:eastAsia="Arial" w:hAnsi="Arial"/>
          <w:sz w:val="28"/>
          <w:szCs w:val="28"/>
          <w:rtl w:val="0"/>
        </w:rPr>
        <w:t xml:space="preserve">: Go to </w:t>
      </w:r>
      <w:r w:rsidDel="00000000" w:rsidR="00000000" w:rsidRPr="00000000">
        <w:rPr>
          <w:rFonts w:ascii="Arial Unicode MS" w:cs="Arial Unicode MS" w:eastAsia="Arial Unicode MS" w:hAnsi="Arial Unicode MS"/>
          <w:i w:val="1"/>
          <w:sz w:val="28"/>
          <w:szCs w:val="28"/>
          <w:rtl w:val="0"/>
        </w:rPr>
        <w:t xml:space="preserve">Service Catalog → Catalog Definitions → Maintain Items</w:t>
      </w:r>
      <w:r w:rsidDel="00000000" w:rsidR="00000000" w:rsidRPr="00000000">
        <w:rPr>
          <w:rFonts w:ascii="Arial" w:cs="Arial" w:eastAsia="Arial" w:hAnsi="Arial"/>
          <w:sz w:val="28"/>
          <w:szCs w:val="28"/>
          <w:rtl w:val="0"/>
        </w:rPr>
        <w:t xml:space="preserve">. Click </w:t>
      </w:r>
      <w:r w:rsidDel="00000000" w:rsidR="00000000" w:rsidRPr="00000000">
        <w:rPr>
          <w:rFonts w:ascii="Arial" w:cs="Arial" w:eastAsia="Arial" w:hAnsi="Arial"/>
          <w:b w:val="1"/>
          <w:sz w:val="28"/>
          <w:szCs w:val="28"/>
          <w:rtl w:val="0"/>
        </w:rPr>
        <w:t xml:space="preserve">New</w:t>
      </w:r>
      <w:r w:rsidDel="00000000" w:rsidR="00000000" w:rsidRPr="00000000">
        <w:rPr>
          <w:rFonts w:ascii="Arial" w:cs="Arial" w:eastAsia="Arial" w:hAnsi="Arial"/>
          <w:sz w:val="28"/>
          <w:szCs w:val="28"/>
          <w:rtl w:val="0"/>
        </w:rPr>
        <w:t xml:space="preserve">, select the </w:t>
      </w:r>
      <w:r w:rsidDel="00000000" w:rsidR="00000000" w:rsidRPr="00000000">
        <w:rPr>
          <w:rFonts w:ascii="Arial" w:cs="Arial" w:eastAsia="Arial" w:hAnsi="Arial"/>
          <w:b w:val="1"/>
          <w:sz w:val="28"/>
          <w:szCs w:val="28"/>
          <w:rtl w:val="0"/>
        </w:rPr>
        <w:t xml:space="preserve">Hardware</w:t>
      </w:r>
      <w:r w:rsidDel="00000000" w:rsidR="00000000" w:rsidRPr="00000000">
        <w:rPr>
          <w:rFonts w:ascii="Arial" w:cs="Arial" w:eastAsia="Arial" w:hAnsi="Arial"/>
          <w:sz w:val="28"/>
          <w:szCs w:val="28"/>
          <w:rtl w:val="0"/>
        </w:rPr>
        <w:t xml:space="preserve"> category, name the item “Laptop Request”, fill in short description, description, icon if needed, and save.</w:t>
        <w:br w:type="textWrapping"/>
        <w:t xml:space="preserve"> </w:t>
      </w:r>
      <w:r w:rsidDel="00000000" w:rsidR="00000000" w:rsidRPr="00000000">
        <w:rPr>
          <w:rFonts w:ascii="Arial" w:cs="Arial" w:eastAsia="Arial" w:hAnsi="Arial"/>
          <w:b w:val="1"/>
          <w:sz w:val="28"/>
          <w:szCs w:val="28"/>
          <w:rtl w:val="0"/>
        </w:rPr>
        <w:t xml:space="preserve">Screenshot</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28"/>
          <w:szCs w:val="28"/>
        </w:rPr>
        <w:drawing>
          <wp:inline distB="114300" distT="114300" distL="114300" distR="114300">
            <wp:extent cx="6400800" cy="360680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400800" cy="3606800"/>
                    </a:xfrm>
                    <a:prstGeom prst="rect"/>
                    <a:ln/>
                  </pic:spPr>
                </pic:pic>
              </a:graphicData>
            </a:graphic>
          </wp:inline>
        </w:drawing>
      </w:r>
      <w:r w:rsidDel="00000000" w:rsidR="00000000" w:rsidRPr="00000000">
        <w:rPr>
          <w:rFonts w:ascii="Arial" w:cs="Arial" w:eastAsia="Arial" w:hAnsi="Arial"/>
          <w:sz w:val="28"/>
          <w:szCs w:val="28"/>
          <w:rtl w:val="0"/>
        </w:rPr>
        <w:br w:type="textWrapping"/>
        <w:t xml:space="preserve"> </w:t>
      </w:r>
      <w:r w:rsidDel="00000000" w:rsidR="00000000" w:rsidRPr="00000000">
        <w:rPr>
          <w:rFonts w:ascii="Arial" w:cs="Arial" w:eastAsia="Arial" w:hAnsi="Arial"/>
          <w:b w:val="1"/>
          <w:sz w:val="28"/>
          <w:szCs w:val="28"/>
          <w:rtl w:val="0"/>
        </w:rPr>
        <w:t xml:space="preserve">Remarks</w:t>
      </w:r>
      <w:r w:rsidDel="00000000" w:rsidR="00000000" w:rsidRPr="00000000">
        <w:rPr>
          <w:rFonts w:ascii="Arial" w:cs="Arial" w:eastAsia="Arial" w:hAnsi="Arial"/>
          <w:sz w:val="28"/>
          <w:szCs w:val="28"/>
          <w:rtl w:val="0"/>
        </w:rPr>
        <w:t xml:space="preserve">: Category alignment ensures users find the item under hardware requests.</w:t>
      </w:r>
    </w:p>
    <w:p w:rsidR="00000000" w:rsidDel="00000000" w:rsidP="00000000" w:rsidRDefault="00000000" w:rsidRPr="00000000" w14:paraId="0000004C">
      <w:pPr>
        <w:pStyle w:val="Heading3"/>
        <w:widowControl w:val="1"/>
        <w:spacing w:after="80" w:before="280" w:line="276" w:lineRule="auto"/>
        <w:ind w:left="0"/>
        <w:rPr>
          <w:rFonts w:ascii="Arial" w:cs="Arial" w:eastAsia="Arial" w:hAnsi="Arial"/>
        </w:rPr>
      </w:pPr>
      <w:bookmarkStart w:colFirst="0" w:colLast="0" w:name="_ntrwvzjm2u6p" w:id="8"/>
      <w:bookmarkEnd w:id="8"/>
      <w:r w:rsidDel="00000000" w:rsidR="00000000" w:rsidRPr="00000000">
        <w:rPr>
          <w:rFonts w:ascii="Arial" w:cs="Arial" w:eastAsia="Arial" w:hAnsi="Arial"/>
          <w:rtl w:val="0"/>
        </w:rPr>
        <w:t xml:space="preserve">Step 3: Add Variables</w:t>
      </w:r>
    </w:p>
    <w:p w:rsidR="00000000" w:rsidDel="00000000" w:rsidP="00000000" w:rsidRDefault="00000000" w:rsidRPr="00000000" w14:paraId="0000004D">
      <w:pPr>
        <w:widowControl w:val="1"/>
        <w:spacing w:after="240" w:before="240" w:line="276" w:lineRule="auto"/>
        <w:rPr>
          <w:rFonts w:ascii="Arial" w:cs="Arial" w:eastAsia="Arial" w:hAnsi="Arial"/>
          <w:sz w:val="28"/>
          <w:szCs w:val="28"/>
        </w:rPr>
      </w:pPr>
      <w:r w:rsidDel="00000000" w:rsidR="00000000" w:rsidRPr="00000000">
        <w:rPr>
          <w:rFonts w:ascii="Arial" w:cs="Arial" w:eastAsia="Arial" w:hAnsi="Arial"/>
          <w:b w:val="1"/>
          <w:sz w:val="28"/>
          <w:szCs w:val="28"/>
          <w:rtl w:val="0"/>
        </w:rPr>
        <w:t xml:space="preserve">Description</w:t>
      </w:r>
      <w:r w:rsidDel="00000000" w:rsidR="00000000" w:rsidRPr="00000000">
        <w:rPr>
          <w:rFonts w:ascii="Arial" w:cs="Arial" w:eastAsia="Arial" w:hAnsi="Arial"/>
          <w:sz w:val="28"/>
          <w:szCs w:val="28"/>
          <w:rtl w:val="0"/>
        </w:rPr>
        <w:t xml:space="preserve">: In the catalog item record, navigate to the Variables related list. Add the required variables (for example:</w:t>
      </w:r>
    </w:p>
    <w:p w:rsidR="00000000" w:rsidDel="00000000" w:rsidP="00000000" w:rsidRDefault="00000000" w:rsidRPr="00000000" w14:paraId="0000004E">
      <w:pPr>
        <w:widowControl w:val="1"/>
        <w:numPr>
          <w:ilvl w:val="0"/>
          <w:numId w:val="1"/>
        </w:numPr>
        <w:spacing w:after="0" w:afterAutospacing="0" w:before="24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Model (Dropdown)</w:t>
        <w:br w:type="textWrapping"/>
      </w:r>
    </w:p>
    <w:p w:rsidR="00000000" w:rsidDel="00000000" w:rsidP="00000000" w:rsidRDefault="00000000" w:rsidRPr="00000000" w14:paraId="0000004F">
      <w:pPr>
        <w:widowControl w:val="1"/>
        <w:numPr>
          <w:ilvl w:val="0"/>
          <w:numId w:val="1"/>
        </w:numPr>
        <w:spacing w:after="0" w:afterAutospacing="0" w:before="0" w:beforeAutospacing="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Justification (Multi-line text)</w:t>
        <w:br w:type="textWrapping"/>
      </w:r>
    </w:p>
    <w:p w:rsidR="00000000" w:rsidDel="00000000" w:rsidP="00000000" w:rsidRDefault="00000000" w:rsidRPr="00000000" w14:paraId="00000050">
      <w:pPr>
        <w:widowControl w:val="1"/>
        <w:numPr>
          <w:ilvl w:val="0"/>
          <w:numId w:val="1"/>
        </w:numPr>
        <w:spacing w:after="240" w:before="0" w:beforeAutospacing="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Delivery Location (Reference to Location table)</w:t>
        <w:br w:type="textWrapping"/>
        <w:t xml:space="preserve"> )</w:t>
        <w:br w:type="textWrapping"/>
        <w:t xml:space="preserve"> For each variable, set question text, type, order, related table if needed.</w:t>
      </w:r>
    </w:p>
    <w:p w:rsidR="00000000" w:rsidDel="00000000" w:rsidP="00000000" w:rsidRDefault="00000000" w:rsidRPr="00000000" w14:paraId="00000051">
      <w:pPr>
        <w:widowControl w:val="1"/>
        <w:spacing w:after="240" w:before="240" w:line="276" w:lineRule="auto"/>
        <w:ind w:lef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2">
      <w:pPr>
        <w:widowControl w:val="1"/>
        <w:spacing w:after="240" w:before="240" w:line="276" w:lineRule="auto"/>
        <w:ind w:left="0" w:firstLine="0"/>
        <w:rPr>
          <w:rFonts w:ascii="Arial" w:cs="Arial" w:eastAsia="Arial" w:hAnsi="Arial"/>
          <w:sz w:val="28"/>
          <w:szCs w:val="28"/>
        </w:rPr>
      </w:pPr>
      <w:r w:rsidDel="00000000" w:rsidR="00000000" w:rsidRPr="00000000">
        <w:rPr>
          <w:rFonts w:ascii="Arial" w:cs="Arial" w:eastAsia="Arial" w:hAnsi="Arial"/>
          <w:sz w:val="28"/>
          <w:szCs w:val="28"/>
          <w:rtl w:val="0"/>
        </w:rPr>
        <w:br w:type="textWrapping"/>
        <w:t xml:space="preserve"> </w:t>
      </w:r>
      <w:r w:rsidDel="00000000" w:rsidR="00000000" w:rsidRPr="00000000">
        <w:rPr>
          <w:rFonts w:ascii="Arial" w:cs="Arial" w:eastAsia="Arial" w:hAnsi="Arial"/>
          <w:b w:val="1"/>
          <w:sz w:val="28"/>
          <w:szCs w:val="28"/>
          <w:rtl w:val="0"/>
        </w:rPr>
        <w:t xml:space="preserve">Screenshot</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28"/>
          <w:szCs w:val="28"/>
        </w:rPr>
        <w:drawing>
          <wp:inline distB="114300" distT="114300" distL="114300" distR="114300">
            <wp:extent cx="6400800" cy="3606800"/>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400800" cy="3606800"/>
                    </a:xfrm>
                    <a:prstGeom prst="rect"/>
                    <a:ln/>
                  </pic:spPr>
                </pic:pic>
              </a:graphicData>
            </a:graphic>
          </wp:inline>
        </w:drawing>
      </w:r>
      <w:r w:rsidDel="00000000" w:rsidR="00000000" w:rsidRPr="00000000">
        <w:rPr>
          <w:rFonts w:ascii="Arial" w:cs="Arial" w:eastAsia="Arial" w:hAnsi="Arial"/>
          <w:sz w:val="28"/>
          <w:szCs w:val="28"/>
        </w:rPr>
        <w:drawing>
          <wp:inline distB="114300" distT="114300" distL="114300" distR="114300">
            <wp:extent cx="6400800" cy="36068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4008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1"/>
        <w:spacing w:after="240" w:before="240" w:line="276" w:lineRule="auto"/>
        <w:ind w:left="0" w:firstLine="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6400800" cy="3606800"/>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400800" cy="3606800"/>
                    </a:xfrm>
                    <a:prstGeom prst="rect"/>
                    <a:ln/>
                  </pic:spPr>
                </pic:pic>
              </a:graphicData>
            </a:graphic>
          </wp:inline>
        </w:drawing>
      </w:r>
      <w:r w:rsidDel="00000000" w:rsidR="00000000" w:rsidRPr="00000000">
        <w:rPr>
          <w:rFonts w:ascii="Arial" w:cs="Arial" w:eastAsia="Arial" w:hAnsi="Arial"/>
          <w:sz w:val="28"/>
          <w:szCs w:val="28"/>
          <w:rtl w:val="0"/>
        </w:rPr>
        <w:br w:type="textWrapping"/>
        <w:t xml:space="preserve"> </w:t>
      </w:r>
      <w:r w:rsidDel="00000000" w:rsidR="00000000" w:rsidRPr="00000000">
        <w:rPr>
          <w:rFonts w:ascii="Arial" w:cs="Arial" w:eastAsia="Arial" w:hAnsi="Arial"/>
          <w:b w:val="1"/>
          <w:sz w:val="28"/>
          <w:szCs w:val="28"/>
          <w:rtl w:val="0"/>
        </w:rPr>
        <w:t xml:space="preserve">Remarks</w:t>
      </w:r>
      <w:r w:rsidDel="00000000" w:rsidR="00000000" w:rsidRPr="00000000">
        <w:rPr>
          <w:rFonts w:ascii="Arial" w:cs="Arial" w:eastAsia="Arial" w:hAnsi="Arial"/>
          <w:sz w:val="28"/>
          <w:szCs w:val="28"/>
          <w:rtl w:val="0"/>
        </w:rPr>
        <w:t xml:space="preserve">: Variables provide input fields for the requester to capture necessary information.</w:t>
        <w:br w:type="textWrapping"/>
      </w:r>
    </w:p>
    <w:p w:rsidR="00000000" w:rsidDel="00000000" w:rsidP="00000000" w:rsidRDefault="00000000" w:rsidRPr="00000000" w14:paraId="00000054">
      <w:pPr>
        <w:pStyle w:val="Heading3"/>
        <w:widowControl w:val="1"/>
        <w:spacing w:after="80" w:before="280" w:line="276" w:lineRule="auto"/>
        <w:ind w:left="0"/>
        <w:rPr>
          <w:rFonts w:ascii="Arial" w:cs="Arial" w:eastAsia="Arial" w:hAnsi="Arial"/>
        </w:rPr>
      </w:pPr>
      <w:bookmarkStart w:colFirst="0" w:colLast="0" w:name="_8lc5ouhuyslt" w:id="9"/>
      <w:bookmarkEnd w:id="9"/>
      <w:r w:rsidDel="00000000" w:rsidR="00000000" w:rsidRPr="00000000">
        <w:rPr>
          <w:rFonts w:ascii="Arial" w:cs="Arial" w:eastAsia="Arial" w:hAnsi="Arial"/>
          <w:rtl w:val="0"/>
        </w:rPr>
        <w:t xml:space="preserve">Step 4: Create UI Policy / UI Action (if applicable)</w:t>
      </w:r>
    </w:p>
    <w:p w:rsidR="00000000" w:rsidDel="00000000" w:rsidP="00000000" w:rsidRDefault="00000000" w:rsidRPr="00000000" w14:paraId="00000055">
      <w:pPr>
        <w:widowControl w:val="1"/>
        <w:spacing w:after="240" w:before="240" w:line="276" w:lineRule="auto"/>
        <w:rPr>
          <w:rFonts w:ascii="Arial" w:cs="Arial" w:eastAsia="Arial" w:hAnsi="Arial"/>
          <w:sz w:val="28"/>
          <w:szCs w:val="28"/>
        </w:rPr>
      </w:pPr>
      <w:r w:rsidDel="00000000" w:rsidR="00000000" w:rsidRPr="00000000">
        <w:rPr>
          <w:rFonts w:ascii="Arial" w:cs="Arial" w:eastAsia="Arial" w:hAnsi="Arial"/>
          <w:b w:val="1"/>
          <w:sz w:val="28"/>
          <w:szCs w:val="28"/>
          <w:rtl w:val="0"/>
        </w:rPr>
        <w:t xml:space="preserve">Description</w:t>
      </w:r>
      <w:r w:rsidDel="00000000" w:rsidR="00000000" w:rsidRPr="00000000">
        <w:rPr>
          <w:rFonts w:ascii="Arial" w:cs="Arial" w:eastAsia="Arial" w:hAnsi="Arial"/>
          <w:sz w:val="28"/>
          <w:szCs w:val="28"/>
          <w:rtl w:val="0"/>
        </w:rPr>
        <w:t xml:space="preserve">: If you want to enforce rules (e.g., if justification is blank then disable submit) you can configure a UI Policy: </w:t>
      </w:r>
      <w:r w:rsidDel="00000000" w:rsidR="00000000" w:rsidRPr="00000000">
        <w:rPr>
          <w:rFonts w:ascii="Arial Unicode MS" w:cs="Arial Unicode MS" w:eastAsia="Arial Unicode MS" w:hAnsi="Arial Unicode MS"/>
          <w:i w:val="1"/>
          <w:sz w:val="28"/>
          <w:szCs w:val="28"/>
          <w:rtl w:val="0"/>
        </w:rPr>
        <w:t xml:space="preserve">Service Catalog → Variables → UI Policies</w:t>
      </w:r>
      <w:r w:rsidDel="00000000" w:rsidR="00000000" w:rsidRPr="00000000">
        <w:rPr>
          <w:rFonts w:ascii="Arial" w:cs="Arial" w:eastAsia="Arial" w:hAnsi="Arial"/>
          <w:sz w:val="28"/>
          <w:szCs w:val="28"/>
          <w:rtl w:val="0"/>
        </w:rPr>
        <w:t xml:space="preserve">. Set conditions and actions. Similarly for UI Action if any custom button is needed.</w:t>
        <w:br w:type="textWrapping"/>
        <w:t xml:space="preserve"> </w:t>
      </w:r>
      <w:r w:rsidDel="00000000" w:rsidR="00000000" w:rsidRPr="00000000">
        <w:rPr>
          <w:rFonts w:ascii="Arial" w:cs="Arial" w:eastAsia="Arial" w:hAnsi="Arial"/>
          <w:b w:val="1"/>
          <w:sz w:val="28"/>
          <w:szCs w:val="28"/>
          <w:rtl w:val="0"/>
        </w:rPr>
        <w:t xml:space="preserve">Screenshot</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28"/>
          <w:szCs w:val="28"/>
        </w:rPr>
        <w:drawing>
          <wp:inline distB="114300" distT="114300" distL="114300" distR="114300">
            <wp:extent cx="6400800" cy="3606800"/>
            <wp:effectExtent b="0" l="0" r="0" t="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400800" cy="3606800"/>
                    </a:xfrm>
                    <a:prstGeom prst="rect"/>
                    <a:ln/>
                  </pic:spPr>
                </pic:pic>
              </a:graphicData>
            </a:graphic>
          </wp:inline>
        </w:drawing>
      </w:r>
      <w:r w:rsidDel="00000000" w:rsidR="00000000" w:rsidRPr="00000000">
        <w:rPr>
          <w:rFonts w:ascii="Arial" w:cs="Arial" w:eastAsia="Arial" w:hAnsi="Arial"/>
          <w:sz w:val="28"/>
          <w:szCs w:val="28"/>
          <w:rtl w:val="0"/>
        </w:rPr>
        <w:br w:type="textWrapping"/>
        <w:t xml:space="preserve"> </w:t>
      </w:r>
      <w:r w:rsidDel="00000000" w:rsidR="00000000" w:rsidRPr="00000000">
        <w:rPr>
          <w:rFonts w:ascii="Arial" w:cs="Arial" w:eastAsia="Arial" w:hAnsi="Arial"/>
          <w:b w:val="1"/>
          <w:sz w:val="28"/>
          <w:szCs w:val="28"/>
          <w:rtl w:val="0"/>
        </w:rPr>
        <w:t xml:space="preserve">Remarks</w:t>
      </w:r>
      <w:r w:rsidDel="00000000" w:rsidR="00000000" w:rsidRPr="00000000">
        <w:rPr>
          <w:rFonts w:ascii="Arial" w:cs="Arial" w:eastAsia="Arial" w:hAnsi="Arial"/>
          <w:sz w:val="28"/>
          <w:szCs w:val="28"/>
          <w:rtl w:val="0"/>
        </w:rPr>
        <w:t xml:space="preserve">: UI Policies improve user experience and enforce business logic at the form level.</w:t>
      </w:r>
    </w:p>
    <w:p w:rsidR="00000000" w:rsidDel="00000000" w:rsidP="00000000" w:rsidRDefault="00000000" w:rsidRPr="00000000" w14:paraId="00000056">
      <w:pPr>
        <w:pStyle w:val="Heading3"/>
        <w:widowControl w:val="1"/>
        <w:spacing w:after="80" w:before="280" w:line="276" w:lineRule="auto"/>
        <w:ind w:left="0"/>
        <w:rPr>
          <w:rFonts w:ascii="Arial" w:cs="Arial" w:eastAsia="Arial" w:hAnsi="Arial"/>
        </w:rPr>
      </w:pPr>
      <w:bookmarkStart w:colFirst="0" w:colLast="0" w:name="_5n6bqmms7rpg" w:id="10"/>
      <w:bookmarkEnd w:id="10"/>
      <w:r w:rsidDel="00000000" w:rsidR="00000000" w:rsidRPr="00000000">
        <w:rPr>
          <w:rFonts w:ascii="Arial" w:cs="Arial" w:eastAsia="Arial" w:hAnsi="Arial"/>
          <w:rtl w:val="0"/>
        </w:rPr>
        <w:t xml:space="preserve">Step 5: Preview/Export Update Set</w:t>
      </w:r>
    </w:p>
    <w:p w:rsidR="00000000" w:rsidDel="00000000" w:rsidP="00000000" w:rsidRDefault="00000000" w:rsidRPr="00000000" w14:paraId="00000057">
      <w:pPr>
        <w:widowControl w:val="1"/>
        <w:spacing w:after="240" w:before="240" w:line="276" w:lineRule="auto"/>
        <w:rPr>
          <w:rFonts w:ascii="Arial" w:cs="Arial" w:eastAsia="Arial" w:hAnsi="Arial"/>
          <w:sz w:val="28"/>
          <w:szCs w:val="28"/>
        </w:rPr>
      </w:pPr>
      <w:r w:rsidDel="00000000" w:rsidR="00000000" w:rsidRPr="00000000">
        <w:rPr>
          <w:rFonts w:ascii="Arial" w:cs="Arial" w:eastAsia="Arial" w:hAnsi="Arial"/>
          <w:b w:val="1"/>
          <w:sz w:val="28"/>
          <w:szCs w:val="28"/>
          <w:rtl w:val="0"/>
        </w:rPr>
        <w:t xml:space="preserve">Description</w:t>
      </w:r>
      <w:r w:rsidDel="00000000" w:rsidR="00000000" w:rsidRPr="00000000">
        <w:rPr>
          <w:rFonts w:ascii="Arial" w:cs="Arial" w:eastAsia="Arial" w:hAnsi="Arial"/>
          <w:sz w:val="28"/>
          <w:szCs w:val="28"/>
          <w:rtl w:val="0"/>
        </w:rPr>
        <w:t xml:space="preserve">: Once configuration is done, go back to the update set created in Step 1, mark it </w:t>
      </w:r>
      <w:r w:rsidDel="00000000" w:rsidR="00000000" w:rsidRPr="00000000">
        <w:rPr>
          <w:rFonts w:ascii="Arial" w:cs="Arial" w:eastAsia="Arial" w:hAnsi="Arial"/>
          <w:b w:val="1"/>
          <w:sz w:val="28"/>
          <w:szCs w:val="28"/>
          <w:rtl w:val="0"/>
        </w:rPr>
        <w:t xml:space="preserve">Complete</w:t>
      </w:r>
      <w:r w:rsidDel="00000000" w:rsidR="00000000" w:rsidRPr="00000000">
        <w:rPr>
          <w:rFonts w:ascii="Arial" w:cs="Arial" w:eastAsia="Arial" w:hAnsi="Arial"/>
          <w:sz w:val="28"/>
          <w:szCs w:val="28"/>
          <w:rtl w:val="0"/>
        </w:rPr>
        <w:t xml:space="preserve">, and then if needed export it as XML for use in other instances.</w:t>
        <w:br w:type="textWrapping"/>
        <w:t xml:space="preserve"> </w:t>
      </w:r>
      <w:r w:rsidDel="00000000" w:rsidR="00000000" w:rsidRPr="00000000">
        <w:rPr>
          <w:rFonts w:ascii="Arial" w:cs="Arial" w:eastAsia="Arial" w:hAnsi="Arial"/>
          <w:b w:val="1"/>
          <w:sz w:val="28"/>
          <w:szCs w:val="28"/>
          <w:rtl w:val="0"/>
        </w:rPr>
        <w:t xml:space="preserve">Screenshot</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28"/>
          <w:szCs w:val="28"/>
        </w:rPr>
        <w:drawing>
          <wp:inline distB="114300" distT="114300" distL="114300" distR="114300">
            <wp:extent cx="6400800" cy="3606800"/>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400800" cy="3606800"/>
                    </a:xfrm>
                    <a:prstGeom prst="rect"/>
                    <a:ln/>
                  </pic:spPr>
                </pic:pic>
              </a:graphicData>
            </a:graphic>
          </wp:inline>
        </w:drawing>
      </w:r>
      <w:r w:rsidDel="00000000" w:rsidR="00000000" w:rsidRPr="00000000">
        <w:rPr>
          <w:rFonts w:ascii="Arial" w:cs="Arial" w:eastAsia="Arial" w:hAnsi="Arial"/>
          <w:sz w:val="28"/>
          <w:szCs w:val="28"/>
        </w:rPr>
        <w:drawing>
          <wp:inline distB="114300" distT="114300" distL="114300" distR="114300">
            <wp:extent cx="6400800" cy="3606800"/>
            <wp:effectExtent b="0" l="0" r="0" t="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400800" cy="3606800"/>
                    </a:xfrm>
                    <a:prstGeom prst="rect"/>
                    <a:ln/>
                  </pic:spPr>
                </pic:pic>
              </a:graphicData>
            </a:graphic>
          </wp:inline>
        </w:drawing>
      </w:r>
      <w:r w:rsidDel="00000000" w:rsidR="00000000" w:rsidRPr="00000000">
        <w:rPr>
          <w:rFonts w:ascii="Arial" w:cs="Arial" w:eastAsia="Arial" w:hAnsi="Arial"/>
          <w:sz w:val="28"/>
          <w:szCs w:val="28"/>
          <w:rtl w:val="0"/>
        </w:rPr>
        <w:br w:type="textWrapping"/>
        <w:t xml:space="preserve"> </w:t>
      </w:r>
      <w:r w:rsidDel="00000000" w:rsidR="00000000" w:rsidRPr="00000000">
        <w:rPr>
          <w:rFonts w:ascii="Arial" w:cs="Arial" w:eastAsia="Arial" w:hAnsi="Arial"/>
          <w:b w:val="1"/>
          <w:sz w:val="28"/>
          <w:szCs w:val="28"/>
          <w:rtl w:val="0"/>
        </w:rPr>
        <w:t xml:space="preserve">Remarks</w:t>
      </w:r>
      <w:r w:rsidDel="00000000" w:rsidR="00000000" w:rsidRPr="00000000">
        <w:rPr>
          <w:rFonts w:ascii="Arial" w:cs="Arial" w:eastAsia="Arial" w:hAnsi="Arial"/>
          <w:sz w:val="28"/>
          <w:szCs w:val="28"/>
          <w:rtl w:val="0"/>
        </w:rPr>
        <w:t xml:space="preserve">: A completed update set ensures that the changes are committed and available for migration.</w:t>
      </w:r>
    </w:p>
    <w:p w:rsidR="00000000" w:rsidDel="00000000" w:rsidP="00000000" w:rsidRDefault="00000000" w:rsidRPr="00000000" w14:paraId="00000058">
      <w:pPr>
        <w:pStyle w:val="Heading3"/>
        <w:widowControl w:val="1"/>
        <w:spacing w:after="80" w:before="280" w:line="276" w:lineRule="auto"/>
        <w:ind w:left="0"/>
        <w:rPr>
          <w:rFonts w:ascii="Arial" w:cs="Arial" w:eastAsia="Arial" w:hAnsi="Arial"/>
        </w:rPr>
      </w:pPr>
      <w:bookmarkStart w:colFirst="0" w:colLast="0" w:name="_v952jad4xi4z" w:id="11"/>
      <w:bookmarkEnd w:id="11"/>
      <w:r w:rsidDel="00000000" w:rsidR="00000000" w:rsidRPr="00000000">
        <w:rPr>
          <w:rFonts w:ascii="Arial" w:cs="Arial" w:eastAsia="Arial" w:hAnsi="Arial"/>
          <w:rtl w:val="0"/>
        </w:rPr>
        <w:t xml:space="preserve">Step 6: Test Catalog Item</w:t>
      </w:r>
    </w:p>
    <w:p w:rsidR="00000000" w:rsidDel="00000000" w:rsidP="00000000" w:rsidRDefault="00000000" w:rsidRPr="00000000" w14:paraId="00000059">
      <w:pPr>
        <w:widowControl w:val="1"/>
        <w:spacing w:after="240" w:before="240" w:line="276" w:lineRule="auto"/>
        <w:rPr>
          <w:rFonts w:ascii="Arial" w:cs="Arial" w:eastAsia="Arial" w:hAnsi="Arial"/>
          <w:sz w:val="28"/>
          <w:szCs w:val="28"/>
        </w:rPr>
      </w:pPr>
      <w:r w:rsidDel="00000000" w:rsidR="00000000" w:rsidRPr="00000000">
        <w:rPr>
          <w:rFonts w:ascii="Arial" w:cs="Arial" w:eastAsia="Arial" w:hAnsi="Arial"/>
          <w:b w:val="1"/>
          <w:sz w:val="28"/>
          <w:szCs w:val="28"/>
          <w:rtl w:val="0"/>
        </w:rPr>
        <w:t xml:space="preserve">Description</w:t>
      </w:r>
      <w:r w:rsidDel="00000000" w:rsidR="00000000" w:rsidRPr="00000000">
        <w:rPr>
          <w:rFonts w:ascii="Arial" w:cs="Arial" w:eastAsia="Arial" w:hAnsi="Arial"/>
          <w:sz w:val="28"/>
          <w:szCs w:val="28"/>
          <w:rtl w:val="0"/>
        </w:rPr>
        <w:t xml:space="preserve">: Navigate to </w:t>
      </w:r>
      <w:r w:rsidDel="00000000" w:rsidR="00000000" w:rsidRPr="00000000">
        <w:rPr>
          <w:rFonts w:ascii="Arial" w:cs="Arial" w:eastAsia="Arial" w:hAnsi="Arial"/>
          <w:i w:val="1"/>
          <w:sz w:val="28"/>
          <w:szCs w:val="28"/>
          <w:rtl w:val="0"/>
        </w:rPr>
        <w:t xml:space="preserve">Service Catalog</w:t>
      </w:r>
      <w:r w:rsidDel="00000000" w:rsidR="00000000" w:rsidRPr="00000000">
        <w:rPr>
          <w:rFonts w:ascii="Arial" w:cs="Arial" w:eastAsia="Arial" w:hAnsi="Arial"/>
          <w:sz w:val="28"/>
          <w:szCs w:val="28"/>
          <w:rtl w:val="0"/>
        </w:rPr>
        <w:t xml:space="preserve"> or the portal, locate “Laptop Request” under Hardware category. Fill in the variables, submit the request. Verify that the request is created (e.g., a Request or RITM record). Check that variables captured in record.</w:t>
        <w:br w:type="textWrapping"/>
      </w:r>
      <w:r w:rsidDel="00000000" w:rsidR="00000000" w:rsidRPr="00000000">
        <w:rPr>
          <w:rFonts w:ascii="Arial" w:cs="Arial" w:eastAsia="Arial" w:hAnsi="Arial"/>
          <w:sz w:val="28"/>
          <w:szCs w:val="28"/>
        </w:rPr>
        <w:drawing>
          <wp:inline distB="114300" distT="114300" distL="114300" distR="114300">
            <wp:extent cx="6400800" cy="3606800"/>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400800" cy="3606800"/>
                    </a:xfrm>
                    <a:prstGeom prst="rect"/>
                    <a:ln/>
                  </pic:spPr>
                </pic:pic>
              </a:graphicData>
            </a:graphic>
          </wp:inline>
        </w:drawing>
      </w:r>
      <w:r w:rsidDel="00000000" w:rsidR="00000000" w:rsidRPr="00000000">
        <w:rPr>
          <w:rFonts w:ascii="Arial" w:cs="Arial" w:eastAsia="Arial" w:hAnsi="Arial"/>
          <w:sz w:val="28"/>
          <w:szCs w:val="28"/>
        </w:rPr>
        <w:drawing>
          <wp:inline distB="114300" distT="114300" distL="114300" distR="114300">
            <wp:extent cx="6400800" cy="3606800"/>
            <wp:effectExtent b="0" l="0" r="0" t="0"/>
            <wp:docPr id="1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400800" cy="3606800"/>
                    </a:xfrm>
                    <a:prstGeom prst="rect"/>
                    <a:ln/>
                  </pic:spPr>
                </pic:pic>
              </a:graphicData>
            </a:graphic>
          </wp:inline>
        </w:drawing>
      </w:r>
      <w:r w:rsidDel="00000000" w:rsidR="00000000" w:rsidRPr="00000000">
        <w:rPr>
          <w:rFonts w:ascii="Arial" w:cs="Arial" w:eastAsia="Arial" w:hAnsi="Arial"/>
          <w:sz w:val="28"/>
          <w:szCs w:val="28"/>
          <w:rtl w:val="0"/>
        </w:rPr>
        <w:br w:type="textWrapping"/>
        <w:t xml:space="preserve"> </w:t>
      </w:r>
      <w:r w:rsidDel="00000000" w:rsidR="00000000" w:rsidRPr="00000000">
        <w:rPr>
          <w:rFonts w:ascii="Arial" w:cs="Arial" w:eastAsia="Arial" w:hAnsi="Arial"/>
          <w:b w:val="1"/>
          <w:sz w:val="28"/>
          <w:szCs w:val="28"/>
          <w:rtl w:val="0"/>
        </w:rPr>
        <w:t xml:space="preserve">Remarks</w:t>
      </w:r>
      <w:r w:rsidDel="00000000" w:rsidR="00000000" w:rsidRPr="00000000">
        <w:rPr>
          <w:rFonts w:ascii="Arial" w:cs="Arial" w:eastAsia="Arial" w:hAnsi="Arial"/>
          <w:sz w:val="28"/>
          <w:szCs w:val="28"/>
          <w:rtl w:val="0"/>
        </w:rPr>
        <w:t xml:space="preserve">: End-to-end testing ensures functionality works from user request to system creation.</w:t>
      </w:r>
    </w:p>
    <w:p w:rsidR="00000000" w:rsidDel="00000000" w:rsidP="00000000" w:rsidRDefault="00000000" w:rsidRPr="00000000" w14:paraId="0000005A">
      <w:pPr>
        <w:pStyle w:val="Heading2"/>
        <w:widowControl w:val="1"/>
        <w:spacing w:after="80" w:before="360" w:line="276" w:lineRule="auto"/>
        <w:ind w:left="0"/>
        <w:jc w:val="center"/>
        <w:rPr>
          <w:rFonts w:ascii="Arial" w:cs="Arial" w:eastAsia="Arial" w:hAnsi="Arial"/>
          <w:sz w:val="34"/>
          <w:szCs w:val="34"/>
          <w:u w:val="single"/>
        </w:rPr>
      </w:pPr>
      <w:bookmarkStart w:colFirst="0" w:colLast="0" w:name="_ssxz4btoi3wt" w:id="12"/>
      <w:bookmarkEnd w:id="12"/>
      <w:r w:rsidDel="00000000" w:rsidR="00000000" w:rsidRPr="00000000">
        <w:rPr>
          <w:rFonts w:ascii="Arial" w:cs="Arial" w:eastAsia="Arial" w:hAnsi="Arial"/>
          <w:sz w:val="34"/>
          <w:szCs w:val="34"/>
          <w:u w:val="single"/>
          <w:rtl w:val="0"/>
        </w:rPr>
        <w:t xml:space="preserve">RESULTS / OBSERVATIONS</w:t>
      </w:r>
    </w:p>
    <w:p w:rsidR="00000000" w:rsidDel="00000000" w:rsidP="00000000" w:rsidRDefault="00000000" w:rsidRPr="00000000" w14:paraId="0000005B">
      <w:pPr>
        <w:widowControl w:val="1"/>
        <w:numPr>
          <w:ilvl w:val="0"/>
          <w:numId w:val="3"/>
        </w:numPr>
        <w:spacing w:after="0" w:afterAutospacing="0" w:before="24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The “Laptop Request” catalog item appears correctly under the Hardware category.</w:t>
        <w:br w:type="textWrapping"/>
      </w:r>
    </w:p>
    <w:p w:rsidR="00000000" w:rsidDel="00000000" w:rsidP="00000000" w:rsidRDefault="00000000" w:rsidRPr="00000000" w14:paraId="0000005C">
      <w:pPr>
        <w:widowControl w:val="1"/>
        <w:numPr>
          <w:ilvl w:val="0"/>
          <w:numId w:val="3"/>
        </w:numPr>
        <w:spacing w:after="0" w:afterAutospacing="0" w:before="0" w:beforeAutospacing="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The variables are displayed as expected and input values are captured.</w:t>
        <w:br w:type="textWrapping"/>
      </w:r>
    </w:p>
    <w:p w:rsidR="00000000" w:rsidDel="00000000" w:rsidP="00000000" w:rsidRDefault="00000000" w:rsidRPr="00000000" w14:paraId="0000005D">
      <w:pPr>
        <w:widowControl w:val="1"/>
        <w:numPr>
          <w:ilvl w:val="0"/>
          <w:numId w:val="3"/>
        </w:numPr>
        <w:spacing w:after="0" w:afterAutospacing="0" w:before="0" w:beforeAutospacing="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The update set captured the configuration changes for the catalog item.</w:t>
        <w:br w:type="textWrapping"/>
      </w:r>
    </w:p>
    <w:p w:rsidR="00000000" w:rsidDel="00000000" w:rsidP="00000000" w:rsidRDefault="00000000" w:rsidRPr="00000000" w14:paraId="0000005E">
      <w:pPr>
        <w:widowControl w:val="1"/>
        <w:numPr>
          <w:ilvl w:val="0"/>
          <w:numId w:val="3"/>
        </w:numPr>
        <w:spacing w:after="0" w:afterAutospacing="0" w:before="0" w:beforeAutospacing="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Upon submission, the request is logged and variables persist in the task record.</w:t>
        <w:br w:type="textWrapping"/>
      </w:r>
    </w:p>
    <w:p w:rsidR="00000000" w:rsidDel="00000000" w:rsidP="00000000" w:rsidRDefault="00000000" w:rsidRPr="00000000" w14:paraId="0000005F">
      <w:pPr>
        <w:widowControl w:val="1"/>
        <w:numPr>
          <w:ilvl w:val="0"/>
          <w:numId w:val="3"/>
        </w:numPr>
        <w:spacing w:after="0" w:afterAutospacing="0" w:before="0" w:beforeAutospacing="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Any UI Policy logic (if implemented) triggered appropriately (e.g., requirement check).</w:t>
        <w:br w:type="textWrapping"/>
      </w:r>
    </w:p>
    <w:p w:rsidR="00000000" w:rsidDel="00000000" w:rsidP="00000000" w:rsidRDefault="00000000" w:rsidRPr="00000000" w14:paraId="00000060">
      <w:pPr>
        <w:widowControl w:val="1"/>
        <w:numPr>
          <w:ilvl w:val="0"/>
          <w:numId w:val="3"/>
        </w:numPr>
        <w:spacing w:after="240" w:before="0" w:beforeAutospacing="0" w:line="276"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No error messages encountered during testing.</w:t>
        <w:br w:type="textWrapping"/>
      </w:r>
    </w:p>
    <w:p w:rsidR="00000000" w:rsidDel="00000000" w:rsidP="00000000" w:rsidRDefault="00000000" w:rsidRPr="00000000" w14:paraId="00000061">
      <w:pPr>
        <w:pStyle w:val="Heading2"/>
        <w:widowControl w:val="1"/>
        <w:spacing w:after="80" w:before="360" w:line="276" w:lineRule="auto"/>
        <w:ind w:left="0"/>
        <w:jc w:val="center"/>
        <w:rPr>
          <w:rFonts w:ascii="Arial" w:cs="Arial" w:eastAsia="Arial" w:hAnsi="Arial"/>
          <w:sz w:val="34"/>
          <w:szCs w:val="34"/>
          <w:u w:val="single"/>
        </w:rPr>
      </w:pPr>
      <w:bookmarkStart w:colFirst="0" w:colLast="0" w:name="_fb7qmqmkqrhj" w:id="13"/>
      <w:bookmarkEnd w:id="13"/>
      <w:r w:rsidDel="00000000" w:rsidR="00000000" w:rsidRPr="00000000">
        <w:rPr>
          <w:rFonts w:ascii="Arial" w:cs="Arial" w:eastAsia="Arial" w:hAnsi="Arial"/>
          <w:sz w:val="34"/>
          <w:szCs w:val="34"/>
          <w:u w:val="single"/>
          <w:rtl w:val="0"/>
        </w:rPr>
        <w:t xml:space="preserve">CONCLUSION</w:t>
      </w:r>
    </w:p>
    <w:p w:rsidR="00000000" w:rsidDel="00000000" w:rsidP="00000000" w:rsidRDefault="00000000" w:rsidRPr="00000000" w14:paraId="00000062">
      <w:pPr>
        <w:widowControl w:val="1"/>
        <w:spacing w:after="240" w:before="24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 this project, I successfully created a catalog item “Laptop Request” in ServiceNow, configured variables for user input, implemented UI logic, and captured all configuration in an update set. The item is live and functional from the user-request perspective. This enables users to request laptops via the service catalog, and the setup is transportable via update sets. Going forward, additional enhancements could include approval workflows, cost tracking, integration with asset management, and improved user criteria for availability.</w:t>
      </w:r>
    </w:p>
    <w:p w:rsidR="00000000" w:rsidDel="00000000" w:rsidP="00000000" w:rsidRDefault="00000000" w:rsidRPr="00000000" w14:paraId="00000063">
      <w:pPr>
        <w:widowControl w:val="1"/>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4">
      <w:pPr>
        <w:pStyle w:val="Heading1"/>
        <w:tabs>
          <w:tab w:val="left" w:leader="none" w:pos="680"/>
        </w:tabs>
        <w:spacing w:before="166" w:lineRule="auto"/>
        <w:ind w:firstLine="0"/>
        <w:jc w:val="center"/>
        <w:rPr>
          <w:rFonts w:ascii="Arial" w:cs="Arial" w:eastAsia="Arial" w:hAnsi="Arial"/>
          <w:u w:val="single"/>
        </w:rPr>
      </w:pPr>
      <w:bookmarkStart w:colFirst="0" w:colLast="0" w:name="_ng8gagsm8s1h" w:id="14"/>
      <w:bookmarkEnd w:id="14"/>
      <w:r w:rsidDel="00000000" w:rsidR="00000000" w:rsidRPr="00000000">
        <w:rPr>
          <w:rFonts w:ascii="Arial" w:cs="Arial" w:eastAsia="Arial" w:hAnsi="Arial"/>
          <w:u w:val="single"/>
          <w:rtl w:val="0"/>
        </w:rPr>
        <w:t xml:space="preserve">OUTPUT LINKS</w:t>
      </w:r>
    </w:p>
    <w:p w:rsidR="00000000" w:rsidDel="00000000" w:rsidP="00000000" w:rsidRDefault="00000000" w:rsidRPr="00000000" w14:paraId="00000065">
      <w:pPr>
        <w:spacing w:before="189" w:line="266" w:lineRule="auto"/>
        <w:ind w:left="7" w:firstLine="0"/>
        <w:rPr>
          <w:rFonts w:ascii="Arial" w:cs="Arial" w:eastAsia="Arial" w:hAnsi="Arial"/>
          <w:sz w:val="29"/>
          <w:szCs w:val="29"/>
        </w:rPr>
      </w:pPr>
      <w:r w:rsidDel="00000000" w:rsidR="00000000" w:rsidRPr="00000000">
        <w:rPr>
          <w:rFonts w:ascii="Arial" w:cs="Arial" w:eastAsia="Arial" w:hAnsi="Arial"/>
          <w:sz w:val="29"/>
          <w:szCs w:val="29"/>
          <w:rtl w:val="0"/>
        </w:rPr>
        <w:t xml:space="preserve">Drive Video Link: </w:t>
      </w:r>
      <w:hyperlink r:id="rId20">
        <w:r w:rsidDel="00000000" w:rsidR="00000000" w:rsidRPr="00000000">
          <w:rPr>
            <w:rFonts w:ascii="Arial" w:cs="Arial" w:eastAsia="Arial" w:hAnsi="Arial"/>
            <w:color w:val="1155cc"/>
            <w:sz w:val="29"/>
            <w:szCs w:val="29"/>
            <w:u w:val="single"/>
            <w:rtl w:val="0"/>
          </w:rPr>
          <w:t xml:space="preserve">https://drive.google.com/file/d/1O_1b6JmT7uLcrMyQvjffbBgAu_HZgzTj/view</w:t>
        </w:r>
      </w:hyperlink>
      <w:r w:rsidDel="00000000" w:rsidR="00000000" w:rsidRPr="00000000">
        <w:rPr>
          <w:rtl w:val="0"/>
        </w:rPr>
      </w:r>
    </w:p>
    <w:p w:rsidR="00000000" w:rsidDel="00000000" w:rsidP="00000000" w:rsidRDefault="00000000" w:rsidRPr="00000000" w14:paraId="00000066">
      <w:pPr>
        <w:spacing w:before="337" w:lineRule="auto"/>
        <w:rPr>
          <w:rFonts w:ascii="Arial" w:cs="Arial" w:eastAsia="Arial" w:hAnsi="Arial"/>
          <w:sz w:val="29"/>
          <w:szCs w:val="29"/>
        </w:rPr>
      </w:pPr>
      <w:r w:rsidDel="00000000" w:rsidR="00000000" w:rsidRPr="00000000">
        <w:rPr>
          <w:rtl w:val="0"/>
        </w:rPr>
      </w:r>
    </w:p>
    <w:p w:rsidR="00000000" w:rsidDel="00000000" w:rsidP="00000000" w:rsidRDefault="00000000" w:rsidRPr="00000000" w14:paraId="00000067">
      <w:pPr>
        <w:spacing w:line="266" w:lineRule="auto"/>
        <w:ind w:left="7" w:right="1112" w:firstLine="0"/>
        <w:rPr>
          <w:rFonts w:ascii="Arial" w:cs="Arial" w:eastAsia="Arial" w:hAnsi="Arial"/>
          <w:sz w:val="29"/>
          <w:szCs w:val="29"/>
        </w:rPr>
      </w:pPr>
      <w:r w:rsidDel="00000000" w:rsidR="00000000" w:rsidRPr="00000000">
        <w:rPr>
          <w:rFonts w:ascii="Arial" w:cs="Arial" w:eastAsia="Arial" w:hAnsi="Arial"/>
          <w:sz w:val="29"/>
          <w:szCs w:val="29"/>
          <w:rtl w:val="0"/>
        </w:rPr>
        <w:t xml:space="preserve">GitHub Link:</w:t>
      </w:r>
    </w:p>
    <w:p w:rsidR="00000000" w:rsidDel="00000000" w:rsidP="00000000" w:rsidRDefault="00000000" w:rsidRPr="00000000" w14:paraId="00000068">
      <w:pPr>
        <w:spacing w:line="266" w:lineRule="auto"/>
        <w:ind w:left="7" w:right="1112" w:firstLine="0"/>
        <w:rPr>
          <w:rFonts w:ascii="Arial" w:cs="Arial" w:eastAsia="Arial" w:hAnsi="Arial"/>
          <w:color w:val="0562c1"/>
          <w:sz w:val="29"/>
          <w:szCs w:val="29"/>
          <w:u w:val="single"/>
        </w:rPr>
      </w:pPr>
      <w:hyperlink r:id="rId21">
        <w:r w:rsidDel="00000000" w:rsidR="00000000" w:rsidRPr="00000000">
          <w:rPr>
            <w:rFonts w:ascii="Arial" w:cs="Arial" w:eastAsia="Arial" w:hAnsi="Arial"/>
            <w:color w:val="1155cc"/>
            <w:sz w:val="29"/>
            <w:szCs w:val="29"/>
            <w:u w:val="single"/>
            <w:rtl w:val="0"/>
          </w:rPr>
          <w:t xml:space="preserve">https://github.com/oshanah/Laptop-Request-Catalog-Item.git</w:t>
        </w:r>
      </w:hyperlink>
      <w:r w:rsidDel="00000000" w:rsidR="00000000" w:rsidRPr="00000000">
        <w:rPr>
          <w:rtl w:val="0"/>
        </w:rPr>
      </w:r>
    </w:p>
    <w:p w:rsidR="00000000" w:rsidDel="00000000" w:rsidP="00000000" w:rsidRDefault="00000000" w:rsidRPr="00000000" w14:paraId="00000069">
      <w:pPr>
        <w:spacing w:line="266" w:lineRule="auto"/>
        <w:ind w:left="7" w:right="1112" w:firstLine="0"/>
        <w:rPr>
          <w:rFonts w:ascii="Arial" w:cs="Arial" w:eastAsia="Arial" w:hAnsi="Arial"/>
          <w:color w:val="0562c1"/>
          <w:sz w:val="29"/>
          <w:szCs w:val="29"/>
          <w:u w:val="single"/>
        </w:rPr>
      </w:pPr>
      <w:r w:rsidDel="00000000" w:rsidR="00000000" w:rsidRPr="00000000">
        <w:rPr>
          <w:rtl w:val="0"/>
        </w:rPr>
      </w:r>
    </w:p>
    <w:p w:rsidR="00000000" w:rsidDel="00000000" w:rsidP="00000000" w:rsidRDefault="00000000" w:rsidRPr="00000000" w14:paraId="0000006A">
      <w:pPr>
        <w:spacing w:line="266" w:lineRule="auto"/>
        <w:ind w:left="7" w:right="1112" w:firstLine="0"/>
        <w:rPr>
          <w:rFonts w:ascii="Arial" w:cs="Arial" w:eastAsia="Arial" w:hAnsi="Arial"/>
          <w:sz w:val="29"/>
          <w:szCs w:val="29"/>
        </w:rPr>
      </w:pPr>
      <w:r w:rsidDel="00000000" w:rsidR="00000000" w:rsidRPr="00000000">
        <w:rPr>
          <w:rFonts w:ascii="Arial" w:cs="Arial" w:eastAsia="Arial" w:hAnsi="Arial"/>
          <w:sz w:val="29"/>
          <w:szCs w:val="29"/>
          <w:rtl w:val="0"/>
        </w:rPr>
        <w:t xml:space="preserve">Drive folder Link:</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61" w:lineRule="auto"/>
        <w:ind w:left="0" w:right="0" w:firstLine="0"/>
        <w:jc w:val="left"/>
        <w:rPr>
          <w:rFonts w:ascii="Arial" w:cs="Arial" w:eastAsia="Arial" w:hAnsi="Arial"/>
          <w:sz w:val="30"/>
          <w:szCs w:val="30"/>
        </w:rPr>
      </w:pPr>
      <w:hyperlink r:id="rId22">
        <w:r w:rsidDel="00000000" w:rsidR="00000000" w:rsidRPr="00000000">
          <w:rPr>
            <w:rFonts w:ascii="Arial" w:cs="Arial" w:eastAsia="Arial" w:hAnsi="Arial"/>
            <w:color w:val="1155cc"/>
            <w:sz w:val="29"/>
            <w:szCs w:val="29"/>
            <w:u w:val="single"/>
            <w:rtl w:val="0"/>
          </w:rPr>
          <w:t xml:space="preserve">https://drive.google.com/drive/folders/1eGBlQqibSHZsCdJC4OYmT5EISDvNwQwF?usp=sharing</w:t>
        </w:r>
      </w:hyperlink>
      <w:r w:rsidDel="00000000" w:rsidR="00000000" w:rsidRPr="00000000">
        <w:rPr>
          <w:rtl w:val="0"/>
        </w:rPr>
      </w:r>
    </w:p>
    <w:sectPr>
      <w:type w:val="nextPage"/>
      <w:pgSz w:h="15840" w:w="12240" w:orient="portrait"/>
      <w:pgMar w:bottom="280" w:top="460" w:left="1440" w:right="72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ind w:hanging="673"/>
    </w:pPr>
    <w:rPr>
      <w:rFonts w:ascii="Times New Roman" w:cs="Times New Roman" w:eastAsia="Times New Roman" w:hAnsi="Times New Roman"/>
      <w:b w:val="1"/>
      <w:sz w:val="33"/>
      <w:szCs w:val="33"/>
    </w:rPr>
  </w:style>
  <w:style w:type="paragraph" w:styleId="Heading2">
    <w:name w:val="heading 2"/>
    <w:basedOn w:val="Normal"/>
    <w:next w:val="Normal"/>
    <w:pPr>
      <w:spacing w:before="93" w:lineRule="auto"/>
      <w:ind w:left="7"/>
    </w:pPr>
    <w:rPr>
      <w:rFonts w:ascii="Times New Roman" w:cs="Times New Roman" w:eastAsia="Times New Roman" w:hAnsi="Times New Roman"/>
      <w:b w:val="1"/>
      <w:sz w:val="33"/>
      <w:szCs w:val="33"/>
    </w:rPr>
  </w:style>
  <w:style w:type="paragraph" w:styleId="Heading3">
    <w:name w:val="heading 3"/>
    <w:basedOn w:val="Normal"/>
    <w:next w:val="Normal"/>
    <w:pPr>
      <w:ind w:left="7"/>
    </w:pPr>
    <w:rPr>
      <w:rFonts w:ascii="Times New Roman" w:cs="Times New Roman" w:eastAsia="Times New Roman" w:hAnsi="Times New Roman"/>
      <w:b w:val="1"/>
      <w:sz w:val="30"/>
      <w:szCs w:val="30"/>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 w:lineRule="auto"/>
      <w:ind w:right="338"/>
      <w:jc w:val="center"/>
    </w:pPr>
    <w:rPr>
      <w:rFonts w:ascii="Times New Roman" w:cs="Times New Roman" w:eastAsia="Times New Roman" w:hAnsi="Times New Roman"/>
      <w:b w:val="1"/>
      <w:sz w:val="49"/>
      <w:szCs w:val="49"/>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O_1b6JmT7uLcrMyQvjffbBgAu_HZgzTj/view" TargetMode="External"/><Relationship Id="rId11" Type="http://schemas.openxmlformats.org/officeDocument/2006/relationships/image" Target="media/image8.png"/><Relationship Id="rId22" Type="http://schemas.openxmlformats.org/officeDocument/2006/relationships/hyperlink" Target="https://drive.google.com/drive/folders/1eGBlQqibSHZsCdJC4OYmT5EISDvNwQwF?usp=sharing" TargetMode="External"/><Relationship Id="rId10" Type="http://schemas.openxmlformats.org/officeDocument/2006/relationships/image" Target="media/image7.png"/><Relationship Id="rId21" Type="http://schemas.openxmlformats.org/officeDocument/2006/relationships/hyperlink" Target="https://github.com/oshanah/Laptop-Request-Catalog-Item.git" TargetMode="External"/><Relationship Id="rId13" Type="http://schemas.openxmlformats.org/officeDocument/2006/relationships/image" Target="media/image4.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ervicenow.com/docs/bundle/zurich-servicenow-platform/page/product/service-catalog-management/task/transfer-catalog-items-using-update-sets.html?utm_source=chatgpt.com" TargetMode="External"/><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jpg"/><Relationship Id="rId18" Type="http://schemas.openxmlformats.org/officeDocument/2006/relationships/image" Target="media/image6.png"/><Relationship Id="rId7" Type="http://schemas.openxmlformats.org/officeDocument/2006/relationships/image" Target="media/image2.jpg"/><Relationship Id="rId8" Type="http://schemas.openxmlformats.org/officeDocument/2006/relationships/hyperlink" Target="https://www.servicenow.com/community/virtual-agent-forum/update-set-for-new-catalog-item/m-p/3035078?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2025-10-30T00:00:00Z</vt:lpwstr>
  </property>
  <property fmtid="{D5CDD505-2E9C-101B-9397-08002B2CF9AE}" pid="3" name="LastSaved">
    <vt:lpwstr>2025-10-31T00:00:00Z</vt:lpwstr>
  </property>
  <property fmtid="{D5CDD505-2E9C-101B-9397-08002B2CF9AE}" pid="4" name="Producer">
    <vt:lpwstr>Microsoft: Print To PDF</vt:lpwstr>
  </property>
</Properties>
</file>