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2B26E" w14:textId="217A6A09" w:rsidR="002D55F0" w:rsidRDefault="0094414E" w:rsidP="0094414E">
      <w:r>
        <w:t>Sues presentation</w:t>
      </w:r>
    </w:p>
    <w:p w14:paraId="7042964F" w14:textId="571D79B7" w:rsidR="0094414E" w:rsidRDefault="00893934" w:rsidP="0094414E">
      <w:r>
        <w:t xml:space="preserve">Active learning algorithm chooses more informative unlabeled data, and query labels from a user. </w:t>
      </w:r>
    </w:p>
    <w:p w14:paraId="20D355EC" w14:textId="2B534480" w:rsidR="00CD35D1" w:rsidRDefault="00CD35D1" w:rsidP="0094414E">
      <w:r>
        <w:t xml:space="preserve">The other method used is transfer learning. It is a common practice in imaging, it leverages whatever network parameters a model has learned through its extensive training without having to do that training ourselves. </w:t>
      </w:r>
    </w:p>
    <w:p w14:paraId="34779B85" w14:textId="2B2C29FF" w:rsidR="00CD35D1" w:rsidRDefault="00CB2A0E" w:rsidP="0094414E">
      <w:r>
        <w:t xml:space="preserve">Transfer learning in this case is used for </w:t>
      </w:r>
      <w:proofErr w:type="spellStart"/>
      <w:r>
        <w:t>featurizing</w:t>
      </w:r>
      <w:proofErr w:type="spellEnd"/>
      <w:r>
        <w:t xml:space="preserve"> each medical image to a single vector with hundreds of thousands of features. Then active-learning is performed.</w:t>
      </w:r>
    </w:p>
    <w:p w14:paraId="5853EBE2" w14:textId="312268CC" w:rsidR="00CB2A0E" w:rsidRDefault="00CB2A0E" w:rsidP="0094414E">
      <w:r>
        <w:t xml:space="preserve">The vector has 1000 features. The active learning implementation is starting with small set of labeled data, dividing it to train and validate. </w:t>
      </w:r>
    </w:p>
    <w:p w14:paraId="101B23C4" w14:textId="75C7EE39" w:rsidR="00CB2A0E" w:rsidRDefault="00CB2A0E" w:rsidP="0094414E">
      <w:r>
        <w:t>Accuracy for active learning is higher than passive learning but decreases after a certain point</w:t>
      </w:r>
    </w:p>
    <w:p w14:paraId="120AF932" w14:textId="4A06A9A3" w:rsidR="00CB2A0E" w:rsidRDefault="00CB2A0E" w:rsidP="0094414E"/>
    <w:p w14:paraId="7CA6AE13" w14:textId="686619BD" w:rsidR="00CB2A0E" w:rsidRDefault="00726D9C" w:rsidP="0094414E">
      <w:r>
        <w:t xml:space="preserve">They wanted to design an app that allows a user to perform transfer and active learning using only a set of images. </w:t>
      </w:r>
      <w:bookmarkStart w:id="0" w:name="_GoBack"/>
      <w:bookmarkEnd w:id="0"/>
    </w:p>
    <w:sectPr w:rsidR="00CB2A0E" w:rsidSect="003F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C1881"/>
    <w:multiLevelType w:val="hybridMultilevel"/>
    <w:tmpl w:val="FE1E4822"/>
    <w:lvl w:ilvl="0" w:tplc="869EBD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F0"/>
    <w:rsid w:val="00254A64"/>
    <w:rsid w:val="002D55F0"/>
    <w:rsid w:val="003F540F"/>
    <w:rsid w:val="00726D9C"/>
    <w:rsid w:val="00893934"/>
    <w:rsid w:val="0094414E"/>
    <w:rsid w:val="00CB2A0E"/>
    <w:rsid w:val="00CD35D1"/>
    <w:rsid w:val="00EC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31CC8"/>
  <w15:chartTrackingRefBased/>
  <w15:docId w15:val="{5681706E-E5A8-9C4A-AEBC-DDCF0C43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Sharif</dc:creator>
  <cp:keywords/>
  <dc:description/>
  <cp:lastModifiedBy>Omar Sharif</cp:lastModifiedBy>
  <cp:revision>4</cp:revision>
  <dcterms:created xsi:type="dcterms:W3CDTF">2019-05-06T21:47:00Z</dcterms:created>
  <dcterms:modified xsi:type="dcterms:W3CDTF">2019-05-08T02:31:00Z</dcterms:modified>
</cp:coreProperties>
</file>