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5BF9C9" w14:textId="7F8FC030" w:rsidR="0046444D" w:rsidRPr="00D143E9" w:rsidRDefault="0046444D" w:rsidP="004644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3E9">
        <w:rPr>
          <w:rFonts w:ascii="Times New Roman" w:hAnsi="Times New Roman" w:cs="Times New Roman"/>
          <w:b/>
          <w:bCs/>
          <w:sz w:val="28"/>
          <w:szCs w:val="28"/>
        </w:rPr>
        <w:t>Краткий обзор инструмента понятным языком для человека, который ничего не понимает в разработке ПО</w:t>
      </w:r>
    </w:p>
    <w:p w14:paraId="3799B91A" w14:textId="23398397" w:rsidR="0011795E" w:rsidRPr="0011795E" w:rsidRDefault="0011795E" w:rsidP="004644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1795E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1795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11795E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11795E">
        <w:rPr>
          <w:rFonts w:ascii="Times New Roman" w:hAnsi="Times New Roman" w:cs="Times New Roman"/>
          <w:sz w:val="28"/>
          <w:szCs w:val="28"/>
        </w:rPr>
        <w:t xml:space="preserve"> своего рода инструмент для обработки больших объемов информации на множестве компьютеров. Он делит свою работу на несколько этапов, чтобы сделать ее эффективной и быстрой.</w:t>
      </w:r>
    </w:p>
    <w:p w14:paraId="188C492B" w14:textId="1EAA9563" w:rsidR="0011795E" w:rsidRPr="0011795E" w:rsidRDefault="0011795E" w:rsidP="004644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>На самом деле, он просто берет много данных и делит их на маленькие кусочки. Затем каждый кусочек обрабатывается независимо. После этого результаты собираются и устроены так, чтобы было легче их обработать окончательным образом.</w:t>
      </w:r>
    </w:p>
    <w:p w14:paraId="1A30D45D" w14:textId="1131C8A4" w:rsidR="0011795E" w:rsidRPr="0011795E" w:rsidRDefault="0011795E" w:rsidP="004644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>Это полезно, потому что можно обрабатывать огромные объемы данных быстро и эффективно. Если где-то что-то сломается, он может продолжить работу на других компьютерах, что делает его надежным.</w:t>
      </w:r>
    </w:p>
    <w:p w14:paraId="3517B5BD" w14:textId="3DEAEE9B" w:rsidR="0011795E" w:rsidRPr="0011795E" w:rsidRDefault="0011795E" w:rsidP="004644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>Преимущества в том, что это помогает работать с большими данными, но у него есть и недостатки, такие как то, что он не очень хорошо подходит для задач, требующих быстрого ответа.</w:t>
      </w:r>
    </w:p>
    <w:p w14:paraId="0693E04B" w14:textId="48CCE773" w:rsidR="0020418F" w:rsidRDefault="0011795E" w:rsidP="0046444D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11795E">
        <w:rPr>
          <w:rFonts w:ascii="Times New Roman" w:hAnsi="Times New Roman" w:cs="Times New Roman"/>
          <w:sz w:val="28"/>
          <w:szCs w:val="28"/>
        </w:rPr>
        <w:t xml:space="preserve">В общем, если говорить простыми словами, </w:t>
      </w:r>
      <w:proofErr w:type="spellStart"/>
      <w:r w:rsidRPr="0011795E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1795E">
        <w:rPr>
          <w:rFonts w:ascii="Times New Roman" w:hAnsi="Times New Roman" w:cs="Times New Roman"/>
          <w:sz w:val="28"/>
          <w:szCs w:val="28"/>
        </w:rPr>
        <w:t xml:space="preserve"> помогает обрабатывать много информации быстро и без проблем.</w:t>
      </w:r>
    </w:p>
    <w:p w14:paraId="77D803E9" w14:textId="0C5256DC" w:rsidR="0046444D" w:rsidRPr="00D143E9" w:rsidRDefault="0046444D" w:rsidP="0046444D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3E9">
        <w:rPr>
          <w:rFonts w:ascii="Times New Roman" w:hAnsi="Times New Roman" w:cs="Times New Roman"/>
          <w:b/>
          <w:bCs/>
          <w:sz w:val="28"/>
          <w:szCs w:val="28"/>
        </w:rPr>
        <w:t>Общий обзор для IT специалиста</w:t>
      </w:r>
    </w:p>
    <w:p w14:paraId="231610BB" w14:textId="23CD1A9C" w:rsidR="00D143E9" w:rsidRPr="00D143E9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D143E9">
        <w:rPr>
          <w:rFonts w:ascii="Times New Roman" w:hAnsi="Times New Roman" w:cs="Times New Roman"/>
          <w:sz w:val="28"/>
          <w:szCs w:val="28"/>
        </w:rPr>
        <w:t>- это</w:t>
      </w:r>
      <w:proofErr w:type="gramEnd"/>
      <w:r w:rsidRPr="00D143E9">
        <w:rPr>
          <w:rFonts w:ascii="Times New Roman" w:hAnsi="Times New Roman" w:cs="Times New Roman"/>
          <w:sz w:val="28"/>
          <w:szCs w:val="28"/>
        </w:rPr>
        <w:t xml:space="preserve"> распределенный фреймворк для обработки и анализа больших данных, который разбивает задачи на два основных этапа: отображение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 и свертка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). Работа происходит на кластере серверов, где мастер-узел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JobTracker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 управляет распределением задач, а рабочие узлы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TaskTracker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) фактически выполняют операции.</w:t>
      </w:r>
    </w:p>
    <w:p w14:paraId="4D7450CE" w14:textId="0E82A46C" w:rsidR="00D143E9" w:rsidRPr="00D143E9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На этапе отображения данные разделяются, обрабатываются независимо с использованием определенной пользователем функции отображения, и результат представляет собой набор пар ключ-значение. Затем происходит этап перераспределения и сортировки, а результаты отображения группируются и сортируются по ключу. Наконец, на этапе свертки данные передаются функции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также определенной пользователем, для выполнения окончательной обработки.</w:t>
      </w:r>
    </w:p>
    <w:p w14:paraId="553757FA" w14:textId="44EA7D3B" w:rsidR="00D143E9" w:rsidRPr="00D143E9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Преимущества включают распределенную обработку, отказоустойчивость и простоту программирования, но есть ограничения, такие как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latency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для задач с низкой задержкой.</w:t>
      </w:r>
    </w:p>
    <w:p w14:paraId="4DDAF995" w14:textId="002A30A6" w:rsidR="0046444D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предоставляет возможность эффективной обработки больших объемов данных на распределенных кластерах, что делает его ценным инструментом в анализе данных и обработке информации.</w:t>
      </w:r>
    </w:p>
    <w:p w14:paraId="6D98F744" w14:textId="2C7DEC69" w:rsidR="00D143E9" w:rsidRDefault="00D143E9" w:rsidP="00D143E9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143E9">
        <w:rPr>
          <w:rFonts w:ascii="Times New Roman" w:hAnsi="Times New Roman" w:cs="Times New Roman"/>
          <w:b/>
          <w:bCs/>
          <w:sz w:val="28"/>
          <w:szCs w:val="28"/>
        </w:rPr>
        <w:lastRenderedPageBreak/>
        <w:t>Плюсы и минусы инструмента</w:t>
      </w:r>
    </w:p>
    <w:p w14:paraId="038CF872" w14:textId="6D1B94F9" w:rsidR="00D143E9" w:rsidRPr="00D143E9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Плюсы Apache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:</w:t>
      </w:r>
    </w:p>
    <w:p w14:paraId="43A5B173" w14:textId="562EFBB5" w:rsidR="00D143E9" w:rsidRPr="00D143E9" w:rsidRDefault="00D143E9" w:rsidP="00D143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Масштабируемость: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обеспечивает горизонтальное масштабирование, позволяя обрабатывать и хранить большие объемы данных на кластере серверов.</w:t>
      </w:r>
    </w:p>
    <w:p w14:paraId="6E33FF34" w14:textId="637B3448" w:rsidR="00D143E9" w:rsidRPr="00D143E9" w:rsidRDefault="00D143E9" w:rsidP="00D143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Отказоустойчивость: Системы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такие как HDFS, обеспечивают отказоустойчивость данных путем их репликации на различные узлы кластера.</w:t>
      </w:r>
    </w:p>
    <w:p w14:paraId="2FFC4151" w14:textId="35D0EF21" w:rsidR="00D143E9" w:rsidRPr="00D143E9" w:rsidRDefault="00D143E9" w:rsidP="00D143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Экосистема: Широкий спектр инструментов в экосистеме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(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и др.) предоставляет разнообразные возможности для обработки и анализа данных.</w:t>
      </w:r>
    </w:p>
    <w:p w14:paraId="0DA2F876" w14:textId="2B729730" w:rsidR="00D143E9" w:rsidRPr="00D143E9" w:rsidRDefault="00D143E9" w:rsidP="00D143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Низкая стоимость хранения данных: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использует доступное оборудование, что позволяет снизить затраты на хранение больших объемов данных по сравнению с традиционными решениями.</w:t>
      </w:r>
    </w:p>
    <w:p w14:paraId="402278D8" w14:textId="77777777" w:rsidR="00D143E9" w:rsidRPr="00D143E9" w:rsidRDefault="00D143E9" w:rsidP="00D143E9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>Гибкость данных</w:t>
      </w:r>
      <w:proofErr w:type="gramStart"/>
      <w:r w:rsidRPr="00D143E9">
        <w:rPr>
          <w:rFonts w:ascii="Times New Roman" w:hAnsi="Times New Roman" w:cs="Times New Roman"/>
          <w:sz w:val="28"/>
          <w:szCs w:val="28"/>
        </w:rPr>
        <w:t>: Может</w:t>
      </w:r>
      <w:proofErr w:type="gramEnd"/>
      <w:r w:rsidRPr="00D143E9">
        <w:rPr>
          <w:rFonts w:ascii="Times New Roman" w:hAnsi="Times New Roman" w:cs="Times New Roman"/>
          <w:sz w:val="28"/>
          <w:szCs w:val="28"/>
        </w:rPr>
        <w:t xml:space="preserve"> обрабатывать различные типы данных, включая неструктурированные данные, что делает его универсальным для различных задач.</w:t>
      </w:r>
    </w:p>
    <w:p w14:paraId="0582D63B" w14:textId="77777777" w:rsidR="00D143E9" w:rsidRPr="00D143E9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</w:p>
    <w:p w14:paraId="3B001B44" w14:textId="661EC9E0" w:rsidR="00D143E9" w:rsidRPr="00D143E9" w:rsidRDefault="00D143E9" w:rsidP="00D143E9">
      <w:pPr>
        <w:ind w:left="360"/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Минусы Apache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:</w:t>
      </w:r>
    </w:p>
    <w:p w14:paraId="66F29E58" w14:textId="4633947B" w:rsidR="00D143E9" w:rsidRPr="00D143E9" w:rsidRDefault="00D143E9" w:rsidP="00D14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Задержка в обработке данных: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как модель программирования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может вызывать задержку в обработке данных, особенно для задач с низкой задержкой.</w:t>
      </w:r>
    </w:p>
    <w:p w14:paraId="274BDC2A" w14:textId="43D4010F" w:rsidR="00D143E9" w:rsidRPr="00D143E9" w:rsidRDefault="00D143E9" w:rsidP="00D14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>Сложность программирования</w:t>
      </w:r>
      <w:proofErr w:type="gramStart"/>
      <w:r w:rsidRPr="00D143E9">
        <w:rPr>
          <w:rFonts w:ascii="Times New Roman" w:hAnsi="Times New Roman" w:cs="Times New Roman"/>
          <w:sz w:val="28"/>
          <w:szCs w:val="28"/>
        </w:rPr>
        <w:t>: Для</w:t>
      </w:r>
      <w:proofErr w:type="gramEnd"/>
      <w:r w:rsidRPr="00D143E9">
        <w:rPr>
          <w:rFonts w:ascii="Times New Roman" w:hAnsi="Times New Roman" w:cs="Times New Roman"/>
          <w:sz w:val="28"/>
          <w:szCs w:val="28"/>
        </w:rPr>
        <w:t xml:space="preserve"> новичков может быть сложным освоение программирования на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. Существуют, однако, уровнем выше языки и инструменты, такие как Apache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и Apache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, чтобы облегчить этот процесс.</w:t>
      </w:r>
    </w:p>
    <w:p w14:paraId="46345823" w14:textId="37397624" w:rsidR="00D143E9" w:rsidRPr="00D143E9" w:rsidRDefault="00D143E9" w:rsidP="00D14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Не подходит для всех типов задач: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может быть неэффективным для некоторых типов задач, таких как итеративные алгоритмы, что стимулировало появление более современных альтернатив, таких как Apache Spark.</w:t>
      </w:r>
    </w:p>
    <w:p w14:paraId="0BC62FBA" w14:textId="327606D1" w:rsidR="00D143E9" w:rsidRPr="00D143E9" w:rsidRDefault="00D143E9" w:rsidP="00D14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>Сложности в управлении кластером</w:t>
      </w:r>
      <w:proofErr w:type="gramStart"/>
      <w:r w:rsidRPr="00D143E9">
        <w:rPr>
          <w:rFonts w:ascii="Times New Roman" w:hAnsi="Times New Roman" w:cs="Times New Roman"/>
          <w:sz w:val="28"/>
          <w:szCs w:val="28"/>
        </w:rPr>
        <w:t>: Требуется</w:t>
      </w:r>
      <w:proofErr w:type="gramEnd"/>
      <w:r w:rsidRPr="00D143E9">
        <w:rPr>
          <w:rFonts w:ascii="Times New Roman" w:hAnsi="Times New Roman" w:cs="Times New Roman"/>
          <w:sz w:val="28"/>
          <w:szCs w:val="28"/>
        </w:rPr>
        <w:t xml:space="preserve"> опыт и управление для настройки и поддержки кластера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>.</w:t>
      </w:r>
    </w:p>
    <w:p w14:paraId="20FCD43D" w14:textId="74F03B31" w:rsidR="00D143E9" w:rsidRPr="00D143E9" w:rsidRDefault="00D143E9" w:rsidP="00D14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>Ограниченная поддержка SQL</w:t>
      </w:r>
      <w:proofErr w:type="gramStart"/>
      <w:r w:rsidRPr="00D143E9">
        <w:rPr>
          <w:rFonts w:ascii="Times New Roman" w:hAnsi="Times New Roman" w:cs="Times New Roman"/>
          <w:sz w:val="28"/>
          <w:szCs w:val="28"/>
        </w:rPr>
        <w:t>: Несмотря</w:t>
      </w:r>
      <w:proofErr w:type="gramEnd"/>
      <w:r w:rsidRPr="00D143E9">
        <w:rPr>
          <w:rFonts w:ascii="Times New Roman" w:hAnsi="Times New Roman" w:cs="Times New Roman"/>
          <w:sz w:val="28"/>
          <w:szCs w:val="28"/>
        </w:rPr>
        <w:t xml:space="preserve"> на наличие инструментов, таких как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, поддержка SQL в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не всегда столь эффективна, как в реляционных базах данных.</w:t>
      </w:r>
    </w:p>
    <w:p w14:paraId="75E34DB6" w14:textId="196198FB" w:rsidR="00D143E9" w:rsidRDefault="00D143E9" w:rsidP="00D143E9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D143E9">
        <w:rPr>
          <w:rFonts w:ascii="Times New Roman" w:hAnsi="Times New Roman" w:cs="Times New Roman"/>
          <w:sz w:val="28"/>
          <w:szCs w:val="28"/>
        </w:rPr>
        <w:t xml:space="preserve">Большой объем данных для эффективной работы: </w:t>
      </w:r>
      <w:proofErr w:type="spellStart"/>
      <w:r w:rsidRPr="00D143E9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D143E9">
        <w:rPr>
          <w:rFonts w:ascii="Times New Roman" w:hAnsi="Times New Roman" w:cs="Times New Roman"/>
          <w:sz w:val="28"/>
          <w:szCs w:val="28"/>
        </w:rPr>
        <w:t xml:space="preserve"> лучше всего работает при обработке очень больших объемов данных, и введение его для небольших проектов может быть избыточным.</w:t>
      </w:r>
    </w:p>
    <w:p w14:paraId="50369E50" w14:textId="13B2CDB4" w:rsidR="001F1213" w:rsidRPr="001F1213" w:rsidRDefault="001F1213" w:rsidP="001F12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2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Примерный набор экосистемы для эффективного использования выбранного инструмента</w:t>
      </w:r>
    </w:p>
    <w:p w14:paraId="1CF8944E" w14:textId="52250B7A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Для эффективного использования 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часто комбинируется с другими инструментами из экосистемы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и не только. Вот примерный набор инструментов, которые могут быть полезны в сочетании с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:</w:t>
      </w:r>
    </w:p>
    <w:p w14:paraId="4166B107" w14:textId="72361D09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Distributed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File System (HDFS)</w:t>
      </w:r>
      <w:proofErr w:type="gramStart"/>
      <w:r w:rsidRPr="001F121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F1213">
        <w:rPr>
          <w:rFonts w:ascii="Times New Roman" w:hAnsi="Times New Roman" w:cs="Times New Roman"/>
          <w:sz w:val="28"/>
          <w:szCs w:val="28"/>
        </w:rPr>
        <w:t xml:space="preserve"> хранилище данных, которое эффективно распределяет и хранит большие объемы информации по кластеру.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часто используется с HDFS, так как данные для обработки часто хранятся в этой файловой системе.</w:t>
      </w:r>
    </w:p>
    <w:p w14:paraId="3A4934E0" w14:textId="2104E625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Hive</w:t>
      </w:r>
      <w:proofErr w:type="spellEnd"/>
      <w:proofErr w:type="gramStart"/>
      <w:r w:rsidRPr="001F1213">
        <w:rPr>
          <w:rFonts w:ascii="Times New Roman" w:hAnsi="Times New Roman" w:cs="Times New Roman"/>
          <w:sz w:val="28"/>
          <w:szCs w:val="28"/>
        </w:rPr>
        <w:t>: Позволяет</w:t>
      </w:r>
      <w:proofErr w:type="gramEnd"/>
      <w:r w:rsidRPr="001F1213">
        <w:rPr>
          <w:rFonts w:ascii="Times New Roman" w:hAnsi="Times New Roman" w:cs="Times New Roman"/>
          <w:sz w:val="28"/>
          <w:szCs w:val="28"/>
        </w:rPr>
        <w:t xml:space="preserve"> выполнение SQL-подобных запросов к данным в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Hive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облегчает анализ данных, хранящихся в HDFS, используя язык структурированных запросов (HQL). Результаты запросов могут быть обработаны с использованием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14:paraId="78F9CAED" w14:textId="53FDE74A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Pig</w:t>
      </w:r>
      <w:proofErr w:type="spellEnd"/>
      <w:proofErr w:type="gramStart"/>
      <w:r w:rsidRPr="001F121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F1213">
        <w:rPr>
          <w:rFonts w:ascii="Times New Roman" w:hAnsi="Times New Roman" w:cs="Times New Roman"/>
          <w:sz w:val="28"/>
          <w:szCs w:val="28"/>
        </w:rPr>
        <w:t xml:space="preserve"> высокоуровневый язык и инфраструктура для обработки и анализа данных в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Pig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упрощает написание сложных задач обработки данных, и его скрипты могут быть выполнены с использованием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14:paraId="4AC8B2C6" w14:textId="01253DA2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HBase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: Распределенная система управления базами данных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NoSQL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, предназначенная для работы с большими объемами данных. Она может использоваться для операций чтения и записи данных в режиме реального времени и интегрируется с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для анализа данных.</w:t>
      </w:r>
    </w:p>
    <w:p w14:paraId="788F5ECC" w14:textId="0CBA3191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>Apache Spark</w:t>
      </w:r>
      <w:proofErr w:type="gramStart"/>
      <w:r w:rsidRPr="001F1213">
        <w:rPr>
          <w:rFonts w:ascii="Times New Roman" w:hAnsi="Times New Roman" w:cs="Times New Roman"/>
          <w:sz w:val="28"/>
          <w:szCs w:val="28"/>
        </w:rPr>
        <w:t>: Хотя</w:t>
      </w:r>
      <w:proofErr w:type="gramEnd"/>
      <w:r w:rsidRPr="001F1213">
        <w:rPr>
          <w:rFonts w:ascii="Times New Roman" w:hAnsi="Times New Roman" w:cs="Times New Roman"/>
          <w:sz w:val="28"/>
          <w:szCs w:val="28"/>
        </w:rPr>
        <w:t xml:space="preserve"> Spark не является частью оригинальной экосистемы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, он часто используется вместе с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. Spark предоставляет высокоуровневые API для распределенной обработки данных и обладает более высокой производительностью в сравнении с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14:paraId="14F4425C" w14:textId="5E0C469D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Oozie</w:t>
      </w:r>
      <w:proofErr w:type="spellEnd"/>
      <w:proofErr w:type="gramStart"/>
      <w:r w:rsidRPr="001F1213">
        <w:rPr>
          <w:rFonts w:ascii="Times New Roman" w:hAnsi="Times New Roman" w:cs="Times New Roman"/>
          <w:sz w:val="28"/>
          <w:szCs w:val="28"/>
        </w:rPr>
        <w:t>: Это</w:t>
      </w:r>
      <w:proofErr w:type="gramEnd"/>
      <w:r w:rsidRPr="001F1213">
        <w:rPr>
          <w:rFonts w:ascii="Times New Roman" w:hAnsi="Times New Roman" w:cs="Times New Roman"/>
          <w:sz w:val="28"/>
          <w:szCs w:val="28"/>
        </w:rPr>
        <w:t xml:space="preserve"> система управления рабочими процессами для планирования и выполнения задач в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.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Oozie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использоваться для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оркестрации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и запуска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задач в установленной последовательности.</w:t>
      </w:r>
    </w:p>
    <w:p w14:paraId="6C1F200A" w14:textId="17FDF08F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1F1213">
        <w:rPr>
          <w:rFonts w:ascii="Times New Roman" w:hAnsi="Times New Roman" w:cs="Times New Roman"/>
          <w:sz w:val="28"/>
          <w:szCs w:val="28"/>
        </w:rPr>
        <w:t>Cloudera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Impala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или 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Drill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: Эти инструменты предоставляют интерактивный SQL-запрос к данным в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 Это может быть полезно для анализа данных в режиме реального времени, особенно при работе с большими объемами данных.</w:t>
      </w:r>
    </w:p>
    <w:p w14:paraId="4D8A2411" w14:textId="46E2A32F" w:rsid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Этот набор инструментов обеспечивает более широкие возможности обработки и анализа данных в экосистеме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, что делает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более гибким и мощным инструментом для различных задач обработки данных.</w:t>
      </w:r>
    </w:p>
    <w:p w14:paraId="7F9B2979" w14:textId="7D69436D" w:rsidR="001F1213" w:rsidRDefault="001F1213" w:rsidP="001F1213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1213">
        <w:rPr>
          <w:rFonts w:ascii="Times New Roman" w:hAnsi="Times New Roman" w:cs="Times New Roman"/>
          <w:b/>
          <w:bCs/>
          <w:sz w:val="28"/>
          <w:szCs w:val="28"/>
        </w:rPr>
        <w:lastRenderedPageBreak/>
        <w:t>Описание того для каких целей вы бы использовали этот инструмент</w:t>
      </w:r>
    </w:p>
    <w:p w14:paraId="487DE37D" w14:textId="0F48914D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Apache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Hadoop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быть использован для решения различных задач обработки данных, особенно там, где имеется большой объем данных, который нужно эффективно обработать и проанализировать. Вот несколько целей, для которых этот инструмент может быть полезен:</w:t>
      </w:r>
    </w:p>
    <w:p w14:paraId="5D276FEA" w14:textId="6DFAF8AF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Обработка больших объемов данных: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подходит для обработки огромных объемов данных, которые не умещаются в памяти одного компьютера. Это может включать в себя анализ больших журналов, обработку данных сенсоров, или агрегацию информации из различных источников.</w:t>
      </w:r>
    </w:p>
    <w:p w14:paraId="2AE9D79E" w14:textId="502336E0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Агрегация данных и подсчет статистики: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использоваться для агрегации данных, подсчета статистики и вычисления обобщенных результатов. Например, подсчет количества посещений веб-страниц, суммы продаж по регионам или средних значений измерений.</w:t>
      </w:r>
    </w:p>
    <w:p w14:paraId="1E7B1536" w14:textId="71FD1F64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Анализ текстовых данных: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быть применен для обработки и анализа текстовых данных, таких как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логи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, новостные статьи или социальные медиа. Это может включать в себя поиск ключевых слов, анализ тональности текста или выделение важной информации.</w:t>
      </w:r>
    </w:p>
    <w:p w14:paraId="00158432" w14:textId="16AA2E60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Обработка изображений и видео: В сочетании с другими инструментами,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применяться для обработки больших объемов изображений и видео. Это может включать в себя распознавание образов, анализ кадров, или обработку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медиаданных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>.</w:t>
      </w:r>
    </w:p>
    <w:p w14:paraId="610B4B63" w14:textId="3BE8DD6F" w:rsidR="001F1213" w:rsidRP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Машинное обучение: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можно использовать для обучения моделей машинного обучения на больших объемах данных. Хотя существуют более специализированные инструменты для этого,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быть включен в процесс предварительной обработки данных или выполнения распределенных вычислений</w:t>
      </w:r>
    </w:p>
    <w:p w14:paraId="4A4CA887" w14:textId="1CA62C7C" w:rsidR="001F1213" w:rsidRDefault="001F1213" w:rsidP="001F1213">
      <w:pPr>
        <w:jc w:val="both"/>
        <w:rPr>
          <w:rFonts w:ascii="Times New Roman" w:hAnsi="Times New Roman" w:cs="Times New Roman"/>
          <w:sz w:val="28"/>
          <w:szCs w:val="28"/>
        </w:rPr>
      </w:pPr>
      <w:r w:rsidRPr="001F1213">
        <w:rPr>
          <w:rFonts w:ascii="Times New Roman" w:hAnsi="Times New Roman" w:cs="Times New Roman"/>
          <w:sz w:val="28"/>
          <w:szCs w:val="28"/>
        </w:rPr>
        <w:t xml:space="preserve">Обработка данных в режиме реального времени: В комбинации с другими инструментами, </w:t>
      </w:r>
      <w:proofErr w:type="spellStart"/>
      <w:r w:rsidRPr="001F1213">
        <w:rPr>
          <w:rFonts w:ascii="Times New Roman" w:hAnsi="Times New Roman" w:cs="Times New Roman"/>
          <w:sz w:val="28"/>
          <w:szCs w:val="28"/>
        </w:rPr>
        <w:t>MapReduce</w:t>
      </w:r>
      <w:proofErr w:type="spellEnd"/>
      <w:r w:rsidRPr="001F1213">
        <w:rPr>
          <w:rFonts w:ascii="Times New Roman" w:hAnsi="Times New Roman" w:cs="Times New Roman"/>
          <w:sz w:val="28"/>
          <w:szCs w:val="28"/>
        </w:rPr>
        <w:t xml:space="preserve"> может быть использован для обработки данных в режиме реального времени, особенно при необходимости агрегации и анализа данных, поступающих в потоке.</w:t>
      </w:r>
    </w:p>
    <w:p w14:paraId="2E05431A" w14:textId="6AD4D7FB" w:rsidR="00D70EF6" w:rsidRDefault="00D70EF6" w:rsidP="00D70EF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D70EF6">
        <w:rPr>
          <w:rFonts w:ascii="Times New Roman" w:hAnsi="Times New Roman" w:cs="Times New Roman"/>
          <w:b/>
          <w:bCs/>
          <w:sz w:val="28"/>
          <w:szCs w:val="28"/>
        </w:rPr>
        <w:t>Статьи и источники</w:t>
      </w:r>
    </w:p>
    <w:p w14:paraId="026EB10C" w14:textId="42A6A1FE" w:rsidR="00D70EF6" w:rsidRPr="001716CE" w:rsidRDefault="00DE390A" w:rsidP="001716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spellStart"/>
      <w:r w:rsidRPr="001716CE">
        <w:rPr>
          <w:rFonts w:ascii="Times New Roman" w:hAnsi="Times New Roman" w:cs="Times New Roman"/>
          <w:sz w:val="28"/>
          <w:szCs w:val="28"/>
          <w:lang w:val="en-US"/>
        </w:rPr>
        <w:t>Официальная</w:t>
      </w:r>
      <w:proofErr w:type="spellEnd"/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1716CE">
        <w:rPr>
          <w:rFonts w:ascii="Times New Roman" w:hAnsi="Times New Roman" w:cs="Times New Roman"/>
          <w:sz w:val="28"/>
          <w:szCs w:val="28"/>
          <w:lang w:val="en-US"/>
        </w:rPr>
        <w:t>документация</w:t>
      </w:r>
      <w:proofErr w:type="spellEnd"/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Apache Hadoop: Hadoop MapReduce Tutorial</w:t>
      </w:r>
    </w:p>
    <w:p w14:paraId="0DA1531C" w14:textId="052E9D48" w:rsidR="00DE390A" w:rsidRPr="001716CE" w:rsidRDefault="00DE390A" w:rsidP="001716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6CE">
        <w:rPr>
          <w:rFonts w:ascii="Times New Roman" w:hAnsi="Times New Roman" w:cs="Times New Roman"/>
          <w:sz w:val="28"/>
          <w:szCs w:val="28"/>
        </w:rPr>
        <w:t>Книга</w:t>
      </w:r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1716CE">
        <w:rPr>
          <w:rFonts w:ascii="Times New Roman" w:hAnsi="Times New Roman" w:cs="Times New Roman"/>
          <w:sz w:val="28"/>
          <w:szCs w:val="28"/>
          <w:lang w:val="en-US"/>
        </w:rPr>
        <w:t>"Hadoop: The Definitive Guide"</w:t>
      </w:r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 – </w:t>
      </w:r>
      <w:r w:rsidRPr="001716CE">
        <w:rPr>
          <w:rFonts w:ascii="Times New Roman" w:hAnsi="Times New Roman" w:cs="Times New Roman"/>
          <w:sz w:val="28"/>
          <w:szCs w:val="28"/>
        </w:rPr>
        <w:t>Т</w:t>
      </w:r>
      <w:r w:rsidRPr="001716CE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1716CE">
        <w:rPr>
          <w:rFonts w:ascii="Times New Roman" w:hAnsi="Times New Roman" w:cs="Times New Roman"/>
          <w:sz w:val="28"/>
          <w:szCs w:val="28"/>
        </w:rPr>
        <w:t>Уайт</w:t>
      </w:r>
    </w:p>
    <w:p w14:paraId="68548D86" w14:textId="2C5AD3B1" w:rsidR="00DE390A" w:rsidRPr="001716CE" w:rsidRDefault="00DE390A" w:rsidP="001716CE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1716CE">
        <w:rPr>
          <w:rFonts w:ascii="Times New Roman" w:hAnsi="Times New Roman" w:cs="Times New Roman"/>
          <w:sz w:val="28"/>
          <w:szCs w:val="28"/>
        </w:rPr>
        <w:t xml:space="preserve">Статья </w:t>
      </w:r>
      <w:r w:rsidRPr="001716CE">
        <w:rPr>
          <w:rFonts w:ascii="Times New Roman" w:hAnsi="Times New Roman" w:cs="Times New Roman"/>
          <w:sz w:val="28"/>
          <w:szCs w:val="28"/>
        </w:rPr>
        <w:t>БОЛЬШИЕ ДАННЫЕ И HADOOP: ОБЗОРНЫЙ ДОКЛАД</w:t>
      </w:r>
      <w:r w:rsidRPr="001716CE">
        <w:rPr>
          <w:rFonts w:ascii="Times New Roman" w:hAnsi="Times New Roman" w:cs="Times New Roman"/>
          <w:sz w:val="28"/>
          <w:szCs w:val="28"/>
        </w:rPr>
        <w:t xml:space="preserve"> - </w:t>
      </w:r>
      <w:r w:rsidRPr="001716CE">
        <w:rPr>
          <w:rFonts w:ascii="Times New Roman" w:hAnsi="Times New Roman" w:cs="Times New Roman"/>
          <w:sz w:val="28"/>
          <w:szCs w:val="28"/>
        </w:rPr>
        <w:t>https://cyberleninka.ru/article/n/bolshie-dannye-i-hadoop-obzornyy-doklad</w:t>
      </w:r>
    </w:p>
    <w:sectPr w:rsidR="00DE390A" w:rsidRPr="001716C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C915A8"/>
    <w:multiLevelType w:val="hybridMultilevel"/>
    <w:tmpl w:val="FFFC2EC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FE2696"/>
    <w:multiLevelType w:val="hybridMultilevel"/>
    <w:tmpl w:val="FFDE9048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F1B25D3"/>
    <w:multiLevelType w:val="hybridMultilevel"/>
    <w:tmpl w:val="9FE226C0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42E7B79"/>
    <w:multiLevelType w:val="hybridMultilevel"/>
    <w:tmpl w:val="90742F0C"/>
    <w:lvl w:ilvl="0" w:tplc="5734D0CC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78A9"/>
    <w:rsid w:val="000F78A9"/>
    <w:rsid w:val="0011795E"/>
    <w:rsid w:val="001716CE"/>
    <w:rsid w:val="001F1213"/>
    <w:rsid w:val="0020418F"/>
    <w:rsid w:val="0046444D"/>
    <w:rsid w:val="00D143E9"/>
    <w:rsid w:val="00D70EF6"/>
    <w:rsid w:val="00DE39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343529"/>
  <w15:chartTrackingRefBased/>
  <w15:docId w15:val="{26970542-78A0-4C69-BA8D-3C7D2BBF25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6444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520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64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447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996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50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7810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7712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562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0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54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20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128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88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1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67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86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55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8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61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032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8644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741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097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191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657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629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860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76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055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651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8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130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3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4</Pages>
  <Words>1252</Words>
  <Characters>7139</Characters>
  <Application>Microsoft Office Word</Application>
  <DocSecurity>0</DocSecurity>
  <Lines>59</Lines>
  <Paragraphs>16</Paragraphs>
  <ScaleCrop>false</ScaleCrop>
  <Company/>
  <LinksUpToDate>false</LinksUpToDate>
  <CharactersWithSpaces>8375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Oleg Galinov</dc:creator>
  <cp:keywords/>
  <dc:description/>
  <cp:lastModifiedBy>Oleg Galinov</cp:lastModifiedBy>
  <cp:revision>8</cp:revision>
  <dcterms:created xsi:type="dcterms:W3CDTF">2023-12-16T09:31:00Z</dcterms:created>
  <dcterms:modified xsi:type="dcterms:W3CDTF">2023-12-16T09:42:00Z</dcterms:modified>
</cp:coreProperties>
</file>