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0E4EB" w14:textId="20F7ABF9" w:rsidR="00417136" w:rsidRDefault="0005683D" w:rsidP="0005683D">
      <w:pPr>
        <w:jc w:val="center"/>
        <w:rPr>
          <w:rFonts w:ascii="Aptos Display" w:hAnsi="Aptos Display"/>
          <w:b/>
          <w:bCs/>
          <w:sz w:val="28"/>
          <w:szCs w:val="28"/>
          <w:u w:val="single"/>
        </w:rPr>
      </w:pPr>
      <w:r w:rsidRPr="0005683D">
        <w:rPr>
          <w:rFonts w:ascii="Aptos Display" w:hAnsi="Aptos Display"/>
          <w:b/>
          <w:bCs/>
          <w:sz w:val="28"/>
          <w:szCs w:val="28"/>
          <w:u w:val="single"/>
        </w:rPr>
        <w:t>AI Roadmap—Unsupervised Learning</w:t>
      </w:r>
    </w:p>
    <w:p w14:paraId="3EC8FFB7" w14:textId="77777777" w:rsidR="0005683D" w:rsidRDefault="0005683D" w:rsidP="0005683D">
      <w:pPr>
        <w:jc w:val="center"/>
        <w:rPr>
          <w:rFonts w:ascii="Aptos Display" w:hAnsi="Aptos Display"/>
          <w:b/>
          <w:bCs/>
          <w:sz w:val="28"/>
          <w:szCs w:val="28"/>
          <w:u w:val="single"/>
        </w:rPr>
      </w:pPr>
    </w:p>
    <w:p w14:paraId="0558FFB9" w14:textId="77777777" w:rsidR="0005683D" w:rsidRDefault="0005683D" w:rsidP="0005683D">
      <w:pPr>
        <w:jc w:val="center"/>
        <w:rPr>
          <w:rFonts w:ascii="Aptos Display" w:hAnsi="Aptos Display"/>
          <w:b/>
          <w:bCs/>
          <w:sz w:val="28"/>
          <w:szCs w:val="28"/>
          <w:u w:val="single"/>
        </w:rPr>
      </w:pPr>
    </w:p>
    <w:p w14:paraId="06E6E882" w14:textId="6362917F" w:rsidR="0005683D" w:rsidRPr="0005683D" w:rsidRDefault="0005683D" w:rsidP="0005683D">
      <w:pPr>
        <w:rPr>
          <w:rFonts w:ascii="Aptos Display" w:hAnsi="Aptos Display"/>
        </w:rPr>
      </w:pPr>
      <w:r>
        <w:rPr>
          <w:rFonts w:ascii="Aptos Display" w:hAnsi="Aptos Display"/>
        </w:rPr>
        <w:t>We will be learning</w:t>
      </w:r>
      <w:r w:rsidR="007B1253">
        <w:rPr>
          <w:rFonts w:ascii="Aptos Display" w:hAnsi="Aptos Display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1153"/>
        <w:gridCol w:w="4668"/>
      </w:tblGrid>
      <w:tr w:rsidR="0005683D" w:rsidRPr="00A14009" w14:paraId="200A0F2A" w14:textId="77777777" w:rsidTr="00056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27D5E" w14:textId="77777777" w:rsidR="0005683D" w:rsidRPr="00A14009" w:rsidRDefault="0005683D" w:rsidP="00A5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4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Clustering, Dimensionality Reduction</w:t>
            </w:r>
          </w:p>
        </w:tc>
        <w:tc>
          <w:tcPr>
            <w:tcW w:w="0" w:type="auto"/>
            <w:vAlign w:val="center"/>
            <w:hideMark/>
          </w:tcPr>
          <w:p w14:paraId="3A407D8E" w14:textId="77777777" w:rsidR="0005683D" w:rsidRPr="00A14009" w:rsidRDefault="0005683D" w:rsidP="00A5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4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571D7478" w14:textId="77777777" w:rsidR="0005683D" w:rsidRPr="00A14009" w:rsidRDefault="0005683D" w:rsidP="00A5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40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Cluster customer data, PCA for image compression</w:t>
            </w:r>
          </w:p>
        </w:tc>
      </w:tr>
    </w:tbl>
    <w:p w14:paraId="6151E191" w14:textId="2A332388" w:rsidR="0005683D" w:rsidRDefault="0005683D" w:rsidP="0005683D">
      <w:pPr>
        <w:rPr>
          <w:rFonts w:ascii="Aptos Display" w:hAnsi="Aptos Display"/>
        </w:rPr>
      </w:pPr>
    </w:p>
    <w:p w14:paraId="5AC08086" w14:textId="5083164A" w:rsidR="007B1253" w:rsidRDefault="007B1253" w:rsidP="007B1253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</w:rPr>
      </w:pPr>
      <w:r w:rsidRPr="007B1253">
        <w:rPr>
          <w:rFonts w:ascii="Aptos Display" w:hAnsi="Aptos Display"/>
        </w:rPr>
        <w:t>Dimensionality reduction in machine learning is the process of reducing the number of input features (dimensions) in a dataset while preserving as much relevant information as possible. It helps improve model performance, reduces overfitting, and makes data visualization easier.</w:t>
      </w:r>
    </w:p>
    <w:p w14:paraId="425D91E7" w14:textId="5C9CFFD5" w:rsidR="007B1253" w:rsidRDefault="007B1253" w:rsidP="007B1253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</w:rPr>
      </w:pPr>
      <w:r w:rsidRPr="007B1253">
        <w:rPr>
          <w:rFonts w:ascii="Aptos Display" w:hAnsi="Aptos Display"/>
          <w:b/>
          <w:bCs/>
        </w:rPr>
        <w:t>Input features</w:t>
      </w:r>
      <w:r w:rsidRPr="007B1253">
        <w:rPr>
          <w:rFonts w:ascii="Aptos Display" w:hAnsi="Aptos Display"/>
        </w:rPr>
        <w:t xml:space="preserve"> are the individual measurable properties or variables used to describe the data in a machine learning model. They are the inputs that the model uses to make predictions or decisions.</w:t>
      </w:r>
    </w:p>
    <w:p w14:paraId="1CD52E4B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machine learning category</w:t>
      </w:r>
      <w:r w:rsidRPr="00416040">
        <w:rPr>
          <w:rFonts w:ascii="Aptos Display" w:hAnsi="Aptos Display"/>
          <w:lang w:val="en-IN"/>
        </w:rPr>
        <w:t>, with examples:</w:t>
      </w:r>
    </w:p>
    <w:p w14:paraId="395DBED9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pict w14:anchorId="5BBB18B2">
          <v:rect id="_x0000_i1055" style="width:0;height:1.5pt" o:hralign="center" o:hrstd="t" o:hr="t" fillcolor="#a0a0a0" stroked="f"/>
        </w:pict>
      </w:r>
    </w:p>
    <w:p w14:paraId="5C6F6F3C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416040">
        <w:rPr>
          <w:rFonts w:ascii="Segoe UI Emoji" w:hAnsi="Segoe UI Emoji" w:cs="Segoe UI Emoji"/>
          <w:b/>
          <w:bCs/>
          <w:lang w:val="en-IN"/>
        </w:rPr>
        <w:t>🔹</w:t>
      </w:r>
      <w:r w:rsidRPr="00416040">
        <w:rPr>
          <w:rFonts w:ascii="Aptos Display" w:hAnsi="Aptos Display"/>
          <w:b/>
          <w:bCs/>
          <w:lang w:val="en-IN"/>
        </w:rPr>
        <w:t xml:space="preserve"> 1. Supervised Learning</w:t>
      </w:r>
    </w:p>
    <w:p w14:paraId="3A0B39EC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416040">
        <w:rPr>
          <w:rFonts w:ascii="Segoe UI Symbol" w:hAnsi="Segoe UI Symbol" w:cs="Segoe UI Symbol"/>
          <w:b/>
          <w:bCs/>
          <w:lang w:val="en-IN"/>
        </w:rPr>
        <w:t>➤</w:t>
      </w:r>
      <w:r w:rsidRPr="00416040">
        <w:rPr>
          <w:rFonts w:ascii="Aptos Display" w:hAnsi="Aptos Display"/>
          <w:b/>
          <w:bCs/>
          <w:lang w:val="en-IN"/>
        </w:rPr>
        <w:t xml:space="preserve"> a. Regression</w:t>
      </w:r>
    </w:p>
    <w:p w14:paraId="5BB9E681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Goal</w:t>
      </w:r>
      <w:r w:rsidRPr="00416040">
        <w:rPr>
          <w:rFonts w:ascii="Aptos Display" w:hAnsi="Aptos Display"/>
          <w:lang w:val="en-IN"/>
        </w:rPr>
        <w:t xml:space="preserve">: Predict a </w:t>
      </w:r>
      <w:r w:rsidRPr="00416040">
        <w:rPr>
          <w:rFonts w:ascii="Aptos Display" w:hAnsi="Aptos Display"/>
          <w:b/>
          <w:bCs/>
          <w:lang w:val="en-IN"/>
        </w:rPr>
        <w:t>continuous numeric</w:t>
      </w:r>
      <w:r w:rsidRPr="00416040">
        <w:rPr>
          <w:rFonts w:ascii="Aptos Display" w:hAnsi="Aptos Display"/>
          <w:lang w:val="en-IN"/>
        </w:rPr>
        <w:t xml:space="preserve"> value.</w:t>
      </w:r>
    </w:p>
    <w:p w14:paraId="05CCBF8E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Examples</w:t>
      </w:r>
      <w:r w:rsidRPr="00416040">
        <w:rPr>
          <w:rFonts w:ascii="Aptos Display" w:hAnsi="Aptos Display"/>
          <w:lang w:val="en-IN"/>
        </w:rPr>
        <w:t>:</w:t>
      </w:r>
    </w:p>
    <w:p w14:paraId="1ADD5227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Predict stock prices</w:t>
      </w:r>
    </w:p>
    <w:p w14:paraId="37A5520C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Estimate temperature</w:t>
      </w:r>
    </w:p>
    <w:p w14:paraId="5C4972D2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Predict car mileage</w:t>
      </w:r>
    </w:p>
    <w:p w14:paraId="08C6C1AD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416040">
        <w:rPr>
          <w:rFonts w:ascii="Segoe UI Symbol" w:hAnsi="Segoe UI Symbol" w:cs="Segoe UI Symbol"/>
          <w:b/>
          <w:bCs/>
          <w:lang w:val="en-IN"/>
        </w:rPr>
        <w:t>➤</w:t>
      </w:r>
      <w:r w:rsidRPr="00416040">
        <w:rPr>
          <w:rFonts w:ascii="Aptos Display" w:hAnsi="Aptos Display"/>
          <w:b/>
          <w:bCs/>
          <w:lang w:val="en-IN"/>
        </w:rPr>
        <w:t xml:space="preserve"> b. Classification</w:t>
      </w:r>
    </w:p>
    <w:p w14:paraId="4C00C617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Goal</w:t>
      </w:r>
      <w:r w:rsidRPr="00416040">
        <w:rPr>
          <w:rFonts w:ascii="Aptos Display" w:hAnsi="Aptos Display"/>
          <w:lang w:val="en-IN"/>
        </w:rPr>
        <w:t xml:space="preserve">: Predict a </w:t>
      </w:r>
      <w:r w:rsidRPr="00416040">
        <w:rPr>
          <w:rFonts w:ascii="Aptos Display" w:hAnsi="Aptos Display"/>
          <w:b/>
          <w:bCs/>
          <w:lang w:val="en-IN"/>
        </w:rPr>
        <w:t>class/category</w:t>
      </w:r>
      <w:r w:rsidRPr="00416040">
        <w:rPr>
          <w:rFonts w:ascii="Aptos Display" w:hAnsi="Aptos Display"/>
          <w:lang w:val="en-IN"/>
        </w:rPr>
        <w:t>.</w:t>
      </w:r>
    </w:p>
    <w:p w14:paraId="54BC3BB1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Examples</w:t>
      </w:r>
      <w:r w:rsidRPr="00416040">
        <w:rPr>
          <w:rFonts w:ascii="Aptos Display" w:hAnsi="Aptos Display"/>
          <w:lang w:val="en-IN"/>
        </w:rPr>
        <w:t>:</w:t>
      </w:r>
    </w:p>
    <w:p w14:paraId="544ADF40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Email: Spam or Not Spam</w:t>
      </w:r>
    </w:p>
    <w:p w14:paraId="57636DF2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proofErr w:type="spellStart"/>
      <w:r w:rsidRPr="00416040">
        <w:rPr>
          <w:rFonts w:ascii="Aptos Display" w:hAnsi="Aptos Display"/>
          <w:lang w:val="en-IN"/>
        </w:rPr>
        <w:t>Tumor</w:t>
      </w:r>
      <w:proofErr w:type="spellEnd"/>
      <w:r w:rsidRPr="00416040">
        <w:rPr>
          <w:rFonts w:ascii="Aptos Display" w:hAnsi="Aptos Display"/>
          <w:lang w:val="en-IN"/>
        </w:rPr>
        <w:t>: Malignant or Benign</w:t>
      </w:r>
    </w:p>
    <w:p w14:paraId="1C7DB2A2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Image: Cat, Dog, or Horse</w:t>
      </w:r>
    </w:p>
    <w:p w14:paraId="1D3AC2E7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pict w14:anchorId="33AF5BCD">
          <v:rect id="_x0000_i1056" style="width:0;height:1.5pt" o:hralign="center" o:hrstd="t" o:hr="t" fillcolor="#a0a0a0" stroked="f"/>
        </w:pict>
      </w:r>
    </w:p>
    <w:p w14:paraId="7253C76B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416040">
        <w:rPr>
          <w:rFonts w:ascii="Segoe UI Emoji" w:hAnsi="Segoe UI Emoji" w:cs="Segoe UI Emoji"/>
          <w:b/>
          <w:bCs/>
          <w:lang w:val="en-IN"/>
        </w:rPr>
        <w:t>🔹</w:t>
      </w:r>
      <w:r w:rsidRPr="00416040">
        <w:rPr>
          <w:rFonts w:ascii="Aptos Display" w:hAnsi="Aptos Display"/>
          <w:b/>
          <w:bCs/>
          <w:lang w:val="en-IN"/>
        </w:rPr>
        <w:t xml:space="preserve"> 2. Unsupervised Learning</w:t>
      </w:r>
    </w:p>
    <w:p w14:paraId="13165A38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416040">
        <w:rPr>
          <w:rFonts w:ascii="Segoe UI Symbol" w:hAnsi="Segoe UI Symbol" w:cs="Segoe UI Symbol"/>
          <w:b/>
          <w:bCs/>
          <w:lang w:val="en-IN"/>
        </w:rPr>
        <w:t>➤</w:t>
      </w:r>
      <w:r w:rsidRPr="00416040">
        <w:rPr>
          <w:rFonts w:ascii="Aptos Display" w:hAnsi="Aptos Display"/>
          <w:b/>
          <w:bCs/>
          <w:lang w:val="en-IN"/>
        </w:rPr>
        <w:t xml:space="preserve"> a. Clustering</w:t>
      </w:r>
    </w:p>
    <w:p w14:paraId="5B8FE40B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Goal</w:t>
      </w:r>
      <w:r w:rsidRPr="00416040">
        <w:rPr>
          <w:rFonts w:ascii="Aptos Display" w:hAnsi="Aptos Display"/>
          <w:lang w:val="en-IN"/>
        </w:rPr>
        <w:t>: Group similar items together without labels.</w:t>
      </w:r>
    </w:p>
    <w:p w14:paraId="3A2C61B3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Examples</w:t>
      </w:r>
      <w:r w:rsidRPr="00416040">
        <w:rPr>
          <w:rFonts w:ascii="Aptos Display" w:hAnsi="Aptos Display"/>
          <w:lang w:val="en-IN"/>
        </w:rPr>
        <w:t>:</w:t>
      </w:r>
    </w:p>
    <w:p w14:paraId="53ACD27D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 xml:space="preserve">Grouping customers by purchase </w:t>
      </w:r>
      <w:proofErr w:type="spellStart"/>
      <w:r w:rsidRPr="00416040">
        <w:rPr>
          <w:rFonts w:ascii="Aptos Display" w:hAnsi="Aptos Display"/>
          <w:lang w:val="en-IN"/>
        </w:rPr>
        <w:t>behavior</w:t>
      </w:r>
      <w:proofErr w:type="spellEnd"/>
    </w:p>
    <w:p w14:paraId="2813E3AC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Market segmentation</w:t>
      </w:r>
    </w:p>
    <w:p w14:paraId="1E12044B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Document clustering (e.g., news articles)</w:t>
      </w:r>
    </w:p>
    <w:p w14:paraId="343B7DAD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416040">
        <w:rPr>
          <w:rFonts w:ascii="Segoe UI Symbol" w:hAnsi="Segoe UI Symbol" w:cs="Segoe UI Symbol"/>
          <w:b/>
          <w:bCs/>
          <w:lang w:val="en-IN"/>
        </w:rPr>
        <w:t>➤</w:t>
      </w:r>
      <w:r w:rsidRPr="00416040">
        <w:rPr>
          <w:rFonts w:ascii="Aptos Display" w:hAnsi="Aptos Display"/>
          <w:b/>
          <w:bCs/>
          <w:lang w:val="en-IN"/>
        </w:rPr>
        <w:t xml:space="preserve"> b. Dimensionality Reduction</w:t>
      </w:r>
    </w:p>
    <w:p w14:paraId="695113D0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Goal</w:t>
      </w:r>
      <w:r w:rsidRPr="00416040">
        <w:rPr>
          <w:rFonts w:ascii="Aptos Display" w:hAnsi="Aptos Display"/>
          <w:lang w:val="en-IN"/>
        </w:rPr>
        <w:t>: Reduce number of features while keeping important patterns.</w:t>
      </w:r>
    </w:p>
    <w:p w14:paraId="6671F4B7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Examples</w:t>
      </w:r>
      <w:r w:rsidRPr="00416040">
        <w:rPr>
          <w:rFonts w:ascii="Aptos Display" w:hAnsi="Aptos Display"/>
          <w:lang w:val="en-IN"/>
        </w:rPr>
        <w:t>:</w:t>
      </w:r>
    </w:p>
    <w:p w14:paraId="3CC60EBC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PCA (Principal Component Analysis)</w:t>
      </w:r>
    </w:p>
    <w:p w14:paraId="15301E9D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t-SNE / UMAP for data visualization</w:t>
      </w:r>
    </w:p>
    <w:p w14:paraId="7213181E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Noise reduction in image processing</w:t>
      </w:r>
    </w:p>
    <w:p w14:paraId="619121BF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416040">
        <w:rPr>
          <w:rFonts w:ascii="Segoe UI Symbol" w:hAnsi="Segoe UI Symbol" w:cs="Segoe UI Symbol"/>
          <w:b/>
          <w:bCs/>
          <w:lang w:val="en-IN"/>
        </w:rPr>
        <w:lastRenderedPageBreak/>
        <w:t>➤</w:t>
      </w:r>
      <w:r w:rsidRPr="00416040">
        <w:rPr>
          <w:rFonts w:ascii="Aptos Display" w:hAnsi="Aptos Display"/>
          <w:b/>
          <w:bCs/>
          <w:lang w:val="en-IN"/>
        </w:rPr>
        <w:t xml:space="preserve"> c. Anomaly Detection</w:t>
      </w:r>
    </w:p>
    <w:p w14:paraId="17C87721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Goal</w:t>
      </w:r>
      <w:r w:rsidRPr="00416040">
        <w:rPr>
          <w:rFonts w:ascii="Aptos Display" w:hAnsi="Aptos Display"/>
          <w:lang w:val="en-IN"/>
        </w:rPr>
        <w:t>: Find unusual data points.</w:t>
      </w:r>
    </w:p>
    <w:p w14:paraId="008EDF32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Examples</w:t>
      </w:r>
      <w:r w:rsidRPr="00416040">
        <w:rPr>
          <w:rFonts w:ascii="Aptos Display" w:hAnsi="Aptos Display"/>
          <w:lang w:val="en-IN"/>
        </w:rPr>
        <w:t>:</w:t>
      </w:r>
    </w:p>
    <w:p w14:paraId="0415291B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Fraud detection</w:t>
      </w:r>
    </w:p>
    <w:p w14:paraId="3AD69D2B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Network intrusion detection</w:t>
      </w:r>
    </w:p>
    <w:p w14:paraId="56584DF9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Fault detection in machinery</w:t>
      </w:r>
    </w:p>
    <w:p w14:paraId="14B431C3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pict w14:anchorId="696199F7">
          <v:rect id="_x0000_i1057" style="width:0;height:1.5pt" o:hralign="center" o:hrstd="t" o:hr="t" fillcolor="#a0a0a0" stroked="f"/>
        </w:pict>
      </w:r>
    </w:p>
    <w:p w14:paraId="5FE5B352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416040">
        <w:rPr>
          <w:rFonts w:ascii="Segoe UI Emoji" w:hAnsi="Segoe UI Emoji" w:cs="Segoe UI Emoji"/>
          <w:b/>
          <w:bCs/>
          <w:lang w:val="en-IN"/>
        </w:rPr>
        <w:t>🔹</w:t>
      </w:r>
      <w:r w:rsidRPr="00416040">
        <w:rPr>
          <w:rFonts w:ascii="Aptos Display" w:hAnsi="Aptos Display"/>
          <w:b/>
          <w:bCs/>
          <w:lang w:val="en-IN"/>
        </w:rPr>
        <w:t xml:space="preserve"> 3. Semi-Supervised Learning</w:t>
      </w:r>
    </w:p>
    <w:p w14:paraId="0A1D3473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 xml:space="preserve">Mix of </w:t>
      </w:r>
      <w:proofErr w:type="spellStart"/>
      <w:r w:rsidRPr="00416040">
        <w:rPr>
          <w:rFonts w:ascii="Aptos Display" w:hAnsi="Aptos Display"/>
          <w:b/>
          <w:bCs/>
          <w:lang w:val="en-IN"/>
        </w:rPr>
        <w:t>labeled</w:t>
      </w:r>
      <w:proofErr w:type="spellEnd"/>
      <w:r w:rsidRPr="00416040">
        <w:rPr>
          <w:rFonts w:ascii="Aptos Display" w:hAnsi="Aptos Display"/>
          <w:b/>
          <w:bCs/>
          <w:lang w:val="en-IN"/>
        </w:rPr>
        <w:t xml:space="preserve"> + </w:t>
      </w:r>
      <w:proofErr w:type="spellStart"/>
      <w:r w:rsidRPr="00416040">
        <w:rPr>
          <w:rFonts w:ascii="Aptos Display" w:hAnsi="Aptos Display"/>
          <w:b/>
          <w:bCs/>
          <w:lang w:val="en-IN"/>
        </w:rPr>
        <w:t>unlabeled</w:t>
      </w:r>
      <w:proofErr w:type="spellEnd"/>
      <w:r w:rsidRPr="00416040">
        <w:rPr>
          <w:rFonts w:ascii="Aptos Display" w:hAnsi="Aptos Display"/>
          <w:b/>
          <w:bCs/>
          <w:lang w:val="en-IN"/>
        </w:rPr>
        <w:t xml:space="preserve"> data</w:t>
      </w:r>
    </w:p>
    <w:p w14:paraId="1D71C339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 xml:space="preserve">Used when </w:t>
      </w:r>
      <w:proofErr w:type="spellStart"/>
      <w:r w:rsidRPr="00416040">
        <w:rPr>
          <w:rFonts w:ascii="Aptos Display" w:hAnsi="Aptos Display"/>
          <w:lang w:val="en-IN"/>
        </w:rPr>
        <w:t>labeling</w:t>
      </w:r>
      <w:proofErr w:type="spellEnd"/>
      <w:r w:rsidRPr="00416040">
        <w:rPr>
          <w:rFonts w:ascii="Aptos Display" w:hAnsi="Aptos Display"/>
          <w:lang w:val="en-IN"/>
        </w:rPr>
        <w:t xml:space="preserve"> data is expensive or time-consuming.</w:t>
      </w:r>
    </w:p>
    <w:p w14:paraId="305B11F6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Examples</w:t>
      </w:r>
      <w:r w:rsidRPr="00416040">
        <w:rPr>
          <w:rFonts w:ascii="Aptos Display" w:hAnsi="Aptos Display"/>
          <w:lang w:val="en-IN"/>
        </w:rPr>
        <w:t>:</w:t>
      </w:r>
    </w:p>
    <w:p w14:paraId="30CCE34F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 xml:space="preserve">Face recognition with only a few </w:t>
      </w:r>
      <w:proofErr w:type="spellStart"/>
      <w:r w:rsidRPr="00416040">
        <w:rPr>
          <w:rFonts w:ascii="Aptos Display" w:hAnsi="Aptos Display"/>
          <w:lang w:val="en-IN"/>
        </w:rPr>
        <w:t>labeled</w:t>
      </w:r>
      <w:proofErr w:type="spellEnd"/>
      <w:r w:rsidRPr="00416040">
        <w:rPr>
          <w:rFonts w:ascii="Aptos Display" w:hAnsi="Aptos Display"/>
          <w:lang w:val="en-IN"/>
        </w:rPr>
        <w:t xml:space="preserve"> photos</w:t>
      </w:r>
    </w:p>
    <w:p w14:paraId="3F39187A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Text classification with few tagged documents</w:t>
      </w:r>
    </w:p>
    <w:p w14:paraId="0C6CE4CD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pict w14:anchorId="605C9868">
          <v:rect id="_x0000_i1058" style="width:0;height:1.5pt" o:hralign="center" o:hrstd="t" o:hr="t" fillcolor="#a0a0a0" stroked="f"/>
        </w:pict>
      </w:r>
    </w:p>
    <w:p w14:paraId="48925634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416040">
        <w:rPr>
          <w:rFonts w:ascii="Segoe UI Emoji" w:hAnsi="Segoe UI Emoji" w:cs="Segoe UI Emoji"/>
          <w:b/>
          <w:bCs/>
          <w:lang w:val="en-IN"/>
        </w:rPr>
        <w:t>🔹</w:t>
      </w:r>
      <w:r w:rsidRPr="00416040">
        <w:rPr>
          <w:rFonts w:ascii="Aptos Display" w:hAnsi="Aptos Display"/>
          <w:b/>
          <w:bCs/>
          <w:lang w:val="en-IN"/>
        </w:rPr>
        <w:t xml:space="preserve"> 4. Reinforcement Learning</w:t>
      </w:r>
    </w:p>
    <w:p w14:paraId="3101D88A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416040">
        <w:rPr>
          <w:rFonts w:ascii="Segoe UI Symbol" w:hAnsi="Segoe UI Symbol" w:cs="Segoe UI Symbol"/>
          <w:b/>
          <w:bCs/>
          <w:lang w:val="en-IN"/>
        </w:rPr>
        <w:t>➤</w:t>
      </w:r>
      <w:r w:rsidRPr="00416040">
        <w:rPr>
          <w:rFonts w:ascii="Aptos Display" w:hAnsi="Aptos Display"/>
          <w:b/>
          <w:bCs/>
          <w:lang w:val="en-IN"/>
        </w:rPr>
        <w:t xml:space="preserve"> a. Value-Based Methods</w:t>
      </w:r>
    </w:p>
    <w:p w14:paraId="2EDD0332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Learn value of each action</w:t>
      </w:r>
      <w:r w:rsidRPr="00416040">
        <w:rPr>
          <w:rFonts w:ascii="Aptos Display" w:hAnsi="Aptos Display"/>
          <w:lang w:val="en-IN"/>
        </w:rPr>
        <w:t xml:space="preserve"> in a given state.</w:t>
      </w:r>
    </w:p>
    <w:p w14:paraId="6FD05F91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Example</w:t>
      </w:r>
      <w:r w:rsidRPr="00416040">
        <w:rPr>
          <w:rFonts w:ascii="Aptos Display" w:hAnsi="Aptos Display"/>
          <w:lang w:val="en-IN"/>
        </w:rPr>
        <w:t>: Q-Learning</w:t>
      </w:r>
    </w:p>
    <w:p w14:paraId="27EF25AE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416040">
        <w:rPr>
          <w:rFonts w:ascii="Segoe UI Symbol" w:hAnsi="Segoe UI Symbol" w:cs="Segoe UI Symbol"/>
          <w:b/>
          <w:bCs/>
          <w:lang w:val="en-IN"/>
        </w:rPr>
        <w:t>➤</w:t>
      </w:r>
      <w:r w:rsidRPr="00416040">
        <w:rPr>
          <w:rFonts w:ascii="Aptos Display" w:hAnsi="Aptos Display"/>
          <w:b/>
          <w:bCs/>
          <w:lang w:val="en-IN"/>
        </w:rPr>
        <w:t xml:space="preserve"> b. Policy-Based Methods</w:t>
      </w:r>
    </w:p>
    <w:p w14:paraId="1C853C2F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Learn the best action (policy)</w:t>
      </w:r>
      <w:r w:rsidRPr="00416040">
        <w:rPr>
          <w:rFonts w:ascii="Aptos Display" w:hAnsi="Aptos Display"/>
          <w:lang w:val="en-IN"/>
        </w:rPr>
        <w:t xml:space="preserve"> directly.</w:t>
      </w:r>
    </w:p>
    <w:p w14:paraId="3E62A4DA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Example</w:t>
      </w:r>
      <w:r w:rsidRPr="00416040">
        <w:rPr>
          <w:rFonts w:ascii="Aptos Display" w:hAnsi="Aptos Display"/>
          <w:lang w:val="en-IN"/>
        </w:rPr>
        <w:t>: REINFORCE algorithm</w:t>
      </w:r>
    </w:p>
    <w:p w14:paraId="695B0780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416040">
        <w:rPr>
          <w:rFonts w:ascii="Segoe UI Symbol" w:hAnsi="Segoe UI Symbol" w:cs="Segoe UI Symbol"/>
          <w:b/>
          <w:bCs/>
          <w:lang w:val="en-IN"/>
        </w:rPr>
        <w:t>➤</w:t>
      </w:r>
      <w:r w:rsidRPr="00416040">
        <w:rPr>
          <w:rFonts w:ascii="Aptos Display" w:hAnsi="Aptos Display"/>
          <w:b/>
          <w:bCs/>
          <w:lang w:val="en-IN"/>
        </w:rPr>
        <w:t xml:space="preserve"> c. Actor-Critic Methods</w:t>
      </w:r>
    </w:p>
    <w:p w14:paraId="643B9E34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Combine value + policy learning.</w:t>
      </w:r>
    </w:p>
    <w:p w14:paraId="5E310F86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Example</w:t>
      </w:r>
      <w:r w:rsidRPr="00416040">
        <w:rPr>
          <w:rFonts w:ascii="Aptos Display" w:hAnsi="Aptos Display"/>
          <w:lang w:val="en-IN"/>
        </w:rPr>
        <w:t>: Deep Deterministic Policy Gradient (DDPG)</w:t>
      </w:r>
    </w:p>
    <w:p w14:paraId="1B2D7155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Use Cases</w:t>
      </w:r>
      <w:r w:rsidRPr="00416040">
        <w:rPr>
          <w:rFonts w:ascii="Aptos Display" w:hAnsi="Aptos Display"/>
          <w:lang w:val="en-IN"/>
        </w:rPr>
        <w:t>:</w:t>
      </w:r>
    </w:p>
    <w:p w14:paraId="396181B4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Game AI (e.g., AlphaGo)</w:t>
      </w:r>
    </w:p>
    <w:p w14:paraId="6CB9963A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Robotics (e.g., robot arm learning to grasp)</w:t>
      </w:r>
    </w:p>
    <w:p w14:paraId="26C525FC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Self-driving cars (e.g., learning to navigate roads)</w:t>
      </w:r>
    </w:p>
    <w:p w14:paraId="744EF236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pict w14:anchorId="5B4FBB66">
          <v:rect id="_x0000_i1059" style="width:0;height:1.5pt" o:hralign="center" o:hrstd="t" o:hr="t" fillcolor="#a0a0a0" stroked="f"/>
        </w:pict>
      </w:r>
    </w:p>
    <w:p w14:paraId="13AEEE44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416040">
        <w:rPr>
          <w:rFonts w:ascii="Segoe UI Emoji" w:hAnsi="Segoe UI Emoji" w:cs="Segoe UI Emoji"/>
          <w:b/>
          <w:bCs/>
          <w:lang w:val="en-IN"/>
        </w:rPr>
        <w:t>🧠</w:t>
      </w:r>
      <w:r w:rsidRPr="00416040">
        <w:rPr>
          <w:rFonts w:ascii="Aptos Display" w:hAnsi="Aptos Display"/>
          <w:b/>
          <w:bCs/>
          <w:lang w:val="en-IN"/>
        </w:rPr>
        <w:t xml:space="preserve"> Bonus: Other Learning Types (less common but useful)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3645"/>
        <w:gridCol w:w="3448"/>
      </w:tblGrid>
      <w:tr w:rsidR="00416040" w:rsidRPr="00416040" w14:paraId="33CD563E" w14:textId="77777777" w:rsidTr="004160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768DE" w14:textId="77777777" w:rsidR="00416040" w:rsidRPr="00416040" w:rsidRDefault="00416040" w:rsidP="00416040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Aptos Display" w:hAnsi="Aptos Display"/>
                <w:b/>
                <w:bCs/>
                <w:lang w:val="en-IN"/>
              </w:rPr>
            </w:pPr>
            <w:r w:rsidRPr="00416040">
              <w:rPr>
                <w:rFonts w:ascii="Aptos Display" w:hAnsi="Aptos Display"/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7ECF0A" w14:textId="77777777" w:rsidR="00416040" w:rsidRPr="00416040" w:rsidRDefault="00416040" w:rsidP="00416040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Aptos Display" w:hAnsi="Aptos Display"/>
                <w:b/>
                <w:bCs/>
                <w:lang w:val="en-IN"/>
              </w:rPr>
            </w:pPr>
            <w:r w:rsidRPr="00416040">
              <w:rPr>
                <w:rFonts w:ascii="Aptos Display" w:hAnsi="Aptos Display"/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D96390" w14:textId="77777777" w:rsidR="00416040" w:rsidRPr="00416040" w:rsidRDefault="00416040" w:rsidP="00416040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Aptos Display" w:hAnsi="Aptos Display"/>
                <w:b/>
                <w:bCs/>
                <w:lang w:val="en-IN"/>
              </w:rPr>
            </w:pPr>
            <w:r w:rsidRPr="00416040">
              <w:rPr>
                <w:rFonts w:ascii="Aptos Display" w:hAnsi="Aptos Display"/>
                <w:b/>
                <w:bCs/>
                <w:lang w:val="en-IN"/>
              </w:rPr>
              <w:t>Example</w:t>
            </w:r>
          </w:p>
        </w:tc>
      </w:tr>
      <w:tr w:rsidR="00416040" w:rsidRPr="00416040" w14:paraId="480F2A1B" w14:textId="77777777" w:rsidTr="0041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25493" w14:textId="77777777" w:rsidR="00416040" w:rsidRPr="00416040" w:rsidRDefault="00416040" w:rsidP="00416040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Aptos Display" w:hAnsi="Aptos Display"/>
                <w:lang w:val="en-IN"/>
              </w:rPr>
            </w:pPr>
            <w:r w:rsidRPr="00416040">
              <w:rPr>
                <w:rFonts w:ascii="Aptos Display" w:hAnsi="Aptos Display"/>
                <w:lang w:val="en-IN"/>
              </w:rPr>
              <w:t>Self-Supervised Learning</w:t>
            </w:r>
          </w:p>
        </w:tc>
        <w:tc>
          <w:tcPr>
            <w:tcW w:w="0" w:type="auto"/>
            <w:vAlign w:val="center"/>
            <w:hideMark/>
          </w:tcPr>
          <w:p w14:paraId="28237341" w14:textId="77777777" w:rsidR="00416040" w:rsidRPr="00416040" w:rsidRDefault="00416040" w:rsidP="00416040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Aptos Display" w:hAnsi="Aptos Display"/>
                <w:lang w:val="en-IN"/>
              </w:rPr>
            </w:pPr>
            <w:r w:rsidRPr="00416040">
              <w:rPr>
                <w:rFonts w:ascii="Aptos Display" w:hAnsi="Aptos Display"/>
                <w:lang w:val="en-IN"/>
              </w:rPr>
              <w:t>Learns to predict part of input from other parts</w:t>
            </w:r>
          </w:p>
        </w:tc>
        <w:tc>
          <w:tcPr>
            <w:tcW w:w="0" w:type="auto"/>
            <w:vAlign w:val="center"/>
            <w:hideMark/>
          </w:tcPr>
          <w:p w14:paraId="73095502" w14:textId="77777777" w:rsidR="00416040" w:rsidRPr="00416040" w:rsidRDefault="00416040" w:rsidP="00416040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Aptos Display" w:hAnsi="Aptos Display"/>
                <w:lang w:val="en-IN"/>
              </w:rPr>
            </w:pPr>
            <w:r w:rsidRPr="00416040">
              <w:rPr>
                <w:rFonts w:ascii="Aptos Display" w:hAnsi="Aptos Display"/>
                <w:lang w:val="en-IN"/>
              </w:rPr>
              <w:t>Language models like GPT, BERT</w:t>
            </w:r>
          </w:p>
        </w:tc>
      </w:tr>
      <w:tr w:rsidR="00416040" w:rsidRPr="00416040" w14:paraId="42E8A82F" w14:textId="77777777" w:rsidTr="0041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F3BBB" w14:textId="77777777" w:rsidR="00416040" w:rsidRPr="00416040" w:rsidRDefault="00416040" w:rsidP="00416040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Aptos Display" w:hAnsi="Aptos Display"/>
                <w:lang w:val="en-IN"/>
              </w:rPr>
            </w:pPr>
            <w:r w:rsidRPr="00416040">
              <w:rPr>
                <w:rFonts w:ascii="Aptos Display" w:hAnsi="Aptos Display"/>
                <w:lang w:val="en-IN"/>
              </w:rPr>
              <w:t>Online Learning</w:t>
            </w:r>
          </w:p>
        </w:tc>
        <w:tc>
          <w:tcPr>
            <w:tcW w:w="0" w:type="auto"/>
            <w:vAlign w:val="center"/>
            <w:hideMark/>
          </w:tcPr>
          <w:p w14:paraId="11333A52" w14:textId="77777777" w:rsidR="00416040" w:rsidRPr="00416040" w:rsidRDefault="00416040" w:rsidP="00416040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Aptos Display" w:hAnsi="Aptos Display"/>
                <w:lang w:val="en-IN"/>
              </w:rPr>
            </w:pPr>
            <w:r w:rsidRPr="00416040">
              <w:rPr>
                <w:rFonts w:ascii="Aptos Display" w:hAnsi="Aptos Display"/>
                <w:lang w:val="en-IN"/>
              </w:rPr>
              <w:t>Learns continuously as new data arrives</w:t>
            </w:r>
          </w:p>
        </w:tc>
        <w:tc>
          <w:tcPr>
            <w:tcW w:w="0" w:type="auto"/>
            <w:vAlign w:val="center"/>
            <w:hideMark/>
          </w:tcPr>
          <w:p w14:paraId="755116E8" w14:textId="77777777" w:rsidR="00416040" w:rsidRPr="00416040" w:rsidRDefault="00416040" w:rsidP="00416040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Aptos Display" w:hAnsi="Aptos Display"/>
                <w:lang w:val="en-IN"/>
              </w:rPr>
            </w:pPr>
            <w:r w:rsidRPr="00416040">
              <w:rPr>
                <w:rFonts w:ascii="Aptos Display" w:hAnsi="Aptos Display"/>
                <w:lang w:val="en-IN"/>
              </w:rPr>
              <w:t>Real-time stock predictions</w:t>
            </w:r>
          </w:p>
        </w:tc>
      </w:tr>
      <w:tr w:rsidR="00416040" w:rsidRPr="00416040" w14:paraId="7D996F27" w14:textId="77777777" w:rsidTr="00416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8EE1C" w14:textId="77777777" w:rsidR="00416040" w:rsidRPr="00416040" w:rsidRDefault="00416040" w:rsidP="00416040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Aptos Display" w:hAnsi="Aptos Display"/>
                <w:lang w:val="en-IN"/>
              </w:rPr>
            </w:pPr>
            <w:r w:rsidRPr="00416040">
              <w:rPr>
                <w:rFonts w:ascii="Aptos Display" w:hAnsi="Aptos Display"/>
                <w:lang w:val="en-IN"/>
              </w:rPr>
              <w:t>Multi-Task Learning</w:t>
            </w:r>
          </w:p>
        </w:tc>
        <w:tc>
          <w:tcPr>
            <w:tcW w:w="0" w:type="auto"/>
            <w:vAlign w:val="center"/>
            <w:hideMark/>
          </w:tcPr>
          <w:p w14:paraId="0A239C9D" w14:textId="77777777" w:rsidR="00416040" w:rsidRPr="00416040" w:rsidRDefault="00416040" w:rsidP="00416040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Aptos Display" w:hAnsi="Aptos Display"/>
                <w:lang w:val="en-IN"/>
              </w:rPr>
            </w:pPr>
            <w:r w:rsidRPr="00416040">
              <w:rPr>
                <w:rFonts w:ascii="Aptos Display" w:hAnsi="Aptos Display"/>
                <w:lang w:val="en-IN"/>
              </w:rPr>
              <w:t>Learns multiple tasks at once</w:t>
            </w:r>
          </w:p>
        </w:tc>
        <w:tc>
          <w:tcPr>
            <w:tcW w:w="0" w:type="auto"/>
            <w:vAlign w:val="center"/>
            <w:hideMark/>
          </w:tcPr>
          <w:p w14:paraId="133BF101" w14:textId="77777777" w:rsidR="00416040" w:rsidRPr="00416040" w:rsidRDefault="00416040" w:rsidP="00416040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Aptos Display" w:hAnsi="Aptos Display"/>
                <w:lang w:val="en-IN"/>
              </w:rPr>
            </w:pPr>
            <w:r w:rsidRPr="00416040">
              <w:rPr>
                <w:rFonts w:ascii="Aptos Display" w:hAnsi="Aptos Display"/>
                <w:lang w:val="en-IN"/>
              </w:rPr>
              <w:t>Predicting age and gender from face images</w:t>
            </w:r>
          </w:p>
        </w:tc>
      </w:tr>
    </w:tbl>
    <w:p w14:paraId="77B99BEB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What is PCA (Principal Component Analysis)?</w:t>
      </w:r>
    </w:p>
    <w:p w14:paraId="269F6F1F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b/>
          <w:bCs/>
          <w:lang w:val="en-IN"/>
        </w:rPr>
        <w:t>PCA</w:t>
      </w:r>
      <w:r w:rsidRPr="00416040">
        <w:rPr>
          <w:rFonts w:ascii="Aptos Display" w:hAnsi="Aptos Display"/>
          <w:lang w:val="en-IN"/>
        </w:rPr>
        <w:t xml:space="preserve"> is a </w:t>
      </w:r>
      <w:r w:rsidRPr="00416040">
        <w:rPr>
          <w:rFonts w:ascii="Aptos Display" w:hAnsi="Aptos Display"/>
          <w:b/>
          <w:bCs/>
          <w:lang w:val="en-IN"/>
        </w:rPr>
        <w:t>dimensionality reduction</w:t>
      </w:r>
      <w:r w:rsidRPr="00416040">
        <w:rPr>
          <w:rFonts w:ascii="Aptos Display" w:hAnsi="Aptos Display"/>
          <w:lang w:val="en-IN"/>
        </w:rPr>
        <w:t xml:space="preserve"> technique used in machine learning and data analysis. It helps simplify complex datasets by reducing the number of features (columns) while keeping the most important information.</w:t>
      </w:r>
    </w:p>
    <w:p w14:paraId="4D76CFB4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pict w14:anchorId="32EAE0AA">
          <v:rect id="_x0000_i1071" style="width:0;height:1.5pt" o:hralign="center" o:hrstd="t" o:hr="t" fillcolor="#a0a0a0" stroked="f"/>
        </w:pict>
      </w:r>
    </w:p>
    <w:p w14:paraId="620B0541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416040">
        <w:rPr>
          <w:rFonts w:ascii="Segoe UI Emoji" w:hAnsi="Segoe UI Emoji" w:cs="Segoe UI Emoji"/>
          <w:b/>
          <w:bCs/>
          <w:lang w:val="en-IN"/>
        </w:rPr>
        <w:lastRenderedPageBreak/>
        <w:t>🔍</w:t>
      </w:r>
      <w:r w:rsidRPr="00416040">
        <w:rPr>
          <w:rFonts w:ascii="Aptos Display" w:hAnsi="Aptos Display"/>
          <w:b/>
          <w:bCs/>
          <w:lang w:val="en-IN"/>
        </w:rPr>
        <w:t xml:space="preserve"> In Simple Terms:</w:t>
      </w:r>
    </w:p>
    <w:p w14:paraId="5BD578C9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 xml:space="preserve">PCA </w:t>
      </w:r>
      <w:r w:rsidRPr="00416040">
        <w:rPr>
          <w:rFonts w:ascii="Aptos Display" w:hAnsi="Aptos Display"/>
          <w:b/>
          <w:bCs/>
          <w:lang w:val="en-IN"/>
        </w:rPr>
        <w:t>finds new axes (called principal components)</w:t>
      </w:r>
      <w:r w:rsidRPr="00416040">
        <w:rPr>
          <w:rFonts w:ascii="Aptos Display" w:hAnsi="Aptos Display"/>
          <w:lang w:val="en-IN"/>
        </w:rPr>
        <w:t xml:space="preserve"> that:</w:t>
      </w:r>
    </w:p>
    <w:p w14:paraId="27879F9F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>Are combinations of your original features</w:t>
      </w:r>
    </w:p>
    <w:p w14:paraId="1903601F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 xml:space="preserve">Capture the </w:t>
      </w:r>
      <w:r w:rsidRPr="00416040">
        <w:rPr>
          <w:rFonts w:ascii="Aptos Display" w:hAnsi="Aptos Display"/>
          <w:b/>
          <w:bCs/>
          <w:lang w:val="en-IN"/>
        </w:rPr>
        <w:t>most variance</w:t>
      </w:r>
      <w:r w:rsidRPr="00416040">
        <w:rPr>
          <w:rFonts w:ascii="Aptos Display" w:hAnsi="Aptos Display"/>
          <w:lang w:val="en-IN"/>
        </w:rPr>
        <w:t xml:space="preserve"> (spread) in your data</w:t>
      </w:r>
    </w:p>
    <w:p w14:paraId="318B3212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 xml:space="preserve">Are </w:t>
      </w:r>
      <w:r w:rsidRPr="00416040">
        <w:rPr>
          <w:rFonts w:ascii="Aptos Display" w:hAnsi="Aptos Display"/>
          <w:b/>
          <w:bCs/>
          <w:lang w:val="en-IN"/>
        </w:rPr>
        <w:t>uncorrelated</w:t>
      </w:r>
      <w:r w:rsidRPr="00416040">
        <w:rPr>
          <w:rFonts w:ascii="Aptos Display" w:hAnsi="Aptos Display"/>
          <w:lang w:val="en-IN"/>
        </w:rPr>
        <w:t xml:space="preserve"> with each other</w:t>
      </w:r>
    </w:p>
    <w:p w14:paraId="440CA7D8" w14:textId="77777777" w:rsidR="00416040" w:rsidRPr="00416040" w:rsidRDefault="00416040" w:rsidP="00416040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416040">
        <w:rPr>
          <w:rFonts w:ascii="Aptos Display" w:hAnsi="Aptos Display"/>
          <w:lang w:val="en-IN"/>
        </w:rPr>
        <w:t xml:space="preserve">Let you </w:t>
      </w:r>
      <w:r w:rsidRPr="00416040">
        <w:rPr>
          <w:rFonts w:ascii="Aptos Display" w:hAnsi="Aptos Display"/>
          <w:b/>
          <w:bCs/>
          <w:lang w:val="en-IN"/>
        </w:rPr>
        <w:t>project high-dimensional data into fewer dimensions</w:t>
      </w:r>
    </w:p>
    <w:p w14:paraId="7791E017" w14:textId="23B12F52" w:rsidR="007B1253" w:rsidRDefault="00416040" w:rsidP="007B1253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</w:rPr>
      </w:pPr>
      <w:r>
        <w:rPr>
          <w:rFonts w:ascii="Aptos Display" w:hAnsi="Aptos Display"/>
        </w:rPr>
        <w:t>It uses covariance matrix, eigen vectors, eigen values</w:t>
      </w:r>
    </w:p>
    <w:p w14:paraId="603D96BE" w14:textId="1458D8B2" w:rsidR="00977F98" w:rsidRDefault="002D5570" w:rsidP="00977F98">
      <w:pPr>
        <w:pStyle w:val="NormalWeb"/>
        <w:numPr>
          <w:ilvl w:val="0"/>
          <w:numId w:val="4"/>
        </w:numPr>
      </w:pPr>
      <w:proofErr w:type="spellStart"/>
      <w:proofErr w:type="gramStart"/>
      <w:r>
        <w:rPr>
          <w:rStyle w:val="HTMLCode"/>
          <w:rFonts w:eastAsiaTheme="majorEastAsia"/>
        </w:rPr>
        <w:t>StandardScaler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transforms each feature by subtracting its mean and dividing by its standard deviation, so the data has a mean of 0 and a standard deviation of 1. This puts all features on the same scale, which helps many machine learning algorithms perform better and converge faster.</w:t>
      </w:r>
    </w:p>
    <w:p w14:paraId="08A33CB9" w14:textId="77777777" w:rsidR="00977F98" w:rsidRDefault="00977F98" w:rsidP="00977F98">
      <w:pPr>
        <w:pStyle w:val="NormalWeb"/>
      </w:pPr>
    </w:p>
    <w:p w14:paraId="15004AE1" w14:textId="05F8BE69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sz w:val="24"/>
          <w:szCs w:val="24"/>
          <w:lang w:val="en-IN"/>
        </w:rPr>
      </w:pPr>
      <w:proofErr w:type="spellStart"/>
      <w:r w:rsidRPr="00977F98">
        <w:rPr>
          <w:rFonts w:ascii="Aptos Display" w:hAnsi="Aptos Display"/>
          <w:b/>
          <w:bCs/>
          <w:sz w:val="24"/>
          <w:szCs w:val="24"/>
          <w:lang w:val="en-IN"/>
        </w:rPr>
        <w:t>S</w:t>
      </w:r>
      <w:r w:rsidRPr="00977F98">
        <w:rPr>
          <w:rFonts w:ascii="Aptos Display" w:hAnsi="Aptos Display"/>
          <w:b/>
          <w:bCs/>
          <w:sz w:val="24"/>
          <w:szCs w:val="24"/>
          <w:lang w:val="en-IN"/>
        </w:rPr>
        <w:t>klearn</w:t>
      </w:r>
      <w:proofErr w:type="spellEnd"/>
      <w:r w:rsidRPr="00977F98">
        <w:rPr>
          <w:rFonts w:ascii="Aptos Display" w:hAnsi="Aptos Display"/>
          <w:b/>
          <w:bCs/>
          <w:sz w:val="24"/>
          <w:szCs w:val="24"/>
          <w:lang w:val="en-IN"/>
        </w:rPr>
        <w:t xml:space="preserve"> functions</w:t>
      </w:r>
      <w:r w:rsidRPr="00977F98">
        <w:rPr>
          <w:rFonts w:ascii="Aptos Display" w:hAnsi="Aptos Display"/>
          <w:sz w:val="24"/>
          <w:szCs w:val="24"/>
          <w:lang w:val="en-IN"/>
        </w:rPr>
        <w:t xml:space="preserve"> for each scaling type:</w:t>
      </w:r>
    </w:p>
    <w:p w14:paraId="47454BDD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pict w14:anchorId="2AC4FDC0">
          <v:rect id="_x0000_i1109" style="width:0;height:1.5pt" o:hralign="center" o:hrstd="t" o:hr="t" fillcolor="#a0a0a0" stroked="f"/>
        </w:pict>
      </w:r>
    </w:p>
    <w:p w14:paraId="487C4AFB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977F98">
        <w:rPr>
          <w:rFonts w:ascii="Aptos Display" w:hAnsi="Aptos Display"/>
          <w:b/>
          <w:bCs/>
          <w:lang w:val="en-IN"/>
        </w:rPr>
        <w:t>1. Standardization (</w:t>
      </w:r>
      <w:proofErr w:type="spellStart"/>
      <w:r w:rsidRPr="00977F98">
        <w:rPr>
          <w:rFonts w:ascii="Aptos Display" w:hAnsi="Aptos Display"/>
          <w:b/>
          <w:bCs/>
          <w:lang w:val="en-IN"/>
        </w:rPr>
        <w:t>StandardScaler</w:t>
      </w:r>
      <w:proofErr w:type="spellEnd"/>
      <w:r w:rsidRPr="00977F98">
        <w:rPr>
          <w:rFonts w:ascii="Aptos Display" w:hAnsi="Aptos Display"/>
          <w:b/>
          <w:bCs/>
          <w:lang w:val="en-IN"/>
        </w:rPr>
        <w:t>)</w:t>
      </w:r>
    </w:p>
    <w:p w14:paraId="63555606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 xml:space="preserve">Scales data to have </w:t>
      </w:r>
      <w:r w:rsidRPr="00977F98">
        <w:rPr>
          <w:rFonts w:ascii="Aptos Display" w:hAnsi="Aptos Display"/>
          <w:b/>
          <w:bCs/>
          <w:lang w:val="en-IN"/>
        </w:rPr>
        <w:t>mean = 0</w:t>
      </w:r>
      <w:r w:rsidRPr="00977F98">
        <w:rPr>
          <w:rFonts w:ascii="Aptos Display" w:hAnsi="Aptos Display"/>
          <w:lang w:val="en-IN"/>
        </w:rPr>
        <w:t xml:space="preserve"> and </w:t>
      </w:r>
      <w:r w:rsidRPr="00977F98">
        <w:rPr>
          <w:rFonts w:ascii="Aptos Display" w:hAnsi="Aptos Display"/>
          <w:b/>
          <w:bCs/>
          <w:lang w:val="en-IN"/>
        </w:rPr>
        <w:t>standard deviation = 1</w:t>
      </w:r>
    </w:p>
    <w:p w14:paraId="5BD21206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>Formula: (x−mean)/</w:t>
      </w:r>
      <w:proofErr w:type="gramStart"/>
      <w:r w:rsidRPr="00977F98">
        <w:rPr>
          <w:rFonts w:ascii="Aptos Display" w:hAnsi="Aptos Display"/>
          <w:lang w:val="en-IN"/>
        </w:rPr>
        <w:t>std(</w:t>
      </w:r>
      <w:proofErr w:type="gramEnd"/>
      <w:r w:rsidRPr="00977F98">
        <w:rPr>
          <w:rFonts w:ascii="Aptos Display" w:hAnsi="Aptos Display"/>
          <w:lang w:val="en-IN"/>
        </w:rPr>
        <w:t>x - \text{mean}) / \text{std}(x−mean)/std</w:t>
      </w:r>
    </w:p>
    <w:p w14:paraId="250A54F6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>Works well if data is normally distributed</w:t>
      </w:r>
    </w:p>
    <w:p w14:paraId="186A209C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>Used by algorithms like SVM, Logistic Regression, KNN</w:t>
      </w:r>
    </w:p>
    <w:p w14:paraId="3A71BFD6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Segoe UI Emoji" w:hAnsi="Segoe UI Emoji" w:cs="Segoe UI Emoji"/>
          <w:lang w:val="en-IN"/>
        </w:rPr>
        <w:t>🛠️</w:t>
      </w:r>
      <w:r w:rsidRPr="00977F98">
        <w:rPr>
          <w:rFonts w:ascii="Aptos Display" w:hAnsi="Aptos Display"/>
          <w:lang w:val="en-IN"/>
        </w:rPr>
        <w:t xml:space="preserve"> </w:t>
      </w:r>
      <w:proofErr w:type="spellStart"/>
      <w:r w:rsidRPr="00977F98">
        <w:rPr>
          <w:rFonts w:ascii="Aptos Display" w:hAnsi="Aptos Display"/>
          <w:b/>
          <w:bCs/>
          <w:lang w:val="en-IN"/>
        </w:rPr>
        <w:t>sklearn</w:t>
      </w:r>
      <w:proofErr w:type="spellEnd"/>
      <w:r w:rsidRPr="00977F98">
        <w:rPr>
          <w:rFonts w:ascii="Aptos Display" w:hAnsi="Aptos Display"/>
          <w:b/>
          <w:bCs/>
          <w:lang w:val="en-IN"/>
        </w:rPr>
        <w:t xml:space="preserve"> function</w:t>
      </w:r>
      <w:r w:rsidRPr="00977F98">
        <w:rPr>
          <w:rFonts w:ascii="Aptos Display" w:hAnsi="Aptos Display"/>
          <w:lang w:val="en-IN"/>
        </w:rPr>
        <w:t xml:space="preserve">: </w:t>
      </w:r>
      <w:proofErr w:type="spellStart"/>
      <w:proofErr w:type="gramStart"/>
      <w:r w:rsidRPr="00977F98">
        <w:rPr>
          <w:rFonts w:ascii="Aptos Display" w:hAnsi="Aptos Display"/>
          <w:lang w:val="en-IN"/>
        </w:rPr>
        <w:t>sklearn.preprocessing</w:t>
      </w:r>
      <w:proofErr w:type="gramEnd"/>
      <w:r w:rsidRPr="00977F98">
        <w:rPr>
          <w:rFonts w:ascii="Aptos Display" w:hAnsi="Aptos Display"/>
          <w:lang w:val="en-IN"/>
        </w:rPr>
        <w:t>.StandardScaler</w:t>
      </w:r>
      <w:proofErr w:type="spellEnd"/>
    </w:p>
    <w:p w14:paraId="38D9534D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pict w14:anchorId="624789F0">
          <v:rect id="_x0000_i1110" style="width:0;height:1.5pt" o:hralign="center" o:hrstd="t" o:hr="t" fillcolor="#a0a0a0" stroked="f"/>
        </w:pict>
      </w:r>
    </w:p>
    <w:p w14:paraId="045D93A8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977F98">
        <w:rPr>
          <w:rFonts w:ascii="Aptos Display" w:hAnsi="Aptos Display"/>
          <w:b/>
          <w:bCs/>
          <w:lang w:val="en-IN"/>
        </w:rPr>
        <w:t>2. Min-Max Scaling (Normalization)</w:t>
      </w:r>
    </w:p>
    <w:p w14:paraId="14F64FFA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 xml:space="preserve">Scales data to a fixed range, usually </w:t>
      </w:r>
      <w:r w:rsidRPr="00977F98">
        <w:rPr>
          <w:rFonts w:ascii="Aptos Display" w:hAnsi="Aptos Display"/>
          <w:b/>
          <w:bCs/>
          <w:lang w:val="en-IN"/>
        </w:rPr>
        <w:t>0 to 1</w:t>
      </w:r>
    </w:p>
    <w:p w14:paraId="4866E949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>Formula: (x−min)/(max−</w:t>
      </w:r>
      <w:proofErr w:type="gramStart"/>
      <w:r w:rsidRPr="00977F98">
        <w:rPr>
          <w:rFonts w:ascii="Aptos Display" w:hAnsi="Aptos Display"/>
          <w:lang w:val="en-IN"/>
        </w:rPr>
        <w:t>min)(</w:t>
      </w:r>
      <w:proofErr w:type="gramEnd"/>
      <w:r w:rsidRPr="00977F98">
        <w:rPr>
          <w:rFonts w:ascii="Aptos Display" w:hAnsi="Aptos Display"/>
          <w:lang w:val="en-IN"/>
        </w:rPr>
        <w:t>x - \text{min}) / (\text{max} - \text{min</w:t>
      </w:r>
      <w:proofErr w:type="gramStart"/>
      <w:r w:rsidRPr="00977F98">
        <w:rPr>
          <w:rFonts w:ascii="Aptos Display" w:hAnsi="Aptos Display"/>
          <w:lang w:val="en-IN"/>
        </w:rPr>
        <w:t>})(</w:t>
      </w:r>
      <w:proofErr w:type="gramEnd"/>
      <w:r w:rsidRPr="00977F98">
        <w:rPr>
          <w:rFonts w:ascii="Aptos Display" w:hAnsi="Aptos Display"/>
          <w:lang w:val="en-IN"/>
        </w:rPr>
        <w:t>x−min)/(max−min)</w:t>
      </w:r>
    </w:p>
    <w:p w14:paraId="2F106997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>Preserves the shape of original distribution</w:t>
      </w:r>
    </w:p>
    <w:p w14:paraId="23AF980E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>Useful when you need features on the same scale but want to keep original distribution range</w:t>
      </w:r>
    </w:p>
    <w:p w14:paraId="22690E87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Segoe UI Emoji" w:hAnsi="Segoe UI Emoji" w:cs="Segoe UI Emoji"/>
          <w:lang w:val="en-IN"/>
        </w:rPr>
        <w:t>🛠️</w:t>
      </w:r>
      <w:r w:rsidRPr="00977F98">
        <w:rPr>
          <w:rFonts w:ascii="Aptos Display" w:hAnsi="Aptos Display"/>
          <w:lang w:val="en-IN"/>
        </w:rPr>
        <w:t xml:space="preserve"> </w:t>
      </w:r>
      <w:proofErr w:type="spellStart"/>
      <w:r w:rsidRPr="00977F98">
        <w:rPr>
          <w:rFonts w:ascii="Aptos Display" w:hAnsi="Aptos Display"/>
          <w:b/>
          <w:bCs/>
          <w:lang w:val="en-IN"/>
        </w:rPr>
        <w:t>sklearn</w:t>
      </w:r>
      <w:proofErr w:type="spellEnd"/>
      <w:r w:rsidRPr="00977F98">
        <w:rPr>
          <w:rFonts w:ascii="Aptos Display" w:hAnsi="Aptos Display"/>
          <w:b/>
          <w:bCs/>
          <w:lang w:val="en-IN"/>
        </w:rPr>
        <w:t xml:space="preserve"> function</w:t>
      </w:r>
      <w:r w:rsidRPr="00977F98">
        <w:rPr>
          <w:rFonts w:ascii="Aptos Display" w:hAnsi="Aptos Display"/>
          <w:lang w:val="en-IN"/>
        </w:rPr>
        <w:t xml:space="preserve">: </w:t>
      </w:r>
      <w:proofErr w:type="spellStart"/>
      <w:proofErr w:type="gramStart"/>
      <w:r w:rsidRPr="00977F98">
        <w:rPr>
          <w:rFonts w:ascii="Aptos Display" w:hAnsi="Aptos Display"/>
          <w:lang w:val="en-IN"/>
        </w:rPr>
        <w:t>sklearn.preprocessing</w:t>
      </w:r>
      <w:proofErr w:type="gramEnd"/>
      <w:r w:rsidRPr="00977F98">
        <w:rPr>
          <w:rFonts w:ascii="Aptos Display" w:hAnsi="Aptos Display"/>
          <w:lang w:val="en-IN"/>
        </w:rPr>
        <w:t>.MinMaxScaler</w:t>
      </w:r>
      <w:proofErr w:type="spellEnd"/>
    </w:p>
    <w:p w14:paraId="335F28C9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pict w14:anchorId="6D839832">
          <v:rect id="_x0000_i1111" style="width:0;height:1.5pt" o:hralign="center" o:hrstd="t" o:hr="t" fillcolor="#a0a0a0" stroked="f"/>
        </w:pict>
      </w:r>
    </w:p>
    <w:p w14:paraId="64AC7565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977F98">
        <w:rPr>
          <w:rFonts w:ascii="Aptos Display" w:hAnsi="Aptos Display"/>
          <w:b/>
          <w:bCs/>
          <w:lang w:val="en-IN"/>
        </w:rPr>
        <w:t xml:space="preserve">3. </w:t>
      </w:r>
      <w:proofErr w:type="spellStart"/>
      <w:r w:rsidRPr="00977F98">
        <w:rPr>
          <w:rFonts w:ascii="Aptos Display" w:hAnsi="Aptos Display"/>
          <w:b/>
          <w:bCs/>
          <w:lang w:val="en-IN"/>
        </w:rPr>
        <w:t>MaxAbs</w:t>
      </w:r>
      <w:proofErr w:type="spellEnd"/>
      <w:r w:rsidRPr="00977F98">
        <w:rPr>
          <w:rFonts w:ascii="Aptos Display" w:hAnsi="Aptos Display"/>
          <w:b/>
          <w:bCs/>
          <w:lang w:val="en-IN"/>
        </w:rPr>
        <w:t xml:space="preserve"> Scaling</w:t>
      </w:r>
    </w:p>
    <w:p w14:paraId="47207D61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 xml:space="preserve">Scales data by dividing by the </w:t>
      </w:r>
      <w:r w:rsidRPr="00977F98">
        <w:rPr>
          <w:rFonts w:ascii="Aptos Display" w:hAnsi="Aptos Display"/>
          <w:b/>
          <w:bCs/>
          <w:lang w:val="en-IN"/>
        </w:rPr>
        <w:t>maximum absolute value</w:t>
      </w:r>
      <w:r w:rsidRPr="00977F98">
        <w:rPr>
          <w:rFonts w:ascii="Aptos Display" w:hAnsi="Aptos Display"/>
          <w:lang w:val="en-IN"/>
        </w:rPr>
        <w:t xml:space="preserve"> of each feature</w:t>
      </w:r>
    </w:p>
    <w:p w14:paraId="4476DC56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 xml:space="preserve">Scales data to range between </w:t>
      </w:r>
      <w:r w:rsidRPr="00977F98">
        <w:rPr>
          <w:rFonts w:ascii="Aptos Display" w:hAnsi="Aptos Display"/>
          <w:b/>
          <w:bCs/>
          <w:lang w:val="en-IN"/>
        </w:rPr>
        <w:t>-1 and 1</w:t>
      </w:r>
      <w:r w:rsidRPr="00977F98">
        <w:rPr>
          <w:rFonts w:ascii="Aptos Display" w:hAnsi="Aptos Display"/>
          <w:lang w:val="en-IN"/>
        </w:rPr>
        <w:t xml:space="preserve"> without shifting the </w:t>
      </w:r>
      <w:proofErr w:type="spellStart"/>
      <w:r w:rsidRPr="00977F98">
        <w:rPr>
          <w:rFonts w:ascii="Aptos Display" w:hAnsi="Aptos Display"/>
          <w:lang w:val="en-IN"/>
        </w:rPr>
        <w:t>center</w:t>
      </w:r>
      <w:proofErr w:type="spellEnd"/>
    </w:p>
    <w:p w14:paraId="1EEFB0E0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 xml:space="preserve">Useful for data that’s already </w:t>
      </w:r>
      <w:proofErr w:type="spellStart"/>
      <w:r w:rsidRPr="00977F98">
        <w:rPr>
          <w:rFonts w:ascii="Aptos Display" w:hAnsi="Aptos Display"/>
          <w:lang w:val="en-IN"/>
        </w:rPr>
        <w:t>centered</w:t>
      </w:r>
      <w:proofErr w:type="spellEnd"/>
      <w:r w:rsidRPr="00977F98">
        <w:rPr>
          <w:rFonts w:ascii="Aptos Display" w:hAnsi="Aptos Display"/>
          <w:lang w:val="en-IN"/>
        </w:rPr>
        <w:t xml:space="preserve"> at zero but needs scaling</w:t>
      </w:r>
    </w:p>
    <w:p w14:paraId="6C614ED9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Segoe UI Emoji" w:hAnsi="Segoe UI Emoji" w:cs="Segoe UI Emoji"/>
          <w:lang w:val="en-IN"/>
        </w:rPr>
        <w:t>🛠️</w:t>
      </w:r>
      <w:r w:rsidRPr="00977F98">
        <w:rPr>
          <w:rFonts w:ascii="Aptos Display" w:hAnsi="Aptos Display"/>
          <w:lang w:val="en-IN"/>
        </w:rPr>
        <w:t xml:space="preserve"> </w:t>
      </w:r>
      <w:proofErr w:type="spellStart"/>
      <w:r w:rsidRPr="00977F98">
        <w:rPr>
          <w:rFonts w:ascii="Aptos Display" w:hAnsi="Aptos Display"/>
          <w:b/>
          <w:bCs/>
          <w:lang w:val="en-IN"/>
        </w:rPr>
        <w:t>sklearn</w:t>
      </w:r>
      <w:proofErr w:type="spellEnd"/>
      <w:r w:rsidRPr="00977F98">
        <w:rPr>
          <w:rFonts w:ascii="Aptos Display" w:hAnsi="Aptos Display"/>
          <w:b/>
          <w:bCs/>
          <w:lang w:val="en-IN"/>
        </w:rPr>
        <w:t xml:space="preserve"> function</w:t>
      </w:r>
      <w:r w:rsidRPr="00977F98">
        <w:rPr>
          <w:rFonts w:ascii="Aptos Display" w:hAnsi="Aptos Display"/>
          <w:lang w:val="en-IN"/>
        </w:rPr>
        <w:t xml:space="preserve">: </w:t>
      </w:r>
      <w:proofErr w:type="spellStart"/>
      <w:proofErr w:type="gramStart"/>
      <w:r w:rsidRPr="00977F98">
        <w:rPr>
          <w:rFonts w:ascii="Aptos Display" w:hAnsi="Aptos Display"/>
          <w:lang w:val="en-IN"/>
        </w:rPr>
        <w:t>sklearn.preprocessing</w:t>
      </w:r>
      <w:proofErr w:type="gramEnd"/>
      <w:r w:rsidRPr="00977F98">
        <w:rPr>
          <w:rFonts w:ascii="Aptos Display" w:hAnsi="Aptos Display"/>
          <w:lang w:val="en-IN"/>
        </w:rPr>
        <w:t>.MaxAbsScaler</w:t>
      </w:r>
      <w:proofErr w:type="spellEnd"/>
    </w:p>
    <w:p w14:paraId="6C1AD3FD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pict w14:anchorId="6C72B876">
          <v:rect id="_x0000_i1112" style="width:0;height:1.5pt" o:hralign="center" o:hrstd="t" o:hr="t" fillcolor="#a0a0a0" stroked="f"/>
        </w:pict>
      </w:r>
    </w:p>
    <w:p w14:paraId="5C43862C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977F98">
        <w:rPr>
          <w:rFonts w:ascii="Aptos Display" w:hAnsi="Aptos Display"/>
          <w:b/>
          <w:bCs/>
          <w:lang w:val="en-IN"/>
        </w:rPr>
        <w:t>4. Robust Scaling</w:t>
      </w:r>
    </w:p>
    <w:p w14:paraId="257F2A2A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 xml:space="preserve">Uses </w:t>
      </w:r>
      <w:r w:rsidRPr="00977F98">
        <w:rPr>
          <w:rFonts w:ascii="Aptos Display" w:hAnsi="Aptos Display"/>
          <w:b/>
          <w:bCs/>
          <w:lang w:val="en-IN"/>
        </w:rPr>
        <w:t>median</w:t>
      </w:r>
      <w:r w:rsidRPr="00977F98">
        <w:rPr>
          <w:rFonts w:ascii="Aptos Display" w:hAnsi="Aptos Display"/>
          <w:lang w:val="en-IN"/>
        </w:rPr>
        <w:t xml:space="preserve"> and </w:t>
      </w:r>
      <w:r w:rsidRPr="00977F98">
        <w:rPr>
          <w:rFonts w:ascii="Aptos Display" w:hAnsi="Aptos Display"/>
          <w:b/>
          <w:bCs/>
          <w:lang w:val="en-IN"/>
        </w:rPr>
        <w:t>Interquartile Range (IQR)</w:t>
      </w:r>
      <w:r w:rsidRPr="00977F98">
        <w:rPr>
          <w:rFonts w:ascii="Aptos Display" w:hAnsi="Aptos Display"/>
          <w:lang w:val="en-IN"/>
        </w:rPr>
        <w:t xml:space="preserve"> instead of mean/std</w:t>
      </w:r>
    </w:p>
    <w:p w14:paraId="1A81617B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>Formula: (x−median)/</w:t>
      </w:r>
      <w:proofErr w:type="gramStart"/>
      <w:r w:rsidRPr="00977F98">
        <w:rPr>
          <w:rFonts w:ascii="Aptos Display" w:hAnsi="Aptos Display"/>
          <w:lang w:val="en-IN"/>
        </w:rPr>
        <w:t>IQR(</w:t>
      </w:r>
      <w:proofErr w:type="gramEnd"/>
      <w:r w:rsidRPr="00977F98">
        <w:rPr>
          <w:rFonts w:ascii="Aptos Display" w:hAnsi="Aptos Display"/>
          <w:lang w:val="en-IN"/>
        </w:rPr>
        <w:t>x - \text{median}) / \</w:t>
      </w:r>
      <w:proofErr w:type="gramStart"/>
      <w:r w:rsidRPr="00977F98">
        <w:rPr>
          <w:rFonts w:ascii="Aptos Display" w:hAnsi="Aptos Display"/>
          <w:lang w:val="en-IN"/>
        </w:rPr>
        <w:t>text{</w:t>
      </w:r>
      <w:proofErr w:type="gramEnd"/>
      <w:r w:rsidRPr="00977F98">
        <w:rPr>
          <w:rFonts w:ascii="Aptos Display" w:hAnsi="Aptos Display"/>
          <w:lang w:val="en-IN"/>
        </w:rPr>
        <w:t>IQR}(x−median)/IQR</w:t>
      </w:r>
    </w:p>
    <w:p w14:paraId="70856573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>Robust to outliers, good when data has extreme values</w:t>
      </w:r>
    </w:p>
    <w:p w14:paraId="4891EEB4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Segoe UI Emoji" w:hAnsi="Segoe UI Emoji" w:cs="Segoe UI Emoji"/>
          <w:lang w:val="en-IN"/>
        </w:rPr>
        <w:t>🛠️</w:t>
      </w:r>
      <w:r w:rsidRPr="00977F98">
        <w:rPr>
          <w:rFonts w:ascii="Aptos Display" w:hAnsi="Aptos Display"/>
          <w:lang w:val="en-IN"/>
        </w:rPr>
        <w:t xml:space="preserve"> </w:t>
      </w:r>
      <w:proofErr w:type="spellStart"/>
      <w:r w:rsidRPr="00977F98">
        <w:rPr>
          <w:rFonts w:ascii="Aptos Display" w:hAnsi="Aptos Display"/>
          <w:b/>
          <w:bCs/>
          <w:lang w:val="en-IN"/>
        </w:rPr>
        <w:t>sklearn</w:t>
      </w:r>
      <w:proofErr w:type="spellEnd"/>
      <w:r w:rsidRPr="00977F98">
        <w:rPr>
          <w:rFonts w:ascii="Aptos Display" w:hAnsi="Aptos Display"/>
          <w:b/>
          <w:bCs/>
          <w:lang w:val="en-IN"/>
        </w:rPr>
        <w:t xml:space="preserve"> function</w:t>
      </w:r>
      <w:r w:rsidRPr="00977F98">
        <w:rPr>
          <w:rFonts w:ascii="Aptos Display" w:hAnsi="Aptos Display"/>
          <w:lang w:val="en-IN"/>
        </w:rPr>
        <w:t xml:space="preserve">: </w:t>
      </w:r>
      <w:proofErr w:type="spellStart"/>
      <w:proofErr w:type="gramStart"/>
      <w:r w:rsidRPr="00977F98">
        <w:rPr>
          <w:rFonts w:ascii="Aptos Display" w:hAnsi="Aptos Display"/>
          <w:lang w:val="en-IN"/>
        </w:rPr>
        <w:t>sklearn.preprocessing</w:t>
      </w:r>
      <w:proofErr w:type="gramEnd"/>
      <w:r w:rsidRPr="00977F98">
        <w:rPr>
          <w:rFonts w:ascii="Aptos Display" w:hAnsi="Aptos Display"/>
          <w:lang w:val="en-IN"/>
        </w:rPr>
        <w:t>.RobustScaler</w:t>
      </w:r>
      <w:proofErr w:type="spellEnd"/>
    </w:p>
    <w:p w14:paraId="217F4808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pict w14:anchorId="081B8247">
          <v:rect id="_x0000_i1113" style="width:0;height:1.5pt" o:hralign="center" o:hrstd="t" o:hr="t" fillcolor="#a0a0a0" stroked="f"/>
        </w:pict>
      </w:r>
    </w:p>
    <w:p w14:paraId="2AFB302D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977F98">
        <w:rPr>
          <w:rFonts w:ascii="Aptos Display" w:hAnsi="Aptos Display"/>
          <w:b/>
          <w:bCs/>
          <w:lang w:val="en-IN"/>
        </w:rPr>
        <w:t>5. Logarithmic Scaling</w:t>
      </w:r>
    </w:p>
    <w:p w14:paraId="0173FCF4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 xml:space="preserve">Applies </w:t>
      </w:r>
      <w:r w:rsidRPr="00977F98">
        <w:rPr>
          <w:rFonts w:ascii="Aptos Display" w:hAnsi="Aptos Display"/>
          <w:b/>
          <w:bCs/>
          <w:lang w:val="en-IN"/>
        </w:rPr>
        <w:t>log transformation</w:t>
      </w:r>
      <w:r w:rsidRPr="00977F98">
        <w:rPr>
          <w:rFonts w:ascii="Aptos Display" w:hAnsi="Aptos Display"/>
          <w:lang w:val="en-IN"/>
        </w:rPr>
        <w:t xml:space="preserve"> to compress large values and reduce skewness</w:t>
      </w:r>
    </w:p>
    <w:p w14:paraId="59BBBE82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lastRenderedPageBreak/>
        <w:t>Useful when data spans several orders of magnitude or is heavily skewed</w:t>
      </w:r>
    </w:p>
    <w:p w14:paraId="12885EF7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Segoe UI Emoji" w:hAnsi="Segoe UI Emoji" w:cs="Segoe UI Emoji"/>
          <w:lang w:val="en-IN"/>
        </w:rPr>
        <w:t>🛠️</w:t>
      </w:r>
      <w:r w:rsidRPr="00977F98">
        <w:rPr>
          <w:rFonts w:ascii="Aptos Display" w:hAnsi="Aptos Display"/>
          <w:lang w:val="en-IN"/>
        </w:rPr>
        <w:t xml:space="preserve"> </w:t>
      </w:r>
      <w:r w:rsidRPr="00977F98">
        <w:rPr>
          <w:rFonts w:ascii="Aptos Display" w:hAnsi="Aptos Display"/>
          <w:b/>
          <w:bCs/>
          <w:lang w:val="en-IN"/>
        </w:rPr>
        <w:t>Note</w:t>
      </w:r>
      <w:r w:rsidRPr="00977F98">
        <w:rPr>
          <w:rFonts w:ascii="Aptos Display" w:hAnsi="Aptos Display"/>
          <w:lang w:val="en-IN"/>
        </w:rPr>
        <w:t xml:space="preserve">: No direct scaler in </w:t>
      </w:r>
      <w:proofErr w:type="spellStart"/>
      <w:r w:rsidRPr="00977F98">
        <w:rPr>
          <w:rFonts w:ascii="Aptos Display" w:hAnsi="Aptos Display"/>
          <w:lang w:val="en-IN"/>
        </w:rPr>
        <w:t>sklearn</w:t>
      </w:r>
      <w:proofErr w:type="spellEnd"/>
      <w:r w:rsidRPr="00977F98">
        <w:rPr>
          <w:rFonts w:ascii="Aptos Display" w:hAnsi="Aptos Display"/>
          <w:lang w:val="en-IN"/>
        </w:rPr>
        <w:t xml:space="preserve">; usually done with numpy.log or </w:t>
      </w:r>
      <w:proofErr w:type="spellStart"/>
      <w:proofErr w:type="gramStart"/>
      <w:r w:rsidRPr="00977F98">
        <w:rPr>
          <w:rFonts w:ascii="Aptos Display" w:hAnsi="Aptos Display"/>
          <w:lang w:val="en-IN"/>
        </w:rPr>
        <w:t>pandas.apply</w:t>
      </w:r>
      <w:proofErr w:type="spellEnd"/>
      <w:proofErr w:type="gramEnd"/>
      <w:r w:rsidRPr="00977F98">
        <w:rPr>
          <w:rFonts w:ascii="Aptos Display" w:hAnsi="Aptos Display"/>
          <w:lang w:val="en-IN"/>
        </w:rPr>
        <w:t>(np.log)</w:t>
      </w:r>
    </w:p>
    <w:p w14:paraId="14AFF197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pict w14:anchorId="22619791">
          <v:rect id="_x0000_i1114" style="width:0;height:1.5pt" o:hralign="center" o:hrstd="t" o:hr="t" fillcolor="#a0a0a0" stroked="f"/>
        </w:pict>
      </w:r>
    </w:p>
    <w:p w14:paraId="3CD3E8C0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977F98">
        <w:rPr>
          <w:rFonts w:ascii="Aptos Display" w:hAnsi="Aptos Display"/>
          <w:b/>
          <w:bCs/>
          <w:lang w:val="en-IN"/>
        </w:rPr>
        <w:t>6. Unit Vector Scaling (Normalization)</w:t>
      </w:r>
    </w:p>
    <w:p w14:paraId="2894DEC0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>Scales each sample (row) to have unit norm (length = 1)</w:t>
      </w:r>
    </w:p>
    <w:p w14:paraId="72322CC9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Aptos Display" w:hAnsi="Aptos Display"/>
          <w:lang w:val="en-IN"/>
        </w:rPr>
        <w:t>Useful in text classification and clustering (e.g., TF-IDF vectors)</w:t>
      </w:r>
    </w:p>
    <w:p w14:paraId="09ED0E56" w14:textId="77777777" w:rsidR="00977F98" w:rsidRPr="00977F98" w:rsidRDefault="00977F98" w:rsidP="00977F98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977F98">
        <w:rPr>
          <w:rFonts w:ascii="Segoe UI Emoji" w:hAnsi="Segoe UI Emoji" w:cs="Segoe UI Emoji"/>
          <w:lang w:val="en-IN"/>
        </w:rPr>
        <w:t>🛠️</w:t>
      </w:r>
      <w:r w:rsidRPr="00977F98">
        <w:rPr>
          <w:rFonts w:ascii="Aptos Display" w:hAnsi="Aptos Display"/>
          <w:lang w:val="en-IN"/>
        </w:rPr>
        <w:t xml:space="preserve"> </w:t>
      </w:r>
      <w:proofErr w:type="spellStart"/>
      <w:r w:rsidRPr="00977F98">
        <w:rPr>
          <w:rFonts w:ascii="Aptos Display" w:hAnsi="Aptos Display"/>
          <w:b/>
          <w:bCs/>
          <w:lang w:val="en-IN"/>
        </w:rPr>
        <w:t>sklearn</w:t>
      </w:r>
      <w:proofErr w:type="spellEnd"/>
      <w:r w:rsidRPr="00977F98">
        <w:rPr>
          <w:rFonts w:ascii="Aptos Display" w:hAnsi="Aptos Display"/>
          <w:b/>
          <w:bCs/>
          <w:lang w:val="en-IN"/>
        </w:rPr>
        <w:t xml:space="preserve"> function</w:t>
      </w:r>
      <w:r w:rsidRPr="00977F98">
        <w:rPr>
          <w:rFonts w:ascii="Aptos Display" w:hAnsi="Aptos Display"/>
          <w:lang w:val="en-IN"/>
        </w:rPr>
        <w:t xml:space="preserve">: </w:t>
      </w:r>
      <w:proofErr w:type="spellStart"/>
      <w:proofErr w:type="gramStart"/>
      <w:r w:rsidRPr="00977F98">
        <w:rPr>
          <w:rFonts w:ascii="Aptos Display" w:hAnsi="Aptos Display"/>
          <w:lang w:val="en-IN"/>
        </w:rPr>
        <w:t>sklearn.preprocessing</w:t>
      </w:r>
      <w:proofErr w:type="gramEnd"/>
      <w:r w:rsidRPr="00977F98">
        <w:rPr>
          <w:rFonts w:ascii="Aptos Display" w:hAnsi="Aptos Display"/>
          <w:lang w:val="en-IN"/>
        </w:rPr>
        <w:t>.Normalizer</w:t>
      </w:r>
      <w:proofErr w:type="spellEnd"/>
    </w:p>
    <w:p w14:paraId="274A8E1B" w14:textId="77777777" w:rsidR="00545354" w:rsidRDefault="00545354" w:rsidP="00545354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  <w:rFonts w:eastAsiaTheme="majorEastAsia"/>
          <w:b/>
          <w:bCs/>
        </w:rPr>
        <w:t>random_state</w:t>
      </w:r>
      <w:proofErr w:type="spellEnd"/>
      <w:r>
        <w:t xml:space="preserve"> is a </w:t>
      </w:r>
      <w:r>
        <w:rPr>
          <w:rStyle w:val="Strong"/>
          <w:rFonts w:eastAsiaTheme="majorEastAsia"/>
        </w:rPr>
        <w:t>seed value</w:t>
      </w:r>
      <w:r>
        <w:t xml:space="preserve"> used to </w:t>
      </w:r>
      <w:r>
        <w:rPr>
          <w:rStyle w:val="Strong"/>
          <w:rFonts w:eastAsiaTheme="majorEastAsia"/>
        </w:rPr>
        <w:t>control randomness</w:t>
      </w:r>
      <w:r>
        <w:t xml:space="preserve"> in functions that involve random processes — like splitting data, initializing centroids (in </w:t>
      </w:r>
      <w:proofErr w:type="spellStart"/>
      <w:r>
        <w:t>KMeans</w:t>
      </w:r>
      <w:proofErr w:type="spellEnd"/>
      <w:r>
        <w:t>), or shuffling.</w:t>
      </w:r>
    </w:p>
    <w:p w14:paraId="723A6611" w14:textId="77777777" w:rsidR="00545354" w:rsidRDefault="00545354" w:rsidP="00545354">
      <w:pPr>
        <w:pStyle w:val="ListParagraph"/>
        <w:numPr>
          <w:ilvl w:val="0"/>
          <w:numId w:val="4"/>
        </w:numPr>
      </w:pPr>
      <w:r>
        <w:pict w14:anchorId="611CC1FA">
          <v:rect id="_x0000_i1121" style="width:0;height:1.5pt" o:hralign="center" o:hrstd="t" o:hr="t" fillcolor="#a0a0a0" stroked="f"/>
        </w:pict>
      </w:r>
    </w:p>
    <w:p w14:paraId="456A8639" w14:textId="77777777" w:rsidR="00545354" w:rsidRDefault="00545354" w:rsidP="00545354">
      <w:pPr>
        <w:pStyle w:val="Heading3"/>
        <w:numPr>
          <w:ilvl w:val="0"/>
          <w:numId w:val="4"/>
        </w:numPr>
      </w:pPr>
      <w:r>
        <w:rPr>
          <w:rFonts w:ascii="Segoe UI Emoji" w:hAnsi="Segoe UI Emoji" w:cs="Segoe UI Emoji"/>
        </w:rPr>
        <w:t>🔍</w:t>
      </w:r>
      <w:r>
        <w:t xml:space="preserve"> Why it matters:</w:t>
      </w:r>
    </w:p>
    <w:p w14:paraId="22AC0FDA" w14:textId="77777777" w:rsidR="00545354" w:rsidRDefault="00545354" w:rsidP="00545354">
      <w:pPr>
        <w:pStyle w:val="NormalWeb"/>
        <w:numPr>
          <w:ilvl w:val="0"/>
          <w:numId w:val="4"/>
        </w:numPr>
      </w:pPr>
      <w:r>
        <w:t xml:space="preserve">Many ML functions (like </w:t>
      </w:r>
      <w:proofErr w:type="spellStart"/>
      <w:r>
        <w:rPr>
          <w:rStyle w:val="HTMLCode"/>
          <w:rFonts w:eastAsiaTheme="majorEastAsia"/>
        </w:rPr>
        <w:t>train_test_split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KMeans</w:t>
      </w:r>
      <w:proofErr w:type="spellEnd"/>
      <w:r>
        <w:t>, etc.) involve randomness.</w:t>
      </w:r>
      <w:r>
        <w:br/>
        <w:t xml:space="preserve">If you don’t fix the seed, you’ll get </w:t>
      </w:r>
      <w:r>
        <w:rPr>
          <w:rStyle w:val="Strong"/>
          <w:rFonts w:eastAsiaTheme="majorEastAsia"/>
        </w:rPr>
        <w:t>different results every time</w:t>
      </w:r>
      <w:r>
        <w:t xml:space="preserve"> you run the code.</w:t>
      </w:r>
    </w:p>
    <w:p w14:paraId="3DE8DB30" w14:textId="77777777" w:rsidR="00545354" w:rsidRDefault="00545354" w:rsidP="00545354">
      <w:pPr>
        <w:pStyle w:val="NormalWeb"/>
        <w:numPr>
          <w:ilvl w:val="0"/>
          <w:numId w:val="4"/>
        </w:numPr>
      </w:pPr>
      <w:r>
        <w:t xml:space="preserve">By setting </w:t>
      </w:r>
      <w:proofErr w:type="spellStart"/>
      <w:r>
        <w:rPr>
          <w:rStyle w:val="HTMLCode"/>
          <w:rFonts w:eastAsiaTheme="majorEastAsia"/>
        </w:rPr>
        <w:t>random_state</w:t>
      </w:r>
      <w:proofErr w:type="spellEnd"/>
      <w:r>
        <w:t xml:space="preserve">, you make the process </w:t>
      </w:r>
      <w:r>
        <w:rPr>
          <w:rStyle w:val="Strong"/>
          <w:rFonts w:eastAsiaTheme="majorEastAsia"/>
        </w:rPr>
        <w:t>reproducible</w:t>
      </w:r>
      <w:r>
        <w:t>.</w:t>
      </w:r>
    </w:p>
    <w:p w14:paraId="73E8E698" w14:textId="77777777" w:rsidR="00545354" w:rsidRDefault="00545354" w:rsidP="00545354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  <w:rFonts w:eastAsiaTheme="majorEastAsia"/>
        </w:rPr>
        <w:t>random_state</w:t>
      </w:r>
      <w:proofErr w:type="spellEnd"/>
      <w:r>
        <w:t xml:space="preserve"> ensures </w:t>
      </w:r>
      <w:r>
        <w:rPr>
          <w:rStyle w:val="Strong"/>
          <w:rFonts w:eastAsiaTheme="majorEastAsia"/>
        </w:rPr>
        <w:t>consistent, repeatable results</w:t>
      </w:r>
      <w:r>
        <w:t xml:space="preserve"> when randomness is involved.</w:t>
      </w:r>
    </w:p>
    <w:p w14:paraId="56799911" w14:textId="77777777" w:rsidR="00545354" w:rsidRDefault="00545354" w:rsidP="00545354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  <w:rFonts w:eastAsiaTheme="majorEastAsia"/>
        </w:rPr>
        <w:t>KMeans</w:t>
      </w:r>
      <w:proofErr w:type="spellEnd"/>
      <w:r>
        <w:t xml:space="preserve"> is an unsupervised machine learning algorithm used for </w:t>
      </w:r>
      <w:r>
        <w:rPr>
          <w:rStyle w:val="Strong"/>
          <w:rFonts w:eastAsiaTheme="majorEastAsia"/>
        </w:rPr>
        <w:t>clustering</w:t>
      </w:r>
      <w:r>
        <w:t xml:space="preserve">, which groups similar data points into </w:t>
      </w:r>
      <w:r>
        <w:rPr>
          <w:rStyle w:val="Strong"/>
          <w:rFonts w:eastAsiaTheme="majorEastAsia"/>
        </w:rPr>
        <w:t>k clusters</w:t>
      </w:r>
      <w:r>
        <w:t xml:space="preserve"> based on their features. It starts by randomly selecting </w:t>
      </w:r>
      <w:r>
        <w:rPr>
          <w:rStyle w:val="Strong"/>
          <w:rFonts w:eastAsiaTheme="majorEastAsia"/>
        </w:rPr>
        <w:t>k initial centroids</w:t>
      </w:r>
      <w:r>
        <w:t xml:space="preserve">, then repeatedly performs two steps: assigning each data point to the nearest centroid, and updating each centroid to be the mean of the points in its cluster. This process continues until </w:t>
      </w:r>
      <w:r>
        <w:rPr>
          <w:rStyle w:val="Strong"/>
          <w:rFonts w:eastAsiaTheme="majorEastAsia"/>
        </w:rPr>
        <w:t>convergence</w:t>
      </w:r>
      <w:r>
        <w:t xml:space="preserve">, when the centroids no longer change significantly. </w:t>
      </w:r>
      <w:proofErr w:type="spellStart"/>
      <w:r>
        <w:t>KMeans</w:t>
      </w:r>
      <w:proofErr w:type="spellEnd"/>
      <w:r>
        <w:t xml:space="preserve"> only works with </w:t>
      </w:r>
      <w:r>
        <w:rPr>
          <w:rStyle w:val="Strong"/>
          <w:rFonts w:eastAsiaTheme="majorEastAsia"/>
        </w:rPr>
        <w:t>numerical data</w:t>
      </w:r>
      <w:r>
        <w:t xml:space="preserve">, as it relies on distance calculations, and its </w:t>
      </w:r>
      <w:proofErr w:type="spellStart"/>
      <w:r>
        <w:t>behavior</w:t>
      </w:r>
      <w:proofErr w:type="spellEnd"/>
      <w:r>
        <w:t xml:space="preserve"> can vary depending on the </w:t>
      </w:r>
      <w:r>
        <w:rPr>
          <w:rStyle w:val="Strong"/>
          <w:rFonts w:eastAsiaTheme="majorEastAsia"/>
        </w:rPr>
        <w:t>initial centroids</w:t>
      </w:r>
      <w:r>
        <w:t xml:space="preserve">. To make the results </w:t>
      </w:r>
      <w:r>
        <w:rPr>
          <w:rStyle w:val="Strong"/>
          <w:rFonts w:eastAsiaTheme="majorEastAsia"/>
        </w:rPr>
        <w:t>reproducible</w:t>
      </w:r>
      <w:r>
        <w:t xml:space="preserve">, a </w:t>
      </w:r>
      <w:proofErr w:type="spellStart"/>
      <w:r>
        <w:rPr>
          <w:rStyle w:val="HTMLCode"/>
          <w:rFonts w:eastAsiaTheme="majorEastAsia"/>
        </w:rPr>
        <w:t>random_state</w:t>
      </w:r>
      <w:proofErr w:type="spellEnd"/>
      <w:r>
        <w:t xml:space="preserve"> parameter is often used. While convergence may happen quickly, in some cases it takes multiple iterations, especially if centroids are initialized far from the true cluster </w:t>
      </w:r>
      <w:proofErr w:type="spellStart"/>
      <w:r>
        <w:t>centers</w:t>
      </w:r>
      <w:proofErr w:type="spellEnd"/>
      <w:r>
        <w:t>.</w:t>
      </w:r>
    </w:p>
    <w:p w14:paraId="1BD06B9A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 xml:space="preserve">Let's say you have </w:t>
      </w:r>
      <w:r w:rsidRPr="00545354">
        <w:rPr>
          <w:rFonts w:ascii="Aptos Display" w:hAnsi="Aptos Display"/>
          <w:b/>
          <w:bCs/>
          <w:lang w:val="en-IN"/>
        </w:rPr>
        <w:t>6 data points</w:t>
      </w:r>
      <w:r w:rsidRPr="00545354">
        <w:rPr>
          <w:rFonts w:ascii="Aptos Display" w:hAnsi="Aptos Display"/>
          <w:lang w:val="en-IN"/>
        </w:rPr>
        <w:t xml:space="preserve"> in 2D space:</w:t>
      </w:r>
    </w:p>
    <w:p w14:paraId="25BCC225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>(1, 1), (1.5, 2), (3, 4), (5, 7), (3.5, 5), (4.5, 5)</w:t>
      </w:r>
    </w:p>
    <w:p w14:paraId="5570DF0E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 xml:space="preserve">You want to cluster them into </w:t>
      </w:r>
      <w:r w:rsidRPr="00545354">
        <w:rPr>
          <w:rFonts w:ascii="Aptos Display" w:hAnsi="Aptos Display"/>
          <w:b/>
          <w:bCs/>
          <w:lang w:val="en-IN"/>
        </w:rPr>
        <w:t>k = 2</w:t>
      </w:r>
      <w:r w:rsidRPr="00545354">
        <w:rPr>
          <w:rFonts w:ascii="Aptos Display" w:hAnsi="Aptos Display"/>
          <w:lang w:val="en-IN"/>
        </w:rPr>
        <w:t xml:space="preserve"> groups.</w:t>
      </w:r>
    </w:p>
    <w:p w14:paraId="6629FF37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pict w14:anchorId="1CFC3C24">
          <v:rect id="_x0000_i1159" style="width:0;height:1.5pt" o:hralign="center" o:hrstd="t" o:hr="t" fillcolor="#a0a0a0" stroked="f"/>
        </w:pict>
      </w:r>
    </w:p>
    <w:p w14:paraId="7430C6BB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545354">
        <w:rPr>
          <w:rFonts w:ascii="Segoe UI Emoji" w:hAnsi="Segoe UI Emoji" w:cs="Segoe UI Emoji"/>
          <w:b/>
          <w:bCs/>
          <w:lang w:val="en-IN"/>
        </w:rPr>
        <w:t>⚙️</w:t>
      </w:r>
      <w:r w:rsidRPr="00545354">
        <w:rPr>
          <w:rFonts w:ascii="Aptos Display" w:hAnsi="Aptos Display"/>
          <w:b/>
          <w:bCs/>
          <w:lang w:val="en-IN"/>
        </w:rPr>
        <w:t xml:space="preserve"> Step-by-step Execution:</w:t>
      </w:r>
    </w:p>
    <w:p w14:paraId="0E44E767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545354">
        <w:rPr>
          <w:rFonts w:ascii="Segoe UI Emoji" w:hAnsi="Segoe UI Emoji" w:cs="Segoe UI Emoji"/>
          <w:b/>
          <w:bCs/>
          <w:lang w:val="en-IN"/>
        </w:rPr>
        <w:t>🔹</w:t>
      </w:r>
      <w:r w:rsidRPr="00545354">
        <w:rPr>
          <w:rFonts w:ascii="Aptos Display" w:hAnsi="Aptos Display"/>
          <w:b/>
          <w:bCs/>
          <w:lang w:val="en-IN"/>
        </w:rPr>
        <w:t xml:space="preserve"> Step 1: Random Initialization</w:t>
      </w:r>
    </w:p>
    <w:p w14:paraId="046E0A73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 xml:space="preserve">Let’s say </w:t>
      </w:r>
      <w:proofErr w:type="spellStart"/>
      <w:r w:rsidRPr="00545354">
        <w:rPr>
          <w:rFonts w:ascii="Aptos Display" w:hAnsi="Aptos Display"/>
          <w:lang w:val="en-IN"/>
        </w:rPr>
        <w:t>KMeans</w:t>
      </w:r>
      <w:proofErr w:type="spellEnd"/>
      <w:r w:rsidRPr="00545354">
        <w:rPr>
          <w:rFonts w:ascii="Aptos Display" w:hAnsi="Aptos Display"/>
          <w:lang w:val="en-IN"/>
        </w:rPr>
        <w:t xml:space="preserve"> picks </w:t>
      </w:r>
      <w:r w:rsidRPr="00545354">
        <w:rPr>
          <w:rFonts w:ascii="Aptos Display" w:hAnsi="Aptos Display"/>
          <w:b/>
          <w:bCs/>
          <w:lang w:val="en-IN"/>
        </w:rPr>
        <w:t>initial centroids</w:t>
      </w:r>
      <w:r w:rsidRPr="00545354">
        <w:rPr>
          <w:rFonts w:ascii="Aptos Display" w:hAnsi="Aptos Display"/>
          <w:lang w:val="en-IN"/>
        </w:rPr>
        <w:t>:</w:t>
      </w:r>
    </w:p>
    <w:p w14:paraId="0C93A1D1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>Centroid A: (1, 1)</w:t>
      </w:r>
    </w:p>
    <w:p w14:paraId="16B37FB5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>Centroid B: (5, 7)</w:t>
      </w:r>
    </w:p>
    <w:p w14:paraId="7F36FFBE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pict w14:anchorId="139BE874">
          <v:rect id="_x0000_i1160" style="width:0;height:1.5pt" o:hralign="center" o:hrstd="t" o:hr="t" fillcolor="#a0a0a0" stroked="f"/>
        </w:pict>
      </w:r>
    </w:p>
    <w:p w14:paraId="7BFE16AD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545354">
        <w:rPr>
          <w:rFonts w:ascii="Segoe UI Emoji" w:hAnsi="Segoe UI Emoji" w:cs="Segoe UI Emoji"/>
          <w:b/>
          <w:bCs/>
          <w:lang w:val="en-IN"/>
        </w:rPr>
        <w:t>🔹</w:t>
      </w:r>
      <w:r w:rsidRPr="00545354">
        <w:rPr>
          <w:rFonts w:ascii="Aptos Display" w:hAnsi="Aptos Display"/>
          <w:b/>
          <w:bCs/>
          <w:lang w:val="en-IN"/>
        </w:rPr>
        <w:t xml:space="preserve"> Step 2: First Assignment</w:t>
      </w:r>
    </w:p>
    <w:p w14:paraId="5DB8F863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>Calculate distance of each point to the centroids, and assign accordingly:</w:t>
      </w:r>
    </w:p>
    <w:p w14:paraId="1C1DCC74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>Cluster A: (1,1), (1.5,2), (3,4)</w:t>
      </w:r>
    </w:p>
    <w:p w14:paraId="3E39337D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>Cluster B: (5,7), (3.5,5), (4.5,5)</w:t>
      </w:r>
    </w:p>
    <w:p w14:paraId="337928D7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pict w14:anchorId="5F316688">
          <v:rect id="_x0000_i1161" style="width:0;height:1.5pt" o:hralign="center" o:hrstd="t" o:hr="t" fillcolor="#a0a0a0" stroked="f"/>
        </w:pict>
      </w:r>
    </w:p>
    <w:p w14:paraId="4A207F32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545354">
        <w:rPr>
          <w:rFonts w:ascii="Segoe UI Emoji" w:hAnsi="Segoe UI Emoji" w:cs="Segoe UI Emoji"/>
          <w:b/>
          <w:bCs/>
          <w:lang w:val="en-IN"/>
        </w:rPr>
        <w:t>🔹</w:t>
      </w:r>
      <w:r w:rsidRPr="00545354">
        <w:rPr>
          <w:rFonts w:ascii="Aptos Display" w:hAnsi="Aptos Display"/>
          <w:b/>
          <w:bCs/>
          <w:lang w:val="en-IN"/>
        </w:rPr>
        <w:t xml:space="preserve"> Step 3: Recalculate Centroids</w:t>
      </w:r>
    </w:p>
    <w:p w14:paraId="5BBC78C1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 xml:space="preserve">New Centroid A: mean of (1,1), (1.5,2), (3,4) → </w:t>
      </w:r>
      <w:proofErr w:type="spellStart"/>
      <w:r w:rsidRPr="00545354">
        <w:rPr>
          <w:rFonts w:ascii="Aptos Display" w:hAnsi="Aptos Display"/>
          <w:lang w:val="en-IN"/>
        </w:rPr>
        <w:t>approx</w:t>
      </w:r>
      <w:proofErr w:type="spellEnd"/>
      <w:r w:rsidRPr="00545354">
        <w:rPr>
          <w:rFonts w:ascii="Aptos Display" w:hAnsi="Aptos Display"/>
          <w:lang w:val="en-IN"/>
        </w:rPr>
        <w:t xml:space="preserve"> (1.83, 2.33)</w:t>
      </w:r>
    </w:p>
    <w:p w14:paraId="68716AEA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 xml:space="preserve">New Centroid B: mean of (5,7), (3.5,5), (4.5,5) → </w:t>
      </w:r>
      <w:proofErr w:type="spellStart"/>
      <w:r w:rsidRPr="00545354">
        <w:rPr>
          <w:rFonts w:ascii="Aptos Display" w:hAnsi="Aptos Display"/>
          <w:lang w:val="en-IN"/>
        </w:rPr>
        <w:t>approx</w:t>
      </w:r>
      <w:proofErr w:type="spellEnd"/>
      <w:r w:rsidRPr="00545354">
        <w:rPr>
          <w:rFonts w:ascii="Aptos Display" w:hAnsi="Aptos Display"/>
          <w:lang w:val="en-IN"/>
        </w:rPr>
        <w:t xml:space="preserve"> (4.33, 5.67)</w:t>
      </w:r>
    </w:p>
    <w:p w14:paraId="621F74F0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pict w14:anchorId="053758AF">
          <v:rect id="_x0000_i1162" style="width:0;height:1.5pt" o:hralign="center" o:hrstd="t" o:hr="t" fillcolor="#a0a0a0" stroked="f"/>
        </w:pict>
      </w:r>
    </w:p>
    <w:p w14:paraId="6BD60489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545354">
        <w:rPr>
          <w:rFonts w:ascii="Segoe UI Emoji" w:hAnsi="Segoe UI Emoji" w:cs="Segoe UI Emoji"/>
          <w:b/>
          <w:bCs/>
          <w:lang w:val="en-IN"/>
        </w:rPr>
        <w:lastRenderedPageBreak/>
        <w:t>🔹</w:t>
      </w:r>
      <w:r w:rsidRPr="00545354">
        <w:rPr>
          <w:rFonts w:ascii="Aptos Display" w:hAnsi="Aptos Display"/>
          <w:b/>
          <w:bCs/>
          <w:lang w:val="en-IN"/>
        </w:rPr>
        <w:t xml:space="preserve"> Step 4: Reassign Points</w:t>
      </w:r>
    </w:p>
    <w:p w14:paraId="0C78E473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 xml:space="preserve">Now recalculate distances to </w:t>
      </w:r>
      <w:r w:rsidRPr="00545354">
        <w:rPr>
          <w:rFonts w:ascii="Aptos Display" w:hAnsi="Aptos Display"/>
          <w:b/>
          <w:bCs/>
          <w:lang w:val="en-IN"/>
        </w:rPr>
        <w:t>new centroids</w:t>
      </w:r>
      <w:r w:rsidRPr="00545354">
        <w:rPr>
          <w:rFonts w:ascii="Aptos Display" w:hAnsi="Aptos Display"/>
          <w:lang w:val="en-IN"/>
        </w:rPr>
        <w:t>.</w:t>
      </w:r>
    </w:p>
    <w:p w14:paraId="14E0B9D1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>You might see:</w:t>
      </w:r>
    </w:p>
    <w:p w14:paraId="0C453695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b/>
          <w:bCs/>
          <w:lang w:val="en-IN"/>
        </w:rPr>
        <w:t>Point (3,4)</w:t>
      </w:r>
      <w:r w:rsidRPr="00545354">
        <w:rPr>
          <w:rFonts w:ascii="Aptos Display" w:hAnsi="Aptos Display"/>
          <w:lang w:val="en-IN"/>
        </w:rPr>
        <w:t xml:space="preserve"> moves from </w:t>
      </w:r>
      <w:r w:rsidRPr="00545354">
        <w:rPr>
          <w:rFonts w:ascii="Aptos Display" w:hAnsi="Aptos Display"/>
          <w:b/>
          <w:bCs/>
          <w:lang w:val="en-IN"/>
        </w:rPr>
        <w:t>Cluster A to Cluster B</w:t>
      </w:r>
    </w:p>
    <w:p w14:paraId="564BB9AF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>Now:</w:t>
      </w:r>
    </w:p>
    <w:p w14:paraId="321F5A53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>Cluster A: (1,1), (1.5,2)</w:t>
      </w:r>
    </w:p>
    <w:p w14:paraId="77D8DD45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>Cluster B: (3,4), (3.5,5), (4.5,5), (5,7)</w:t>
      </w:r>
    </w:p>
    <w:p w14:paraId="55AD85F8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pict w14:anchorId="3751ECEB">
          <v:rect id="_x0000_i1163" style="width:0;height:1.5pt" o:hralign="center" o:hrstd="t" o:hr="t" fillcolor="#a0a0a0" stroked="f"/>
        </w:pict>
      </w:r>
    </w:p>
    <w:p w14:paraId="7CF95621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545354">
        <w:rPr>
          <w:rFonts w:ascii="Segoe UI Emoji" w:hAnsi="Segoe UI Emoji" w:cs="Segoe UI Emoji"/>
          <w:b/>
          <w:bCs/>
          <w:lang w:val="en-IN"/>
        </w:rPr>
        <w:t>🔹</w:t>
      </w:r>
      <w:r w:rsidRPr="00545354">
        <w:rPr>
          <w:rFonts w:ascii="Aptos Display" w:hAnsi="Aptos Display"/>
          <w:b/>
          <w:bCs/>
          <w:lang w:val="en-IN"/>
        </w:rPr>
        <w:t xml:space="preserve"> Step 5: Recalculate Again</w:t>
      </w:r>
    </w:p>
    <w:p w14:paraId="046A246E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>New Centroid A: mean of (1,1), (1.5,2) → (1.25, 1.5)</w:t>
      </w:r>
    </w:p>
    <w:p w14:paraId="77044DEC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 xml:space="preserve">New Centroid B: mean of the rest → </w:t>
      </w:r>
      <w:proofErr w:type="spellStart"/>
      <w:r w:rsidRPr="00545354">
        <w:rPr>
          <w:rFonts w:ascii="Aptos Display" w:hAnsi="Aptos Display"/>
          <w:lang w:val="en-IN"/>
        </w:rPr>
        <w:t>approx</w:t>
      </w:r>
      <w:proofErr w:type="spellEnd"/>
      <w:r w:rsidRPr="00545354">
        <w:rPr>
          <w:rFonts w:ascii="Aptos Display" w:hAnsi="Aptos Display"/>
          <w:lang w:val="en-IN"/>
        </w:rPr>
        <w:t xml:space="preserve"> (4, 5.25)</w:t>
      </w:r>
    </w:p>
    <w:p w14:paraId="7B2E5F40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pict w14:anchorId="5CFAC7D0">
          <v:rect id="_x0000_i1164" style="width:0;height:1.5pt" o:hralign="center" o:hrstd="t" o:hr="t" fillcolor="#a0a0a0" stroked="f"/>
        </w:pict>
      </w:r>
    </w:p>
    <w:p w14:paraId="3D0918A8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545354">
        <w:rPr>
          <w:rFonts w:ascii="Segoe UI Emoji" w:hAnsi="Segoe UI Emoji" w:cs="Segoe UI Emoji"/>
          <w:b/>
          <w:bCs/>
          <w:lang w:val="en-IN"/>
        </w:rPr>
        <w:t>🔁</w:t>
      </w:r>
      <w:r w:rsidRPr="00545354">
        <w:rPr>
          <w:rFonts w:ascii="Aptos Display" w:hAnsi="Aptos Display"/>
          <w:b/>
          <w:bCs/>
          <w:lang w:val="en-IN"/>
        </w:rPr>
        <w:t xml:space="preserve"> This process continues until:</w:t>
      </w:r>
    </w:p>
    <w:p w14:paraId="2103A8FE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>No points change clusters</w:t>
      </w:r>
    </w:p>
    <w:p w14:paraId="2476E873" w14:textId="77777777" w:rsidR="00545354" w:rsidRP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>Or centroids move very little</w:t>
      </w:r>
    </w:p>
    <w:p w14:paraId="00C044E5" w14:textId="77777777" w:rsidR="00545354" w:rsidRDefault="00545354" w:rsidP="0054535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545354">
        <w:rPr>
          <w:rFonts w:ascii="Aptos Display" w:hAnsi="Aptos Display"/>
          <w:lang w:val="en-IN"/>
        </w:rPr>
        <w:t xml:space="preserve">In this case, </w:t>
      </w:r>
      <w:r w:rsidRPr="00545354">
        <w:rPr>
          <w:rFonts w:ascii="Aptos Display" w:hAnsi="Aptos Display"/>
          <w:b/>
          <w:bCs/>
          <w:lang w:val="en-IN"/>
        </w:rPr>
        <w:t>convergence may take 3–5 iterations</w:t>
      </w:r>
      <w:r w:rsidRPr="00545354">
        <w:rPr>
          <w:rFonts w:ascii="Aptos Display" w:hAnsi="Aptos Display"/>
          <w:lang w:val="en-IN"/>
        </w:rPr>
        <w:t>, depending on how much the points jump between clusters.</w:t>
      </w:r>
    </w:p>
    <w:p w14:paraId="4B9F927C" w14:textId="77777777" w:rsidR="00B05644" w:rsidRPr="00B05644" w:rsidRDefault="00B05644" w:rsidP="00B05644">
      <w:pPr>
        <w:rPr>
          <w:rFonts w:ascii="Aptos Display" w:hAnsi="Aptos Display"/>
          <w:lang w:val="en-IN"/>
        </w:rPr>
      </w:pPr>
    </w:p>
    <w:p w14:paraId="5E929B55" w14:textId="163F9476" w:rsidR="00B05644" w:rsidRPr="00B05644" w:rsidRDefault="00B05644" w:rsidP="00B0564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>
        <w:rPr>
          <w:rFonts w:ascii="Aptos Display" w:hAnsi="Aptos Display"/>
          <w:b/>
          <w:bCs/>
          <w:lang w:val="en-IN"/>
        </w:rPr>
        <w:t>E</w:t>
      </w:r>
      <w:r w:rsidRPr="00B05644">
        <w:rPr>
          <w:rFonts w:ascii="Aptos Display" w:hAnsi="Aptos Display"/>
          <w:b/>
          <w:bCs/>
          <w:lang w:val="en-IN"/>
        </w:rPr>
        <w:t>xplained Variance</w:t>
      </w:r>
      <w:r w:rsidRPr="00B05644">
        <w:rPr>
          <w:rFonts w:ascii="Aptos Display" w:hAnsi="Aptos Display"/>
          <w:lang w:val="en-IN"/>
        </w:rPr>
        <w:t xml:space="preserve"> is a measure of how much of the total variability (or information) in the data is captured by a model or a set of components (like in PCA).</w:t>
      </w:r>
    </w:p>
    <w:p w14:paraId="395DE232" w14:textId="77777777" w:rsidR="00B05644" w:rsidRPr="00B05644" w:rsidRDefault="00B05644" w:rsidP="00B0564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B05644">
        <w:rPr>
          <w:rFonts w:ascii="Aptos Display" w:hAnsi="Aptos Display"/>
          <w:lang w:val="en-IN"/>
        </w:rPr>
        <w:pict w14:anchorId="04F24D78">
          <v:rect id="_x0000_i1177" style="width:0;height:1.5pt" o:hralign="center" o:hrstd="t" o:hr="t" fillcolor="#a0a0a0" stroked="f"/>
        </w:pict>
      </w:r>
    </w:p>
    <w:p w14:paraId="61BB7B98" w14:textId="77777777" w:rsidR="00B05644" w:rsidRPr="00B05644" w:rsidRDefault="00B05644" w:rsidP="00B0564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B05644">
        <w:rPr>
          <w:rFonts w:ascii="Aptos Display" w:hAnsi="Aptos Display"/>
          <w:b/>
          <w:bCs/>
          <w:lang w:val="en-IN"/>
        </w:rPr>
        <w:t>In simple terms:</w:t>
      </w:r>
    </w:p>
    <w:p w14:paraId="7081517B" w14:textId="77777777" w:rsidR="00B05644" w:rsidRPr="00B05644" w:rsidRDefault="00B05644" w:rsidP="00B0564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B05644">
        <w:rPr>
          <w:rFonts w:ascii="Aptos Display" w:hAnsi="Aptos Display"/>
          <w:lang w:val="en-IN"/>
        </w:rPr>
        <w:t xml:space="preserve">It tells you </w:t>
      </w:r>
      <w:r w:rsidRPr="00B05644">
        <w:rPr>
          <w:rFonts w:ascii="Aptos Display" w:hAnsi="Aptos Display"/>
          <w:b/>
          <w:bCs/>
          <w:lang w:val="en-IN"/>
        </w:rPr>
        <w:t>how well your model or components represent the original data</w:t>
      </w:r>
      <w:r w:rsidRPr="00B05644">
        <w:rPr>
          <w:rFonts w:ascii="Aptos Display" w:hAnsi="Aptos Display"/>
          <w:lang w:val="en-IN"/>
        </w:rPr>
        <w:t>.</w:t>
      </w:r>
    </w:p>
    <w:p w14:paraId="2C1FBEAA" w14:textId="77777777" w:rsidR="00B05644" w:rsidRPr="00B05644" w:rsidRDefault="00B05644" w:rsidP="00B0564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B05644">
        <w:rPr>
          <w:rFonts w:ascii="Aptos Display" w:hAnsi="Aptos Display"/>
          <w:lang w:val="en-IN"/>
        </w:rPr>
        <w:t xml:space="preserve">For example, in </w:t>
      </w:r>
      <w:r w:rsidRPr="00B05644">
        <w:rPr>
          <w:rFonts w:ascii="Aptos Display" w:hAnsi="Aptos Display"/>
          <w:b/>
          <w:bCs/>
          <w:lang w:val="en-IN"/>
        </w:rPr>
        <w:t>PCA</w:t>
      </w:r>
      <w:r w:rsidRPr="00B05644">
        <w:rPr>
          <w:rFonts w:ascii="Aptos Display" w:hAnsi="Aptos Display"/>
          <w:lang w:val="en-IN"/>
        </w:rPr>
        <w:t>, each principal component explains a certain amount of variance in the data.</w:t>
      </w:r>
    </w:p>
    <w:p w14:paraId="58E257A6" w14:textId="77777777" w:rsidR="00B05644" w:rsidRPr="00B05644" w:rsidRDefault="00B05644" w:rsidP="00B0564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B05644">
        <w:rPr>
          <w:rFonts w:ascii="Aptos Display" w:hAnsi="Aptos Display"/>
          <w:lang w:val="en-IN"/>
        </w:rPr>
        <w:t xml:space="preserve">The </w:t>
      </w:r>
      <w:r w:rsidRPr="00B05644">
        <w:rPr>
          <w:rFonts w:ascii="Aptos Display" w:hAnsi="Aptos Display"/>
          <w:b/>
          <w:bCs/>
          <w:lang w:val="en-IN"/>
        </w:rPr>
        <w:t>explained variance ratio</w:t>
      </w:r>
      <w:r w:rsidRPr="00B05644">
        <w:rPr>
          <w:rFonts w:ascii="Aptos Display" w:hAnsi="Aptos Display"/>
          <w:lang w:val="en-IN"/>
        </w:rPr>
        <w:t xml:space="preserve"> shows the percentage of total variance captured by each principal component.</w:t>
      </w:r>
    </w:p>
    <w:p w14:paraId="11F802FE" w14:textId="77777777" w:rsidR="00B05644" w:rsidRPr="00B05644" w:rsidRDefault="00B05644" w:rsidP="00B0564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B05644">
        <w:rPr>
          <w:rFonts w:ascii="Aptos Display" w:hAnsi="Aptos Display"/>
          <w:b/>
          <w:bCs/>
          <w:lang w:val="en-IN"/>
        </w:rPr>
        <w:t>What does the Explained Variance Plot Show?</w:t>
      </w:r>
    </w:p>
    <w:p w14:paraId="729772A8" w14:textId="77777777" w:rsidR="00B05644" w:rsidRPr="00B05644" w:rsidRDefault="00B05644" w:rsidP="00B0564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B05644">
        <w:rPr>
          <w:rFonts w:ascii="Aptos Display" w:hAnsi="Aptos Display"/>
          <w:b/>
          <w:bCs/>
          <w:lang w:val="en-IN"/>
        </w:rPr>
        <w:t>X-axis:</w:t>
      </w:r>
      <w:r w:rsidRPr="00B05644">
        <w:rPr>
          <w:rFonts w:ascii="Aptos Display" w:hAnsi="Aptos Display"/>
          <w:lang w:val="en-IN"/>
        </w:rPr>
        <w:t xml:space="preserve"> Number of PCA components (from 1 up to </w:t>
      </w:r>
      <w:proofErr w:type="spellStart"/>
      <w:r w:rsidRPr="00B05644">
        <w:rPr>
          <w:rFonts w:ascii="Aptos Display" w:hAnsi="Aptos Display"/>
          <w:lang w:val="en-IN"/>
        </w:rPr>
        <w:t>n_components</w:t>
      </w:r>
      <w:proofErr w:type="spellEnd"/>
      <w:r w:rsidRPr="00B05644">
        <w:rPr>
          <w:rFonts w:ascii="Aptos Display" w:hAnsi="Aptos Display"/>
          <w:lang w:val="en-IN"/>
        </w:rPr>
        <w:t>).</w:t>
      </w:r>
    </w:p>
    <w:p w14:paraId="37169390" w14:textId="77777777" w:rsidR="00B05644" w:rsidRPr="00B05644" w:rsidRDefault="00B05644" w:rsidP="00B0564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B05644">
        <w:rPr>
          <w:rFonts w:ascii="Aptos Display" w:hAnsi="Aptos Display"/>
          <w:b/>
          <w:bCs/>
          <w:lang w:val="en-IN"/>
        </w:rPr>
        <w:t>Y-axis:</w:t>
      </w:r>
      <w:r w:rsidRPr="00B05644">
        <w:rPr>
          <w:rFonts w:ascii="Aptos Display" w:hAnsi="Aptos Display"/>
          <w:lang w:val="en-IN"/>
        </w:rPr>
        <w:t xml:space="preserve"> Cumulative explained variance (percentage of total variance captured) up to that number of components.</w:t>
      </w:r>
    </w:p>
    <w:p w14:paraId="7827D0F4" w14:textId="77777777" w:rsidR="00B05644" w:rsidRPr="00B05644" w:rsidRDefault="00B05644" w:rsidP="00B0564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B05644">
        <w:rPr>
          <w:rFonts w:ascii="Aptos Display" w:hAnsi="Aptos Display"/>
          <w:lang w:val="en-IN"/>
        </w:rPr>
        <w:pict w14:anchorId="72967AF5">
          <v:rect id="_x0000_i1185" style="width:0;height:1.5pt" o:hralign="center" o:hrstd="t" o:hr="t" fillcolor="#a0a0a0" stroked="f"/>
        </w:pict>
      </w:r>
    </w:p>
    <w:p w14:paraId="2A881215" w14:textId="77777777" w:rsidR="00B05644" w:rsidRPr="00B05644" w:rsidRDefault="00B05644" w:rsidP="00B0564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b/>
          <w:bCs/>
          <w:lang w:val="en-IN"/>
        </w:rPr>
      </w:pPr>
      <w:r w:rsidRPr="00B05644">
        <w:rPr>
          <w:rFonts w:ascii="Aptos Display" w:hAnsi="Aptos Display"/>
          <w:b/>
          <w:bCs/>
          <w:lang w:val="en-IN"/>
        </w:rPr>
        <w:t>What it represents:</w:t>
      </w:r>
    </w:p>
    <w:p w14:paraId="412A89C5" w14:textId="77777777" w:rsidR="00B05644" w:rsidRPr="00B05644" w:rsidRDefault="00B05644" w:rsidP="00B0564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B05644">
        <w:rPr>
          <w:rFonts w:ascii="Aptos Display" w:hAnsi="Aptos Display"/>
          <w:lang w:val="en-IN"/>
        </w:rPr>
        <w:t>Each PCA component captures some amount of variance (information) from the original data.</w:t>
      </w:r>
    </w:p>
    <w:p w14:paraId="17F411C0" w14:textId="77777777" w:rsidR="00B05644" w:rsidRPr="00B05644" w:rsidRDefault="00B05644" w:rsidP="00B0564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B05644">
        <w:rPr>
          <w:rFonts w:ascii="Aptos Display" w:hAnsi="Aptos Display"/>
          <w:lang w:val="en-IN"/>
        </w:rPr>
        <w:t xml:space="preserve">The plot shows </w:t>
      </w:r>
      <w:r w:rsidRPr="00B05644">
        <w:rPr>
          <w:rFonts w:ascii="Aptos Display" w:hAnsi="Aptos Display"/>
          <w:b/>
          <w:bCs/>
          <w:lang w:val="en-IN"/>
        </w:rPr>
        <w:t>how much total variance is explained if you keep the first N components</w:t>
      </w:r>
      <w:r w:rsidRPr="00B05644">
        <w:rPr>
          <w:rFonts w:ascii="Aptos Display" w:hAnsi="Aptos Display"/>
          <w:lang w:val="en-IN"/>
        </w:rPr>
        <w:t>.</w:t>
      </w:r>
    </w:p>
    <w:p w14:paraId="0959BBA9" w14:textId="77777777" w:rsidR="00B05644" w:rsidRPr="00B05644" w:rsidRDefault="00B05644" w:rsidP="00B05644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  <w:lang w:val="en-IN"/>
        </w:rPr>
      </w:pPr>
      <w:r w:rsidRPr="00B05644">
        <w:rPr>
          <w:rFonts w:ascii="Aptos Display" w:hAnsi="Aptos Display"/>
          <w:lang w:val="en-IN"/>
        </w:rPr>
        <w:t xml:space="preserve">The curve is typically </w:t>
      </w:r>
      <w:r w:rsidRPr="00B05644">
        <w:rPr>
          <w:rFonts w:ascii="Aptos Display" w:hAnsi="Aptos Display"/>
          <w:b/>
          <w:bCs/>
          <w:lang w:val="en-IN"/>
        </w:rPr>
        <w:t>increasing and saturates</w:t>
      </w:r>
      <w:r w:rsidRPr="00B05644">
        <w:rPr>
          <w:rFonts w:ascii="Aptos Display" w:hAnsi="Aptos Display"/>
          <w:lang w:val="en-IN"/>
        </w:rPr>
        <w:t xml:space="preserve"> because adding more components explains more variance but with diminishing returns.</w:t>
      </w:r>
    </w:p>
    <w:p w14:paraId="498A5498" w14:textId="77777777" w:rsidR="002D5570" w:rsidRPr="007B1253" w:rsidRDefault="002D5570" w:rsidP="007B1253">
      <w:pPr>
        <w:pStyle w:val="ListParagraph"/>
        <w:numPr>
          <w:ilvl w:val="0"/>
          <w:numId w:val="4"/>
        </w:numPr>
        <w:ind w:left="284" w:hanging="284"/>
        <w:rPr>
          <w:rFonts w:ascii="Aptos Display" w:hAnsi="Aptos Display"/>
        </w:rPr>
      </w:pPr>
    </w:p>
    <w:sectPr w:rsidR="002D5570" w:rsidRPr="007B1253" w:rsidSect="00AC636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36D81"/>
    <w:multiLevelType w:val="hybridMultilevel"/>
    <w:tmpl w:val="DCEE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94A0C"/>
    <w:multiLevelType w:val="multilevel"/>
    <w:tmpl w:val="E5E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30866"/>
    <w:multiLevelType w:val="multilevel"/>
    <w:tmpl w:val="C7BC17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B068F5"/>
    <w:multiLevelType w:val="multilevel"/>
    <w:tmpl w:val="90A6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34373"/>
    <w:multiLevelType w:val="multilevel"/>
    <w:tmpl w:val="B408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94364"/>
    <w:multiLevelType w:val="multilevel"/>
    <w:tmpl w:val="3EE0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02A4B"/>
    <w:multiLevelType w:val="multilevel"/>
    <w:tmpl w:val="7340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15B51"/>
    <w:multiLevelType w:val="multilevel"/>
    <w:tmpl w:val="F35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C5184"/>
    <w:multiLevelType w:val="multilevel"/>
    <w:tmpl w:val="E0EA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2020E"/>
    <w:multiLevelType w:val="multilevel"/>
    <w:tmpl w:val="FBEC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52119"/>
    <w:multiLevelType w:val="multilevel"/>
    <w:tmpl w:val="FF78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45017"/>
    <w:multiLevelType w:val="multilevel"/>
    <w:tmpl w:val="B4B6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20CE4"/>
    <w:multiLevelType w:val="multilevel"/>
    <w:tmpl w:val="4E04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1280A"/>
    <w:multiLevelType w:val="multilevel"/>
    <w:tmpl w:val="7D32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D0713"/>
    <w:multiLevelType w:val="hybridMultilevel"/>
    <w:tmpl w:val="B6045884"/>
    <w:lvl w:ilvl="0" w:tplc="6C70A49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F85BE9"/>
    <w:multiLevelType w:val="multilevel"/>
    <w:tmpl w:val="8F6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938CD"/>
    <w:multiLevelType w:val="multilevel"/>
    <w:tmpl w:val="AE86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6717E"/>
    <w:multiLevelType w:val="multilevel"/>
    <w:tmpl w:val="86A4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07DED"/>
    <w:multiLevelType w:val="multilevel"/>
    <w:tmpl w:val="8BF4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B1C55"/>
    <w:multiLevelType w:val="multilevel"/>
    <w:tmpl w:val="56B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C07F2"/>
    <w:multiLevelType w:val="multilevel"/>
    <w:tmpl w:val="0988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D149E"/>
    <w:multiLevelType w:val="multilevel"/>
    <w:tmpl w:val="3E46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37543"/>
    <w:multiLevelType w:val="hybridMultilevel"/>
    <w:tmpl w:val="B8460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C035E"/>
    <w:multiLevelType w:val="multilevel"/>
    <w:tmpl w:val="973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EC00EF"/>
    <w:multiLevelType w:val="multilevel"/>
    <w:tmpl w:val="F19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A81FB7"/>
    <w:multiLevelType w:val="multilevel"/>
    <w:tmpl w:val="CF4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707A4"/>
    <w:multiLevelType w:val="multilevel"/>
    <w:tmpl w:val="B7AA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A1AE5"/>
    <w:multiLevelType w:val="multilevel"/>
    <w:tmpl w:val="E258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0F2FE1"/>
    <w:multiLevelType w:val="multilevel"/>
    <w:tmpl w:val="340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30C06"/>
    <w:multiLevelType w:val="multilevel"/>
    <w:tmpl w:val="C8BA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417785">
    <w:abstractNumId w:val="14"/>
  </w:num>
  <w:num w:numId="2" w16cid:durableId="174926265">
    <w:abstractNumId w:val="2"/>
  </w:num>
  <w:num w:numId="3" w16cid:durableId="926422130">
    <w:abstractNumId w:val="0"/>
  </w:num>
  <w:num w:numId="4" w16cid:durableId="1308433562">
    <w:abstractNumId w:val="22"/>
  </w:num>
  <w:num w:numId="5" w16cid:durableId="341203102">
    <w:abstractNumId w:val="19"/>
  </w:num>
  <w:num w:numId="6" w16cid:durableId="82920394">
    <w:abstractNumId w:val="24"/>
  </w:num>
  <w:num w:numId="7" w16cid:durableId="2004046635">
    <w:abstractNumId w:val="17"/>
  </w:num>
  <w:num w:numId="8" w16cid:durableId="721372899">
    <w:abstractNumId w:val="18"/>
  </w:num>
  <w:num w:numId="9" w16cid:durableId="411463892">
    <w:abstractNumId w:val="13"/>
  </w:num>
  <w:num w:numId="10" w16cid:durableId="1162283212">
    <w:abstractNumId w:val="12"/>
  </w:num>
  <w:num w:numId="11" w16cid:durableId="1368793167">
    <w:abstractNumId w:val="3"/>
  </w:num>
  <w:num w:numId="12" w16cid:durableId="194199241">
    <w:abstractNumId w:val="10"/>
  </w:num>
  <w:num w:numId="13" w16cid:durableId="1255237608">
    <w:abstractNumId w:val="20"/>
  </w:num>
  <w:num w:numId="14" w16cid:durableId="166134660">
    <w:abstractNumId w:val="28"/>
  </w:num>
  <w:num w:numId="15" w16cid:durableId="1297220488">
    <w:abstractNumId w:val="9"/>
  </w:num>
  <w:num w:numId="16" w16cid:durableId="829784026">
    <w:abstractNumId w:val="11"/>
  </w:num>
  <w:num w:numId="17" w16cid:durableId="1135756591">
    <w:abstractNumId w:val="8"/>
  </w:num>
  <w:num w:numId="18" w16cid:durableId="1411194695">
    <w:abstractNumId w:val="16"/>
  </w:num>
  <w:num w:numId="19" w16cid:durableId="1038504077">
    <w:abstractNumId w:val="1"/>
  </w:num>
  <w:num w:numId="20" w16cid:durableId="380330313">
    <w:abstractNumId w:val="26"/>
  </w:num>
  <w:num w:numId="21" w16cid:durableId="1860403">
    <w:abstractNumId w:val="27"/>
  </w:num>
  <w:num w:numId="22" w16cid:durableId="523323337">
    <w:abstractNumId w:val="23"/>
  </w:num>
  <w:num w:numId="23" w16cid:durableId="157502282">
    <w:abstractNumId w:val="5"/>
  </w:num>
  <w:num w:numId="24" w16cid:durableId="85619342">
    <w:abstractNumId w:val="7"/>
  </w:num>
  <w:num w:numId="25" w16cid:durableId="969823268">
    <w:abstractNumId w:val="25"/>
  </w:num>
  <w:num w:numId="26" w16cid:durableId="1451784068">
    <w:abstractNumId w:val="6"/>
  </w:num>
  <w:num w:numId="27" w16cid:durableId="1606230336">
    <w:abstractNumId w:val="15"/>
  </w:num>
  <w:num w:numId="28" w16cid:durableId="413937402">
    <w:abstractNumId w:val="21"/>
  </w:num>
  <w:num w:numId="29" w16cid:durableId="1929725672">
    <w:abstractNumId w:val="4"/>
  </w:num>
  <w:num w:numId="30" w16cid:durableId="15918168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34F"/>
    <w:rsid w:val="0005683D"/>
    <w:rsid w:val="00144772"/>
    <w:rsid w:val="002D21BD"/>
    <w:rsid w:val="002D5570"/>
    <w:rsid w:val="002E3553"/>
    <w:rsid w:val="0036011B"/>
    <w:rsid w:val="00416040"/>
    <w:rsid w:val="00417136"/>
    <w:rsid w:val="00473EA7"/>
    <w:rsid w:val="004B48B9"/>
    <w:rsid w:val="004B7D0D"/>
    <w:rsid w:val="004F2BAE"/>
    <w:rsid w:val="00527EEA"/>
    <w:rsid w:val="00544576"/>
    <w:rsid w:val="00545354"/>
    <w:rsid w:val="00554065"/>
    <w:rsid w:val="005D0462"/>
    <w:rsid w:val="00645B4B"/>
    <w:rsid w:val="007178C7"/>
    <w:rsid w:val="007B1253"/>
    <w:rsid w:val="0081676B"/>
    <w:rsid w:val="008254A8"/>
    <w:rsid w:val="00862269"/>
    <w:rsid w:val="008A519D"/>
    <w:rsid w:val="00977F98"/>
    <w:rsid w:val="009E1458"/>
    <w:rsid w:val="00AC636E"/>
    <w:rsid w:val="00B05644"/>
    <w:rsid w:val="00BB1178"/>
    <w:rsid w:val="00BE6ED8"/>
    <w:rsid w:val="00C07CEB"/>
    <w:rsid w:val="00C6634F"/>
    <w:rsid w:val="00D8069F"/>
    <w:rsid w:val="00DC2244"/>
    <w:rsid w:val="00E07DBD"/>
    <w:rsid w:val="00E270D2"/>
    <w:rsid w:val="00EA31DD"/>
    <w:rsid w:val="00EF070F"/>
    <w:rsid w:val="00F85C97"/>
    <w:rsid w:val="00FA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4BE9"/>
  <w15:chartTrackingRefBased/>
  <w15:docId w15:val="{E1C71881-0B1B-4F81-8192-646C4285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34F"/>
  </w:style>
  <w:style w:type="paragraph" w:styleId="Heading1">
    <w:name w:val="heading 1"/>
    <w:basedOn w:val="Normal"/>
    <w:next w:val="Normal"/>
    <w:link w:val="Heading1Char"/>
    <w:uiPriority w:val="9"/>
    <w:qFormat/>
    <w:rsid w:val="00C66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3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269"/>
    <w:rPr>
      <w:color w:val="0000FF"/>
      <w:u w:val="single"/>
    </w:rPr>
  </w:style>
  <w:style w:type="table" w:styleId="TableGrid">
    <w:name w:val="Table Grid"/>
    <w:basedOn w:val="TableNormal"/>
    <w:uiPriority w:val="39"/>
    <w:rsid w:val="00862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45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EE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D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D55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5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0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Kathariya</dc:creator>
  <cp:keywords/>
  <dc:description/>
  <cp:lastModifiedBy>OSHIN RATHOR</cp:lastModifiedBy>
  <cp:revision>3</cp:revision>
  <dcterms:created xsi:type="dcterms:W3CDTF">2024-05-13T02:28:00Z</dcterms:created>
  <dcterms:modified xsi:type="dcterms:W3CDTF">2025-09-12T18:53:00Z</dcterms:modified>
</cp:coreProperties>
</file>