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3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79"/>
        <w:gridCol w:w="6253"/>
        <w:gridCol w:w="1504"/>
        <w:tblGridChange w:id="0">
          <w:tblGrid>
            <w:gridCol w:w="2679"/>
            <w:gridCol w:w="6253"/>
            <w:gridCol w:w="1504"/>
          </w:tblGrid>
        </w:tblGridChange>
      </w:tblGrid>
      <w:tr>
        <w:trPr>
          <w:cantSplit w:val="0"/>
          <w:trHeight w:val="828" w:hRule="atLeast"/>
          <w:tblHeader w:val="0"/>
        </w:trPr>
        <w:tc>
          <w:tcPr>
            <w:vMerge w:val="restart"/>
            <w:vAlign w:val="center"/>
          </w:tcPr>
          <w:p w:rsidR="00000000" w:rsidDel="00000000" w:rsidP="00000000" w:rsidRDefault="00000000" w:rsidRPr="00000000" w14:paraId="00000002">
            <w:pPr>
              <w:jc w:val="center"/>
              <w:rPr>
                <w:sz w:val="18"/>
                <w:szCs w:val="18"/>
              </w:rPr>
            </w:pPr>
            <w:r w:rsidDel="00000000" w:rsidR="00000000" w:rsidRPr="00000000">
              <w:rPr>
                <w:sz w:val="18"/>
                <w:szCs w:val="18"/>
              </w:rPr>
              <w:drawing>
                <wp:inline distB="0" distT="0" distL="0" distR="0">
                  <wp:extent cx="1273736" cy="59377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73736" cy="59377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18"/>
                <w:szCs w:val="18"/>
              </w:rPr>
            </w:pPr>
            <w:r w:rsidDel="00000000" w:rsidR="00000000" w:rsidRPr="00000000">
              <w:rPr>
                <w:sz w:val="18"/>
                <w:szCs w:val="18"/>
                <w:rtl w:val="0"/>
              </w:rPr>
              <w:t xml:space="preserve">IUT – Département Informatique</w:t>
            </w:r>
          </w:p>
        </w:tc>
        <w:tc>
          <w:tcPr>
            <w:tcBorders>
              <w:bottom w:color="4472c4" w:space="0" w:sz="4" w:val="single"/>
            </w:tcBorders>
            <w:vAlign w:val="center"/>
          </w:tcPr>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Compte Rendu Réunion</w:t>
            </w:r>
          </w:p>
        </w:tc>
        <w:tc>
          <w:tcPr>
            <w:tcBorders>
              <w:bottom w:color="000000" w:space="0" w:sz="0" w:val="nil"/>
            </w:tcBorders>
            <w:vAlign w:val="center"/>
          </w:tcPr>
          <w:p w:rsidR="00000000" w:rsidDel="00000000" w:rsidP="00000000" w:rsidRDefault="00000000" w:rsidRPr="00000000" w14:paraId="00000005">
            <w:pPr>
              <w:jc w:val="center"/>
              <w:rPr/>
            </w:pPr>
            <w:r w:rsidDel="00000000" w:rsidR="00000000" w:rsidRPr="00000000">
              <w:rPr>
                <w:rtl w:val="0"/>
              </w:rPr>
              <w:t xml:space="preserve">Référence document :</w:t>
            </w:r>
          </w:p>
        </w:tc>
      </w:tr>
      <w:tr>
        <w:trPr>
          <w:cantSplit w:val="0"/>
          <w:trHeight w:val="528" w:hRule="atLeast"/>
          <w:tblHeader w:val="0"/>
        </w:trPr>
        <w:tc>
          <w:tcPr>
            <w:vMerge w:val="continue"/>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4472c4" w:space="0" w:sz="4" w:val="single"/>
              <w:bottom w:color="4472c4" w:space="0" w:sz="4" w:val="single"/>
            </w:tcBorders>
            <w:vAlign w:val="center"/>
          </w:tcPr>
          <w:p w:rsidR="00000000" w:rsidDel="00000000" w:rsidP="00000000" w:rsidRDefault="00000000" w:rsidRPr="00000000" w14:paraId="00000007">
            <w:pPr>
              <w:jc w:val="center"/>
              <w:rPr>
                <w:sz w:val="18"/>
                <w:szCs w:val="18"/>
              </w:rPr>
            </w:pPr>
            <w:r w:rsidDel="00000000" w:rsidR="00000000" w:rsidRPr="00000000">
              <w:rPr>
                <w:b w:val="1"/>
                <w:sz w:val="36"/>
                <w:szCs w:val="36"/>
                <w:rtl w:val="0"/>
              </w:rPr>
              <w:t xml:space="preserve">&lt;Nom du projet&gt; - &lt;Nom Startup&gt;</w:t>
            </w:r>
            <w:r w:rsidDel="00000000" w:rsidR="00000000" w:rsidRPr="00000000">
              <w:rPr>
                <w:rtl w:val="0"/>
              </w:rPr>
            </w:r>
          </w:p>
        </w:tc>
        <w:tc>
          <w:tcPr>
            <w:tcBorders>
              <w:top w:color="000000" w:space="0" w:sz="0" w:val="nil"/>
              <w:bottom w:color="4472c4" w:space="0" w:sz="4" w:val="single"/>
            </w:tcBorders>
            <w:vAlign w:val="center"/>
          </w:tcPr>
          <w:p w:rsidR="00000000" w:rsidDel="00000000" w:rsidP="00000000" w:rsidRDefault="00000000" w:rsidRPr="00000000" w14:paraId="00000008">
            <w:pPr>
              <w:jc w:val="center"/>
              <w:rPr/>
            </w:pPr>
            <w:r w:rsidDel="00000000" w:rsidR="00000000" w:rsidRPr="00000000">
              <w:rPr>
                <w:rtl w:val="0"/>
              </w:rPr>
              <w:t xml:space="preserve">XXX-000</w:t>
            </w:r>
          </w:p>
        </w:tc>
      </w:tr>
    </w:tbl>
    <w:p w:rsidR="00000000" w:rsidDel="00000000" w:rsidP="00000000" w:rsidRDefault="00000000" w:rsidRPr="00000000" w14:paraId="00000009">
      <w:pPr>
        <w:rPr/>
      </w:pPr>
      <w:r w:rsidDel="00000000" w:rsidR="00000000" w:rsidRPr="00000000">
        <w:rPr>
          <w:rtl w:val="0"/>
        </w:rPr>
      </w:r>
    </w:p>
    <w:tbl>
      <w:tblPr>
        <w:tblStyle w:val="Table2"/>
        <w:tblW w:w="1043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79"/>
        <w:gridCol w:w="7757"/>
        <w:tblGridChange w:id="0">
          <w:tblGrid>
            <w:gridCol w:w="2679"/>
            <w:gridCol w:w="7757"/>
          </w:tblGrid>
        </w:tblGridChange>
      </w:tblGrid>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A">
            <w:pPr>
              <w:jc w:val="left"/>
              <w:rPr>
                <w:b w:val="1"/>
                <w:sz w:val="22"/>
                <w:szCs w:val="22"/>
              </w:rPr>
            </w:pPr>
            <w:r w:rsidDel="00000000" w:rsidR="00000000" w:rsidRPr="00000000">
              <w:rPr>
                <w:b w:val="1"/>
                <w:sz w:val="22"/>
                <w:szCs w:val="22"/>
                <w:rtl w:val="0"/>
              </w:rPr>
              <w:t xml:space="preserve">Nom du rédacteur du compte rendu</w:t>
            </w:r>
          </w:p>
        </w:tc>
        <w:tc>
          <w:tcPr>
            <w:tcBorders>
              <w:left w:color="4472c4" w:space="0" w:sz="4" w:val="single"/>
            </w:tcBorders>
            <w:vAlign w:val="center"/>
          </w:tcPr>
          <w:p w:rsidR="00000000" w:rsidDel="00000000" w:rsidP="00000000" w:rsidRDefault="00000000" w:rsidRPr="00000000" w14:paraId="0000000B">
            <w:pPr>
              <w:jc w:val="left"/>
              <w:rPr>
                <w:sz w:val="22"/>
                <w:szCs w:val="22"/>
              </w:rPr>
            </w:pPr>
            <w:r w:rsidDel="00000000" w:rsidR="00000000" w:rsidRPr="00000000">
              <w:rPr>
                <w:sz w:val="22"/>
                <w:szCs w:val="22"/>
                <w:rtl w:val="0"/>
              </w:rPr>
              <w:t xml:space="preserve">JOSEPH MARIE Julien</w:t>
            </w:r>
          </w:p>
        </w:tc>
      </w:tr>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C">
            <w:pPr>
              <w:jc w:val="left"/>
              <w:rPr>
                <w:b w:val="1"/>
                <w:sz w:val="22"/>
                <w:szCs w:val="22"/>
              </w:rPr>
            </w:pPr>
            <w:r w:rsidDel="00000000" w:rsidR="00000000" w:rsidRPr="00000000">
              <w:rPr>
                <w:b w:val="1"/>
                <w:sz w:val="22"/>
                <w:szCs w:val="22"/>
                <w:rtl w:val="0"/>
              </w:rPr>
              <w:t xml:space="preserve">Lieu de la réunion</w:t>
            </w:r>
          </w:p>
          <w:p w:rsidR="00000000" w:rsidDel="00000000" w:rsidP="00000000" w:rsidRDefault="00000000" w:rsidRPr="00000000" w14:paraId="0000000D">
            <w:pPr>
              <w:jc w:val="left"/>
              <w:rPr>
                <w:b w:val="1"/>
                <w:sz w:val="22"/>
                <w:szCs w:val="22"/>
              </w:rPr>
            </w:pPr>
            <w:r w:rsidDel="00000000" w:rsidR="00000000" w:rsidRPr="00000000">
              <w:rPr>
                <w:b w:val="1"/>
                <w:sz w:val="22"/>
                <w:szCs w:val="22"/>
                <w:rtl w:val="0"/>
              </w:rPr>
              <w:t xml:space="preserve">date/heure </w:t>
            </w:r>
          </w:p>
        </w:tc>
        <w:tc>
          <w:tcPr>
            <w:tcBorders>
              <w:left w:color="4472c4" w:space="0" w:sz="4" w:val="single"/>
            </w:tcBorders>
            <w:vAlign w:val="center"/>
          </w:tcPr>
          <w:p w:rsidR="00000000" w:rsidDel="00000000" w:rsidP="00000000" w:rsidRDefault="00000000" w:rsidRPr="00000000" w14:paraId="0000000E">
            <w:pPr>
              <w:jc w:val="left"/>
              <w:rPr>
                <w:sz w:val="22"/>
                <w:szCs w:val="22"/>
              </w:rPr>
            </w:pPr>
            <w:r w:rsidDel="00000000" w:rsidR="00000000" w:rsidRPr="00000000">
              <w:rPr>
                <w:sz w:val="22"/>
                <w:szCs w:val="22"/>
                <w:rtl w:val="0"/>
              </w:rPr>
              <w:t xml:space="preserve">07/12/2023 , 13h30 - 17h30</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F">
            <w:pPr>
              <w:jc w:val="left"/>
              <w:rPr>
                <w:b w:val="1"/>
                <w:sz w:val="22"/>
                <w:szCs w:val="22"/>
              </w:rPr>
            </w:pPr>
            <w:r w:rsidDel="00000000" w:rsidR="00000000" w:rsidRPr="00000000">
              <w:rPr>
                <w:b w:val="1"/>
                <w:sz w:val="22"/>
                <w:szCs w:val="22"/>
                <w:rtl w:val="0"/>
              </w:rPr>
              <w:t xml:space="preserve">Liste des présents</w:t>
            </w:r>
          </w:p>
        </w:tc>
        <w:tc>
          <w:tcPr>
            <w:tcBorders>
              <w:left w:color="4472c4" w:space="0" w:sz="4" w:val="single"/>
            </w:tcBorders>
            <w:vAlign w:val="center"/>
          </w:tcPr>
          <w:p w:rsidR="00000000" w:rsidDel="00000000" w:rsidP="00000000" w:rsidRDefault="00000000" w:rsidRPr="00000000" w14:paraId="00000010">
            <w:pPr>
              <w:jc w:val="left"/>
              <w:rPr>
                <w:sz w:val="22"/>
                <w:szCs w:val="22"/>
              </w:rPr>
            </w:pPr>
            <w:r w:rsidDel="00000000" w:rsidR="00000000" w:rsidRPr="00000000">
              <w:rPr>
                <w:sz w:val="22"/>
                <w:szCs w:val="22"/>
                <w:rtl w:val="0"/>
              </w:rPr>
              <w:t xml:space="preserve">Julien , tharindu , Nassim , Loïc , Patrick </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1">
            <w:pPr>
              <w:jc w:val="left"/>
              <w:rPr>
                <w:b w:val="1"/>
                <w:sz w:val="22"/>
                <w:szCs w:val="22"/>
              </w:rPr>
            </w:pPr>
            <w:r w:rsidDel="00000000" w:rsidR="00000000" w:rsidRPr="00000000">
              <w:rPr>
                <w:b w:val="1"/>
                <w:sz w:val="22"/>
                <w:szCs w:val="22"/>
                <w:rtl w:val="0"/>
              </w:rPr>
              <w:t xml:space="preserve">Liste des invités</w:t>
            </w:r>
          </w:p>
        </w:tc>
        <w:tc>
          <w:tcPr>
            <w:tcBorders>
              <w:left w:color="4472c4" w:space="0" w:sz="4" w:val="single"/>
            </w:tcBorders>
            <w:vAlign w:val="center"/>
          </w:tcPr>
          <w:p w:rsidR="00000000" w:rsidDel="00000000" w:rsidP="00000000" w:rsidRDefault="00000000" w:rsidRPr="00000000" w14:paraId="00000012">
            <w:pPr>
              <w:jc w:val="left"/>
              <w:rPr>
                <w:sz w:val="22"/>
                <w:szCs w:val="22"/>
              </w:rPr>
            </w:pPr>
            <w:r w:rsidDel="00000000" w:rsidR="00000000" w:rsidRPr="00000000">
              <w:rPr>
                <w:sz w:val="22"/>
                <w:szCs w:val="22"/>
                <w:rtl w:val="0"/>
              </w:rPr>
              <w:t xml:space="preserve">Mme Ezelis</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3">
            <w:pPr>
              <w:jc w:val="left"/>
              <w:rPr>
                <w:b w:val="1"/>
                <w:sz w:val="22"/>
                <w:szCs w:val="22"/>
              </w:rPr>
            </w:pPr>
            <w:r w:rsidDel="00000000" w:rsidR="00000000" w:rsidRPr="00000000">
              <w:rPr>
                <w:b w:val="1"/>
                <w:sz w:val="22"/>
                <w:szCs w:val="22"/>
                <w:rtl w:val="0"/>
              </w:rPr>
              <w:t xml:space="preserve">Liste des absents</w:t>
            </w:r>
          </w:p>
        </w:tc>
        <w:tc>
          <w:tcPr>
            <w:tcBorders>
              <w:left w:color="4472c4" w:space="0" w:sz="4" w:val="single"/>
            </w:tcBorders>
            <w:vAlign w:val="center"/>
          </w:tcPr>
          <w:p w:rsidR="00000000" w:rsidDel="00000000" w:rsidP="00000000" w:rsidRDefault="00000000" w:rsidRPr="00000000" w14:paraId="00000014">
            <w:pPr>
              <w:jc w:val="left"/>
              <w:rPr>
                <w:sz w:val="22"/>
                <w:szCs w:val="22"/>
              </w:rPr>
            </w:pPr>
            <w:r w:rsidDel="00000000" w:rsidR="00000000" w:rsidRPr="00000000">
              <w:rPr>
                <w:sz w:val="22"/>
                <w:szCs w:val="22"/>
                <w:rtl w:val="0"/>
              </w:rPr>
              <w:t xml:space="preserve">//</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5">
            <w:pPr>
              <w:jc w:val="left"/>
              <w:rPr>
                <w:b w:val="1"/>
                <w:sz w:val="22"/>
                <w:szCs w:val="22"/>
              </w:rPr>
            </w:pPr>
            <w:r w:rsidDel="00000000" w:rsidR="00000000" w:rsidRPr="00000000">
              <w:rPr>
                <w:b w:val="1"/>
                <w:sz w:val="22"/>
                <w:szCs w:val="22"/>
                <w:rtl w:val="0"/>
              </w:rPr>
              <w:t xml:space="preserve">Document(s) lié(s)</w:t>
            </w:r>
          </w:p>
        </w:tc>
        <w:tc>
          <w:tcPr>
            <w:tcBorders>
              <w:left w:color="4472c4" w:space="0" w:sz="4" w:val="single"/>
            </w:tcBorders>
            <w:vAlign w:val="center"/>
          </w:tcPr>
          <w:p w:rsidR="00000000" w:rsidDel="00000000" w:rsidP="00000000" w:rsidRDefault="00000000" w:rsidRPr="00000000" w14:paraId="00000016">
            <w:pPr>
              <w:jc w:val="left"/>
              <w:rPr>
                <w:sz w:val="22"/>
                <w:szCs w:val="22"/>
              </w:rPr>
            </w:pPr>
            <w:r w:rsidDel="00000000" w:rsidR="00000000" w:rsidRPr="00000000">
              <w:rPr>
                <w:sz w:val="22"/>
                <w:szCs w:val="22"/>
                <w:rtl w:val="0"/>
              </w:rPr>
              <w:t xml:space="preserve">//</w:t>
            </w:r>
          </w:p>
        </w:tc>
      </w:tr>
      <w:tr>
        <w:trPr>
          <w:cantSplit w:val="0"/>
          <w:trHeight w:val="606" w:hRule="atLeast"/>
          <w:tblHeader w:val="0"/>
        </w:trPr>
        <w:tc>
          <w:tcPr>
            <w:tcBorders>
              <w:right w:color="4472c4" w:space="0" w:sz="4" w:val="single"/>
            </w:tcBorders>
            <w:shd w:fill="acb9ca" w:val="clear"/>
            <w:vAlign w:val="center"/>
          </w:tcPr>
          <w:p w:rsidR="00000000" w:rsidDel="00000000" w:rsidP="00000000" w:rsidRDefault="00000000" w:rsidRPr="00000000" w14:paraId="00000017">
            <w:pPr>
              <w:jc w:val="left"/>
              <w:rPr>
                <w:b w:val="1"/>
                <w:sz w:val="22"/>
                <w:szCs w:val="22"/>
              </w:rPr>
            </w:pPr>
            <w:r w:rsidDel="00000000" w:rsidR="00000000" w:rsidRPr="00000000">
              <w:rPr>
                <w:b w:val="1"/>
                <w:sz w:val="22"/>
                <w:szCs w:val="22"/>
                <w:rtl w:val="0"/>
              </w:rPr>
              <w:t xml:space="preserve">Liste de diffusion du CR</w:t>
            </w:r>
          </w:p>
        </w:tc>
        <w:tc>
          <w:tcPr>
            <w:tcBorders>
              <w:left w:color="4472c4" w:space="0" w:sz="4" w:val="single"/>
            </w:tcBorders>
            <w:vAlign w:val="center"/>
          </w:tcPr>
          <w:p w:rsidR="00000000" w:rsidDel="00000000" w:rsidP="00000000" w:rsidRDefault="00000000" w:rsidRPr="00000000" w14:paraId="00000018">
            <w:pPr>
              <w:jc w:val="left"/>
              <w:rPr>
                <w:sz w:val="22"/>
                <w:szCs w:val="22"/>
              </w:rPr>
            </w:pPr>
            <w:r w:rsidDel="00000000" w:rsidR="00000000" w:rsidRPr="00000000">
              <w:rPr>
                <w:sz w:val="22"/>
                <w:szCs w:val="22"/>
                <w:rtl w:val="0"/>
              </w:rPr>
              <w:t xml:space="preserve">Présents + prof </w:t>
            </w:r>
          </w:p>
        </w:tc>
      </w:tr>
    </w:tbl>
    <w:p w:rsidR="00000000" w:rsidDel="00000000" w:rsidP="00000000" w:rsidRDefault="00000000" w:rsidRPr="00000000" w14:paraId="00000019">
      <w:pPr>
        <w:rPr>
          <w:sz w:val="16"/>
          <w:szCs w:val="16"/>
        </w:rPr>
      </w:pPr>
      <w:r w:rsidDel="00000000" w:rsidR="00000000" w:rsidRPr="00000000">
        <w:rPr>
          <w:rtl w:val="0"/>
        </w:rPr>
      </w:r>
    </w:p>
    <w:tbl>
      <w:tblPr>
        <w:tblStyle w:val="Table3"/>
        <w:tblW w:w="1043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79"/>
        <w:gridCol w:w="7757"/>
        <w:tblGridChange w:id="0">
          <w:tblGrid>
            <w:gridCol w:w="2679"/>
            <w:gridCol w:w="7757"/>
          </w:tblGrid>
        </w:tblGridChange>
      </w:tblGrid>
      <w:tr>
        <w:trPr>
          <w:cantSplit w:val="0"/>
          <w:trHeight w:val="242" w:hRule="atLeast"/>
          <w:tblHeader w:val="0"/>
        </w:trPr>
        <w:tc>
          <w:tcPr>
            <w:tcBorders>
              <w:right w:color="4472c4" w:space="0" w:sz="4" w:val="single"/>
            </w:tcBorders>
            <w:shd w:fill="acb9ca" w:val="clear"/>
            <w:vAlign w:val="center"/>
          </w:tcPr>
          <w:p w:rsidR="00000000" w:rsidDel="00000000" w:rsidP="00000000" w:rsidRDefault="00000000" w:rsidRPr="00000000" w14:paraId="0000001A">
            <w:pPr>
              <w:jc w:val="left"/>
              <w:rPr>
                <w:b w:val="1"/>
                <w:sz w:val="22"/>
                <w:szCs w:val="22"/>
              </w:rPr>
            </w:pPr>
            <w:r w:rsidDel="00000000" w:rsidR="00000000" w:rsidRPr="00000000">
              <w:rPr>
                <w:rtl w:val="0"/>
              </w:rPr>
            </w:r>
          </w:p>
        </w:tc>
        <w:tc>
          <w:tcPr>
            <w:tcBorders>
              <w:left w:color="4472c4" w:space="0" w:sz="4" w:val="single"/>
            </w:tcBorders>
            <w:vAlign w:val="center"/>
          </w:tcPr>
          <w:p w:rsidR="00000000" w:rsidDel="00000000" w:rsidP="00000000" w:rsidRDefault="00000000" w:rsidRPr="00000000" w14:paraId="0000001B">
            <w:pPr>
              <w:jc w:val="left"/>
              <w:rPr>
                <w:sz w:val="22"/>
                <w:szCs w:val="22"/>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pStyle w:val="Heading1"/>
        <w:rPr>
          <w:color w:val="ff0000"/>
        </w:rPr>
      </w:pPr>
      <w:r w:rsidDel="00000000" w:rsidR="00000000" w:rsidRPr="00000000">
        <w:rPr>
          <w:color w:val="ff0000"/>
          <w:rtl w:val="0"/>
        </w:rPr>
        <w:t xml:space="preserve">Ordre du jour</w:t>
      </w:r>
    </w:p>
    <w:tbl>
      <w:tblPr>
        <w:tblStyle w:val="Table4"/>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bottom w:color="4472c4" w:space="0" w:sz="4" w:val="single"/>
              <w:right w:color="000000" w:space="0" w:sz="0" w:val="nil"/>
            </w:tcBorders>
            <w:shd w:fill="acb9ca" w:val="clear"/>
          </w:tcPr>
          <w:p w:rsidR="00000000" w:rsidDel="00000000" w:rsidP="00000000" w:rsidRDefault="00000000" w:rsidRPr="00000000" w14:paraId="0000001F">
            <w:pPr>
              <w:jc w:val="left"/>
              <w:rPr>
                <w:b w:val="1"/>
                <w:sz w:val="22"/>
                <w:szCs w:val="22"/>
              </w:rPr>
            </w:pPr>
            <w:r w:rsidDel="00000000" w:rsidR="00000000" w:rsidRPr="00000000">
              <w:rPr>
                <w:b w:val="1"/>
                <w:sz w:val="28"/>
                <w:szCs w:val="28"/>
                <w:rtl w:val="0"/>
              </w:rPr>
              <w:t xml:space="preserve">Sujet 1 : </w:t>
            </w:r>
            <w:r w:rsidDel="00000000" w:rsidR="00000000" w:rsidRPr="00000000">
              <w:rPr>
                <w:rtl w:val="0"/>
              </w:rPr>
            </w:r>
          </w:p>
        </w:tc>
        <w:tc>
          <w:tcPr>
            <w:tcBorders>
              <w:left w:color="000000" w:space="0" w:sz="0" w:val="nil"/>
              <w:bottom w:color="4472c4" w:space="0" w:sz="4" w:val="single"/>
            </w:tcBorders>
            <w:shd w:fill="acb9ca" w:val="clear"/>
          </w:tcPr>
          <w:p w:rsidR="00000000" w:rsidDel="00000000" w:rsidP="00000000" w:rsidRDefault="00000000" w:rsidRPr="00000000" w14:paraId="00000020">
            <w:pPr>
              <w:jc w:val="left"/>
              <w:rPr>
                <w:b w:val="1"/>
                <w:sz w:val="22"/>
                <w:szCs w:val="22"/>
              </w:rPr>
            </w:pPr>
            <w:r w:rsidDel="00000000" w:rsidR="00000000" w:rsidRPr="00000000">
              <w:rPr>
                <w:b w:val="1"/>
                <w:sz w:val="28"/>
                <w:szCs w:val="28"/>
                <w:rtl w:val="0"/>
              </w:rPr>
              <w:t xml:space="preserve">Autonomie </w:t>
            </w:r>
            <w:r w:rsidDel="00000000" w:rsidR="00000000" w:rsidRPr="00000000">
              <w:rPr>
                <w:rtl w:val="0"/>
              </w:rPr>
            </w:r>
          </w:p>
        </w:tc>
      </w:tr>
      <w:tr>
        <w:trPr>
          <w:cantSplit w:val="0"/>
          <w:trHeight w:val="324" w:hRule="atLeast"/>
          <w:tblHeader w:val="0"/>
        </w:trPr>
        <w:tc>
          <w:tcPr>
            <w:tcBorders>
              <w:bottom w:color="4472c4" w:space="0" w:sz="4" w:val="single"/>
              <w:right w:color="4472c4" w:space="0" w:sz="4" w:val="single"/>
            </w:tcBorders>
            <w:shd w:fill="acb9ca" w:val="clear"/>
            <w:vAlign w:val="center"/>
          </w:tcPr>
          <w:p w:rsidR="00000000" w:rsidDel="00000000" w:rsidP="00000000" w:rsidRDefault="00000000" w:rsidRPr="00000000" w14:paraId="00000021">
            <w:pPr>
              <w:jc w:val="left"/>
              <w:rPr>
                <w:b w:val="1"/>
                <w:sz w:val="22"/>
                <w:szCs w:val="22"/>
              </w:rPr>
            </w:pPr>
            <w:r w:rsidDel="00000000" w:rsidR="00000000" w:rsidRPr="00000000">
              <w:rPr>
                <w:b w:val="1"/>
                <w:sz w:val="22"/>
                <w:szCs w:val="22"/>
                <w:rtl w:val="0"/>
              </w:rPr>
              <w:t xml:space="preserve">Discussion, remarques, …</w:t>
            </w:r>
          </w:p>
        </w:tc>
        <w:tc>
          <w:tcPr>
            <w:tcBorders>
              <w:left w:color="4472c4" w:space="0" w:sz="4" w:val="single"/>
              <w:bottom w:color="4472c4" w:space="0" w:sz="4" w:val="single"/>
            </w:tcBorders>
          </w:tcPr>
          <w:p w:rsidR="00000000" w:rsidDel="00000000" w:rsidP="00000000" w:rsidRDefault="00000000" w:rsidRPr="00000000" w14:paraId="00000022">
            <w:pPr>
              <w:jc w:val="left"/>
              <w:rPr>
                <w:b w:val="1"/>
                <w:sz w:val="22"/>
                <w:szCs w:val="22"/>
              </w:rPr>
            </w:pPr>
            <w:r w:rsidDel="00000000" w:rsidR="00000000" w:rsidRPr="00000000">
              <w:rPr>
                <w:b w:val="1"/>
                <w:sz w:val="22"/>
                <w:szCs w:val="22"/>
                <w:rtl w:val="0"/>
              </w:rPr>
              <w:t xml:space="preserve">Réflexion sur la mise en place des fonctionnalités de la maquette pour le futur site et amélioration de la maquette. </w:t>
            </w:r>
          </w:p>
          <w:p w:rsidR="00000000" w:rsidDel="00000000" w:rsidP="00000000" w:rsidRDefault="00000000" w:rsidRPr="00000000" w14:paraId="00000023">
            <w:pPr>
              <w:jc w:val="left"/>
              <w:rPr>
                <w:b w:val="1"/>
                <w:sz w:val="22"/>
                <w:szCs w:val="22"/>
              </w:rPr>
            </w:pPr>
            <w:r w:rsidDel="00000000" w:rsidR="00000000" w:rsidRPr="00000000">
              <w:rPr>
                <w:rtl w:val="0"/>
              </w:rPr>
            </w:r>
          </w:p>
        </w:tc>
      </w:tr>
      <w:tr>
        <w:trPr>
          <w:cantSplit w:val="0"/>
          <w:trHeight w:val="305" w:hRule="atLeast"/>
          <w:tblHeader w:val="0"/>
        </w:trPr>
        <w:tc>
          <w:tcPr>
            <w:tcBorders>
              <w:right w:color="4472c4" w:space="0" w:sz="4" w:val="single"/>
            </w:tcBorders>
            <w:shd w:fill="acb9ca" w:val="clear"/>
            <w:vAlign w:val="center"/>
          </w:tcPr>
          <w:p w:rsidR="00000000" w:rsidDel="00000000" w:rsidP="00000000" w:rsidRDefault="00000000" w:rsidRPr="00000000" w14:paraId="00000024">
            <w:pPr>
              <w:jc w:val="left"/>
              <w:rPr>
                <w:b w:val="1"/>
                <w:sz w:val="22"/>
                <w:szCs w:val="22"/>
              </w:rPr>
            </w:pPr>
            <w:r w:rsidDel="00000000" w:rsidR="00000000" w:rsidRPr="00000000">
              <w:rPr>
                <w:b w:val="1"/>
                <w:sz w:val="22"/>
                <w:szCs w:val="22"/>
                <w:rtl w:val="0"/>
              </w:rPr>
              <w:t xml:space="preserve">Conclusion</w:t>
            </w:r>
          </w:p>
        </w:tc>
        <w:tc>
          <w:tcPr>
            <w:tcBorders>
              <w:left w:color="4472c4" w:space="0" w:sz="4" w:val="single"/>
            </w:tcBorders>
          </w:tcPr>
          <w:p w:rsidR="00000000" w:rsidDel="00000000" w:rsidP="00000000" w:rsidRDefault="00000000" w:rsidRPr="00000000" w14:paraId="00000025">
            <w:pPr>
              <w:jc w:val="left"/>
              <w:rPr>
                <w:b w:val="1"/>
                <w:sz w:val="22"/>
                <w:szCs w:val="22"/>
              </w:rPr>
            </w:pPr>
            <w:r w:rsidDel="00000000" w:rsidR="00000000" w:rsidRPr="00000000">
              <w:rPr>
                <w:b w:val="1"/>
                <w:sz w:val="22"/>
                <w:szCs w:val="22"/>
                <w:rtl w:val="0"/>
              </w:rPr>
              <w:t xml:space="preserve">Nassim et Julien &gt; maquette </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5"/>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bottom w:color="4472c4" w:space="0" w:sz="4" w:val="single"/>
              <w:right w:color="000000" w:space="0" w:sz="0" w:val="nil"/>
            </w:tcBorders>
            <w:shd w:fill="acb9ca" w:val="clear"/>
          </w:tcPr>
          <w:p w:rsidR="00000000" w:rsidDel="00000000" w:rsidP="00000000" w:rsidRDefault="00000000" w:rsidRPr="00000000" w14:paraId="00000028">
            <w:pPr>
              <w:jc w:val="left"/>
              <w:rPr>
                <w:b w:val="1"/>
                <w:sz w:val="22"/>
                <w:szCs w:val="22"/>
              </w:rPr>
            </w:pPr>
            <w:r w:rsidDel="00000000" w:rsidR="00000000" w:rsidRPr="00000000">
              <w:rPr>
                <w:b w:val="1"/>
                <w:sz w:val="28"/>
                <w:szCs w:val="28"/>
                <w:rtl w:val="0"/>
              </w:rPr>
              <w:t xml:space="preserve">Sujet 2 : </w:t>
            </w:r>
            <w:r w:rsidDel="00000000" w:rsidR="00000000" w:rsidRPr="00000000">
              <w:rPr>
                <w:rtl w:val="0"/>
              </w:rPr>
            </w:r>
          </w:p>
        </w:tc>
        <w:tc>
          <w:tcPr>
            <w:tcBorders>
              <w:left w:color="000000" w:space="0" w:sz="0" w:val="nil"/>
              <w:bottom w:color="4472c4" w:space="0" w:sz="4" w:val="single"/>
            </w:tcBorders>
            <w:shd w:fill="acb9ca" w:val="clear"/>
          </w:tcPr>
          <w:p w:rsidR="00000000" w:rsidDel="00000000" w:rsidP="00000000" w:rsidRDefault="00000000" w:rsidRPr="00000000" w14:paraId="00000029">
            <w:pPr>
              <w:jc w:val="left"/>
              <w:rPr>
                <w:b w:val="1"/>
                <w:sz w:val="22"/>
                <w:szCs w:val="22"/>
              </w:rPr>
            </w:pPr>
            <w:r w:rsidDel="00000000" w:rsidR="00000000" w:rsidRPr="00000000">
              <w:rPr>
                <w:b w:val="1"/>
                <w:sz w:val="22"/>
                <w:szCs w:val="22"/>
                <w:rtl w:val="0"/>
              </w:rPr>
              <w:t xml:space="preserve">entraînement à l’oral sur la présentation du cahier des charges avec mme Ezelis </w:t>
            </w:r>
          </w:p>
        </w:tc>
      </w:tr>
      <w:tr>
        <w:trPr>
          <w:cantSplit w:val="0"/>
          <w:trHeight w:val="324" w:hRule="atLeast"/>
          <w:tblHeader w:val="0"/>
        </w:trPr>
        <w:tc>
          <w:tcPr>
            <w:tcBorders>
              <w:bottom w:color="4472c4" w:space="0" w:sz="4" w:val="single"/>
              <w:right w:color="4472c4" w:space="0" w:sz="4" w:val="single"/>
            </w:tcBorders>
            <w:shd w:fill="acb9ca" w:val="clear"/>
            <w:vAlign w:val="center"/>
          </w:tcPr>
          <w:p w:rsidR="00000000" w:rsidDel="00000000" w:rsidP="00000000" w:rsidRDefault="00000000" w:rsidRPr="00000000" w14:paraId="0000002A">
            <w:pPr>
              <w:jc w:val="left"/>
              <w:rPr>
                <w:b w:val="1"/>
                <w:sz w:val="22"/>
                <w:szCs w:val="22"/>
              </w:rPr>
            </w:pPr>
            <w:r w:rsidDel="00000000" w:rsidR="00000000" w:rsidRPr="00000000">
              <w:rPr>
                <w:b w:val="1"/>
                <w:sz w:val="22"/>
                <w:szCs w:val="22"/>
                <w:rtl w:val="0"/>
              </w:rPr>
              <w:t xml:space="preserve">Discussion, remarques, …</w:t>
            </w:r>
          </w:p>
        </w:tc>
        <w:tc>
          <w:tcPr>
            <w:tcBorders>
              <w:left w:color="4472c4" w:space="0" w:sz="4" w:val="single"/>
              <w:bottom w:color="4472c4" w:space="0" w:sz="4" w:val="single"/>
            </w:tcBorders>
          </w:tcPr>
          <w:p w:rsidR="00000000" w:rsidDel="00000000" w:rsidP="00000000" w:rsidRDefault="00000000" w:rsidRPr="00000000" w14:paraId="0000002B">
            <w:pPr>
              <w:jc w:val="left"/>
              <w:rPr>
                <w:b w:val="1"/>
                <w:sz w:val="22"/>
                <w:szCs w:val="22"/>
              </w:rPr>
            </w:pPr>
            <w:r w:rsidDel="00000000" w:rsidR="00000000" w:rsidRPr="00000000">
              <w:rPr>
                <w:b w:val="1"/>
                <w:sz w:val="22"/>
                <w:szCs w:val="22"/>
                <w:rtl w:val="0"/>
              </w:rPr>
              <w:t xml:space="preserve">De 15h30 à 17h30 , on a commencé à ce préparer sur la présentation du cahier des charges en groupe. Ensuite la professeur et les camarades de classe nous disent ce que nous devons améliorer et ce qui été bien.</w:t>
            </w:r>
          </w:p>
        </w:tc>
      </w:tr>
      <w:tr>
        <w:trPr>
          <w:cantSplit w:val="0"/>
          <w:trHeight w:val="305" w:hRule="atLeast"/>
          <w:tblHeader w:val="0"/>
        </w:trPr>
        <w:tc>
          <w:tcPr>
            <w:tcBorders>
              <w:right w:color="4472c4" w:space="0" w:sz="4" w:val="single"/>
            </w:tcBorders>
            <w:shd w:fill="acb9ca" w:val="clear"/>
            <w:vAlign w:val="center"/>
          </w:tcPr>
          <w:p w:rsidR="00000000" w:rsidDel="00000000" w:rsidP="00000000" w:rsidRDefault="00000000" w:rsidRPr="00000000" w14:paraId="0000002C">
            <w:pPr>
              <w:jc w:val="left"/>
              <w:rPr>
                <w:b w:val="1"/>
                <w:sz w:val="22"/>
                <w:szCs w:val="22"/>
              </w:rPr>
            </w:pPr>
            <w:r w:rsidDel="00000000" w:rsidR="00000000" w:rsidRPr="00000000">
              <w:rPr>
                <w:b w:val="1"/>
                <w:sz w:val="22"/>
                <w:szCs w:val="22"/>
                <w:rtl w:val="0"/>
              </w:rPr>
              <w:t xml:space="preserve">Conclusion</w:t>
            </w:r>
          </w:p>
        </w:tc>
        <w:tc>
          <w:tcPr>
            <w:tcBorders>
              <w:left w:color="4472c4" w:space="0" w:sz="4" w:val="single"/>
            </w:tcBorders>
          </w:tcPr>
          <w:p w:rsidR="00000000" w:rsidDel="00000000" w:rsidP="00000000" w:rsidRDefault="00000000" w:rsidRPr="00000000" w14:paraId="0000002D">
            <w:pPr>
              <w:jc w:val="left"/>
              <w:rPr>
                <w:b w:val="1"/>
                <w:sz w:val="22"/>
                <w:szCs w:val="22"/>
              </w:rPr>
            </w:pPr>
            <w:r w:rsidDel="00000000" w:rsidR="00000000" w:rsidRPr="00000000">
              <w:rPr>
                <w:b w:val="1"/>
                <w:sz w:val="22"/>
                <w:szCs w:val="22"/>
                <w:rtl w:val="0"/>
              </w:rPr>
              <w:t xml:space="preserve">Tharindu &gt; présentation de l’équipe , contexte.</w:t>
            </w:r>
          </w:p>
          <w:p w:rsidR="00000000" w:rsidDel="00000000" w:rsidP="00000000" w:rsidRDefault="00000000" w:rsidRPr="00000000" w14:paraId="0000002E">
            <w:pPr>
              <w:jc w:val="left"/>
              <w:rPr>
                <w:b w:val="1"/>
                <w:sz w:val="22"/>
                <w:szCs w:val="22"/>
              </w:rPr>
            </w:pPr>
            <w:r w:rsidDel="00000000" w:rsidR="00000000" w:rsidRPr="00000000">
              <w:rPr>
                <w:b w:val="1"/>
                <w:sz w:val="22"/>
                <w:szCs w:val="22"/>
                <w:rtl w:val="0"/>
              </w:rPr>
              <w:t xml:space="preserve">Julien et Nassim &gt; présentation de la maquette </w:t>
            </w:r>
          </w:p>
          <w:p w:rsidR="00000000" w:rsidDel="00000000" w:rsidP="00000000" w:rsidRDefault="00000000" w:rsidRPr="00000000" w14:paraId="0000002F">
            <w:pPr>
              <w:jc w:val="left"/>
              <w:rPr>
                <w:b w:val="1"/>
                <w:sz w:val="22"/>
                <w:szCs w:val="22"/>
              </w:rPr>
            </w:pPr>
            <w:r w:rsidDel="00000000" w:rsidR="00000000" w:rsidRPr="00000000">
              <w:rPr>
                <w:b w:val="1"/>
                <w:sz w:val="22"/>
                <w:szCs w:val="22"/>
                <w:rtl w:val="0"/>
              </w:rPr>
              <w:t xml:space="preserve">Patrick &gt; planification et sécurité </w:t>
            </w:r>
          </w:p>
          <w:p w:rsidR="00000000" w:rsidDel="00000000" w:rsidP="00000000" w:rsidRDefault="00000000" w:rsidRPr="00000000" w14:paraId="00000030">
            <w:pPr>
              <w:jc w:val="left"/>
              <w:rPr>
                <w:b w:val="1"/>
                <w:sz w:val="22"/>
                <w:szCs w:val="22"/>
              </w:rPr>
            </w:pPr>
            <w:r w:rsidDel="00000000" w:rsidR="00000000" w:rsidRPr="00000000">
              <w:rPr>
                <w:b w:val="1"/>
                <w:sz w:val="22"/>
                <w:szCs w:val="22"/>
                <w:rtl w:val="0"/>
              </w:rPr>
              <w:t xml:space="preserve">Loïc &gt; Gestion du projet </w:t>
            </w:r>
          </w:p>
        </w:tc>
      </w:tr>
    </w:tbl>
    <w:p w:rsidR="00000000" w:rsidDel="00000000" w:rsidP="00000000" w:rsidRDefault="00000000" w:rsidRPr="00000000" w14:paraId="00000031">
      <w:pPr>
        <w:rPr>
          <w:sz w:val="10"/>
          <w:szCs w:val="1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tbl>
      <w:tblPr>
        <w:tblStyle w:val="Table6"/>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bottom w:color="4472c4" w:space="0" w:sz="4" w:val="single"/>
              <w:right w:color="000000" w:space="0" w:sz="0" w:val="nil"/>
            </w:tcBorders>
            <w:shd w:fill="acb9ca" w:val="clear"/>
          </w:tcPr>
          <w:p w:rsidR="00000000" w:rsidDel="00000000" w:rsidP="00000000" w:rsidRDefault="00000000" w:rsidRPr="00000000" w14:paraId="00000036">
            <w:pPr>
              <w:jc w:val="left"/>
              <w:rPr>
                <w:b w:val="1"/>
                <w:sz w:val="22"/>
                <w:szCs w:val="22"/>
              </w:rPr>
            </w:pPr>
            <w:r w:rsidDel="00000000" w:rsidR="00000000" w:rsidRPr="00000000">
              <w:rPr>
                <w:b w:val="1"/>
                <w:sz w:val="28"/>
                <w:szCs w:val="28"/>
                <w:rtl w:val="0"/>
              </w:rPr>
              <w:t xml:space="preserve">Sujet n : </w:t>
            </w:r>
            <w:r w:rsidDel="00000000" w:rsidR="00000000" w:rsidRPr="00000000">
              <w:rPr>
                <w:rtl w:val="0"/>
              </w:rPr>
            </w:r>
          </w:p>
        </w:tc>
        <w:tc>
          <w:tcPr>
            <w:tcBorders>
              <w:left w:color="000000" w:space="0" w:sz="0" w:val="nil"/>
              <w:bottom w:color="4472c4" w:space="0" w:sz="4" w:val="single"/>
            </w:tcBorders>
            <w:shd w:fill="acb9ca" w:val="clear"/>
          </w:tcPr>
          <w:p w:rsidR="00000000" w:rsidDel="00000000" w:rsidP="00000000" w:rsidRDefault="00000000" w:rsidRPr="00000000" w14:paraId="00000037">
            <w:pPr>
              <w:jc w:val="left"/>
              <w:rPr>
                <w:b w:val="1"/>
                <w:sz w:val="22"/>
                <w:szCs w:val="22"/>
              </w:rPr>
            </w:pPr>
            <w:r w:rsidDel="00000000" w:rsidR="00000000" w:rsidRPr="00000000">
              <w:rPr>
                <w:b w:val="1"/>
                <w:sz w:val="28"/>
                <w:szCs w:val="28"/>
                <w:rtl w:val="0"/>
              </w:rPr>
              <w:t xml:space="preserve">&lt;nom du thème de la discussion&gt;</w:t>
            </w:r>
            <w:r w:rsidDel="00000000" w:rsidR="00000000" w:rsidRPr="00000000">
              <w:rPr>
                <w:rtl w:val="0"/>
              </w:rPr>
            </w:r>
          </w:p>
        </w:tc>
      </w:tr>
      <w:tr>
        <w:trPr>
          <w:cantSplit w:val="0"/>
          <w:trHeight w:val="324" w:hRule="atLeast"/>
          <w:tblHeader w:val="0"/>
        </w:trPr>
        <w:tc>
          <w:tcPr>
            <w:tcBorders>
              <w:bottom w:color="4472c4" w:space="0" w:sz="4" w:val="single"/>
              <w:right w:color="4472c4" w:space="0" w:sz="4" w:val="single"/>
            </w:tcBorders>
            <w:shd w:fill="acb9ca" w:val="clear"/>
            <w:vAlign w:val="center"/>
          </w:tcPr>
          <w:p w:rsidR="00000000" w:rsidDel="00000000" w:rsidP="00000000" w:rsidRDefault="00000000" w:rsidRPr="00000000" w14:paraId="00000038">
            <w:pPr>
              <w:jc w:val="left"/>
              <w:rPr>
                <w:b w:val="1"/>
                <w:sz w:val="22"/>
                <w:szCs w:val="22"/>
              </w:rPr>
            </w:pPr>
            <w:r w:rsidDel="00000000" w:rsidR="00000000" w:rsidRPr="00000000">
              <w:rPr>
                <w:b w:val="1"/>
                <w:sz w:val="22"/>
                <w:szCs w:val="22"/>
                <w:rtl w:val="0"/>
              </w:rPr>
              <w:t xml:space="preserve">Discussion, remarques, …</w:t>
            </w:r>
          </w:p>
        </w:tc>
        <w:tc>
          <w:tcPr>
            <w:tcBorders>
              <w:left w:color="4472c4" w:space="0" w:sz="4" w:val="single"/>
              <w:bottom w:color="4472c4" w:space="0" w:sz="4" w:val="single"/>
            </w:tcBorders>
          </w:tcPr>
          <w:p w:rsidR="00000000" w:rsidDel="00000000" w:rsidP="00000000" w:rsidRDefault="00000000" w:rsidRPr="00000000" w14:paraId="00000039">
            <w:pPr>
              <w:jc w:val="left"/>
              <w:rPr>
                <w:b w:val="1"/>
                <w:sz w:val="22"/>
                <w:szCs w:val="22"/>
              </w:rPr>
            </w:pPr>
            <w:r w:rsidDel="00000000" w:rsidR="00000000" w:rsidRPr="00000000">
              <w:rPr>
                <w:rtl w:val="0"/>
              </w:rPr>
            </w:r>
          </w:p>
        </w:tc>
      </w:tr>
      <w:tr>
        <w:trPr>
          <w:cantSplit w:val="0"/>
          <w:trHeight w:val="305" w:hRule="atLeast"/>
          <w:tblHeader w:val="0"/>
        </w:trPr>
        <w:tc>
          <w:tcPr>
            <w:tcBorders>
              <w:right w:color="4472c4" w:space="0" w:sz="4" w:val="single"/>
            </w:tcBorders>
            <w:shd w:fill="acb9ca" w:val="clear"/>
            <w:vAlign w:val="center"/>
          </w:tcPr>
          <w:p w:rsidR="00000000" w:rsidDel="00000000" w:rsidP="00000000" w:rsidRDefault="00000000" w:rsidRPr="00000000" w14:paraId="0000003A">
            <w:pPr>
              <w:jc w:val="left"/>
              <w:rPr>
                <w:b w:val="1"/>
                <w:sz w:val="22"/>
                <w:szCs w:val="22"/>
              </w:rPr>
            </w:pPr>
            <w:r w:rsidDel="00000000" w:rsidR="00000000" w:rsidRPr="00000000">
              <w:rPr>
                <w:b w:val="1"/>
                <w:sz w:val="22"/>
                <w:szCs w:val="22"/>
                <w:rtl w:val="0"/>
              </w:rPr>
              <w:t xml:space="preserve">Conclusion</w:t>
            </w:r>
          </w:p>
        </w:tc>
        <w:tc>
          <w:tcPr>
            <w:tcBorders>
              <w:left w:color="4472c4" w:space="0" w:sz="4" w:val="single"/>
            </w:tcBorders>
          </w:tcPr>
          <w:p w:rsidR="00000000" w:rsidDel="00000000" w:rsidP="00000000" w:rsidRDefault="00000000" w:rsidRPr="00000000" w14:paraId="0000003B">
            <w:pPr>
              <w:jc w:val="left"/>
              <w:rPr>
                <w:b w:val="1"/>
                <w:sz w:val="22"/>
                <w:szCs w:val="22"/>
              </w:rPr>
            </w:pP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line="259" w:lineRule="auto"/>
        <w:jc w:val="left"/>
        <w:rPr>
          <w:color w:val="ff0000"/>
          <w:sz w:val="38"/>
          <w:szCs w:val="38"/>
        </w:rPr>
      </w:pPr>
      <w:r w:rsidDel="00000000" w:rsidR="00000000" w:rsidRPr="00000000">
        <w:rPr>
          <w:rtl w:val="0"/>
        </w:rPr>
      </w:r>
    </w:p>
    <w:p w:rsidR="00000000" w:rsidDel="00000000" w:rsidP="00000000" w:rsidRDefault="00000000" w:rsidRPr="00000000" w14:paraId="0000003E">
      <w:pPr>
        <w:pStyle w:val="Heading1"/>
        <w:rPr>
          <w:color w:val="ff0000"/>
        </w:rPr>
      </w:pPr>
      <w:r w:rsidDel="00000000" w:rsidR="00000000" w:rsidRPr="00000000">
        <w:rPr>
          <w:color w:val="ff0000"/>
          <w:rtl w:val="0"/>
        </w:rPr>
        <w:t xml:space="preserve">Actions / Décisions prises (qu’il faudra suivre)</w:t>
      </w:r>
    </w:p>
    <w:tbl>
      <w:tblPr>
        <w:tblStyle w:val="Table7"/>
        <w:tblW w:w="1043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833"/>
        <w:gridCol w:w="1265"/>
        <w:gridCol w:w="1262"/>
        <w:gridCol w:w="4679"/>
        <w:gridCol w:w="1264"/>
        <w:gridCol w:w="1133"/>
        <w:tblGridChange w:id="0">
          <w:tblGrid>
            <w:gridCol w:w="833"/>
            <w:gridCol w:w="1265"/>
            <w:gridCol w:w="1262"/>
            <w:gridCol w:w="4679"/>
            <w:gridCol w:w="1264"/>
            <w:gridCol w:w="1133"/>
          </w:tblGrid>
        </w:tblGridChange>
      </w:tblGrid>
      <w:tr>
        <w:trPr>
          <w:cantSplit w:val="0"/>
          <w:tblHeader w:val="0"/>
        </w:trPr>
        <w:tc>
          <w:tcPr>
            <w:shd w:fill="8496b0" w:val="clear"/>
          </w:tcPr>
          <w:p w:rsidR="00000000" w:rsidDel="00000000" w:rsidP="00000000" w:rsidRDefault="00000000" w:rsidRPr="00000000" w14:paraId="0000003F">
            <w:pPr>
              <w:jc w:val="left"/>
              <w:rPr>
                <w:b w:val="1"/>
              </w:rPr>
            </w:pPr>
            <w:r w:rsidDel="00000000" w:rsidR="00000000" w:rsidRPr="00000000">
              <w:rPr>
                <w:b w:val="1"/>
                <w:rtl w:val="0"/>
              </w:rPr>
              <w:t xml:space="preserve">N° de  l’action</w:t>
            </w:r>
          </w:p>
        </w:tc>
        <w:tc>
          <w:tcPr>
            <w:shd w:fill="8496b0" w:val="clear"/>
          </w:tcPr>
          <w:p w:rsidR="00000000" w:rsidDel="00000000" w:rsidP="00000000" w:rsidRDefault="00000000" w:rsidRPr="00000000" w14:paraId="00000040">
            <w:pPr>
              <w:rPr>
                <w:b w:val="1"/>
                <w:sz w:val="16"/>
                <w:szCs w:val="16"/>
              </w:rPr>
            </w:pPr>
            <w:r w:rsidDel="00000000" w:rsidR="00000000" w:rsidRPr="00000000">
              <w:rPr>
                <w:b w:val="1"/>
                <w:sz w:val="16"/>
                <w:szCs w:val="16"/>
                <w:rtl w:val="0"/>
              </w:rPr>
              <w:t xml:space="preserve">STATUT de l’action :</w:t>
            </w:r>
          </w:p>
          <w:p w:rsidR="00000000" w:rsidDel="00000000" w:rsidP="00000000" w:rsidRDefault="00000000" w:rsidRPr="00000000" w14:paraId="00000041">
            <w:pPr>
              <w:rPr>
                <w:b w:val="1"/>
                <w:sz w:val="22"/>
                <w:szCs w:val="22"/>
              </w:rPr>
            </w:pPr>
            <w:r w:rsidDel="00000000" w:rsidR="00000000" w:rsidRPr="00000000">
              <w:rPr>
                <w:b w:val="1"/>
                <w:sz w:val="16"/>
                <w:szCs w:val="16"/>
                <w:rtl w:val="0"/>
              </w:rPr>
              <w:t xml:space="preserve">en cours, en pause, close</w:t>
            </w:r>
            <w:r w:rsidDel="00000000" w:rsidR="00000000" w:rsidRPr="00000000">
              <w:rPr>
                <w:rtl w:val="0"/>
              </w:rPr>
            </w:r>
          </w:p>
        </w:tc>
        <w:tc>
          <w:tcPr>
            <w:shd w:fill="8496b0" w:val="clear"/>
          </w:tcPr>
          <w:p w:rsidR="00000000" w:rsidDel="00000000" w:rsidP="00000000" w:rsidRDefault="00000000" w:rsidRPr="00000000" w14:paraId="00000042">
            <w:pPr>
              <w:jc w:val="center"/>
              <w:rPr>
                <w:b w:val="1"/>
              </w:rPr>
            </w:pPr>
            <w:r w:rsidDel="00000000" w:rsidR="00000000" w:rsidRPr="00000000">
              <w:rPr>
                <w:b w:val="1"/>
                <w:rtl w:val="0"/>
              </w:rPr>
              <w:t xml:space="preserve">Date début de l’action</w:t>
            </w:r>
          </w:p>
        </w:tc>
        <w:tc>
          <w:tcPr>
            <w:shd w:fill="8496b0" w:val="clear"/>
          </w:tcPr>
          <w:p w:rsidR="00000000" w:rsidDel="00000000" w:rsidP="00000000" w:rsidRDefault="00000000" w:rsidRPr="00000000" w14:paraId="00000043">
            <w:pPr>
              <w:jc w:val="center"/>
              <w:rPr>
                <w:b w:val="1"/>
                <w:sz w:val="22"/>
                <w:szCs w:val="22"/>
              </w:rPr>
            </w:pPr>
            <w:r w:rsidDel="00000000" w:rsidR="00000000" w:rsidRPr="00000000">
              <w:rPr>
                <w:b w:val="1"/>
                <w:sz w:val="22"/>
                <w:szCs w:val="22"/>
                <w:rtl w:val="0"/>
              </w:rPr>
              <w:t xml:space="preserve">Description</w:t>
            </w:r>
          </w:p>
        </w:tc>
        <w:tc>
          <w:tcPr>
            <w:shd w:fill="8496b0" w:val="clear"/>
          </w:tcPr>
          <w:p w:rsidR="00000000" w:rsidDel="00000000" w:rsidP="00000000" w:rsidRDefault="00000000" w:rsidRPr="00000000" w14:paraId="00000044">
            <w:pPr>
              <w:jc w:val="left"/>
              <w:rPr>
                <w:b w:val="1"/>
                <w:sz w:val="18"/>
                <w:szCs w:val="18"/>
              </w:rPr>
            </w:pPr>
            <w:r w:rsidDel="00000000" w:rsidR="00000000" w:rsidRPr="00000000">
              <w:rPr>
                <w:b w:val="1"/>
                <w:sz w:val="18"/>
                <w:szCs w:val="18"/>
                <w:rtl w:val="0"/>
              </w:rPr>
              <w:t xml:space="preserve">Nom du responsable de l’action</w:t>
            </w:r>
          </w:p>
        </w:tc>
        <w:tc>
          <w:tcPr>
            <w:shd w:fill="8496b0" w:val="clear"/>
          </w:tcPr>
          <w:p w:rsidR="00000000" w:rsidDel="00000000" w:rsidP="00000000" w:rsidRDefault="00000000" w:rsidRPr="00000000" w14:paraId="00000045">
            <w:pPr>
              <w:rPr>
                <w:b w:val="1"/>
              </w:rPr>
            </w:pPr>
            <w:r w:rsidDel="00000000" w:rsidR="00000000" w:rsidRPr="00000000">
              <w:rPr>
                <w:b w:val="1"/>
                <w:rtl w:val="0"/>
              </w:rPr>
              <w:t xml:space="preserve">Échéance</w:t>
            </w:r>
          </w:p>
        </w:tc>
      </w:tr>
      <w:tr>
        <w:trPr>
          <w:cantSplit w:val="0"/>
          <w:tblHeader w:val="0"/>
        </w:trPr>
        <w:tc>
          <w:tcPr>
            <w:vAlign w:val="center"/>
          </w:tcPr>
          <w:p w:rsidR="00000000" w:rsidDel="00000000" w:rsidP="00000000" w:rsidRDefault="00000000" w:rsidRPr="00000000" w14:paraId="00000046">
            <w:pPr>
              <w:jc w:val="center"/>
              <w:rPr>
                <w:b w:val="1"/>
                <w:sz w:val="22"/>
                <w:szCs w:val="22"/>
              </w:rPr>
            </w:pPr>
            <w:r w:rsidDel="00000000" w:rsidR="00000000" w:rsidRPr="00000000">
              <w:rPr>
                <w:b w:val="1"/>
                <w:sz w:val="22"/>
                <w:szCs w:val="22"/>
                <w:rtl w:val="0"/>
              </w:rPr>
              <w:t xml:space="preserve">1</w:t>
            </w:r>
          </w:p>
        </w:tc>
        <w:tc>
          <w:tcPr>
            <w:vAlign w:val="center"/>
          </w:tcPr>
          <w:p w:rsidR="00000000" w:rsidDel="00000000" w:rsidP="00000000" w:rsidRDefault="00000000" w:rsidRPr="00000000" w14:paraId="00000047">
            <w:pPr>
              <w:jc w:val="left"/>
              <w:rPr>
                <w:sz w:val="22"/>
                <w:szCs w:val="22"/>
              </w:rPr>
            </w:pPr>
            <w:r w:rsidDel="00000000" w:rsidR="00000000" w:rsidRPr="00000000">
              <w:rPr>
                <w:sz w:val="22"/>
                <w:szCs w:val="22"/>
                <w:rtl w:val="0"/>
              </w:rPr>
              <w:t xml:space="preserve">Maquetage </w:t>
            </w:r>
          </w:p>
        </w:tc>
        <w:tc>
          <w:tcPr/>
          <w:p w:rsidR="00000000" w:rsidDel="00000000" w:rsidP="00000000" w:rsidRDefault="00000000" w:rsidRPr="00000000" w14:paraId="00000048">
            <w:pPr>
              <w:jc w:val="left"/>
              <w:rPr/>
            </w:pPr>
            <w:r w:rsidDel="00000000" w:rsidR="00000000" w:rsidRPr="00000000">
              <w:rPr>
                <w:rtl w:val="0"/>
              </w:rPr>
              <w:t xml:space="preserve">05/12/2023</w:t>
            </w:r>
          </w:p>
        </w:tc>
        <w:tc>
          <w:tcPr>
            <w:vAlign w:val="center"/>
          </w:tcPr>
          <w:p w:rsidR="00000000" w:rsidDel="00000000" w:rsidP="00000000" w:rsidRDefault="00000000" w:rsidRPr="00000000" w14:paraId="00000049">
            <w:pPr>
              <w:jc w:val="left"/>
              <w:rPr/>
            </w:pPr>
            <w:r w:rsidDel="00000000" w:rsidR="00000000" w:rsidRPr="00000000">
              <w:rPr>
                <w:rtl w:val="0"/>
              </w:rPr>
              <w:t xml:space="preserve">Moi et Nassim, on s’est occupé de continuer le maquette du site ensuite on s’est entretenu pour réfléchir au différentes fonctionnalités du site notamment le remplissage du bdl par le gestionnaire. </w:t>
            </w:r>
          </w:p>
        </w:tc>
        <w:tc>
          <w:tcPr>
            <w:vAlign w:val="center"/>
          </w:tcPr>
          <w:p w:rsidR="00000000" w:rsidDel="00000000" w:rsidP="00000000" w:rsidRDefault="00000000" w:rsidRPr="00000000" w14:paraId="0000004A">
            <w:pPr>
              <w:jc w:val="left"/>
              <w:rPr>
                <w:sz w:val="22"/>
                <w:szCs w:val="22"/>
              </w:rPr>
            </w:pPr>
            <w:r w:rsidDel="00000000" w:rsidR="00000000" w:rsidRPr="00000000">
              <w:rPr>
                <w:sz w:val="22"/>
                <w:szCs w:val="22"/>
                <w:rtl w:val="0"/>
              </w:rPr>
              <w:t xml:space="preserve">Julien et Nassim </w:t>
            </w:r>
          </w:p>
        </w:tc>
        <w:tc>
          <w:tcPr/>
          <w:p w:rsidR="00000000" w:rsidDel="00000000" w:rsidP="00000000" w:rsidRDefault="00000000" w:rsidRPr="00000000" w14:paraId="0000004B">
            <w:pPr>
              <w:jc w:val="center"/>
              <w:rPr>
                <w:sz w:val="22"/>
                <w:szCs w:val="22"/>
              </w:rPr>
            </w:pPr>
            <w:r w:rsidDel="00000000" w:rsidR="00000000" w:rsidRPr="00000000">
              <w:rPr>
                <w:sz w:val="22"/>
                <w:szCs w:val="22"/>
                <w:rtl w:val="0"/>
              </w:rPr>
              <w:t xml:space="preserve">on sait pas encore </w:t>
            </w:r>
          </w:p>
        </w:tc>
      </w:tr>
      <w:tr>
        <w:trPr>
          <w:cantSplit w:val="0"/>
          <w:tblHeader w:val="0"/>
        </w:trPr>
        <w:tc>
          <w:tcPr>
            <w:vAlign w:val="center"/>
          </w:tcPr>
          <w:p w:rsidR="00000000" w:rsidDel="00000000" w:rsidP="00000000" w:rsidRDefault="00000000" w:rsidRPr="00000000" w14:paraId="0000004C">
            <w:pPr>
              <w:jc w:val="center"/>
              <w:rPr>
                <w:b w:val="1"/>
                <w:sz w:val="22"/>
                <w:szCs w:val="22"/>
              </w:rPr>
            </w:pPr>
            <w:r w:rsidDel="00000000" w:rsidR="00000000" w:rsidRPr="00000000">
              <w:rPr>
                <w:b w:val="1"/>
                <w:sz w:val="22"/>
                <w:szCs w:val="22"/>
                <w:rtl w:val="0"/>
              </w:rPr>
              <w:t xml:space="preserve">2</w:t>
            </w:r>
          </w:p>
        </w:tc>
        <w:tc>
          <w:tcPr>
            <w:vAlign w:val="center"/>
          </w:tcPr>
          <w:p w:rsidR="00000000" w:rsidDel="00000000" w:rsidP="00000000" w:rsidRDefault="00000000" w:rsidRPr="00000000" w14:paraId="0000004D">
            <w:pPr>
              <w:jc w:val="left"/>
              <w:rPr>
                <w:sz w:val="22"/>
                <w:szCs w:val="22"/>
              </w:rPr>
            </w:pPr>
            <w:r w:rsidDel="00000000" w:rsidR="00000000" w:rsidRPr="00000000">
              <w:rPr>
                <w:sz w:val="22"/>
                <w:szCs w:val="22"/>
                <w:rtl w:val="0"/>
              </w:rPr>
              <w:t xml:space="preserve">Préparation à l’oral </w:t>
            </w:r>
          </w:p>
        </w:tc>
        <w:tc>
          <w:tcPr/>
          <w:p w:rsidR="00000000" w:rsidDel="00000000" w:rsidP="00000000" w:rsidRDefault="00000000" w:rsidRPr="00000000" w14:paraId="0000004E">
            <w:pPr>
              <w:jc w:val="left"/>
              <w:rPr>
                <w:sz w:val="22"/>
                <w:szCs w:val="22"/>
              </w:rPr>
            </w:pPr>
            <w:r w:rsidDel="00000000" w:rsidR="00000000" w:rsidRPr="00000000">
              <w:rPr>
                <w:sz w:val="22"/>
                <w:szCs w:val="22"/>
                <w:rtl w:val="0"/>
              </w:rPr>
              <w:t xml:space="preserve">07/12/2023</w:t>
            </w:r>
          </w:p>
        </w:tc>
        <w:tc>
          <w:tcPr>
            <w:vAlign w:val="center"/>
          </w:tcPr>
          <w:p w:rsidR="00000000" w:rsidDel="00000000" w:rsidP="00000000" w:rsidRDefault="00000000" w:rsidRPr="00000000" w14:paraId="0000004F">
            <w:pPr>
              <w:jc w:val="left"/>
              <w:rPr>
                <w:sz w:val="22"/>
                <w:szCs w:val="22"/>
              </w:rPr>
            </w:pPr>
            <w:r w:rsidDel="00000000" w:rsidR="00000000" w:rsidRPr="00000000">
              <w:rPr>
                <w:sz w:val="22"/>
                <w:szCs w:val="22"/>
                <w:rtl w:val="0"/>
              </w:rPr>
              <w:t xml:space="preserve">On s’est préparé a l’oral de présentation du cahier de charges avec Mme Ezelis.</w:t>
            </w:r>
          </w:p>
        </w:tc>
        <w:tc>
          <w:tcPr>
            <w:vAlign w:val="center"/>
          </w:tcPr>
          <w:p w:rsidR="00000000" w:rsidDel="00000000" w:rsidP="00000000" w:rsidRDefault="00000000" w:rsidRPr="00000000" w14:paraId="00000050">
            <w:pPr>
              <w:jc w:val="left"/>
              <w:rPr>
                <w:sz w:val="22"/>
                <w:szCs w:val="22"/>
              </w:rPr>
            </w:pPr>
            <w:r w:rsidDel="00000000" w:rsidR="00000000" w:rsidRPr="00000000">
              <w:rPr>
                <w:sz w:val="22"/>
                <w:szCs w:val="22"/>
                <w:rtl w:val="0"/>
              </w:rPr>
              <w:t xml:space="preserve">Julien, Nassim , Tharindu, Loïc et Patrick</w:t>
            </w:r>
          </w:p>
        </w:tc>
        <w:tc>
          <w:tcPr/>
          <w:p w:rsidR="00000000" w:rsidDel="00000000" w:rsidP="00000000" w:rsidRDefault="00000000" w:rsidRPr="00000000" w14:paraId="00000051">
            <w:pPr>
              <w:rPr>
                <w:sz w:val="22"/>
                <w:szCs w:val="22"/>
              </w:rPr>
            </w:pPr>
            <w:r w:rsidDel="00000000" w:rsidR="00000000" w:rsidRPr="00000000">
              <w:rPr>
                <w:sz w:val="22"/>
                <w:szCs w:val="22"/>
                <w:rtl w:val="0"/>
              </w:rPr>
              <w:t xml:space="preserve">07/12/23</w:t>
            </w:r>
          </w:p>
        </w:tc>
      </w:tr>
      <w:tr>
        <w:trPr>
          <w:cantSplit w:val="0"/>
          <w:tblHeader w:val="0"/>
        </w:trPr>
        <w:tc>
          <w:tcPr>
            <w:vAlign w:val="center"/>
          </w:tcPr>
          <w:p w:rsidR="00000000" w:rsidDel="00000000" w:rsidP="00000000" w:rsidRDefault="00000000" w:rsidRPr="00000000" w14:paraId="00000052">
            <w:pPr>
              <w:jc w:val="center"/>
              <w:rPr>
                <w:b w:val="1"/>
                <w:sz w:val="22"/>
                <w:szCs w:val="22"/>
              </w:rPr>
            </w:pPr>
            <w:r w:rsidDel="00000000" w:rsidR="00000000" w:rsidRPr="00000000">
              <w:rPr>
                <w:b w:val="1"/>
                <w:sz w:val="22"/>
                <w:szCs w:val="22"/>
                <w:rtl w:val="0"/>
              </w:rPr>
              <w:t xml:space="preserve">3</w:t>
            </w:r>
          </w:p>
        </w:tc>
        <w:tc>
          <w:tcPr>
            <w:vAlign w:val="center"/>
          </w:tcPr>
          <w:p w:rsidR="00000000" w:rsidDel="00000000" w:rsidP="00000000" w:rsidRDefault="00000000" w:rsidRPr="00000000" w14:paraId="00000053">
            <w:pPr>
              <w:jc w:val="left"/>
              <w:rPr>
                <w:sz w:val="22"/>
                <w:szCs w:val="22"/>
              </w:rPr>
            </w:pPr>
            <w:r w:rsidDel="00000000" w:rsidR="00000000" w:rsidRPr="00000000">
              <w:rPr>
                <w:rtl w:val="0"/>
              </w:rPr>
            </w:r>
          </w:p>
        </w:tc>
        <w:tc>
          <w:tcPr/>
          <w:p w:rsidR="00000000" w:rsidDel="00000000" w:rsidP="00000000" w:rsidRDefault="00000000" w:rsidRPr="00000000" w14:paraId="00000054">
            <w:pPr>
              <w:jc w:val="left"/>
              <w:rPr>
                <w:sz w:val="22"/>
                <w:szCs w:val="22"/>
              </w:rPr>
            </w:pPr>
            <w:r w:rsidDel="00000000" w:rsidR="00000000" w:rsidRPr="00000000">
              <w:rPr>
                <w:rtl w:val="0"/>
              </w:rPr>
            </w:r>
          </w:p>
        </w:tc>
        <w:tc>
          <w:tcPr>
            <w:vAlign w:val="center"/>
          </w:tcPr>
          <w:p w:rsidR="00000000" w:rsidDel="00000000" w:rsidP="00000000" w:rsidRDefault="00000000" w:rsidRPr="00000000" w14:paraId="00000055">
            <w:pPr>
              <w:jc w:val="left"/>
              <w:rPr>
                <w:sz w:val="22"/>
                <w:szCs w:val="22"/>
              </w:rPr>
            </w:pPr>
            <w:r w:rsidDel="00000000" w:rsidR="00000000" w:rsidRPr="00000000">
              <w:rPr>
                <w:rtl w:val="0"/>
              </w:rPr>
            </w:r>
          </w:p>
        </w:tc>
        <w:tc>
          <w:tcPr>
            <w:vAlign w:val="center"/>
          </w:tcPr>
          <w:p w:rsidR="00000000" w:rsidDel="00000000" w:rsidP="00000000" w:rsidRDefault="00000000" w:rsidRPr="00000000" w14:paraId="00000056">
            <w:pPr>
              <w:jc w:val="left"/>
              <w:rPr>
                <w:sz w:val="22"/>
                <w:szCs w:val="22"/>
              </w:rPr>
            </w:pPr>
            <w:r w:rsidDel="00000000" w:rsidR="00000000" w:rsidRPr="00000000">
              <w:rPr>
                <w:rtl w:val="0"/>
              </w:rPr>
            </w:r>
          </w:p>
        </w:tc>
        <w:tc>
          <w:tcPr/>
          <w:p w:rsidR="00000000" w:rsidDel="00000000" w:rsidP="00000000" w:rsidRDefault="00000000" w:rsidRPr="00000000" w14:paraId="00000057">
            <w:pPr>
              <w:rPr>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8">
            <w:pPr>
              <w:jc w:val="center"/>
              <w:rPr>
                <w:b w:val="1"/>
                <w:sz w:val="22"/>
                <w:szCs w:val="22"/>
              </w:rPr>
            </w:pPr>
            <w:r w:rsidDel="00000000" w:rsidR="00000000" w:rsidRPr="00000000">
              <w:rPr>
                <w:b w:val="1"/>
                <w:sz w:val="22"/>
                <w:szCs w:val="22"/>
                <w:rtl w:val="0"/>
              </w:rPr>
              <w:t xml:space="preserve">…</w:t>
            </w:r>
          </w:p>
        </w:tc>
        <w:tc>
          <w:tcPr>
            <w:vAlign w:val="center"/>
          </w:tcPr>
          <w:p w:rsidR="00000000" w:rsidDel="00000000" w:rsidP="00000000" w:rsidRDefault="00000000" w:rsidRPr="00000000" w14:paraId="00000059">
            <w:pPr>
              <w:jc w:val="left"/>
              <w:rPr>
                <w:sz w:val="22"/>
                <w:szCs w:val="22"/>
              </w:rPr>
            </w:pPr>
            <w:r w:rsidDel="00000000" w:rsidR="00000000" w:rsidRPr="00000000">
              <w:rPr>
                <w:rtl w:val="0"/>
              </w:rPr>
            </w:r>
          </w:p>
        </w:tc>
        <w:tc>
          <w:tcPr/>
          <w:p w:rsidR="00000000" w:rsidDel="00000000" w:rsidP="00000000" w:rsidRDefault="00000000" w:rsidRPr="00000000" w14:paraId="0000005A">
            <w:pPr>
              <w:jc w:val="left"/>
              <w:rPr>
                <w:sz w:val="22"/>
                <w:szCs w:val="22"/>
              </w:rPr>
            </w:pPr>
            <w:r w:rsidDel="00000000" w:rsidR="00000000" w:rsidRPr="00000000">
              <w:rPr>
                <w:rtl w:val="0"/>
              </w:rPr>
            </w:r>
          </w:p>
        </w:tc>
        <w:tc>
          <w:tcPr>
            <w:vAlign w:val="center"/>
          </w:tcPr>
          <w:p w:rsidR="00000000" w:rsidDel="00000000" w:rsidP="00000000" w:rsidRDefault="00000000" w:rsidRPr="00000000" w14:paraId="0000005B">
            <w:pPr>
              <w:jc w:val="left"/>
              <w:rPr>
                <w:sz w:val="22"/>
                <w:szCs w:val="22"/>
              </w:rPr>
            </w:pPr>
            <w:r w:rsidDel="00000000" w:rsidR="00000000" w:rsidRPr="00000000">
              <w:rPr>
                <w:rtl w:val="0"/>
              </w:rPr>
            </w:r>
          </w:p>
        </w:tc>
        <w:tc>
          <w:tcPr>
            <w:vAlign w:val="center"/>
          </w:tcPr>
          <w:p w:rsidR="00000000" w:rsidDel="00000000" w:rsidP="00000000" w:rsidRDefault="00000000" w:rsidRPr="00000000" w14:paraId="0000005C">
            <w:pPr>
              <w:jc w:val="left"/>
              <w:rPr>
                <w:sz w:val="22"/>
                <w:szCs w:val="22"/>
              </w:rPr>
            </w:pPr>
            <w:r w:rsidDel="00000000" w:rsidR="00000000" w:rsidRPr="00000000">
              <w:rPr>
                <w:rtl w:val="0"/>
              </w:rPr>
            </w:r>
          </w:p>
        </w:tc>
        <w:tc>
          <w:tcPr/>
          <w:p w:rsidR="00000000" w:rsidDel="00000000" w:rsidP="00000000" w:rsidRDefault="00000000" w:rsidRPr="00000000" w14:paraId="0000005D">
            <w:pPr>
              <w:rPr>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E">
            <w:pPr>
              <w:jc w:val="center"/>
              <w:rPr>
                <w:b w:val="1"/>
                <w:sz w:val="22"/>
                <w:szCs w:val="22"/>
              </w:rPr>
            </w:pPr>
            <w:r w:rsidDel="00000000" w:rsidR="00000000" w:rsidRPr="00000000">
              <w:rPr>
                <w:b w:val="1"/>
                <w:sz w:val="22"/>
                <w:szCs w:val="22"/>
                <w:rtl w:val="0"/>
              </w:rPr>
              <w:t xml:space="preserve">…</w:t>
            </w:r>
          </w:p>
        </w:tc>
        <w:tc>
          <w:tcPr>
            <w:vAlign w:val="center"/>
          </w:tcPr>
          <w:p w:rsidR="00000000" w:rsidDel="00000000" w:rsidP="00000000" w:rsidRDefault="00000000" w:rsidRPr="00000000" w14:paraId="0000005F">
            <w:pPr>
              <w:jc w:val="left"/>
              <w:rPr>
                <w:sz w:val="22"/>
                <w:szCs w:val="22"/>
              </w:rPr>
            </w:pPr>
            <w:r w:rsidDel="00000000" w:rsidR="00000000" w:rsidRPr="00000000">
              <w:rPr>
                <w:rtl w:val="0"/>
              </w:rPr>
            </w:r>
          </w:p>
        </w:tc>
        <w:tc>
          <w:tcPr/>
          <w:p w:rsidR="00000000" w:rsidDel="00000000" w:rsidP="00000000" w:rsidRDefault="00000000" w:rsidRPr="00000000" w14:paraId="00000060">
            <w:pPr>
              <w:jc w:val="left"/>
              <w:rPr>
                <w:sz w:val="22"/>
                <w:szCs w:val="22"/>
              </w:rPr>
            </w:pPr>
            <w:r w:rsidDel="00000000" w:rsidR="00000000" w:rsidRPr="00000000">
              <w:rPr>
                <w:rtl w:val="0"/>
              </w:rPr>
            </w:r>
          </w:p>
        </w:tc>
        <w:tc>
          <w:tcPr>
            <w:vAlign w:val="center"/>
          </w:tcPr>
          <w:p w:rsidR="00000000" w:rsidDel="00000000" w:rsidP="00000000" w:rsidRDefault="00000000" w:rsidRPr="00000000" w14:paraId="00000061">
            <w:pPr>
              <w:jc w:val="left"/>
              <w:rPr>
                <w:sz w:val="22"/>
                <w:szCs w:val="22"/>
              </w:rPr>
            </w:pPr>
            <w:r w:rsidDel="00000000" w:rsidR="00000000" w:rsidRPr="00000000">
              <w:rPr>
                <w:rtl w:val="0"/>
              </w:rPr>
            </w:r>
          </w:p>
        </w:tc>
        <w:tc>
          <w:tcPr>
            <w:vAlign w:val="center"/>
          </w:tcPr>
          <w:p w:rsidR="00000000" w:rsidDel="00000000" w:rsidP="00000000" w:rsidRDefault="00000000" w:rsidRPr="00000000" w14:paraId="00000062">
            <w:pPr>
              <w:jc w:val="left"/>
              <w:rPr>
                <w:sz w:val="22"/>
                <w:szCs w:val="22"/>
              </w:rPr>
            </w:pPr>
            <w:r w:rsidDel="00000000" w:rsidR="00000000" w:rsidRPr="00000000">
              <w:rPr>
                <w:rtl w:val="0"/>
              </w:rPr>
            </w:r>
          </w:p>
        </w:tc>
        <w:tc>
          <w:tcPr/>
          <w:p w:rsidR="00000000" w:rsidDel="00000000" w:rsidP="00000000" w:rsidRDefault="00000000" w:rsidRPr="00000000" w14:paraId="00000063">
            <w:pPr>
              <w:rPr>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4">
            <w:pPr>
              <w:jc w:val="center"/>
              <w:rPr>
                <w:b w:val="1"/>
                <w:sz w:val="22"/>
                <w:szCs w:val="22"/>
              </w:rPr>
            </w:pPr>
            <w:r w:rsidDel="00000000" w:rsidR="00000000" w:rsidRPr="00000000">
              <w:rPr>
                <w:b w:val="1"/>
                <w:sz w:val="22"/>
                <w:szCs w:val="22"/>
                <w:rtl w:val="0"/>
              </w:rPr>
              <w:t xml:space="preserve">n</w:t>
            </w:r>
          </w:p>
        </w:tc>
        <w:tc>
          <w:tcPr>
            <w:vAlign w:val="center"/>
          </w:tcPr>
          <w:p w:rsidR="00000000" w:rsidDel="00000000" w:rsidP="00000000" w:rsidRDefault="00000000" w:rsidRPr="00000000" w14:paraId="00000065">
            <w:pPr>
              <w:jc w:val="left"/>
              <w:rPr>
                <w:sz w:val="22"/>
                <w:szCs w:val="22"/>
              </w:rPr>
            </w:pPr>
            <w:r w:rsidDel="00000000" w:rsidR="00000000" w:rsidRPr="00000000">
              <w:rPr>
                <w:rtl w:val="0"/>
              </w:rPr>
            </w:r>
          </w:p>
        </w:tc>
        <w:tc>
          <w:tcPr/>
          <w:p w:rsidR="00000000" w:rsidDel="00000000" w:rsidP="00000000" w:rsidRDefault="00000000" w:rsidRPr="00000000" w14:paraId="00000066">
            <w:pPr>
              <w:jc w:val="left"/>
              <w:rPr>
                <w:sz w:val="22"/>
                <w:szCs w:val="22"/>
              </w:rPr>
            </w:pPr>
            <w:r w:rsidDel="00000000" w:rsidR="00000000" w:rsidRPr="00000000">
              <w:rPr>
                <w:rtl w:val="0"/>
              </w:rPr>
            </w:r>
          </w:p>
        </w:tc>
        <w:tc>
          <w:tcPr>
            <w:vAlign w:val="center"/>
          </w:tcPr>
          <w:p w:rsidR="00000000" w:rsidDel="00000000" w:rsidP="00000000" w:rsidRDefault="00000000" w:rsidRPr="00000000" w14:paraId="00000067">
            <w:pPr>
              <w:jc w:val="left"/>
              <w:rPr>
                <w:sz w:val="22"/>
                <w:szCs w:val="22"/>
              </w:rPr>
            </w:pPr>
            <w:r w:rsidDel="00000000" w:rsidR="00000000" w:rsidRPr="00000000">
              <w:rPr>
                <w:rtl w:val="0"/>
              </w:rPr>
            </w:r>
          </w:p>
        </w:tc>
        <w:tc>
          <w:tcPr>
            <w:vAlign w:val="center"/>
          </w:tcPr>
          <w:p w:rsidR="00000000" w:rsidDel="00000000" w:rsidP="00000000" w:rsidRDefault="00000000" w:rsidRPr="00000000" w14:paraId="00000068">
            <w:pPr>
              <w:jc w:val="left"/>
              <w:rPr>
                <w:sz w:val="22"/>
                <w:szCs w:val="22"/>
              </w:rPr>
            </w:pPr>
            <w:r w:rsidDel="00000000" w:rsidR="00000000" w:rsidRPr="00000000">
              <w:rPr>
                <w:rtl w:val="0"/>
              </w:rPr>
            </w:r>
          </w:p>
        </w:tc>
        <w:tc>
          <w:tcPr/>
          <w:p w:rsidR="00000000" w:rsidDel="00000000" w:rsidP="00000000" w:rsidRDefault="00000000" w:rsidRPr="00000000" w14:paraId="00000069">
            <w:pPr>
              <w:rPr>
                <w:sz w:val="22"/>
                <w:szCs w:val="22"/>
              </w:rPr>
            </w:pP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color w:val="000000"/>
          <w:sz w:val="24"/>
          <w:szCs w:val="24"/>
        </w:rPr>
      </w:pPr>
      <w:r w:rsidDel="00000000" w:rsidR="00000000" w:rsidRPr="00000000">
        <w:rPr>
          <w:color w:val="ff0000"/>
          <w:rtl w:val="0"/>
        </w:rPr>
        <w:t xml:space="preserve">Date de la prochaine(s) réunion(s) :</w:t>
      </w:r>
      <w:r w:rsidDel="00000000" w:rsidR="00000000" w:rsidRPr="00000000">
        <w:rPr>
          <w:rtl w:val="0"/>
        </w:rPr>
        <w:t xml:space="preserve"> </w:t>
      </w:r>
      <w:r w:rsidDel="00000000" w:rsidR="00000000" w:rsidRPr="00000000">
        <w:rPr>
          <w:color w:val="000000"/>
          <w:sz w:val="24"/>
          <w:szCs w:val="24"/>
          <w:rtl w:val="0"/>
        </w:rPr>
        <w:t xml:space="preserve">11/12/23</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line="259" w:lineRule="auto"/>
        <w:jc w:val="left"/>
        <w:rPr/>
      </w:pPr>
      <w:r w:rsidDel="00000000" w:rsidR="00000000" w:rsidRPr="00000000">
        <w:rPr>
          <w:rtl w:val="0"/>
        </w:rPr>
      </w:r>
    </w:p>
    <w:p w:rsidR="00000000" w:rsidDel="00000000" w:rsidP="00000000" w:rsidRDefault="00000000" w:rsidRPr="00000000" w14:paraId="0000006E">
      <w:pPr>
        <w:spacing w:line="259" w:lineRule="auto"/>
        <w:jc w:val="left"/>
        <w:rPr/>
      </w:pPr>
      <w:r w:rsidDel="00000000" w:rsidR="00000000" w:rsidRPr="00000000">
        <w:rPr>
          <w:rtl w:val="0"/>
        </w:rPr>
      </w:r>
    </w:p>
    <w:sectPr>
      <w:headerReference r:id="rId8" w:type="default"/>
      <w:headerReference r:id="rId9" w:type="even"/>
      <w:footerReference r:id="rId10" w:type="default"/>
      <w:footerReference r:id="rId11" w:type="even"/>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23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6"/>
      <w:tblGridChange w:id="0">
        <w:tblGrid>
          <w:gridCol w:w="236"/>
        </w:tblGrid>
      </w:tblGridChange>
    </w:tblGrid>
    <w:tr>
      <w:trPr>
        <w:cantSplit w:val="0"/>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36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94"/>
      <w:gridCol w:w="2729"/>
      <w:tblGridChange w:id="0">
        <w:tblGrid>
          <w:gridCol w:w="7194"/>
          <w:gridCol w:w="2729"/>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&lt; nom de la startup &gt;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&lt; nom du projet &gt;</w:t>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94"/>
      <w:gridCol w:w="2729"/>
      <w:tblGridChange w:id="0">
        <w:tblGrid>
          <w:gridCol w:w="7194"/>
          <w:gridCol w:w="2729"/>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&lt; nom de la startup &gt;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&lt; nom du projet &gt;</w:t>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fr-FR"/>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left"/>
    </w:pPr>
    <w:rPr>
      <w:color w:val="297bb7"/>
      <w:sz w:val="38"/>
      <w:szCs w:val="38"/>
    </w:rPr>
  </w:style>
  <w:style w:type="paragraph" w:styleId="Heading2">
    <w:name w:val="heading 2"/>
    <w:basedOn w:val="Normal"/>
    <w:next w:val="Normal"/>
    <w:pPr>
      <w:keepNext w:val="1"/>
      <w:keepLines w:val="1"/>
      <w:tabs>
        <w:tab w:val="left" w:leader="none" w:pos="284"/>
        <w:tab w:val="left" w:leader="none" w:pos="425"/>
      </w:tabs>
      <w:spacing w:after="0" w:before="360" w:line="204" w:lineRule="auto"/>
      <w:ind w:left="1145" w:hanging="360"/>
    </w:pPr>
    <w:rPr>
      <w:color w:val="297bb7"/>
      <w:sz w:val="34"/>
      <w:szCs w:val="34"/>
    </w:rPr>
  </w:style>
  <w:style w:type="paragraph" w:styleId="Heading3">
    <w:name w:val="heading 3"/>
    <w:basedOn w:val="Normal"/>
    <w:next w:val="Normal"/>
    <w:pPr>
      <w:keepNext w:val="1"/>
      <w:keepLines w:val="1"/>
      <w:tabs>
        <w:tab w:val="left" w:leader="none" w:pos="425"/>
      </w:tabs>
      <w:spacing w:after="0" w:before="120" w:line="204" w:lineRule="auto"/>
      <w:ind w:left="1344" w:hanging="360"/>
    </w:pPr>
    <w:rPr>
      <w:color w:val="297bb7"/>
      <w:sz w:val="30"/>
      <w:szCs w:val="30"/>
    </w:rPr>
  </w:style>
  <w:style w:type="paragraph" w:styleId="Heading4">
    <w:name w:val="heading 4"/>
    <w:basedOn w:val="Normal"/>
    <w:next w:val="Normal"/>
    <w:pPr>
      <w:keepNext w:val="1"/>
      <w:keepLines w:val="1"/>
      <w:tabs>
        <w:tab w:val="left" w:leader="none" w:pos="794"/>
      </w:tabs>
      <w:spacing w:after="0" w:before="120" w:line="204" w:lineRule="auto"/>
      <w:ind w:left="720" w:hanging="360"/>
    </w:pPr>
    <w:rPr>
      <w:color w:val="297bb7"/>
      <w:sz w:val="30"/>
      <w:szCs w:val="30"/>
    </w:rPr>
  </w:style>
  <w:style w:type="paragraph" w:styleId="Heading5">
    <w:name w:val="heading 5"/>
    <w:basedOn w:val="Normal"/>
    <w:next w:val="Normal"/>
    <w:pPr>
      <w:keepNext w:val="1"/>
      <w:keepLines w:val="1"/>
      <w:tabs>
        <w:tab w:val="left" w:leader="none" w:pos="340"/>
      </w:tabs>
      <w:spacing w:after="120" w:before="240" w:line="204" w:lineRule="auto"/>
      <w:ind w:left="1089" w:hanging="360"/>
    </w:pPr>
    <w:rPr>
      <w:color w:val="297bb7"/>
      <w:sz w:val="26"/>
      <w:szCs w:val="26"/>
    </w:rPr>
  </w:style>
  <w:style w:type="paragraph" w:styleId="Heading6">
    <w:name w:val="heading 6"/>
    <w:basedOn w:val="Normal"/>
    <w:next w:val="Normal"/>
    <w:pPr>
      <w:keepNext w:val="1"/>
      <w:keepLines w:val="1"/>
      <w:spacing w:after="0" w:before="40" w:lineRule="auto"/>
    </w:pPr>
    <w:rPr>
      <w:rFonts w:ascii="Calibri" w:cs="Calibri" w:eastAsia="Calibri" w:hAnsi="Calibri"/>
      <w:color w:val="297bb7"/>
    </w:rPr>
  </w:style>
  <w:style w:type="paragraph" w:styleId="Title">
    <w:name w:val="Title"/>
    <w:basedOn w:val="Normal"/>
    <w:next w:val="Normal"/>
    <w:pPr>
      <w:tabs>
        <w:tab w:val="left" w:leader="none" w:pos="425"/>
      </w:tabs>
      <w:spacing w:after="0" w:before="120" w:line="204" w:lineRule="auto"/>
      <w:ind w:left="1344" w:hanging="360"/>
    </w:pPr>
    <w:rPr>
      <w:color w:val="005050"/>
      <w:sz w:val="30"/>
      <w:szCs w:val="3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snsVRMJzvS50+7rUDgqhITQ2oA==">CgMxLjA4AHIhMS03azRSYzNTNmFDWEZ1NEttYlVxc1JhYnNmQUtCRFZP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