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Ramassamy Ryan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30/05/2024 9h-12h30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CABO, Ryan RAMASSAMY, India CABO, Céline JIN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Correction de certains problèmes dans le front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fonctionner les différents boutons qui n’ont pas été définis. Ajout de nouveau boutons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 commencé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03/06/2024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03/06/2023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Garges-Lès-Gonesse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Wg6EG2/VA/KmFuQpfMdYCJeIg==">CgMxLjAyCGguZ2pkZ3hzMgloLjMwajB6bGwyCWguMWZvYjl0ZTgAciExLWFWdk85RzIzbUVjLUNuSVpsbEJoZHhNWWw5SzY2OFI=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