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E6B" w:rsidRDefault="00602D2F">
      <w:pPr>
        <w:pStyle w:val="Heading1"/>
      </w:pPr>
      <w:r>
        <w:t>Gridlock Rules</w:t>
      </w:r>
    </w:p>
    <w:p w:rsidR="00E35E6B" w:rsidRDefault="00602D2F" w:rsidP="00602D2F">
      <w:pPr>
        <w:pStyle w:val="ListNumber"/>
      </w:pPr>
      <w:r>
        <w:t>Two teams compete – each trying to achieve a different objective</w:t>
      </w:r>
      <w:r w:rsidR="00B65461">
        <w:t>. These are randomly generated and will appear on the board.</w:t>
      </w:r>
    </w:p>
    <w:p w:rsidR="00B65461" w:rsidRDefault="00B65461" w:rsidP="00B65461">
      <w:pPr>
        <w:pStyle w:val="ListNumber"/>
        <w:numPr>
          <w:ilvl w:val="1"/>
          <w:numId w:val="14"/>
        </w:numPr>
      </w:pPr>
      <w:r>
        <w:t>Objectives are worth 2 points if you need to meet two conditions, 1 point for only one. The first team to three points wins!</w:t>
      </w:r>
    </w:p>
    <w:p w:rsidR="00B65461" w:rsidRDefault="00B65461" w:rsidP="00602D2F">
      <w:pPr>
        <w:pStyle w:val="ListNumber"/>
      </w:pPr>
      <w:r>
        <w:t>During your turn, you can do one of three things to work toward your objective:</w:t>
      </w:r>
    </w:p>
    <w:p w:rsidR="00B65461" w:rsidRDefault="00B65461" w:rsidP="00B65461">
      <w:pPr>
        <w:pStyle w:val="ListNumber"/>
        <w:numPr>
          <w:ilvl w:val="1"/>
          <w:numId w:val="14"/>
        </w:numPr>
      </w:pPr>
      <w:r>
        <w:t>Place a card from your hand onto the board (</w:t>
      </w:r>
      <w:proofErr w:type="spellStart"/>
      <w:r>
        <w:t>uno</w:t>
      </w:r>
      <w:proofErr w:type="spellEnd"/>
      <w:r>
        <w:t xml:space="preserve"> rules apply)</w:t>
      </w:r>
    </w:p>
    <w:p w:rsidR="00B65461" w:rsidRDefault="00B65461" w:rsidP="00B65461">
      <w:pPr>
        <w:pStyle w:val="ListNumber"/>
        <w:numPr>
          <w:ilvl w:val="1"/>
          <w:numId w:val="14"/>
        </w:numPr>
      </w:pPr>
      <w:r>
        <w:t>Use a reverse card on the board to move cards around (</w:t>
      </w:r>
      <w:proofErr w:type="spellStart"/>
      <w:r>
        <w:t>uno</w:t>
      </w:r>
      <w:proofErr w:type="spellEnd"/>
      <w:r>
        <w:t xml:space="preserve"> rules apply)</w:t>
      </w:r>
    </w:p>
    <w:p w:rsidR="00B65461" w:rsidRDefault="00B65461" w:rsidP="00B65461">
      <w:pPr>
        <w:pStyle w:val="ListNumber"/>
        <w:numPr>
          <w:ilvl w:val="1"/>
          <w:numId w:val="14"/>
        </w:numPr>
      </w:pPr>
      <w:r>
        <w:t>Discard a card from your hand and draw a new card</w:t>
      </w:r>
    </w:p>
    <w:p w:rsidR="00602D2F" w:rsidRDefault="00602D2F" w:rsidP="00602D2F">
      <w:pPr>
        <w:pStyle w:val="ListNumber"/>
      </w:pPr>
      <w:r>
        <w:t xml:space="preserve">Each card has a </w:t>
      </w:r>
      <w:r w:rsidR="00B65461">
        <w:t>color and value</w:t>
      </w:r>
      <w:r>
        <w:t>. They are as follows:</w:t>
      </w:r>
    </w:p>
    <w:p w:rsidR="00602D2F" w:rsidRDefault="00602D2F" w:rsidP="00602D2F">
      <w:pPr>
        <w:pStyle w:val="ListNumber"/>
        <w:numPr>
          <w:ilvl w:val="1"/>
          <w:numId w:val="14"/>
        </w:numPr>
      </w:pPr>
      <w:r>
        <w:t xml:space="preserve">Number </w:t>
      </w:r>
      <w:r w:rsidR="00B65461">
        <w:t>C</w:t>
      </w:r>
      <w:r>
        <w:t>ards have color</w:t>
      </w:r>
      <w:r w:rsidR="00B65461">
        <w:t xml:space="preserve"> and value</w:t>
      </w:r>
      <w:r>
        <w:t xml:space="preserve"> on the card</w:t>
      </w:r>
    </w:p>
    <w:p w:rsidR="00602D2F" w:rsidRDefault="00B65461" w:rsidP="00602D2F">
      <w:pPr>
        <w:pStyle w:val="ListNumber"/>
        <w:numPr>
          <w:ilvl w:val="1"/>
          <w:numId w:val="14"/>
        </w:numPr>
      </w:pPr>
      <w:r>
        <w:t>Skip Cards have the color on the card and the negative number value of a neighbor</w:t>
      </w:r>
    </w:p>
    <w:p w:rsidR="00B65461" w:rsidRDefault="00B65461" w:rsidP="00602D2F">
      <w:pPr>
        <w:pStyle w:val="ListNumber"/>
        <w:numPr>
          <w:ilvl w:val="1"/>
          <w:numId w:val="14"/>
        </w:numPr>
      </w:pPr>
      <w:r>
        <w:t>Draw 2 Cards have the color on the card and a neighbor’s value plus 2</w:t>
      </w:r>
    </w:p>
    <w:p w:rsidR="00B65461" w:rsidRDefault="00B65461" w:rsidP="00602D2F">
      <w:pPr>
        <w:pStyle w:val="ListNumber"/>
        <w:numPr>
          <w:ilvl w:val="1"/>
          <w:numId w:val="14"/>
        </w:numPr>
      </w:pPr>
      <w:r>
        <w:t xml:space="preserve">Regular Wild Cards take the color of a neighbor and the </w:t>
      </w:r>
      <w:r w:rsidR="00201746">
        <w:t>value</w:t>
      </w:r>
      <w:r>
        <w:t xml:space="preserve"> of a neighbor</w:t>
      </w:r>
    </w:p>
    <w:p w:rsidR="00B65461" w:rsidRDefault="00B65461" w:rsidP="00602D2F">
      <w:pPr>
        <w:pStyle w:val="ListNumber"/>
        <w:numPr>
          <w:ilvl w:val="1"/>
          <w:numId w:val="14"/>
        </w:numPr>
      </w:pPr>
      <w:r>
        <w:t>Draw 4 Wild Cards take the color of a neighbor and the value of a neighbor +/- 4</w:t>
      </w:r>
    </w:p>
    <w:p w:rsidR="00B65461" w:rsidRDefault="00B65461" w:rsidP="00602D2F">
      <w:pPr>
        <w:pStyle w:val="ListNumber"/>
        <w:numPr>
          <w:ilvl w:val="1"/>
          <w:numId w:val="14"/>
        </w:numPr>
      </w:pPr>
      <w:r>
        <w:t xml:space="preserve">Reverse Cards have the color on the card and a value of zero. </w:t>
      </w:r>
      <w:r w:rsidR="00201746">
        <w:t>T</w:t>
      </w:r>
      <w:r>
        <w:t xml:space="preserve">hey </w:t>
      </w:r>
      <w:r w:rsidR="00201746">
        <w:t xml:space="preserve">also </w:t>
      </w:r>
      <w:bookmarkStart w:id="0" w:name="_GoBack"/>
      <w:bookmarkEnd w:id="0"/>
      <w:r>
        <w:t>have the special ability to swap themselves with other cards on the board</w:t>
      </w:r>
    </w:p>
    <w:p w:rsidR="00E35E6B" w:rsidRDefault="00E35E6B">
      <w:pPr>
        <w:pStyle w:val="Heading2"/>
      </w:pPr>
    </w:p>
    <w:sectPr w:rsidR="00E35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29D" w:rsidRDefault="0024529D">
      <w:pPr>
        <w:spacing w:after="0" w:line="240" w:lineRule="auto"/>
      </w:pPr>
      <w:r>
        <w:separator/>
      </w:r>
    </w:p>
    <w:p w:rsidR="0024529D" w:rsidRDefault="0024529D"/>
    <w:p w:rsidR="0024529D" w:rsidRDefault="0024529D"/>
  </w:endnote>
  <w:endnote w:type="continuationSeparator" w:id="0">
    <w:p w:rsidR="0024529D" w:rsidRDefault="0024529D">
      <w:pPr>
        <w:spacing w:after="0" w:line="240" w:lineRule="auto"/>
      </w:pPr>
      <w:r>
        <w:continuationSeparator/>
      </w:r>
    </w:p>
    <w:p w:rsidR="0024529D" w:rsidRDefault="0024529D"/>
    <w:p w:rsidR="0024529D" w:rsidRDefault="00245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E6B" w:rsidRDefault="00E35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E6B" w:rsidRDefault="002452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E6B" w:rsidRDefault="00E3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29D" w:rsidRDefault="0024529D">
      <w:pPr>
        <w:spacing w:after="0" w:line="240" w:lineRule="auto"/>
      </w:pPr>
      <w:r>
        <w:separator/>
      </w:r>
    </w:p>
    <w:p w:rsidR="0024529D" w:rsidRDefault="0024529D"/>
    <w:p w:rsidR="0024529D" w:rsidRDefault="0024529D"/>
  </w:footnote>
  <w:footnote w:type="continuationSeparator" w:id="0">
    <w:p w:rsidR="0024529D" w:rsidRDefault="0024529D">
      <w:pPr>
        <w:spacing w:after="0" w:line="240" w:lineRule="auto"/>
      </w:pPr>
      <w:r>
        <w:continuationSeparator/>
      </w:r>
    </w:p>
    <w:p w:rsidR="0024529D" w:rsidRDefault="0024529D"/>
    <w:p w:rsidR="0024529D" w:rsidRDefault="00245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E6B" w:rsidRDefault="00E35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E6B" w:rsidRDefault="00E35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E6B" w:rsidRDefault="00E35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2F"/>
    <w:rsid w:val="00201746"/>
    <w:rsid w:val="0024529D"/>
    <w:rsid w:val="004A7384"/>
    <w:rsid w:val="00602D2F"/>
    <w:rsid w:val="00B65461"/>
    <w:rsid w:val="00E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2F665"/>
  <w15:chartTrackingRefBased/>
  <w15:docId w15:val="{5AD1ACA3-2027-9C4B-804F-A2018BE0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a/Library/Containers/com.microsoft.Word/Data/Library/Application%20Support/Microsoft/Office/16.0/DTS/en-US%7b186C6AA1-421D-4048-AE36-47A6DE13892A%7d/%7b7B2B4BBA-43D0-E24F-8C27-44DC05BFD537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Smith</dc:creator>
  <cp:keywords/>
  <dc:description/>
  <cp:lastModifiedBy>Sara Smith</cp:lastModifiedBy>
  <cp:revision>1</cp:revision>
  <dcterms:created xsi:type="dcterms:W3CDTF">2019-12-15T07:07:00Z</dcterms:created>
  <dcterms:modified xsi:type="dcterms:W3CDTF">2019-12-15T07:58:00Z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