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C79" w:rsidRDefault="00AD7A53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76279</wp:posOffset>
                </wp:positionH>
                <wp:positionV relativeFrom="page">
                  <wp:posOffset>320512</wp:posOffset>
                </wp:positionV>
                <wp:extent cx="5562442" cy="3653949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442" cy="36539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933C79" w:rsidRPr="00085C67" w:rsidRDefault="00933C79">
                            <w:pPr>
                              <w:pStyle w:val="Caption"/>
                              <w:rPr>
                                <w:color w:val="0070C0"/>
                              </w:rPr>
                            </w:pPr>
                          </w:p>
                          <w:p w:rsidR="0081628F" w:rsidRPr="00085C67" w:rsidRDefault="00AD7A53" w:rsidP="0081628F">
                            <w:pPr>
                              <w:pStyle w:val="Caption"/>
                              <w:jc w:val="center"/>
                              <w:rPr>
                                <w:rFonts w:ascii="Bauhaus 93" w:hAnsi="Bauhaus 93"/>
                                <w:b w:val="0"/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85C67">
                              <w:rPr>
                                <w:rFonts w:ascii="Bauhaus 93" w:hAnsi="Bauhaus 93"/>
                                <w:b w:val="0"/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  <w:t>Theory of computation</w:t>
                            </w:r>
                          </w:p>
                          <w:p w:rsidR="00933C79" w:rsidRPr="00085C67" w:rsidRDefault="0081628F" w:rsidP="0081628F">
                            <w:pPr>
                              <w:pStyle w:val="Caption"/>
                              <w:jc w:val="center"/>
                              <w:rPr>
                                <w:rFonts w:ascii="Bauhaus 93" w:eastAsia="Avenir Next Condensed" w:hAnsi="Bauhaus 93" w:cs="Avenir Next Condensed"/>
                                <w:b w:val="0"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085C67">
                              <w:rPr>
                                <w:rFonts w:ascii="Bauhaus 93" w:hAnsi="Bauhaus 93"/>
                                <w:b w:val="0"/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  <w:t xml:space="preserve"> &amp;</w:t>
                            </w:r>
                            <w:r w:rsidR="00AD7A53" w:rsidRPr="00085C67">
                              <w:rPr>
                                <w:rFonts w:ascii="Bauhaus 93" w:hAnsi="Bauhaus 93"/>
                                <w:b w:val="0"/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  <w:t xml:space="preserve"> compiler design</w:t>
                            </w:r>
                            <w:r w:rsidRPr="00085C67">
                              <w:rPr>
                                <w:rFonts w:ascii="Bauhaus 93" w:eastAsia="Avenir Next Condensed" w:hAnsi="Bauhaus 93" w:cs="Avenir Next Condensed"/>
                                <w:b w:val="0"/>
                                <w:color w:val="0070C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AD7A53" w:rsidRPr="00085C67">
                              <w:rPr>
                                <w:rFonts w:ascii="Bauhaus 93" w:hAnsi="Bauhaus 93"/>
                                <w:b w:val="0"/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  <w:t>PR</w:t>
                            </w:r>
                            <w:r w:rsidR="00AD7A53" w:rsidRPr="00085C67">
                              <w:rPr>
                                <w:rFonts w:ascii="Bauhaus 93" w:hAnsi="Bauhaus 93"/>
                                <w:b w:val="0"/>
                                <w:color w:val="0070C0"/>
                                <w:sz w:val="56"/>
                                <w:szCs w:val="56"/>
                              </w:rPr>
                              <w:t>OJECT</w:t>
                            </w:r>
                          </w:p>
                          <w:p w:rsidR="00933C79" w:rsidRPr="00085C67" w:rsidRDefault="00AD7A53" w:rsidP="0081628F">
                            <w:pPr>
                              <w:pStyle w:val="Body"/>
                              <w:spacing w:line="288" w:lineRule="auto"/>
                              <w:jc w:val="center"/>
                              <w:rPr>
                                <w:rFonts w:ascii="Bauhaus 93" w:hAnsi="Bauhaus 93"/>
                                <w:iCs/>
                                <w:color w:val="0070C0"/>
                                <w:position w:val="6"/>
                                <w:sz w:val="56"/>
                                <w:szCs w:val="56"/>
                                <w:u w:color="5B9BD5"/>
                              </w:rPr>
                            </w:pPr>
                            <w:r w:rsidRPr="00085C67">
                              <w:rPr>
                                <w:rFonts w:ascii="Bauhaus 93" w:hAnsi="Bauhaus 93"/>
                                <w:iCs/>
                                <w:color w:val="0070C0"/>
                                <w:position w:val="6"/>
                                <w:sz w:val="56"/>
                                <w:szCs w:val="56"/>
                                <w:u w:color="5B9BD5"/>
                                <w:lang w:val="en-US"/>
                              </w:rPr>
                              <w:t>(CSE2002)</w:t>
                            </w:r>
                          </w:p>
                          <w:p w:rsidR="00933C79" w:rsidRPr="00085C67" w:rsidRDefault="00AD7A53" w:rsidP="0081628F">
                            <w:pPr>
                              <w:pStyle w:val="Body"/>
                              <w:spacing w:line="240" w:lineRule="auto"/>
                              <w:jc w:val="center"/>
                              <w:rPr>
                                <w:rFonts w:ascii="Bauhaus 93" w:hAnsi="Bauhaus 93"/>
                                <w:color w:val="0070C0"/>
                              </w:rPr>
                            </w:pPr>
                            <w:r w:rsidRPr="00085C67">
                              <w:rPr>
                                <w:rFonts w:ascii="Bauhaus 93" w:hAnsi="Bauhaus 93"/>
                                <w:bCs/>
                                <w:color w:val="0070C0"/>
                                <w:position w:val="6"/>
                                <w:sz w:val="56"/>
                                <w:szCs w:val="56"/>
                                <w:lang w:val="en-US"/>
                              </w:rPr>
                              <w:t xml:space="preserve">Prof. </w:t>
                            </w:r>
                            <w:proofErr w:type="spellStart"/>
                            <w:r w:rsidRPr="00085C67">
                              <w:rPr>
                                <w:rFonts w:ascii="Bauhaus 93" w:hAnsi="Bauhaus 93"/>
                                <w:bCs/>
                                <w:color w:val="0070C0"/>
                                <w:position w:val="6"/>
                                <w:sz w:val="56"/>
                                <w:szCs w:val="56"/>
                                <w:lang w:val="en-US"/>
                              </w:rPr>
                              <w:t>Karmel</w:t>
                            </w:r>
                            <w:proofErr w:type="spellEnd"/>
                            <w:r w:rsidRPr="00085C67">
                              <w:rPr>
                                <w:rFonts w:ascii="Bauhaus 93" w:hAnsi="Bauhaus 93"/>
                                <w:bCs/>
                                <w:color w:val="0070C0"/>
                                <w:position w:val="6"/>
                                <w:sz w:val="56"/>
                                <w:szCs w:val="56"/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6pt;margin-top:25.25pt;width:438pt;height:287.7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" filled="f" stroked="f" strokeweight="1pt">
                <v:stroke miterlimit="4"/>
                <v:textbox inset="1.27mm,1.27mm,1.27mm,1.27mm">
                  <w:txbxContent>
                    <w:p w:rsidR="00933C79" w:rsidRPr="00085C67" w:rsidRDefault="00933C79">
                      <w:pPr>
                        <w:pStyle w:val="Caption"/>
                        <w:rPr>
                          <w:color w:val="0070C0"/>
                        </w:rPr>
                      </w:pPr>
                    </w:p>
                    <w:p w:rsidR="0081628F" w:rsidRPr="00085C67" w:rsidRDefault="00AD7A53" w:rsidP="0081628F">
                      <w:pPr>
                        <w:pStyle w:val="Caption"/>
                        <w:jc w:val="center"/>
                        <w:rPr>
                          <w:rFonts w:ascii="Bauhaus 93" w:hAnsi="Bauhaus 93"/>
                          <w:b w:val="0"/>
                          <w:color w:val="0070C0"/>
                          <w:sz w:val="56"/>
                          <w:szCs w:val="56"/>
                          <w:lang w:val="en-US"/>
                        </w:rPr>
                      </w:pPr>
                      <w:r w:rsidRPr="00085C67">
                        <w:rPr>
                          <w:rFonts w:ascii="Bauhaus 93" w:hAnsi="Bauhaus 93"/>
                          <w:b w:val="0"/>
                          <w:color w:val="0070C0"/>
                          <w:sz w:val="56"/>
                          <w:szCs w:val="56"/>
                          <w:lang w:val="en-US"/>
                        </w:rPr>
                        <w:t>Theory of computation</w:t>
                      </w:r>
                    </w:p>
                    <w:p w:rsidR="00933C79" w:rsidRPr="00085C67" w:rsidRDefault="0081628F" w:rsidP="0081628F">
                      <w:pPr>
                        <w:pStyle w:val="Caption"/>
                        <w:jc w:val="center"/>
                        <w:rPr>
                          <w:rFonts w:ascii="Bauhaus 93" w:eastAsia="Avenir Next Condensed" w:hAnsi="Bauhaus 93" w:cs="Avenir Next Condensed"/>
                          <w:b w:val="0"/>
                          <w:color w:val="0070C0"/>
                          <w:sz w:val="56"/>
                          <w:szCs w:val="56"/>
                        </w:rPr>
                      </w:pPr>
                      <w:r w:rsidRPr="00085C67">
                        <w:rPr>
                          <w:rFonts w:ascii="Bauhaus 93" w:hAnsi="Bauhaus 93"/>
                          <w:b w:val="0"/>
                          <w:color w:val="0070C0"/>
                          <w:sz w:val="56"/>
                          <w:szCs w:val="56"/>
                          <w:lang w:val="en-US"/>
                        </w:rPr>
                        <w:t xml:space="preserve"> &amp;</w:t>
                      </w:r>
                      <w:r w:rsidR="00AD7A53" w:rsidRPr="00085C67">
                        <w:rPr>
                          <w:rFonts w:ascii="Bauhaus 93" w:hAnsi="Bauhaus 93"/>
                          <w:b w:val="0"/>
                          <w:color w:val="0070C0"/>
                          <w:sz w:val="56"/>
                          <w:szCs w:val="56"/>
                          <w:lang w:val="en-US"/>
                        </w:rPr>
                        <w:t xml:space="preserve"> compiler design</w:t>
                      </w:r>
                      <w:r w:rsidRPr="00085C67">
                        <w:rPr>
                          <w:rFonts w:ascii="Bauhaus 93" w:eastAsia="Avenir Next Condensed" w:hAnsi="Bauhaus 93" w:cs="Avenir Next Condensed"/>
                          <w:b w:val="0"/>
                          <w:color w:val="0070C0"/>
                          <w:sz w:val="56"/>
                          <w:szCs w:val="56"/>
                        </w:rPr>
                        <w:t xml:space="preserve"> </w:t>
                      </w:r>
                      <w:r w:rsidR="00AD7A53" w:rsidRPr="00085C67">
                        <w:rPr>
                          <w:rFonts w:ascii="Bauhaus 93" w:hAnsi="Bauhaus 93"/>
                          <w:b w:val="0"/>
                          <w:color w:val="0070C0"/>
                          <w:sz w:val="56"/>
                          <w:szCs w:val="56"/>
                          <w:lang w:val="en-US"/>
                        </w:rPr>
                        <w:t>PR</w:t>
                      </w:r>
                      <w:r w:rsidR="00AD7A53" w:rsidRPr="00085C67">
                        <w:rPr>
                          <w:rFonts w:ascii="Bauhaus 93" w:hAnsi="Bauhaus 93"/>
                          <w:b w:val="0"/>
                          <w:color w:val="0070C0"/>
                          <w:sz w:val="56"/>
                          <w:szCs w:val="56"/>
                        </w:rPr>
                        <w:t>OJECT</w:t>
                      </w:r>
                    </w:p>
                    <w:p w:rsidR="00933C79" w:rsidRPr="00085C67" w:rsidRDefault="00AD7A53" w:rsidP="0081628F">
                      <w:pPr>
                        <w:pStyle w:val="Body"/>
                        <w:spacing w:line="288" w:lineRule="auto"/>
                        <w:jc w:val="center"/>
                        <w:rPr>
                          <w:rFonts w:ascii="Bauhaus 93" w:hAnsi="Bauhaus 93"/>
                          <w:iCs/>
                          <w:color w:val="0070C0"/>
                          <w:position w:val="6"/>
                          <w:sz w:val="56"/>
                          <w:szCs w:val="56"/>
                          <w:u w:color="5B9BD5"/>
                        </w:rPr>
                      </w:pPr>
                      <w:r w:rsidRPr="00085C67">
                        <w:rPr>
                          <w:rFonts w:ascii="Bauhaus 93" w:hAnsi="Bauhaus 93"/>
                          <w:iCs/>
                          <w:color w:val="0070C0"/>
                          <w:position w:val="6"/>
                          <w:sz w:val="56"/>
                          <w:szCs w:val="56"/>
                          <w:u w:color="5B9BD5"/>
                          <w:lang w:val="en-US"/>
                        </w:rPr>
                        <w:t>(CSE2002)</w:t>
                      </w:r>
                    </w:p>
                    <w:p w:rsidR="00933C79" w:rsidRPr="00085C67" w:rsidRDefault="00AD7A53" w:rsidP="0081628F">
                      <w:pPr>
                        <w:pStyle w:val="Body"/>
                        <w:spacing w:line="240" w:lineRule="auto"/>
                        <w:jc w:val="center"/>
                        <w:rPr>
                          <w:rFonts w:ascii="Bauhaus 93" w:hAnsi="Bauhaus 93"/>
                          <w:color w:val="0070C0"/>
                        </w:rPr>
                      </w:pPr>
                      <w:r w:rsidRPr="00085C67">
                        <w:rPr>
                          <w:rFonts w:ascii="Bauhaus 93" w:hAnsi="Bauhaus 93"/>
                          <w:bCs/>
                          <w:color w:val="0070C0"/>
                          <w:position w:val="6"/>
                          <w:sz w:val="56"/>
                          <w:szCs w:val="56"/>
                          <w:lang w:val="en-US"/>
                        </w:rPr>
                        <w:t xml:space="preserve">Prof. </w:t>
                      </w:r>
                      <w:proofErr w:type="spellStart"/>
                      <w:r w:rsidRPr="00085C67">
                        <w:rPr>
                          <w:rFonts w:ascii="Bauhaus 93" w:hAnsi="Bauhaus 93"/>
                          <w:bCs/>
                          <w:color w:val="0070C0"/>
                          <w:position w:val="6"/>
                          <w:sz w:val="56"/>
                          <w:szCs w:val="56"/>
                          <w:lang w:val="en-US"/>
                        </w:rPr>
                        <w:t>Karmel</w:t>
                      </w:r>
                      <w:proofErr w:type="spellEnd"/>
                      <w:r w:rsidRPr="00085C67">
                        <w:rPr>
                          <w:rFonts w:ascii="Bauhaus 93" w:hAnsi="Bauhaus 93"/>
                          <w:bCs/>
                          <w:color w:val="0070C0"/>
                          <w:position w:val="6"/>
                          <w:sz w:val="56"/>
                          <w:szCs w:val="56"/>
                          <w:lang w:val="en-US"/>
                        </w:rPr>
                        <w:t xml:space="preserve"> A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933C79" w:rsidRDefault="00933C79">
      <w:pPr>
        <w:pStyle w:val="Body"/>
      </w:pPr>
    </w:p>
    <w:p w:rsidR="00933C79" w:rsidRDefault="00933C79">
      <w:pPr>
        <w:pStyle w:val="Body"/>
      </w:pPr>
    </w:p>
    <w:p w:rsidR="00933C79" w:rsidRDefault="00933C79">
      <w:pPr>
        <w:pStyle w:val="Body"/>
      </w:pPr>
    </w:p>
    <w:p w:rsidR="00933C79" w:rsidRDefault="00933C79">
      <w:pPr>
        <w:pStyle w:val="Body"/>
        <w:tabs>
          <w:tab w:val="left" w:pos="3564"/>
        </w:tabs>
      </w:pPr>
    </w:p>
    <w:p w:rsidR="00933C79" w:rsidRDefault="0081628F">
      <w:pPr>
        <w:pStyle w:val="Body"/>
        <w:tabs>
          <w:tab w:val="left" w:pos="3564"/>
        </w:tabs>
      </w:pP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53C671D4" wp14:editId="7F09B285">
            <wp:simplePos x="0" y="0"/>
            <wp:positionH relativeFrom="margin">
              <wp:posOffset>382905</wp:posOffset>
            </wp:positionH>
            <wp:positionV relativeFrom="line">
              <wp:posOffset>720090</wp:posOffset>
            </wp:positionV>
            <wp:extent cx="5129530" cy="5034915"/>
            <wp:effectExtent l="190500" t="190500" r="185420" b="184785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oplehandstechnologycomputernetworkwallpaper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5034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3C79" w:rsidRDefault="00933C79">
      <w:pPr>
        <w:pStyle w:val="Body"/>
        <w:tabs>
          <w:tab w:val="left" w:pos="3564"/>
        </w:tabs>
        <w:jc w:val="center"/>
      </w:pPr>
    </w:p>
    <w:p w:rsidR="00933C79" w:rsidRDefault="0081628F">
      <w:pPr>
        <w:pStyle w:val="Body"/>
        <w:tabs>
          <w:tab w:val="left" w:pos="356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3505469" wp14:editId="2BC300BC">
                <wp:simplePos x="0" y="0"/>
                <wp:positionH relativeFrom="margin">
                  <wp:posOffset>71697</wp:posOffset>
                </wp:positionH>
                <wp:positionV relativeFrom="line">
                  <wp:posOffset>89535</wp:posOffset>
                </wp:positionV>
                <wp:extent cx="5807034" cy="676894"/>
                <wp:effectExtent l="0" t="0" r="381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4" cy="6768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33C79" w:rsidRPr="00085C67" w:rsidRDefault="00AD7A53">
                            <w:pPr>
                              <w:pStyle w:val="Body"/>
                              <w:tabs>
                                <w:tab w:val="left" w:pos="3564"/>
                              </w:tabs>
                              <w:jc w:val="center"/>
                              <w:rPr>
                                <w:rFonts w:ascii="Bauhaus 93" w:hAnsi="Bauhaus 93"/>
                                <w:color w:val="0070C0"/>
                                <w:sz w:val="56"/>
                                <w:szCs w:val="56"/>
                                <w:u w:color="5B9BD5"/>
                              </w:rPr>
                            </w:pPr>
                            <w:r w:rsidRPr="00085C67">
                              <w:rPr>
                                <w:rFonts w:ascii="Bauhaus 93" w:hAnsi="Bauhaus 93"/>
                                <w:color w:val="0070C0"/>
                                <w:sz w:val="56"/>
                                <w:szCs w:val="56"/>
                                <w:u w:color="5B9BD5"/>
                                <w:lang w:val="de-DE"/>
                              </w:rPr>
                              <w:t>WINTER SEMESTER 2016-2017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5.65pt;margin-top:7.05pt;width:457.25pt;height:53.3pt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" filled="f" stroked="f" strokeweight="1pt">
                <v:stroke miterlimit="4"/>
                <v:textbox inset="1.27mm,1.27mm,1.27mm,1.27mm">
                  <w:txbxContent>
                    <w:p w:rsidR="00933C79" w:rsidRPr="00085C67" w:rsidRDefault="00AD7A53">
                      <w:pPr>
                        <w:pStyle w:val="Body"/>
                        <w:tabs>
                          <w:tab w:val="left" w:pos="3564"/>
                        </w:tabs>
                        <w:jc w:val="center"/>
                        <w:rPr>
                          <w:rFonts w:ascii="Bauhaus 93" w:hAnsi="Bauhaus 93"/>
                          <w:color w:val="0070C0"/>
                          <w:sz w:val="56"/>
                          <w:szCs w:val="56"/>
                          <w:u w:color="5B9BD5"/>
                        </w:rPr>
                      </w:pPr>
                      <w:r w:rsidRPr="00085C67">
                        <w:rPr>
                          <w:rFonts w:ascii="Bauhaus 93" w:hAnsi="Bauhaus 93"/>
                          <w:color w:val="0070C0"/>
                          <w:sz w:val="56"/>
                          <w:szCs w:val="56"/>
                          <w:u w:color="5B9BD5"/>
                          <w:lang w:val="de-DE"/>
                        </w:rPr>
                        <w:t>WINTER SEMESTER 2016-2017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933C79" w:rsidRDefault="00933C79">
      <w:pPr>
        <w:pStyle w:val="Body"/>
        <w:tabs>
          <w:tab w:val="left" w:pos="3564"/>
        </w:tabs>
        <w:jc w:val="center"/>
      </w:pPr>
    </w:p>
    <w:p w:rsidR="00933C79" w:rsidRDefault="00933C79">
      <w:pPr>
        <w:pStyle w:val="Body"/>
      </w:pPr>
    </w:p>
    <w:p w:rsidR="00933C79" w:rsidRDefault="00933C79">
      <w:pPr>
        <w:pStyle w:val="Body"/>
      </w:pPr>
    </w:p>
    <w:p w:rsidR="00933C79" w:rsidRDefault="00933C79">
      <w:pPr>
        <w:pStyle w:val="Body"/>
      </w:pPr>
    </w:p>
    <w:p w:rsidR="00933C79" w:rsidRDefault="0081628F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CDD74FF" wp14:editId="06DE5393">
                <wp:simplePos x="0" y="0"/>
                <wp:positionH relativeFrom="margin">
                  <wp:posOffset>-412955</wp:posOffset>
                </wp:positionH>
                <wp:positionV relativeFrom="page">
                  <wp:posOffset>457200</wp:posOffset>
                </wp:positionV>
                <wp:extent cx="6887497" cy="101987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497" cy="101987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933C79" w:rsidRPr="00085C67" w:rsidRDefault="00AD7A53">
                            <w:pPr>
                              <w:pStyle w:val="Body"/>
                              <w:jc w:val="center"/>
                              <w:rPr>
                                <w:rFonts w:ascii="Bauhaus 93" w:hAnsi="Bauhaus 93"/>
                                <w:color w:val="0070C0"/>
                                <w:sz w:val="48"/>
                                <w:szCs w:val="48"/>
                                <w:u w:color="AEAAAA"/>
                                <w:lang w:val="en-US"/>
                              </w:rPr>
                            </w:pPr>
                            <w:r w:rsidRPr="00085C67">
                              <w:rPr>
                                <w:rFonts w:ascii="Bauhaus 93" w:hAnsi="Bauhaus 93"/>
                                <w:color w:val="0070C0"/>
                                <w:sz w:val="48"/>
                                <w:szCs w:val="48"/>
                                <w:u w:color="AEAAAA"/>
                                <w:lang w:val="en-US"/>
                              </w:rPr>
                              <w:t xml:space="preserve">Analysis </w:t>
                            </w:r>
                            <w:proofErr w:type="gramStart"/>
                            <w:r w:rsidRPr="00085C67">
                              <w:rPr>
                                <w:rFonts w:ascii="Bauhaus 93" w:hAnsi="Bauhaus 93"/>
                                <w:color w:val="0070C0"/>
                                <w:sz w:val="48"/>
                                <w:szCs w:val="48"/>
                                <w:u w:color="AEAAAA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085C67">
                              <w:rPr>
                                <w:rFonts w:ascii="Bauhaus 93" w:hAnsi="Bauhaus 93"/>
                                <w:color w:val="0070C0"/>
                                <w:sz w:val="48"/>
                                <w:szCs w:val="48"/>
                                <w:u w:color="AEAAAA"/>
                                <w:lang w:val="en-US"/>
                              </w:rPr>
                              <w:t xml:space="preserve"> Research Papers Pertaining To Cellular Automata</w:t>
                            </w:r>
                          </w:p>
                          <w:p w:rsidR="0081628F" w:rsidRPr="0081628F" w:rsidRDefault="0081628F">
                            <w:pPr>
                              <w:pStyle w:val="Body"/>
                              <w:jc w:val="center"/>
                              <w:rPr>
                                <w:rFonts w:ascii="Bauhaus 93" w:hAnsi="Bauhaus 93"/>
                                <w:color w:val="525252"/>
                                <w:sz w:val="48"/>
                                <w:szCs w:val="48"/>
                                <w:u w:color="AEAAAA"/>
                              </w:rPr>
                            </w:pPr>
                          </w:p>
                          <w:p w:rsidR="00933C79" w:rsidRPr="0081628F" w:rsidRDefault="00FF4FE8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eastAsia="Avenir Next Condensed" w:hAnsi="Calibri Light" w:cs="Calibri Light"/>
                                <w:color w:val="525252"/>
                                <w:sz w:val="48"/>
                                <w:szCs w:val="48"/>
                                <w:u w:color="AEAAAA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25252"/>
                                <w:sz w:val="48"/>
                                <w:szCs w:val="48"/>
                                <w:u w:color="AEAAAA"/>
                                <w:lang w:val="en-US"/>
                              </w:rPr>
                              <w:t>Exploring Cellular Automata</w:t>
                            </w:r>
                          </w:p>
                          <w:p w:rsidR="00933C79" w:rsidRPr="0081628F" w:rsidRDefault="00AD7A53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eastAsia="Avenir Next Condensed" w:hAnsi="Calibri Light" w:cs="Calibri Light"/>
                                <w:color w:val="AEAAAA"/>
                                <w:sz w:val="48"/>
                                <w:szCs w:val="48"/>
                                <w:u w:color="AEAAAA"/>
                                <w:lang w:val="en-US"/>
                              </w:rPr>
                            </w:pPr>
                            <w:r w:rsidRPr="0081628F">
                              <w:rPr>
                                <w:rFonts w:ascii="Calibri Light" w:hAnsi="Calibri Light" w:cs="Calibri Light"/>
                                <w:color w:val="525252"/>
                                <w:sz w:val="48"/>
                                <w:szCs w:val="48"/>
                                <w:u w:color="AEAAAA"/>
                                <w:lang w:val="en-US"/>
                              </w:rPr>
                              <w:t>Various Ap</w:t>
                            </w:r>
                            <w:r w:rsidR="00FF4FE8">
                              <w:rPr>
                                <w:rFonts w:ascii="Calibri Light" w:hAnsi="Calibri Light" w:cs="Calibri Light"/>
                                <w:color w:val="525252"/>
                                <w:sz w:val="48"/>
                                <w:szCs w:val="48"/>
                                <w:u w:color="AEAAAA"/>
                                <w:lang w:val="en-US"/>
                              </w:rPr>
                              <w:t>plications of Cellular Automata</w:t>
                            </w:r>
                          </w:p>
                          <w:p w:rsidR="00933C79" w:rsidRDefault="00933C79">
                            <w:pPr>
                              <w:pStyle w:val="Body"/>
                              <w:jc w:val="center"/>
                              <w:rPr>
                                <w:color w:val="AEAAAA"/>
                                <w:sz w:val="48"/>
                                <w:szCs w:val="48"/>
                                <w:u w:color="AEAAAA"/>
                              </w:rPr>
                            </w:pPr>
                          </w:p>
                          <w:p w:rsidR="0081628F" w:rsidRDefault="0081628F" w:rsidP="0081628F">
                            <w:pPr>
                              <w:pStyle w:val="Body"/>
                              <w:ind w:left="174"/>
                              <w:jc w:val="center"/>
                              <w:rPr>
                                <w:color w:val="AEAAAA"/>
                                <w:sz w:val="48"/>
                                <w:szCs w:val="48"/>
                                <w:u w:color="AEAAAA"/>
                                <w14:shadow w14:blurRad="50800" w14:dist="25400" w14:dir="5400000" w14:sx="100000" w14:sy="100000" w14:kx="0" w14:ky="0" w14:algn="tl">
                                  <w14:srgbClr w14:val="535353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81628F" w:rsidRDefault="0081628F">
                            <w:pPr>
                              <w:pStyle w:val="Body"/>
                              <w:jc w:val="center"/>
                              <w:rPr>
                                <w:color w:val="AEAAAA"/>
                                <w:sz w:val="48"/>
                                <w:szCs w:val="48"/>
                                <w:u w:color="AEAAAA"/>
                                <w14:shadow w14:blurRad="50800" w14:dist="25400" w14:dir="5400000" w14:sx="100000" w14:sy="100000" w14:kx="0" w14:ky="0" w14:algn="tl">
                                  <w14:srgbClr w14:val="535353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81628F" w:rsidRDefault="0081628F">
                            <w:pPr>
                              <w:pStyle w:val="Body"/>
                              <w:jc w:val="center"/>
                              <w:rPr>
                                <w:color w:val="AEAAAA"/>
                                <w:sz w:val="48"/>
                                <w:szCs w:val="48"/>
                                <w:u w:color="AEAAAA"/>
                                <w14:shadow w14:blurRad="50800" w14:dist="25400" w14:dir="5400000" w14:sx="100000" w14:sy="100000" w14:kx="0" w14:ky="0" w14:algn="tl">
                                  <w14:srgbClr w14:val="535353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81628F" w:rsidRDefault="0081628F">
                            <w:pPr>
                              <w:pStyle w:val="Body"/>
                              <w:jc w:val="center"/>
                              <w:rPr>
                                <w:color w:val="AEAAAA"/>
                                <w:sz w:val="48"/>
                                <w:szCs w:val="48"/>
                                <w:u w:color="AEAAAA"/>
                                <w14:shadow w14:blurRad="50800" w14:dist="25400" w14:dir="5400000" w14:sx="100000" w14:sy="100000" w14:kx="0" w14:ky="0" w14:algn="tl">
                                  <w14:srgbClr w14:val="535353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81628F" w:rsidRDefault="0081628F">
                            <w:pPr>
                              <w:pStyle w:val="Body"/>
                              <w:jc w:val="center"/>
                              <w:rPr>
                                <w:color w:val="AEAAAA"/>
                                <w:sz w:val="48"/>
                                <w:szCs w:val="48"/>
                                <w:u w:color="AEAAAA"/>
                                <w14:shadow w14:blurRad="50800" w14:dist="25400" w14:dir="5400000" w14:sx="100000" w14:sy="100000" w14:kx="0" w14:ky="0" w14:algn="tl">
                                  <w14:srgbClr w14:val="535353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81628F" w:rsidRDefault="0081628F">
                            <w:pPr>
                              <w:pStyle w:val="Body"/>
                              <w:jc w:val="center"/>
                              <w:rPr>
                                <w:color w:val="AEAAAA"/>
                                <w:sz w:val="48"/>
                                <w:szCs w:val="48"/>
                                <w:u w:color="AEAAAA"/>
                                <w14:shadow w14:blurRad="50800" w14:dist="25400" w14:dir="5400000" w14:sx="100000" w14:sy="100000" w14:kx="0" w14:ky="0" w14:algn="tl">
                                  <w14:srgbClr w14:val="535353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81628F" w:rsidRDefault="0081628F">
                            <w:pPr>
                              <w:pStyle w:val="Body"/>
                              <w:jc w:val="center"/>
                              <w:rPr>
                                <w:color w:val="AEAAAA"/>
                                <w:sz w:val="48"/>
                                <w:szCs w:val="48"/>
                                <w:u w:color="AEAAAA"/>
                                <w14:shadow w14:blurRad="50800" w14:dist="25400" w14:dir="5400000" w14:sx="100000" w14:sy="100000" w14:kx="0" w14:ky="0" w14:algn="tl">
                                  <w14:srgbClr w14:val="535353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933C79" w:rsidRPr="0081628F" w:rsidRDefault="00AD7A53" w:rsidP="0081628F">
                            <w:pPr>
                              <w:pStyle w:val="Body"/>
                              <w:jc w:val="center"/>
                              <w:rPr>
                                <w:rFonts w:ascii="Calibri Light" w:hAnsi="Calibri Light" w:cs="Calibri Light"/>
                                <w:color w:val="525252"/>
                                <w:sz w:val="40"/>
                                <w:szCs w:val="48"/>
                                <w:u w:color="AEAAAA"/>
                                <w:lang w:val="en-US"/>
                              </w:rPr>
                            </w:pPr>
                            <w:r w:rsidRPr="0081628F">
                              <w:rPr>
                                <w:rFonts w:ascii="Calibri Light" w:hAnsi="Calibri Light" w:cs="Calibri Light"/>
                                <w:color w:val="525252"/>
                                <w:sz w:val="40"/>
                                <w:szCs w:val="48"/>
                                <w:u w:color="AEAAAA"/>
                                <w:lang w:val="en-US"/>
                              </w:rPr>
                              <w:t>KA</w:t>
                            </w:r>
                            <w:r w:rsidRPr="0081628F">
                              <w:rPr>
                                <w:rFonts w:ascii="Calibri Light" w:hAnsi="Calibri Light" w:cs="Calibri Light"/>
                                <w:color w:val="525252"/>
                                <w:sz w:val="40"/>
                                <w:szCs w:val="48"/>
                                <w:u w:color="AEAAAA"/>
                                <w:lang w:val="en-US"/>
                              </w:rPr>
                              <w:t xml:space="preserve">SHISH </w:t>
                            </w:r>
                            <w:proofErr w:type="gramStart"/>
                            <w:r w:rsidRPr="0081628F">
                              <w:rPr>
                                <w:rFonts w:ascii="Calibri Light" w:hAnsi="Calibri Light" w:cs="Calibri Light"/>
                                <w:color w:val="525252"/>
                                <w:sz w:val="40"/>
                                <w:szCs w:val="48"/>
                                <w:u w:color="AEAAAA"/>
                                <w:lang w:val="en-US"/>
                              </w:rPr>
                              <w:t>MIGLANI(</w:t>
                            </w:r>
                            <w:proofErr w:type="gramEnd"/>
                            <w:r w:rsidRPr="0081628F">
                              <w:rPr>
                                <w:rFonts w:ascii="Calibri Light" w:hAnsi="Calibri Light" w:cs="Calibri Light"/>
                                <w:color w:val="525252"/>
                                <w:sz w:val="40"/>
                                <w:szCs w:val="48"/>
                                <w:u w:color="AEAAAA"/>
                                <w:lang w:val="en-US"/>
                              </w:rPr>
                              <w:t>15BCE1003)</w:t>
                            </w:r>
                          </w:p>
                          <w:p w:rsidR="00933C79" w:rsidRPr="0081628F" w:rsidRDefault="0081628F" w:rsidP="0081628F">
                            <w:pPr>
                              <w:pStyle w:val="Body"/>
                              <w:jc w:val="center"/>
                              <w:rPr>
                                <w:rFonts w:ascii="Calibri Light" w:hAnsi="Calibri Light" w:cs="Calibri Light"/>
                                <w:color w:val="525252"/>
                                <w:sz w:val="40"/>
                                <w:szCs w:val="48"/>
                                <w:u w:color="AEAAAA"/>
                                <w:lang w:val="en-US"/>
                              </w:rPr>
                            </w:pPr>
                            <w:r w:rsidRPr="0081628F">
                              <w:rPr>
                                <w:rFonts w:ascii="Calibri Light" w:hAnsi="Calibri Light" w:cs="Calibri Light"/>
                                <w:color w:val="525252"/>
                                <w:sz w:val="40"/>
                                <w:szCs w:val="48"/>
                                <w:highlight w:val="yellow"/>
                                <w:u w:color="AEAAAA"/>
                                <w:lang w:val="en-US"/>
                              </w:rPr>
                              <w:t xml:space="preserve">OSHO </w:t>
                            </w:r>
                            <w:proofErr w:type="gramStart"/>
                            <w:r w:rsidR="00AD7A53" w:rsidRPr="0081628F">
                              <w:rPr>
                                <w:rFonts w:ascii="Calibri Light" w:hAnsi="Calibri Light" w:cs="Calibri Light"/>
                                <w:color w:val="525252"/>
                                <w:sz w:val="40"/>
                                <w:szCs w:val="48"/>
                                <w:highlight w:val="yellow"/>
                                <w:u w:color="AEAAAA"/>
                                <w:lang w:val="en-US"/>
                              </w:rPr>
                              <w:t>AGYEYA(</w:t>
                            </w:r>
                            <w:proofErr w:type="gramEnd"/>
                            <w:r w:rsidR="00AD7A53" w:rsidRPr="0081628F">
                              <w:rPr>
                                <w:rFonts w:ascii="Calibri Light" w:hAnsi="Calibri Light" w:cs="Calibri Light"/>
                                <w:color w:val="525252"/>
                                <w:sz w:val="40"/>
                                <w:szCs w:val="48"/>
                                <w:highlight w:val="yellow"/>
                                <w:u w:color="AEAAAA"/>
                                <w:lang w:val="en-US"/>
                              </w:rPr>
                              <w:t>15BCE1326)</w:t>
                            </w:r>
                          </w:p>
                          <w:p w:rsidR="00933C79" w:rsidRPr="0081628F" w:rsidRDefault="00AD7A53" w:rsidP="0081628F">
                            <w:pPr>
                              <w:pStyle w:val="Body"/>
                              <w:jc w:val="center"/>
                              <w:rPr>
                                <w:rFonts w:ascii="Calibri Light" w:hAnsi="Calibri Light" w:cs="Calibri Light"/>
                                <w:color w:val="525252"/>
                                <w:sz w:val="40"/>
                                <w:szCs w:val="48"/>
                                <w:u w:color="AEAAAA"/>
                                <w:lang w:val="en-US"/>
                              </w:rPr>
                            </w:pPr>
                            <w:r w:rsidRPr="0081628F">
                              <w:rPr>
                                <w:rFonts w:ascii="Calibri Light" w:hAnsi="Calibri Light" w:cs="Calibri Light"/>
                                <w:color w:val="525252"/>
                                <w:sz w:val="40"/>
                                <w:szCs w:val="48"/>
                                <w:u w:color="AEAAAA"/>
                                <w:lang w:val="en-US"/>
                              </w:rPr>
                              <w:t xml:space="preserve">UTSAV </w:t>
                            </w:r>
                            <w:proofErr w:type="gramStart"/>
                            <w:r w:rsidRPr="0081628F">
                              <w:rPr>
                                <w:rFonts w:ascii="Calibri Light" w:hAnsi="Calibri Light" w:cs="Calibri Light"/>
                                <w:color w:val="525252"/>
                                <w:sz w:val="40"/>
                                <w:szCs w:val="48"/>
                                <w:u w:color="AEAAAA"/>
                                <w:lang w:val="en-US"/>
                              </w:rPr>
                              <w:t>RAI(</w:t>
                            </w:r>
                            <w:proofErr w:type="gramEnd"/>
                            <w:r w:rsidRPr="0081628F">
                              <w:rPr>
                                <w:rFonts w:ascii="Calibri Light" w:hAnsi="Calibri Light" w:cs="Calibri Light"/>
                                <w:color w:val="525252"/>
                                <w:sz w:val="40"/>
                                <w:szCs w:val="48"/>
                                <w:u w:color="AEAAAA"/>
                                <w:lang w:val="en-US"/>
                              </w:rPr>
                              <w:t>15BCE1352)</w:t>
                            </w:r>
                          </w:p>
                          <w:p w:rsidR="00933C79" w:rsidRDefault="00933C79">
                            <w:pPr>
                              <w:pStyle w:val="Body"/>
                              <w:jc w:val="center"/>
                              <w:rPr>
                                <w:color w:val="92D050"/>
                                <w:sz w:val="52"/>
                                <w:szCs w:val="52"/>
                                <w:u w:color="92D050"/>
                                <w14:shadow w14:blurRad="50800" w14:dist="25400" w14:dir="5400000" w14:sx="100000" w14:sy="100000" w14:kx="0" w14:ky="0" w14:algn="tl">
                                  <w14:srgbClr w14:val="535353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933C79" w:rsidRDefault="00933C79">
                            <w:pPr>
                              <w:pStyle w:val="Body"/>
                              <w:jc w:val="center"/>
                              <w:rPr>
                                <w:color w:val="92D050"/>
                                <w:sz w:val="52"/>
                                <w:szCs w:val="52"/>
                                <w:u w:color="92D050"/>
                                <w14:shadow w14:blurRad="50800" w14:dist="25400" w14:dir="5400000" w14:sx="100000" w14:sy="100000" w14:kx="0" w14:ky="0" w14:algn="tl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933C79" w:rsidRDefault="00933C79">
                            <w:pPr>
                              <w:pStyle w:val="Body"/>
                              <w:jc w:val="center"/>
                              <w:rPr>
                                <w:color w:val="92D050"/>
                                <w:sz w:val="52"/>
                                <w:szCs w:val="52"/>
                                <w:u w:color="92D050"/>
                                <w14:shadow w14:blurRad="50800" w14:dist="25400" w14:dir="5400000" w14:sx="100000" w14:sy="100000" w14:kx="0" w14:ky="0" w14:algn="tl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933C79" w:rsidRDefault="00933C79">
                            <w:pPr>
                              <w:pStyle w:val="Body"/>
                              <w:jc w:val="center"/>
                              <w:rPr>
                                <w:color w:val="92D050"/>
                                <w:sz w:val="52"/>
                                <w:szCs w:val="52"/>
                                <w:u w:color="92D050"/>
                                <w14:shadow w14:blurRad="50800" w14:dist="25400" w14:dir="5400000" w14:sx="100000" w14:sy="100000" w14:kx="0" w14:ky="0" w14:algn="tl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933C79" w:rsidRDefault="00933C79">
                            <w:pPr>
                              <w:pStyle w:val="Body"/>
                              <w:jc w:val="center"/>
                              <w:rPr>
                                <w:color w:val="92D050"/>
                                <w:sz w:val="52"/>
                                <w:szCs w:val="52"/>
                                <w:u w:color="92D050"/>
                                <w14:shadow w14:blurRad="50800" w14:dist="25400" w14:dir="5400000" w14:sx="100000" w14:sy="100000" w14:kx="0" w14:ky="0" w14:algn="tl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933C79" w:rsidRDefault="00933C79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8" style="position:absolute;margin-left:-32.5pt;margin-top:36pt;width:542.3pt;height:803.05pt;z-index:25166131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" filled="f" stroked="f" strokeweight="1pt">
                <v:stroke miterlimit="4"/>
                <v:textbox inset="1.27mm,1.27mm,1.27mm,1.27mm">
                  <w:txbxContent>
                    <w:p w:rsidR="00933C79" w:rsidRPr="00085C67" w:rsidRDefault="00AD7A53">
                      <w:pPr>
                        <w:pStyle w:val="Body"/>
                        <w:jc w:val="center"/>
                        <w:rPr>
                          <w:rFonts w:ascii="Bauhaus 93" w:hAnsi="Bauhaus 93"/>
                          <w:color w:val="0070C0"/>
                          <w:sz w:val="48"/>
                          <w:szCs w:val="48"/>
                          <w:u w:color="AEAAAA"/>
                          <w:lang w:val="en-US"/>
                        </w:rPr>
                      </w:pPr>
                      <w:r w:rsidRPr="00085C67">
                        <w:rPr>
                          <w:rFonts w:ascii="Bauhaus 93" w:hAnsi="Bauhaus 93"/>
                          <w:color w:val="0070C0"/>
                          <w:sz w:val="48"/>
                          <w:szCs w:val="48"/>
                          <w:u w:color="AEAAAA"/>
                          <w:lang w:val="en-US"/>
                        </w:rPr>
                        <w:t xml:space="preserve">Analysis </w:t>
                      </w:r>
                      <w:proofErr w:type="gramStart"/>
                      <w:r w:rsidRPr="00085C67">
                        <w:rPr>
                          <w:rFonts w:ascii="Bauhaus 93" w:hAnsi="Bauhaus 93"/>
                          <w:color w:val="0070C0"/>
                          <w:sz w:val="48"/>
                          <w:szCs w:val="48"/>
                          <w:u w:color="AEAAAA"/>
                          <w:lang w:val="en-US"/>
                        </w:rPr>
                        <w:t>Of</w:t>
                      </w:r>
                      <w:proofErr w:type="gramEnd"/>
                      <w:r w:rsidRPr="00085C67">
                        <w:rPr>
                          <w:rFonts w:ascii="Bauhaus 93" w:hAnsi="Bauhaus 93"/>
                          <w:color w:val="0070C0"/>
                          <w:sz w:val="48"/>
                          <w:szCs w:val="48"/>
                          <w:u w:color="AEAAAA"/>
                          <w:lang w:val="en-US"/>
                        </w:rPr>
                        <w:t xml:space="preserve"> Research Papers Pertaining To Cellular Automata</w:t>
                      </w:r>
                    </w:p>
                    <w:p w:rsidR="0081628F" w:rsidRPr="0081628F" w:rsidRDefault="0081628F">
                      <w:pPr>
                        <w:pStyle w:val="Body"/>
                        <w:jc w:val="center"/>
                        <w:rPr>
                          <w:rFonts w:ascii="Bauhaus 93" w:hAnsi="Bauhaus 93"/>
                          <w:color w:val="525252"/>
                          <w:sz w:val="48"/>
                          <w:szCs w:val="48"/>
                          <w:u w:color="AEAAAA"/>
                        </w:rPr>
                      </w:pPr>
                    </w:p>
                    <w:p w:rsidR="00933C79" w:rsidRPr="0081628F" w:rsidRDefault="00FF4FE8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Calibri Light" w:eastAsia="Avenir Next Condensed" w:hAnsi="Calibri Light" w:cs="Calibri Light"/>
                          <w:color w:val="525252"/>
                          <w:sz w:val="48"/>
                          <w:szCs w:val="48"/>
                          <w:u w:color="AEAAAA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color w:val="525252"/>
                          <w:sz w:val="48"/>
                          <w:szCs w:val="48"/>
                          <w:u w:color="AEAAAA"/>
                          <w:lang w:val="en-US"/>
                        </w:rPr>
                        <w:t>Exploring Cellular Automata</w:t>
                      </w:r>
                    </w:p>
                    <w:p w:rsidR="00933C79" w:rsidRPr="0081628F" w:rsidRDefault="00AD7A53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Calibri Light" w:eastAsia="Avenir Next Condensed" w:hAnsi="Calibri Light" w:cs="Calibri Light"/>
                          <w:color w:val="AEAAAA"/>
                          <w:sz w:val="48"/>
                          <w:szCs w:val="48"/>
                          <w:u w:color="AEAAAA"/>
                          <w:lang w:val="en-US"/>
                        </w:rPr>
                      </w:pPr>
                      <w:r w:rsidRPr="0081628F">
                        <w:rPr>
                          <w:rFonts w:ascii="Calibri Light" w:hAnsi="Calibri Light" w:cs="Calibri Light"/>
                          <w:color w:val="525252"/>
                          <w:sz w:val="48"/>
                          <w:szCs w:val="48"/>
                          <w:u w:color="AEAAAA"/>
                          <w:lang w:val="en-US"/>
                        </w:rPr>
                        <w:t>Various Ap</w:t>
                      </w:r>
                      <w:r w:rsidR="00FF4FE8">
                        <w:rPr>
                          <w:rFonts w:ascii="Calibri Light" w:hAnsi="Calibri Light" w:cs="Calibri Light"/>
                          <w:color w:val="525252"/>
                          <w:sz w:val="48"/>
                          <w:szCs w:val="48"/>
                          <w:u w:color="AEAAAA"/>
                          <w:lang w:val="en-US"/>
                        </w:rPr>
                        <w:t>plications of Cellular Automata</w:t>
                      </w:r>
                    </w:p>
                    <w:p w:rsidR="00933C79" w:rsidRDefault="00933C79">
                      <w:pPr>
                        <w:pStyle w:val="Body"/>
                        <w:jc w:val="center"/>
                        <w:rPr>
                          <w:color w:val="AEAAAA"/>
                          <w:sz w:val="48"/>
                          <w:szCs w:val="48"/>
                          <w:u w:color="AEAAAA"/>
                        </w:rPr>
                      </w:pPr>
                    </w:p>
                    <w:p w:rsidR="0081628F" w:rsidRDefault="0081628F" w:rsidP="0081628F">
                      <w:pPr>
                        <w:pStyle w:val="Body"/>
                        <w:ind w:left="174"/>
                        <w:jc w:val="center"/>
                        <w:rPr>
                          <w:color w:val="AEAAAA"/>
                          <w:sz w:val="48"/>
                          <w:szCs w:val="48"/>
                          <w:u w:color="AEAAAA"/>
                          <w14:shadow w14:blurRad="50800" w14:dist="25400" w14:dir="5400000" w14:sx="100000" w14:sy="100000" w14:kx="0" w14:ky="0" w14:algn="tl">
                            <w14:srgbClr w14:val="535353">
                              <w14:alpha w14:val="57000"/>
                            </w14:srgbClr>
                          </w14:shadow>
                        </w:rPr>
                      </w:pPr>
                    </w:p>
                    <w:p w:rsidR="0081628F" w:rsidRDefault="0081628F">
                      <w:pPr>
                        <w:pStyle w:val="Body"/>
                        <w:jc w:val="center"/>
                        <w:rPr>
                          <w:color w:val="AEAAAA"/>
                          <w:sz w:val="48"/>
                          <w:szCs w:val="48"/>
                          <w:u w:color="AEAAAA"/>
                          <w14:shadow w14:blurRad="50800" w14:dist="25400" w14:dir="5400000" w14:sx="100000" w14:sy="100000" w14:kx="0" w14:ky="0" w14:algn="tl">
                            <w14:srgbClr w14:val="535353">
                              <w14:alpha w14:val="57000"/>
                            </w14:srgbClr>
                          </w14:shadow>
                        </w:rPr>
                      </w:pPr>
                    </w:p>
                    <w:p w:rsidR="0081628F" w:rsidRDefault="0081628F">
                      <w:pPr>
                        <w:pStyle w:val="Body"/>
                        <w:jc w:val="center"/>
                        <w:rPr>
                          <w:color w:val="AEAAAA"/>
                          <w:sz w:val="48"/>
                          <w:szCs w:val="48"/>
                          <w:u w:color="AEAAAA"/>
                          <w14:shadow w14:blurRad="50800" w14:dist="25400" w14:dir="5400000" w14:sx="100000" w14:sy="100000" w14:kx="0" w14:ky="0" w14:algn="tl">
                            <w14:srgbClr w14:val="535353">
                              <w14:alpha w14:val="57000"/>
                            </w14:srgbClr>
                          </w14:shadow>
                        </w:rPr>
                      </w:pPr>
                    </w:p>
                    <w:p w:rsidR="0081628F" w:rsidRDefault="0081628F">
                      <w:pPr>
                        <w:pStyle w:val="Body"/>
                        <w:jc w:val="center"/>
                        <w:rPr>
                          <w:color w:val="AEAAAA"/>
                          <w:sz w:val="48"/>
                          <w:szCs w:val="48"/>
                          <w:u w:color="AEAAAA"/>
                          <w14:shadow w14:blurRad="50800" w14:dist="25400" w14:dir="5400000" w14:sx="100000" w14:sy="100000" w14:kx="0" w14:ky="0" w14:algn="tl">
                            <w14:srgbClr w14:val="535353">
                              <w14:alpha w14:val="57000"/>
                            </w14:srgbClr>
                          </w14:shadow>
                        </w:rPr>
                      </w:pPr>
                    </w:p>
                    <w:p w:rsidR="0081628F" w:rsidRDefault="0081628F">
                      <w:pPr>
                        <w:pStyle w:val="Body"/>
                        <w:jc w:val="center"/>
                        <w:rPr>
                          <w:color w:val="AEAAAA"/>
                          <w:sz w:val="48"/>
                          <w:szCs w:val="48"/>
                          <w:u w:color="AEAAAA"/>
                          <w14:shadow w14:blurRad="50800" w14:dist="25400" w14:dir="5400000" w14:sx="100000" w14:sy="100000" w14:kx="0" w14:ky="0" w14:algn="tl">
                            <w14:srgbClr w14:val="535353">
                              <w14:alpha w14:val="57000"/>
                            </w14:srgbClr>
                          </w14:shadow>
                        </w:rPr>
                      </w:pPr>
                    </w:p>
                    <w:p w:rsidR="0081628F" w:rsidRDefault="0081628F">
                      <w:pPr>
                        <w:pStyle w:val="Body"/>
                        <w:jc w:val="center"/>
                        <w:rPr>
                          <w:color w:val="AEAAAA"/>
                          <w:sz w:val="48"/>
                          <w:szCs w:val="48"/>
                          <w:u w:color="AEAAAA"/>
                          <w14:shadow w14:blurRad="50800" w14:dist="25400" w14:dir="5400000" w14:sx="100000" w14:sy="100000" w14:kx="0" w14:ky="0" w14:algn="tl">
                            <w14:srgbClr w14:val="535353">
                              <w14:alpha w14:val="57000"/>
                            </w14:srgbClr>
                          </w14:shadow>
                        </w:rPr>
                      </w:pPr>
                    </w:p>
                    <w:p w:rsidR="0081628F" w:rsidRDefault="0081628F">
                      <w:pPr>
                        <w:pStyle w:val="Body"/>
                        <w:jc w:val="center"/>
                        <w:rPr>
                          <w:color w:val="AEAAAA"/>
                          <w:sz w:val="48"/>
                          <w:szCs w:val="48"/>
                          <w:u w:color="AEAAAA"/>
                          <w14:shadow w14:blurRad="50800" w14:dist="25400" w14:dir="5400000" w14:sx="100000" w14:sy="100000" w14:kx="0" w14:ky="0" w14:algn="tl">
                            <w14:srgbClr w14:val="535353">
                              <w14:alpha w14:val="57000"/>
                            </w14:srgbClr>
                          </w14:shadow>
                        </w:rPr>
                      </w:pPr>
                    </w:p>
                    <w:p w:rsidR="00933C79" w:rsidRPr="0081628F" w:rsidRDefault="00AD7A53" w:rsidP="0081628F">
                      <w:pPr>
                        <w:pStyle w:val="Body"/>
                        <w:jc w:val="center"/>
                        <w:rPr>
                          <w:rFonts w:ascii="Calibri Light" w:hAnsi="Calibri Light" w:cs="Calibri Light"/>
                          <w:color w:val="525252"/>
                          <w:sz w:val="40"/>
                          <w:szCs w:val="48"/>
                          <w:u w:color="AEAAAA"/>
                          <w:lang w:val="en-US"/>
                        </w:rPr>
                      </w:pPr>
                      <w:r w:rsidRPr="0081628F">
                        <w:rPr>
                          <w:rFonts w:ascii="Calibri Light" w:hAnsi="Calibri Light" w:cs="Calibri Light"/>
                          <w:color w:val="525252"/>
                          <w:sz w:val="40"/>
                          <w:szCs w:val="48"/>
                          <w:u w:color="AEAAAA"/>
                          <w:lang w:val="en-US"/>
                        </w:rPr>
                        <w:t>KA</w:t>
                      </w:r>
                      <w:r w:rsidRPr="0081628F">
                        <w:rPr>
                          <w:rFonts w:ascii="Calibri Light" w:hAnsi="Calibri Light" w:cs="Calibri Light"/>
                          <w:color w:val="525252"/>
                          <w:sz w:val="40"/>
                          <w:szCs w:val="48"/>
                          <w:u w:color="AEAAAA"/>
                          <w:lang w:val="en-US"/>
                        </w:rPr>
                        <w:t xml:space="preserve">SHISH </w:t>
                      </w:r>
                      <w:proofErr w:type="gramStart"/>
                      <w:r w:rsidRPr="0081628F">
                        <w:rPr>
                          <w:rFonts w:ascii="Calibri Light" w:hAnsi="Calibri Light" w:cs="Calibri Light"/>
                          <w:color w:val="525252"/>
                          <w:sz w:val="40"/>
                          <w:szCs w:val="48"/>
                          <w:u w:color="AEAAAA"/>
                          <w:lang w:val="en-US"/>
                        </w:rPr>
                        <w:t>MIGLANI(</w:t>
                      </w:r>
                      <w:proofErr w:type="gramEnd"/>
                      <w:r w:rsidRPr="0081628F">
                        <w:rPr>
                          <w:rFonts w:ascii="Calibri Light" w:hAnsi="Calibri Light" w:cs="Calibri Light"/>
                          <w:color w:val="525252"/>
                          <w:sz w:val="40"/>
                          <w:szCs w:val="48"/>
                          <w:u w:color="AEAAAA"/>
                          <w:lang w:val="en-US"/>
                        </w:rPr>
                        <w:t>15BCE1003)</w:t>
                      </w:r>
                    </w:p>
                    <w:p w:rsidR="00933C79" w:rsidRPr="0081628F" w:rsidRDefault="0081628F" w:rsidP="0081628F">
                      <w:pPr>
                        <w:pStyle w:val="Body"/>
                        <w:jc w:val="center"/>
                        <w:rPr>
                          <w:rFonts w:ascii="Calibri Light" w:hAnsi="Calibri Light" w:cs="Calibri Light"/>
                          <w:color w:val="525252"/>
                          <w:sz w:val="40"/>
                          <w:szCs w:val="48"/>
                          <w:u w:color="AEAAAA"/>
                          <w:lang w:val="en-US"/>
                        </w:rPr>
                      </w:pPr>
                      <w:r w:rsidRPr="0081628F">
                        <w:rPr>
                          <w:rFonts w:ascii="Calibri Light" w:hAnsi="Calibri Light" w:cs="Calibri Light"/>
                          <w:color w:val="525252"/>
                          <w:sz w:val="40"/>
                          <w:szCs w:val="48"/>
                          <w:highlight w:val="yellow"/>
                          <w:u w:color="AEAAAA"/>
                          <w:lang w:val="en-US"/>
                        </w:rPr>
                        <w:t xml:space="preserve">OSHO </w:t>
                      </w:r>
                      <w:proofErr w:type="gramStart"/>
                      <w:r w:rsidR="00AD7A53" w:rsidRPr="0081628F">
                        <w:rPr>
                          <w:rFonts w:ascii="Calibri Light" w:hAnsi="Calibri Light" w:cs="Calibri Light"/>
                          <w:color w:val="525252"/>
                          <w:sz w:val="40"/>
                          <w:szCs w:val="48"/>
                          <w:highlight w:val="yellow"/>
                          <w:u w:color="AEAAAA"/>
                          <w:lang w:val="en-US"/>
                        </w:rPr>
                        <w:t>AGYEYA(</w:t>
                      </w:r>
                      <w:proofErr w:type="gramEnd"/>
                      <w:r w:rsidR="00AD7A53" w:rsidRPr="0081628F">
                        <w:rPr>
                          <w:rFonts w:ascii="Calibri Light" w:hAnsi="Calibri Light" w:cs="Calibri Light"/>
                          <w:color w:val="525252"/>
                          <w:sz w:val="40"/>
                          <w:szCs w:val="48"/>
                          <w:highlight w:val="yellow"/>
                          <w:u w:color="AEAAAA"/>
                          <w:lang w:val="en-US"/>
                        </w:rPr>
                        <w:t>15BCE1326)</w:t>
                      </w:r>
                    </w:p>
                    <w:p w:rsidR="00933C79" w:rsidRPr="0081628F" w:rsidRDefault="00AD7A53" w:rsidP="0081628F">
                      <w:pPr>
                        <w:pStyle w:val="Body"/>
                        <w:jc w:val="center"/>
                        <w:rPr>
                          <w:rFonts w:ascii="Calibri Light" w:hAnsi="Calibri Light" w:cs="Calibri Light"/>
                          <w:color w:val="525252"/>
                          <w:sz w:val="40"/>
                          <w:szCs w:val="48"/>
                          <w:u w:color="AEAAAA"/>
                          <w:lang w:val="en-US"/>
                        </w:rPr>
                      </w:pPr>
                      <w:r w:rsidRPr="0081628F">
                        <w:rPr>
                          <w:rFonts w:ascii="Calibri Light" w:hAnsi="Calibri Light" w:cs="Calibri Light"/>
                          <w:color w:val="525252"/>
                          <w:sz w:val="40"/>
                          <w:szCs w:val="48"/>
                          <w:u w:color="AEAAAA"/>
                          <w:lang w:val="en-US"/>
                        </w:rPr>
                        <w:t xml:space="preserve">UTSAV </w:t>
                      </w:r>
                      <w:proofErr w:type="gramStart"/>
                      <w:r w:rsidRPr="0081628F">
                        <w:rPr>
                          <w:rFonts w:ascii="Calibri Light" w:hAnsi="Calibri Light" w:cs="Calibri Light"/>
                          <w:color w:val="525252"/>
                          <w:sz w:val="40"/>
                          <w:szCs w:val="48"/>
                          <w:u w:color="AEAAAA"/>
                          <w:lang w:val="en-US"/>
                        </w:rPr>
                        <w:t>RAI(</w:t>
                      </w:r>
                      <w:proofErr w:type="gramEnd"/>
                      <w:r w:rsidRPr="0081628F">
                        <w:rPr>
                          <w:rFonts w:ascii="Calibri Light" w:hAnsi="Calibri Light" w:cs="Calibri Light"/>
                          <w:color w:val="525252"/>
                          <w:sz w:val="40"/>
                          <w:szCs w:val="48"/>
                          <w:u w:color="AEAAAA"/>
                          <w:lang w:val="en-US"/>
                        </w:rPr>
                        <w:t>15BCE1352)</w:t>
                      </w:r>
                    </w:p>
                    <w:p w:rsidR="00933C79" w:rsidRDefault="00933C79">
                      <w:pPr>
                        <w:pStyle w:val="Body"/>
                        <w:jc w:val="center"/>
                        <w:rPr>
                          <w:color w:val="92D050"/>
                          <w:sz w:val="52"/>
                          <w:szCs w:val="52"/>
                          <w:u w:color="92D050"/>
                          <w14:shadow w14:blurRad="50800" w14:dist="25400" w14:dir="5400000" w14:sx="100000" w14:sy="100000" w14:kx="0" w14:ky="0" w14:algn="tl">
                            <w14:srgbClr w14:val="535353">
                              <w14:alpha w14:val="57000"/>
                            </w14:srgbClr>
                          </w14:shadow>
                        </w:rPr>
                      </w:pPr>
                    </w:p>
                    <w:p w:rsidR="00933C79" w:rsidRDefault="00933C79">
                      <w:pPr>
                        <w:pStyle w:val="Body"/>
                        <w:jc w:val="center"/>
                        <w:rPr>
                          <w:color w:val="92D050"/>
                          <w:sz w:val="52"/>
                          <w:szCs w:val="52"/>
                          <w:u w:color="92D050"/>
                          <w14:shadow w14:blurRad="50800" w14:dist="25400" w14:dir="5400000" w14:sx="100000" w14:sy="100000" w14:kx="0" w14:ky="0" w14:algn="tl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  <w:p w:rsidR="00933C79" w:rsidRDefault="00933C79">
                      <w:pPr>
                        <w:pStyle w:val="Body"/>
                        <w:jc w:val="center"/>
                        <w:rPr>
                          <w:color w:val="92D050"/>
                          <w:sz w:val="52"/>
                          <w:szCs w:val="52"/>
                          <w:u w:color="92D050"/>
                          <w14:shadow w14:blurRad="50800" w14:dist="25400" w14:dir="5400000" w14:sx="100000" w14:sy="100000" w14:kx="0" w14:ky="0" w14:algn="tl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  <w:p w:rsidR="00933C79" w:rsidRDefault="00933C79">
                      <w:pPr>
                        <w:pStyle w:val="Body"/>
                        <w:jc w:val="center"/>
                        <w:rPr>
                          <w:color w:val="92D050"/>
                          <w:sz w:val="52"/>
                          <w:szCs w:val="52"/>
                          <w:u w:color="92D050"/>
                          <w14:shadow w14:blurRad="50800" w14:dist="25400" w14:dir="5400000" w14:sx="100000" w14:sy="100000" w14:kx="0" w14:ky="0" w14:algn="tl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  <w:p w:rsidR="00933C79" w:rsidRDefault="00933C79">
                      <w:pPr>
                        <w:pStyle w:val="Body"/>
                        <w:jc w:val="center"/>
                        <w:rPr>
                          <w:color w:val="92D050"/>
                          <w:sz w:val="52"/>
                          <w:szCs w:val="52"/>
                          <w:u w:color="92D050"/>
                          <w14:shadow w14:blurRad="50800" w14:dist="25400" w14:dir="5400000" w14:sx="100000" w14:sy="100000" w14:kx="0" w14:ky="0" w14:algn="tl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  <w:p w:rsidR="00933C79" w:rsidRDefault="00933C79">
                      <w:pPr>
                        <w:pStyle w:val="Body"/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933C79" w:rsidRDefault="00933C79">
      <w:pPr>
        <w:pStyle w:val="Body"/>
      </w:pPr>
    </w:p>
    <w:p w:rsidR="00933C79" w:rsidRDefault="00AD7A53">
      <w:pPr>
        <w:pStyle w:val="Body"/>
        <w:jc w:val="center"/>
      </w:pPr>
      <w:r>
        <w:br/>
      </w:r>
    </w:p>
    <w:p w:rsidR="00933C79" w:rsidRDefault="00933C79">
      <w:pPr>
        <w:pStyle w:val="Body"/>
        <w:jc w:val="center"/>
      </w:pPr>
    </w:p>
    <w:p w:rsidR="00933C79" w:rsidRDefault="00933C79">
      <w:pPr>
        <w:pStyle w:val="Body"/>
      </w:pPr>
    </w:p>
    <w:p w:rsidR="00933C79" w:rsidRDefault="00933C79">
      <w:pPr>
        <w:pStyle w:val="Body"/>
      </w:pPr>
    </w:p>
    <w:p w:rsidR="00933C79" w:rsidRDefault="0081628F">
      <w:pPr>
        <w:pStyle w:val="Body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041EF49B" wp14:editId="329A9D07">
            <wp:simplePos x="0" y="0"/>
            <wp:positionH relativeFrom="margin">
              <wp:posOffset>299085</wp:posOffset>
            </wp:positionH>
            <wp:positionV relativeFrom="line">
              <wp:posOffset>786130</wp:posOffset>
            </wp:positionV>
            <wp:extent cx="5182870" cy="3275965"/>
            <wp:effectExtent l="133350" t="95250" r="151130" b="172085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9469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275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933C79" w:rsidRDefault="00933C79">
      <w:pPr>
        <w:pStyle w:val="Body"/>
      </w:pPr>
    </w:p>
    <w:p w:rsidR="00933C79" w:rsidRDefault="00933C79">
      <w:pPr>
        <w:pStyle w:val="Body"/>
      </w:pPr>
    </w:p>
    <w:p w:rsidR="00933C79" w:rsidRDefault="00933C79">
      <w:pPr>
        <w:pStyle w:val="Body"/>
      </w:pPr>
    </w:p>
    <w:p w:rsidR="00933C79" w:rsidRDefault="00933C79">
      <w:pPr>
        <w:pStyle w:val="Body"/>
      </w:pPr>
    </w:p>
    <w:p w:rsidR="00933C79" w:rsidRDefault="00933C79">
      <w:pPr>
        <w:pStyle w:val="Body"/>
      </w:pPr>
    </w:p>
    <w:p w:rsidR="00933C79" w:rsidRPr="00085C67" w:rsidRDefault="00C46F68" w:rsidP="00C46F68">
      <w:pPr>
        <w:pStyle w:val="Heading"/>
        <w:jc w:val="center"/>
        <w:rPr>
          <w:rFonts w:ascii="Bauhaus 93" w:hAnsi="Bauhaus 93"/>
          <w:b w:val="0"/>
          <w:bCs w:val="0"/>
          <w:color w:val="4472C4"/>
          <w:position w:val="24"/>
          <w:sz w:val="74"/>
          <w:szCs w:val="74"/>
        </w:rPr>
      </w:pPr>
      <w:r w:rsidRPr="00085C67">
        <w:rPr>
          <w:rFonts w:ascii="Bauhaus 93" w:hAnsi="Bauhaus 93"/>
          <w:b w:val="0"/>
          <w:bCs w:val="0"/>
          <w:color w:val="4472C4"/>
          <w:position w:val="24"/>
          <w:sz w:val="74"/>
          <w:szCs w:val="74"/>
        </w:rPr>
        <w:lastRenderedPageBreak/>
        <w:t xml:space="preserve">GENERAL </w:t>
      </w:r>
      <w:r w:rsidR="00AD7A53" w:rsidRPr="00085C67">
        <w:rPr>
          <w:rFonts w:ascii="Bauhaus 93" w:hAnsi="Bauhaus 93"/>
          <w:b w:val="0"/>
          <w:bCs w:val="0"/>
          <w:color w:val="4472C4"/>
          <w:position w:val="24"/>
          <w:sz w:val="74"/>
          <w:szCs w:val="74"/>
        </w:rPr>
        <w:t>ABSTRACT</w:t>
      </w:r>
    </w:p>
    <w:p w:rsidR="00FF4FE8" w:rsidRPr="00FF4FE8" w:rsidRDefault="00FF4FE8" w:rsidP="00FF4FE8">
      <w:pPr>
        <w:pStyle w:val="Body"/>
        <w:rPr>
          <w:lang w:val="en-US"/>
        </w:rPr>
      </w:pPr>
    </w:p>
    <w:p w:rsidR="00FF4FE8" w:rsidRDefault="00FF4FE8" w:rsidP="00FF4FE8">
      <w:pPr>
        <w:pStyle w:val="Body"/>
        <w:rPr>
          <w:lang w:val="en-US"/>
        </w:rPr>
      </w:pPr>
    </w:p>
    <w:p w:rsidR="00FF4FE8" w:rsidRDefault="00FF4FE8" w:rsidP="00FF4FE8">
      <w:pPr>
        <w:pStyle w:val="Body"/>
        <w:numPr>
          <w:ilvl w:val="0"/>
          <w:numId w:val="5"/>
        </w:numPr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</w:pPr>
      <w:r w:rsidRPr="00FF4FE8"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  <w:t>A cellular automaton is a collection of "</w:t>
      </w:r>
      <w:proofErr w:type="spellStart"/>
      <w:r w:rsidRPr="00FF4FE8"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  <w:t>coloured</w:t>
      </w:r>
      <w:proofErr w:type="spellEnd"/>
      <w:r w:rsidRPr="00FF4FE8"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  <w:t>" cells on a grid of specified shape that evolves through a number of discrete time steps according to a set of rules based on the states of neighboring cells.</w:t>
      </w:r>
    </w:p>
    <w:p w:rsidR="00FF4FE8" w:rsidRDefault="00FF4FE8" w:rsidP="00FF4FE8">
      <w:pPr>
        <w:pStyle w:val="Body"/>
        <w:ind w:left="720"/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</w:pPr>
    </w:p>
    <w:p w:rsidR="00FF4FE8" w:rsidRDefault="00FF4FE8" w:rsidP="00FF4FE8">
      <w:pPr>
        <w:pStyle w:val="Body"/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</w:pPr>
      <w:r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  <w:t xml:space="preserve">                   </w:t>
      </w:r>
      <w:r>
        <w:rPr>
          <w:rFonts w:ascii="Calibri Light" w:hAnsi="Calibri Light" w:cs="Calibri Light"/>
          <w:noProof/>
          <w:color w:val="525252"/>
          <w:sz w:val="36"/>
          <w:szCs w:val="48"/>
          <w:u w:color="AEAAAA"/>
        </w:rPr>
        <w:drawing>
          <wp:inline distT="0" distB="0" distL="0" distR="0" wp14:anchorId="284CF65B" wp14:editId="2B93D31B">
            <wp:extent cx="3800103" cy="19000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75" cy="190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  <w:t xml:space="preserve"> </w:t>
      </w:r>
    </w:p>
    <w:p w:rsidR="00FF4FE8" w:rsidRPr="00FF4FE8" w:rsidRDefault="00FF4FE8" w:rsidP="00FF4FE8">
      <w:pPr>
        <w:pStyle w:val="Body"/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</w:pPr>
    </w:p>
    <w:p w:rsidR="001E5C30" w:rsidRDefault="00FF4FE8" w:rsidP="001E5C30">
      <w:pPr>
        <w:pStyle w:val="Body"/>
        <w:numPr>
          <w:ilvl w:val="0"/>
          <w:numId w:val="5"/>
        </w:numPr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</w:pPr>
      <w:r w:rsidRPr="00FF4FE8"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  <w:t>Cellular automata have many advantages for geographic modeling. They are capable of supporting very large parameter spaces for simulation.</w:t>
      </w:r>
      <w:r w:rsidR="001E5C30"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  <w:br/>
      </w:r>
      <w:r w:rsidRPr="00FF4FE8"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  <w:t xml:space="preserve"> </w:t>
      </w:r>
    </w:p>
    <w:p w:rsidR="00085C67" w:rsidRPr="001E5C30" w:rsidRDefault="00FF4FE8" w:rsidP="001E5C30">
      <w:pPr>
        <w:pStyle w:val="Body"/>
        <w:numPr>
          <w:ilvl w:val="0"/>
          <w:numId w:val="5"/>
        </w:numPr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</w:pPr>
      <w:r w:rsidRPr="001E5C30"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  <w:t>We will be studying various case studies about Cellular Automata and Cellular Automata Models and We will be exploring various common applications related to it.</w:t>
      </w:r>
      <w:r w:rsidR="00085C67" w:rsidRPr="001E5C30"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  <w:br/>
      </w:r>
      <w:r w:rsidR="00085C67" w:rsidRPr="001E5C30">
        <w:rPr>
          <w:rFonts w:ascii="Calibri Light" w:hAnsi="Calibri Light" w:cs="Calibri Light"/>
          <w:color w:val="525252"/>
          <w:sz w:val="36"/>
          <w:szCs w:val="48"/>
          <w:u w:color="AEAAAA"/>
          <w:lang w:val="en-US"/>
        </w:rPr>
        <w:br/>
      </w:r>
    </w:p>
    <w:p w:rsidR="00085C67" w:rsidRPr="00085C67" w:rsidRDefault="00085C67" w:rsidP="00085C67">
      <w:pPr>
        <w:pStyle w:val="Body"/>
        <w:jc w:val="center"/>
        <w:rPr>
          <w:rFonts w:ascii="Arial" w:hAnsi="Arial" w:cs="Arial"/>
          <w:lang w:val="en-US"/>
        </w:rPr>
      </w:pPr>
    </w:p>
    <w:p w:rsidR="00085C67" w:rsidRPr="00085C67" w:rsidRDefault="00085C67" w:rsidP="00085C67">
      <w:pPr>
        <w:pStyle w:val="Heading"/>
        <w:jc w:val="center"/>
        <w:rPr>
          <w:rFonts w:ascii="Bauhaus 93" w:hAnsi="Bauhaus 93" w:cs="Arial"/>
          <w:b w:val="0"/>
          <w:bCs w:val="0"/>
          <w:color w:val="4472C4"/>
          <w:position w:val="24"/>
          <w:sz w:val="52"/>
          <w:szCs w:val="74"/>
          <w:lang w:val="en-IN"/>
        </w:rPr>
      </w:pPr>
      <w:r w:rsidRPr="00085C67">
        <w:rPr>
          <w:rFonts w:ascii="Bauhaus 93" w:hAnsi="Bauhaus 93" w:cs="Arial"/>
          <w:b w:val="0"/>
          <w:color w:val="4472C4"/>
          <w:position w:val="24"/>
          <w:sz w:val="52"/>
          <w:szCs w:val="74"/>
          <w:lang w:val="en-IN"/>
        </w:rPr>
        <w:lastRenderedPageBreak/>
        <w:t xml:space="preserve">FOREST FIRES SPREAD MODELLING USING CELLULAR AUTOMATA </w:t>
      </w:r>
      <w:r w:rsidRPr="00085C67">
        <w:rPr>
          <w:rFonts w:ascii="Bauhaus 93" w:hAnsi="Bauhaus 93" w:cs="Arial"/>
          <w:b w:val="0"/>
          <w:bCs w:val="0"/>
          <w:color w:val="4472C4"/>
          <w:position w:val="24"/>
          <w:sz w:val="52"/>
          <w:szCs w:val="74"/>
          <w:lang w:val="en-IN"/>
        </w:rPr>
        <w:t>APPROACH</w:t>
      </w:r>
    </w:p>
    <w:p w:rsidR="00085C67" w:rsidRPr="00085C67" w:rsidRDefault="00085C67" w:rsidP="00085C67">
      <w:pPr>
        <w:pStyle w:val="Body"/>
      </w:pPr>
    </w:p>
    <w:p w:rsidR="00085C67" w:rsidRPr="001E5C30" w:rsidRDefault="00085C67" w:rsidP="00085C67">
      <w:pPr>
        <w:pStyle w:val="Heading2"/>
        <w:jc w:val="center"/>
        <w:rPr>
          <w:rFonts w:ascii="Arial" w:eastAsia="Microsoft YaHei" w:hAnsi="Arial" w:cs="Arial"/>
          <w:color w:val="0070C0"/>
        </w:rPr>
      </w:pPr>
      <w:r w:rsidRPr="001E5C30">
        <w:rPr>
          <w:rFonts w:ascii="Arial" w:eastAsia="Microsoft YaHei" w:hAnsi="Arial" w:cs="Arial"/>
          <w:color w:val="0070C0"/>
        </w:rPr>
        <w:t xml:space="preserve">SPECIFIC GROUP MEMBER: </w:t>
      </w:r>
      <w:proofErr w:type="spellStart"/>
      <w:r w:rsidRPr="001E5C30">
        <w:rPr>
          <w:rFonts w:ascii="Arial" w:eastAsia="Microsoft YaHei" w:hAnsi="Arial" w:cs="Arial"/>
          <w:color w:val="0070C0"/>
        </w:rPr>
        <w:t>Osho</w:t>
      </w:r>
      <w:proofErr w:type="spellEnd"/>
      <w:r w:rsidRPr="001E5C30">
        <w:rPr>
          <w:rFonts w:ascii="Arial" w:eastAsia="Microsoft YaHei" w:hAnsi="Arial" w:cs="Arial"/>
          <w:color w:val="0070C0"/>
        </w:rPr>
        <w:t xml:space="preserve"> </w:t>
      </w:r>
      <w:proofErr w:type="spellStart"/>
      <w:r w:rsidRPr="001E5C30">
        <w:rPr>
          <w:rFonts w:ascii="Arial" w:eastAsia="Microsoft YaHei" w:hAnsi="Arial" w:cs="Arial"/>
          <w:color w:val="0070C0"/>
        </w:rPr>
        <w:t>Agyeya</w:t>
      </w:r>
      <w:proofErr w:type="spellEnd"/>
      <w:r w:rsidRPr="001E5C30">
        <w:rPr>
          <w:rFonts w:ascii="Arial" w:eastAsia="Microsoft YaHei" w:hAnsi="Arial" w:cs="Arial"/>
          <w:color w:val="0070C0"/>
        </w:rPr>
        <w:t xml:space="preserve"> (15BCE1326)</w:t>
      </w:r>
    </w:p>
    <w:p w:rsidR="00085C67" w:rsidRPr="001E5C30" w:rsidRDefault="00085C67" w:rsidP="00085C67">
      <w:pPr>
        <w:pStyle w:val="Heading2"/>
        <w:jc w:val="center"/>
        <w:rPr>
          <w:rFonts w:ascii="Arial" w:eastAsia="Microsoft YaHei" w:hAnsi="Arial" w:cs="Arial"/>
          <w:color w:val="0070C0"/>
        </w:rPr>
      </w:pPr>
      <w:r w:rsidRPr="001E5C30">
        <w:rPr>
          <w:rFonts w:ascii="Arial" w:eastAsia="Microsoft YaHei" w:hAnsi="Arial" w:cs="Arial"/>
          <w:color w:val="0070C0"/>
        </w:rPr>
        <w:t xml:space="preserve">MAIL ID: </w:t>
      </w:r>
      <w:hyperlink r:id="rId11" w:history="1">
        <w:r w:rsidRPr="001E5C30">
          <w:rPr>
            <w:rStyle w:val="Hyperlink"/>
            <w:rFonts w:ascii="Arial" w:eastAsia="Microsoft YaHei" w:hAnsi="Arial" w:cs="Arial"/>
            <w:color w:val="0070C0"/>
          </w:rPr>
          <w:t>osho.agyeya2015@vit.ac.in</w:t>
        </w:r>
      </w:hyperlink>
    </w:p>
    <w:p w:rsidR="00085C67" w:rsidRDefault="00085C67" w:rsidP="00085C67"/>
    <w:p w:rsidR="001E5C30" w:rsidRDefault="001E5C30" w:rsidP="00085C67"/>
    <w:p w:rsidR="001E5C30" w:rsidRDefault="001E5C30" w:rsidP="00085C67"/>
    <w:p w:rsidR="001E5C30" w:rsidRPr="00ED5455" w:rsidRDefault="001E5C30" w:rsidP="001E5C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</w:pP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Fire model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ling is used to understand and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 xml:space="preserve"> predict possible fire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 xml:space="preserve"> behaviour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 xml:space="preserve"> without getting burned. Fire models a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re used in different aspects of fire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 xml:space="preserve"> management:</w:t>
      </w:r>
    </w:p>
    <w:p w:rsidR="001E5C30" w:rsidRPr="00ED5455" w:rsidRDefault="001E5C30" w:rsidP="001E5C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</w:pPr>
    </w:p>
    <w:p w:rsidR="001E5C30" w:rsidRPr="00ED5455" w:rsidRDefault="001E5C30" w:rsidP="00ED5455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</w:pP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B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efore fi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 xml:space="preserve">re, for risk factor calculation 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and this would help</w:t>
      </w:r>
      <w:r w:rsidR="00ED5455"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 xml:space="preserve"> fire 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fighters to focus on areas with higher risk an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d develop better infrastructure.</w:t>
      </w:r>
    </w:p>
    <w:p w:rsidR="001E5C30" w:rsidRPr="00ED5455" w:rsidRDefault="001E5C30" w:rsidP="001E5C3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</w:pP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B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efore fire, for fire fighter training purpose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s and developing a scenario for training.</w:t>
      </w:r>
    </w:p>
    <w:p w:rsidR="001E5C30" w:rsidRPr="00ED5455" w:rsidRDefault="001E5C30" w:rsidP="00ED5455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</w:pP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D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uring fire, for planning fire fighting strategies and this would help</w:t>
      </w:r>
      <w:r w:rsidR="00ED5455"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 xml:space="preserve"> 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fire crews position equipment on the ground s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 xml:space="preserve">o that they can minimize damage 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and stay safe.</w:t>
      </w:r>
    </w:p>
    <w:p w:rsidR="001E5C30" w:rsidRPr="00ED5455" w:rsidRDefault="001E5C30" w:rsidP="001E5C3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080"/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</w:pPr>
    </w:p>
    <w:p w:rsidR="001E5C30" w:rsidRPr="00ED5455" w:rsidRDefault="001E5C30" w:rsidP="001E5C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36"/>
          <w:szCs w:val="17"/>
          <w:lang w:eastAsia="en-IN"/>
        </w:rPr>
      </w:pP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>Analysis of research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 xml:space="preserve"> paper will present how we can predict </w:t>
      </w:r>
      <w:r w:rsidRPr="00ED5455">
        <w:rPr>
          <w:rFonts w:ascii="Calibri" w:hAnsi="Calibri" w:cs="Calibri"/>
          <w:i/>
          <w:color w:val="979797" w:themeColor="background2" w:themeTint="99"/>
          <w:sz w:val="36"/>
          <w:szCs w:val="17"/>
          <w:u w:val="single"/>
          <w:lang w:val="en-IN" w:eastAsia="en-IN"/>
        </w:rPr>
        <w:t>forest fire</w:t>
      </w:r>
      <w:r w:rsidRPr="00ED5455">
        <w:rPr>
          <w:rFonts w:ascii="Calibri" w:hAnsi="Calibri" w:cs="Calibri"/>
          <w:i/>
          <w:color w:val="979797" w:themeColor="background2" w:themeTint="99"/>
          <w:sz w:val="36"/>
          <w:szCs w:val="17"/>
          <w:u w:val="single"/>
          <w:lang w:val="en-IN" w:eastAsia="en-IN"/>
        </w:rPr>
        <w:t xml:space="preserve"> spread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 xml:space="preserve"> using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 xml:space="preserve"> cellular automata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val="en-IN" w:eastAsia="en-IN"/>
        </w:rPr>
        <w:t xml:space="preserve">. Forest fires are a major loss of animal habitat &amp; human resources. 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eastAsia="en-IN"/>
        </w:rPr>
        <w:t xml:space="preserve">The </w:t>
      </w:r>
      <w:r w:rsidR="00ED5455" w:rsidRPr="00ED5455">
        <w:rPr>
          <w:rFonts w:ascii="Calibri" w:hAnsi="Calibri" w:cs="Calibri"/>
          <w:color w:val="979797" w:themeColor="background2" w:themeTint="99"/>
          <w:sz w:val="36"/>
          <w:szCs w:val="17"/>
          <w:lang w:eastAsia="en-IN"/>
        </w:rPr>
        <w:t>analysis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eastAsia="en-IN"/>
        </w:rPr>
        <w:t xml:space="preserve"> plays an essential role in designing quick risk management and implementing effective suppression policies. As a preferable </w:t>
      </w:r>
      <w:r w:rsidR="00ED5455" w:rsidRPr="00ED5455">
        <w:rPr>
          <w:rFonts w:ascii="Calibri" w:hAnsi="Calibri" w:cs="Calibri"/>
          <w:color w:val="979797" w:themeColor="background2" w:themeTint="99"/>
          <w:sz w:val="36"/>
          <w:szCs w:val="17"/>
          <w:lang w:eastAsia="en-IN"/>
        </w:rPr>
        <w:t>modeling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eastAsia="en-IN"/>
        </w:rPr>
        <w:t xml:space="preserve"> approach, the cellular automato</w:t>
      </w:r>
      <w:r w:rsidR="00ED5455" w:rsidRPr="00ED5455">
        <w:rPr>
          <w:rFonts w:ascii="Calibri" w:hAnsi="Calibri" w:cs="Calibri"/>
          <w:color w:val="979797" w:themeColor="background2" w:themeTint="99"/>
          <w:sz w:val="36"/>
          <w:szCs w:val="17"/>
          <w:lang w:eastAsia="en-IN"/>
        </w:rPr>
        <w:t>n (CA) has been used to understand</w:t>
      </w:r>
      <w:r w:rsidRPr="00ED5455">
        <w:rPr>
          <w:rFonts w:ascii="Calibri" w:hAnsi="Calibri" w:cs="Calibri"/>
          <w:color w:val="979797" w:themeColor="background2" w:themeTint="99"/>
          <w:sz w:val="36"/>
          <w:szCs w:val="17"/>
          <w:lang w:eastAsia="en-IN"/>
        </w:rPr>
        <w:t xml:space="preserve"> the complex mechanisms of fire spreading.</w:t>
      </w:r>
    </w:p>
    <w:p w:rsidR="00ED5455" w:rsidRDefault="00ED5455" w:rsidP="001E5C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32"/>
          <w:szCs w:val="17"/>
          <w:lang w:eastAsia="en-IN"/>
        </w:rPr>
      </w:pPr>
    </w:p>
    <w:p w:rsid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rFonts w:ascii="Bauhaus 93" w:hAnsi="Bauhaus 93" w:cs="Arial"/>
          <w:bCs/>
          <w:color w:val="4472C4"/>
          <w:position w:val="24"/>
          <w:sz w:val="52"/>
          <w:szCs w:val="74"/>
          <w:lang w:val="en-IN" w:eastAsia="en-IN"/>
        </w:rPr>
      </w:pPr>
      <w:r w:rsidRPr="00ED5455">
        <w:rPr>
          <w:rFonts w:ascii="Bauhaus 93" w:hAnsi="Bauhaus 93" w:cs="Arial"/>
          <w:bCs/>
          <w:color w:val="4472C4"/>
          <w:position w:val="24"/>
          <w:sz w:val="52"/>
          <w:szCs w:val="74"/>
          <w:lang w:val="en-IN" w:eastAsia="en-IN"/>
        </w:rPr>
        <w:lastRenderedPageBreak/>
        <w:t>REFERENCES</w:t>
      </w:r>
    </w:p>
    <w:p w:rsid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rFonts w:ascii="Bauhaus 93" w:hAnsi="Bauhaus 93" w:cs="Arial"/>
          <w:bCs/>
          <w:color w:val="4472C4"/>
          <w:position w:val="24"/>
          <w:sz w:val="52"/>
          <w:szCs w:val="74"/>
          <w:lang w:val="en-IN" w:eastAsia="en-IN"/>
        </w:rPr>
      </w:pPr>
    </w:p>
    <w:p w:rsid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bCs/>
          <w:color w:val="4472C4"/>
          <w:position w:val="24"/>
          <w:sz w:val="44"/>
          <w:szCs w:val="74"/>
          <w:lang w:val="en-IN" w:eastAsia="en-IN"/>
        </w:rPr>
      </w:pPr>
      <w:r w:rsidRPr="00ED5455">
        <w:rPr>
          <w:rFonts w:ascii="Arial" w:hAnsi="Arial" w:cs="Arial"/>
          <w:bCs/>
          <w:color w:val="4472C4"/>
          <w:position w:val="24"/>
          <w:sz w:val="44"/>
          <w:szCs w:val="74"/>
          <w:lang w:val="en-IN" w:eastAsia="en-IN"/>
        </w:rPr>
        <w:t>Links:</w:t>
      </w:r>
    </w:p>
    <w:p w:rsidR="004B5270" w:rsidRPr="004B5270" w:rsidRDefault="004B5270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bCs/>
          <w:color w:val="4472C4"/>
          <w:position w:val="24"/>
          <w:sz w:val="10"/>
          <w:szCs w:val="74"/>
          <w:lang w:val="en-IN" w:eastAsia="en-IN"/>
        </w:rPr>
      </w:pPr>
    </w:p>
    <w:p w:rsidR="00ED5455" w:rsidRP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  <w:hyperlink r:id="rId12" w:history="1">
        <w:r w:rsidRPr="00ED5455">
          <w:rPr>
            <w:rStyle w:val="Hyperlink"/>
            <w:rFonts w:ascii="Calibri" w:hAnsi="Calibri" w:cs="Calibri"/>
            <w:sz w:val="28"/>
            <w:szCs w:val="17"/>
            <w:lang w:eastAsia="en-IN"/>
            <w14:textFill>
              <w14:solidFill>
                <w14:srgbClr w14:val="000000">
                  <w14:lumMod w14:val="60000"/>
                  <w14:lumOff w14:val="40000"/>
                </w14:srgbClr>
              </w14:solidFill>
            </w14:textFill>
          </w:rPr>
          <w:t>http://www.sciencedirect.com/science/article/pii/S0307904X06000916</w:t>
        </w:r>
      </w:hyperlink>
    </w:p>
    <w:p w:rsidR="00ED5455" w:rsidRP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</w:p>
    <w:p w:rsidR="00ED5455" w:rsidRP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  <w:hyperlink r:id="rId13" w:history="1">
        <w:r w:rsidRPr="00ED5455">
          <w:rPr>
            <w:rStyle w:val="Hyperlink"/>
            <w:rFonts w:ascii="Calibri" w:hAnsi="Calibri" w:cs="Calibri"/>
            <w:sz w:val="28"/>
            <w:szCs w:val="17"/>
            <w:lang w:eastAsia="en-IN"/>
            <w14:textFill>
              <w14:solidFill>
                <w14:srgbClr w14:val="000000">
                  <w14:lumMod w14:val="60000"/>
                  <w14:lumOff w14:val="40000"/>
                </w14:srgbClr>
              </w14:solidFill>
            </w14:textFill>
          </w:rPr>
          <w:t>http://www.sciencedirect.com/science/article/pii/S0304380016303064</w:t>
        </w:r>
      </w:hyperlink>
    </w:p>
    <w:p w:rsidR="00ED5455" w:rsidRP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</w:p>
    <w:p w:rsidR="00ED5455" w:rsidRP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  <w:hyperlink r:id="rId14" w:history="1">
        <w:r w:rsidRPr="00ED5455">
          <w:rPr>
            <w:rStyle w:val="Hyperlink"/>
            <w:rFonts w:ascii="Calibri" w:hAnsi="Calibri" w:cs="Calibri"/>
            <w:sz w:val="28"/>
            <w:szCs w:val="17"/>
            <w:lang w:eastAsia="en-IN"/>
            <w14:textFill>
              <w14:solidFill>
                <w14:srgbClr w14:val="000000">
                  <w14:lumMod w14:val="60000"/>
                  <w14:lumOff w14:val="40000"/>
                </w14:srgbClr>
              </w14:solidFill>
            </w14:textFill>
          </w:rPr>
          <w:t>http://www.sciencedirect.com/science/article/pii/S0304380096019424</w:t>
        </w:r>
      </w:hyperlink>
    </w:p>
    <w:p w:rsidR="00ED5455" w:rsidRP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</w:p>
    <w:p w:rsidR="00ED5455" w:rsidRP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  <w:hyperlink r:id="rId15" w:history="1">
        <w:r w:rsidRPr="00ED5455">
          <w:rPr>
            <w:rStyle w:val="Hyperlink"/>
            <w:rFonts w:ascii="Calibri" w:hAnsi="Calibri" w:cs="Calibri"/>
            <w:sz w:val="28"/>
            <w:szCs w:val="17"/>
            <w:lang w:eastAsia="en-IN"/>
            <w14:textFill>
              <w14:solidFill>
                <w14:srgbClr w14:val="000000">
                  <w14:lumMod w14:val="60000"/>
                  <w14:lumOff w14:val="40000"/>
                </w14:srgbClr>
              </w14:solidFill>
            </w14:textFill>
          </w:rPr>
          <w:t>https://en.wikipedia.org/wiki/Cellular_automaton</w:t>
        </w:r>
      </w:hyperlink>
      <w:bookmarkStart w:id="0" w:name="_GoBack"/>
      <w:bookmarkEnd w:id="0"/>
    </w:p>
    <w:p w:rsidR="00ED5455" w:rsidRP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</w:p>
    <w:p w:rsidR="00ED5455" w:rsidRP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  <w:hyperlink r:id="rId16" w:history="1">
        <w:r w:rsidRPr="00ED5455">
          <w:rPr>
            <w:rStyle w:val="Hyperlink"/>
            <w:rFonts w:ascii="Calibri" w:hAnsi="Calibri" w:cs="Calibri"/>
            <w:sz w:val="28"/>
            <w:szCs w:val="17"/>
            <w:lang w:eastAsia="en-IN"/>
            <w14:textFill>
              <w14:solidFill>
                <w14:srgbClr w14:val="000000">
                  <w14:lumMod w14:val="60000"/>
                  <w14:lumOff w14:val="40000"/>
                </w14:srgbClr>
              </w14:solidFill>
            </w14:textFill>
          </w:rPr>
          <w:t>http://www.wolframscience.com/</w:t>
        </w:r>
      </w:hyperlink>
    </w:p>
    <w:p w:rsidR="00ED5455" w:rsidRP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</w:p>
    <w:p w:rsid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  <w:hyperlink r:id="rId17" w:history="1">
        <w:r w:rsidRPr="00ED5455">
          <w:rPr>
            <w:rStyle w:val="Hyperlink"/>
            <w:rFonts w:ascii="Calibri" w:hAnsi="Calibri" w:cs="Calibri"/>
            <w:sz w:val="28"/>
            <w:szCs w:val="17"/>
            <w:lang w:eastAsia="en-IN"/>
            <w14:textFill>
              <w14:solidFill>
                <w14:srgbClr w14:val="000000">
                  <w14:lumMod w14:val="60000"/>
                  <w14:lumOff w14:val="40000"/>
                </w14:srgbClr>
              </w14:solidFill>
            </w14:textFill>
          </w:rPr>
          <w:t>http://natureofcode.com/</w:t>
        </w:r>
      </w:hyperlink>
    </w:p>
    <w:p w:rsidR="004B5270" w:rsidRPr="00ED5455" w:rsidRDefault="004B5270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</w:p>
    <w:p w:rsid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36"/>
          <w:szCs w:val="17"/>
          <w:lang w:eastAsia="en-IN"/>
        </w:rPr>
      </w:pPr>
    </w:p>
    <w:p w:rsidR="00ED5455" w:rsidRPr="004B5270" w:rsidRDefault="004B5270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bCs/>
          <w:color w:val="4472C4"/>
          <w:position w:val="24"/>
          <w:sz w:val="44"/>
          <w:szCs w:val="74"/>
          <w:lang w:val="en-IN" w:eastAsia="en-IN"/>
        </w:rPr>
      </w:pPr>
      <w:r>
        <w:rPr>
          <w:rFonts w:ascii="Arial" w:hAnsi="Arial" w:cs="Arial"/>
          <w:bCs/>
          <w:color w:val="4472C4"/>
          <w:position w:val="24"/>
          <w:sz w:val="44"/>
          <w:szCs w:val="74"/>
          <w:lang w:val="en-IN" w:eastAsia="en-IN"/>
        </w:rPr>
        <w:t>Research Papers:</w:t>
      </w:r>
    </w:p>
    <w:p w:rsid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>Forest Fire M</w:t>
      </w:r>
      <w:r w:rsid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odeling Using Cellular Automata </w:t>
      </w:r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>and</w:t>
      </w:r>
      <w:r w:rsid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 Percolation Threshold, Analysis </w:t>
      </w:r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>S</w:t>
      </w:r>
      <w:r w:rsid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ang </w:t>
      </w:r>
      <w:proofErr w:type="gramStart"/>
      <w:r w:rsid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>Il</w:t>
      </w:r>
      <w:proofErr w:type="gramEnd"/>
      <w:r w:rsid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 Pak and </w:t>
      </w:r>
      <w:proofErr w:type="spellStart"/>
      <w:r w:rsid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>Tomohisa</w:t>
      </w:r>
      <w:proofErr w:type="spellEnd"/>
      <w:r w:rsid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 Hayakawa, </w:t>
      </w:r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>Department of Mechanica</w:t>
      </w:r>
      <w:r w:rsid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l and Environmental </w:t>
      </w:r>
      <w:proofErr w:type="spellStart"/>
      <w:r w:rsid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>Informatics</w:t>
      </w:r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>Tokyo</w:t>
      </w:r>
      <w:proofErr w:type="spellEnd"/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 Institute of Technology, Tokyo 152-8552, JAPAN</w:t>
      </w:r>
    </w:p>
    <w:p w:rsidR="004B5270" w:rsidRDefault="004B5270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</w:p>
    <w:p w:rsidR="004B5270" w:rsidRDefault="004B5270" w:rsidP="004B52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  <w:proofErr w:type="gramStart"/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>A simulation</w:t>
      </w:r>
      <w:proofErr w:type="gramEnd"/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 software of forest fi</w:t>
      </w:r>
      <w:r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res based on two-level cellular automata, </w:t>
      </w:r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Giorgio </w:t>
      </w:r>
      <w:proofErr w:type="spellStart"/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>Guariso</w:t>
      </w:r>
      <w:proofErr w:type="spellEnd"/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 &amp; </w:t>
      </w:r>
      <w:proofErr w:type="spellStart"/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>Matteo</w:t>
      </w:r>
      <w:proofErr w:type="spellEnd"/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 </w:t>
      </w:r>
      <w:proofErr w:type="spellStart"/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>Baracani</w:t>
      </w:r>
      <w:proofErr w:type="spellEnd"/>
      <w:r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, </w:t>
      </w:r>
      <w:proofErr w:type="spellStart"/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>Politecnico</w:t>
      </w:r>
      <w:proofErr w:type="spellEnd"/>
      <w:r w:rsidRPr="004B5270"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  <w:t xml:space="preserve"> di Milano, Milan, Italy</w:t>
      </w:r>
    </w:p>
    <w:p w:rsidR="004B5270" w:rsidRDefault="004B5270" w:rsidP="004B52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</w:p>
    <w:p w:rsidR="004B5270" w:rsidRDefault="004B5270" w:rsidP="004B52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</w:p>
    <w:p w:rsidR="004B5270" w:rsidRDefault="004B5270" w:rsidP="004B52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bCs/>
          <w:color w:val="4472C4"/>
          <w:position w:val="24"/>
          <w:sz w:val="44"/>
          <w:szCs w:val="74"/>
          <w:lang w:val="en-IN" w:eastAsia="en-IN"/>
        </w:rPr>
      </w:pPr>
      <w:r w:rsidRPr="004B5270">
        <w:rPr>
          <w:rFonts w:ascii="Arial" w:hAnsi="Arial" w:cs="Arial"/>
          <w:bCs/>
          <w:color w:val="4472C4"/>
          <w:position w:val="24"/>
          <w:sz w:val="44"/>
          <w:szCs w:val="74"/>
          <w:lang w:val="en-IN" w:eastAsia="en-IN"/>
        </w:rPr>
        <w:t>Books:</w:t>
      </w:r>
    </w:p>
    <w:p w:rsidR="004B5270" w:rsidRDefault="004B5270" w:rsidP="004B52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bCs/>
          <w:color w:val="4472C4"/>
          <w:position w:val="24"/>
          <w:sz w:val="36"/>
          <w:szCs w:val="74"/>
          <w:lang w:val="en-IN" w:eastAsia="en-IN"/>
        </w:rPr>
      </w:pPr>
      <w:r>
        <w:rPr>
          <w:rFonts w:ascii="Arial" w:hAnsi="Arial" w:cs="Arial"/>
          <w:bCs/>
          <w:color w:val="4472C4"/>
          <w:position w:val="24"/>
          <w:sz w:val="36"/>
          <w:szCs w:val="74"/>
          <w:lang w:val="en-IN" w:eastAsia="en-IN"/>
        </w:rPr>
        <w:t>THE NATURE OF CODE: Daniel SHI</w:t>
      </w:r>
    </w:p>
    <w:p w:rsidR="004B5270" w:rsidRPr="004B5270" w:rsidRDefault="004B5270" w:rsidP="004B52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bCs/>
          <w:color w:val="4472C4"/>
          <w:position w:val="24"/>
          <w:sz w:val="36"/>
          <w:szCs w:val="74"/>
          <w:lang w:val="en-IN" w:eastAsia="en-IN"/>
        </w:rPr>
      </w:pPr>
    </w:p>
    <w:p w:rsidR="004B5270" w:rsidRPr="004B5270" w:rsidRDefault="004B5270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eastAsia="en-IN"/>
        </w:rPr>
      </w:pPr>
    </w:p>
    <w:p w:rsidR="00ED5455" w:rsidRP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36"/>
          <w:szCs w:val="17"/>
          <w:lang w:eastAsia="en-IN"/>
        </w:rPr>
      </w:pPr>
    </w:p>
    <w:p w:rsidR="00ED5455" w:rsidRPr="00ED5455" w:rsidRDefault="00ED5455" w:rsidP="00ED54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Bauhaus 93" w:hAnsi="Bauhaus 93" w:cs="Arial"/>
          <w:bCs/>
          <w:color w:val="4472C4"/>
          <w:position w:val="24"/>
          <w:sz w:val="52"/>
          <w:szCs w:val="74"/>
          <w:lang w:val="en-IN" w:eastAsia="en-IN"/>
        </w:rPr>
      </w:pPr>
    </w:p>
    <w:p w:rsidR="001E5C30" w:rsidRPr="001E5C30" w:rsidRDefault="001E5C30" w:rsidP="001E5C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libri" w:hAnsi="Calibri" w:cs="Calibri"/>
          <w:color w:val="979797" w:themeColor="background2" w:themeTint="99"/>
          <w:sz w:val="28"/>
          <w:szCs w:val="17"/>
          <w:lang w:val="en-IN" w:eastAsia="en-IN"/>
        </w:rPr>
      </w:pPr>
      <w:r>
        <w:rPr>
          <w:rFonts w:ascii="Calibri" w:hAnsi="Calibri" w:cs="Calibri"/>
          <w:color w:val="979797" w:themeColor="background2" w:themeTint="99"/>
          <w:sz w:val="28"/>
          <w:szCs w:val="17"/>
          <w:lang w:val="en-IN" w:eastAsia="en-IN"/>
        </w:rPr>
        <w:t xml:space="preserve"> </w:t>
      </w:r>
    </w:p>
    <w:p w:rsidR="00085C67" w:rsidRDefault="00085C67" w:rsidP="00085C67"/>
    <w:p w:rsidR="00085C67" w:rsidRPr="00085C67" w:rsidRDefault="00085C67" w:rsidP="00085C67"/>
    <w:p w:rsidR="00085C67" w:rsidRDefault="00085C67" w:rsidP="00085C67">
      <w:pPr>
        <w:rPr>
          <w:rFonts w:ascii="Arial" w:hAnsi="Arial" w:cs="Arial"/>
        </w:rPr>
      </w:pPr>
    </w:p>
    <w:p w:rsidR="00085C67" w:rsidRDefault="00085C67" w:rsidP="00085C67">
      <w:pPr>
        <w:rPr>
          <w:rFonts w:ascii="Arial" w:hAnsi="Arial" w:cs="Arial"/>
        </w:rPr>
      </w:pPr>
    </w:p>
    <w:p w:rsidR="00085C67" w:rsidRPr="00085C67" w:rsidRDefault="00085C67" w:rsidP="00085C67">
      <w:pPr>
        <w:rPr>
          <w:rFonts w:ascii="Arial" w:hAnsi="Arial" w:cs="Arial"/>
        </w:rPr>
      </w:pPr>
    </w:p>
    <w:p w:rsidR="00085C67" w:rsidRPr="00085C67" w:rsidRDefault="00085C67" w:rsidP="00085C67">
      <w:pPr>
        <w:pStyle w:val="Body"/>
        <w:jc w:val="center"/>
        <w:rPr>
          <w:rFonts w:ascii="Arial" w:hAnsi="Arial" w:cs="Arial"/>
          <w:lang w:val="en-US"/>
        </w:rPr>
      </w:pPr>
    </w:p>
    <w:p w:rsidR="0081628F" w:rsidRPr="0081628F" w:rsidRDefault="0081628F" w:rsidP="0081628F">
      <w:pPr>
        <w:pStyle w:val="Body"/>
        <w:rPr>
          <w:lang w:val="en-US"/>
        </w:rPr>
      </w:pPr>
    </w:p>
    <w:p w:rsidR="00933C79" w:rsidRDefault="00933C79">
      <w:pPr>
        <w:pStyle w:val="Body"/>
        <w:spacing w:line="288" w:lineRule="auto"/>
      </w:pPr>
    </w:p>
    <w:sectPr w:rsidR="00933C79">
      <w:headerReference w:type="default" r:id="rId18"/>
      <w:footerReference w:type="default" r:id="rId19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A53" w:rsidRDefault="00AD7A53">
      <w:r>
        <w:separator/>
      </w:r>
    </w:p>
  </w:endnote>
  <w:endnote w:type="continuationSeparator" w:id="0">
    <w:p w:rsidR="00AD7A53" w:rsidRDefault="00AD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venir Next Condensed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C79" w:rsidRDefault="00933C7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A53" w:rsidRDefault="00AD7A53">
      <w:r>
        <w:separator/>
      </w:r>
    </w:p>
  </w:footnote>
  <w:footnote w:type="continuationSeparator" w:id="0">
    <w:p w:rsidR="00AD7A53" w:rsidRDefault="00AD7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C79" w:rsidRDefault="00933C7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2" type="#_x0000_t75" style="width:79.8pt;height:79.8pt;visibility:visible" o:bullet="t">
        <v:imagedata r:id="rId1" o:title="bullet_gbutton_gray"/>
      </v:shape>
    </w:pict>
  </w:numPicBullet>
  <w:abstractNum w:abstractNumId="0">
    <w:nsid w:val="10E14301"/>
    <w:multiLevelType w:val="hybridMultilevel"/>
    <w:tmpl w:val="5A34D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30440"/>
    <w:multiLevelType w:val="hybridMultilevel"/>
    <w:tmpl w:val="ED265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20A2C"/>
    <w:multiLevelType w:val="hybridMultilevel"/>
    <w:tmpl w:val="7CD68548"/>
    <w:lvl w:ilvl="0" w:tplc="DCE611F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C335D58"/>
    <w:multiLevelType w:val="hybridMultilevel"/>
    <w:tmpl w:val="DA3CE786"/>
    <w:numStyleLink w:val="Image"/>
  </w:abstractNum>
  <w:abstractNum w:abstractNumId="4">
    <w:nsid w:val="35AA7D23"/>
    <w:multiLevelType w:val="hybridMultilevel"/>
    <w:tmpl w:val="DA3CE786"/>
    <w:styleLink w:val="Image"/>
    <w:lvl w:ilvl="0" w:tplc="AF142224">
      <w:start w:val="1"/>
      <w:numFmt w:val="bullet"/>
      <w:suff w:val="nothing"/>
      <w:lvlText w:val="•"/>
      <w:lvlPicBulletId w:val="0"/>
      <w:lvlJc w:val="left"/>
      <w:pPr>
        <w:ind w:left="34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B74CCE8">
      <w:start w:val="1"/>
      <w:numFmt w:val="bullet"/>
      <w:suff w:val="nothing"/>
      <w:lvlText w:val="•"/>
      <w:lvlPicBulletId w:val="0"/>
      <w:lvlJc w:val="left"/>
      <w:pPr>
        <w:ind w:left="94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73D09400">
      <w:start w:val="1"/>
      <w:numFmt w:val="bullet"/>
      <w:suff w:val="nothing"/>
      <w:lvlText w:val="•"/>
      <w:lvlPicBulletId w:val="0"/>
      <w:lvlJc w:val="left"/>
      <w:pPr>
        <w:ind w:left="154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65225FC4">
      <w:start w:val="1"/>
      <w:numFmt w:val="bullet"/>
      <w:suff w:val="nothing"/>
      <w:lvlText w:val="•"/>
      <w:lvlPicBulletId w:val="0"/>
      <w:lvlJc w:val="left"/>
      <w:pPr>
        <w:ind w:left="214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39B4345E">
      <w:start w:val="1"/>
      <w:numFmt w:val="bullet"/>
      <w:suff w:val="nothing"/>
      <w:lvlText w:val="•"/>
      <w:lvlPicBulletId w:val="0"/>
      <w:lvlJc w:val="left"/>
      <w:pPr>
        <w:ind w:left="274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81A4032E">
      <w:start w:val="1"/>
      <w:numFmt w:val="bullet"/>
      <w:suff w:val="nothing"/>
      <w:lvlText w:val="•"/>
      <w:lvlPicBulletId w:val="0"/>
      <w:lvlJc w:val="left"/>
      <w:pPr>
        <w:ind w:left="334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6A68B200">
      <w:start w:val="1"/>
      <w:numFmt w:val="bullet"/>
      <w:suff w:val="nothing"/>
      <w:lvlText w:val="•"/>
      <w:lvlPicBulletId w:val="0"/>
      <w:lvlJc w:val="left"/>
      <w:pPr>
        <w:ind w:left="394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5CCEB85C">
      <w:start w:val="1"/>
      <w:numFmt w:val="bullet"/>
      <w:suff w:val="nothing"/>
      <w:lvlText w:val="•"/>
      <w:lvlPicBulletId w:val="0"/>
      <w:lvlJc w:val="left"/>
      <w:pPr>
        <w:ind w:left="454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48009764">
      <w:start w:val="1"/>
      <w:numFmt w:val="bullet"/>
      <w:suff w:val="nothing"/>
      <w:lvlText w:val="•"/>
      <w:lvlPicBulletId w:val="0"/>
      <w:lvlJc w:val="left"/>
      <w:pPr>
        <w:ind w:left="514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>
    <w:nsid w:val="3A4A683A"/>
    <w:multiLevelType w:val="hybridMultilevel"/>
    <w:tmpl w:val="D8667B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D7EB9"/>
    <w:multiLevelType w:val="hybridMultilevel"/>
    <w:tmpl w:val="B734B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A5306"/>
    <w:multiLevelType w:val="hybridMultilevel"/>
    <w:tmpl w:val="B462A9F4"/>
    <w:lvl w:ilvl="0" w:tplc="62CA3ADC">
      <w:start w:val="1"/>
      <w:numFmt w:val="bullet"/>
      <w:suff w:val="nothing"/>
      <w:lvlText w:val="•"/>
      <w:lvlPicBulletId w:val="0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85C2E6DC">
      <w:start w:val="1"/>
      <w:numFmt w:val="bullet"/>
      <w:suff w:val="nothing"/>
      <w:lvlText w:val="•"/>
      <w:lvlPicBulletId w:val="0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4D064978">
      <w:start w:val="1"/>
      <w:numFmt w:val="bullet"/>
      <w:suff w:val="nothing"/>
      <w:lvlText w:val="•"/>
      <w:lvlPicBulletId w:val="0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00CE5214">
      <w:start w:val="1"/>
      <w:numFmt w:val="bullet"/>
      <w:suff w:val="nothing"/>
      <w:lvlText w:val="•"/>
      <w:lvlPicBulletId w:val="0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2B2A32A4">
      <w:start w:val="1"/>
      <w:numFmt w:val="bullet"/>
      <w:suff w:val="nothing"/>
      <w:lvlText w:val="•"/>
      <w:lvlPicBulletId w:val="0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03425252">
      <w:start w:val="1"/>
      <w:numFmt w:val="bullet"/>
      <w:suff w:val="nothing"/>
      <w:lvlText w:val="•"/>
      <w:lvlPicBulletId w:val="0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8B826BE8">
      <w:start w:val="1"/>
      <w:numFmt w:val="bullet"/>
      <w:suff w:val="nothing"/>
      <w:lvlText w:val="•"/>
      <w:lvlPicBulletId w:val="0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2A88327A">
      <w:start w:val="1"/>
      <w:numFmt w:val="bullet"/>
      <w:suff w:val="nothing"/>
      <w:lvlText w:val="•"/>
      <w:lvlPicBulletId w:val="0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C13477CC">
      <w:start w:val="1"/>
      <w:numFmt w:val="bullet"/>
      <w:suff w:val="nothing"/>
      <w:lvlText w:val="•"/>
      <w:lvlPicBulletId w:val="0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8">
    <w:nsid w:val="5A6F1189"/>
    <w:multiLevelType w:val="hybridMultilevel"/>
    <w:tmpl w:val="DC9265F4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320CD0"/>
    <w:multiLevelType w:val="hybridMultilevel"/>
    <w:tmpl w:val="7C58AC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33C79"/>
    <w:rsid w:val="000026C6"/>
    <w:rsid w:val="00085C67"/>
    <w:rsid w:val="001E5C30"/>
    <w:rsid w:val="004B5270"/>
    <w:rsid w:val="0081628F"/>
    <w:rsid w:val="00933C79"/>
    <w:rsid w:val="009829DF"/>
    <w:rsid w:val="00AD7A53"/>
    <w:rsid w:val="00C46F68"/>
    <w:rsid w:val="00ED5455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F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Caption">
    <w:name w:val="caption"/>
    <w:pPr>
      <w:tabs>
        <w:tab w:val="left" w:pos="1150"/>
      </w:tabs>
    </w:pPr>
    <w:rPr>
      <w:rFonts w:ascii="Helvetica" w:hAnsi="Helvetica" w:cs="Arial Unicode MS"/>
      <w:b/>
      <w:bCs/>
      <w:caps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numbering" w:customStyle="1" w:styleId="Image">
    <w:name w:val="Image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F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E8"/>
    <w:rPr>
      <w:rFonts w:ascii="Tahoma" w:hAnsi="Tahoma" w:cs="Tahoma"/>
      <w:sz w:val="16"/>
      <w:szCs w:val="16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F6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F68"/>
    <w:rPr>
      <w:b/>
      <w:bCs/>
      <w:i/>
      <w:iCs/>
      <w:color w:val="5B9BD5" w:themeColor="accent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46F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1E5C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F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Caption">
    <w:name w:val="caption"/>
    <w:pPr>
      <w:tabs>
        <w:tab w:val="left" w:pos="1150"/>
      </w:tabs>
    </w:pPr>
    <w:rPr>
      <w:rFonts w:ascii="Helvetica" w:hAnsi="Helvetica" w:cs="Arial Unicode MS"/>
      <w:b/>
      <w:bCs/>
      <w:caps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numbering" w:customStyle="1" w:styleId="Image">
    <w:name w:val="Image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F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E8"/>
    <w:rPr>
      <w:rFonts w:ascii="Tahoma" w:hAnsi="Tahoma" w:cs="Tahoma"/>
      <w:sz w:val="16"/>
      <w:szCs w:val="16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F6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F68"/>
    <w:rPr>
      <w:b/>
      <w:bCs/>
      <w:i/>
      <w:iCs/>
      <w:color w:val="5B9BD5" w:themeColor="accent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46F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1E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sciencedirect.com/science/article/pii/S0304380016303064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ciencedirect.com/science/article/pii/S0307904X06000916" TargetMode="External"/><Relationship Id="rId17" Type="http://schemas.openxmlformats.org/officeDocument/2006/relationships/hyperlink" Target="http://natureofcod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olframscienc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osho.agyeya2015@vit.ac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ellular_automaton" TargetMode="External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sciencedirect.com/science/article/pii/S03043800960194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Osho</cp:lastModifiedBy>
  <cp:revision>6</cp:revision>
  <dcterms:created xsi:type="dcterms:W3CDTF">2017-02-06T12:35:00Z</dcterms:created>
  <dcterms:modified xsi:type="dcterms:W3CDTF">2017-02-06T13:47:00Z</dcterms:modified>
</cp:coreProperties>
</file>