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FB7" w:rsidRDefault="00345264">
      <w:pPr>
        <w:spacing w:after="237" w:line="259" w:lineRule="auto"/>
        <w:ind w:right="3" w:firstLine="0"/>
        <w:jc w:val="center"/>
      </w:pPr>
      <w:bookmarkStart w:id="0" w:name="_GoBack"/>
      <w:bookmarkEnd w:id="0"/>
      <w:r>
        <w:rPr>
          <w:b/>
          <w:sz w:val="28"/>
        </w:rPr>
        <w:t>Multilevel Neural Network on Student Performance Data</w:t>
      </w:r>
    </w:p>
    <w:p w:rsidR="007D3FB7" w:rsidRDefault="00345264">
      <w:pPr>
        <w:spacing w:after="0" w:line="259" w:lineRule="auto"/>
        <w:ind w:firstLine="0"/>
        <w:jc w:val="center"/>
      </w:pPr>
      <w:r>
        <w:rPr>
          <w:b/>
        </w:rPr>
        <w:t xml:space="preserve">Shubham </w:t>
      </w:r>
      <w:proofErr w:type="spellStart"/>
      <w:r>
        <w:rPr>
          <w:b/>
        </w:rPr>
        <w:t>Barudwale</w:t>
      </w:r>
      <w:proofErr w:type="spellEnd"/>
    </w:p>
    <w:p w:rsidR="007D3FB7" w:rsidRDefault="00345264">
      <w:pPr>
        <w:spacing w:after="41" w:line="226" w:lineRule="auto"/>
        <w:ind w:left="-5" w:right="-15" w:hanging="10"/>
        <w:jc w:val="center"/>
      </w:pPr>
      <w:r>
        <w:t xml:space="preserve">School of Computing Sciences and Engineering, VIT Chennai, </w:t>
      </w:r>
      <w:proofErr w:type="spellStart"/>
      <w:r>
        <w:t>Tamilnadu</w:t>
      </w:r>
      <w:proofErr w:type="spellEnd"/>
      <w:r>
        <w:t xml:space="preserve">, India 600127 Email: </w:t>
      </w:r>
      <w:r>
        <w:rPr>
          <w:color w:val="000080"/>
          <w:u w:val="single" w:color="000080"/>
        </w:rPr>
        <w:t>barudwaleshubham.dinesh2015@vit.ac.in</w:t>
      </w:r>
    </w:p>
    <w:p w:rsidR="007D3FB7" w:rsidRDefault="007D3FB7">
      <w:pPr>
        <w:sectPr w:rsidR="007D3FB7">
          <w:pgSz w:w="11900" w:h="16840"/>
          <w:pgMar w:top="1146" w:right="1694" w:bottom="1250" w:left="1702" w:header="720" w:footer="720" w:gutter="0"/>
          <w:cols w:space="720"/>
        </w:sectPr>
      </w:pPr>
    </w:p>
    <w:p w:rsidR="007D3FB7" w:rsidRDefault="00345264">
      <w:pPr>
        <w:pStyle w:val="Heading1"/>
        <w:numPr>
          <w:ilvl w:val="0"/>
          <w:numId w:val="0"/>
        </w:numPr>
        <w:ind w:left="-5"/>
      </w:pPr>
      <w:r>
        <w:t>Abstract-</w:t>
      </w:r>
    </w:p>
    <w:p w:rsidR="007D3FB7" w:rsidRDefault="00345264">
      <w:pPr>
        <w:ind w:left="-15"/>
      </w:pPr>
      <w:r>
        <w:t>Artificial neural networks (ANNs) or connectionist systems are computing systems inspired by the biological neural networks that constitute animal brains. Such systems learn (progressively improve performance) to do tasks by considering examples, generally</w:t>
      </w:r>
      <w:r>
        <w:t xml:space="preserve"> without task-specific programming.</w:t>
      </w:r>
    </w:p>
    <w:p w:rsidR="007D3FB7" w:rsidRDefault="00345264">
      <w:pPr>
        <w:spacing w:after="296"/>
        <w:ind w:left="-15"/>
      </w:pPr>
      <w:r>
        <w:t>An ANN is based on a collection of connected units called artificial neurons, (analogous to axons in a biological brain). Each connection (synapse) between neurons can transmit a signal to another neuron. The receiving (</w:t>
      </w:r>
      <w:r>
        <w:t>postsynaptic) neuron can process the signal(s) and then signal downstream neurons connected to it. Neurons may have state, and weight generally represented by real numbers, typically between 0 and 1. Using states and weights and adjusting them the ANN deci</w:t>
      </w:r>
      <w:r>
        <w:t>des the final output.</w:t>
      </w:r>
    </w:p>
    <w:p w:rsidR="007D3FB7" w:rsidRDefault="00345264">
      <w:pPr>
        <w:pStyle w:val="Heading1"/>
        <w:ind w:left="245" w:hanging="260"/>
      </w:pPr>
      <w:r>
        <w:t>Introduction</w:t>
      </w:r>
    </w:p>
    <w:p w:rsidR="007D3FB7" w:rsidRDefault="00345264">
      <w:pPr>
        <w:ind w:left="-15"/>
      </w:pPr>
      <w:r>
        <w:t xml:space="preserve">Multiple Layer Neural Networks is the </w:t>
      </w:r>
      <w:proofErr w:type="spellStart"/>
      <w:r>
        <w:t>superwised</w:t>
      </w:r>
      <w:proofErr w:type="spellEnd"/>
      <w:r>
        <w:t xml:space="preserve"> learning algorithm. we will see how to connect multiple single neurons to a multilayer feedforward neural network; this special type of network is also called a multi-layer</w:t>
      </w:r>
      <w:r>
        <w:t xml:space="preserve"> perceptron (MLP). The following figure explains the concept of an MLP consisting of three layers: one input layer, one hidden layer, and one output layer. The units in the hidden layer are fully connected to the input layer, and the output layer is fully </w:t>
      </w:r>
      <w:r>
        <w:t>connected to the hidden layer, respectively. If such a network has more than one hidden layer, we also call it a deep artificial neural network.</w:t>
      </w:r>
    </w:p>
    <w:p w:rsidR="007D3FB7" w:rsidRDefault="00345264">
      <w:pPr>
        <w:spacing w:after="0" w:line="259" w:lineRule="auto"/>
        <w:ind w:left="696" w:firstLine="0"/>
      </w:pPr>
      <w:r>
        <w:rPr>
          <w:noProof/>
        </w:rPr>
        <w:drawing>
          <wp:inline distT="0" distB="0" distL="0" distR="0">
            <wp:extent cx="2084832" cy="1304544"/>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5"/>
                    <a:stretch>
                      <a:fillRect/>
                    </a:stretch>
                  </pic:blipFill>
                  <pic:spPr>
                    <a:xfrm>
                      <a:off x="0" y="0"/>
                      <a:ext cx="2084832" cy="1304544"/>
                    </a:xfrm>
                    <a:prstGeom prst="rect">
                      <a:avLst/>
                    </a:prstGeom>
                  </pic:spPr>
                </pic:pic>
              </a:graphicData>
            </a:graphic>
          </wp:inline>
        </w:drawing>
      </w:r>
    </w:p>
    <w:p w:rsidR="007D3FB7" w:rsidRDefault="00345264">
      <w:pPr>
        <w:pStyle w:val="Heading1"/>
        <w:ind w:left="245" w:hanging="260"/>
      </w:pPr>
      <w:r>
        <w:t>Methodology</w:t>
      </w:r>
    </w:p>
    <w:p w:rsidR="007D3FB7" w:rsidRDefault="00345264">
      <w:pPr>
        <w:ind w:left="-15"/>
      </w:pPr>
      <w:r>
        <w:t xml:space="preserve">In Multilayer Neural Networks generally used </w:t>
      </w:r>
      <w:proofErr w:type="spellStart"/>
      <w:r>
        <w:t>algoritm</w:t>
      </w:r>
      <w:proofErr w:type="spellEnd"/>
      <w:r>
        <w:t xml:space="preserve"> is </w:t>
      </w:r>
      <w:proofErr w:type="spellStart"/>
      <w:r>
        <w:t>backpropogation</w:t>
      </w:r>
      <w:proofErr w:type="spellEnd"/>
      <w:r>
        <w:t xml:space="preserve"> method. In this method f</w:t>
      </w:r>
      <w:r>
        <w:t xml:space="preserve">irst the values are </w:t>
      </w:r>
      <w:proofErr w:type="spellStart"/>
      <w:r>
        <w:t>feeded</w:t>
      </w:r>
      <w:proofErr w:type="spellEnd"/>
      <w:r>
        <w:t xml:space="preserve"> into the first layer of the network. And the next several layers are connected by the </w:t>
      </w:r>
      <w:proofErr w:type="spellStart"/>
      <w:r>
        <w:t>weigths</w:t>
      </w:r>
      <w:proofErr w:type="spellEnd"/>
      <w:r>
        <w:t xml:space="preserve">. The values of the next layer’s nodes are calculated by multiplying the input values and weights. And the same method is applied until </w:t>
      </w:r>
      <w:r>
        <w:t xml:space="preserve">the terminal output layer is reached. </w:t>
      </w:r>
    </w:p>
    <w:p w:rsidR="007D3FB7" w:rsidRDefault="00345264">
      <w:pPr>
        <w:ind w:left="-15"/>
      </w:pPr>
      <w:r>
        <w:t xml:space="preserve">Then if the output values are not distinct and close to the required values then </w:t>
      </w:r>
      <w:proofErr w:type="gramStart"/>
      <w:r>
        <w:t>again</w:t>
      </w:r>
      <w:proofErr w:type="gramEnd"/>
      <w:r>
        <w:t xml:space="preserve"> the values are </w:t>
      </w:r>
      <w:proofErr w:type="spellStart"/>
      <w:r>
        <w:t>backpropogated</w:t>
      </w:r>
      <w:proofErr w:type="spellEnd"/>
      <w:r>
        <w:t xml:space="preserve"> in </w:t>
      </w:r>
      <w:proofErr w:type="spellStart"/>
      <w:r>
        <w:t>oredr</w:t>
      </w:r>
      <w:proofErr w:type="spellEnd"/>
      <w:r>
        <w:t xml:space="preserve"> to change the </w:t>
      </w:r>
      <w:proofErr w:type="spellStart"/>
      <w:r>
        <w:t>weigts</w:t>
      </w:r>
      <w:proofErr w:type="spellEnd"/>
      <w:r>
        <w:t xml:space="preserve"> of the links and again the values are calculated for several times. ac</w:t>
      </w:r>
      <w:r>
        <w:t xml:space="preserve">tivation of the output layer, which we </w:t>
      </w:r>
    </w:p>
    <w:p w:rsidR="007D3FB7" w:rsidRDefault="00345264">
      <w:pPr>
        <w:spacing w:after="246"/>
        <w:ind w:left="-15" w:firstLine="0"/>
      </w:pPr>
      <w:r>
        <w:t>formulated as follows:</w:t>
      </w:r>
    </w:p>
    <w:p w:rsidR="007D3FB7" w:rsidRDefault="00345264">
      <w:pPr>
        <w:spacing w:after="35"/>
        <w:ind w:left="-15" w:firstLine="0"/>
      </w:pPr>
      <w:r>
        <w:t>Z</w:t>
      </w:r>
      <w:r>
        <w:rPr>
          <w:sz w:val="22"/>
          <w:vertAlign w:val="superscript"/>
        </w:rPr>
        <w:t>(</w:t>
      </w:r>
      <w:proofErr w:type="gramStart"/>
      <w:r>
        <w:rPr>
          <w:sz w:val="22"/>
          <w:vertAlign w:val="superscript"/>
        </w:rPr>
        <w:t>2)</w:t>
      </w:r>
      <w:r>
        <w:t>=</w:t>
      </w:r>
      <w:proofErr w:type="gramEnd"/>
      <w:r>
        <w:t>W</w:t>
      </w:r>
      <w:r>
        <w:rPr>
          <w:sz w:val="22"/>
          <w:vertAlign w:val="superscript"/>
        </w:rPr>
        <w:t>(1)</w:t>
      </w:r>
      <w:r>
        <w:t>[A</w:t>
      </w:r>
      <w:r>
        <w:rPr>
          <w:sz w:val="22"/>
          <w:vertAlign w:val="superscript"/>
        </w:rPr>
        <w:t>(1)</w:t>
      </w:r>
      <w:r>
        <w:t>]</w:t>
      </w:r>
      <w:r>
        <w:rPr>
          <w:sz w:val="22"/>
          <w:vertAlign w:val="superscript"/>
        </w:rPr>
        <w:t xml:space="preserve">T  </w:t>
      </w:r>
      <w:r>
        <w:t>(net input of the hidden layer)</w:t>
      </w:r>
    </w:p>
    <w:p w:rsidR="007D3FB7" w:rsidRDefault="00345264">
      <w:pPr>
        <w:spacing w:after="35"/>
        <w:ind w:left="-15" w:firstLine="0"/>
      </w:pPr>
      <w:r>
        <w:t>A</w:t>
      </w:r>
      <w:r>
        <w:rPr>
          <w:sz w:val="22"/>
          <w:vertAlign w:val="superscript"/>
        </w:rPr>
        <w:t>(</w:t>
      </w:r>
      <w:proofErr w:type="gramStart"/>
      <w:r>
        <w:rPr>
          <w:sz w:val="22"/>
          <w:vertAlign w:val="superscript"/>
        </w:rPr>
        <w:t>2)</w:t>
      </w:r>
      <w:r>
        <w:t>=</w:t>
      </w:r>
      <w:proofErr w:type="gramEnd"/>
      <w:r>
        <w:t>Φ(Z</w:t>
      </w:r>
      <w:r>
        <w:rPr>
          <w:sz w:val="22"/>
          <w:vertAlign w:val="superscript"/>
        </w:rPr>
        <w:t>(2)</w:t>
      </w:r>
      <w:r>
        <w:t>)  (activation of the hidden layer)</w:t>
      </w:r>
    </w:p>
    <w:p w:rsidR="007D3FB7" w:rsidRDefault="00345264">
      <w:pPr>
        <w:spacing w:after="33"/>
        <w:ind w:left="-15" w:firstLine="0"/>
      </w:pPr>
      <w:r>
        <w:t>Z</w:t>
      </w:r>
      <w:r>
        <w:rPr>
          <w:sz w:val="22"/>
          <w:vertAlign w:val="superscript"/>
        </w:rPr>
        <w:t>(</w:t>
      </w:r>
      <w:proofErr w:type="gramStart"/>
      <w:r>
        <w:rPr>
          <w:sz w:val="22"/>
          <w:vertAlign w:val="superscript"/>
        </w:rPr>
        <w:t>3)</w:t>
      </w:r>
      <w:r>
        <w:t>=</w:t>
      </w:r>
      <w:proofErr w:type="gramEnd"/>
      <w:r>
        <w:t>Z</w:t>
      </w:r>
      <w:r>
        <w:rPr>
          <w:sz w:val="22"/>
          <w:vertAlign w:val="superscript"/>
        </w:rPr>
        <w:t xml:space="preserve">(2) </w:t>
      </w:r>
      <w:r>
        <w:t>A</w:t>
      </w:r>
      <w:r>
        <w:rPr>
          <w:sz w:val="22"/>
          <w:vertAlign w:val="superscript"/>
        </w:rPr>
        <w:t xml:space="preserve">(2)   </w:t>
      </w:r>
      <w:r>
        <w:t>(net input of the output layer) A</w:t>
      </w:r>
      <w:r>
        <w:rPr>
          <w:sz w:val="22"/>
          <w:vertAlign w:val="superscript"/>
        </w:rPr>
        <w:t>(3)</w:t>
      </w:r>
      <w:r>
        <w:t>=Φ(Z</w:t>
      </w:r>
      <w:r>
        <w:rPr>
          <w:sz w:val="22"/>
          <w:vertAlign w:val="superscript"/>
        </w:rPr>
        <w:t>(3)</w:t>
      </w:r>
      <w:r>
        <w:t>)  (activation of the output layer)</w:t>
      </w:r>
    </w:p>
    <w:p w:rsidR="007D3FB7" w:rsidRDefault="00345264">
      <w:pPr>
        <w:spacing w:after="288" w:line="259" w:lineRule="auto"/>
        <w:ind w:left="-2" w:right="-37" w:firstLine="0"/>
      </w:pPr>
      <w:r>
        <w:rPr>
          <w:noProof/>
        </w:rPr>
        <w:drawing>
          <wp:inline distT="0" distB="0" distL="0" distR="0">
            <wp:extent cx="2970530" cy="165100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2970530" cy="1651000"/>
                    </a:xfrm>
                    <a:prstGeom prst="rect">
                      <a:avLst/>
                    </a:prstGeom>
                  </pic:spPr>
                </pic:pic>
              </a:graphicData>
            </a:graphic>
          </wp:inline>
        </w:drawing>
      </w:r>
    </w:p>
    <w:p w:rsidR="007D3FB7" w:rsidRDefault="00345264">
      <w:pPr>
        <w:spacing w:after="74"/>
        <w:ind w:left="695" w:right="993" w:hanging="710"/>
      </w:pPr>
      <w:r>
        <w:t xml:space="preserve">the error vector of the output layer: </w:t>
      </w:r>
      <w:proofErr w:type="gramStart"/>
      <w:r>
        <w:t>δ</w:t>
      </w:r>
      <w:r>
        <w:rPr>
          <w:sz w:val="14"/>
        </w:rPr>
        <w:t>(</w:t>
      </w:r>
      <w:proofErr w:type="gramEnd"/>
      <w:r>
        <w:rPr>
          <w:sz w:val="14"/>
        </w:rPr>
        <w:t>3)</w:t>
      </w:r>
      <w:r>
        <w:t xml:space="preserve"> = a</w:t>
      </w:r>
      <w:r>
        <w:rPr>
          <w:sz w:val="14"/>
        </w:rPr>
        <w:t>(3)</w:t>
      </w:r>
      <w:r>
        <w:t xml:space="preserve"> – y</w:t>
      </w:r>
    </w:p>
    <w:p w:rsidR="007D3FB7" w:rsidRDefault="00345264">
      <w:pPr>
        <w:spacing w:line="507" w:lineRule="auto"/>
        <w:ind w:left="-15" w:right="1034" w:firstLine="0"/>
      </w:pPr>
      <w:r>
        <w:rPr>
          <w:noProof/>
        </w:rPr>
        <w:drawing>
          <wp:anchor distT="0" distB="0" distL="114300" distR="114300" simplePos="0" relativeHeight="251658240" behindDoc="0" locked="0" layoutInCell="1" allowOverlap="0">
            <wp:simplePos x="0" y="0"/>
            <wp:positionH relativeFrom="column">
              <wp:posOffset>692150</wp:posOffset>
            </wp:positionH>
            <wp:positionV relativeFrom="paragraph">
              <wp:posOffset>342816</wp:posOffset>
            </wp:positionV>
            <wp:extent cx="1584960" cy="435610"/>
            <wp:effectExtent l="0" t="0" r="0" b="0"/>
            <wp:wrapSquare wrapText="bothSides"/>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1584960" cy="435610"/>
                    </a:xfrm>
                    <a:prstGeom prst="rect">
                      <a:avLst/>
                    </a:prstGeom>
                  </pic:spPr>
                </pic:pic>
              </a:graphicData>
            </a:graphic>
          </wp:anchor>
        </w:drawing>
      </w:r>
      <w:r>
        <w:t>y is the vector of the true class labels. error term of the hidden layer: cost function as follows:</w:t>
      </w:r>
    </w:p>
    <w:p w:rsidR="007D3FB7" w:rsidRDefault="00345264">
      <w:pPr>
        <w:spacing w:after="22" w:line="259" w:lineRule="auto"/>
        <w:ind w:left="1374" w:firstLine="0"/>
      </w:pPr>
      <w:r>
        <w:rPr>
          <w:noProof/>
        </w:rPr>
        <w:drawing>
          <wp:inline distT="0" distB="0" distL="0" distR="0">
            <wp:extent cx="1224280" cy="37338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1224280" cy="373380"/>
                    </a:xfrm>
                    <a:prstGeom prst="rect">
                      <a:avLst/>
                    </a:prstGeom>
                  </pic:spPr>
                </pic:pic>
              </a:graphicData>
            </a:graphic>
          </wp:inline>
        </w:drawing>
      </w:r>
    </w:p>
    <w:p w:rsidR="007D3FB7" w:rsidRDefault="00345264">
      <w:pPr>
        <w:ind w:left="-15" w:firstLine="0"/>
      </w:pPr>
      <w:r>
        <w:lastRenderedPageBreak/>
        <w:t xml:space="preserve">Next, we need to accumulate the partial derivative of every j </w:t>
      </w:r>
      <w:proofErr w:type="spellStart"/>
      <w:r>
        <w:t>th</w:t>
      </w:r>
      <w:proofErr w:type="spellEnd"/>
      <w:r>
        <w:t xml:space="preserve"> node in layer l and the </w:t>
      </w:r>
      <w:proofErr w:type="spellStart"/>
      <w:r>
        <w:t>i</w:t>
      </w:r>
      <w:proofErr w:type="spellEnd"/>
      <w:r>
        <w:t xml:space="preserve"> </w:t>
      </w:r>
      <w:proofErr w:type="spellStart"/>
      <w:r>
        <w:t>th</w:t>
      </w:r>
      <w:proofErr w:type="spellEnd"/>
      <w:r>
        <w:t xml:space="preserve"> err</w:t>
      </w:r>
      <w:r>
        <w:t>or of the node in layer l +1 Then after derivation to reduce errors we get the following weight function to update weights:</w:t>
      </w:r>
    </w:p>
    <w:p w:rsidR="007D3FB7" w:rsidRDefault="00345264">
      <w:pPr>
        <w:spacing w:after="276" w:line="259" w:lineRule="auto"/>
        <w:ind w:left="1116" w:firstLine="0"/>
      </w:pPr>
      <w:r>
        <w:rPr>
          <w:noProof/>
        </w:rPr>
        <w:drawing>
          <wp:inline distT="0" distB="0" distL="0" distR="0">
            <wp:extent cx="1551940" cy="26543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1551940" cy="265430"/>
                    </a:xfrm>
                    <a:prstGeom prst="rect">
                      <a:avLst/>
                    </a:prstGeom>
                  </pic:spPr>
                </pic:pic>
              </a:graphicData>
            </a:graphic>
          </wp:inline>
        </w:drawing>
      </w:r>
    </w:p>
    <w:p w:rsidR="007D3FB7" w:rsidRDefault="00345264">
      <w:pPr>
        <w:spacing w:after="840" w:line="259" w:lineRule="auto"/>
        <w:ind w:left="240" w:firstLine="0"/>
      </w:pPr>
      <w:r>
        <w:rPr>
          <w:noProof/>
        </w:rPr>
        <w:drawing>
          <wp:inline distT="0" distB="0" distL="0" distR="0">
            <wp:extent cx="2663190" cy="203581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0"/>
                    <a:stretch>
                      <a:fillRect/>
                    </a:stretch>
                  </pic:blipFill>
                  <pic:spPr>
                    <a:xfrm>
                      <a:off x="0" y="0"/>
                      <a:ext cx="2663190" cy="2035810"/>
                    </a:xfrm>
                    <a:prstGeom prst="rect">
                      <a:avLst/>
                    </a:prstGeom>
                  </pic:spPr>
                </pic:pic>
              </a:graphicData>
            </a:graphic>
          </wp:inline>
        </w:drawing>
      </w:r>
    </w:p>
    <w:p w:rsidR="007D3FB7" w:rsidRDefault="00345264">
      <w:pPr>
        <w:pStyle w:val="Heading1"/>
        <w:spacing w:after="237"/>
        <w:ind w:left="245" w:hanging="260"/>
      </w:pPr>
      <w:r>
        <w:t>Data</w:t>
      </w:r>
    </w:p>
    <w:p w:rsidR="007D3FB7" w:rsidRDefault="00345264">
      <w:pPr>
        <w:ind w:left="-15"/>
      </w:pPr>
      <w:r>
        <w:t>Student performance dataset is the dataset from which we are trying to gain some information from 650 student’s academic pe</w:t>
      </w:r>
      <w:r>
        <w:t xml:space="preserve">rformance data and various attributes which are affecting the performance. Attributes include sex, age, study time, free time, family information etc. </w:t>
      </w:r>
    </w:p>
    <w:p w:rsidR="007D3FB7" w:rsidRDefault="00345264">
      <w:pPr>
        <w:spacing w:after="296"/>
        <w:ind w:left="-15"/>
      </w:pPr>
      <w:r>
        <w:t xml:space="preserve">We will be using the Logistic </w:t>
      </w:r>
      <w:proofErr w:type="spellStart"/>
      <w:r>
        <w:t>regerssion</w:t>
      </w:r>
      <w:proofErr w:type="spellEnd"/>
      <w:r>
        <w:t xml:space="preserve"> method to learn and predict the performance. Out of 650 I have taken 455 data entries for </w:t>
      </w:r>
      <w:proofErr w:type="spellStart"/>
      <w:r>
        <w:t>lerning</w:t>
      </w:r>
      <w:proofErr w:type="spellEnd"/>
      <w:r>
        <w:t xml:space="preserve"> and rest for prediction </w:t>
      </w:r>
      <w:proofErr w:type="spellStart"/>
      <w:r>
        <w:t>i.e</w:t>
      </w:r>
      <w:proofErr w:type="spellEnd"/>
      <w:r>
        <w:t xml:space="preserve"> testing the performance of the </w:t>
      </w:r>
      <w:proofErr w:type="gramStart"/>
      <w:r>
        <w:t>algorithm.(</w:t>
      </w:r>
      <w:proofErr w:type="gramEnd"/>
      <w:r>
        <w:t>70:30). The labels or target functions are ment</w:t>
      </w:r>
      <w:r>
        <w:t xml:space="preserve">ioned in the ‘new’ field which is added manually. </w:t>
      </w:r>
      <w:proofErr w:type="gramStart"/>
      <w:r>
        <w:t>bad(</w:t>
      </w:r>
      <w:proofErr w:type="gramEnd"/>
      <w:r>
        <w:t>0-7), medium(8-14), good(15-20) .</w:t>
      </w:r>
    </w:p>
    <w:p w:rsidR="007D3FB7" w:rsidRDefault="00345264">
      <w:pPr>
        <w:pStyle w:val="Heading1"/>
        <w:ind w:left="231" w:hanging="246"/>
      </w:pPr>
      <w:r>
        <w:t>Algorithm</w:t>
      </w:r>
    </w:p>
    <w:p w:rsidR="007D3FB7" w:rsidRDefault="00345264">
      <w:pPr>
        <w:ind w:left="-15"/>
      </w:pPr>
      <w:r>
        <w:t xml:space="preserve">The threshold function of the units is modified to be a function that is continuous derivative, the Sigmoid </w:t>
      </w:r>
      <w:proofErr w:type="gramStart"/>
      <w:r>
        <w:t>function(</w:t>
      </w:r>
      <w:proofErr w:type="gramEnd"/>
      <w:r>
        <w:t>Formula 4 The Sigmoid Function). The use of the Sigmoid function gives the extra information necessary for the network to implement the bac</w:t>
      </w:r>
      <w:r>
        <w:t xml:space="preserve">kpropagation training algorithm. Backpropagation works by finding the squared error (the Error function) of the entire network, and then calculating the error term for each of </w:t>
      </w:r>
      <w:r>
        <w:t xml:space="preserve">the output and hidden units by using the output from the previous neuron layer. </w:t>
      </w:r>
      <w:r>
        <w:t>The weights of the entire network are then adjusted with dependence on the error term and the given learning rate.</w:t>
      </w:r>
    </w:p>
    <w:p w:rsidR="007D3FB7" w:rsidRDefault="00345264">
      <w:pPr>
        <w:spacing w:after="298"/>
        <w:ind w:left="-15"/>
      </w:pPr>
      <w:r>
        <w:t xml:space="preserve">Training continues on the training set until the error function reaches a certain minimum. If the minimum is set too high, the network might </w:t>
      </w:r>
      <w:r>
        <w:t xml:space="preserve">not be able to correctly classify a pattern. But if the minimum is set too low, the network will have difficulties in classifying noisy patterns. </w:t>
      </w:r>
    </w:p>
    <w:p w:rsidR="007D3FB7" w:rsidRDefault="00345264">
      <w:pPr>
        <w:pStyle w:val="Heading1"/>
        <w:spacing w:after="213"/>
        <w:ind w:left="245" w:hanging="260"/>
      </w:pPr>
      <w:r>
        <w:t>Experiments</w:t>
      </w:r>
    </w:p>
    <w:p w:rsidR="007D3FB7" w:rsidRDefault="00345264">
      <w:pPr>
        <w:ind w:left="-15"/>
      </w:pPr>
      <w:r>
        <w:t>We have used the algorithm for training the students data. And the accuracy on test data was very</w:t>
      </w:r>
      <w:r>
        <w:t xml:space="preserve"> good as much as 96%. After 400 </w:t>
      </w:r>
      <w:proofErr w:type="spellStart"/>
      <w:r>
        <w:t>eopches</w:t>
      </w:r>
      <w:proofErr w:type="spellEnd"/>
      <w:r>
        <w:t xml:space="preserve"> the cost is reduced to almost zero and then was constant as we can see from the graph.</w:t>
      </w:r>
    </w:p>
    <w:p w:rsidR="007D3FB7" w:rsidRDefault="00345264">
      <w:pPr>
        <w:spacing w:after="12" w:line="259" w:lineRule="auto"/>
        <w:ind w:left="-2" w:right="-37" w:firstLine="0"/>
      </w:pPr>
      <w:r>
        <w:rPr>
          <w:noProof/>
        </w:rPr>
        <w:drawing>
          <wp:inline distT="0" distB="0" distL="0" distR="0">
            <wp:extent cx="2970530" cy="192532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1"/>
                    <a:stretch>
                      <a:fillRect/>
                    </a:stretch>
                  </pic:blipFill>
                  <pic:spPr>
                    <a:xfrm>
                      <a:off x="0" y="0"/>
                      <a:ext cx="2970530" cy="1925320"/>
                    </a:xfrm>
                    <a:prstGeom prst="rect">
                      <a:avLst/>
                    </a:prstGeom>
                  </pic:spPr>
                </pic:pic>
              </a:graphicData>
            </a:graphic>
          </wp:inline>
        </w:drawing>
      </w:r>
    </w:p>
    <w:p w:rsidR="007D3FB7" w:rsidRDefault="00345264">
      <w:pPr>
        <w:spacing w:after="0" w:line="259" w:lineRule="auto"/>
        <w:ind w:firstLine="0"/>
      </w:pPr>
      <w:r>
        <w:t xml:space="preserve"> </w:t>
      </w:r>
    </w:p>
    <w:p w:rsidR="007D3FB7" w:rsidRDefault="00345264">
      <w:pPr>
        <w:spacing w:after="842" w:line="259" w:lineRule="auto"/>
        <w:ind w:left="-2" w:right="-37" w:firstLine="0"/>
      </w:pPr>
      <w:r>
        <w:rPr>
          <w:noProof/>
        </w:rPr>
        <w:drawing>
          <wp:inline distT="0" distB="0" distL="0" distR="0">
            <wp:extent cx="2970530" cy="1948180"/>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2"/>
                    <a:stretch>
                      <a:fillRect/>
                    </a:stretch>
                  </pic:blipFill>
                  <pic:spPr>
                    <a:xfrm>
                      <a:off x="0" y="0"/>
                      <a:ext cx="2970530" cy="1948180"/>
                    </a:xfrm>
                    <a:prstGeom prst="rect">
                      <a:avLst/>
                    </a:prstGeom>
                  </pic:spPr>
                </pic:pic>
              </a:graphicData>
            </a:graphic>
          </wp:inline>
        </w:drawing>
      </w:r>
    </w:p>
    <w:p w:rsidR="007D3FB7" w:rsidRDefault="00345264">
      <w:pPr>
        <w:pStyle w:val="Heading1"/>
        <w:ind w:left="245" w:hanging="260"/>
      </w:pPr>
      <w:r>
        <w:t>Conclusion</w:t>
      </w:r>
    </w:p>
    <w:p w:rsidR="007D3FB7" w:rsidRDefault="00345264">
      <w:pPr>
        <w:ind w:left="-15"/>
      </w:pPr>
      <w:r>
        <w:t xml:space="preserve">From the graph of Cost vs </w:t>
      </w:r>
      <w:proofErr w:type="gramStart"/>
      <w:r>
        <w:t>Epoch</w:t>
      </w:r>
      <w:proofErr w:type="gramEnd"/>
      <w:r>
        <w:t xml:space="preserve"> we can see that the cost is reduced to about &lt;5 after 400 epochs from 100. </w:t>
      </w:r>
    </w:p>
    <w:p w:rsidR="007D3FB7" w:rsidRDefault="00345264">
      <w:pPr>
        <w:ind w:left="-15"/>
      </w:pPr>
      <w:r>
        <w:lastRenderedPageBreak/>
        <w:t>Algo</w:t>
      </w:r>
      <w:r>
        <w:t xml:space="preserve">rithm of this algorithm gave very good results. Accuracy was about 96.14% while using MLP neural network program and 94.9% </w:t>
      </w:r>
    </w:p>
    <w:p w:rsidR="007D3FB7" w:rsidRDefault="007D3FB7">
      <w:pPr>
        <w:sectPr w:rsidR="007D3FB7">
          <w:type w:val="continuous"/>
          <w:pgSz w:w="11900" w:h="16840"/>
          <w:pgMar w:top="1144" w:right="1165" w:bottom="1250" w:left="1136" w:header="720" w:footer="720" w:gutter="0"/>
          <w:cols w:num="2" w:space="290"/>
        </w:sectPr>
      </w:pPr>
    </w:p>
    <w:p w:rsidR="007D3FB7" w:rsidRDefault="00345264">
      <w:pPr>
        <w:ind w:left="-304" w:right="2719" w:firstLine="0"/>
      </w:pPr>
      <w:r>
        <w:t xml:space="preserve">using </w:t>
      </w:r>
      <w:proofErr w:type="spellStart"/>
      <w:r>
        <w:t>Sklean</w:t>
      </w:r>
      <w:proofErr w:type="spellEnd"/>
      <w:r>
        <w:t xml:space="preserve"> Neural Network Algorithm. Which</w:t>
      </w:r>
      <w:r>
        <w:tab/>
      </w:r>
      <w:r>
        <w:rPr>
          <w:b/>
          <w:sz w:val="26"/>
        </w:rPr>
        <w:t xml:space="preserve">7. </w:t>
      </w:r>
      <w:proofErr w:type="spellStart"/>
      <w:r>
        <w:rPr>
          <w:b/>
          <w:sz w:val="26"/>
        </w:rPr>
        <w:t>Referances</w:t>
      </w:r>
      <w:proofErr w:type="spellEnd"/>
      <w:r>
        <w:rPr>
          <w:b/>
          <w:sz w:val="26"/>
        </w:rPr>
        <w:t xml:space="preserve"> </w:t>
      </w:r>
      <w:r>
        <w:t>is the better algorithm than others.</w:t>
      </w:r>
    </w:p>
    <w:p w:rsidR="007D3FB7" w:rsidRDefault="00345264">
      <w:pPr>
        <w:spacing w:after="0" w:line="259" w:lineRule="auto"/>
        <w:ind w:right="320" w:firstLine="0"/>
        <w:jc w:val="right"/>
      </w:pPr>
      <w:r>
        <w:t xml:space="preserve">1) Python Machine Learning by Sebastian </w:t>
      </w:r>
    </w:p>
    <w:p w:rsidR="007D3FB7" w:rsidRDefault="00345264">
      <w:pPr>
        <w:spacing w:after="41" w:line="226" w:lineRule="auto"/>
        <w:ind w:left="2235" w:hanging="10"/>
        <w:jc w:val="center"/>
      </w:pPr>
      <w:proofErr w:type="spellStart"/>
      <w:r>
        <w:t>Raschka</w:t>
      </w:r>
      <w:proofErr w:type="spellEnd"/>
      <w:r>
        <w:t xml:space="preserve"> Chapter 12</w:t>
      </w:r>
    </w:p>
    <w:sectPr w:rsidR="007D3FB7">
      <w:type w:val="continuous"/>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87B3F"/>
    <w:multiLevelType w:val="hybridMultilevel"/>
    <w:tmpl w:val="C1BE2A6E"/>
    <w:lvl w:ilvl="0" w:tplc="3EF82E2E">
      <w:start w:val="1"/>
      <w:numFmt w:val="decimal"/>
      <w:pStyle w:val="Heading1"/>
      <w:lvlText w:val="%1."/>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E5F0B01E">
      <w:start w:val="1"/>
      <w:numFmt w:val="lowerLetter"/>
      <w:lvlText w:val="%2"/>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tplc="1C58D38A">
      <w:start w:val="1"/>
      <w:numFmt w:val="lowerRoman"/>
      <w:lvlText w:val="%3"/>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tplc="F1B09D30">
      <w:start w:val="1"/>
      <w:numFmt w:val="decimal"/>
      <w:lvlText w:val="%4"/>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tplc="DCE4A25C">
      <w:start w:val="1"/>
      <w:numFmt w:val="lowerLetter"/>
      <w:lvlText w:val="%5"/>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tplc="1BA63184">
      <w:start w:val="1"/>
      <w:numFmt w:val="lowerRoman"/>
      <w:lvlText w:val="%6"/>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tplc="F74475F4">
      <w:start w:val="1"/>
      <w:numFmt w:val="decimal"/>
      <w:lvlText w:val="%7"/>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tplc="72E2BD3E">
      <w:start w:val="1"/>
      <w:numFmt w:val="lowerLetter"/>
      <w:lvlText w:val="%8"/>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tplc="8968DFAA">
      <w:start w:val="1"/>
      <w:numFmt w:val="lowerRoman"/>
      <w:lvlText w:val="%9"/>
      <w:lvlJc w:val="left"/>
      <w:pPr>
        <w:ind w:left="61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FB7"/>
    <w:rsid w:val="00345264"/>
    <w:rsid w:val="007D3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16405-EB2B-4639-AE4F-6BA0E4F2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25" w:lineRule="auto"/>
      <w:ind w:firstLine="70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dc:creator>
  <cp:keywords/>
  <cp:lastModifiedBy>Osho</cp:lastModifiedBy>
  <cp:revision>2</cp:revision>
  <dcterms:created xsi:type="dcterms:W3CDTF">2017-11-08T17:32:00Z</dcterms:created>
  <dcterms:modified xsi:type="dcterms:W3CDTF">2017-11-08T17:32:00Z</dcterms:modified>
</cp:coreProperties>
</file>