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1A8" w:rsidRDefault="0080345F" w:rsidP="0080345F">
      <w:pPr>
        <w:pStyle w:val="Heading1"/>
        <w:jc w:val="center"/>
      </w:pPr>
      <w:r>
        <w:t xml:space="preserve">EE20021 </w:t>
      </w:r>
      <w:proofErr w:type="spellStart"/>
      <w:r w:rsidR="000A1A05">
        <w:t>H</w:t>
      </w:r>
      <w:r w:rsidRPr="0080345F">
        <w:t>ighRisc</w:t>
      </w:r>
      <w:proofErr w:type="spellEnd"/>
      <w:r>
        <w:t xml:space="preserve"> Processor instruction set definition</w:t>
      </w:r>
    </w:p>
    <w:p w:rsidR="0080345F" w:rsidRDefault="0080345F" w:rsidP="0080345F">
      <w:pPr>
        <w:jc w:val="center"/>
        <w:rPr>
          <w:rStyle w:val="Emphasis"/>
        </w:rPr>
      </w:pPr>
      <w:r w:rsidRPr="0080345F">
        <w:rPr>
          <w:rStyle w:val="Emphasis"/>
        </w:rPr>
        <w:t>C. T. Clarke</w:t>
      </w:r>
    </w:p>
    <w:p w:rsidR="0080345F" w:rsidRPr="0080345F" w:rsidRDefault="00EF4DB4" w:rsidP="0080345F">
      <w:pPr>
        <w:jc w:val="center"/>
        <w:rPr>
          <w:rStyle w:val="Emphasis"/>
          <w:i w:val="0"/>
        </w:rPr>
      </w:pPr>
      <w:r>
        <w:rPr>
          <w:rStyle w:val="Emphasis"/>
          <w:i w:val="0"/>
        </w:rPr>
        <w:t>November</w:t>
      </w:r>
      <w:r w:rsidR="0080345F">
        <w:rPr>
          <w:rStyle w:val="Emphasis"/>
          <w:i w:val="0"/>
        </w:rPr>
        <w:t xml:space="preserve"> 2015</w:t>
      </w:r>
    </w:p>
    <w:p w:rsidR="0080345F" w:rsidRDefault="0080345F" w:rsidP="0080345F">
      <w:pPr>
        <w:jc w:val="center"/>
        <w:rPr>
          <w:rStyle w:val="Emphasis"/>
        </w:rPr>
      </w:pPr>
      <w:bookmarkStart w:id="0" w:name="_GoBack"/>
      <w:bookmarkEnd w:id="0"/>
    </w:p>
    <w:p w:rsidR="0080345F" w:rsidRPr="0080345F" w:rsidRDefault="0080345F" w:rsidP="0080345F">
      <w:pPr>
        <w:rPr>
          <w:rStyle w:val="Emphasis"/>
          <w:b/>
          <w:i w:val="0"/>
        </w:rPr>
      </w:pPr>
      <w:r w:rsidRPr="0080345F">
        <w:rPr>
          <w:rStyle w:val="Emphasis"/>
          <w:b/>
          <w:i w:val="0"/>
        </w:rPr>
        <w:t>Introduction</w:t>
      </w:r>
    </w:p>
    <w:p w:rsidR="0080345F" w:rsidRDefault="0080345F" w:rsidP="0080345F">
      <w:pPr>
        <w:rPr>
          <w:rStyle w:val="Emphasis"/>
          <w:i w:val="0"/>
        </w:rPr>
      </w:pPr>
    </w:p>
    <w:p w:rsidR="0080345F" w:rsidRDefault="0080345F" w:rsidP="0080345F">
      <w:pPr>
        <w:rPr>
          <w:rStyle w:val="Emphasis"/>
          <w:i w:val="0"/>
        </w:rPr>
      </w:pPr>
      <w:r>
        <w:rPr>
          <w:rStyle w:val="Emphasis"/>
          <w:i w:val="0"/>
        </w:rPr>
        <w:t xml:space="preserve">This document describes the instruction set of the </w:t>
      </w:r>
      <w:proofErr w:type="spellStart"/>
      <w:r w:rsidR="000A1A05">
        <w:rPr>
          <w:rStyle w:val="Emphasis"/>
          <w:i w:val="0"/>
        </w:rPr>
        <w:t>H</w:t>
      </w:r>
      <w:r>
        <w:rPr>
          <w:rStyle w:val="Emphasis"/>
          <w:i w:val="0"/>
        </w:rPr>
        <w:t>ighRisc</w:t>
      </w:r>
      <w:proofErr w:type="spellEnd"/>
      <w:r>
        <w:rPr>
          <w:rStyle w:val="Emphasis"/>
          <w:i w:val="0"/>
        </w:rPr>
        <w:t xml:space="preserve"> processor used in the tutorials and labs for EE20021 Digital Systems Design</w:t>
      </w:r>
    </w:p>
    <w:p w:rsidR="0080345F" w:rsidRDefault="0080345F" w:rsidP="0080345F">
      <w:pPr>
        <w:rPr>
          <w:rStyle w:val="Emphasis"/>
          <w:i w:val="0"/>
        </w:rPr>
      </w:pPr>
    </w:p>
    <w:p w:rsidR="0080345F" w:rsidRPr="0080345F" w:rsidRDefault="0080345F" w:rsidP="0080345F">
      <w:pPr>
        <w:rPr>
          <w:rStyle w:val="Emphasis"/>
          <w:b/>
          <w:i w:val="0"/>
        </w:rPr>
      </w:pPr>
      <w:r w:rsidRPr="0080345F">
        <w:rPr>
          <w:rStyle w:val="Emphasis"/>
          <w:b/>
          <w:i w:val="0"/>
        </w:rPr>
        <w:t>Instruction formats</w:t>
      </w:r>
    </w:p>
    <w:p w:rsidR="0080345F" w:rsidRDefault="0080345F" w:rsidP="0080345F">
      <w:pPr>
        <w:rPr>
          <w:rStyle w:val="Emphasis"/>
          <w:i w:val="0"/>
        </w:rPr>
      </w:pPr>
    </w:p>
    <w:p w:rsidR="0080345F" w:rsidRDefault="0080345F" w:rsidP="0080345F">
      <w:pPr>
        <w:rPr>
          <w:rStyle w:val="Emphasis"/>
          <w:i w:val="0"/>
        </w:rPr>
      </w:pPr>
      <w:r>
        <w:rPr>
          <w:rStyle w:val="Emphasis"/>
          <w:i w:val="0"/>
        </w:rPr>
        <w:t>There are two formats for the instruction set as shown in table 1.</w:t>
      </w:r>
    </w:p>
    <w:p w:rsidR="0080345F" w:rsidRDefault="0080345F" w:rsidP="0080345F">
      <w:pPr>
        <w:rPr>
          <w:rStyle w:val="Emphasis"/>
          <w:i w:val="0"/>
        </w:rPr>
      </w:pPr>
    </w:p>
    <w:tbl>
      <w:tblPr>
        <w:tblStyle w:val="TableGrid"/>
        <w:tblW w:w="0" w:type="auto"/>
        <w:tblInd w:w="846" w:type="dxa"/>
        <w:tblLook w:val="04A0" w:firstRow="1" w:lastRow="0" w:firstColumn="1" w:lastColumn="0" w:noHBand="0" w:noVBand="1"/>
      </w:tblPr>
      <w:tblGrid>
        <w:gridCol w:w="963"/>
        <w:gridCol w:w="474"/>
        <w:gridCol w:w="474"/>
        <w:gridCol w:w="474"/>
        <w:gridCol w:w="474"/>
        <w:gridCol w:w="474"/>
        <w:gridCol w:w="474"/>
        <w:gridCol w:w="474"/>
        <w:gridCol w:w="474"/>
        <w:gridCol w:w="474"/>
        <w:gridCol w:w="474"/>
        <w:gridCol w:w="474"/>
        <w:gridCol w:w="474"/>
        <w:gridCol w:w="474"/>
        <w:gridCol w:w="474"/>
        <w:gridCol w:w="475"/>
        <w:gridCol w:w="475"/>
      </w:tblGrid>
      <w:tr w:rsidR="00293192" w:rsidTr="000A1A05">
        <w:tc>
          <w:tcPr>
            <w:tcW w:w="936" w:type="dxa"/>
          </w:tcPr>
          <w:p w:rsidR="00293192" w:rsidRPr="000A1A05" w:rsidRDefault="00293192" w:rsidP="0080345F">
            <w:pPr>
              <w:rPr>
                <w:rStyle w:val="Emphasis"/>
                <w:b/>
                <w:i w:val="0"/>
              </w:rPr>
            </w:pPr>
            <w:r w:rsidRPr="000A1A05">
              <w:rPr>
                <w:rStyle w:val="Emphasis"/>
                <w:b/>
                <w:i w:val="0"/>
              </w:rPr>
              <w:t>Section</w:t>
            </w:r>
          </w:p>
        </w:tc>
        <w:tc>
          <w:tcPr>
            <w:tcW w:w="1896" w:type="dxa"/>
            <w:gridSpan w:val="4"/>
          </w:tcPr>
          <w:p w:rsidR="00293192" w:rsidRPr="000A1A05" w:rsidRDefault="00293192" w:rsidP="00293192">
            <w:pPr>
              <w:jc w:val="center"/>
              <w:rPr>
                <w:rStyle w:val="Emphasis"/>
                <w:b/>
                <w:i w:val="0"/>
              </w:rPr>
            </w:pPr>
            <w:r w:rsidRPr="000A1A05">
              <w:rPr>
                <w:rStyle w:val="Emphasis"/>
                <w:b/>
                <w:i w:val="0"/>
              </w:rPr>
              <w:t>Opcode</w:t>
            </w:r>
          </w:p>
        </w:tc>
        <w:tc>
          <w:tcPr>
            <w:tcW w:w="2844" w:type="dxa"/>
            <w:gridSpan w:val="6"/>
          </w:tcPr>
          <w:p w:rsidR="00293192" w:rsidRPr="000A1A05" w:rsidRDefault="00293192" w:rsidP="00293192">
            <w:pPr>
              <w:jc w:val="center"/>
              <w:rPr>
                <w:rStyle w:val="Emphasis"/>
                <w:b/>
                <w:i w:val="0"/>
              </w:rPr>
            </w:pPr>
            <w:r w:rsidRPr="000A1A05">
              <w:rPr>
                <w:rStyle w:val="Emphasis"/>
                <w:b/>
                <w:i w:val="0"/>
              </w:rPr>
              <w:t>Destination</w:t>
            </w:r>
            <w:r w:rsidR="00B70C49" w:rsidRPr="000A1A05">
              <w:rPr>
                <w:rStyle w:val="Emphasis"/>
                <w:b/>
                <w:i w:val="0"/>
              </w:rPr>
              <w:t xml:space="preserve"> (</w:t>
            </w:r>
            <w:proofErr w:type="spellStart"/>
            <w:r w:rsidR="00B70C49" w:rsidRPr="000A1A05">
              <w:rPr>
                <w:rStyle w:val="Emphasis"/>
                <w:b/>
                <w:i w:val="0"/>
              </w:rPr>
              <w:t>Dest</w:t>
            </w:r>
            <w:proofErr w:type="spellEnd"/>
            <w:r w:rsidR="00B70C49" w:rsidRPr="000A1A05">
              <w:rPr>
                <w:rStyle w:val="Emphasis"/>
                <w:b/>
                <w:i w:val="0"/>
              </w:rPr>
              <w:t>)</w:t>
            </w:r>
          </w:p>
        </w:tc>
        <w:tc>
          <w:tcPr>
            <w:tcW w:w="2846" w:type="dxa"/>
            <w:gridSpan w:val="6"/>
          </w:tcPr>
          <w:p w:rsidR="00293192" w:rsidRPr="000A1A05" w:rsidRDefault="00293192" w:rsidP="00293192">
            <w:pPr>
              <w:jc w:val="center"/>
              <w:rPr>
                <w:rStyle w:val="Emphasis"/>
                <w:b/>
                <w:i w:val="0"/>
              </w:rPr>
            </w:pPr>
            <w:r w:rsidRPr="000A1A05">
              <w:rPr>
                <w:rStyle w:val="Emphasis"/>
                <w:b/>
                <w:i w:val="0"/>
              </w:rPr>
              <w:t>Source</w:t>
            </w:r>
            <w:r w:rsidR="00B70C49" w:rsidRPr="000A1A05">
              <w:rPr>
                <w:rStyle w:val="Emphasis"/>
                <w:b/>
                <w:i w:val="0"/>
              </w:rPr>
              <w:t xml:space="preserve"> (</w:t>
            </w:r>
            <w:proofErr w:type="spellStart"/>
            <w:r w:rsidR="00B70C49" w:rsidRPr="000A1A05">
              <w:rPr>
                <w:rStyle w:val="Emphasis"/>
                <w:b/>
                <w:i w:val="0"/>
              </w:rPr>
              <w:t>Src</w:t>
            </w:r>
            <w:proofErr w:type="spellEnd"/>
            <w:r w:rsidR="00B70C49" w:rsidRPr="000A1A05">
              <w:rPr>
                <w:rStyle w:val="Emphasis"/>
                <w:b/>
                <w:i w:val="0"/>
              </w:rPr>
              <w:t>)</w:t>
            </w:r>
            <w:r w:rsidRPr="000A1A05">
              <w:rPr>
                <w:rStyle w:val="Emphasis"/>
                <w:b/>
                <w:i w:val="0"/>
              </w:rPr>
              <w:t xml:space="preserve"> / Immediate</w:t>
            </w:r>
            <w:r w:rsidR="00B70C49" w:rsidRPr="000A1A05">
              <w:rPr>
                <w:rStyle w:val="Emphasis"/>
                <w:b/>
                <w:i w:val="0"/>
              </w:rPr>
              <w:t xml:space="preserve"> </w:t>
            </w:r>
          </w:p>
        </w:tc>
      </w:tr>
      <w:tr w:rsidR="00293192" w:rsidTr="000A1A05">
        <w:tc>
          <w:tcPr>
            <w:tcW w:w="936" w:type="dxa"/>
          </w:tcPr>
          <w:p w:rsidR="00293192" w:rsidRDefault="00293192" w:rsidP="0080345F">
            <w:pPr>
              <w:rPr>
                <w:rStyle w:val="Emphasis"/>
                <w:i w:val="0"/>
              </w:rPr>
            </w:pPr>
            <w:r>
              <w:rPr>
                <w:rStyle w:val="Emphasis"/>
                <w:i w:val="0"/>
              </w:rPr>
              <w:t>Value</w:t>
            </w:r>
          </w:p>
        </w:tc>
        <w:tc>
          <w:tcPr>
            <w:tcW w:w="1896" w:type="dxa"/>
            <w:gridSpan w:val="4"/>
          </w:tcPr>
          <w:p w:rsidR="00293192" w:rsidRDefault="00293192" w:rsidP="00293192">
            <w:pPr>
              <w:jc w:val="center"/>
              <w:rPr>
                <w:rStyle w:val="Emphasis"/>
                <w:i w:val="0"/>
              </w:rPr>
            </w:pPr>
            <w:r>
              <w:rPr>
                <w:rStyle w:val="Emphasis"/>
                <w:i w:val="0"/>
              </w:rPr>
              <w:t>1 to 15</w:t>
            </w:r>
          </w:p>
        </w:tc>
        <w:tc>
          <w:tcPr>
            <w:tcW w:w="2844" w:type="dxa"/>
            <w:gridSpan w:val="6"/>
          </w:tcPr>
          <w:p w:rsidR="00293192" w:rsidRDefault="00293192" w:rsidP="00293192">
            <w:pPr>
              <w:jc w:val="center"/>
              <w:rPr>
                <w:rStyle w:val="Emphasis"/>
                <w:i w:val="0"/>
              </w:rPr>
            </w:pPr>
            <w:r>
              <w:rPr>
                <w:rStyle w:val="Emphasis"/>
                <w:i w:val="0"/>
              </w:rPr>
              <w:t>0 to 63</w:t>
            </w:r>
          </w:p>
        </w:tc>
        <w:tc>
          <w:tcPr>
            <w:tcW w:w="2846" w:type="dxa"/>
            <w:gridSpan w:val="6"/>
          </w:tcPr>
          <w:p w:rsidR="00293192" w:rsidRDefault="00293192" w:rsidP="00293192">
            <w:pPr>
              <w:jc w:val="center"/>
              <w:rPr>
                <w:rStyle w:val="Emphasis"/>
                <w:i w:val="0"/>
              </w:rPr>
            </w:pPr>
            <w:r>
              <w:rPr>
                <w:rStyle w:val="Emphasis"/>
                <w:i w:val="0"/>
              </w:rPr>
              <w:t>0 to 63</w:t>
            </w:r>
          </w:p>
        </w:tc>
      </w:tr>
      <w:tr w:rsidR="0080345F" w:rsidTr="000A1A05">
        <w:tc>
          <w:tcPr>
            <w:tcW w:w="936" w:type="dxa"/>
            <w:tcBorders>
              <w:bottom w:val="single" w:sz="4" w:space="0" w:color="auto"/>
            </w:tcBorders>
          </w:tcPr>
          <w:p w:rsidR="0080345F" w:rsidRDefault="0080345F" w:rsidP="0080345F">
            <w:pPr>
              <w:rPr>
                <w:rStyle w:val="Emphasis"/>
                <w:i w:val="0"/>
              </w:rPr>
            </w:pPr>
            <w:r>
              <w:rPr>
                <w:rStyle w:val="Emphasis"/>
                <w:i w:val="0"/>
              </w:rPr>
              <w:t>Bit</w:t>
            </w:r>
          </w:p>
        </w:tc>
        <w:tc>
          <w:tcPr>
            <w:tcW w:w="474" w:type="dxa"/>
            <w:tcBorders>
              <w:bottom w:val="single" w:sz="4" w:space="0" w:color="auto"/>
            </w:tcBorders>
          </w:tcPr>
          <w:p w:rsidR="0080345F" w:rsidRDefault="00293192" w:rsidP="00293192">
            <w:pPr>
              <w:jc w:val="center"/>
              <w:rPr>
                <w:rStyle w:val="Emphasis"/>
                <w:i w:val="0"/>
              </w:rPr>
            </w:pPr>
            <w:r>
              <w:rPr>
                <w:rStyle w:val="Emphasis"/>
                <w:i w:val="0"/>
              </w:rPr>
              <w:t>15</w:t>
            </w:r>
          </w:p>
        </w:tc>
        <w:tc>
          <w:tcPr>
            <w:tcW w:w="474" w:type="dxa"/>
            <w:tcBorders>
              <w:bottom w:val="single" w:sz="4" w:space="0" w:color="auto"/>
            </w:tcBorders>
          </w:tcPr>
          <w:p w:rsidR="0080345F" w:rsidRDefault="0080345F" w:rsidP="00293192">
            <w:pPr>
              <w:jc w:val="center"/>
              <w:rPr>
                <w:rStyle w:val="Emphasis"/>
                <w:i w:val="0"/>
              </w:rPr>
            </w:pPr>
          </w:p>
        </w:tc>
        <w:tc>
          <w:tcPr>
            <w:tcW w:w="474" w:type="dxa"/>
            <w:tcBorders>
              <w:bottom w:val="single" w:sz="4" w:space="0" w:color="auto"/>
            </w:tcBorders>
          </w:tcPr>
          <w:p w:rsidR="0080345F" w:rsidRDefault="0080345F" w:rsidP="00293192">
            <w:pPr>
              <w:jc w:val="center"/>
              <w:rPr>
                <w:rStyle w:val="Emphasis"/>
                <w:i w:val="0"/>
              </w:rPr>
            </w:pPr>
          </w:p>
        </w:tc>
        <w:tc>
          <w:tcPr>
            <w:tcW w:w="474" w:type="dxa"/>
            <w:tcBorders>
              <w:bottom w:val="single" w:sz="4" w:space="0" w:color="auto"/>
            </w:tcBorders>
          </w:tcPr>
          <w:p w:rsidR="0080345F" w:rsidRDefault="00293192" w:rsidP="00293192">
            <w:pPr>
              <w:jc w:val="center"/>
              <w:rPr>
                <w:rStyle w:val="Emphasis"/>
                <w:i w:val="0"/>
              </w:rPr>
            </w:pPr>
            <w:r>
              <w:rPr>
                <w:rStyle w:val="Emphasis"/>
                <w:i w:val="0"/>
              </w:rPr>
              <w:t>12</w:t>
            </w:r>
          </w:p>
        </w:tc>
        <w:tc>
          <w:tcPr>
            <w:tcW w:w="474" w:type="dxa"/>
            <w:tcBorders>
              <w:bottom w:val="single" w:sz="4" w:space="0" w:color="auto"/>
            </w:tcBorders>
          </w:tcPr>
          <w:p w:rsidR="0080345F" w:rsidRDefault="00293192" w:rsidP="00293192">
            <w:pPr>
              <w:jc w:val="center"/>
              <w:rPr>
                <w:rStyle w:val="Emphasis"/>
                <w:i w:val="0"/>
              </w:rPr>
            </w:pPr>
            <w:r>
              <w:rPr>
                <w:rStyle w:val="Emphasis"/>
                <w:i w:val="0"/>
              </w:rPr>
              <w:t>11</w:t>
            </w:r>
          </w:p>
        </w:tc>
        <w:tc>
          <w:tcPr>
            <w:tcW w:w="474" w:type="dxa"/>
            <w:tcBorders>
              <w:bottom w:val="single" w:sz="4" w:space="0" w:color="auto"/>
            </w:tcBorders>
          </w:tcPr>
          <w:p w:rsidR="0080345F" w:rsidRDefault="0080345F" w:rsidP="00293192">
            <w:pPr>
              <w:jc w:val="center"/>
              <w:rPr>
                <w:rStyle w:val="Emphasis"/>
                <w:i w:val="0"/>
              </w:rPr>
            </w:pPr>
          </w:p>
        </w:tc>
        <w:tc>
          <w:tcPr>
            <w:tcW w:w="474" w:type="dxa"/>
            <w:tcBorders>
              <w:bottom w:val="single" w:sz="4" w:space="0" w:color="auto"/>
            </w:tcBorders>
          </w:tcPr>
          <w:p w:rsidR="0080345F" w:rsidRDefault="0080345F" w:rsidP="00293192">
            <w:pPr>
              <w:jc w:val="center"/>
              <w:rPr>
                <w:rStyle w:val="Emphasis"/>
                <w:i w:val="0"/>
              </w:rPr>
            </w:pPr>
          </w:p>
        </w:tc>
        <w:tc>
          <w:tcPr>
            <w:tcW w:w="474" w:type="dxa"/>
            <w:tcBorders>
              <w:bottom w:val="single" w:sz="4" w:space="0" w:color="auto"/>
            </w:tcBorders>
          </w:tcPr>
          <w:p w:rsidR="0080345F" w:rsidRDefault="0080345F" w:rsidP="00293192">
            <w:pPr>
              <w:jc w:val="center"/>
              <w:rPr>
                <w:rStyle w:val="Emphasis"/>
                <w:i w:val="0"/>
              </w:rPr>
            </w:pPr>
          </w:p>
        </w:tc>
        <w:tc>
          <w:tcPr>
            <w:tcW w:w="474" w:type="dxa"/>
            <w:tcBorders>
              <w:bottom w:val="single" w:sz="4" w:space="0" w:color="auto"/>
            </w:tcBorders>
          </w:tcPr>
          <w:p w:rsidR="0080345F" w:rsidRDefault="0080345F" w:rsidP="00293192">
            <w:pPr>
              <w:jc w:val="center"/>
              <w:rPr>
                <w:rStyle w:val="Emphasis"/>
                <w:i w:val="0"/>
              </w:rPr>
            </w:pPr>
          </w:p>
        </w:tc>
        <w:tc>
          <w:tcPr>
            <w:tcW w:w="474" w:type="dxa"/>
            <w:tcBorders>
              <w:bottom w:val="single" w:sz="4" w:space="0" w:color="auto"/>
            </w:tcBorders>
          </w:tcPr>
          <w:p w:rsidR="0080345F" w:rsidRDefault="00293192" w:rsidP="00293192">
            <w:pPr>
              <w:jc w:val="center"/>
              <w:rPr>
                <w:rStyle w:val="Emphasis"/>
                <w:i w:val="0"/>
              </w:rPr>
            </w:pPr>
            <w:r>
              <w:rPr>
                <w:rStyle w:val="Emphasis"/>
                <w:i w:val="0"/>
              </w:rPr>
              <w:t>6</w:t>
            </w:r>
          </w:p>
        </w:tc>
        <w:tc>
          <w:tcPr>
            <w:tcW w:w="474" w:type="dxa"/>
            <w:tcBorders>
              <w:bottom w:val="single" w:sz="4" w:space="0" w:color="auto"/>
            </w:tcBorders>
          </w:tcPr>
          <w:p w:rsidR="0080345F" w:rsidRDefault="00293192" w:rsidP="00293192">
            <w:pPr>
              <w:jc w:val="center"/>
              <w:rPr>
                <w:rStyle w:val="Emphasis"/>
                <w:i w:val="0"/>
              </w:rPr>
            </w:pPr>
            <w:r>
              <w:rPr>
                <w:rStyle w:val="Emphasis"/>
                <w:i w:val="0"/>
              </w:rPr>
              <w:t>5</w:t>
            </w:r>
          </w:p>
        </w:tc>
        <w:tc>
          <w:tcPr>
            <w:tcW w:w="474" w:type="dxa"/>
            <w:tcBorders>
              <w:bottom w:val="single" w:sz="4" w:space="0" w:color="auto"/>
            </w:tcBorders>
          </w:tcPr>
          <w:p w:rsidR="0080345F" w:rsidRDefault="0080345F" w:rsidP="00293192">
            <w:pPr>
              <w:jc w:val="center"/>
              <w:rPr>
                <w:rStyle w:val="Emphasis"/>
                <w:i w:val="0"/>
              </w:rPr>
            </w:pPr>
          </w:p>
        </w:tc>
        <w:tc>
          <w:tcPr>
            <w:tcW w:w="474" w:type="dxa"/>
            <w:tcBorders>
              <w:bottom w:val="single" w:sz="4" w:space="0" w:color="auto"/>
            </w:tcBorders>
          </w:tcPr>
          <w:p w:rsidR="0080345F" w:rsidRDefault="0080345F" w:rsidP="00293192">
            <w:pPr>
              <w:jc w:val="center"/>
              <w:rPr>
                <w:rStyle w:val="Emphasis"/>
                <w:i w:val="0"/>
              </w:rPr>
            </w:pPr>
          </w:p>
        </w:tc>
        <w:tc>
          <w:tcPr>
            <w:tcW w:w="474" w:type="dxa"/>
            <w:tcBorders>
              <w:bottom w:val="single" w:sz="4" w:space="0" w:color="auto"/>
            </w:tcBorders>
          </w:tcPr>
          <w:p w:rsidR="0080345F" w:rsidRDefault="0080345F" w:rsidP="00293192">
            <w:pPr>
              <w:jc w:val="center"/>
              <w:rPr>
                <w:rStyle w:val="Emphasis"/>
                <w:i w:val="0"/>
              </w:rPr>
            </w:pPr>
          </w:p>
        </w:tc>
        <w:tc>
          <w:tcPr>
            <w:tcW w:w="475" w:type="dxa"/>
            <w:tcBorders>
              <w:bottom w:val="single" w:sz="4" w:space="0" w:color="auto"/>
            </w:tcBorders>
          </w:tcPr>
          <w:p w:rsidR="0080345F" w:rsidRDefault="0080345F" w:rsidP="00293192">
            <w:pPr>
              <w:jc w:val="center"/>
              <w:rPr>
                <w:rStyle w:val="Emphasis"/>
                <w:i w:val="0"/>
              </w:rPr>
            </w:pPr>
          </w:p>
        </w:tc>
        <w:tc>
          <w:tcPr>
            <w:tcW w:w="475" w:type="dxa"/>
            <w:tcBorders>
              <w:bottom w:val="single" w:sz="4" w:space="0" w:color="auto"/>
            </w:tcBorders>
          </w:tcPr>
          <w:p w:rsidR="0080345F" w:rsidRDefault="00293192" w:rsidP="00293192">
            <w:pPr>
              <w:jc w:val="center"/>
              <w:rPr>
                <w:rStyle w:val="Emphasis"/>
                <w:i w:val="0"/>
              </w:rPr>
            </w:pPr>
            <w:r>
              <w:rPr>
                <w:rStyle w:val="Emphasis"/>
                <w:i w:val="0"/>
              </w:rPr>
              <w:t>0</w:t>
            </w:r>
          </w:p>
        </w:tc>
      </w:tr>
      <w:tr w:rsidR="0080345F" w:rsidTr="000A1A05">
        <w:tc>
          <w:tcPr>
            <w:tcW w:w="936" w:type="dxa"/>
            <w:tcBorders>
              <w:left w:val="nil"/>
              <w:right w:val="nil"/>
            </w:tcBorders>
          </w:tcPr>
          <w:p w:rsidR="0080345F" w:rsidRDefault="0080345F" w:rsidP="0080345F">
            <w:pP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4" w:type="dxa"/>
            <w:tcBorders>
              <w:left w:val="nil"/>
              <w:right w:val="nil"/>
            </w:tcBorders>
          </w:tcPr>
          <w:p w:rsidR="0080345F" w:rsidRDefault="0080345F" w:rsidP="00293192">
            <w:pPr>
              <w:jc w:val="center"/>
              <w:rPr>
                <w:rStyle w:val="Emphasis"/>
                <w:i w:val="0"/>
              </w:rPr>
            </w:pPr>
          </w:p>
        </w:tc>
        <w:tc>
          <w:tcPr>
            <w:tcW w:w="475" w:type="dxa"/>
            <w:tcBorders>
              <w:left w:val="nil"/>
              <w:right w:val="nil"/>
            </w:tcBorders>
          </w:tcPr>
          <w:p w:rsidR="0080345F" w:rsidRDefault="0080345F" w:rsidP="00293192">
            <w:pPr>
              <w:jc w:val="center"/>
              <w:rPr>
                <w:rStyle w:val="Emphasis"/>
                <w:i w:val="0"/>
              </w:rPr>
            </w:pPr>
          </w:p>
        </w:tc>
        <w:tc>
          <w:tcPr>
            <w:tcW w:w="475" w:type="dxa"/>
            <w:tcBorders>
              <w:left w:val="nil"/>
              <w:right w:val="nil"/>
            </w:tcBorders>
          </w:tcPr>
          <w:p w:rsidR="0080345F" w:rsidRDefault="0080345F" w:rsidP="00293192">
            <w:pPr>
              <w:jc w:val="center"/>
              <w:rPr>
                <w:rStyle w:val="Emphasis"/>
                <w:i w:val="0"/>
              </w:rPr>
            </w:pPr>
          </w:p>
        </w:tc>
      </w:tr>
      <w:tr w:rsidR="00293192" w:rsidTr="000A1A05">
        <w:tc>
          <w:tcPr>
            <w:tcW w:w="936" w:type="dxa"/>
          </w:tcPr>
          <w:p w:rsidR="00293192" w:rsidRPr="000A1A05" w:rsidRDefault="00293192" w:rsidP="0080345F">
            <w:pPr>
              <w:rPr>
                <w:rStyle w:val="Emphasis"/>
                <w:b/>
                <w:i w:val="0"/>
              </w:rPr>
            </w:pPr>
            <w:r w:rsidRPr="000A1A05">
              <w:rPr>
                <w:rStyle w:val="Emphasis"/>
                <w:b/>
                <w:i w:val="0"/>
              </w:rPr>
              <w:t>Section</w:t>
            </w:r>
          </w:p>
        </w:tc>
        <w:tc>
          <w:tcPr>
            <w:tcW w:w="1896" w:type="dxa"/>
            <w:gridSpan w:val="4"/>
          </w:tcPr>
          <w:p w:rsidR="00293192" w:rsidRPr="000A1A05" w:rsidRDefault="00293192" w:rsidP="00293192">
            <w:pPr>
              <w:jc w:val="center"/>
              <w:rPr>
                <w:rStyle w:val="Emphasis"/>
                <w:b/>
                <w:i w:val="0"/>
              </w:rPr>
            </w:pPr>
            <w:r w:rsidRPr="000A1A05">
              <w:rPr>
                <w:rStyle w:val="Emphasis"/>
                <w:b/>
                <w:i w:val="0"/>
              </w:rPr>
              <w:t>Opcode</w:t>
            </w:r>
          </w:p>
        </w:tc>
        <w:tc>
          <w:tcPr>
            <w:tcW w:w="1422" w:type="dxa"/>
            <w:gridSpan w:val="3"/>
          </w:tcPr>
          <w:p w:rsidR="00293192" w:rsidRPr="000A1A05" w:rsidRDefault="00293192" w:rsidP="00293192">
            <w:pPr>
              <w:jc w:val="center"/>
              <w:rPr>
                <w:rStyle w:val="Emphasis"/>
                <w:b/>
                <w:i w:val="0"/>
              </w:rPr>
            </w:pPr>
            <w:r w:rsidRPr="000A1A05">
              <w:rPr>
                <w:rStyle w:val="Emphasis"/>
                <w:b/>
                <w:i w:val="0"/>
              </w:rPr>
              <w:t>Condition</w:t>
            </w:r>
          </w:p>
        </w:tc>
        <w:tc>
          <w:tcPr>
            <w:tcW w:w="4268" w:type="dxa"/>
            <w:gridSpan w:val="9"/>
          </w:tcPr>
          <w:p w:rsidR="00293192" w:rsidRPr="000A1A05" w:rsidRDefault="00293192" w:rsidP="00293192">
            <w:pPr>
              <w:jc w:val="center"/>
              <w:rPr>
                <w:rStyle w:val="Emphasis"/>
                <w:b/>
                <w:i w:val="0"/>
              </w:rPr>
            </w:pPr>
            <w:r w:rsidRPr="000A1A05">
              <w:rPr>
                <w:rStyle w:val="Emphasis"/>
                <w:b/>
                <w:i w:val="0"/>
              </w:rPr>
              <w:t>Offset</w:t>
            </w:r>
          </w:p>
        </w:tc>
      </w:tr>
      <w:tr w:rsidR="00293192" w:rsidTr="000A1A05">
        <w:tc>
          <w:tcPr>
            <w:tcW w:w="936" w:type="dxa"/>
          </w:tcPr>
          <w:p w:rsidR="00293192" w:rsidRDefault="00293192" w:rsidP="0080345F">
            <w:pPr>
              <w:rPr>
                <w:rStyle w:val="Emphasis"/>
                <w:i w:val="0"/>
              </w:rPr>
            </w:pPr>
            <w:r>
              <w:rPr>
                <w:rStyle w:val="Emphasis"/>
                <w:i w:val="0"/>
              </w:rPr>
              <w:t>Value</w:t>
            </w:r>
          </w:p>
        </w:tc>
        <w:tc>
          <w:tcPr>
            <w:tcW w:w="1896" w:type="dxa"/>
            <w:gridSpan w:val="4"/>
          </w:tcPr>
          <w:p w:rsidR="00293192" w:rsidRDefault="00293192" w:rsidP="00293192">
            <w:pPr>
              <w:jc w:val="center"/>
              <w:rPr>
                <w:rStyle w:val="Emphasis"/>
                <w:i w:val="0"/>
              </w:rPr>
            </w:pPr>
            <w:r>
              <w:rPr>
                <w:rStyle w:val="Emphasis"/>
                <w:i w:val="0"/>
              </w:rPr>
              <w:t>0</w:t>
            </w:r>
          </w:p>
        </w:tc>
        <w:tc>
          <w:tcPr>
            <w:tcW w:w="1422" w:type="dxa"/>
            <w:gridSpan w:val="3"/>
          </w:tcPr>
          <w:p w:rsidR="00293192" w:rsidRDefault="00293192" w:rsidP="00293192">
            <w:pPr>
              <w:jc w:val="center"/>
              <w:rPr>
                <w:rStyle w:val="Emphasis"/>
                <w:i w:val="0"/>
              </w:rPr>
            </w:pPr>
            <w:r>
              <w:rPr>
                <w:rStyle w:val="Emphasis"/>
                <w:i w:val="0"/>
              </w:rPr>
              <w:t>See Flags</w:t>
            </w:r>
          </w:p>
        </w:tc>
        <w:tc>
          <w:tcPr>
            <w:tcW w:w="4268" w:type="dxa"/>
            <w:gridSpan w:val="9"/>
          </w:tcPr>
          <w:p w:rsidR="00293192" w:rsidRDefault="00293192" w:rsidP="00293192">
            <w:pPr>
              <w:jc w:val="center"/>
              <w:rPr>
                <w:rStyle w:val="Emphasis"/>
                <w:i w:val="0"/>
              </w:rPr>
            </w:pPr>
            <w:r>
              <w:rPr>
                <w:rStyle w:val="Emphasis"/>
                <w:i w:val="0"/>
              </w:rPr>
              <w:t>-256 to 255</w:t>
            </w:r>
          </w:p>
        </w:tc>
      </w:tr>
      <w:tr w:rsidR="0080345F" w:rsidTr="000A1A05">
        <w:tc>
          <w:tcPr>
            <w:tcW w:w="936" w:type="dxa"/>
          </w:tcPr>
          <w:p w:rsidR="0080345F" w:rsidRDefault="0080345F" w:rsidP="0080345F">
            <w:pPr>
              <w:rPr>
                <w:rStyle w:val="Emphasis"/>
                <w:i w:val="0"/>
              </w:rPr>
            </w:pPr>
            <w:r>
              <w:rPr>
                <w:rStyle w:val="Emphasis"/>
                <w:i w:val="0"/>
              </w:rPr>
              <w:t>Bit</w:t>
            </w:r>
          </w:p>
        </w:tc>
        <w:tc>
          <w:tcPr>
            <w:tcW w:w="474" w:type="dxa"/>
          </w:tcPr>
          <w:p w:rsidR="0080345F" w:rsidRDefault="00293192" w:rsidP="00293192">
            <w:pPr>
              <w:jc w:val="center"/>
              <w:rPr>
                <w:rStyle w:val="Emphasis"/>
                <w:i w:val="0"/>
              </w:rPr>
            </w:pPr>
            <w:r>
              <w:rPr>
                <w:rStyle w:val="Emphasis"/>
                <w:i w:val="0"/>
              </w:rPr>
              <w:t>15</w:t>
            </w:r>
          </w:p>
        </w:tc>
        <w:tc>
          <w:tcPr>
            <w:tcW w:w="474" w:type="dxa"/>
          </w:tcPr>
          <w:p w:rsidR="0080345F" w:rsidRDefault="0080345F" w:rsidP="00293192">
            <w:pPr>
              <w:jc w:val="center"/>
              <w:rPr>
                <w:rStyle w:val="Emphasis"/>
                <w:i w:val="0"/>
              </w:rPr>
            </w:pPr>
          </w:p>
        </w:tc>
        <w:tc>
          <w:tcPr>
            <w:tcW w:w="474" w:type="dxa"/>
          </w:tcPr>
          <w:p w:rsidR="0080345F" w:rsidRDefault="0080345F" w:rsidP="00293192">
            <w:pPr>
              <w:jc w:val="center"/>
              <w:rPr>
                <w:rStyle w:val="Emphasis"/>
                <w:i w:val="0"/>
              </w:rPr>
            </w:pPr>
          </w:p>
        </w:tc>
        <w:tc>
          <w:tcPr>
            <w:tcW w:w="474" w:type="dxa"/>
          </w:tcPr>
          <w:p w:rsidR="0080345F" w:rsidRDefault="00293192" w:rsidP="00293192">
            <w:pPr>
              <w:jc w:val="center"/>
              <w:rPr>
                <w:rStyle w:val="Emphasis"/>
                <w:i w:val="0"/>
              </w:rPr>
            </w:pPr>
            <w:r>
              <w:rPr>
                <w:rStyle w:val="Emphasis"/>
                <w:i w:val="0"/>
              </w:rPr>
              <w:t>12</w:t>
            </w:r>
          </w:p>
        </w:tc>
        <w:tc>
          <w:tcPr>
            <w:tcW w:w="474" w:type="dxa"/>
          </w:tcPr>
          <w:p w:rsidR="0080345F" w:rsidRDefault="00293192" w:rsidP="00293192">
            <w:pPr>
              <w:jc w:val="center"/>
              <w:rPr>
                <w:rStyle w:val="Emphasis"/>
                <w:i w:val="0"/>
              </w:rPr>
            </w:pPr>
            <w:r>
              <w:rPr>
                <w:rStyle w:val="Emphasis"/>
                <w:i w:val="0"/>
              </w:rPr>
              <w:t>11</w:t>
            </w:r>
          </w:p>
        </w:tc>
        <w:tc>
          <w:tcPr>
            <w:tcW w:w="474" w:type="dxa"/>
          </w:tcPr>
          <w:p w:rsidR="0080345F" w:rsidRDefault="0080345F" w:rsidP="00293192">
            <w:pPr>
              <w:jc w:val="center"/>
              <w:rPr>
                <w:rStyle w:val="Emphasis"/>
                <w:i w:val="0"/>
              </w:rPr>
            </w:pPr>
          </w:p>
        </w:tc>
        <w:tc>
          <w:tcPr>
            <w:tcW w:w="474" w:type="dxa"/>
          </w:tcPr>
          <w:p w:rsidR="0080345F" w:rsidRDefault="00293192" w:rsidP="00293192">
            <w:pPr>
              <w:jc w:val="center"/>
              <w:rPr>
                <w:rStyle w:val="Emphasis"/>
                <w:i w:val="0"/>
              </w:rPr>
            </w:pPr>
            <w:r>
              <w:rPr>
                <w:rStyle w:val="Emphasis"/>
                <w:i w:val="0"/>
              </w:rPr>
              <w:t>9</w:t>
            </w:r>
          </w:p>
        </w:tc>
        <w:tc>
          <w:tcPr>
            <w:tcW w:w="474" w:type="dxa"/>
          </w:tcPr>
          <w:p w:rsidR="0080345F" w:rsidRDefault="00293192" w:rsidP="00293192">
            <w:pPr>
              <w:jc w:val="center"/>
              <w:rPr>
                <w:rStyle w:val="Emphasis"/>
                <w:i w:val="0"/>
              </w:rPr>
            </w:pPr>
            <w:r>
              <w:rPr>
                <w:rStyle w:val="Emphasis"/>
                <w:i w:val="0"/>
              </w:rPr>
              <w:t>8</w:t>
            </w:r>
          </w:p>
        </w:tc>
        <w:tc>
          <w:tcPr>
            <w:tcW w:w="474" w:type="dxa"/>
          </w:tcPr>
          <w:p w:rsidR="0080345F" w:rsidRDefault="0080345F" w:rsidP="00293192">
            <w:pPr>
              <w:jc w:val="center"/>
              <w:rPr>
                <w:rStyle w:val="Emphasis"/>
                <w:i w:val="0"/>
              </w:rPr>
            </w:pPr>
          </w:p>
        </w:tc>
        <w:tc>
          <w:tcPr>
            <w:tcW w:w="474" w:type="dxa"/>
          </w:tcPr>
          <w:p w:rsidR="0080345F" w:rsidRDefault="0080345F" w:rsidP="00293192">
            <w:pPr>
              <w:jc w:val="center"/>
              <w:rPr>
                <w:rStyle w:val="Emphasis"/>
                <w:i w:val="0"/>
              </w:rPr>
            </w:pPr>
          </w:p>
        </w:tc>
        <w:tc>
          <w:tcPr>
            <w:tcW w:w="474" w:type="dxa"/>
          </w:tcPr>
          <w:p w:rsidR="0080345F" w:rsidRDefault="0080345F" w:rsidP="00293192">
            <w:pPr>
              <w:jc w:val="center"/>
              <w:rPr>
                <w:rStyle w:val="Emphasis"/>
                <w:i w:val="0"/>
              </w:rPr>
            </w:pPr>
          </w:p>
        </w:tc>
        <w:tc>
          <w:tcPr>
            <w:tcW w:w="474" w:type="dxa"/>
          </w:tcPr>
          <w:p w:rsidR="0080345F" w:rsidRDefault="0080345F" w:rsidP="00293192">
            <w:pPr>
              <w:jc w:val="center"/>
              <w:rPr>
                <w:rStyle w:val="Emphasis"/>
                <w:i w:val="0"/>
              </w:rPr>
            </w:pPr>
          </w:p>
        </w:tc>
        <w:tc>
          <w:tcPr>
            <w:tcW w:w="474" w:type="dxa"/>
          </w:tcPr>
          <w:p w:rsidR="0080345F" w:rsidRDefault="0080345F" w:rsidP="00293192">
            <w:pPr>
              <w:jc w:val="center"/>
              <w:rPr>
                <w:rStyle w:val="Emphasis"/>
                <w:i w:val="0"/>
              </w:rPr>
            </w:pPr>
          </w:p>
        </w:tc>
        <w:tc>
          <w:tcPr>
            <w:tcW w:w="474" w:type="dxa"/>
          </w:tcPr>
          <w:p w:rsidR="0080345F" w:rsidRDefault="0080345F" w:rsidP="00293192">
            <w:pPr>
              <w:jc w:val="center"/>
              <w:rPr>
                <w:rStyle w:val="Emphasis"/>
                <w:i w:val="0"/>
              </w:rPr>
            </w:pPr>
          </w:p>
        </w:tc>
        <w:tc>
          <w:tcPr>
            <w:tcW w:w="475" w:type="dxa"/>
          </w:tcPr>
          <w:p w:rsidR="0080345F" w:rsidRDefault="0080345F" w:rsidP="00293192">
            <w:pPr>
              <w:jc w:val="center"/>
              <w:rPr>
                <w:rStyle w:val="Emphasis"/>
                <w:i w:val="0"/>
              </w:rPr>
            </w:pPr>
          </w:p>
        </w:tc>
        <w:tc>
          <w:tcPr>
            <w:tcW w:w="475" w:type="dxa"/>
          </w:tcPr>
          <w:p w:rsidR="0080345F" w:rsidRDefault="00293192" w:rsidP="00293192">
            <w:pPr>
              <w:jc w:val="center"/>
              <w:rPr>
                <w:rStyle w:val="Emphasis"/>
                <w:i w:val="0"/>
              </w:rPr>
            </w:pPr>
            <w:r>
              <w:rPr>
                <w:rStyle w:val="Emphasis"/>
                <w:i w:val="0"/>
              </w:rPr>
              <w:t>0</w:t>
            </w:r>
          </w:p>
        </w:tc>
      </w:tr>
    </w:tbl>
    <w:p w:rsidR="0080345F" w:rsidRDefault="0080345F" w:rsidP="0080345F">
      <w:pPr>
        <w:rPr>
          <w:rStyle w:val="Emphasis"/>
          <w:i w:val="0"/>
        </w:rPr>
      </w:pPr>
    </w:p>
    <w:p w:rsidR="0080345F" w:rsidRDefault="0080345F" w:rsidP="0080345F">
      <w:pPr>
        <w:jc w:val="center"/>
        <w:rPr>
          <w:rStyle w:val="Emphasis"/>
          <w:i w:val="0"/>
        </w:rPr>
      </w:pPr>
      <w:r>
        <w:rPr>
          <w:rStyle w:val="Emphasis"/>
          <w:i w:val="0"/>
        </w:rPr>
        <w:t>Table 1. Instruction formats</w:t>
      </w:r>
    </w:p>
    <w:p w:rsidR="0080345F" w:rsidRDefault="0080345F" w:rsidP="0080345F">
      <w:pPr>
        <w:rPr>
          <w:rStyle w:val="Emphasis"/>
          <w:i w:val="0"/>
        </w:rPr>
      </w:pPr>
    </w:p>
    <w:p w:rsidR="00D50C2B" w:rsidRPr="002C4CB4" w:rsidRDefault="00D50C2B" w:rsidP="0080345F">
      <w:pPr>
        <w:rPr>
          <w:rStyle w:val="Emphasis"/>
          <w:b/>
          <w:i w:val="0"/>
        </w:rPr>
      </w:pPr>
      <w:r w:rsidRPr="002C4CB4">
        <w:rPr>
          <w:rStyle w:val="Emphasis"/>
          <w:b/>
          <w:i w:val="0"/>
        </w:rPr>
        <w:t>Registers</w:t>
      </w:r>
    </w:p>
    <w:p w:rsidR="00D50C2B" w:rsidRDefault="00D50C2B" w:rsidP="0080345F">
      <w:pPr>
        <w:rPr>
          <w:rStyle w:val="Emphasis"/>
          <w:i w:val="0"/>
        </w:rPr>
      </w:pPr>
    </w:p>
    <w:p w:rsidR="00D50C2B" w:rsidRDefault="00D50C2B" w:rsidP="0080345F">
      <w:pPr>
        <w:rPr>
          <w:rStyle w:val="Emphasis"/>
          <w:i w:val="0"/>
        </w:rPr>
      </w:pPr>
      <w:r>
        <w:rPr>
          <w:rStyle w:val="Emphasis"/>
          <w:i w:val="0"/>
        </w:rPr>
        <w:t>The system has 62 general purpose registers (R0 to R61). Each is 16 bits in size. T</w:t>
      </w:r>
      <w:r w:rsidR="002C4CB4">
        <w:rPr>
          <w:rStyle w:val="Emphasis"/>
          <w:i w:val="0"/>
        </w:rPr>
        <w:t>here are also t</w:t>
      </w:r>
      <w:r>
        <w:rPr>
          <w:rStyle w:val="Emphasis"/>
          <w:i w:val="0"/>
        </w:rPr>
        <w:t xml:space="preserve">wo special registers </w:t>
      </w:r>
      <w:r w:rsidR="002C4CB4">
        <w:rPr>
          <w:rStyle w:val="Emphasis"/>
          <w:i w:val="0"/>
        </w:rPr>
        <w:t>as</w:t>
      </w:r>
      <w:r>
        <w:rPr>
          <w:rStyle w:val="Emphasis"/>
          <w:i w:val="0"/>
        </w:rPr>
        <w:t xml:space="preserve"> described below</w:t>
      </w:r>
    </w:p>
    <w:p w:rsidR="00D50C2B" w:rsidRDefault="00D50C2B" w:rsidP="0080345F">
      <w:pPr>
        <w:rPr>
          <w:rStyle w:val="Emphasis"/>
          <w:i w:val="0"/>
        </w:rPr>
      </w:pPr>
    </w:p>
    <w:p w:rsidR="00D50C2B" w:rsidRPr="002C4CB4" w:rsidRDefault="00D50C2B" w:rsidP="00D50C2B">
      <w:pPr>
        <w:rPr>
          <w:rStyle w:val="Emphasis"/>
        </w:rPr>
      </w:pPr>
      <w:r w:rsidRPr="002C4CB4">
        <w:rPr>
          <w:rStyle w:val="Emphasis"/>
        </w:rPr>
        <w:t>Flags</w:t>
      </w:r>
    </w:p>
    <w:p w:rsidR="00D50C2B" w:rsidRDefault="00D50C2B" w:rsidP="00D50C2B">
      <w:pPr>
        <w:rPr>
          <w:rStyle w:val="Emphasis"/>
          <w:i w:val="0"/>
        </w:rPr>
      </w:pPr>
      <w:r>
        <w:rPr>
          <w:rStyle w:val="Emphasis"/>
          <w:i w:val="0"/>
        </w:rPr>
        <w:t>Register 62 is the Flags register (FL). This is a 5 bit register containing the ALU result flags described in table 2. Three conditions are also described in the table that are derived from the flags but not stored in the register</w:t>
      </w:r>
      <w:r w:rsidR="002C4CB4">
        <w:rPr>
          <w:rStyle w:val="Emphasis"/>
          <w:i w:val="0"/>
        </w:rPr>
        <w:t>. A minimal implementation provides a Carry flag the other flags are optional.</w:t>
      </w:r>
    </w:p>
    <w:p w:rsidR="00D50C2B" w:rsidRPr="000A1A05" w:rsidRDefault="00D50C2B" w:rsidP="00D50C2B">
      <w:pPr>
        <w:rPr>
          <w:rStyle w:val="Emphasis"/>
          <w:b/>
          <w:i w:val="0"/>
        </w:rPr>
      </w:pPr>
    </w:p>
    <w:tbl>
      <w:tblPr>
        <w:tblStyle w:val="TableGrid"/>
        <w:tblW w:w="10292" w:type="dxa"/>
        <w:tblLook w:val="04A0" w:firstRow="1" w:lastRow="0" w:firstColumn="1" w:lastColumn="0" w:noHBand="0" w:noVBand="1"/>
      </w:tblPr>
      <w:tblGrid>
        <w:gridCol w:w="523"/>
        <w:gridCol w:w="1244"/>
        <w:gridCol w:w="750"/>
        <w:gridCol w:w="6638"/>
        <w:gridCol w:w="1137"/>
      </w:tblGrid>
      <w:tr w:rsidR="0073535F" w:rsidRPr="000A1A05" w:rsidTr="000A1A05">
        <w:tc>
          <w:tcPr>
            <w:tcW w:w="521" w:type="dxa"/>
          </w:tcPr>
          <w:p w:rsidR="0073535F" w:rsidRPr="000A1A05" w:rsidRDefault="0073535F" w:rsidP="00D50C2B">
            <w:pPr>
              <w:rPr>
                <w:rStyle w:val="Emphasis"/>
                <w:b/>
                <w:i w:val="0"/>
              </w:rPr>
            </w:pPr>
            <w:r w:rsidRPr="000A1A05">
              <w:rPr>
                <w:rStyle w:val="Emphasis"/>
                <w:b/>
                <w:i w:val="0"/>
              </w:rPr>
              <w:t>Bit</w:t>
            </w:r>
          </w:p>
        </w:tc>
        <w:tc>
          <w:tcPr>
            <w:tcW w:w="1177" w:type="dxa"/>
          </w:tcPr>
          <w:p w:rsidR="0073535F" w:rsidRPr="000A1A05" w:rsidRDefault="0073535F" w:rsidP="00D50C2B">
            <w:pPr>
              <w:rPr>
                <w:rStyle w:val="Emphasis"/>
                <w:b/>
                <w:i w:val="0"/>
              </w:rPr>
            </w:pPr>
            <w:r w:rsidRPr="000A1A05">
              <w:rPr>
                <w:rStyle w:val="Emphasis"/>
                <w:b/>
                <w:i w:val="0"/>
              </w:rPr>
              <w:t>Condition</w:t>
            </w:r>
          </w:p>
        </w:tc>
        <w:tc>
          <w:tcPr>
            <w:tcW w:w="723" w:type="dxa"/>
          </w:tcPr>
          <w:p w:rsidR="0073535F" w:rsidRPr="000A1A05" w:rsidRDefault="0073535F" w:rsidP="00D50C2B">
            <w:pPr>
              <w:rPr>
                <w:rStyle w:val="Emphasis"/>
                <w:b/>
                <w:i w:val="0"/>
              </w:rPr>
            </w:pPr>
            <w:r w:rsidRPr="000A1A05">
              <w:rPr>
                <w:rStyle w:val="Emphasis"/>
                <w:b/>
                <w:i w:val="0"/>
              </w:rPr>
              <w:t>Code</w:t>
            </w:r>
          </w:p>
        </w:tc>
        <w:tc>
          <w:tcPr>
            <w:tcW w:w="6788" w:type="dxa"/>
          </w:tcPr>
          <w:p w:rsidR="0073535F" w:rsidRPr="000A1A05" w:rsidRDefault="0073535F" w:rsidP="00D50C2B">
            <w:pPr>
              <w:rPr>
                <w:rStyle w:val="Emphasis"/>
                <w:b/>
                <w:i w:val="0"/>
              </w:rPr>
            </w:pPr>
            <w:r w:rsidRPr="000A1A05">
              <w:rPr>
                <w:rStyle w:val="Emphasis"/>
                <w:b/>
                <w:i w:val="0"/>
              </w:rPr>
              <w:t>Description</w:t>
            </w:r>
          </w:p>
        </w:tc>
        <w:tc>
          <w:tcPr>
            <w:tcW w:w="1083" w:type="dxa"/>
          </w:tcPr>
          <w:p w:rsidR="0073535F" w:rsidRPr="000A1A05" w:rsidRDefault="0073535F" w:rsidP="00D50C2B">
            <w:pPr>
              <w:rPr>
                <w:rStyle w:val="Emphasis"/>
                <w:b/>
                <w:i w:val="0"/>
              </w:rPr>
            </w:pPr>
            <w:r w:rsidRPr="000A1A05">
              <w:rPr>
                <w:rStyle w:val="Emphasis"/>
                <w:b/>
                <w:i w:val="0"/>
              </w:rPr>
              <w:t>Essential</w:t>
            </w:r>
          </w:p>
        </w:tc>
      </w:tr>
      <w:tr w:rsidR="0073535F" w:rsidTr="000A1A05">
        <w:tc>
          <w:tcPr>
            <w:tcW w:w="521" w:type="dxa"/>
          </w:tcPr>
          <w:p w:rsidR="0073535F" w:rsidRDefault="0073535F" w:rsidP="00D50C2B">
            <w:pPr>
              <w:rPr>
                <w:rStyle w:val="Emphasis"/>
                <w:i w:val="0"/>
              </w:rPr>
            </w:pPr>
            <w:r>
              <w:rPr>
                <w:rStyle w:val="Emphasis"/>
                <w:i w:val="0"/>
              </w:rPr>
              <w:t>0</w:t>
            </w:r>
          </w:p>
        </w:tc>
        <w:tc>
          <w:tcPr>
            <w:tcW w:w="1177" w:type="dxa"/>
          </w:tcPr>
          <w:p w:rsidR="0073535F" w:rsidRDefault="0073535F" w:rsidP="00D50C2B">
            <w:pPr>
              <w:rPr>
                <w:rStyle w:val="Emphasis"/>
                <w:i w:val="0"/>
              </w:rPr>
            </w:pPr>
            <w:r>
              <w:rPr>
                <w:rStyle w:val="Emphasis"/>
                <w:i w:val="0"/>
              </w:rPr>
              <w:t>Carry</w:t>
            </w:r>
          </w:p>
        </w:tc>
        <w:tc>
          <w:tcPr>
            <w:tcW w:w="723" w:type="dxa"/>
          </w:tcPr>
          <w:p w:rsidR="0073535F" w:rsidRDefault="0073535F" w:rsidP="00D50C2B">
            <w:pPr>
              <w:rPr>
                <w:rStyle w:val="Emphasis"/>
                <w:i w:val="0"/>
              </w:rPr>
            </w:pPr>
            <w:r>
              <w:rPr>
                <w:rStyle w:val="Emphasis"/>
                <w:i w:val="0"/>
              </w:rPr>
              <w:t>C</w:t>
            </w:r>
          </w:p>
        </w:tc>
        <w:tc>
          <w:tcPr>
            <w:tcW w:w="6788" w:type="dxa"/>
          </w:tcPr>
          <w:p w:rsidR="0073535F" w:rsidRDefault="0073535F" w:rsidP="00A04542">
            <w:pPr>
              <w:rPr>
                <w:rStyle w:val="Emphasis"/>
                <w:i w:val="0"/>
              </w:rPr>
            </w:pPr>
            <w:r>
              <w:rPr>
                <w:rStyle w:val="Emphasis"/>
                <w:i w:val="0"/>
              </w:rPr>
              <w:t>Set when an arithmetic function produces a carry (or borrow). Also used as an extra register bit in rotate operations</w:t>
            </w:r>
          </w:p>
        </w:tc>
        <w:tc>
          <w:tcPr>
            <w:tcW w:w="1083" w:type="dxa"/>
          </w:tcPr>
          <w:p w:rsidR="0073535F" w:rsidRDefault="0073535F" w:rsidP="0073535F">
            <w:pPr>
              <w:jc w:val="center"/>
              <w:rPr>
                <w:rStyle w:val="Emphasis"/>
                <w:i w:val="0"/>
              </w:rPr>
            </w:pPr>
            <w:r>
              <w:rPr>
                <w:rStyle w:val="Emphasis"/>
                <w:i w:val="0"/>
              </w:rPr>
              <w:t>Yes</w:t>
            </w:r>
          </w:p>
        </w:tc>
      </w:tr>
      <w:tr w:rsidR="0073535F" w:rsidTr="000A1A05">
        <w:tc>
          <w:tcPr>
            <w:tcW w:w="521" w:type="dxa"/>
          </w:tcPr>
          <w:p w:rsidR="0073535F" w:rsidRDefault="0073535F" w:rsidP="00D50C2B">
            <w:pPr>
              <w:rPr>
                <w:rStyle w:val="Emphasis"/>
                <w:i w:val="0"/>
              </w:rPr>
            </w:pPr>
            <w:r>
              <w:rPr>
                <w:rStyle w:val="Emphasis"/>
                <w:i w:val="0"/>
              </w:rPr>
              <w:t>1</w:t>
            </w:r>
          </w:p>
        </w:tc>
        <w:tc>
          <w:tcPr>
            <w:tcW w:w="1177" w:type="dxa"/>
          </w:tcPr>
          <w:p w:rsidR="0073535F" w:rsidRDefault="0073535F" w:rsidP="00D50C2B">
            <w:pPr>
              <w:rPr>
                <w:rStyle w:val="Emphasis"/>
                <w:i w:val="0"/>
              </w:rPr>
            </w:pPr>
            <w:r w:rsidRPr="00D50C2B">
              <w:rPr>
                <w:rStyle w:val="Emphasis"/>
                <w:i w:val="0"/>
              </w:rPr>
              <w:t>Zero</w:t>
            </w:r>
          </w:p>
        </w:tc>
        <w:tc>
          <w:tcPr>
            <w:tcW w:w="723" w:type="dxa"/>
          </w:tcPr>
          <w:p w:rsidR="0073535F" w:rsidRDefault="0073535F" w:rsidP="00D50C2B">
            <w:pPr>
              <w:rPr>
                <w:rStyle w:val="Emphasis"/>
                <w:i w:val="0"/>
              </w:rPr>
            </w:pPr>
            <w:r>
              <w:rPr>
                <w:rStyle w:val="Emphasis"/>
                <w:i w:val="0"/>
              </w:rPr>
              <w:t>Z</w:t>
            </w:r>
          </w:p>
        </w:tc>
        <w:tc>
          <w:tcPr>
            <w:tcW w:w="6788" w:type="dxa"/>
          </w:tcPr>
          <w:p w:rsidR="0073535F" w:rsidRDefault="0073535F" w:rsidP="00D50C2B">
            <w:pPr>
              <w:rPr>
                <w:rStyle w:val="Emphasis"/>
                <w:i w:val="0"/>
              </w:rPr>
            </w:pPr>
            <w:r>
              <w:rPr>
                <w:rStyle w:val="Emphasis"/>
                <w:i w:val="0"/>
              </w:rPr>
              <w:t>Set when the result of an ALU operation is zero</w:t>
            </w:r>
          </w:p>
        </w:tc>
        <w:tc>
          <w:tcPr>
            <w:tcW w:w="1083" w:type="dxa"/>
          </w:tcPr>
          <w:p w:rsidR="0073535F" w:rsidRDefault="0073535F" w:rsidP="00D50C2B">
            <w:pPr>
              <w:rPr>
                <w:rStyle w:val="Emphasis"/>
                <w:i w:val="0"/>
              </w:rPr>
            </w:pPr>
          </w:p>
        </w:tc>
      </w:tr>
      <w:tr w:rsidR="0073535F" w:rsidTr="000A1A05">
        <w:tc>
          <w:tcPr>
            <w:tcW w:w="521" w:type="dxa"/>
          </w:tcPr>
          <w:p w:rsidR="0073535F" w:rsidRDefault="0073535F" w:rsidP="00D50C2B">
            <w:pPr>
              <w:rPr>
                <w:rStyle w:val="Emphasis"/>
                <w:i w:val="0"/>
              </w:rPr>
            </w:pPr>
            <w:r>
              <w:rPr>
                <w:rStyle w:val="Emphasis"/>
                <w:i w:val="0"/>
              </w:rPr>
              <w:t>2</w:t>
            </w:r>
          </w:p>
        </w:tc>
        <w:tc>
          <w:tcPr>
            <w:tcW w:w="1177" w:type="dxa"/>
          </w:tcPr>
          <w:p w:rsidR="0073535F" w:rsidRDefault="0073535F" w:rsidP="00D50C2B">
            <w:pPr>
              <w:rPr>
                <w:rStyle w:val="Emphasis"/>
                <w:i w:val="0"/>
              </w:rPr>
            </w:pPr>
            <w:r w:rsidRPr="00D50C2B">
              <w:rPr>
                <w:rStyle w:val="Emphasis"/>
                <w:i w:val="0"/>
              </w:rPr>
              <w:t>Negative</w:t>
            </w:r>
          </w:p>
        </w:tc>
        <w:tc>
          <w:tcPr>
            <w:tcW w:w="723" w:type="dxa"/>
          </w:tcPr>
          <w:p w:rsidR="0073535F" w:rsidRDefault="0073535F" w:rsidP="00D50C2B">
            <w:pPr>
              <w:rPr>
                <w:rStyle w:val="Emphasis"/>
                <w:i w:val="0"/>
              </w:rPr>
            </w:pPr>
            <w:r>
              <w:rPr>
                <w:rStyle w:val="Emphasis"/>
                <w:i w:val="0"/>
              </w:rPr>
              <w:t>N</w:t>
            </w:r>
          </w:p>
        </w:tc>
        <w:tc>
          <w:tcPr>
            <w:tcW w:w="6788" w:type="dxa"/>
          </w:tcPr>
          <w:p w:rsidR="0073535F" w:rsidRDefault="0073535F" w:rsidP="00D50C2B">
            <w:pPr>
              <w:rPr>
                <w:rStyle w:val="Emphasis"/>
                <w:i w:val="0"/>
              </w:rPr>
            </w:pPr>
            <w:r>
              <w:rPr>
                <w:rStyle w:val="Emphasis"/>
                <w:i w:val="0"/>
              </w:rPr>
              <w:t>Set when the result of an ALU operation is negative</w:t>
            </w:r>
          </w:p>
        </w:tc>
        <w:tc>
          <w:tcPr>
            <w:tcW w:w="1083" w:type="dxa"/>
          </w:tcPr>
          <w:p w:rsidR="0073535F" w:rsidRDefault="0073535F" w:rsidP="00D50C2B">
            <w:pPr>
              <w:rPr>
                <w:rStyle w:val="Emphasis"/>
                <w:i w:val="0"/>
              </w:rPr>
            </w:pPr>
          </w:p>
        </w:tc>
      </w:tr>
      <w:tr w:rsidR="0073535F" w:rsidTr="000A1A05">
        <w:tc>
          <w:tcPr>
            <w:tcW w:w="521" w:type="dxa"/>
          </w:tcPr>
          <w:p w:rsidR="0073535F" w:rsidRDefault="0073535F" w:rsidP="00D50C2B">
            <w:pPr>
              <w:rPr>
                <w:rStyle w:val="Emphasis"/>
                <w:i w:val="0"/>
              </w:rPr>
            </w:pPr>
            <w:r>
              <w:rPr>
                <w:rStyle w:val="Emphasis"/>
                <w:i w:val="0"/>
              </w:rPr>
              <w:t>3</w:t>
            </w:r>
          </w:p>
        </w:tc>
        <w:tc>
          <w:tcPr>
            <w:tcW w:w="1177" w:type="dxa"/>
          </w:tcPr>
          <w:p w:rsidR="0073535F" w:rsidRDefault="0073535F" w:rsidP="00D50C2B">
            <w:pPr>
              <w:rPr>
                <w:rStyle w:val="Emphasis"/>
                <w:i w:val="0"/>
              </w:rPr>
            </w:pPr>
            <w:r w:rsidRPr="00D50C2B">
              <w:rPr>
                <w:rStyle w:val="Emphasis"/>
                <w:i w:val="0"/>
              </w:rPr>
              <w:t>Parity</w:t>
            </w:r>
          </w:p>
        </w:tc>
        <w:tc>
          <w:tcPr>
            <w:tcW w:w="723" w:type="dxa"/>
          </w:tcPr>
          <w:p w:rsidR="0073535F" w:rsidRDefault="0073535F" w:rsidP="00D50C2B">
            <w:pPr>
              <w:rPr>
                <w:rStyle w:val="Emphasis"/>
                <w:i w:val="0"/>
              </w:rPr>
            </w:pPr>
            <w:r>
              <w:rPr>
                <w:rStyle w:val="Emphasis"/>
                <w:i w:val="0"/>
              </w:rPr>
              <w:t>P</w:t>
            </w:r>
          </w:p>
        </w:tc>
        <w:tc>
          <w:tcPr>
            <w:tcW w:w="6788" w:type="dxa"/>
          </w:tcPr>
          <w:p w:rsidR="0073535F" w:rsidRDefault="0073535F" w:rsidP="00D50C2B">
            <w:pPr>
              <w:rPr>
                <w:rStyle w:val="Emphasis"/>
                <w:i w:val="0"/>
              </w:rPr>
            </w:pPr>
            <w:r>
              <w:rPr>
                <w:rStyle w:val="Emphasis"/>
                <w:i w:val="0"/>
              </w:rPr>
              <w:t>Set when the number of 1 bits in the result of and ALU operation is even (including when no bits are set to 1)</w:t>
            </w:r>
          </w:p>
        </w:tc>
        <w:tc>
          <w:tcPr>
            <w:tcW w:w="1083" w:type="dxa"/>
          </w:tcPr>
          <w:p w:rsidR="0073535F" w:rsidRDefault="0073535F" w:rsidP="00D50C2B">
            <w:pPr>
              <w:rPr>
                <w:rStyle w:val="Emphasis"/>
                <w:i w:val="0"/>
              </w:rPr>
            </w:pPr>
          </w:p>
        </w:tc>
      </w:tr>
      <w:tr w:rsidR="0073535F" w:rsidTr="000A1A05">
        <w:tc>
          <w:tcPr>
            <w:tcW w:w="521" w:type="dxa"/>
          </w:tcPr>
          <w:p w:rsidR="0073535F" w:rsidRDefault="0073535F" w:rsidP="00D50C2B">
            <w:pPr>
              <w:rPr>
                <w:rStyle w:val="Emphasis"/>
                <w:i w:val="0"/>
              </w:rPr>
            </w:pPr>
            <w:r>
              <w:rPr>
                <w:rStyle w:val="Emphasis"/>
                <w:i w:val="0"/>
              </w:rPr>
              <w:t>4</w:t>
            </w:r>
          </w:p>
        </w:tc>
        <w:tc>
          <w:tcPr>
            <w:tcW w:w="1177" w:type="dxa"/>
          </w:tcPr>
          <w:p w:rsidR="0073535F" w:rsidRDefault="0073535F" w:rsidP="00D50C2B">
            <w:pPr>
              <w:rPr>
                <w:rStyle w:val="Emphasis"/>
                <w:i w:val="0"/>
              </w:rPr>
            </w:pPr>
            <w:r w:rsidRPr="00D50C2B">
              <w:rPr>
                <w:rStyle w:val="Emphasis"/>
                <w:i w:val="0"/>
              </w:rPr>
              <w:t>Overflow</w:t>
            </w:r>
          </w:p>
        </w:tc>
        <w:tc>
          <w:tcPr>
            <w:tcW w:w="723" w:type="dxa"/>
          </w:tcPr>
          <w:p w:rsidR="0073535F" w:rsidRDefault="0073535F" w:rsidP="00D50C2B">
            <w:pPr>
              <w:rPr>
                <w:rStyle w:val="Emphasis"/>
                <w:i w:val="0"/>
              </w:rPr>
            </w:pPr>
            <w:r>
              <w:rPr>
                <w:rStyle w:val="Emphasis"/>
                <w:i w:val="0"/>
              </w:rPr>
              <w:t>V</w:t>
            </w:r>
          </w:p>
        </w:tc>
        <w:tc>
          <w:tcPr>
            <w:tcW w:w="6788" w:type="dxa"/>
          </w:tcPr>
          <w:p w:rsidR="0073535F" w:rsidRDefault="0073535F" w:rsidP="00D50C2B">
            <w:pPr>
              <w:rPr>
                <w:rStyle w:val="Emphasis"/>
                <w:i w:val="0"/>
              </w:rPr>
            </w:pPr>
            <w:r>
              <w:rPr>
                <w:rStyle w:val="Emphasis"/>
                <w:i w:val="0"/>
              </w:rPr>
              <w:t>Set when an ALU addition or subtraction operation overflows. The conditions in which this is deemed to have occurred are shown in table 3</w:t>
            </w:r>
          </w:p>
        </w:tc>
        <w:tc>
          <w:tcPr>
            <w:tcW w:w="1083" w:type="dxa"/>
          </w:tcPr>
          <w:p w:rsidR="0073535F" w:rsidRDefault="0073535F" w:rsidP="00D50C2B">
            <w:pPr>
              <w:rPr>
                <w:rStyle w:val="Emphasis"/>
                <w:i w:val="0"/>
              </w:rPr>
            </w:pPr>
          </w:p>
        </w:tc>
      </w:tr>
      <w:tr w:rsidR="0073535F" w:rsidTr="000A1A05">
        <w:tc>
          <w:tcPr>
            <w:tcW w:w="521" w:type="dxa"/>
          </w:tcPr>
          <w:p w:rsidR="0073535F" w:rsidRDefault="0073535F" w:rsidP="00D50C2B">
            <w:pPr>
              <w:rPr>
                <w:rStyle w:val="Emphasis"/>
                <w:i w:val="0"/>
              </w:rPr>
            </w:pPr>
            <w:r>
              <w:rPr>
                <w:rStyle w:val="Emphasis"/>
                <w:i w:val="0"/>
              </w:rPr>
              <w:t>-</w:t>
            </w:r>
          </w:p>
        </w:tc>
        <w:tc>
          <w:tcPr>
            <w:tcW w:w="1177" w:type="dxa"/>
          </w:tcPr>
          <w:p w:rsidR="0073535F" w:rsidRDefault="0073535F" w:rsidP="00D50C2B">
            <w:pPr>
              <w:rPr>
                <w:rStyle w:val="Emphasis"/>
                <w:i w:val="0"/>
              </w:rPr>
            </w:pPr>
            <w:r>
              <w:rPr>
                <w:rStyle w:val="Emphasis"/>
                <w:i w:val="0"/>
              </w:rPr>
              <w:t>No carry</w:t>
            </w:r>
          </w:p>
        </w:tc>
        <w:tc>
          <w:tcPr>
            <w:tcW w:w="723" w:type="dxa"/>
          </w:tcPr>
          <w:p w:rsidR="0073535F" w:rsidRDefault="0073535F" w:rsidP="00D50C2B">
            <w:pPr>
              <w:rPr>
                <w:rStyle w:val="Emphasis"/>
                <w:i w:val="0"/>
              </w:rPr>
            </w:pPr>
            <w:r>
              <w:rPr>
                <w:rStyle w:val="Emphasis"/>
                <w:i w:val="0"/>
              </w:rPr>
              <w:t>NC</w:t>
            </w:r>
          </w:p>
        </w:tc>
        <w:tc>
          <w:tcPr>
            <w:tcW w:w="6788" w:type="dxa"/>
          </w:tcPr>
          <w:p w:rsidR="0073535F" w:rsidRDefault="0073535F" w:rsidP="00B70C49">
            <w:pPr>
              <w:rPr>
                <w:rStyle w:val="Emphasis"/>
                <w:i w:val="0"/>
              </w:rPr>
            </w:pPr>
            <w:r>
              <w:rPr>
                <w:rStyle w:val="Emphasis"/>
                <w:i w:val="0"/>
              </w:rPr>
              <w:t>Set when an arithmetic function doesn’t produce a carry (or borrow). Rotate operations affect this flag</w:t>
            </w:r>
          </w:p>
        </w:tc>
        <w:tc>
          <w:tcPr>
            <w:tcW w:w="1083" w:type="dxa"/>
          </w:tcPr>
          <w:p w:rsidR="0073535F" w:rsidRDefault="0073535F" w:rsidP="00B70C49">
            <w:pPr>
              <w:rPr>
                <w:rStyle w:val="Emphasis"/>
                <w:i w:val="0"/>
              </w:rPr>
            </w:pPr>
          </w:p>
        </w:tc>
      </w:tr>
      <w:tr w:rsidR="0073535F" w:rsidTr="000A1A05">
        <w:tc>
          <w:tcPr>
            <w:tcW w:w="521" w:type="dxa"/>
          </w:tcPr>
          <w:p w:rsidR="0073535F" w:rsidRDefault="0073535F" w:rsidP="00D50C2B">
            <w:pPr>
              <w:rPr>
                <w:rStyle w:val="Emphasis"/>
                <w:i w:val="0"/>
              </w:rPr>
            </w:pPr>
            <w:r>
              <w:rPr>
                <w:rStyle w:val="Emphasis"/>
                <w:i w:val="0"/>
              </w:rPr>
              <w:t>-</w:t>
            </w:r>
          </w:p>
        </w:tc>
        <w:tc>
          <w:tcPr>
            <w:tcW w:w="1177" w:type="dxa"/>
          </w:tcPr>
          <w:p w:rsidR="0073535F" w:rsidRDefault="0073535F" w:rsidP="00D50C2B">
            <w:pPr>
              <w:rPr>
                <w:rStyle w:val="Emphasis"/>
                <w:i w:val="0"/>
              </w:rPr>
            </w:pPr>
            <w:r>
              <w:rPr>
                <w:rStyle w:val="Emphasis"/>
                <w:i w:val="0"/>
              </w:rPr>
              <w:t>Not zero</w:t>
            </w:r>
          </w:p>
        </w:tc>
        <w:tc>
          <w:tcPr>
            <w:tcW w:w="723" w:type="dxa"/>
          </w:tcPr>
          <w:p w:rsidR="0073535F" w:rsidRDefault="0073535F" w:rsidP="00D50C2B">
            <w:pPr>
              <w:rPr>
                <w:rStyle w:val="Emphasis"/>
                <w:i w:val="0"/>
              </w:rPr>
            </w:pPr>
            <w:r>
              <w:rPr>
                <w:rStyle w:val="Emphasis"/>
                <w:i w:val="0"/>
              </w:rPr>
              <w:t>NZ</w:t>
            </w:r>
          </w:p>
        </w:tc>
        <w:tc>
          <w:tcPr>
            <w:tcW w:w="6788" w:type="dxa"/>
          </w:tcPr>
          <w:p w:rsidR="0073535F" w:rsidRDefault="0073535F" w:rsidP="00D50C2B">
            <w:pPr>
              <w:rPr>
                <w:rStyle w:val="Emphasis"/>
                <w:i w:val="0"/>
              </w:rPr>
            </w:pPr>
            <w:r>
              <w:rPr>
                <w:rStyle w:val="Emphasis"/>
                <w:i w:val="0"/>
              </w:rPr>
              <w:t>Set when the result of an ALU operation is not zero</w:t>
            </w:r>
          </w:p>
        </w:tc>
        <w:tc>
          <w:tcPr>
            <w:tcW w:w="1083" w:type="dxa"/>
          </w:tcPr>
          <w:p w:rsidR="0073535F" w:rsidRDefault="0073535F" w:rsidP="00D50C2B">
            <w:pPr>
              <w:rPr>
                <w:rStyle w:val="Emphasis"/>
                <w:i w:val="0"/>
              </w:rPr>
            </w:pPr>
          </w:p>
        </w:tc>
      </w:tr>
      <w:tr w:rsidR="0073535F" w:rsidTr="000A1A05">
        <w:tc>
          <w:tcPr>
            <w:tcW w:w="521" w:type="dxa"/>
          </w:tcPr>
          <w:p w:rsidR="0073535F" w:rsidRDefault="0073535F" w:rsidP="00D50C2B">
            <w:pPr>
              <w:rPr>
                <w:rStyle w:val="Emphasis"/>
                <w:i w:val="0"/>
              </w:rPr>
            </w:pPr>
            <w:r>
              <w:rPr>
                <w:rStyle w:val="Emphasis"/>
                <w:i w:val="0"/>
              </w:rPr>
              <w:t>-</w:t>
            </w:r>
          </w:p>
        </w:tc>
        <w:tc>
          <w:tcPr>
            <w:tcW w:w="1177" w:type="dxa"/>
          </w:tcPr>
          <w:p w:rsidR="0073535F" w:rsidRDefault="0073535F" w:rsidP="00D50C2B">
            <w:pPr>
              <w:rPr>
                <w:rStyle w:val="Emphasis"/>
                <w:i w:val="0"/>
              </w:rPr>
            </w:pPr>
            <w:r>
              <w:rPr>
                <w:rStyle w:val="Emphasis"/>
                <w:i w:val="0"/>
              </w:rPr>
              <w:t>Always</w:t>
            </w:r>
          </w:p>
        </w:tc>
        <w:tc>
          <w:tcPr>
            <w:tcW w:w="723" w:type="dxa"/>
          </w:tcPr>
          <w:p w:rsidR="0073535F" w:rsidRDefault="0073535F" w:rsidP="00D50C2B">
            <w:pPr>
              <w:rPr>
                <w:rStyle w:val="Emphasis"/>
                <w:i w:val="0"/>
              </w:rPr>
            </w:pPr>
            <w:r>
              <w:rPr>
                <w:rStyle w:val="Emphasis"/>
                <w:i w:val="0"/>
              </w:rPr>
              <w:t>A</w:t>
            </w:r>
          </w:p>
        </w:tc>
        <w:tc>
          <w:tcPr>
            <w:tcW w:w="6788" w:type="dxa"/>
          </w:tcPr>
          <w:p w:rsidR="0073535F" w:rsidRDefault="0073535F" w:rsidP="00D50C2B">
            <w:pPr>
              <w:rPr>
                <w:rStyle w:val="Emphasis"/>
                <w:i w:val="0"/>
              </w:rPr>
            </w:pPr>
            <w:r>
              <w:rPr>
                <w:rStyle w:val="Emphasis"/>
                <w:i w:val="0"/>
              </w:rPr>
              <w:t>Always set</w:t>
            </w:r>
          </w:p>
        </w:tc>
        <w:tc>
          <w:tcPr>
            <w:tcW w:w="1083" w:type="dxa"/>
          </w:tcPr>
          <w:p w:rsidR="0073535F" w:rsidRDefault="0073535F" w:rsidP="00D50C2B">
            <w:pPr>
              <w:rPr>
                <w:rStyle w:val="Emphasis"/>
                <w:i w:val="0"/>
              </w:rPr>
            </w:pPr>
          </w:p>
        </w:tc>
      </w:tr>
    </w:tbl>
    <w:p w:rsidR="00D50C2B" w:rsidRDefault="00D50C2B" w:rsidP="00D50C2B">
      <w:pPr>
        <w:rPr>
          <w:rStyle w:val="Emphasis"/>
          <w:i w:val="0"/>
        </w:rPr>
      </w:pPr>
    </w:p>
    <w:p w:rsidR="00D50C2B" w:rsidRDefault="00B70C49" w:rsidP="00D50C2B">
      <w:pPr>
        <w:jc w:val="center"/>
        <w:rPr>
          <w:rStyle w:val="Emphasis"/>
          <w:i w:val="0"/>
        </w:rPr>
      </w:pPr>
      <w:r>
        <w:rPr>
          <w:rStyle w:val="Emphasis"/>
          <w:i w:val="0"/>
        </w:rPr>
        <w:t xml:space="preserve">Table 2. </w:t>
      </w:r>
      <w:r w:rsidR="00D50C2B">
        <w:rPr>
          <w:rStyle w:val="Emphasis"/>
          <w:i w:val="0"/>
        </w:rPr>
        <w:t>Flags and conditions</w:t>
      </w:r>
    </w:p>
    <w:p w:rsidR="000A1A05" w:rsidRDefault="000A1A05">
      <w:pPr>
        <w:rPr>
          <w:rStyle w:val="Emphasis"/>
          <w:i w:val="0"/>
        </w:rPr>
      </w:pPr>
      <w:r>
        <w:rPr>
          <w:rStyle w:val="Emphasis"/>
          <w:i w:val="0"/>
        </w:rPr>
        <w:br w:type="page"/>
      </w:r>
    </w:p>
    <w:p w:rsidR="00D50C2B" w:rsidRDefault="00D50C2B" w:rsidP="00D50C2B">
      <w:pPr>
        <w:rPr>
          <w:rStyle w:val="Emphasis"/>
          <w:i w:val="0"/>
        </w:rPr>
      </w:pPr>
    </w:p>
    <w:p w:rsidR="00B70C49" w:rsidRPr="00B70C49" w:rsidRDefault="00B70C49" w:rsidP="00B7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tbl>
      <w:tblPr>
        <w:tblStyle w:val="TableGrid"/>
        <w:tblW w:w="0" w:type="auto"/>
        <w:tblInd w:w="1129" w:type="dxa"/>
        <w:tblLook w:val="04A0" w:firstRow="1" w:lastRow="0" w:firstColumn="1" w:lastColumn="0" w:noHBand="0" w:noVBand="1"/>
      </w:tblPr>
      <w:tblGrid>
        <w:gridCol w:w="946"/>
        <w:gridCol w:w="947"/>
        <w:gridCol w:w="947"/>
        <w:gridCol w:w="947"/>
        <w:gridCol w:w="947"/>
        <w:gridCol w:w="947"/>
        <w:gridCol w:w="947"/>
        <w:gridCol w:w="947"/>
        <w:gridCol w:w="947"/>
      </w:tblGrid>
      <w:tr w:rsidR="00B70C49" w:rsidTr="000A1A05">
        <w:tc>
          <w:tcPr>
            <w:tcW w:w="3787" w:type="dxa"/>
            <w:gridSpan w:val="4"/>
            <w:tcBorders>
              <w:bottom w:val="nil"/>
            </w:tcBorders>
          </w:tcPr>
          <w:p w:rsidR="00B70C49" w:rsidRPr="000A1A05" w:rsidRDefault="00B70C49" w:rsidP="002C4CB4">
            <w:pPr>
              <w:jc w:val="center"/>
              <w:rPr>
                <w:rStyle w:val="Emphasis"/>
                <w:b/>
                <w:i w:val="0"/>
              </w:rPr>
            </w:pPr>
            <w:r w:rsidRPr="000A1A05">
              <w:rPr>
                <w:rStyle w:val="Emphasis"/>
                <w:b/>
                <w:i w:val="0"/>
              </w:rPr>
              <w:t>Addition</w:t>
            </w:r>
          </w:p>
        </w:tc>
        <w:tc>
          <w:tcPr>
            <w:tcW w:w="947" w:type="dxa"/>
            <w:tcBorders>
              <w:top w:val="nil"/>
              <w:bottom w:val="nil"/>
            </w:tcBorders>
          </w:tcPr>
          <w:p w:rsidR="00B70C49" w:rsidRPr="000A1A05" w:rsidRDefault="00B70C49" w:rsidP="002C4CB4">
            <w:pPr>
              <w:jc w:val="center"/>
              <w:rPr>
                <w:rStyle w:val="Emphasis"/>
                <w:b/>
                <w:i w:val="0"/>
              </w:rPr>
            </w:pPr>
          </w:p>
        </w:tc>
        <w:tc>
          <w:tcPr>
            <w:tcW w:w="3788" w:type="dxa"/>
            <w:gridSpan w:val="4"/>
            <w:tcBorders>
              <w:bottom w:val="nil"/>
            </w:tcBorders>
          </w:tcPr>
          <w:p w:rsidR="00B70C49" w:rsidRPr="000A1A05" w:rsidRDefault="00B70C49" w:rsidP="002C4CB4">
            <w:pPr>
              <w:jc w:val="center"/>
              <w:rPr>
                <w:rStyle w:val="Emphasis"/>
                <w:b/>
                <w:i w:val="0"/>
              </w:rPr>
            </w:pPr>
            <w:r w:rsidRPr="000A1A05">
              <w:rPr>
                <w:rStyle w:val="Emphasis"/>
                <w:b/>
                <w:i w:val="0"/>
              </w:rPr>
              <w:t>Subtraction</w:t>
            </w:r>
          </w:p>
        </w:tc>
      </w:tr>
      <w:tr w:rsidR="002C4CB4" w:rsidTr="000A1A05">
        <w:tc>
          <w:tcPr>
            <w:tcW w:w="946" w:type="dxa"/>
            <w:tcBorders>
              <w:top w:val="nil"/>
            </w:tcBorders>
            <w:vAlign w:val="bottom"/>
          </w:tcPr>
          <w:p w:rsidR="002C4CB4" w:rsidRPr="000A1A05" w:rsidRDefault="002C4CB4" w:rsidP="002C4CB4">
            <w:pPr>
              <w:jc w:val="center"/>
              <w:rPr>
                <w:rStyle w:val="Emphasis"/>
                <w:b/>
                <w:i w:val="0"/>
              </w:rPr>
            </w:pPr>
            <w:proofErr w:type="spellStart"/>
            <w:r w:rsidRPr="000A1A05">
              <w:rPr>
                <w:rStyle w:val="Emphasis"/>
                <w:b/>
                <w:i w:val="0"/>
              </w:rPr>
              <w:t>Dest</w:t>
            </w:r>
            <w:proofErr w:type="spellEnd"/>
            <w:r w:rsidRPr="000A1A05">
              <w:rPr>
                <w:rStyle w:val="Emphasis"/>
                <w:b/>
                <w:i w:val="0"/>
              </w:rPr>
              <w:t xml:space="preserve"> MSB</w:t>
            </w:r>
          </w:p>
        </w:tc>
        <w:tc>
          <w:tcPr>
            <w:tcW w:w="947" w:type="dxa"/>
            <w:tcBorders>
              <w:top w:val="nil"/>
            </w:tcBorders>
            <w:vAlign w:val="bottom"/>
          </w:tcPr>
          <w:p w:rsidR="002C4CB4" w:rsidRPr="000A1A05" w:rsidRDefault="002C4CB4" w:rsidP="002C4CB4">
            <w:pPr>
              <w:jc w:val="center"/>
              <w:rPr>
                <w:rStyle w:val="Emphasis"/>
                <w:b/>
                <w:i w:val="0"/>
              </w:rPr>
            </w:pPr>
            <w:proofErr w:type="spellStart"/>
            <w:r w:rsidRPr="000A1A05">
              <w:rPr>
                <w:rStyle w:val="Emphasis"/>
                <w:b/>
                <w:i w:val="0"/>
              </w:rPr>
              <w:t>Src</w:t>
            </w:r>
            <w:proofErr w:type="spellEnd"/>
          </w:p>
          <w:p w:rsidR="002C4CB4" w:rsidRPr="000A1A05" w:rsidRDefault="002C4CB4" w:rsidP="002C4CB4">
            <w:pPr>
              <w:jc w:val="center"/>
              <w:rPr>
                <w:rStyle w:val="Emphasis"/>
                <w:b/>
                <w:i w:val="0"/>
              </w:rPr>
            </w:pPr>
            <w:r w:rsidRPr="000A1A05">
              <w:rPr>
                <w:rStyle w:val="Emphasis"/>
                <w:b/>
                <w:i w:val="0"/>
              </w:rPr>
              <w:t>MSB</w:t>
            </w:r>
          </w:p>
        </w:tc>
        <w:tc>
          <w:tcPr>
            <w:tcW w:w="947" w:type="dxa"/>
            <w:tcBorders>
              <w:top w:val="nil"/>
            </w:tcBorders>
            <w:vAlign w:val="bottom"/>
          </w:tcPr>
          <w:p w:rsidR="002C4CB4" w:rsidRPr="000A1A05" w:rsidRDefault="002C4CB4" w:rsidP="002C4CB4">
            <w:pPr>
              <w:jc w:val="center"/>
              <w:rPr>
                <w:rStyle w:val="Emphasis"/>
                <w:b/>
                <w:i w:val="0"/>
              </w:rPr>
            </w:pPr>
            <w:r w:rsidRPr="000A1A05">
              <w:rPr>
                <w:rStyle w:val="Emphasis"/>
                <w:b/>
                <w:i w:val="0"/>
              </w:rPr>
              <w:t>Result</w:t>
            </w:r>
          </w:p>
          <w:p w:rsidR="002C4CB4" w:rsidRPr="000A1A05" w:rsidRDefault="002C4CB4" w:rsidP="002C4CB4">
            <w:pPr>
              <w:jc w:val="center"/>
              <w:rPr>
                <w:rStyle w:val="Emphasis"/>
                <w:b/>
                <w:i w:val="0"/>
              </w:rPr>
            </w:pPr>
            <w:r w:rsidRPr="000A1A05">
              <w:rPr>
                <w:rStyle w:val="Emphasis"/>
                <w:b/>
                <w:i w:val="0"/>
              </w:rPr>
              <w:t>MSB</w:t>
            </w:r>
          </w:p>
        </w:tc>
        <w:tc>
          <w:tcPr>
            <w:tcW w:w="947" w:type="dxa"/>
            <w:tcBorders>
              <w:top w:val="nil"/>
            </w:tcBorders>
            <w:vAlign w:val="bottom"/>
          </w:tcPr>
          <w:p w:rsidR="002C4CB4" w:rsidRPr="000A1A05" w:rsidRDefault="002C4CB4" w:rsidP="002C4CB4">
            <w:pPr>
              <w:jc w:val="center"/>
              <w:rPr>
                <w:rStyle w:val="Emphasis"/>
                <w:b/>
                <w:i w:val="0"/>
              </w:rPr>
            </w:pPr>
            <w:r w:rsidRPr="000A1A05">
              <w:rPr>
                <w:rStyle w:val="Emphasis"/>
                <w:b/>
                <w:i w:val="0"/>
              </w:rPr>
              <w:t>V flag</w:t>
            </w:r>
          </w:p>
        </w:tc>
        <w:tc>
          <w:tcPr>
            <w:tcW w:w="947" w:type="dxa"/>
            <w:tcBorders>
              <w:top w:val="nil"/>
              <w:bottom w:val="nil"/>
            </w:tcBorders>
            <w:vAlign w:val="bottom"/>
          </w:tcPr>
          <w:p w:rsidR="002C4CB4" w:rsidRPr="000A1A05" w:rsidRDefault="002C4CB4" w:rsidP="002C4CB4">
            <w:pPr>
              <w:jc w:val="center"/>
              <w:rPr>
                <w:rStyle w:val="Emphasis"/>
                <w:b/>
                <w:i w:val="0"/>
              </w:rPr>
            </w:pPr>
          </w:p>
        </w:tc>
        <w:tc>
          <w:tcPr>
            <w:tcW w:w="947" w:type="dxa"/>
            <w:tcBorders>
              <w:top w:val="nil"/>
            </w:tcBorders>
            <w:vAlign w:val="bottom"/>
          </w:tcPr>
          <w:p w:rsidR="002C4CB4" w:rsidRPr="000A1A05" w:rsidRDefault="002C4CB4" w:rsidP="002C4CB4">
            <w:pPr>
              <w:jc w:val="center"/>
              <w:rPr>
                <w:rStyle w:val="Emphasis"/>
                <w:b/>
                <w:i w:val="0"/>
              </w:rPr>
            </w:pPr>
            <w:proofErr w:type="spellStart"/>
            <w:r w:rsidRPr="000A1A05">
              <w:rPr>
                <w:rStyle w:val="Emphasis"/>
                <w:b/>
                <w:i w:val="0"/>
              </w:rPr>
              <w:t>Dest</w:t>
            </w:r>
            <w:proofErr w:type="spellEnd"/>
            <w:r w:rsidRPr="000A1A05">
              <w:rPr>
                <w:rStyle w:val="Emphasis"/>
                <w:b/>
                <w:i w:val="0"/>
              </w:rPr>
              <w:t xml:space="preserve"> MSB</w:t>
            </w:r>
          </w:p>
        </w:tc>
        <w:tc>
          <w:tcPr>
            <w:tcW w:w="947" w:type="dxa"/>
            <w:tcBorders>
              <w:top w:val="nil"/>
            </w:tcBorders>
            <w:vAlign w:val="bottom"/>
          </w:tcPr>
          <w:p w:rsidR="002C4CB4" w:rsidRPr="000A1A05" w:rsidRDefault="002C4CB4" w:rsidP="002C4CB4">
            <w:pPr>
              <w:jc w:val="center"/>
              <w:rPr>
                <w:rStyle w:val="Emphasis"/>
                <w:b/>
                <w:i w:val="0"/>
              </w:rPr>
            </w:pPr>
            <w:proofErr w:type="spellStart"/>
            <w:r w:rsidRPr="000A1A05">
              <w:rPr>
                <w:rStyle w:val="Emphasis"/>
                <w:b/>
                <w:i w:val="0"/>
              </w:rPr>
              <w:t>Src</w:t>
            </w:r>
            <w:proofErr w:type="spellEnd"/>
          </w:p>
          <w:p w:rsidR="002C4CB4" w:rsidRPr="000A1A05" w:rsidRDefault="002C4CB4" w:rsidP="002C4CB4">
            <w:pPr>
              <w:jc w:val="center"/>
              <w:rPr>
                <w:rStyle w:val="Emphasis"/>
                <w:b/>
                <w:i w:val="0"/>
              </w:rPr>
            </w:pPr>
            <w:r w:rsidRPr="000A1A05">
              <w:rPr>
                <w:rStyle w:val="Emphasis"/>
                <w:b/>
                <w:i w:val="0"/>
              </w:rPr>
              <w:t>MSB</w:t>
            </w:r>
          </w:p>
        </w:tc>
        <w:tc>
          <w:tcPr>
            <w:tcW w:w="947" w:type="dxa"/>
            <w:tcBorders>
              <w:top w:val="nil"/>
            </w:tcBorders>
            <w:vAlign w:val="bottom"/>
          </w:tcPr>
          <w:p w:rsidR="002C4CB4" w:rsidRPr="000A1A05" w:rsidRDefault="002C4CB4" w:rsidP="002C4CB4">
            <w:pPr>
              <w:jc w:val="center"/>
              <w:rPr>
                <w:rStyle w:val="Emphasis"/>
                <w:b/>
                <w:i w:val="0"/>
              </w:rPr>
            </w:pPr>
            <w:r w:rsidRPr="000A1A05">
              <w:rPr>
                <w:rStyle w:val="Emphasis"/>
                <w:b/>
                <w:i w:val="0"/>
              </w:rPr>
              <w:t>Result</w:t>
            </w:r>
          </w:p>
          <w:p w:rsidR="002C4CB4" w:rsidRPr="000A1A05" w:rsidRDefault="002C4CB4" w:rsidP="002C4CB4">
            <w:pPr>
              <w:jc w:val="center"/>
              <w:rPr>
                <w:rStyle w:val="Emphasis"/>
                <w:b/>
                <w:i w:val="0"/>
              </w:rPr>
            </w:pPr>
            <w:r w:rsidRPr="000A1A05">
              <w:rPr>
                <w:rStyle w:val="Emphasis"/>
                <w:b/>
                <w:i w:val="0"/>
              </w:rPr>
              <w:t>MSB</w:t>
            </w:r>
          </w:p>
        </w:tc>
        <w:tc>
          <w:tcPr>
            <w:tcW w:w="947" w:type="dxa"/>
            <w:tcBorders>
              <w:top w:val="nil"/>
            </w:tcBorders>
            <w:vAlign w:val="bottom"/>
          </w:tcPr>
          <w:p w:rsidR="002C4CB4" w:rsidRPr="000A1A05" w:rsidRDefault="002C4CB4" w:rsidP="002C4CB4">
            <w:pPr>
              <w:jc w:val="center"/>
              <w:rPr>
                <w:rStyle w:val="Emphasis"/>
                <w:b/>
                <w:i w:val="0"/>
              </w:rPr>
            </w:pPr>
            <w:r w:rsidRPr="000A1A05">
              <w:rPr>
                <w:rStyle w:val="Emphasis"/>
                <w:b/>
                <w:i w:val="0"/>
              </w:rPr>
              <w:t>V flag</w:t>
            </w:r>
          </w:p>
        </w:tc>
      </w:tr>
      <w:tr w:rsidR="00B70C49" w:rsidTr="000A1A05">
        <w:tc>
          <w:tcPr>
            <w:tcW w:w="946"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Borders>
              <w:top w:val="nil"/>
              <w:bottom w:val="nil"/>
            </w:tcBorders>
          </w:tcPr>
          <w:p w:rsidR="00B70C49" w:rsidRDefault="00B70C49" w:rsidP="002C4CB4">
            <w:pPr>
              <w:jc w:val="center"/>
              <w:rPr>
                <w:rStyle w:val="Emphasis"/>
                <w:i w:val="0"/>
              </w:rPr>
            </w:pP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r>
      <w:tr w:rsidR="00B70C49" w:rsidTr="000A1A05">
        <w:tc>
          <w:tcPr>
            <w:tcW w:w="946"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Borders>
              <w:top w:val="nil"/>
              <w:bottom w:val="nil"/>
            </w:tcBorders>
          </w:tcPr>
          <w:p w:rsidR="00B70C49" w:rsidRDefault="00B70C49" w:rsidP="002C4CB4">
            <w:pPr>
              <w:jc w:val="center"/>
              <w:rPr>
                <w:rStyle w:val="Emphasis"/>
                <w:i w:val="0"/>
              </w:rPr>
            </w:pP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r>
      <w:tr w:rsidR="00B70C49" w:rsidTr="000A1A05">
        <w:tc>
          <w:tcPr>
            <w:tcW w:w="946"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Borders>
              <w:top w:val="nil"/>
              <w:bottom w:val="nil"/>
            </w:tcBorders>
          </w:tcPr>
          <w:p w:rsidR="00B70C49" w:rsidRDefault="00B70C49" w:rsidP="002C4CB4">
            <w:pPr>
              <w:jc w:val="center"/>
              <w:rPr>
                <w:rStyle w:val="Emphasis"/>
                <w:i w:val="0"/>
              </w:rPr>
            </w:pP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r>
      <w:tr w:rsidR="00B70C49" w:rsidTr="000A1A05">
        <w:tc>
          <w:tcPr>
            <w:tcW w:w="946"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Borders>
              <w:top w:val="nil"/>
              <w:bottom w:val="nil"/>
            </w:tcBorders>
          </w:tcPr>
          <w:p w:rsidR="00B70C49" w:rsidRDefault="00B70C49" w:rsidP="002C4CB4">
            <w:pPr>
              <w:jc w:val="center"/>
              <w:rPr>
                <w:rStyle w:val="Emphasis"/>
                <w:i w:val="0"/>
              </w:rPr>
            </w:pP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r>
      <w:tr w:rsidR="00B70C49" w:rsidTr="000A1A05">
        <w:tc>
          <w:tcPr>
            <w:tcW w:w="946"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Borders>
              <w:top w:val="nil"/>
              <w:bottom w:val="nil"/>
            </w:tcBorders>
          </w:tcPr>
          <w:p w:rsidR="00B70C49" w:rsidRDefault="00B70C49" w:rsidP="002C4CB4">
            <w:pPr>
              <w:jc w:val="center"/>
              <w:rPr>
                <w:rStyle w:val="Emphasis"/>
                <w:i w:val="0"/>
              </w:rPr>
            </w:pP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r>
      <w:tr w:rsidR="00B70C49" w:rsidTr="000A1A05">
        <w:tc>
          <w:tcPr>
            <w:tcW w:w="946"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Borders>
              <w:top w:val="nil"/>
              <w:bottom w:val="nil"/>
            </w:tcBorders>
          </w:tcPr>
          <w:p w:rsidR="00B70C49" w:rsidRDefault="00B70C49" w:rsidP="002C4CB4">
            <w:pPr>
              <w:jc w:val="center"/>
              <w:rPr>
                <w:rStyle w:val="Emphasis"/>
                <w:i w:val="0"/>
              </w:rPr>
            </w:pP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r>
      <w:tr w:rsidR="00B70C49" w:rsidTr="000A1A05">
        <w:tc>
          <w:tcPr>
            <w:tcW w:w="946"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1</w:t>
            </w:r>
          </w:p>
        </w:tc>
        <w:tc>
          <w:tcPr>
            <w:tcW w:w="947" w:type="dxa"/>
            <w:tcBorders>
              <w:top w:val="nil"/>
              <w:bottom w:val="nil"/>
            </w:tcBorders>
          </w:tcPr>
          <w:p w:rsidR="00B70C49" w:rsidRDefault="00B70C49" w:rsidP="002C4CB4">
            <w:pPr>
              <w:jc w:val="center"/>
              <w:rPr>
                <w:rStyle w:val="Emphasis"/>
                <w:i w:val="0"/>
              </w:rPr>
            </w:pP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Pr>
          <w:p w:rsidR="00B70C49" w:rsidRDefault="00B70C49" w:rsidP="002C4CB4">
            <w:pPr>
              <w:jc w:val="center"/>
              <w:rPr>
                <w:rStyle w:val="Emphasis"/>
                <w:i w:val="0"/>
              </w:rPr>
            </w:pPr>
            <w:r>
              <w:rPr>
                <w:rStyle w:val="Emphasis"/>
                <w:i w:val="0"/>
              </w:rPr>
              <w:t>0</w:t>
            </w:r>
          </w:p>
        </w:tc>
      </w:tr>
      <w:tr w:rsidR="00B70C49" w:rsidTr="000A1A05">
        <w:tc>
          <w:tcPr>
            <w:tcW w:w="946"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c>
          <w:tcPr>
            <w:tcW w:w="947" w:type="dxa"/>
            <w:tcBorders>
              <w:top w:val="nil"/>
              <w:bottom w:val="nil"/>
            </w:tcBorders>
          </w:tcPr>
          <w:p w:rsidR="00B70C49" w:rsidRDefault="00B70C49" w:rsidP="002C4CB4">
            <w:pPr>
              <w:jc w:val="center"/>
              <w:rPr>
                <w:rStyle w:val="Emphasis"/>
                <w:i w:val="0"/>
              </w:rPr>
            </w:pP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1</w:t>
            </w:r>
          </w:p>
        </w:tc>
        <w:tc>
          <w:tcPr>
            <w:tcW w:w="947" w:type="dxa"/>
          </w:tcPr>
          <w:p w:rsidR="00B70C49" w:rsidRDefault="00B70C49" w:rsidP="002C4CB4">
            <w:pPr>
              <w:jc w:val="center"/>
              <w:rPr>
                <w:rStyle w:val="Emphasis"/>
                <w:i w:val="0"/>
              </w:rPr>
            </w:pPr>
            <w:r>
              <w:rPr>
                <w:rStyle w:val="Emphasis"/>
                <w:i w:val="0"/>
              </w:rPr>
              <w:t>0</w:t>
            </w:r>
          </w:p>
        </w:tc>
      </w:tr>
    </w:tbl>
    <w:p w:rsidR="00B70C49" w:rsidRDefault="00B70C49" w:rsidP="00D50C2B">
      <w:pPr>
        <w:rPr>
          <w:rStyle w:val="Emphasis"/>
          <w:i w:val="0"/>
        </w:rPr>
      </w:pPr>
    </w:p>
    <w:p w:rsidR="00B70C49" w:rsidRDefault="00B70C49" w:rsidP="00B70C49">
      <w:pPr>
        <w:jc w:val="center"/>
        <w:rPr>
          <w:rStyle w:val="Emphasis"/>
          <w:i w:val="0"/>
        </w:rPr>
      </w:pPr>
      <w:r>
        <w:rPr>
          <w:rStyle w:val="Emphasis"/>
          <w:i w:val="0"/>
        </w:rPr>
        <w:t xml:space="preserve">Table 3. Overflow </w:t>
      </w:r>
      <w:r w:rsidR="002C4CB4">
        <w:rPr>
          <w:rStyle w:val="Emphasis"/>
          <w:i w:val="0"/>
        </w:rPr>
        <w:t xml:space="preserve">flag </w:t>
      </w:r>
      <w:r>
        <w:rPr>
          <w:rStyle w:val="Emphasis"/>
          <w:i w:val="0"/>
        </w:rPr>
        <w:t>conditions</w:t>
      </w:r>
      <w:r w:rsidR="002C4CB4">
        <w:rPr>
          <w:rStyle w:val="Emphasis"/>
          <w:i w:val="0"/>
        </w:rPr>
        <w:t xml:space="preserve"> based on the most significant bit (MSB) of each or the ALU inputs and outputs </w:t>
      </w:r>
    </w:p>
    <w:p w:rsidR="00B70C49" w:rsidRDefault="00B70C49" w:rsidP="00D50C2B">
      <w:pPr>
        <w:rPr>
          <w:rStyle w:val="Emphasis"/>
          <w:i w:val="0"/>
        </w:rPr>
      </w:pPr>
    </w:p>
    <w:p w:rsidR="00D50C2B" w:rsidRPr="002C4CB4" w:rsidRDefault="00D50C2B" w:rsidP="0080345F">
      <w:pPr>
        <w:rPr>
          <w:rStyle w:val="Emphasis"/>
        </w:rPr>
      </w:pPr>
      <w:r w:rsidRPr="002C4CB4">
        <w:rPr>
          <w:rStyle w:val="Emphasis"/>
        </w:rPr>
        <w:t>Program Counter</w:t>
      </w:r>
    </w:p>
    <w:p w:rsidR="002C4CB4" w:rsidRDefault="002C4CB4" w:rsidP="0080345F">
      <w:pPr>
        <w:rPr>
          <w:rStyle w:val="Emphasis"/>
          <w:i w:val="0"/>
        </w:rPr>
      </w:pPr>
      <w:r>
        <w:rPr>
          <w:rStyle w:val="Emphasis"/>
          <w:i w:val="0"/>
        </w:rPr>
        <w:t>Register 63 is the Program Counter (PC) which stores the address of the currently executing instruction.</w:t>
      </w:r>
    </w:p>
    <w:p w:rsidR="002C4CB4" w:rsidRDefault="002C4CB4" w:rsidP="0080345F">
      <w:pPr>
        <w:rPr>
          <w:rStyle w:val="Emphasis"/>
          <w:i w:val="0"/>
        </w:rPr>
      </w:pPr>
    </w:p>
    <w:p w:rsidR="00D50C2B" w:rsidRDefault="00D50C2B" w:rsidP="0080345F">
      <w:pPr>
        <w:rPr>
          <w:rStyle w:val="Emphasis"/>
          <w:b/>
          <w:i w:val="0"/>
        </w:rPr>
      </w:pPr>
      <w:r>
        <w:rPr>
          <w:rStyle w:val="Emphasis"/>
          <w:i w:val="0"/>
        </w:rPr>
        <w:t xml:space="preserve"> </w:t>
      </w:r>
      <w:r w:rsidR="002C4CB4">
        <w:rPr>
          <w:rStyle w:val="Emphasis"/>
          <w:b/>
          <w:i w:val="0"/>
        </w:rPr>
        <w:t>Instructions</w:t>
      </w:r>
    </w:p>
    <w:p w:rsidR="002C4CB4" w:rsidRDefault="0073535F" w:rsidP="0080345F">
      <w:pPr>
        <w:rPr>
          <w:rStyle w:val="Emphasis"/>
          <w:i w:val="0"/>
        </w:rPr>
      </w:pPr>
      <w:r>
        <w:rPr>
          <w:rStyle w:val="Emphasis"/>
          <w:i w:val="0"/>
        </w:rPr>
        <w:t xml:space="preserve">Table 4 shows the </w:t>
      </w:r>
      <w:r w:rsidR="002C4CB4">
        <w:rPr>
          <w:rStyle w:val="Emphasis"/>
          <w:i w:val="0"/>
        </w:rPr>
        <w:t>instructions are executed by the processor. A minimal implementation only provides the instructions listed as essential.</w:t>
      </w:r>
      <w:r w:rsidR="00414B4C">
        <w:rPr>
          <w:rStyle w:val="Emphasis"/>
          <w:i w:val="0"/>
        </w:rPr>
        <w:t xml:space="preserve"> </w:t>
      </w:r>
      <w:r w:rsidR="00414B4C" w:rsidRPr="00414B4C">
        <w:rPr>
          <w:rStyle w:val="Emphasis"/>
          <w:b/>
          <w:i w:val="0"/>
        </w:rPr>
        <w:t xml:space="preserve">For non-ALU operations, the ALU should </w:t>
      </w:r>
      <w:r w:rsidR="005F601C">
        <w:rPr>
          <w:rStyle w:val="Emphasis"/>
          <w:b/>
          <w:i w:val="0"/>
        </w:rPr>
        <w:t xml:space="preserve">output 0 on the </w:t>
      </w:r>
      <w:proofErr w:type="spellStart"/>
      <w:r w:rsidR="005F601C">
        <w:rPr>
          <w:rStyle w:val="Emphasis"/>
          <w:b/>
          <w:i w:val="0"/>
        </w:rPr>
        <w:t>OutDest</w:t>
      </w:r>
      <w:proofErr w:type="spellEnd"/>
      <w:r w:rsidR="005F601C">
        <w:rPr>
          <w:rStyle w:val="Emphasis"/>
          <w:b/>
          <w:i w:val="0"/>
        </w:rPr>
        <w:t xml:space="preserve"> port</w:t>
      </w:r>
      <w:r w:rsidR="00414B4C">
        <w:rPr>
          <w:rStyle w:val="Emphasis"/>
          <w:b/>
          <w:i w:val="0"/>
        </w:rPr>
        <w:t>.</w:t>
      </w:r>
    </w:p>
    <w:p w:rsidR="002C4CB4" w:rsidRDefault="002C4CB4" w:rsidP="0080345F">
      <w:pPr>
        <w:rPr>
          <w:rStyle w:val="Emphasis"/>
          <w:i w:val="0"/>
        </w:rPr>
      </w:pPr>
    </w:p>
    <w:tbl>
      <w:tblPr>
        <w:tblStyle w:val="TableGrid"/>
        <w:tblW w:w="10456" w:type="dxa"/>
        <w:tblLook w:val="04A0" w:firstRow="1" w:lastRow="0" w:firstColumn="1" w:lastColumn="0" w:noHBand="0" w:noVBand="1"/>
      </w:tblPr>
      <w:tblGrid>
        <w:gridCol w:w="843"/>
        <w:gridCol w:w="987"/>
        <w:gridCol w:w="6017"/>
        <w:gridCol w:w="1083"/>
        <w:gridCol w:w="803"/>
        <w:gridCol w:w="723"/>
      </w:tblGrid>
      <w:tr w:rsidR="005E5092" w:rsidRPr="000A1A05" w:rsidTr="005E5092">
        <w:tc>
          <w:tcPr>
            <w:tcW w:w="843" w:type="dxa"/>
          </w:tcPr>
          <w:p w:rsidR="005E5092" w:rsidRPr="000A1A05" w:rsidRDefault="005E5092" w:rsidP="0080345F">
            <w:pPr>
              <w:rPr>
                <w:rStyle w:val="Emphasis"/>
                <w:b/>
                <w:i w:val="0"/>
              </w:rPr>
            </w:pPr>
            <w:r w:rsidRPr="000A1A05">
              <w:rPr>
                <w:rStyle w:val="Emphasis"/>
                <w:b/>
                <w:i w:val="0"/>
              </w:rPr>
              <w:t>Op-code Value</w:t>
            </w:r>
          </w:p>
        </w:tc>
        <w:tc>
          <w:tcPr>
            <w:tcW w:w="987" w:type="dxa"/>
          </w:tcPr>
          <w:p w:rsidR="005E5092" w:rsidRPr="000A1A05" w:rsidRDefault="005E5092" w:rsidP="0080345F">
            <w:pPr>
              <w:rPr>
                <w:rStyle w:val="Emphasis"/>
                <w:b/>
                <w:i w:val="0"/>
              </w:rPr>
            </w:pPr>
            <w:r w:rsidRPr="000A1A05">
              <w:rPr>
                <w:rStyle w:val="Emphasis"/>
                <w:b/>
                <w:i w:val="0"/>
              </w:rPr>
              <w:t>Name</w:t>
            </w:r>
          </w:p>
        </w:tc>
        <w:tc>
          <w:tcPr>
            <w:tcW w:w="6078" w:type="dxa"/>
          </w:tcPr>
          <w:p w:rsidR="005E5092" w:rsidRPr="000A1A05" w:rsidRDefault="005E5092" w:rsidP="0080345F">
            <w:pPr>
              <w:rPr>
                <w:rStyle w:val="Emphasis"/>
                <w:b/>
                <w:i w:val="0"/>
              </w:rPr>
            </w:pPr>
            <w:r w:rsidRPr="000A1A05">
              <w:rPr>
                <w:rStyle w:val="Emphasis"/>
                <w:b/>
                <w:i w:val="0"/>
              </w:rPr>
              <w:t>Description</w:t>
            </w:r>
          </w:p>
        </w:tc>
        <w:tc>
          <w:tcPr>
            <w:tcW w:w="1083" w:type="dxa"/>
          </w:tcPr>
          <w:p w:rsidR="005E5092" w:rsidRPr="000A1A05" w:rsidRDefault="005E5092" w:rsidP="0080345F">
            <w:pPr>
              <w:rPr>
                <w:rStyle w:val="Emphasis"/>
                <w:b/>
                <w:i w:val="0"/>
              </w:rPr>
            </w:pPr>
            <w:r w:rsidRPr="000A1A05">
              <w:rPr>
                <w:rStyle w:val="Emphasis"/>
                <w:b/>
                <w:i w:val="0"/>
              </w:rPr>
              <w:t>Flags Affected</w:t>
            </w:r>
          </w:p>
        </w:tc>
        <w:tc>
          <w:tcPr>
            <w:tcW w:w="761" w:type="dxa"/>
          </w:tcPr>
          <w:p w:rsidR="005E5092" w:rsidRPr="000A1A05" w:rsidRDefault="005E5092" w:rsidP="0080345F">
            <w:pPr>
              <w:rPr>
                <w:rStyle w:val="Emphasis"/>
                <w:b/>
                <w:i w:val="0"/>
              </w:rPr>
            </w:pPr>
            <w:proofErr w:type="spellStart"/>
            <w:r w:rsidRPr="000A1A05">
              <w:rPr>
                <w:rStyle w:val="Emphasis"/>
                <w:b/>
                <w:i w:val="0"/>
              </w:rPr>
              <w:t>Esse-ntial</w:t>
            </w:r>
            <w:proofErr w:type="spellEnd"/>
            <w:r>
              <w:rPr>
                <w:rStyle w:val="Emphasis"/>
                <w:b/>
                <w:i w:val="0"/>
              </w:rPr>
              <w:t>?</w:t>
            </w:r>
          </w:p>
        </w:tc>
        <w:tc>
          <w:tcPr>
            <w:tcW w:w="704" w:type="dxa"/>
          </w:tcPr>
          <w:p w:rsidR="005E5092" w:rsidRPr="000A1A05" w:rsidRDefault="005E5092" w:rsidP="0080345F">
            <w:pPr>
              <w:rPr>
                <w:rStyle w:val="Emphasis"/>
                <w:b/>
                <w:i w:val="0"/>
              </w:rPr>
            </w:pPr>
            <w:r>
              <w:rPr>
                <w:rStyle w:val="Emphasis"/>
                <w:b/>
                <w:i w:val="0"/>
              </w:rPr>
              <w:t>ALU op?</w:t>
            </w:r>
          </w:p>
        </w:tc>
      </w:tr>
      <w:tr w:rsidR="005E5092" w:rsidTr="005E5092">
        <w:tc>
          <w:tcPr>
            <w:tcW w:w="843" w:type="dxa"/>
          </w:tcPr>
          <w:p w:rsidR="005E5092" w:rsidRDefault="005E5092" w:rsidP="0080345F">
            <w:pPr>
              <w:rPr>
                <w:rStyle w:val="Emphasis"/>
                <w:i w:val="0"/>
              </w:rPr>
            </w:pPr>
            <w:r>
              <w:rPr>
                <w:rStyle w:val="Emphasis"/>
                <w:i w:val="0"/>
              </w:rPr>
              <w:t>0</w:t>
            </w:r>
          </w:p>
        </w:tc>
        <w:tc>
          <w:tcPr>
            <w:tcW w:w="987" w:type="dxa"/>
          </w:tcPr>
          <w:p w:rsidR="005E5092" w:rsidRDefault="005E5092" w:rsidP="00EB14DB">
            <w:pPr>
              <w:rPr>
                <w:rStyle w:val="Emphasis"/>
                <w:i w:val="0"/>
              </w:rPr>
            </w:pPr>
            <w:r>
              <w:rPr>
                <w:rStyle w:val="Emphasis"/>
                <w:i w:val="0"/>
              </w:rPr>
              <w:t>JR</w:t>
            </w:r>
            <w:r w:rsidRPr="00EB14DB">
              <w:rPr>
                <w:rStyle w:val="Emphasis"/>
                <w:i w:val="0"/>
              </w:rPr>
              <w:tab/>
            </w:r>
          </w:p>
        </w:tc>
        <w:tc>
          <w:tcPr>
            <w:tcW w:w="6078" w:type="dxa"/>
          </w:tcPr>
          <w:p w:rsidR="005E5092" w:rsidRDefault="005E5092" w:rsidP="0080345F">
            <w:pPr>
              <w:rPr>
                <w:rStyle w:val="Emphasis"/>
                <w:i w:val="0"/>
              </w:rPr>
            </w:pPr>
            <w:r>
              <w:rPr>
                <w:rStyle w:val="Emphasis"/>
                <w:i w:val="0"/>
              </w:rPr>
              <w:t xml:space="preserve">Changes the PC by the </w:t>
            </w:r>
            <w:r w:rsidRPr="00EB14DB">
              <w:rPr>
                <w:rStyle w:val="Emphasis"/>
              </w:rPr>
              <w:t>offset</w:t>
            </w:r>
            <w:r>
              <w:rPr>
                <w:rStyle w:val="Emphasis"/>
                <w:i w:val="0"/>
              </w:rPr>
              <w:t xml:space="preserve"> if the </w:t>
            </w:r>
            <w:r w:rsidRPr="00EB14DB">
              <w:rPr>
                <w:rStyle w:val="Emphasis"/>
              </w:rPr>
              <w:t>condition</w:t>
            </w:r>
            <w:r>
              <w:rPr>
                <w:rStyle w:val="Emphasis"/>
                <w:i w:val="0"/>
              </w:rPr>
              <w:t xml:space="preserve"> flag is set</w:t>
            </w:r>
          </w:p>
        </w:tc>
        <w:tc>
          <w:tcPr>
            <w:tcW w:w="1083" w:type="dxa"/>
          </w:tcPr>
          <w:p w:rsidR="005E5092" w:rsidRDefault="005E5092" w:rsidP="0080345F">
            <w:pPr>
              <w:rPr>
                <w:rStyle w:val="Emphasis"/>
                <w:i w:val="0"/>
              </w:rPr>
            </w:pPr>
          </w:p>
        </w:tc>
        <w:tc>
          <w:tcPr>
            <w:tcW w:w="761" w:type="dxa"/>
          </w:tcPr>
          <w:p w:rsidR="005E5092" w:rsidRDefault="005E5092" w:rsidP="0080345F">
            <w:pPr>
              <w:rPr>
                <w:rStyle w:val="Emphasis"/>
                <w:i w:val="0"/>
              </w:rPr>
            </w:pPr>
          </w:p>
        </w:tc>
        <w:tc>
          <w:tcPr>
            <w:tcW w:w="704" w:type="dxa"/>
          </w:tcPr>
          <w:p w:rsidR="005E5092" w:rsidRDefault="005E5092" w:rsidP="0080345F">
            <w:pPr>
              <w:rPr>
                <w:rStyle w:val="Emphasis"/>
                <w:i w:val="0"/>
              </w:rPr>
            </w:pPr>
            <w:r>
              <w:rPr>
                <w:rStyle w:val="Emphasis"/>
                <w:i w:val="0"/>
              </w:rPr>
              <w:t>No</w:t>
            </w:r>
          </w:p>
        </w:tc>
      </w:tr>
      <w:tr w:rsidR="005E5092" w:rsidTr="005E5092">
        <w:tc>
          <w:tcPr>
            <w:tcW w:w="843" w:type="dxa"/>
          </w:tcPr>
          <w:p w:rsidR="005E5092" w:rsidRDefault="005E5092" w:rsidP="0080345F">
            <w:pPr>
              <w:rPr>
                <w:rStyle w:val="Emphasis"/>
                <w:i w:val="0"/>
              </w:rPr>
            </w:pPr>
            <w:r>
              <w:rPr>
                <w:rStyle w:val="Emphasis"/>
                <w:i w:val="0"/>
              </w:rPr>
              <w:t>1</w:t>
            </w:r>
          </w:p>
        </w:tc>
        <w:tc>
          <w:tcPr>
            <w:tcW w:w="987" w:type="dxa"/>
          </w:tcPr>
          <w:p w:rsidR="005E5092" w:rsidRDefault="005E5092" w:rsidP="0080345F">
            <w:pPr>
              <w:rPr>
                <w:rStyle w:val="Emphasis"/>
                <w:i w:val="0"/>
              </w:rPr>
            </w:pPr>
            <w:r w:rsidRPr="00EB14DB">
              <w:rPr>
                <w:rStyle w:val="Emphasis"/>
                <w:i w:val="0"/>
              </w:rPr>
              <w:t>LOAD</w:t>
            </w:r>
          </w:p>
        </w:tc>
        <w:tc>
          <w:tcPr>
            <w:tcW w:w="6078" w:type="dxa"/>
          </w:tcPr>
          <w:p w:rsidR="005E5092" w:rsidRPr="00EB14DB" w:rsidRDefault="005E5092" w:rsidP="00EB14DB">
            <w:pPr>
              <w:rPr>
                <w:rStyle w:val="Emphasis"/>
                <w:i w:val="0"/>
              </w:rPr>
            </w:pPr>
            <w:r>
              <w:rPr>
                <w:rStyle w:val="Emphasis"/>
                <w:i w:val="0"/>
              </w:rPr>
              <w:t xml:space="preserve">Loads register </w:t>
            </w:r>
            <w:proofErr w:type="spellStart"/>
            <w:r w:rsidRPr="00EB14DB">
              <w:rPr>
                <w:rStyle w:val="Emphasis"/>
              </w:rPr>
              <w:t>Dest</w:t>
            </w:r>
            <w:proofErr w:type="spellEnd"/>
            <w:r>
              <w:rPr>
                <w:rStyle w:val="Emphasis"/>
                <w:i w:val="0"/>
              </w:rPr>
              <w:t xml:space="preserve"> with the value at the address in data memory given by register </w:t>
            </w:r>
            <w:proofErr w:type="spellStart"/>
            <w:r w:rsidRPr="00EB14DB">
              <w:rPr>
                <w:rStyle w:val="Emphasis"/>
              </w:rPr>
              <w:t>Src</w:t>
            </w:r>
            <w:proofErr w:type="spellEnd"/>
            <w:r>
              <w:rPr>
                <w:rStyle w:val="Emphasis"/>
                <w:i w:val="0"/>
              </w:rPr>
              <w:t>.</w:t>
            </w:r>
          </w:p>
        </w:tc>
        <w:tc>
          <w:tcPr>
            <w:tcW w:w="1083" w:type="dxa"/>
          </w:tcPr>
          <w:p w:rsidR="005E5092" w:rsidRDefault="005E5092" w:rsidP="0080345F">
            <w:pPr>
              <w:rPr>
                <w:rStyle w:val="Emphasis"/>
                <w:i w:val="0"/>
              </w:rPr>
            </w:pPr>
          </w:p>
        </w:tc>
        <w:tc>
          <w:tcPr>
            <w:tcW w:w="761" w:type="dxa"/>
          </w:tcPr>
          <w:p w:rsidR="005E5092" w:rsidRDefault="005E5092" w:rsidP="0080345F">
            <w:pPr>
              <w:rPr>
                <w:rStyle w:val="Emphasis"/>
                <w:i w:val="0"/>
              </w:rPr>
            </w:pPr>
            <w:r>
              <w:rPr>
                <w:rStyle w:val="Emphasis"/>
                <w:i w:val="0"/>
              </w:rPr>
              <w:t>Yes</w:t>
            </w:r>
          </w:p>
        </w:tc>
        <w:tc>
          <w:tcPr>
            <w:tcW w:w="704" w:type="dxa"/>
          </w:tcPr>
          <w:p w:rsidR="005E5092" w:rsidRDefault="005E5092" w:rsidP="0080345F">
            <w:pPr>
              <w:rPr>
                <w:rStyle w:val="Emphasis"/>
                <w:i w:val="0"/>
              </w:rPr>
            </w:pPr>
            <w:r>
              <w:rPr>
                <w:rStyle w:val="Emphasis"/>
                <w:i w:val="0"/>
              </w:rPr>
              <w:t>No</w:t>
            </w:r>
          </w:p>
        </w:tc>
      </w:tr>
      <w:tr w:rsidR="005E5092" w:rsidTr="005E5092">
        <w:tc>
          <w:tcPr>
            <w:tcW w:w="843" w:type="dxa"/>
          </w:tcPr>
          <w:p w:rsidR="005E5092" w:rsidRDefault="005E5092" w:rsidP="0080345F">
            <w:pPr>
              <w:rPr>
                <w:rStyle w:val="Emphasis"/>
                <w:i w:val="0"/>
              </w:rPr>
            </w:pPr>
            <w:r>
              <w:rPr>
                <w:rStyle w:val="Emphasis"/>
                <w:i w:val="0"/>
              </w:rPr>
              <w:t>2</w:t>
            </w:r>
          </w:p>
        </w:tc>
        <w:tc>
          <w:tcPr>
            <w:tcW w:w="987" w:type="dxa"/>
          </w:tcPr>
          <w:p w:rsidR="005E5092" w:rsidRDefault="005E5092" w:rsidP="0080345F">
            <w:pPr>
              <w:rPr>
                <w:rStyle w:val="Emphasis"/>
                <w:i w:val="0"/>
              </w:rPr>
            </w:pPr>
            <w:r w:rsidRPr="00EB14DB">
              <w:rPr>
                <w:rStyle w:val="Emphasis"/>
                <w:i w:val="0"/>
              </w:rPr>
              <w:t xml:space="preserve">STORE </w:t>
            </w:r>
          </w:p>
        </w:tc>
        <w:tc>
          <w:tcPr>
            <w:tcW w:w="6078" w:type="dxa"/>
          </w:tcPr>
          <w:p w:rsidR="005E5092" w:rsidRDefault="005E5092" w:rsidP="00EB14DB">
            <w:pPr>
              <w:rPr>
                <w:rStyle w:val="Emphasis"/>
                <w:i w:val="0"/>
              </w:rPr>
            </w:pPr>
            <w:r>
              <w:rPr>
                <w:rStyle w:val="Emphasis"/>
                <w:i w:val="0"/>
              </w:rPr>
              <w:t xml:space="preserve">Copies the value in register </w:t>
            </w:r>
            <w:proofErr w:type="spellStart"/>
            <w:r w:rsidRPr="00EB14DB">
              <w:rPr>
                <w:rStyle w:val="Emphasis"/>
              </w:rPr>
              <w:t>Src</w:t>
            </w:r>
            <w:proofErr w:type="spellEnd"/>
            <w:r>
              <w:rPr>
                <w:rStyle w:val="Emphasis"/>
                <w:i w:val="0"/>
              </w:rPr>
              <w:t xml:space="preserve"> to the address in data memory given by register </w:t>
            </w:r>
            <w:proofErr w:type="spellStart"/>
            <w:r>
              <w:rPr>
                <w:rStyle w:val="Emphasis"/>
              </w:rPr>
              <w:t>Dest</w:t>
            </w:r>
            <w:proofErr w:type="spellEnd"/>
            <w:r>
              <w:rPr>
                <w:rStyle w:val="Emphasis"/>
                <w:i w:val="0"/>
              </w:rPr>
              <w:t>.</w:t>
            </w:r>
          </w:p>
        </w:tc>
        <w:tc>
          <w:tcPr>
            <w:tcW w:w="1083" w:type="dxa"/>
          </w:tcPr>
          <w:p w:rsidR="005E5092" w:rsidRDefault="005E5092" w:rsidP="0080345F">
            <w:pPr>
              <w:rPr>
                <w:rStyle w:val="Emphasis"/>
                <w:i w:val="0"/>
              </w:rPr>
            </w:pPr>
          </w:p>
        </w:tc>
        <w:tc>
          <w:tcPr>
            <w:tcW w:w="761" w:type="dxa"/>
          </w:tcPr>
          <w:p w:rsidR="005E5092" w:rsidRDefault="005E5092" w:rsidP="0080345F">
            <w:pPr>
              <w:rPr>
                <w:rStyle w:val="Emphasis"/>
                <w:i w:val="0"/>
              </w:rPr>
            </w:pPr>
            <w:r>
              <w:rPr>
                <w:rStyle w:val="Emphasis"/>
                <w:i w:val="0"/>
              </w:rPr>
              <w:t>Yes</w:t>
            </w:r>
          </w:p>
        </w:tc>
        <w:tc>
          <w:tcPr>
            <w:tcW w:w="704" w:type="dxa"/>
          </w:tcPr>
          <w:p w:rsidR="005E5092" w:rsidRDefault="005E5092" w:rsidP="0080345F">
            <w:pPr>
              <w:rPr>
                <w:rStyle w:val="Emphasis"/>
                <w:i w:val="0"/>
              </w:rPr>
            </w:pPr>
            <w:r>
              <w:rPr>
                <w:rStyle w:val="Emphasis"/>
                <w:i w:val="0"/>
              </w:rPr>
              <w:t>No</w:t>
            </w:r>
          </w:p>
        </w:tc>
      </w:tr>
      <w:tr w:rsidR="005E5092" w:rsidTr="005E5092">
        <w:tc>
          <w:tcPr>
            <w:tcW w:w="843" w:type="dxa"/>
          </w:tcPr>
          <w:p w:rsidR="005E5092" w:rsidRDefault="005E5092" w:rsidP="0080345F">
            <w:pPr>
              <w:rPr>
                <w:rStyle w:val="Emphasis"/>
                <w:i w:val="0"/>
              </w:rPr>
            </w:pPr>
            <w:r>
              <w:rPr>
                <w:rStyle w:val="Emphasis"/>
                <w:i w:val="0"/>
              </w:rPr>
              <w:t>3</w:t>
            </w:r>
          </w:p>
        </w:tc>
        <w:tc>
          <w:tcPr>
            <w:tcW w:w="987" w:type="dxa"/>
          </w:tcPr>
          <w:p w:rsidR="005E5092" w:rsidRDefault="005E5092" w:rsidP="0080345F">
            <w:pPr>
              <w:rPr>
                <w:rStyle w:val="Emphasis"/>
                <w:i w:val="0"/>
              </w:rPr>
            </w:pPr>
            <w:r w:rsidRPr="00EB14DB">
              <w:rPr>
                <w:rStyle w:val="Emphasis"/>
                <w:i w:val="0"/>
              </w:rPr>
              <w:t xml:space="preserve">MOVE  </w:t>
            </w:r>
          </w:p>
        </w:tc>
        <w:tc>
          <w:tcPr>
            <w:tcW w:w="6078" w:type="dxa"/>
          </w:tcPr>
          <w:p w:rsidR="005E5092" w:rsidRDefault="005E5092" w:rsidP="0080345F">
            <w:pPr>
              <w:rPr>
                <w:rStyle w:val="Emphasis"/>
                <w:i w:val="0"/>
              </w:rPr>
            </w:pPr>
            <w:r>
              <w:rPr>
                <w:rStyle w:val="Emphasis"/>
                <w:i w:val="0"/>
              </w:rPr>
              <w:t xml:space="preserve">Copies the content of register </w:t>
            </w:r>
            <w:proofErr w:type="spellStart"/>
            <w:r w:rsidRPr="00EB14DB">
              <w:rPr>
                <w:rStyle w:val="Emphasis"/>
              </w:rPr>
              <w:t>Src</w:t>
            </w:r>
            <w:proofErr w:type="spellEnd"/>
            <w:r>
              <w:rPr>
                <w:rStyle w:val="Emphasis"/>
                <w:i w:val="0"/>
              </w:rPr>
              <w:t xml:space="preserve"> to register </w:t>
            </w:r>
            <w:proofErr w:type="spellStart"/>
            <w:r w:rsidRPr="00EB14DB">
              <w:rPr>
                <w:rStyle w:val="Emphasis"/>
              </w:rPr>
              <w:t>Dest</w:t>
            </w:r>
            <w:proofErr w:type="spellEnd"/>
            <w:r>
              <w:rPr>
                <w:rStyle w:val="Emphasis"/>
              </w:rPr>
              <w:t>.</w:t>
            </w:r>
          </w:p>
        </w:tc>
        <w:tc>
          <w:tcPr>
            <w:tcW w:w="1083" w:type="dxa"/>
          </w:tcPr>
          <w:p w:rsidR="005E5092" w:rsidRDefault="005E5092" w:rsidP="0080345F">
            <w:pPr>
              <w:rPr>
                <w:rStyle w:val="Emphasis"/>
                <w:i w:val="0"/>
              </w:rPr>
            </w:pPr>
          </w:p>
        </w:tc>
        <w:tc>
          <w:tcPr>
            <w:tcW w:w="761" w:type="dxa"/>
          </w:tcPr>
          <w:p w:rsidR="005E5092" w:rsidRDefault="005E5092" w:rsidP="0080345F">
            <w:pPr>
              <w:rPr>
                <w:rStyle w:val="Emphasis"/>
                <w:i w:val="0"/>
              </w:rPr>
            </w:pPr>
          </w:p>
        </w:tc>
        <w:tc>
          <w:tcPr>
            <w:tcW w:w="704" w:type="dxa"/>
          </w:tcPr>
          <w:p w:rsidR="005E5092" w:rsidRDefault="005E5092" w:rsidP="0080345F">
            <w:pPr>
              <w:rPr>
                <w:rStyle w:val="Emphasis"/>
                <w:i w:val="0"/>
              </w:rPr>
            </w:pPr>
            <w:r>
              <w:rPr>
                <w:rStyle w:val="Emphasis"/>
                <w:i w:val="0"/>
              </w:rPr>
              <w:t>Yes</w:t>
            </w:r>
          </w:p>
        </w:tc>
      </w:tr>
      <w:tr w:rsidR="005E5092" w:rsidTr="005E5092">
        <w:tc>
          <w:tcPr>
            <w:tcW w:w="843" w:type="dxa"/>
          </w:tcPr>
          <w:p w:rsidR="005E5092" w:rsidRDefault="005E5092" w:rsidP="0080345F">
            <w:pPr>
              <w:rPr>
                <w:rStyle w:val="Emphasis"/>
                <w:i w:val="0"/>
              </w:rPr>
            </w:pPr>
            <w:r>
              <w:rPr>
                <w:rStyle w:val="Emphasis"/>
                <w:i w:val="0"/>
              </w:rPr>
              <w:t>4</w:t>
            </w:r>
          </w:p>
        </w:tc>
        <w:tc>
          <w:tcPr>
            <w:tcW w:w="987" w:type="dxa"/>
          </w:tcPr>
          <w:p w:rsidR="005E5092" w:rsidRDefault="005E5092" w:rsidP="0080345F">
            <w:pPr>
              <w:rPr>
                <w:rStyle w:val="Emphasis"/>
                <w:i w:val="0"/>
              </w:rPr>
            </w:pPr>
            <w:r w:rsidRPr="00EB14DB">
              <w:rPr>
                <w:rStyle w:val="Emphasis"/>
                <w:i w:val="0"/>
              </w:rPr>
              <w:t xml:space="preserve">NAND  </w:t>
            </w:r>
          </w:p>
        </w:tc>
        <w:tc>
          <w:tcPr>
            <w:tcW w:w="6078" w:type="dxa"/>
          </w:tcPr>
          <w:p w:rsidR="005E5092" w:rsidRDefault="005E5092" w:rsidP="0080345F">
            <w:pPr>
              <w:rPr>
                <w:rStyle w:val="Emphasis"/>
                <w:i w:val="0"/>
              </w:rPr>
            </w:pPr>
            <w:r>
              <w:rPr>
                <w:rStyle w:val="Emphasis"/>
                <w:i w:val="0"/>
              </w:rPr>
              <w:t xml:space="preserve">Sets register </w:t>
            </w:r>
            <w:proofErr w:type="spellStart"/>
            <w:r w:rsidRPr="008276A8">
              <w:rPr>
                <w:rStyle w:val="Emphasis"/>
              </w:rPr>
              <w:t>Dest</w:t>
            </w:r>
            <w:proofErr w:type="spellEnd"/>
            <w:r>
              <w:rPr>
                <w:rStyle w:val="Emphasis"/>
                <w:i w:val="0"/>
              </w:rPr>
              <w:t xml:space="preserve"> to the bitwise logical NAND of the contents of registers </w:t>
            </w:r>
            <w:proofErr w:type="spellStart"/>
            <w:r w:rsidRPr="008276A8">
              <w:rPr>
                <w:rStyle w:val="Emphasis"/>
              </w:rPr>
              <w:t>Dest</w:t>
            </w:r>
            <w:proofErr w:type="spellEnd"/>
            <w:r>
              <w:rPr>
                <w:rStyle w:val="Emphasis"/>
                <w:i w:val="0"/>
              </w:rPr>
              <w:t xml:space="preserve"> and </w:t>
            </w:r>
            <w:proofErr w:type="spellStart"/>
            <w:r w:rsidRPr="008276A8">
              <w:rPr>
                <w:rStyle w:val="Emphasis"/>
              </w:rPr>
              <w:t>Src</w:t>
            </w:r>
            <w:proofErr w:type="spellEnd"/>
            <w:r>
              <w:rPr>
                <w:rStyle w:val="Emphasis"/>
                <w:i w:val="0"/>
              </w:rPr>
              <w:t>.</w:t>
            </w:r>
          </w:p>
        </w:tc>
        <w:tc>
          <w:tcPr>
            <w:tcW w:w="1083" w:type="dxa"/>
          </w:tcPr>
          <w:p w:rsidR="005E5092" w:rsidRDefault="005E5092" w:rsidP="0080345F">
            <w:pPr>
              <w:rPr>
                <w:rStyle w:val="Emphasis"/>
                <w:i w:val="0"/>
              </w:rPr>
            </w:pPr>
          </w:p>
        </w:tc>
        <w:tc>
          <w:tcPr>
            <w:tcW w:w="761" w:type="dxa"/>
          </w:tcPr>
          <w:p w:rsidR="005E5092" w:rsidRDefault="005E5092" w:rsidP="0080345F">
            <w:pPr>
              <w:rPr>
                <w:rStyle w:val="Emphasis"/>
                <w:i w:val="0"/>
              </w:rPr>
            </w:pPr>
            <w:r>
              <w:rPr>
                <w:rStyle w:val="Emphasis"/>
                <w:i w:val="0"/>
              </w:rPr>
              <w:t>Yes</w:t>
            </w:r>
          </w:p>
        </w:tc>
        <w:tc>
          <w:tcPr>
            <w:tcW w:w="704" w:type="dxa"/>
          </w:tcPr>
          <w:p w:rsidR="005E5092" w:rsidRDefault="005E5092" w:rsidP="0080345F">
            <w:pPr>
              <w:rPr>
                <w:rStyle w:val="Emphasis"/>
                <w:i w:val="0"/>
              </w:rPr>
            </w:pPr>
            <w:r>
              <w:rPr>
                <w:rStyle w:val="Emphasis"/>
                <w:i w:val="0"/>
              </w:rPr>
              <w:t>Yes</w:t>
            </w:r>
          </w:p>
        </w:tc>
      </w:tr>
      <w:tr w:rsidR="005E5092" w:rsidTr="005E5092">
        <w:tc>
          <w:tcPr>
            <w:tcW w:w="843" w:type="dxa"/>
          </w:tcPr>
          <w:p w:rsidR="005E5092" w:rsidRDefault="005E5092" w:rsidP="0080345F">
            <w:pPr>
              <w:rPr>
                <w:rStyle w:val="Emphasis"/>
                <w:i w:val="0"/>
              </w:rPr>
            </w:pPr>
            <w:r>
              <w:rPr>
                <w:rStyle w:val="Emphasis"/>
                <w:i w:val="0"/>
              </w:rPr>
              <w:t>5</w:t>
            </w:r>
          </w:p>
        </w:tc>
        <w:tc>
          <w:tcPr>
            <w:tcW w:w="987" w:type="dxa"/>
          </w:tcPr>
          <w:p w:rsidR="005E5092" w:rsidRDefault="005E5092" w:rsidP="0080345F">
            <w:pPr>
              <w:rPr>
                <w:rStyle w:val="Emphasis"/>
                <w:i w:val="0"/>
              </w:rPr>
            </w:pPr>
            <w:r w:rsidRPr="00EB14DB">
              <w:rPr>
                <w:rStyle w:val="Emphasis"/>
                <w:i w:val="0"/>
              </w:rPr>
              <w:t xml:space="preserve">NOR   </w:t>
            </w:r>
          </w:p>
        </w:tc>
        <w:tc>
          <w:tcPr>
            <w:tcW w:w="6078" w:type="dxa"/>
          </w:tcPr>
          <w:p w:rsidR="005E5092" w:rsidRDefault="005E5092" w:rsidP="008C48E4">
            <w:pPr>
              <w:rPr>
                <w:rStyle w:val="Emphasis"/>
                <w:i w:val="0"/>
              </w:rPr>
            </w:pPr>
            <w:r>
              <w:rPr>
                <w:rStyle w:val="Emphasis"/>
                <w:i w:val="0"/>
              </w:rPr>
              <w:t xml:space="preserve">Sets register </w:t>
            </w:r>
            <w:proofErr w:type="spellStart"/>
            <w:r w:rsidRPr="008276A8">
              <w:rPr>
                <w:rStyle w:val="Emphasis"/>
              </w:rPr>
              <w:t>Dest</w:t>
            </w:r>
            <w:proofErr w:type="spellEnd"/>
            <w:r>
              <w:rPr>
                <w:rStyle w:val="Emphasis"/>
                <w:i w:val="0"/>
              </w:rPr>
              <w:t xml:space="preserve"> to the bitwise logical NOR of the contents of registers </w:t>
            </w:r>
            <w:proofErr w:type="spellStart"/>
            <w:r w:rsidRPr="008276A8">
              <w:rPr>
                <w:rStyle w:val="Emphasis"/>
              </w:rPr>
              <w:t>Dest</w:t>
            </w:r>
            <w:proofErr w:type="spellEnd"/>
            <w:r>
              <w:rPr>
                <w:rStyle w:val="Emphasis"/>
                <w:i w:val="0"/>
              </w:rPr>
              <w:t xml:space="preserve"> and </w:t>
            </w:r>
            <w:proofErr w:type="spellStart"/>
            <w:r w:rsidRPr="008276A8">
              <w:rPr>
                <w:rStyle w:val="Emphasis"/>
              </w:rPr>
              <w:t>Src</w:t>
            </w:r>
            <w:proofErr w:type="spellEnd"/>
            <w:r>
              <w:rPr>
                <w:rStyle w:val="Emphasis"/>
                <w:i w:val="0"/>
              </w:rPr>
              <w:t>.</w:t>
            </w:r>
          </w:p>
        </w:tc>
        <w:tc>
          <w:tcPr>
            <w:tcW w:w="1083" w:type="dxa"/>
          </w:tcPr>
          <w:p w:rsidR="005E5092" w:rsidRDefault="005E5092" w:rsidP="0080345F">
            <w:pPr>
              <w:rPr>
                <w:rStyle w:val="Emphasis"/>
                <w:i w:val="0"/>
              </w:rPr>
            </w:pPr>
          </w:p>
        </w:tc>
        <w:tc>
          <w:tcPr>
            <w:tcW w:w="761" w:type="dxa"/>
          </w:tcPr>
          <w:p w:rsidR="005E5092" w:rsidRDefault="005E5092" w:rsidP="0080345F">
            <w:pPr>
              <w:rPr>
                <w:rStyle w:val="Emphasis"/>
                <w:i w:val="0"/>
              </w:rPr>
            </w:pPr>
          </w:p>
        </w:tc>
        <w:tc>
          <w:tcPr>
            <w:tcW w:w="704" w:type="dxa"/>
          </w:tcPr>
          <w:p w:rsidR="005E5092" w:rsidRDefault="005E5092" w:rsidP="0080345F">
            <w:pPr>
              <w:rPr>
                <w:rStyle w:val="Emphasis"/>
                <w:i w:val="0"/>
              </w:rPr>
            </w:pPr>
            <w:r>
              <w:rPr>
                <w:rStyle w:val="Emphasis"/>
                <w:i w:val="0"/>
              </w:rPr>
              <w:t>Yes</w:t>
            </w:r>
          </w:p>
        </w:tc>
      </w:tr>
      <w:tr w:rsidR="005E5092" w:rsidTr="005E5092">
        <w:tc>
          <w:tcPr>
            <w:tcW w:w="843" w:type="dxa"/>
          </w:tcPr>
          <w:p w:rsidR="005E5092" w:rsidRDefault="005E5092" w:rsidP="0080345F">
            <w:pPr>
              <w:rPr>
                <w:rStyle w:val="Emphasis"/>
                <w:i w:val="0"/>
              </w:rPr>
            </w:pPr>
            <w:r>
              <w:rPr>
                <w:rStyle w:val="Emphasis"/>
                <w:i w:val="0"/>
              </w:rPr>
              <w:t>6</w:t>
            </w:r>
          </w:p>
        </w:tc>
        <w:tc>
          <w:tcPr>
            <w:tcW w:w="987" w:type="dxa"/>
          </w:tcPr>
          <w:p w:rsidR="005E5092" w:rsidRDefault="005E5092" w:rsidP="0080345F">
            <w:pPr>
              <w:rPr>
                <w:rStyle w:val="Emphasis"/>
                <w:i w:val="0"/>
              </w:rPr>
            </w:pPr>
            <w:r w:rsidRPr="00EB14DB">
              <w:rPr>
                <w:rStyle w:val="Emphasis"/>
                <w:i w:val="0"/>
              </w:rPr>
              <w:t xml:space="preserve">ROL   </w:t>
            </w:r>
          </w:p>
        </w:tc>
        <w:tc>
          <w:tcPr>
            <w:tcW w:w="6078" w:type="dxa"/>
          </w:tcPr>
          <w:p w:rsidR="005E5092" w:rsidRDefault="005E5092" w:rsidP="008276A8">
            <w:pPr>
              <w:rPr>
                <w:rStyle w:val="Emphasis"/>
                <w:i w:val="0"/>
              </w:rPr>
            </w:pPr>
            <w:r>
              <w:rPr>
                <w:rStyle w:val="Emphasis"/>
                <w:i w:val="0"/>
              </w:rPr>
              <w:t xml:space="preserve">Sets register </w:t>
            </w:r>
            <w:proofErr w:type="spellStart"/>
            <w:r w:rsidRPr="008276A8">
              <w:rPr>
                <w:rStyle w:val="Emphasis"/>
              </w:rPr>
              <w:t>Dest</w:t>
            </w:r>
            <w:proofErr w:type="spellEnd"/>
            <w:r>
              <w:rPr>
                <w:rStyle w:val="Emphasis"/>
                <w:i w:val="0"/>
              </w:rPr>
              <w:t xml:space="preserve"> to the contents of register </w:t>
            </w:r>
            <w:proofErr w:type="spellStart"/>
            <w:r w:rsidRPr="008276A8">
              <w:rPr>
                <w:rStyle w:val="Emphasis"/>
              </w:rPr>
              <w:t>Src</w:t>
            </w:r>
            <w:proofErr w:type="spellEnd"/>
            <w:r>
              <w:rPr>
                <w:rStyle w:val="Emphasis"/>
                <w:i w:val="0"/>
              </w:rPr>
              <w:t xml:space="preserve"> having first shifted the value left by 1 bit and sets the least significant bit of </w:t>
            </w:r>
            <w:proofErr w:type="spellStart"/>
            <w:r w:rsidRPr="008276A8">
              <w:rPr>
                <w:rStyle w:val="Emphasis"/>
              </w:rPr>
              <w:t>Dest</w:t>
            </w:r>
            <w:proofErr w:type="spellEnd"/>
            <w:r>
              <w:rPr>
                <w:rStyle w:val="Emphasis"/>
                <w:i w:val="0"/>
              </w:rPr>
              <w:t xml:space="preserve"> to the value in the </w:t>
            </w:r>
            <w:r w:rsidRPr="008276A8">
              <w:rPr>
                <w:rStyle w:val="Emphasis"/>
              </w:rPr>
              <w:t>C</w:t>
            </w:r>
            <w:r>
              <w:rPr>
                <w:rStyle w:val="Emphasis"/>
                <w:i w:val="0"/>
              </w:rPr>
              <w:t xml:space="preserve"> flag. Following this operation, the </w:t>
            </w:r>
            <w:r w:rsidRPr="008276A8">
              <w:rPr>
                <w:rStyle w:val="Emphasis"/>
              </w:rPr>
              <w:t>C</w:t>
            </w:r>
            <w:r>
              <w:rPr>
                <w:rStyle w:val="Emphasis"/>
                <w:i w:val="0"/>
              </w:rPr>
              <w:t xml:space="preserve"> flag contains the most significant bit of </w:t>
            </w:r>
            <w:r w:rsidRPr="008276A8">
              <w:rPr>
                <w:rStyle w:val="Emphasis"/>
              </w:rPr>
              <w:t>SRC</w:t>
            </w:r>
            <w:r>
              <w:rPr>
                <w:rStyle w:val="Emphasis"/>
              </w:rPr>
              <w:t>.</w:t>
            </w:r>
          </w:p>
        </w:tc>
        <w:tc>
          <w:tcPr>
            <w:tcW w:w="1083" w:type="dxa"/>
          </w:tcPr>
          <w:p w:rsidR="005E5092" w:rsidRDefault="005E5092" w:rsidP="0080345F">
            <w:pPr>
              <w:rPr>
                <w:rStyle w:val="Emphasis"/>
                <w:i w:val="0"/>
              </w:rPr>
            </w:pPr>
            <w:r>
              <w:rPr>
                <w:rStyle w:val="Emphasis"/>
                <w:i w:val="0"/>
              </w:rPr>
              <w:t>C</w:t>
            </w:r>
          </w:p>
        </w:tc>
        <w:tc>
          <w:tcPr>
            <w:tcW w:w="761" w:type="dxa"/>
          </w:tcPr>
          <w:p w:rsidR="005E5092" w:rsidRDefault="005E5092" w:rsidP="0080345F">
            <w:pPr>
              <w:rPr>
                <w:rStyle w:val="Emphasis"/>
                <w:i w:val="0"/>
              </w:rPr>
            </w:pPr>
            <w:r>
              <w:rPr>
                <w:rStyle w:val="Emphasis"/>
                <w:i w:val="0"/>
              </w:rPr>
              <w:t>Yes</w:t>
            </w:r>
          </w:p>
        </w:tc>
        <w:tc>
          <w:tcPr>
            <w:tcW w:w="704" w:type="dxa"/>
          </w:tcPr>
          <w:p w:rsidR="005E5092" w:rsidRDefault="005E5092" w:rsidP="0080345F">
            <w:pPr>
              <w:rPr>
                <w:rStyle w:val="Emphasis"/>
                <w:i w:val="0"/>
              </w:rPr>
            </w:pPr>
            <w:r>
              <w:rPr>
                <w:rStyle w:val="Emphasis"/>
                <w:i w:val="0"/>
              </w:rPr>
              <w:t>Yes</w:t>
            </w:r>
          </w:p>
        </w:tc>
      </w:tr>
      <w:tr w:rsidR="005E5092" w:rsidTr="005E5092">
        <w:tc>
          <w:tcPr>
            <w:tcW w:w="843" w:type="dxa"/>
          </w:tcPr>
          <w:p w:rsidR="005E5092" w:rsidRDefault="005E5092" w:rsidP="0080345F">
            <w:pPr>
              <w:rPr>
                <w:rStyle w:val="Emphasis"/>
                <w:i w:val="0"/>
              </w:rPr>
            </w:pPr>
            <w:r>
              <w:rPr>
                <w:rStyle w:val="Emphasis"/>
                <w:i w:val="0"/>
              </w:rPr>
              <w:t>7</w:t>
            </w:r>
          </w:p>
        </w:tc>
        <w:tc>
          <w:tcPr>
            <w:tcW w:w="987" w:type="dxa"/>
          </w:tcPr>
          <w:p w:rsidR="005E5092" w:rsidRDefault="005E5092" w:rsidP="0080345F">
            <w:pPr>
              <w:rPr>
                <w:rStyle w:val="Emphasis"/>
                <w:i w:val="0"/>
              </w:rPr>
            </w:pPr>
            <w:r w:rsidRPr="00EB14DB">
              <w:rPr>
                <w:rStyle w:val="Emphasis"/>
                <w:i w:val="0"/>
              </w:rPr>
              <w:t xml:space="preserve">ROR   </w:t>
            </w:r>
          </w:p>
        </w:tc>
        <w:tc>
          <w:tcPr>
            <w:tcW w:w="6078" w:type="dxa"/>
          </w:tcPr>
          <w:p w:rsidR="005E5092" w:rsidRDefault="005E5092" w:rsidP="008276A8">
            <w:pPr>
              <w:rPr>
                <w:rStyle w:val="Emphasis"/>
                <w:i w:val="0"/>
              </w:rPr>
            </w:pPr>
            <w:r>
              <w:rPr>
                <w:rStyle w:val="Emphasis"/>
                <w:i w:val="0"/>
              </w:rPr>
              <w:t xml:space="preserve">Sets register </w:t>
            </w:r>
            <w:proofErr w:type="spellStart"/>
            <w:r w:rsidRPr="008276A8">
              <w:rPr>
                <w:rStyle w:val="Emphasis"/>
              </w:rPr>
              <w:t>Dest</w:t>
            </w:r>
            <w:proofErr w:type="spellEnd"/>
            <w:r>
              <w:rPr>
                <w:rStyle w:val="Emphasis"/>
                <w:i w:val="0"/>
              </w:rPr>
              <w:t xml:space="preserve"> to the contents of register </w:t>
            </w:r>
            <w:proofErr w:type="spellStart"/>
            <w:r w:rsidRPr="008276A8">
              <w:rPr>
                <w:rStyle w:val="Emphasis"/>
              </w:rPr>
              <w:t>Src</w:t>
            </w:r>
            <w:proofErr w:type="spellEnd"/>
            <w:r>
              <w:rPr>
                <w:rStyle w:val="Emphasis"/>
                <w:i w:val="0"/>
              </w:rPr>
              <w:t xml:space="preserve"> having first shifted the value right by 1 bit and sets the most significant bit of </w:t>
            </w:r>
            <w:proofErr w:type="spellStart"/>
            <w:r w:rsidRPr="008276A8">
              <w:rPr>
                <w:rStyle w:val="Emphasis"/>
              </w:rPr>
              <w:t>Dest</w:t>
            </w:r>
            <w:proofErr w:type="spellEnd"/>
            <w:r>
              <w:rPr>
                <w:rStyle w:val="Emphasis"/>
                <w:i w:val="0"/>
              </w:rPr>
              <w:t xml:space="preserve"> to the value in the </w:t>
            </w:r>
            <w:r w:rsidRPr="008276A8">
              <w:rPr>
                <w:rStyle w:val="Emphasis"/>
              </w:rPr>
              <w:t>C</w:t>
            </w:r>
            <w:r>
              <w:rPr>
                <w:rStyle w:val="Emphasis"/>
                <w:i w:val="0"/>
              </w:rPr>
              <w:t xml:space="preserve"> flag. Following this operation, the </w:t>
            </w:r>
            <w:r w:rsidRPr="008276A8">
              <w:rPr>
                <w:rStyle w:val="Emphasis"/>
              </w:rPr>
              <w:t>C</w:t>
            </w:r>
            <w:r>
              <w:rPr>
                <w:rStyle w:val="Emphasis"/>
                <w:i w:val="0"/>
              </w:rPr>
              <w:t xml:space="preserve"> flag contains the least significant bit of </w:t>
            </w:r>
            <w:r w:rsidRPr="008276A8">
              <w:rPr>
                <w:rStyle w:val="Emphasis"/>
              </w:rPr>
              <w:t>SRC</w:t>
            </w:r>
            <w:r>
              <w:rPr>
                <w:rStyle w:val="Emphasis"/>
              </w:rPr>
              <w:t>.</w:t>
            </w:r>
          </w:p>
        </w:tc>
        <w:tc>
          <w:tcPr>
            <w:tcW w:w="1083" w:type="dxa"/>
          </w:tcPr>
          <w:p w:rsidR="005E5092" w:rsidRDefault="005E5092" w:rsidP="0080345F">
            <w:pPr>
              <w:rPr>
                <w:rStyle w:val="Emphasis"/>
                <w:i w:val="0"/>
              </w:rPr>
            </w:pPr>
            <w:r>
              <w:rPr>
                <w:rStyle w:val="Emphasis"/>
                <w:i w:val="0"/>
              </w:rPr>
              <w:t>C</w:t>
            </w:r>
          </w:p>
        </w:tc>
        <w:tc>
          <w:tcPr>
            <w:tcW w:w="761" w:type="dxa"/>
          </w:tcPr>
          <w:p w:rsidR="005E5092" w:rsidRDefault="005E5092" w:rsidP="0080345F">
            <w:pPr>
              <w:rPr>
                <w:rStyle w:val="Emphasis"/>
                <w:i w:val="0"/>
              </w:rPr>
            </w:pPr>
          </w:p>
        </w:tc>
        <w:tc>
          <w:tcPr>
            <w:tcW w:w="704" w:type="dxa"/>
          </w:tcPr>
          <w:p w:rsidR="005E5092" w:rsidRDefault="005E5092" w:rsidP="0080345F">
            <w:pPr>
              <w:rPr>
                <w:rStyle w:val="Emphasis"/>
                <w:i w:val="0"/>
              </w:rPr>
            </w:pPr>
            <w:r>
              <w:rPr>
                <w:rStyle w:val="Emphasis"/>
                <w:i w:val="0"/>
              </w:rPr>
              <w:t>Yes</w:t>
            </w:r>
          </w:p>
        </w:tc>
      </w:tr>
      <w:tr w:rsidR="005E5092" w:rsidTr="005E5092">
        <w:tc>
          <w:tcPr>
            <w:tcW w:w="843" w:type="dxa"/>
          </w:tcPr>
          <w:p w:rsidR="005E5092" w:rsidRDefault="005E5092" w:rsidP="0080345F">
            <w:pPr>
              <w:rPr>
                <w:rStyle w:val="Emphasis"/>
                <w:i w:val="0"/>
              </w:rPr>
            </w:pPr>
            <w:r>
              <w:rPr>
                <w:rStyle w:val="Emphasis"/>
                <w:i w:val="0"/>
              </w:rPr>
              <w:t>8</w:t>
            </w:r>
          </w:p>
        </w:tc>
        <w:tc>
          <w:tcPr>
            <w:tcW w:w="987" w:type="dxa"/>
          </w:tcPr>
          <w:p w:rsidR="005E5092" w:rsidRDefault="005E5092" w:rsidP="0080345F">
            <w:pPr>
              <w:rPr>
                <w:rStyle w:val="Emphasis"/>
                <w:i w:val="0"/>
              </w:rPr>
            </w:pPr>
            <w:r w:rsidRPr="00EB14DB">
              <w:rPr>
                <w:rStyle w:val="Emphasis"/>
                <w:i w:val="0"/>
              </w:rPr>
              <w:t xml:space="preserve">LIL   </w:t>
            </w:r>
          </w:p>
        </w:tc>
        <w:tc>
          <w:tcPr>
            <w:tcW w:w="6078" w:type="dxa"/>
          </w:tcPr>
          <w:p w:rsidR="005E5092" w:rsidRDefault="005E5092" w:rsidP="008276A8">
            <w:pPr>
              <w:rPr>
                <w:rStyle w:val="Emphasis"/>
                <w:i w:val="0"/>
              </w:rPr>
            </w:pPr>
            <w:r>
              <w:rPr>
                <w:rStyle w:val="Emphasis"/>
                <w:i w:val="0"/>
              </w:rPr>
              <w:t xml:space="preserve">Sets the contents of register </w:t>
            </w:r>
            <w:proofErr w:type="spellStart"/>
            <w:r w:rsidRPr="008276A8">
              <w:rPr>
                <w:rStyle w:val="Emphasis"/>
              </w:rPr>
              <w:t>Dest</w:t>
            </w:r>
            <w:proofErr w:type="spellEnd"/>
            <w:r>
              <w:rPr>
                <w:rStyle w:val="Emphasis"/>
                <w:i w:val="0"/>
              </w:rPr>
              <w:t xml:space="preserve"> to a sign extended copy of the immediate value.</w:t>
            </w:r>
          </w:p>
        </w:tc>
        <w:tc>
          <w:tcPr>
            <w:tcW w:w="1083" w:type="dxa"/>
          </w:tcPr>
          <w:p w:rsidR="005E5092" w:rsidRDefault="005E5092" w:rsidP="0080345F">
            <w:pPr>
              <w:rPr>
                <w:rStyle w:val="Emphasis"/>
                <w:i w:val="0"/>
              </w:rPr>
            </w:pPr>
          </w:p>
        </w:tc>
        <w:tc>
          <w:tcPr>
            <w:tcW w:w="761" w:type="dxa"/>
          </w:tcPr>
          <w:p w:rsidR="005E5092" w:rsidRDefault="005E5092" w:rsidP="0080345F">
            <w:pPr>
              <w:rPr>
                <w:rStyle w:val="Emphasis"/>
                <w:i w:val="0"/>
              </w:rPr>
            </w:pPr>
          </w:p>
        </w:tc>
        <w:tc>
          <w:tcPr>
            <w:tcW w:w="704" w:type="dxa"/>
          </w:tcPr>
          <w:p w:rsidR="005E5092" w:rsidRDefault="005E5092" w:rsidP="0080345F">
            <w:pPr>
              <w:rPr>
                <w:rStyle w:val="Emphasis"/>
                <w:i w:val="0"/>
              </w:rPr>
            </w:pPr>
            <w:r>
              <w:rPr>
                <w:rStyle w:val="Emphasis"/>
                <w:i w:val="0"/>
              </w:rPr>
              <w:t>Yes</w:t>
            </w:r>
          </w:p>
        </w:tc>
      </w:tr>
      <w:tr w:rsidR="005E5092" w:rsidTr="005E5092">
        <w:tc>
          <w:tcPr>
            <w:tcW w:w="843" w:type="dxa"/>
          </w:tcPr>
          <w:p w:rsidR="005E5092" w:rsidRDefault="005E5092" w:rsidP="0080345F">
            <w:pPr>
              <w:rPr>
                <w:rStyle w:val="Emphasis"/>
                <w:i w:val="0"/>
              </w:rPr>
            </w:pPr>
            <w:r>
              <w:rPr>
                <w:rStyle w:val="Emphasis"/>
                <w:i w:val="0"/>
              </w:rPr>
              <w:t>9</w:t>
            </w:r>
          </w:p>
        </w:tc>
        <w:tc>
          <w:tcPr>
            <w:tcW w:w="987" w:type="dxa"/>
          </w:tcPr>
          <w:p w:rsidR="005E5092" w:rsidRDefault="005E5092" w:rsidP="0080345F">
            <w:pPr>
              <w:rPr>
                <w:rStyle w:val="Emphasis"/>
                <w:i w:val="0"/>
              </w:rPr>
            </w:pPr>
            <w:r w:rsidRPr="00EB14DB">
              <w:rPr>
                <w:rStyle w:val="Emphasis"/>
                <w:i w:val="0"/>
              </w:rPr>
              <w:t xml:space="preserve">LIU   </w:t>
            </w:r>
          </w:p>
        </w:tc>
        <w:tc>
          <w:tcPr>
            <w:tcW w:w="6078" w:type="dxa"/>
          </w:tcPr>
          <w:p w:rsidR="005E5092" w:rsidRDefault="005E5092" w:rsidP="008276A8">
            <w:pPr>
              <w:rPr>
                <w:rStyle w:val="Emphasis"/>
                <w:i w:val="0"/>
              </w:rPr>
            </w:pPr>
            <w:r>
              <w:rPr>
                <w:rStyle w:val="Emphasis"/>
                <w:i w:val="0"/>
              </w:rPr>
              <w:t xml:space="preserve">Sets the upper bits of register </w:t>
            </w:r>
            <w:proofErr w:type="spellStart"/>
            <w:r w:rsidRPr="008276A8">
              <w:rPr>
                <w:rStyle w:val="Emphasis"/>
              </w:rPr>
              <w:t>Dest</w:t>
            </w:r>
            <w:proofErr w:type="spellEnd"/>
            <w:r>
              <w:rPr>
                <w:rStyle w:val="Emphasis"/>
                <w:i w:val="0"/>
              </w:rPr>
              <w:t xml:space="preserve"> based upon the immediate value as shown in table 5.</w:t>
            </w:r>
          </w:p>
        </w:tc>
        <w:tc>
          <w:tcPr>
            <w:tcW w:w="1083" w:type="dxa"/>
          </w:tcPr>
          <w:p w:rsidR="005E5092" w:rsidRDefault="005E5092" w:rsidP="0080345F">
            <w:pPr>
              <w:rPr>
                <w:rStyle w:val="Emphasis"/>
                <w:i w:val="0"/>
              </w:rPr>
            </w:pPr>
          </w:p>
        </w:tc>
        <w:tc>
          <w:tcPr>
            <w:tcW w:w="761" w:type="dxa"/>
          </w:tcPr>
          <w:p w:rsidR="005E5092" w:rsidRDefault="005E5092" w:rsidP="0080345F">
            <w:pPr>
              <w:rPr>
                <w:rStyle w:val="Emphasis"/>
                <w:i w:val="0"/>
              </w:rPr>
            </w:pPr>
          </w:p>
        </w:tc>
        <w:tc>
          <w:tcPr>
            <w:tcW w:w="704" w:type="dxa"/>
          </w:tcPr>
          <w:p w:rsidR="005E5092" w:rsidRDefault="005E5092" w:rsidP="0080345F">
            <w:pPr>
              <w:rPr>
                <w:rStyle w:val="Emphasis"/>
                <w:i w:val="0"/>
              </w:rPr>
            </w:pPr>
            <w:r>
              <w:rPr>
                <w:rStyle w:val="Emphasis"/>
                <w:i w:val="0"/>
              </w:rPr>
              <w:t>Yes</w:t>
            </w:r>
          </w:p>
        </w:tc>
      </w:tr>
      <w:tr w:rsidR="005E5092" w:rsidTr="005E5092">
        <w:tc>
          <w:tcPr>
            <w:tcW w:w="843" w:type="dxa"/>
          </w:tcPr>
          <w:p w:rsidR="005E5092" w:rsidRDefault="005E5092" w:rsidP="0080345F">
            <w:pPr>
              <w:rPr>
                <w:rStyle w:val="Emphasis"/>
                <w:i w:val="0"/>
              </w:rPr>
            </w:pPr>
            <w:r>
              <w:rPr>
                <w:rStyle w:val="Emphasis"/>
                <w:i w:val="0"/>
              </w:rPr>
              <w:t>10</w:t>
            </w:r>
          </w:p>
        </w:tc>
        <w:tc>
          <w:tcPr>
            <w:tcW w:w="987" w:type="dxa"/>
          </w:tcPr>
          <w:p w:rsidR="005E5092" w:rsidRDefault="005E5092" w:rsidP="0080345F">
            <w:pPr>
              <w:rPr>
                <w:rStyle w:val="Emphasis"/>
                <w:i w:val="0"/>
              </w:rPr>
            </w:pPr>
            <w:r w:rsidRPr="00EB14DB">
              <w:rPr>
                <w:rStyle w:val="Emphasis"/>
                <w:i w:val="0"/>
              </w:rPr>
              <w:t xml:space="preserve">ADC   </w:t>
            </w:r>
          </w:p>
        </w:tc>
        <w:tc>
          <w:tcPr>
            <w:tcW w:w="6078" w:type="dxa"/>
          </w:tcPr>
          <w:p w:rsidR="005E5092" w:rsidRDefault="005E5092" w:rsidP="00AD4A28">
            <w:pPr>
              <w:rPr>
                <w:rStyle w:val="Emphasis"/>
                <w:i w:val="0"/>
              </w:rPr>
            </w:pPr>
            <w:r>
              <w:rPr>
                <w:rStyle w:val="Emphasis"/>
                <w:i w:val="0"/>
              </w:rPr>
              <w:t xml:space="preserve">Sets the value of register </w:t>
            </w:r>
            <w:proofErr w:type="spellStart"/>
            <w:r w:rsidRPr="00AD4A28">
              <w:rPr>
                <w:rStyle w:val="Emphasis"/>
              </w:rPr>
              <w:t>Dest</w:t>
            </w:r>
            <w:proofErr w:type="spellEnd"/>
            <w:r>
              <w:rPr>
                <w:rStyle w:val="Emphasis"/>
                <w:i w:val="0"/>
              </w:rPr>
              <w:t xml:space="preserve"> to be the sum of </w:t>
            </w:r>
            <w:proofErr w:type="spellStart"/>
            <w:r w:rsidRPr="00AD4A28">
              <w:rPr>
                <w:rStyle w:val="Emphasis"/>
              </w:rPr>
              <w:t>Src</w:t>
            </w:r>
            <w:proofErr w:type="spellEnd"/>
            <w:r>
              <w:rPr>
                <w:rStyle w:val="Emphasis"/>
                <w:i w:val="0"/>
              </w:rPr>
              <w:t xml:space="preserve"> </w:t>
            </w:r>
            <w:proofErr w:type="spellStart"/>
            <w:r w:rsidRPr="00AD4A28">
              <w:rPr>
                <w:rStyle w:val="Emphasis"/>
              </w:rPr>
              <w:t>Dest</w:t>
            </w:r>
            <w:proofErr w:type="spellEnd"/>
            <w:r>
              <w:rPr>
                <w:rStyle w:val="Emphasis"/>
                <w:i w:val="0"/>
              </w:rPr>
              <w:t xml:space="preserve"> and the </w:t>
            </w:r>
            <w:r w:rsidRPr="00AD4A28">
              <w:rPr>
                <w:rStyle w:val="Emphasis"/>
              </w:rPr>
              <w:t>C</w:t>
            </w:r>
            <w:r>
              <w:rPr>
                <w:rStyle w:val="Emphasis"/>
                <w:i w:val="0"/>
              </w:rPr>
              <w:t xml:space="preserve"> flag. All flags are set according to the result.</w:t>
            </w:r>
          </w:p>
        </w:tc>
        <w:tc>
          <w:tcPr>
            <w:tcW w:w="1083" w:type="dxa"/>
          </w:tcPr>
          <w:p w:rsidR="005E5092" w:rsidRDefault="005E5092" w:rsidP="0080345F">
            <w:pPr>
              <w:rPr>
                <w:rStyle w:val="Emphasis"/>
                <w:i w:val="0"/>
              </w:rPr>
            </w:pPr>
            <w:r>
              <w:rPr>
                <w:rStyle w:val="Emphasis"/>
                <w:i w:val="0"/>
              </w:rPr>
              <w:t>CZNVP</w:t>
            </w:r>
          </w:p>
        </w:tc>
        <w:tc>
          <w:tcPr>
            <w:tcW w:w="761" w:type="dxa"/>
          </w:tcPr>
          <w:p w:rsidR="005E5092" w:rsidRDefault="005E5092" w:rsidP="0080345F">
            <w:pPr>
              <w:rPr>
                <w:rStyle w:val="Emphasis"/>
                <w:i w:val="0"/>
              </w:rPr>
            </w:pPr>
          </w:p>
        </w:tc>
        <w:tc>
          <w:tcPr>
            <w:tcW w:w="704" w:type="dxa"/>
          </w:tcPr>
          <w:p w:rsidR="005E5092" w:rsidRDefault="005E5092" w:rsidP="0080345F">
            <w:pPr>
              <w:rPr>
                <w:rStyle w:val="Emphasis"/>
                <w:i w:val="0"/>
              </w:rPr>
            </w:pPr>
            <w:r>
              <w:rPr>
                <w:rStyle w:val="Emphasis"/>
                <w:i w:val="0"/>
              </w:rPr>
              <w:t>Yes</w:t>
            </w:r>
          </w:p>
        </w:tc>
      </w:tr>
      <w:tr w:rsidR="005E5092" w:rsidTr="005E5092">
        <w:tc>
          <w:tcPr>
            <w:tcW w:w="843" w:type="dxa"/>
          </w:tcPr>
          <w:p w:rsidR="005E5092" w:rsidRDefault="005E5092" w:rsidP="00AD4A28">
            <w:pPr>
              <w:rPr>
                <w:rStyle w:val="Emphasis"/>
                <w:i w:val="0"/>
              </w:rPr>
            </w:pPr>
            <w:r>
              <w:rPr>
                <w:rStyle w:val="Emphasis"/>
                <w:i w:val="0"/>
              </w:rPr>
              <w:t>11</w:t>
            </w:r>
          </w:p>
        </w:tc>
        <w:tc>
          <w:tcPr>
            <w:tcW w:w="987" w:type="dxa"/>
          </w:tcPr>
          <w:p w:rsidR="005E5092" w:rsidRDefault="005E5092" w:rsidP="00AD4A28">
            <w:pPr>
              <w:rPr>
                <w:rStyle w:val="Emphasis"/>
                <w:i w:val="0"/>
              </w:rPr>
            </w:pPr>
            <w:r w:rsidRPr="00EB14DB">
              <w:rPr>
                <w:rStyle w:val="Emphasis"/>
                <w:i w:val="0"/>
              </w:rPr>
              <w:t xml:space="preserve">SUB   </w:t>
            </w:r>
          </w:p>
        </w:tc>
        <w:tc>
          <w:tcPr>
            <w:tcW w:w="6078" w:type="dxa"/>
          </w:tcPr>
          <w:p w:rsidR="005E5092" w:rsidRDefault="005E5092" w:rsidP="00AD4A28">
            <w:pPr>
              <w:rPr>
                <w:rStyle w:val="Emphasis"/>
                <w:i w:val="0"/>
              </w:rPr>
            </w:pPr>
            <w:r>
              <w:rPr>
                <w:rStyle w:val="Emphasis"/>
                <w:i w:val="0"/>
              </w:rPr>
              <w:t xml:space="preserve">Sets the value of register </w:t>
            </w:r>
            <w:proofErr w:type="spellStart"/>
            <w:r w:rsidRPr="00AD4A28">
              <w:rPr>
                <w:rStyle w:val="Emphasis"/>
              </w:rPr>
              <w:t>Dest</w:t>
            </w:r>
            <w:proofErr w:type="spellEnd"/>
            <w:r>
              <w:rPr>
                <w:rStyle w:val="Emphasis"/>
                <w:i w:val="0"/>
              </w:rPr>
              <w:t xml:space="preserve"> to </w:t>
            </w:r>
            <w:proofErr w:type="spellStart"/>
            <w:r w:rsidRPr="00AD4A28">
              <w:rPr>
                <w:rStyle w:val="Emphasis"/>
              </w:rPr>
              <w:t>Dest</w:t>
            </w:r>
            <w:proofErr w:type="spellEnd"/>
            <w:r>
              <w:rPr>
                <w:rStyle w:val="Emphasis"/>
                <w:i w:val="0"/>
              </w:rPr>
              <w:t xml:space="preserve"> – (</w:t>
            </w:r>
            <w:proofErr w:type="spellStart"/>
            <w:r w:rsidRPr="00AD4A28">
              <w:rPr>
                <w:rStyle w:val="Emphasis"/>
              </w:rPr>
              <w:t>Src</w:t>
            </w:r>
            <w:proofErr w:type="spellEnd"/>
            <w:r>
              <w:rPr>
                <w:rStyle w:val="Emphasis"/>
                <w:i w:val="0"/>
              </w:rPr>
              <w:t xml:space="preserve"> + </w:t>
            </w:r>
            <w:r w:rsidRPr="00AD4A28">
              <w:rPr>
                <w:rStyle w:val="Emphasis"/>
              </w:rPr>
              <w:t>C</w:t>
            </w:r>
            <w:r>
              <w:rPr>
                <w:rStyle w:val="Emphasis"/>
              </w:rPr>
              <w:t>)</w:t>
            </w:r>
            <w:r>
              <w:rPr>
                <w:rStyle w:val="Emphasis"/>
                <w:i w:val="0"/>
              </w:rPr>
              <w:t xml:space="preserve"> flag. All flags are set according to the result.</w:t>
            </w:r>
          </w:p>
        </w:tc>
        <w:tc>
          <w:tcPr>
            <w:tcW w:w="1083" w:type="dxa"/>
          </w:tcPr>
          <w:p w:rsidR="005E5092" w:rsidRDefault="005E5092" w:rsidP="00AD4A28">
            <w:pPr>
              <w:rPr>
                <w:rStyle w:val="Emphasis"/>
                <w:i w:val="0"/>
              </w:rPr>
            </w:pPr>
            <w:r>
              <w:rPr>
                <w:rStyle w:val="Emphasis"/>
                <w:i w:val="0"/>
              </w:rPr>
              <w:t>CZNVP</w:t>
            </w:r>
          </w:p>
        </w:tc>
        <w:tc>
          <w:tcPr>
            <w:tcW w:w="761" w:type="dxa"/>
          </w:tcPr>
          <w:p w:rsidR="005E5092" w:rsidRDefault="005E5092" w:rsidP="00AD4A28">
            <w:pPr>
              <w:rPr>
                <w:rStyle w:val="Emphasis"/>
                <w:i w:val="0"/>
              </w:rPr>
            </w:pPr>
          </w:p>
        </w:tc>
        <w:tc>
          <w:tcPr>
            <w:tcW w:w="704" w:type="dxa"/>
          </w:tcPr>
          <w:p w:rsidR="005E5092" w:rsidRDefault="005E5092" w:rsidP="00AD4A28">
            <w:pPr>
              <w:rPr>
                <w:rStyle w:val="Emphasis"/>
                <w:i w:val="0"/>
              </w:rPr>
            </w:pPr>
            <w:r>
              <w:rPr>
                <w:rStyle w:val="Emphasis"/>
                <w:i w:val="0"/>
              </w:rPr>
              <w:t>Yes</w:t>
            </w:r>
          </w:p>
        </w:tc>
      </w:tr>
      <w:tr w:rsidR="005E5092" w:rsidTr="005E5092">
        <w:tc>
          <w:tcPr>
            <w:tcW w:w="843" w:type="dxa"/>
          </w:tcPr>
          <w:p w:rsidR="005E5092" w:rsidRDefault="005E5092" w:rsidP="00AD4A28">
            <w:pPr>
              <w:rPr>
                <w:rStyle w:val="Emphasis"/>
                <w:i w:val="0"/>
              </w:rPr>
            </w:pPr>
            <w:r>
              <w:rPr>
                <w:rStyle w:val="Emphasis"/>
                <w:i w:val="0"/>
              </w:rPr>
              <w:lastRenderedPageBreak/>
              <w:t>12</w:t>
            </w:r>
          </w:p>
        </w:tc>
        <w:tc>
          <w:tcPr>
            <w:tcW w:w="987" w:type="dxa"/>
          </w:tcPr>
          <w:p w:rsidR="005E5092" w:rsidRDefault="005E5092" w:rsidP="00AD4A28">
            <w:pPr>
              <w:rPr>
                <w:rStyle w:val="Emphasis"/>
                <w:i w:val="0"/>
              </w:rPr>
            </w:pPr>
            <w:r w:rsidRPr="00EB14DB">
              <w:rPr>
                <w:rStyle w:val="Emphasis"/>
                <w:i w:val="0"/>
              </w:rPr>
              <w:t xml:space="preserve">DIV   </w:t>
            </w:r>
          </w:p>
        </w:tc>
        <w:tc>
          <w:tcPr>
            <w:tcW w:w="6078" w:type="dxa"/>
          </w:tcPr>
          <w:p w:rsidR="005E5092" w:rsidRDefault="005E5092" w:rsidP="00D36FA9">
            <w:pPr>
              <w:rPr>
                <w:rStyle w:val="Emphasis"/>
                <w:i w:val="0"/>
              </w:rPr>
            </w:pPr>
            <w:r>
              <w:rPr>
                <w:rStyle w:val="Emphasis"/>
                <w:i w:val="0"/>
              </w:rPr>
              <w:t xml:space="preserve">Sets the value of register </w:t>
            </w:r>
            <w:proofErr w:type="spellStart"/>
            <w:r w:rsidRPr="00AD4A28">
              <w:rPr>
                <w:rStyle w:val="Emphasis"/>
              </w:rPr>
              <w:t>Dest</w:t>
            </w:r>
            <w:proofErr w:type="spellEnd"/>
            <w:r>
              <w:rPr>
                <w:rStyle w:val="Emphasis"/>
                <w:i w:val="0"/>
              </w:rPr>
              <w:t xml:space="preserve"> to the result of a signed integer division </w:t>
            </w:r>
            <w:proofErr w:type="spellStart"/>
            <w:r w:rsidRPr="00AD4A28">
              <w:rPr>
                <w:rStyle w:val="Emphasis"/>
              </w:rPr>
              <w:t>Dest</w:t>
            </w:r>
            <w:proofErr w:type="spellEnd"/>
            <w:r>
              <w:rPr>
                <w:rStyle w:val="Emphasis"/>
                <w:i w:val="0"/>
              </w:rPr>
              <w:t xml:space="preserve"> / </w:t>
            </w:r>
            <w:proofErr w:type="spellStart"/>
            <w:r w:rsidRPr="00AD4A28">
              <w:rPr>
                <w:rStyle w:val="Emphasis"/>
              </w:rPr>
              <w:t>Src</w:t>
            </w:r>
            <w:proofErr w:type="spellEnd"/>
            <w:r>
              <w:rPr>
                <w:rStyle w:val="Emphasis"/>
                <w:i w:val="0"/>
              </w:rPr>
              <w:t xml:space="preserve">. </w:t>
            </w:r>
          </w:p>
        </w:tc>
        <w:tc>
          <w:tcPr>
            <w:tcW w:w="1083" w:type="dxa"/>
          </w:tcPr>
          <w:p w:rsidR="005E5092" w:rsidRDefault="005E5092" w:rsidP="00AD4A28">
            <w:pPr>
              <w:rPr>
                <w:rStyle w:val="Emphasis"/>
                <w:i w:val="0"/>
              </w:rPr>
            </w:pPr>
            <w:r>
              <w:rPr>
                <w:rStyle w:val="Emphasis"/>
                <w:i w:val="0"/>
              </w:rPr>
              <w:t>ZNP</w:t>
            </w:r>
          </w:p>
        </w:tc>
        <w:tc>
          <w:tcPr>
            <w:tcW w:w="761" w:type="dxa"/>
          </w:tcPr>
          <w:p w:rsidR="005E5092" w:rsidRDefault="005E5092" w:rsidP="00AD4A28">
            <w:pPr>
              <w:rPr>
                <w:rStyle w:val="Emphasis"/>
                <w:i w:val="0"/>
              </w:rPr>
            </w:pPr>
          </w:p>
        </w:tc>
        <w:tc>
          <w:tcPr>
            <w:tcW w:w="704" w:type="dxa"/>
          </w:tcPr>
          <w:p w:rsidR="005E5092" w:rsidRDefault="005E5092" w:rsidP="00AD4A28">
            <w:pPr>
              <w:rPr>
                <w:rStyle w:val="Emphasis"/>
                <w:i w:val="0"/>
              </w:rPr>
            </w:pPr>
            <w:r>
              <w:rPr>
                <w:rStyle w:val="Emphasis"/>
                <w:i w:val="0"/>
              </w:rPr>
              <w:t>Yes</w:t>
            </w:r>
          </w:p>
        </w:tc>
      </w:tr>
      <w:tr w:rsidR="005E5092" w:rsidTr="005E5092">
        <w:tc>
          <w:tcPr>
            <w:tcW w:w="843" w:type="dxa"/>
          </w:tcPr>
          <w:p w:rsidR="005E5092" w:rsidRDefault="005E5092" w:rsidP="00AD4A28">
            <w:pPr>
              <w:rPr>
                <w:rStyle w:val="Emphasis"/>
                <w:i w:val="0"/>
              </w:rPr>
            </w:pPr>
            <w:r>
              <w:rPr>
                <w:rStyle w:val="Emphasis"/>
                <w:i w:val="0"/>
              </w:rPr>
              <w:t>13</w:t>
            </w:r>
          </w:p>
        </w:tc>
        <w:tc>
          <w:tcPr>
            <w:tcW w:w="987" w:type="dxa"/>
          </w:tcPr>
          <w:p w:rsidR="005E5092" w:rsidRDefault="005E5092" w:rsidP="00AD4A28">
            <w:pPr>
              <w:rPr>
                <w:rStyle w:val="Emphasis"/>
                <w:i w:val="0"/>
              </w:rPr>
            </w:pPr>
            <w:r w:rsidRPr="00EB14DB">
              <w:rPr>
                <w:rStyle w:val="Emphasis"/>
                <w:i w:val="0"/>
              </w:rPr>
              <w:t xml:space="preserve">MOD   </w:t>
            </w:r>
          </w:p>
        </w:tc>
        <w:tc>
          <w:tcPr>
            <w:tcW w:w="6078" w:type="dxa"/>
          </w:tcPr>
          <w:p w:rsidR="005E5092" w:rsidRDefault="005E5092" w:rsidP="00D36FA9">
            <w:pPr>
              <w:rPr>
                <w:rStyle w:val="Emphasis"/>
                <w:i w:val="0"/>
              </w:rPr>
            </w:pPr>
            <w:r>
              <w:rPr>
                <w:rStyle w:val="Emphasis"/>
                <w:i w:val="0"/>
              </w:rPr>
              <w:t xml:space="preserve">Sets the value of register </w:t>
            </w:r>
            <w:proofErr w:type="spellStart"/>
            <w:r w:rsidRPr="00AD4A28">
              <w:rPr>
                <w:rStyle w:val="Emphasis"/>
              </w:rPr>
              <w:t>Dest</w:t>
            </w:r>
            <w:proofErr w:type="spellEnd"/>
            <w:r>
              <w:rPr>
                <w:rStyle w:val="Emphasis"/>
                <w:i w:val="0"/>
              </w:rPr>
              <w:t xml:space="preserve"> to the remainder of the signed integer division </w:t>
            </w:r>
            <w:proofErr w:type="spellStart"/>
            <w:r w:rsidRPr="00AD4A28">
              <w:rPr>
                <w:rStyle w:val="Emphasis"/>
              </w:rPr>
              <w:t>Dest</w:t>
            </w:r>
            <w:proofErr w:type="spellEnd"/>
            <w:r>
              <w:rPr>
                <w:rStyle w:val="Emphasis"/>
                <w:i w:val="0"/>
              </w:rPr>
              <w:t xml:space="preserve"> / </w:t>
            </w:r>
            <w:proofErr w:type="spellStart"/>
            <w:r w:rsidRPr="00AD4A28">
              <w:rPr>
                <w:rStyle w:val="Emphasis"/>
              </w:rPr>
              <w:t>Src</w:t>
            </w:r>
            <w:proofErr w:type="spellEnd"/>
            <w:r>
              <w:rPr>
                <w:rStyle w:val="Emphasis"/>
                <w:i w:val="0"/>
              </w:rPr>
              <w:t>.</w:t>
            </w:r>
          </w:p>
        </w:tc>
        <w:tc>
          <w:tcPr>
            <w:tcW w:w="1083" w:type="dxa"/>
          </w:tcPr>
          <w:p w:rsidR="005E5092" w:rsidRDefault="005E5092" w:rsidP="00AD4A28">
            <w:pPr>
              <w:rPr>
                <w:rStyle w:val="Emphasis"/>
                <w:i w:val="0"/>
              </w:rPr>
            </w:pPr>
            <w:r>
              <w:rPr>
                <w:rStyle w:val="Emphasis"/>
                <w:i w:val="0"/>
              </w:rPr>
              <w:t>ZNP</w:t>
            </w:r>
          </w:p>
        </w:tc>
        <w:tc>
          <w:tcPr>
            <w:tcW w:w="761" w:type="dxa"/>
          </w:tcPr>
          <w:p w:rsidR="005E5092" w:rsidRDefault="005E5092" w:rsidP="00AD4A28">
            <w:pPr>
              <w:rPr>
                <w:rStyle w:val="Emphasis"/>
                <w:i w:val="0"/>
              </w:rPr>
            </w:pPr>
          </w:p>
        </w:tc>
        <w:tc>
          <w:tcPr>
            <w:tcW w:w="704" w:type="dxa"/>
          </w:tcPr>
          <w:p w:rsidR="005E5092" w:rsidRDefault="005E5092" w:rsidP="00AD4A28">
            <w:pPr>
              <w:rPr>
                <w:rStyle w:val="Emphasis"/>
                <w:i w:val="0"/>
              </w:rPr>
            </w:pPr>
            <w:r>
              <w:rPr>
                <w:rStyle w:val="Emphasis"/>
                <w:i w:val="0"/>
              </w:rPr>
              <w:t>Yes</w:t>
            </w:r>
          </w:p>
        </w:tc>
      </w:tr>
      <w:tr w:rsidR="005E5092" w:rsidTr="005E5092">
        <w:tc>
          <w:tcPr>
            <w:tcW w:w="843" w:type="dxa"/>
          </w:tcPr>
          <w:p w:rsidR="005E5092" w:rsidRDefault="005E5092" w:rsidP="00AD4A28">
            <w:pPr>
              <w:rPr>
                <w:rStyle w:val="Emphasis"/>
                <w:i w:val="0"/>
              </w:rPr>
            </w:pPr>
            <w:r>
              <w:rPr>
                <w:rStyle w:val="Emphasis"/>
                <w:i w:val="0"/>
              </w:rPr>
              <w:t>14</w:t>
            </w:r>
          </w:p>
        </w:tc>
        <w:tc>
          <w:tcPr>
            <w:tcW w:w="987" w:type="dxa"/>
          </w:tcPr>
          <w:p w:rsidR="005E5092" w:rsidRDefault="005E5092" w:rsidP="00AD4A28">
            <w:pPr>
              <w:rPr>
                <w:rStyle w:val="Emphasis"/>
                <w:i w:val="0"/>
              </w:rPr>
            </w:pPr>
            <w:r w:rsidRPr="00EB14DB">
              <w:rPr>
                <w:rStyle w:val="Emphasis"/>
                <w:i w:val="0"/>
              </w:rPr>
              <w:t xml:space="preserve">MUL   </w:t>
            </w:r>
          </w:p>
        </w:tc>
        <w:tc>
          <w:tcPr>
            <w:tcW w:w="6078" w:type="dxa"/>
          </w:tcPr>
          <w:p w:rsidR="005E5092" w:rsidRDefault="005E5092" w:rsidP="00D36FA9">
            <w:pPr>
              <w:rPr>
                <w:rStyle w:val="Emphasis"/>
                <w:i w:val="0"/>
              </w:rPr>
            </w:pPr>
            <w:r>
              <w:rPr>
                <w:rStyle w:val="Emphasis"/>
                <w:i w:val="0"/>
              </w:rPr>
              <w:t xml:space="preserve">Sets the value of register </w:t>
            </w:r>
            <w:proofErr w:type="spellStart"/>
            <w:r w:rsidRPr="00AD4A28">
              <w:rPr>
                <w:rStyle w:val="Emphasis"/>
              </w:rPr>
              <w:t>Dest</w:t>
            </w:r>
            <w:proofErr w:type="spellEnd"/>
            <w:r>
              <w:rPr>
                <w:rStyle w:val="Emphasis"/>
                <w:i w:val="0"/>
              </w:rPr>
              <w:t xml:space="preserve"> to the low half of the signed integer product </w:t>
            </w:r>
            <w:proofErr w:type="spellStart"/>
            <w:r w:rsidRPr="00AD4A28">
              <w:rPr>
                <w:rStyle w:val="Emphasis"/>
              </w:rPr>
              <w:t>Dest</w:t>
            </w:r>
            <w:proofErr w:type="spellEnd"/>
            <w:r>
              <w:rPr>
                <w:rStyle w:val="Emphasis"/>
                <w:i w:val="0"/>
              </w:rPr>
              <w:t xml:space="preserve"> x </w:t>
            </w:r>
            <w:proofErr w:type="spellStart"/>
            <w:r w:rsidRPr="00AD4A28">
              <w:rPr>
                <w:rStyle w:val="Emphasis"/>
              </w:rPr>
              <w:t>Src</w:t>
            </w:r>
            <w:proofErr w:type="spellEnd"/>
            <w:r>
              <w:rPr>
                <w:rStyle w:val="Emphasis"/>
                <w:i w:val="0"/>
              </w:rPr>
              <w:t>.</w:t>
            </w:r>
          </w:p>
        </w:tc>
        <w:tc>
          <w:tcPr>
            <w:tcW w:w="1083" w:type="dxa"/>
          </w:tcPr>
          <w:p w:rsidR="005E5092" w:rsidRDefault="005E5092" w:rsidP="00AD4A28">
            <w:pPr>
              <w:rPr>
                <w:rStyle w:val="Emphasis"/>
                <w:i w:val="0"/>
              </w:rPr>
            </w:pPr>
            <w:r>
              <w:rPr>
                <w:rStyle w:val="Emphasis"/>
                <w:i w:val="0"/>
              </w:rPr>
              <w:t>ZNP</w:t>
            </w:r>
          </w:p>
        </w:tc>
        <w:tc>
          <w:tcPr>
            <w:tcW w:w="761" w:type="dxa"/>
          </w:tcPr>
          <w:p w:rsidR="005E5092" w:rsidRDefault="005E5092" w:rsidP="00AD4A28">
            <w:pPr>
              <w:rPr>
                <w:rStyle w:val="Emphasis"/>
                <w:i w:val="0"/>
              </w:rPr>
            </w:pPr>
          </w:p>
        </w:tc>
        <w:tc>
          <w:tcPr>
            <w:tcW w:w="704" w:type="dxa"/>
          </w:tcPr>
          <w:p w:rsidR="005E5092" w:rsidRDefault="005E5092" w:rsidP="00AD4A28">
            <w:pPr>
              <w:rPr>
                <w:rStyle w:val="Emphasis"/>
                <w:i w:val="0"/>
              </w:rPr>
            </w:pPr>
            <w:r>
              <w:rPr>
                <w:rStyle w:val="Emphasis"/>
                <w:i w:val="0"/>
              </w:rPr>
              <w:t>Yes</w:t>
            </w:r>
          </w:p>
        </w:tc>
      </w:tr>
      <w:tr w:rsidR="005E5092" w:rsidTr="005E5092">
        <w:tc>
          <w:tcPr>
            <w:tcW w:w="843" w:type="dxa"/>
          </w:tcPr>
          <w:p w:rsidR="005E5092" w:rsidRDefault="005E5092" w:rsidP="00AD4A28">
            <w:pPr>
              <w:rPr>
                <w:rStyle w:val="Emphasis"/>
                <w:i w:val="0"/>
              </w:rPr>
            </w:pPr>
            <w:r>
              <w:rPr>
                <w:rStyle w:val="Emphasis"/>
                <w:i w:val="0"/>
              </w:rPr>
              <w:t>15</w:t>
            </w:r>
          </w:p>
        </w:tc>
        <w:tc>
          <w:tcPr>
            <w:tcW w:w="987" w:type="dxa"/>
          </w:tcPr>
          <w:p w:rsidR="005E5092" w:rsidRDefault="005E5092" w:rsidP="00AD4A28">
            <w:pPr>
              <w:rPr>
                <w:rStyle w:val="Emphasis"/>
                <w:i w:val="0"/>
              </w:rPr>
            </w:pPr>
            <w:r w:rsidRPr="00EB14DB">
              <w:rPr>
                <w:rStyle w:val="Emphasis"/>
                <w:i w:val="0"/>
              </w:rPr>
              <w:t xml:space="preserve">MUH  </w:t>
            </w:r>
          </w:p>
        </w:tc>
        <w:tc>
          <w:tcPr>
            <w:tcW w:w="6078" w:type="dxa"/>
          </w:tcPr>
          <w:p w:rsidR="005E5092" w:rsidRDefault="005E5092" w:rsidP="00D36FA9">
            <w:pPr>
              <w:rPr>
                <w:rStyle w:val="Emphasis"/>
                <w:i w:val="0"/>
              </w:rPr>
            </w:pPr>
            <w:r>
              <w:rPr>
                <w:rStyle w:val="Emphasis"/>
                <w:i w:val="0"/>
              </w:rPr>
              <w:t xml:space="preserve">Sets the value of register </w:t>
            </w:r>
            <w:proofErr w:type="spellStart"/>
            <w:r w:rsidRPr="00AD4A28">
              <w:rPr>
                <w:rStyle w:val="Emphasis"/>
              </w:rPr>
              <w:t>Dest</w:t>
            </w:r>
            <w:proofErr w:type="spellEnd"/>
            <w:r>
              <w:rPr>
                <w:rStyle w:val="Emphasis"/>
                <w:i w:val="0"/>
              </w:rPr>
              <w:t xml:space="preserve"> to the high half of the signed integer product </w:t>
            </w:r>
            <w:proofErr w:type="spellStart"/>
            <w:r w:rsidRPr="00AD4A28">
              <w:rPr>
                <w:rStyle w:val="Emphasis"/>
              </w:rPr>
              <w:t>Dest</w:t>
            </w:r>
            <w:proofErr w:type="spellEnd"/>
            <w:r>
              <w:rPr>
                <w:rStyle w:val="Emphasis"/>
                <w:i w:val="0"/>
              </w:rPr>
              <w:t xml:space="preserve"> x </w:t>
            </w:r>
            <w:proofErr w:type="spellStart"/>
            <w:r w:rsidRPr="00AD4A28">
              <w:rPr>
                <w:rStyle w:val="Emphasis"/>
              </w:rPr>
              <w:t>Src</w:t>
            </w:r>
            <w:proofErr w:type="spellEnd"/>
            <w:r>
              <w:rPr>
                <w:rStyle w:val="Emphasis"/>
                <w:i w:val="0"/>
              </w:rPr>
              <w:t>.</w:t>
            </w:r>
          </w:p>
        </w:tc>
        <w:tc>
          <w:tcPr>
            <w:tcW w:w="1083" w:type="dxa"/>
          </w:tcPr>
          <w:p w:rsidR="005E5092" w:rsidRDefault="005E5092" w:rsidP="00AD4A28">
            <w:pPr>
              <w:rPr>
                <w:rStyle w:val="Emphasis"/>
                <w:i w:val="0"/>
              </w:rPr>
            </w:pPr>
            <w:r>
              <w:rPr>
                <w:rStyle w:val="Emphasis"/>
                <w:i w:val="0"/>
              </w:rPr>
              <w:t>ZNP</w:t>
            </w:r>
          </w:p>
        </w:tc>
        <w:tc>
          <w:tcPr>
            <w:tcW w:w="761" w:type="dxa"/>
          </w:tcPr>
          <w:p w:rsidR="005E5092" w:rsidRDefault="005E5092" w:rsidP="00AD4A28">
            <w:pPr>
              <w:rPr>
                <w:rStyle w:val="Emphasis"/>
                <w:i w:val="0"/>
              </w:rPr>
            </w:pPr>
          </w:p>
        </w:tc>
        <w:tc>
          <w:tcPr>
            <w:tcW w:w="704" w:type="dxa"/>
          </w:tcPr>
          <w:p w:rsidR="005E5092" w:rsidRDefault="005E5092" w:rsidP="00AD4A28">
            <w:pPr>
              <w:rPr>
                <w:rStyle w:val="Emphasis"/>
                <w:i w:val="0"/>
              </w:rPr>
            </w:pPr>
            <w:r>
              <w:rPr>
                <w:rStyle w:val="Emphasis"/>
                <w:i w:val="0"/>
              </w:rPr>
              <w:t>Yes</w:t>
            </w:r>
          </w:p>
        </w:tc>
      </w:tr>
    </w:tbl>
    <w:p w:rsidR="002C4CB4" w:rsidRDefault="0073535F" w:rsidP="0073535F">
      <w:pPr>
        <w:jc w:val="center"/>
        <w:rPr>
          <w:rStyle w:val="Emphasis"/>
          <w:i w:val="0"/>
        </w:rPr>
      </w:pPr>
      <w:r>
        <w:rPr>
          <w:rStyle w:val="Emphasis"/>
          <w:i w:val="0"/>
        </w:rPr>
        <w:t xml:space="preserve">Table </w:t>
      </w:r>
      <w:r w:rsidR="004C06C5">
        <w:rPr>
          <w:rStyle w:val="Emphasis"/>
          <w:i w:val="0"/>
        </w:rPr>
        <w:t>4</w:t>
      </w:r>
      <w:r>
        <w:rPr>
          <w:rStyle w:val="Emphasis"/>
          <w:i w:val="0"/>
        </w:rPr>
        <w:t>. The instructions</w:t>
      </w:r>
    </w:p>
    <w:p w:rsidR="0073535F" w:rsidRDefault="0073535F" w:rsidP="0080345F">
      <w:pPr>
        <w:rPr>
          <w:rStyle w:val="Emphasis"/>
          <w:i w:val="0"/>
        </w:rPr>
      </w:pPr>
    </w:p>
    <w:p w:rsidR="004C06C5" w:rsidRDefault="004C06C5" w:rsidP="0080345F">
      <w:pPr>
        <w:rPr>
          <w:rStyle w:val="Emphasis"/>
          <w:i w:val="0"/>
        </w:rPr>
      </w:pPr>
    </w:p>
    <w:p w:rsidR="00EF64DF" w:rsidRDefault="00EF64DF" w:rsidP="00EF64DF">
      <w:pPr>
        <w:jc w:val="center"/>
        <w:rPr>
          <w:rStyle w:val="Emphasis"/>
          <w:i w:val="0"/>
        </w:rPr>
      </w:pPr>
    </w:p>
    <w:tbl>
      <w:tblPr>
        <w:tblStyle w:val="TableGrid"/>
        <w:tblW w:w="0" w:type="auto"/>
        <w:tblInd w:w="1129" w:type="dxa"/>
        <w:tblLook w:val="04A0" w:firstRow="1" w:lastRow="0" w:firstColumn="1" w:lastColumn="0" w:noHBand="0" w:noVBand="1"/>
      </w:tblPr>
      <w:tblGrid>
        <w:gridCol w:w="1003"/>
        <w:gridCol w:w="990"/>
        <w:gridCol w:w="457"/>
        <w:gridCol w:w="372"/>
        <w:gridCol w:w="372"/>
        <w:gridCol w:w="372"/>
        <w:gridCol w:w="473"/>
        <w:gridCol w:w="474"/>
        <w:gridCol w:w="371"/>
        <w:gridCol w:w="371"/>
        <w:gridCol w:w="371"/>
        <w:gridCol w:w="421"/>
        <w:gridCol w:w="421"/>
        <w:gridCol w:w="371"/>
        <w:gridCol w:w="371"/>
        <w:gridCol w:w="371"/>
        <w:gridCol w:w="371"/>
        <w:gridCol w:w="421"/>
      </w:tblGrid>
      <w:tr w:rsidR="00EF64DF" w:rsidTr="000A1A05">
        <w:trPr>
          <w:trHeight w:val="276"/>
        </w:trPr>
        <w:tc>
          <w:tcPr>
            <w:tcW w:w="965" w:type="dxa"/>
          </w:tcPr>
          <w:p w:rsidR="00EF64DF" w:rsidRPr="000A1A05" w:rsidRDefault="00EF64DF" w:rsidP="000A1A05">
            <w:pPr>
              <w:jc w:val="center"/>
              <w:rPr>
                <w:rStyle w:val="Emphasis"/>
                <w:b/>
                <w:i w:val="0"/>
              </w:rPr>
            </w:pPr>
            <w:r w:rsidRPr="000A1A05">
              <w:rPr>
                <w:rStyle w:val="Emphasis"/>
                <w:b/>
                <w:i w:val="0"/>
              </w:rPr>
              <w:t>Opcode</w:t>
            </w:r>
          </w:p>
        </w:tc>
        <w:tc>
          <w:tcPr>
            <w:tcW w:w="951" w:type="dxa"/>
          </w:tcPr>
          <w:p w:rsidR="00EF64DF" w:rsidRPr="000A1A05" w:rsidRDefault="00EF64DF" w:rsidP="000A1A05">
            <w:pPr>
              <w:jc w:val="center"/>
              <w:rPr>
                <w:rStyle w:val="Emphasis"/>
                <w:b/>
                <w:i w:val="0"/>
              </w:rPr>
            </w:pPr>
            <w:proofErr w:type="spellStart"/>
            <w:r w:rsidRPr="000A1A05">
              <w:rPr>
                <w:rStyle w:val="Emphasis"/>
                <w:b/>
                <w:i w:val="0"/>
              </w:rPr>
              <w:t>Imm</w:t>
            </w:r>
            <w:proofErr w:type="spellEnd"/>
            <w:r w:rsidRPr="000A1A05">
              <w:rPr>
                <w:rStyle w:val="Emphasis"/>
                <w:b/>
                <w:i w:val="0"/>
              </w:rPr>
              <w:t>[5]</w:t>
            </w:r>
          </w:p>
        </w:tc>
        <w:tc>
          <w:tcPr>
            <w:tcW w:w="6380" w:type="dxa"/>
            <w:gridSpan w:val="16"/>
          </w:tcPr>
          <w:p w:rsidR="00EF64DF" w:rsidRPr="000A1A05" w:rsidRDefault="00EF64DF" w:rsidP="000A1A05">
            <w:pPr>
              <w:jc w:val="center"/>
              <w:rPr>
                <w:rStyle w:val="Emphasis"/>
                <w:b/>
                <w:i w:val="0"/>
              </w:rPr>
            </w:pPr>
            <w:proofErr w:type="spellStart"/>
            <w:r w:rsidRPr="000A1A05">
              <w:rPr>
                <w:rStyle w:val="Emphasis"/>
                <w:b/>
                <w:i w:val="0"/>
              </w:rPr>
              <w:t>Dest</w:t>
            </w:r>
            <w:proofErr w:type="spellEnd"/>
          </w:p>
        </w:tc>
      </w:tr>
      <w:tr w:rsidR="00EF64DF" w:rsidTr="000A1A05">
        <w:trPr>
          <w:trHeight w:val="276"/>
        </w:trPr>
        <w:tc>
          <w:tcPr>
            <w:tcW w:w="965" w:type="dxa"/>
          </w:tcPr>
          <w:p w:rsidR="00EF64DF" w:rsidRDefault="00EF64DF" w:rsidP="000A1A05">
            <w:pPr>
              <w:jc w:val="center"/>
              <w:rPr>
                <w:rStyle w:val="Emphasis"/>
                <w:i w:val="0"/>
              </w:rPr>
            </w:pPr>
            <w:r>
              <w:rPr>
                <w:rStyle w:val="Emphasis"/>
                <w:i w:val="0"/>
              </w:rPr>
              <w:t>LIU</w:t>
            </w:r>
          </w:p>
        </w:tc>
        <w:tc>
          <w:tcPr>
            <w:tcW w:w="951" w:type="dxa"/>
          </w:tcPr>
          <w:p w:rsidR="00EF64DF" w:rsidRDefault="00EF64DF" w:rsidP="000A1A05">
            <w:pPr>
              <w:jc w:val="center"/>
              <w:rPr>
                <w:rStyle w:val="Emphasis"/>
                <w:i w:val="0"/>
              </w:rPr>
            </w:pPr>
            <w:r>
              <w:rPr>
                <w:rStyle w:val="Emphasis"/>
                <w:i w:val="0"/>
              </w:rPr>
              <w:t>1</w:t>
            </w:r>
          </w:p>
        </w:tc>
        <w:tc>
          <w:tcPr>
            <w:tcW w:w="2046" w:type="dxa"/>
            <w:gridSpan w:val="5"/>
          </w:tcPr>
          <w:p w:rsidR="00EF64DF" w:rsidRDefault="00EF64DF" w:rsidP="000A1A05">
            <w:pPr>
              <w:jc w:val="center"/>
              <w:rPr>
                <w:rStyle w:val="Emphasis"/>
                <w:i w:val="0"/>
              </w:rPr>
            </w:pPr>
            <w:proofErr w:type="spellStart"/>
            <w:r>
              <w:rPr>
                <w:rStyle w:val="Emphasis"/>
                <w:i w:val="0"/>
              </w:rPr>
              <w:t>Imm</w:t>
            </w:r>
            <w:proofErr w:type="spellEnd"/>
            <w:r>
              <w:rPr>
                <w:rStyle w:val="Emphasis"/>
                <w:i w:val="0"/>
              </w:rPr>
              <w:t>[4:0]</w:t>
            </w:r>
          </w:p>
        </w:tc>
        <w:tc>
          <w:tcPr>
            <w:tcW w:w="4334" w:type="dxa"/>
            <w:gridSpan w:val="11"/>
          </w:tcPr>
          <w:p w:rsidR="00EF64DF" w:rsidRDefault="00EF64DF" w:rsidP="000A1A05">
            <w:pPr>
              <w:jc w:val="center"/>
              <w:rPr>
                <w:rStyle w:val="Emphasis"/>
                <w:i w:val="0"/>
              </w:rPr>
            </w:pPr>
            <w:r>
              <w:rPr>
                <w:rStyle w:val="Emphasis"/>
                <w:i w:val="0"/>
              </w:rPr>
              <w:t>Unchanged</w:t>
            </w:r>
          </w:p>
        </w:tc>
      </w:tr>
      <w:tr w:rsidR="00EF64DF" w:rsidTr="000A1A05">
        <w:trPr>
          <w:trHeight w:val="276"/>
        </w:trPr>
        <w:tc>
          <w:tcPr>
            <w:tcW w:w="965" w:type="dxa"/>
          </w:tcPr>
          <w:p w:rsidR="00EF64DF" w:rsidRDefault="00EF64DF" w:rsidP="000A1A05">
            <w:pPr>
              <w:jc w:val="center"/>
              <w:rPr>
                <w:rStyle w:val="Emphasis"/>
                <w:i w:val="0"/>
              </w:rPr>
            </w:pPr>
            <w:r>
              <w:rPr>
                <w:rStyle w:val="Emphasis"/>
                <w:i w:val="0"/>
              </w:rPr>
              <w:t>LIU</w:t>
            </w:r>
          </w:p>
        </w:tc>
        <w:tc>
          <w:tcPr>
            <w:tcW w:w="951" w:type="dxa"/>
          </w:tcPr>
          <w:p w:rsidR="00EF64DF" w:rsidRDefault="00EF64DF" w:rsidP="000A1A05">
            <w:pPr>
              <w:jc w:val="center"/>
              <w:rPr>
                <w:rStyle w:val="Emphasis"/>
                <w:i w:val="0"/>
              </w:rPr>
            </w:pPr>
            <w:r>
              <w:rPr>
                <w:rStyle w:val="Emphasis"/>
                <w:i w:val="0"/>
              </w:rPr>
              <w:t>0</w:t>
            </w:r>
          </w:p>
        </w:tc>
        <w:tc>
          <w:tcPr>
            <w:tcW w:w="2046" w:type="dxa"/>
            <w:gridSpan w:val="5"/>
          </w:tcPr>
          <w:p w:rsidR="00EF64DF" w:rsidRDefault="00EF64DF" w:rsidP="000A1A05">
            <w:pPr>
              <w:jc w:val="center"/>
              <w:rPr>
                <w:rStyle w:val="Emphasis"/>
                <w:i w:val="0"/>
              </w:rPr>
            </w:pPr>
            <w:r>
              <w:rPr>
                <w:rStyle w:val="Emphasis"/>
                <w:i w:val="0"/>
              </w:rPr>
              <w:t>Sign Extend</w:t>
            </w:r>
          </w:p>
        </w:tc>
        <w:tc>
          <w:tcPr>
            <w:tcW w:w="2008" w:type="dxa"/>
            <w:gridSpan w:val="5"/>
          </w:tcPr>
          <w:p w:rsidR="00EF64DF" w:rsidRDefault="00EF64DF" w:rsidP="000A1A05">
            <w:pPr>
              <w:jc w:val="center"/>
              <w:rPr>
                <w:rStyle w:val="Emphasis"/>
                <w:i w:val="0"/>
              </w:rPr>
            </w:pPr>
            <w:proofErr w:type="spellStart"/>
            <w:r>
              <w:rPr>
                <w:rStyle w:val="Emphasis"/>
                <w:i w:val="0"/>
              </w:rPr>
              <w:t>Imm</w:t>
            </w:r>
            <w:proofErr w:type="spellEnd"/>
            <w:r>
              <w:rPr>
                <w:rStyle w:val="Emphasis"/>
                <w:i w:val="0"/>
              </w:rPr>
              <w:t>[4:0]</w:t>
            </w:r>
          </w:p>
        </w:tc>
        <w:tc>
          <w:tcPr>
            <w:tcW w:w="2326" w:type="dxa"/>
            <w:gridSpan w:val="6"/>
          </w:tcPr>
          <w:p w:rsidR="00EF64DF" w:rsidRDefault="00EF64DF" w:rsidP="000A1A05">
            <w:pPr>
              <w:jc w:val="center"/>
              <w:rPr>
                <w:rStyle w:val="Emphasis"/>
                <w:i w:val="0"/>
              </w:rPr>
            </w:pPr>
            <w:r>
              <w:rPr>
                <w:rStyle w:val="Emphasis"/>
                <w:i w:val="0"/>
              </w:rPr>
              <w:t>Unchanged</w:t>
            </w:r>
          </w:p>
        </w:tc>
      </w:tr>
      <w:tr w:rsidR="00EF64DF" w:rsidTr="000A1A05">
        <w:trPr>
          <w:trHeight w:val="276"/>
        </w:trPr>
        <w:tc>
          <w:tcPr>
            <w:tcW w:w="965" w:type="dxa"/>
          </w:tcPr>
          <w:p w:rsidR="00EF64DF" w:rsidRDefault="00EF64DF" w:rsidP="000A1A05">
            <w:pPr>
              <w:jc w:val="center"/>
              <w:rPr>
                <w:rStyle w:val="Emphasis"/>
                <w:i w:val="0"/>
              </w:rPr>
            </w:pPr>
            <w:r>
              <w:rPr>
                <w:rStyle w:val="Emphasis"/>
                <w:i w:val="0"/>
              </w:rPr>
              <w:t>LIL</w:t>
            </w:r>
          </w:p>
        </w:tc>
        <w:tc>
          <w:tcPr>
            <w:tcW w:w="951" w:type="dxa"/>
          </w:tcPr>
          <w:p w:rsidR="00EF64DF" w:rsidRDefault="00EF64DF" w:rsidP="000A1A05">
            <w:pPr>
              <w:jc w:val="center"/>
              <w:rPr>
                <w:rStyle w:val="Emphasis"/>
                <w:i w:val="0"/>
              </w:rPr>
            </w:pPr>
            <w:r>
              <w:rPr>
                <w:rStyle w:val="Emphasis"/>
                <w:i w:val="0"/>
              </w:rPr>
              <w:t>X</w:t>
            </w:r>
          </w:p>
        </w:tc>
        <w:tc>
          <w:tcPr>
            <w:tcW w:w="4054" w:type="dxa"/>
            <w:gridSpan w:val="10"/>
          </w:tcPr>
          <w:p w:rsidR="00EF64DF" w:rsidRDefault="00EF64DF" w:rsidP="000A1A05">
            <w:pPr>
              <w:jc w:val="center"/>
              <w:rPr>
                <w:rStyle w:val="Emphasis"/>
                <w:i w:val="0"/>
              </w:rPr>
            </w:pPr>
            <w:r>
              <w:rPr>
                <w:rStyle w:val="Emphasis"/>
                <w:i w:val="0"/>
              </w:rPr>
              <w:t>Sign Extend</w:t>
            </w:r>
          </w:p>
        </w:tc>
        <w:tc>
          <w:tcPr>
            <w:tcW w:w="2326" w:type="dxa"/>
            <w:gridSpan w:val="6"/>
          </w:tcPr>
          <w:p w:rsidR="00EF64DF" w:rsidRDefault="00EF64DF" w:rsidP="000A1A05">
            <w:pPr>
              <w:jc w:val="center"/>
              <w:rPr>
                <w:rStyle w:val="Emphasis"/>
                <w:i w:val="0"/>
              </w:rPr>
            </w:pPr>
            <w:proofErr w:type="spellStart"/>
            <w:r>
              <w:rPr>
                <w:rStyle w:val="Emphasis"/>
                <w:i w:val="0"/>
              </w:rPr>
              <w:t>Imm</w:t>
            </w:r>
            <w:proofErr w:type="spellEnd"/>
          </w:p>
        </w:tc>
      </w:tr>
      <w:tr w:rsidR="00EF64DF" w:rsidTr="000A1A05">
        <w:trPr>
          <w:trHeight w:val="276"/>
        </w:trPr>
        <w:tc>
          <w:tcPr>
            <w:tcW w:w="965" w:type="dxa"/>
          </w:tcPr>
          <w:p w:rsidR="00EF64DF" w:rsidRDefault="00EF64DF" w:rsidP="000A1A05">
            <w:pPr>
              <w:jc w:val="center"/>
              <w:rPr>
                <w:rStyle w:val="Emphasis"/>
                <w:i w:val="0"/>
              </w:rPr>
            </w:pPr>
          </w:p>
        </w:tc>
        <w:tc>
          <w:tcPr>
            <w:tcW w:w="951" w:type="dxa"/>
          </w:tcPr>
          <w:p w:rsidR="00EF64DF" w:rsidRDefault="00EF64DF" w:rsidP="000A1A05">
            <w:pPr>
              <w:jc w:val="center"/>
              <w:rPr>
                <w:rStyle w:val="Emphasis"/>
                <w:i w:val="0"/>
              </w:rPr>
            </w:pPr>
            <w:r>
              <w:rPr>
                <w:rStyle w:val="Emphasis"/>
                <w:i w:val="0"/>
              </w:rPr>
              <w:t>Bit</w:t>
            </w:r>
          </w:p>
        </w:tc>
        <w:tc>
          <w:tcPr>
            <w:tcW w:w="457" w:type="dxa"/>
          </w:tcPr>
          <w:p w:rsidR="00EF64DF" w:rsidRDefault="00EF64DF" w:rsidP="000A1A05">
            <w:pPr>
              <w:jc w:val="center"/>
              <w:rPr>
                <w:rStyle w:val="Emphasis"/>
                <w:i w:val="0"/>
              </w:rPr>
            </w:pPr>
            <w:r>
              <w:rPr>
                <w:rStyle w:val="Emphasis"/>
                <w:i w:val="0"/>
              </w:rPr>
              <w:t>15</w:t>
            </w:r>
          </w:p>
        </w:tc>
        <w:tc>
          <w:tcPr>
            <w:tcW w:w="372" w:type="dxa"/>
          </w:tcPr>
          <w:p w:rsidR="00EF64DF" w:rsidRDefault="00EF64DF" w:rsidP="000A1A05">
            <w:pPr>
              <w:jc w:val="center"/>
              <w:rPr>
                <w:rStyle w:val="Emphasis"/>
                <w:i w:val="0"/>
              </w:rPr>
            </w:pPr>
          </w:p>
        </w:tc>
        <w:tc>
          <w:tcPr>
            <w:tcW w:w="372" w:type="dxa"/>
          </w:tcPr>
          <w:p w:rsidR="00EF64DF" w:rsidRDefault="00EF64DF" w:rsidP="000A1A05">
            <w:pPr>
              <w:jc w:val="center"/>
              <w:rPr>
                <w:rStyle w:val="Emphasis"/>
                <w:i w:val="0"/>
              </w:rPr>
            </w:pPr>
          </w:p>
        </w:tc>
        <w:tc>
          <w:tcPr>
            <w:tcW w:w="372" w:type="dxa"/>
          </w:tcPr>
          <w:p w:rsidR="00EF64DF" w:rsidRDefault="00EF64DF" w:rsidP="000A1A05">
            <w:pPr>
              <w:jc w:val="center"/>
              <w:rPr>
                <w:rStyle w:val="Emphasis"/>
                <w:i w:val="0"/>
              </w:rPr>
            </w:pPr>
          </w:p>
        </w:tc>
        <w:tc>
          <w:tcPr>
            <w:tcW w:w="473" w:type="dxa"/>
          </w:tcPr>
          <w:p w:rsidR="00EF64DF" w:rsidRDefault="00EF64DF" w:rsidP="000A1A05">
            <w:pPr>
              <w:jc w:val="center"/>
              <w:rPr>
                <w:rStyle w:val="Emphasis"/>
                <w:i w:val="0"/>
              </w:rPr>
            </w:pPr>
            <w:r>
              <w:rPr>
                <w:rStyle w:val="Emphasis"/>
                <w:i w:val="0"/>
              </w:rPr>
              <w:t>11</w:t>
            </w:r>
          </w:p>
        </w:tc>
        <w:tc>
          <w:tcPr>
            <w:tcW w:w="474" w:type="dxa"/>
          </w:tcPr>
          <w:p w:rsidR="00EF64DF" w:rsidRDefault="00EF64DF" w:rsidP="000A1A05">
            <w:pPr>
              <w:jc w:val="center"/>
              <w:rPr>
                <w:rStyle w:val="Emphasis"/>
                <w:i w:val="0"/>
              </w:rPr>
            </w:pPr>
            <w:r>
              <w:rPr>
                <w:rStyle w:val="Emphasis"/>
                <w:i w:val="0"/>
              </w:rPr>
              <w:t>10</w:t>
            </w:r>
          </w:p>
        </w:tc>
        <w:tc>
          <w:tcPr>
            <w:tcW w:w="371" w:type="dxa"/>
          </w:tcPr>
          <w:p w:rsidR="00EF64DF" w:rsidRDefault="00EF64DF" w:rsidP="000A1A05">
            <w:pPr>
              <w:jc w:val="center"/>
              <w:rPr>
                <w:rStyle w:val="Emphasis"/>
                <w:i w:val="0"/>
              </w:rPr>
            </w:pPr>
          </w:p>
        </w:tc>
        <w:tc>
          <w:tcPr>
            <w:tcW w:w="371" w:type="dxa"/>
          </w:tcPr>
          <w:p w:rsidR="00EF64DF" w:rsidRDefault="00EF64DF" w:rsidP="000A1A05">
            <w:pPr>
              <w:jc w:val="center"/>
              <w:rPr>
                <w:rStyle w:val="Emphasis"/>
                <w:i w:val="0"/>
              </w:rPr>
            </w:pPr>
          </w:p>
        </w:tc>
        <w:tc>
          <w:tcPr>
            <w:tcW w:w="371" w:type="dxa"/>
          </w:tcPr>
          <w:p w:rsidR="00EF64DF" w:rsidRDefault="00EF64DF" w:rsidP="000A1A05">
            <w:pPr>
              <w:jc w:val="center"/>
              <w:rPr>
                <w:rStyle w:val="Emphasis"/>
                <w:i w:val="0"/>
              </w:rPr>
            </w:pPr>
          </w:p>
        </w:tc>
        <w:tc>
          <w:tcPr>
            <w:tcW w:w="421" w:type="dxa"/>
          </w:tcPr>
          <w:p w:rsidR="00EF64DF" w:rsidRDefault="00EF64DF" w:rsidP="000A1A05">
            <w:pPr>
              <w:jc w:val="center"/>
              <w:rPr>
                <w:rStyle w:val="Emphasis"/>
                <w:i w:val="0"/>
              </w:rPr>
            </w:pPr>
            <w:r>
              <w:rPr>
                <w:rStyle w:val="Emphasis"/>
                <w:i w:val="0"/>
              </w:rPr>
              <w:t>6</w:t>
            </w:r>
          </w:p>
        </w:tc>
        <w:tc>
          <w:tcPr>
            <w:tcW w:w="421" w:type="dxa"/>
          </w:tcPr>
          <w:p w:rsidR="00EF64DF" w:rsidRDefault="00EF64DF" w:rsidP="000A1A05">
            <w:pPr>
              <w:jc w:val="center"/>
              <w:rPr>
                <w:rStyle w:val="Emphasis"/>
                <w:i w:val="0"/>
              </w:rPr>
            </w:pPr>
            <w:r>
              <w:rPr>
                <w:rStyle w:val="Emphasis"/>
                <w:i w:val="0"/>
              </w:rPr>
              <w:t>5</w:t>
            </w:r>
          </w:p>
        </w:tc>
        <w:tc>
          <w:tcPr>
            <w:tcW w:w="371" w:type="dxa"/>
          </w:tcPr>
          <w:p w:rsidR="00EF64DF" w:rsidRDefault="00EF64DF" w:rsidP="000A1A05">
            <w:pPr>
              <w:jc w:val="center"/>
              <w:rPr>
                <w:rStyle w:val="Emphasis"/>
                <w:i w:val="0"/>
              </w:rPr>
            </w:pPr>
          </w:p>
        </w:tc>
        <w:tc>
          <w:tcPr>
            <w:tcW w:w="371" w:type="dxa"/>
          </w:tcPr>
          <w:p w:rsidR="00EF64DF" w:rsidRDefault="00EF64DF" w:rsidP="000A1A05">
            <w:pPr>
              <w:jc w:val="center"/>
              <w:rPr>
                <w:rStyle w:val="Emphasis"/>
                <w:i w:val="0"/>
              </w:rPr>
            </w:pPr>
          </w:p>
        </w:tc>
        <w:tc>
          <w:tcPr>
            <w:tcW w:w="371" w:type="dxa"/>
          </w:tcPr>
          <w:p w:rsidR="00EF64DF" w:rsidRDefault="00EF64DF" w:rsidP="000A1A05">
            <w:pPr>
              <w:jc w:val="center"/>
              <w:rPr>
                <w:rStyle w:val="Emphasis"/>
                <w:i w:val="0"/>
              </w:rPr>
            </w:pPr>
          </w:p>
        </w:tc>
        <w:tc>
          <w:tcPr>
            <w:tcW w:w="371" w:type="dxa"/>
          </w:tcPr>
          <w:p w:rsidR="00EF64DF" w:rsidRDefault="00EF64DF" w:rsidP="000A1A05">
            <w:pPr>
              <w:jc w:val="center"/>
              <w:rPr>
                <w:rStyle w:val="Emphasis"/>
                <w:i w:val="0"/>
              </w:rPr>
            </w:pPr>
          </w:p>
        </w:tc>
        <w:tc>
          <w:tcPr>
            <w:tcW w:w="421" w:type="dxa"/>
          </w:tcPr>
          <w:p w:rsidR="00EF64DF" w:rsidRDefault="00EF64DF" w:rsidP="000A1A05">
            <w:pPr>
              <w:jc w:val="center"/>
              <w:rPr>
                <w:rStyle w:val="Emphasis"/>
                <w:i w:val="0"/>
              </w:rPr>
            </w:pPr>
            <w:r>
              <w:rPr>
                <w:rStyle w:val="Emphasis"/>
                <w:i w:val="0"/>
              </w:rPr>
              <w:t>0</w:t>
            </w:r>
          </w:p>
        </w:tc>
      </w:tr>
    </w:tbl>
    <w:p w:rsidR="00EF64DF" w:rsidRDefault="00EF64DF" w:rsidP="00EF64DF">
      <w:pPr>
        <w:jc w:val="center"/>
        <w:rPr>
          <w:rStyle w:val="Emphasis"/>
          <w:i w:val="0"/>
        </w:rPr>
      </w:pPr>
      <w:r>
        <w:rPr>
          <w:rStyle w:val="Emphasis"/>
          <w:i w:val="0"/>
        </w:rPr>
        <w:t xml:space="preserve">Table 5a. Load </w:t>
      </w:r>
      <w:proofErr w:type="gramStart"/>
      <w:r>
        <w:rPr>
          <w:rStyle w:val="Emphasis"/>
          <w:i w:val="0"/>
        </w:rPr>
        <w:t>Immediate</w:t>
      </w:r>
      <w:proofErr w:type="gramEnd"/>
      <w:r>
        <w:rPr>
          <w:rStyle w:val="Emphasis"/>
          <w:i w:val="0"/>
        </w:rPr>
        <w:t xml:space="preserve"> instructions – 16 bit data width, 6 bit immediate</w:t>
      </w:r>
    </w:p>
    <w:p w:rsidR="00EF64DF" w:rsidRPr="002C4CB4" w:rsidRDefault="00EF64DF" w:rsidP="00EF64DF">
      <w:pPr>
        <w:rPr>
          <w:rStyle w:val="Emphasis"/>
          <w:i w:val="0"/>
        </w:rPr>
      </w:pPr>
    </w:p>
    <w:p w:rsidR="00EF64DF" w:rsidRDefault="00EF64DF" w:rsidP="00EF64DF">
      <w:pPr>
        <w:jc w:val="center"/>
        <w:rPr>
          <w:rStyle w:val="Emphasis"/>
          <w:i w:val="0"/>
        </w:rPr>
      </w:pPr>
    </w:p>
    <w:tbl>
      <w:tblPr>
        <w:tblStyle w:val="TableGrid"/>
        <w:tblW w:w="0" w:type="auto"/>
        <w:tblInd w:w="1129" w:type="dxa"/>
        <w:tblLook w:val="04A0" w:firstRow="1" w:lastRow="0" w:firstColumn="1" w:lastColumn="0" w:noHBand="0" w:noVBand="1"/>
      </w:tblPr>
      <w:tblGrid>
        <w:gridCol w:w="1003"/>
        <w:gridCol w:w="990"/>
        <w:gridCol w:w="2046"/>
        <w:gridCol w:w="2008"/>
        <w:gridCol w:w="1163"/>
        <w:gridCol w:w="1163"/>
      </w:tblGrid>
      <w:tr w:rsidR="00EF64DF" w:rsidTr="000A1A05">
        <w:trPr>
          <w:trHeight w:val="276"/>
        </w:trPr>
        <w:tc>
          <w:tcPr>
            <w:tcW w:w="965" w:type="dxa"/>
          </w:tcPr>
          <w:p w:rsidR="00EF64DF" w:rsidRPr="000A1A05" w:rsidRDefault="00EF64DF" w:rsidP="000A1A05">
            <w:pPr>
              <w:jc w:val="center"/>
              <w:rPr>
                <w:rStyle w:val="Emphasis"/>
                <w:b/>
                <w:i w:val="0"/>
              </w:rPr>
            </w:pPr>
            <w:r w:rsidRPr="000A1A05">
              <w:rPr>
                <w:rStyle w:val="Emphasis"/>
                <w:b/>
                <w:i w:val="0"/>
              </w:rPr>
              <w:t>Opcode</w:t>
            </w:r>
          </w:p>
        </w:tc>
        <w:tc>
          <w:tcPr>
            <w:tcW w:w="951" w:type="dxa"/>
          </w:tcPr>
          <w:p w:rsidR="00EF64DF" w:rsidRPr="000A1A05" w:rsidRDefault="00EF64DF" w:rsidP="00EF64DF">
            <w:pPr>
              <w:jc w:val="center"/>
              <w:rPr>
                <w:rStyle w:val="Emphasis"/>
                <w:b/>
                <w:i w:val="0"/>
              </w:rPr>
            </w:pPr>
            <w:proofErr w:type="spellStart"/>
            <w:r w:rsidRPr="000A1A05">
              <w:rPr>
                <w:rStyle w:val="Emphasis"/>
                <w:b/>
                <w:i w:val="0"/>
              </w:rPr>
              <w:t>Imm</w:t>
            </w:r>
            <w:proofErr w:type="spellEnd"/>
            <w:r w:rsidRPr="000A1A05">
              <w:rPr>
                <w:rStyle w:val="Emphasis"/>
                <w:b/>
                <w:i w:val="0"/>
              </w:rPr>
              <w:t>[1]</w:t>
            </w:r>
          </w:p>
        </w:tc>
        <w:tc>
          <w:tcPr>
            <w:tcW w:w="6380" w:type="dxa"/>
            <w:gridSpan w:val="4"/>
          </w:tcPr>
          <w:p w:rsidR="00EF64DF" w:rsidRPr="000A1A05" w:rsidRDefault="00EF64DF" w:rsidP="000A1A05">
            <w:pPr>
              <w:jc w:val="center"/>
              <w:rPr>
                <w:rStyle w:val="Emphasis"/>
                <w:b/>
                <w:i w:val="0"/>
              </w:rPr>
            </w:pPr>
            <w:proofErr w:type="spellStart"/>
            <w:r w:rsidRPr="000A1A05">
              <w:rPr>
                <w:rStyle w:val="Emphasis"/>
                <w:b/>
                <w:i w:val="0"/>
              </w:rPr>
              <w:t>Dest</w:t>
            </w:r>
            <w:proofErr w:type="spellEnd"/>
          </w:p>
        </w:tc>
      </w:tr>
      <w:tr w:rsidR="00EF64DF" w:rsidTr="000A1A05">
        <w:trPr>
          <w:trHeight w:val="276"/>
        </w:trPr>
        <w:tc>
          <w:tcPr>
            <w:tcW w:w="965" w:type="dxa"/>
          </w:tcPr>
          <w:p w:rsidR="00EF64DF" w:rsidRDefault="00EF64DF" w:rsidP="000A1A05">
            <w:pPr>
              <w:jc w:val="center"/>
              <w:rPr>
                <w:rStyle w:val="Emphasis"/>
                <w:i w:val="0"/>
              </w:rPr>
            </w:pPr>
            <w:r>
              <w:rPr>
                <w:rStyle w:val="Emphasis"/>
                <w:i w:val="0"/>
              </w:rPr>
              <w:t>LIU</w:t>
            </w:r>
          </w:p>
        </w:tc>
        <w:tc>
          <w:tcPr>
            <w:tcW w:w="951" w:type="dxa"/>
          </w:tcPr>
          <w:p w:rsidR="00EF64DF" w:rsidRDefault="00EF64DF" w:rsidP="000A1A05">
            <w:pPr>
              <w:jc w:val="center"/>
              <w:rPr>
                <w:rStyle w:val="Emphasis"/>
                <w:i w:val="0"/>
              </w:rPr>
            </w:pPr>
            <w:r>
              <w:rPr>
                <w:rStyle w:val="Emphasis"/>
                <w:i w:val="0"/>
              </w:rPr>
              <w:t>1</w:t>
            </w:r>
          </w:p>
        </w:tc>
        <w:tc>
          <w:tcPr>
            <w:tcW w:w="2046" w:type="dxa"/>
          </w:tcPr>
          <w:p w:rsidR="00EF64DF" w:rsidRDefault="00EF64DF" w:rsidP="00EF64DF">
            <w:pPr>
              <w:jc w:val="center"/>
              <w:rPr>
                <w:rStyle w:val="Emphasis"/>
                <w:i w:val="0"/>
              </w:rPr>
            </w:pPr>
            <w:proofErr w:type="spellStart"/>
            <w:r>
              <w:rPr>
                <w:rStyle w:val="Emphasis"/>
                <w:i w:val="0"/>
              </w:rPr>
              <w:t>Imm</w:t>
            </w:r>
            <w:proofErr w:type="spellEnd"/>
            <w:r>
              <w:rPr>
                <w:rStyle w:val="Emphasis"/>
                <w:i w:val="0"/>
              </w:rPr>
              <w:t>[0]</w:t>
            </w:r>
          </w:p>
        </w:tc>
        <w:tc>
          <w:tcPr>
            <w:tcW w:w="4334" w:type="dxa"/>
            <w:gridSpan w:val="3"/>
          </w:tcPr>
          <w:p w:rsidR="00EF64DF" w:rsidRDefault="00EF64DF" w:rsidP="000A1A05">
            <w:pPr>
              <w:jc w:val="center"/>
              <w:rPr>
                <w:rStyle w:val="Emphasis"/>
                <w:i w:val="0"/>
              </w:rPr>
            </w:pPr>
            <w:r>
              <w:rPr>
                <w:rStyle w:val="Emphasis"/>
                <w:i w:val="0"/>
              </w:rPr>
              <w:t>Unchanged</w:t>
            </w:r>
          </w:p>
        </w:tc>
      </w:tr>
      <w:tr w:rsidR="00EF64DF" w:rsidTr="000A1A05">
        <w:trPr>
          <w:trHeight w:val="276"/>
        </w:trPr>
        <w:tc>
          <w:tcPr>
            <w:tcW w:w="965" w:type="dxa"/>
          </w:tcPr>
          <w:p w:rsidR="00EF64DF" w:rsidRDefault="00EF64DF" w:rsidP="000A1A05">
            <w:pPr>
              <w:jc w:val="center"/>
              <w:rPr>
                <w:rStyle w:val="Emphasis"/>
                <w:i w:val="0"/>
              </w:rPr>
            </w:pPr>
            <w:r>
              <w:rPr>
                <w:rStyle w:val="Emphasis"/>
                <w:i w:val="0"/>
              </w:rPr>
              <w:t>LIU</w:t>
            </w:r>
          </w:p>
        </w:tc>
        <w:tc>
          <w:tcPr>
            <w:tcW w:w="951" w:type="dxa"/>
          </w:tcPr>
          <w:p w:rsidR="00EF64DF" w:rsidRDefault="00EF64DF" w:rsidP="000A1A05">
            <w:pPr>
              <w:jc w:val="center"/>
              <w:rPr>
                <w:rStyle w:val="Emphasis"/>
                <w:i w:val="0"/>
              </w:rPr>
            </w:pPr>
            <w:r>
              <w:rPr>
                <w:rStyle w:val="Emphasis"/>
                <w:i w:val="0"/>
              </w:rPr>
              <w:t>0</w:t>
            </w:r>
          </w:p>
        </w:tc>
        <w:tc>
          <w:tcPr>
            <w:tcW w:w="2046" w:type="dxa"/>
          </w:tcPr>
          <w:p w:rsidR="00EF64DF" w:rsidRDefault="00EF64DF" w:rsidP="000A1A05">
            <w:pPr>
              <w:jc w:val="center"/>
              <w:rPr>
                <w:rStyle w:val="Emphasis"/>
                <w:i w:val="0"/>
              </w:rPr>
            </w:pPr>
            <w:r>
              <w:rPr>
                <w:rStyle w:val="Emphasis"/>
                <w:i w:val="0"/>
              </w:rPr>
              <w:t>Sign Extend</w:t>
            </w:r>
          </w:p>
        </w:tc>
        <w:tc>
          <w:tcPr>
            <w:tcW w:w="2008" w:type="dxa"/>
          </w:tcPr>
          <w:p w:rsidR="00EF64DF" w:rsidRDefault="00EF64DF" w:rsidP="00EF64DF">
            <w:pPr>
              <w:jc w:val="center"/>
              <w:rPr>
                <w:rStyle w:val="Emphasis"/>
                <w:i w:val="0"/>
              </w:rPr>
            </w:pPr>
            <w:proofErr w:type="spellStart"/>
            <w:r>
              <w:rPr>
                <w:rStyle w:val="Emphasis"/>
                <w:i w:val="0"/>
              </w:rPr>
              <w:t>Imm</w:t>
            </w:r>
            <w:proofErr w:type="spellEnd"/>
            <w:r>
              <w:rPr>
                <w:rStyle w:val="Emphasis"/>
                <w:i w:val="0"/>
              </w:rPr>
              <w:t>[0]</w:t>
            </w:r>
          </w:p>
        </w:tc>
        <w:tc>
          <w:tcPr>
            <w:tcW w:w="2326" w:type="dxa"/>
            <w:gridSpan w:val="2"/>
          </w:tcPr>
          <w:p w:rsidR="00EF64DF" w:rsidRDefault="00EF64DF" w:rsidP="000A1A05">
            <w:pPr>
              <w:jc w:val="center"/>
              <w:rPr>
                <w:rStyle w:val="Emphasis"/>
                <w:i w:val="0"/>
              </w:rPr>
            </w:pPr>
            <w:r>
              <w:rPr>
                <w:rStyle w:val="Emphasis"/>
                <w:i w:val="0"/>
              </w:rPr>
              <w:t>Unchanged</w:t>
            </w:r>
          </w:p>
        </w:tc>
      </w:tr>
      <w:tr w:rsidR="00EF64DF" w:rsidTr="000A1A05">
        <w:trPr>
          <w:trHeight w:val="276"/>
        </w:trPr>
        <w:tc>
          <w:tcPr>
            <w:tcW w:w="965" w:type="dxa"/>
          </w:tcPr>
          <w:p w:rsidR="00EF64DF" w:rsidRDefault="00EF64DF" w:rsidP="000A1A05">
            <w:pPr>
              <w:jc w:val="center"/>
              <w:rPr>
                <w:rStyle w:val="Emphasis"/>
                <w:i w:val="0"/>
              </w:rPr>
            </w:pPr>
            <w:r>
              <w:rPr>
                <w:rStyle w:val="Emphasis"/>
                <w:i w:val="0"/>
              </w:rPr>
              <w:t>LIL</w:t>
            </w:r>
          </w:p>
        </w:tc>
        <w:tc>
          <w:tcPr>
            <w:tcW w:w="951" w:type="dxa"/>
          </w:tcPr>
          <w:p w:rsidR="00EF64DF" w:rsidRDefault="00EF64DF" w:rsidP="000A1A05">
            <w:pPr>
              <w:jc w:val="center"/>
              <w:rPr>
                <w:rStyle w:val="Emphasis"/>
                <w:i w:val="0"/>
              </w:rPr>
            </w:pPr>
            <w:r>
              <w:rPr>
                <w:rStyle w:val="Emphasis"/>
                <w:i w:val="0"/>
              </w:rPr>
              <w:t>X</w:t>
            </w:r>
          </w:p>
        </w:tc>
        <w:tc>
          <w:tcPr>
            <w:tcW w:w="4054" w:type="dxa"/>
            <w:gridSpan w:val="2"/>
          </w:tcPr>
          <w:p w:rsidR="00EF64DF" w:rsidRDefault="00EF64DF" w:rsidP="000A1A05">
            <w:pPr>
              <w:jc w:val="center"/>
              <w:rPr>
                <w:rStyle w:val="Emphasis"/>
                <w:i w:val="0"/>
              </w:rPr>
            </w:pPr>
            <w:r>
              <w:rPr>
                <w:rStyle w:val="Emphasis"/>
                <w:i w:val="0"/>
              </w:rPr>
              <w:t>Sign Extend</w:t>
            </w:r>
          </w:p>
        </w:tc>
        <w:tc>
          <w:tcPr>
            <w:tcW w:w="2326" w:type="dxa"/>
            <w:gridSpan w:val="2"/>
          </w:tcPr>
          <w:p w:rsidR="00EF64DF" w:rsidRDefault="00EF64DF" w:rsidP="000A1A05">
            <w:pPr>
              <w:jc w:val="center"/>
              <w:rPr>
                <w:rStyle w:val="Emphasis"/>
                <w:i w:val="0"/>
              </w:rPr>
            </w:pPr>
            <w:proofErr w:type="spellStart"/>
            <w:r>
              <w:rPr>
                <w:rStyle w:val="Emphasis"/>
                <w:i w:val="0"/>
              </w:rPr>
              <w:t>Imm</w:t>
            </w:r>
            <w:proofErr w:type="spellEnd"/>
          </w:p>
        </w:tc>
      </w:tr>
      <w:tr w:rsidR="00EF64DF" w:rsidTr="000A1A05">
        <w:trPr>
          <w:trHeight w:val="276"/>
        </w:trPr>
        <w:tc>
          <w:tcPr>
            <w:tcW w:w="965" w:type="dxa"/>
          </w:tcPr>
          <w:p w:rsidR="00EF64DF" w:rsidRDefault="00EF64DF" w:rsidP="000A1A05">
            <w:pPr>
              <w:jc w:val="center"/>
              <w:rPr>
                <w:rStyle w:val="Emphasis"/>
                <w:i w:val="0"/>
              </w:rPr>
            </w:pPr>
          </w:p>
        </w:tc>
        <w:tc>
          <w:tcPr>
            <w:tcW w:w="951" w:type="dxa"/>
          </w:tcPr>
          <w:p w:rsidR="00EF64DF" w:rsidRDefault="00EF64DF" w:rsidP="000A1A05">
            <w:pPr>
              <w:jc w:val="center"/>
              <w:rPr>
                <w:rStyle w:val="Emphasis"/>
                <w:i w:val="0"/>
              </w:rPr>
            </w:pPr>
            <w:r>
              <w:rPr>
                <w:rStyle w:val="Emphasis"/>
                <w:i w:val="0"/>
              </w:rPr>
              <w:t>Bit</w:t>
            </w:r>
          </w:p>
        </w:tc>
        <w:tc>
          <w:tcPr>
            <w:tcW w:w="2046" w:type="dxa"/>
          </w:tcPr>
          <w:p w:rsidR="00EF64DF" w:rsidRDefault="00EF64DF" w:rsidP="000A1A05">
            <w:pPr>
              <w:jc w:val="center"/>
              <w:rPr>
                <w:rStyle w:val="Emphasis"/>
                <w:i w:val="0"/>
              </w:rPr>
            </w:pPr>
            <w:r>
              <w:rPr>
                <w:rStyle w:val="Emphasis"/>
                <w:i w:val="0"/>
              </w:rPr>
              <w:t>3</w:t>
            </w:r>
          </w:p>
        </w:tc>
        <w:tc>
          <w:tcPr>
            <w:tcW w:w="2008" w:type="dxa"/>
          </w:tcPr>
          <w:p w:rsidR="00EF64DF" w:rsidRDefault="00EF64DF" w:rsidP="000A1A05">
            <w:pPr>
              <w:jc w:val="center"/>
              <w:rPr>
                <w:rStyle w:val="Emphasis"/>
                <w:i w:val="0"/>
              </w:rPr>
            </w:pPr>
            <w:r>
              <w:rPr>
                <w:rStyle w:val="Emphasis"/>
                <w:i w:val="0"/>
              </w:rPr>
              <w:t>2</w:t>
            </w:r>
          </w:p>
        </w:tc>
        <w:tc>
          <w:tcPr>
            <w:tcW w:w="1163" w:type="dxa"/>
          </w:tcPr>
          <w:p w:rsidR="00EF64DF" w:rsidRDefault="00EF64DF" w:rsidP="000A1A05">
            <w:pPr>
              <w:jc w:val="center"/>
              <w:rPr>
                <w:rStyle w:val="Emphasis"/>
                <w:i w:val="0"/>
              </w:rPr>
            </w:pPr>
            <w:r>
              <w:rPr>
                <w:rStyle w:val="Emphasis"/>
                <w:i w:val="0"/>
              </w:rPr>
              <w:t>1</w:t>
            </w:r>
          </w:p>
        </w:tc>
        <w:tc>
          <w:tcPr>
            <w:tcW w:w="1163" w:type="dxa"/>
          </w:tcPr>
          <w:p w:rsidR="00EF64DF" w:rsidRDefault="00EF64DF" w:rsidP="000A1A05">
            <w:pPr>
              <w:jc w:val="center"/>
              <w:rPr>
                <w:rStyle w:val="Emphasis"/>
                <w:i w:val="0"/>
              </w:rPr>
            </w:pPr>
            <w:r>
              <w:rPr>
                <w:rStyle w:val="Emphasis"/>
                <w:i w:val="0"/>
              </w:rPr>
              <w:t>0</w:t>
            </w:r>
          </w:p>
        </w:tc>
      </w:tr>
    </w:tbl>
    <w:p w:rsidR="00EF64DF" w:rsidRDefault="00EF64DF" w:rsidP="00EF64DF">
      <w:pPr>
        <w:jc w:val="center"/>
        <w:rPr>
          <w:rStyle w:val="Emphasis"/>
          <w:i w:val="0"/>
        </w:rPr>
      </w:pPr>
      <w:r>
        <w:rPr>
          <w:rStyle w:val="Emphasis"/>
          <w:i w:val="0"/>
        </w:rPr>
        <w:t xml:space="preserve">Table 5a. Load </w:t>
      </w:r>
      <w:proofErr w:type="gramStart"/>
      <w:r>
        <w:rPr>
          <w:rStyle w:val="Emphasis"/>
          <w:i w:val="0"/>
        </w:rPr>
        <w:t>Immediate</w:t>
      </w:r>
      <w:proofErr w:type="gramEnd"/>
      <w:r>
        <w:rPr>
          <w:rStyle w:val="Emphasis"/>
          <w:i w:val="0"/>
        </w:rPr>
        <w:t xml:space="preserve"> instructions – 4 bit data width, 2 bit immediate</w:t>
      </w:r>
    </w:p>
    <w:p w:rsidR="00EF64DF" w:rsidRPr="002C4CB4" w:rsidRDefault="00EF64DF" w:rsidP="00EF64DF">
      <w:pPr>
        <w:rPr>
          <w:rStyle w:val="Emphasis"/>
          <w:i w:val="0"/>
        </w:rPr>
      </w:pPr>
    </w:p>
    <w:p w:rsidR="0073535F" w:rsidRDefault="0073535F" w:rsidP="00EF64DF">
      <w:pPr>
        <w:jc w:val="center"/>
        <w:rPr>
          <w:rStyle w:val="Emphasis"/>
          <w:i w:val="0"/>
        </w:rPr>
      </w:pPr>
    </w:p>
    <w:p w:rsidR="00590DD0" w:rsidRPr="002C4CB4" w:rsidRDefault="00590DD0" w:rsidP="00EF64DF">
      <w:pPr>
        <w:jc w:val="center"/>
        <w:rPr>
          <w:rStyle w:val="Emphasis"/>
          <w:i w:val="0"/>
        </w:rPr>
      </w:pPr>
    </w:p>
    <w:sectPr w:rsidR="00590DD0" w:rsidRPr="002C4CB4" w:rsidSect="000A1A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5F"/>
    <w:rsid w:val="000121A8"/>
    <w:rsid w:val="000A1A05"/>
    <w:rsid w:val="002576B2"/>
    <w:rsid w:val="00293192"/>
    <w:rsid w:val="002C4CB4"/>
    <w:rsid w:val="00414B4C"/>
    <w:rsid w:val="004C06C5"/>
    <w:rsid w:val="00590DD0"/>
    <w:rsid w:val="005E5092"/>
    <w:rsid w:val="005F601C"/>
    <w:rsid w:val="006D4DA1"/>
    <w:rsid w:val="0073535F"/>
    <w:rsid w:val="0080345F"/>
    <w:rsid w:val="008276A8"/>
    <w:rsid w:val="008C48E4"/>
    <w:rsid w:val="009B2A6E"/>
    <w:rsid w:val="00A04542"/>
    <w:rsid w:val="00AD4A28"/>
    <w:rsid w:val="00B00595"/>
    <w:rsid w:val="00B70C49"/>
    <w:rsid w:val="00CF3002"/>
    <w:rsid w:val="00D36FA9"/>
    <w:rsid w:val="00D50C2B"/>
    <w:rsid w:val="00EB14DB"/>
    <w:rsid w:val="00EF4DB4"/>
    <w:rsid w:val="00EF64DF"/>
    <w:rsid w:val="00F136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EE2906B-2F48-44BC-A62B-3197BEE08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80345F"/>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345F"/>
    <w:rPr>
      <w:rFonts w:asciiTheme="majorHAnsi" w:eastAsiaTheme="majorEastAsia" w:hAnsiTheme="majorHAnsi" w:cstheme="majorBidi"/>
      <w:color w:val="365F91" w:themeColor="accent1" w:themeShade="BF"/>
      <w:sz w:val="32"/>
      <w:szCs w:val="32"/>
    </w:rPr>
  </w:style>
  <w:style w:type="character" w:styleId="Emphasis">
    <w:name w:val="Emphasis"/>
    <w:basedOn w:val="DefaultParagraphFont"/>
    <w:qFormat/>
    <w:rsid w:val="0080345F"/>
    <w:rPr>
      <w:i/>
      <w:iCs/>
    </w:rPr>
  </w:style>
  <w:style w:type="table" w:styleId="TableGrid">
    <w:name w:val="Table Grid"/>
    <w:basedOn w:val="TableNormal"/>
    <w:rsid w:val="00803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70C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0C49"/>
    <w:rPr>
      <w:rFonts w:ascii="Courier New" w:hAnsi="Courier New" w:cs="Courier New"/>
    </w:rPr>
  </w:style>
  <w:style w:type="paragraph" w:styleId="BalloonText">
    <w:name w:val="Balloon Text"/>
    <w:basedOn w:val="Normal"/>
    <w:link w:val="BalloonTextChar"/>
    <w:semiHidden/>
    <w:unhideWhenUsed/>
    <w:rsid w:val="00590DD0"/>
    <w:rPr>
      <w:rFonts w:ascii="Segoe UI" w:hAnsi="Segoe UI" w:cs="Segoe UI"/>
      <w:sz w:val="18"/>
      <w:szCs w:val="18"/>
    </w:rPr>
  </w:style>
  <w:style w:type="character" w:customStyle="1" w:styleId="BalloonTextChar">
    <w:name w:val="Balloon Text Char"/>
    <w:basedOn w:val="DefaultParagraphFont"/>
    <w:link w:val="BalloonText"/>
    <w:semiHidden/>
    <w:rsid w:val="00590D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6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3C4D94DA.dotm</Template>
  <TotalTime>494</TotalTime>
  <Pages>3</Pages>
  <Words>952</Words>
  <Characters>4128</Characters>
  <Application>Microsoft Office Word</Application>
  <DocSecurity>0</DocSecurity>
  <Lines>34</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5070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Clarke</dc:creator>
  <cp:keywords/>
  <dc:description/>
  <cp:lastModifiedBy>Christopher Clarke</cp:lastModifiedBy>
  <cp:revision>9</cp:revision>
  <cp:lastPrinted>2015-10-07T07:56:00Z</cp:lastPrinted>
  <dcterms:created xsi:type="dcterms:W3CDTF">2015-10-07T06:46:00Z</dcterms:created>
  <dcterms:modified xsi:type="dcterms:W3CDTF">2015-11-24T15:26:00Z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-1984014425</vt:i4>
  </property>
</Properties>
</file>