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D8D2" w14:textId="0B9C566B" w:rsidR="006E6CF1" w:rsidRDefault="006E6CF1" w:rsidP="006E6CF1">
      <w:pPr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Diagram of Agent </w:t>
      </w:r>
      <w:r w:rsidR="00B2106B"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t xml:space="preserve"> :</w:t>
      </w:r>
    </w:p>
    <w:p w14:paraId="0ED403A5" w14:textId="77777777" w:rsidR="006E6CF1" w:rsidRDefault="006E6CF1" w:rsidP="006E6CF1">
      <w:pPr>
        <w:bidi w:val="0"/>
        <w:rPr>
          <w:sz w:val="24"/>
          <w:szCs w:val="24"/>
        </w:rPr>
      </w:pPr>
      <w:r>
        <w:rPr>
          <w:sz w:val="24"/>
          <w:szCs w:val="24"/>
        </w:rPr>
        <w:t>The diagram created at the code (That shows the agent flow :)</w:t>
      </w:r>
    </w:p>
    <w:p w14:paraId="698532F6" w14:textId="77777777" w:rsidR="00B2106B" w:rsidRDefault="00B2106B" w:rsidP="006E6CF1">
      <w:pPr>
        <w:bidi w:val="0"/>
        <w:rPr>
          <w:noProof/>
          <w:sz w:val="24"/>
          <w:szCs w:val="24"/>
        </w:rPr>
      </w:pPr>
    </w:p>
    <w:p w14:paraId="769C80AB" w14:textId="3600FCDB" w:rsidR="006E6CF1" w:rsidRDefault="006E6CF1" w:rsidP="00B2106B">
      <w:pPr>
        <w:bidi w:val="0"/>
        <w:rPr>
          <w:sz w:val="24"/>
          <w:szCs w:val="24"/>
        </w:rPr>
      </w:pPr>
    </w:p>
    <w:p w14:paraId="6D011502" w14:textId="77777777" w:rsidR="006E6CF1" w:rsidRDefault="006E6CF1" w:rsidP="006E6CF1">
      <w:pPr>
        <w:bidi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Note  : </w:t>
      </w:r>
      <w:r w:rsidRPr="00CC3A62">
        <w:rPr>
          <w:i/>
          <w:iCs/>
          <w:sz w:val="24"/>
          <w:szCs w:val="24"/>
        </w:rPr>
        <w:t>It's not Precise because (I guess) the height of the image cut after certain size… so it does not show it right … before the node "_end_" the "StockSelector" / "LLMExplaintion" should be… and then the</w:t>
      </w:r>
      <w:r>
        <w:rPr>
          <w:i/>
          <w:iCs/>
          <w:sz w:val="24"/>
          <w:szCs w:val="24"/>
        </w:rPr>
        <w:t xml:space="preserve"> "</w:t>
      </w:r>
      <w:r w:rsidRPr="00CC3A62">
        <w:rPr>
          <w:i/>
          <w:iCs/>
          <w:sz w:val="24"/>
          <w:szCs w:val="24"/>
        </w:rPr>
        <w:t xml:space="preserve"> _end_ </w:t>
      </w:r>
      <w:r>
        <w:rPr>
          <w:i/>
          <w:iCs/>
          <w:sz w:val="24"/>
          <w:szCs w:val="24"/>
        </w:rPr>
        <w:t>"</w:t>
      </w:r>
    </w:p>
    <w:p w14:paraId="0B888146" w14:textId="77777777" w:rsidR="006E6CF1" w:rsidRDefault="006E6CF1" w:rsidP="00BA680B">
      <w:pPr>
        <w:bidi w:val="0"/>
        <w:rPr>
          <w:b/>
          <w:bCs/>
          <w:sz w:val="40"/>
          <w:szCs w:val="40"/>
        </w:rPr>
      </w:pPr>
    </w:p>
    <w:p w14:paraId="2D95F57C" w14:textId="56E45E77" w:rsidR="003F60CB" w:rsidRDefault="00AE6EFF" w:rsidP="006E6CF1">
      <w:pPr>
        <w:bidi w:val="0"/>
        <w:jc w:val="center"/>
        <w:rPr>
          <w:b/>
          <w:bCs/>
          <w:sz w:val="40"/>
          <w:szCs w:val="40"/>
        </w:rPr>
      </w:pPr>
      <w:r w:rsidRPr="00AE6EFF">
        <w:rPr>
          <w:b/>
          <w:bCs/>
          <w:sz w:val="40"/>
          <w:szCs w:val="40"/>
        </w:rPr>
        <w:t>Output</w:t>
      </w:r>
    </w:p>
    <w:p w14:paraId="6D55F771" w14:textId="77777777" w:rsidR="00AE6EFF" w:rsidRDefault="00AE6EFF" w:rsidP="00AE6EFF">
      <w:pPr>
        <w:bidi w:val="0"/>
        <w:rPr>
          <w:sz w:val="24"/>
          <w:szCs w:val="24"/>
        </w:rPr>
      </w:pPr>
    </w:p>
    <w:p w14:paraId="7A456B17" w14:textId="6DFFA63E" w:rsidR="00AE6EFF" w:rsidRPr="00B36142" w:rsidRDefault="00AE6EFF" w:rsidP="00CB72E6">
      <w:pPr>
        <w:pStyle w:val="1"/>
        <w:bidi w:val="0"/>
      </w:pPr>
      <w:r w:rsidRPr="00B36142">
        <w:t>Scenario 1:</w:t>
      </w:r>
      <w:r w:rsidR="00C75733">
        <w:t xml:space="preserve"> output at Terminal</w:t>
      </w:r>
    </w:p>
    <w:p w14:paraId="06C0ACFA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=== Starting Interactive LangGraph Investment Agent (Stage 4) ===</w:t>
      </w:r>
    </w:p>
    <w:p w14:paraId="28B8B6DB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[V] Success: Multi-Intent Agent diagram saved to 'agents_plots/agent_s4.png'</w:t>
      </w:r>
    </w:p>
    <w:p w14:paraId="514BC6B3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6312A461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--- [Node] User Input ---</w:t>
      </w:r>
    </w:p>
    <w:p w14:paraId="5D3917E5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You: What do you think about NVDA? Main risks and upside?</w:t>
      </w:r>
    </w:p>
    <w:p w14:paraId="7256934A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7E5D7BAF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--- [Node] Intent Classifier ---</w:t>
      </w:r>
    </w:p>
    <w:p w14:paraId="635EE7E0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[DEBUG] LLM classified user intent as: 'explain_stock'</w:t>
      </w:r>
    </w:p>
    <w:p w14:paraId="4AF26D97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5163254D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--- [Node] RAG Stock ---</w:t>
      </w:r>
    </w:p>
    <w:p w14:paraId="639AE6F1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489AA1F0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--- [Node] Analysis ---</w:t>
      </w:r>
    </w:p>
    <w:p w14:paraId="6F434DB9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0409B4BC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  <w:r w:rsidRPr="00F33B4F">
        <w:rPr>
          <w:sz w:val="24"/>
          <w:szCs w:val="24"/>
        </w:rPr>
        <w:t>==============================================</w:t>
      </w:r>
    </w:p>
    <w:p w14:paraId="036753F6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 xml:space="preserve">               FINAL REPORT                   </w:t>
      </w:r>
    </w:p>
    <w:p w14:paraId="2E0CB8AB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  <w:r w:rsidRPr="00F33B4F">
        <w:rPr>
          <w:sz w:val="24"/>
          <w:szCs w:val="24"/>
        </w:rPr>
        <w:t>==============================================</w:t>
      </w:r>
    </w:p>
    <w:p w14:paraId="391549B8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lastRenderedPageBreak/>
        <w:t>Hello there! I can certainly help you with an overview of NVDA based on the information provided.</w:t>
      </w:r>
    </w:p>
    <w:p w14:paraId="00B9EA45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775D050C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Here's a look at NVDA:</w:t>
      </w:r>
    </w:p>
    <w:p w14:paraId="46978F1A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3F59B37C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*   **Domain:** Tech</w:t>
      </w:r>
    </w:p>
    <w:p w14:paraId="6F476A1F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*   **Risk Level:** Medium</w:t>
      </w:r>
    </w:p>
    <w:p w14:paraId="21BF0B71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*   **Outlook (Upside):** The company benefits from strong AI demand and maintains a leadership position in data-center GPUs, which are crucial for AI development.</w:t>
      </w:r>
    </w:p>
    <w:p w14:paraId="3926C259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*   **Main Risks:** Key risks include a high valuation, potential impact from export restrictions, and increasing competition in its markets.</w:t>
      </w:r>
    </w:p>
    <w:p w14:paraId="1EFA9113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0D9C36FC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*Please remember, this information is for educational purposes only and should not be considered financial advice. Always do your own thorough research or consult with a qualified financial advisor before making investment decisions.*</w:t>
      </w:r>
    </w:p>
    <w:p w14:paraId="3CF6140D" w14:textId="77777777" w:rsidR="00F33B4F" w:rsidRPr="00F33B4F" w:rsidRDefault="00F33B4F" w:rsidP="00F33B4F">
      <w:pPr>
        <w:bidi w:val="0"/>
        <w:rPr>
          <w:sz w:val="24"/>
          <w:szCs w:val="24"/>
          <w:rtl/>
        </w:rPr>
      </w:pPr>
    </w:p>
    <w:p w14:paraId="476BFA88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--- Agent Node Execution Trace (Debug) ---</w:t>
      </w:r>
    </w:p>
    <w:p w14:paraId="14771C02" w14:textId="77777777" w:rsidR="00F33B4F" w:rsidRPr="00F33B4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UserInput -&gt; IntentClassifier -&gt; RAG_Stock -&gt; Analysis -&gt; Final</w:t>
      </w:r>
    </w:p>
    <w:p w14:paraId="1478436A" w14:textId="387A4215" w:rsidR="00C95D0F" w:rsidRDefault="00F33B4F" w:rsidP="00F33B4F">
      <w:pPr>
        <w:bidi w:val="0"/>
        <w:rPr>
          <w:sz w:val="24"/>
          <w:szCs w:val="24"/>
        </w:rPr>
      </w:pPr>
      <w:r w:rsidRPr="00F33B4F">
        <w:rPr>
          <w:sz w:val="24"/>
          <w:szCs w:val="24"/>
        </w:rPr>
        <w:t>==============================================</w:t>
      </w:r>
    </w:p>
    <w:p w14:paraId="234CDC08" w14:textId="6C8C4391" w:rsidR="00E94D25" w:rsidRDefault="004B2C19" w:rsidP="00CB72E6">
      <w:pPr>
        <w:pStyle w:val="1"/>
        <w:bidi w:val="0"/>
      </w:pPr>
      <w:r>
        <w:t>Scenerio 2 :</w:t>
      </w:r>
      <w:r w:rsidR="00912886">
        <w:t xml:space="preserve"> output at Terminal</w:t>
      </w:r>
    </w:p>
    <w:p w14:paraId="0EC1EA1F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=== Starting Interactive LangGraph Investment Agent (Stage 4) ===</w:t>
      </w:r>
    </w:p>
    <w:p w14:paraId="403F6E38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[V] Success: Multi-Intent Agent diagram saved to 'agents_plots/agent_s4.png'</w:t>
      </w:r>
    </w:p>
    <w:p w14:paraId="5C7434B5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7116DFD7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User Input ---</w:t>
      </w:r>
    </w:p>
    <w:p w14:paraId="15961E04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You: Build me a portfolio.</w:t>
      </w:r>
    </w:p>
    <w:p w14:paraId="3B0A29F0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0FF7B5A8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Intent Classifier ---</w:t>
      </w:r>
    </w:p>
    <w:p w14:paraId="2D009CDD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[DEBUG] LLM classified user intent as: 'suggest_portfolio'</w:t>
      </w:r>
    </w:p>
    <w:p w14:paraId="0B8E91EC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7780B0B8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Check Requirements ---</w:t>
      </w:r>
    </w:p>
    <w:p w14:paraId="1F088692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[DEBUG] Profile incomplete. Missing: ['risk', 'horizon', 'budget']</w:t>
      </w:r>
    </w:p>
    <w:p w14:paraId="251F4F1B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3D2A7DE6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Ask Clarification Loop ---</w:t>
      </w:r>
    </w:p>
    <w:p w14:paraId="222CB826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Agent: To build a portfolio, please specify risk, horizon, and budget.</w:t>
      </w:r>
    </w:p>
    <w:p w14:paraId="28A14A3F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You (Clarification): Medium risk, 5 years, $10k.</w:t>
      </w:r>
    </w:p>
    <w:p w14:paraId="4EAA0E74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6CF9617D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Check Requirements ---</w:t>
      </w:r>
    </w:p>
    <w:p w14:paraId="361DE116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[DEBUG] Profile incomplete. Missing: ['horizon']</w:t>
      </w:r>
    </w:p>
    <w:p w14:paraId="3350D964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3FB0A759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Ask Clarification Loop ---</w:t>
      </w:r>
    </w:p>
    <w:p w14:paraId="7710C8E3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Agent: To build a portfolio, please specify risk, horizon, and budget.</w:t>
      </w:r>
    </w:p>
    <w:p w14:paraId="59F79836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You (Clarification): 5 years</w:t>
      </w:r>
    </w:p>
    <w:p w14:paraId="0A973141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654931B9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Check Requirements ---</w:t>
      </w:r>
    </w:p>
    <w:p w14:paraId="44057F5E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[DEBUG] Profile incomplete. Missing: ['horizon']</w:t>
      </w:r>
    </w:p>
    <w:p w14:paraId="21F407FA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29E2B898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Ask Clarification Loop ---</w:t>
      </w:r>
    </w:p>
    <w:p w14:paraId="79D07096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Agent: To build a portfolio, please specify risk, horizon, and budget.</w:t>
      </w:r>
    </w:p>
    <w:p w14:paraId="4C7C34BC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You (Clarification): long</w:t>
      </w:r>
    </w:p>
    <w:p w14:paraId="53FFEF15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1C83C9DB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Check Requirements ---</w:t>
      </w:r>
    </w:p>
    <w:p w14:paraId="06E38624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[V] Profile complete! Advancing.</w:t>
      </w:r>
    </w:p>
    <w:p w14:paraId="619DD3AA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7ECE109F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[Node] RAG Portfolio ---</w:t>
      </w:r>
    </w:p>
    <w:p w14:paraId="4260AB3B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1195DFDC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lastRenderedPageBreak/>
        <w:t>--- [Node] Analysis ---</w:t>
      </w:r>
    </w:p>
    <w:p w14:paraId="3DB9C434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1AA8CB18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  <w:r w:rsidRPr="00706B06">
        <w:rPr>
          <w:sz w:val="28"/>
          <w:szCs w:val="28"/>
        </w:rPr>
        <w:t>==============================================</w:t>
      </w:r>
    </w:p>
    <w:p w14:paraId="58842724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 xml:space="preserve">               FINAL REPORT                   </w:t>
      </w:r>
    </w:p>
    <w:p w14:paraId="60DE7E98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  <w:r w:rsidRPr="00706B06">
        <w:rPr>
          <w:sz w:val="28"/>
          <w:szCs w:val="28"/>
        </w:rPr>
        <w:t>==============================================</w:t>
      </w:r>
    </w:p>
    <w:p w14:paraId="52AB8A59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Hello there! I'd be happy to suggest a 3-position portfolio tailored to your medium risk tolerance and long-term horizon, drawing solely from the information provided.</w:t>
      </w:r>
    </w:p>
    <w:p w14:paraId="19E75F36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5C3C5D27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Based on your criteria, here's a suggested portfolio focusing on medium-risk opportunities across different sectors:</w:t>
      </w:r>
    </w:p>
    <w:p w14:paraId="12CE8666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1806B9BE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### Suggested Portfolio</w:t>
      </w:r>
    </w:p>
    <w:p w14:paraId="55107AD3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7444D175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1.  **NVIDIA (NVDA)** - Technology Sector</w:t>
      </w:r>
    </w:p>
    <w:p w14:paraId="0F24696C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2.  **ExxonMobil (XOM)** - Energy Sector</w:t>
      </w:r>
    </w:p>
    <w:p w14:paraId="02ED07B7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3.  **Ally Financial (ALLY)** - Financial Sector</w:t>
      </w:r>
    </w:p>
    <w:p w14:paraId="5A4DA2CA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6F6AF8C6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  <w:r w:rsidRPr="00706B06">
        <w:rPr>
          <w:sz w:val="28"/>
          <w:szCs w:val="28"/>
        </w:rPr>
        <w:t>---</w:t>
      </w:r>
    </w:p>
    <w:p w14:paraId="75D6A928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47244CA8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### Detailed Explanation of Each Position:</w:t>
      </w:r>
    </w:p>
    <w:p w14:paraId="569D9CE0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77982107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#### 1. NVIDIA (NVDA)</w:t>
      </w:r>
    </w:p>
    <w:p w14:paraId="2237F9B6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587391CF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   **Domain:** Tech</w:t>
      </w:r>
    </w:p>
    <w:p w14:paraId="64AD921B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   **Outlook (Strengths):** NVIDIA benefits from strong AI demand and its leadership position in data-center GPUs, which are crucial for AI development and deployment.</w:t>
      </w:r>
    </w:p>
    <w:p w14:paraId="71CB02D4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lastRenderedPageBreak/>
        <w:t>*   **Key Risks:** Investors should be aware of its potentially high valuation, the impact of export restrictions, and increasing competition in its market segments.</w:t>
      </w:r>
    </w:p>
    <w:p w14:paraId="143863DF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525C285E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#### 2. ExxonMobil (XOM)</w:t>
      </w:r>
    </w:p>
    <w:p w14:paraId="34858D7E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0291F178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   **Domain:** Energy</w:t>
      </w:r>
    </w:p>
    <w:p w14:paraId="33E94224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   **Outlook (Strengths):** ExxonMobil offers a stable long-term outlook, supported by strong cash flow generation and diversified operations across the energy value chain.</w:t>
      </w:r>
    </w:p>
    <w:p w14:paraId="169B25BE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   **Key Risks:** The company is exposed to oil price volatility, potential regulatory pressure on fossil fuels, and significant capital expenditures required for its operations.</w:t>
      </w:r>
    </w:p>
    <w:p w14:paraId="59039927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7A1750AB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#### 3. Ally Financial (ALLY)</w:t>
      </w:r>
    </w:p>
    <w:p w14:paraId="6B7EB8B7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77812369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   **Domain:** Finance</w:t>
      </w:r>
    </w:p>
    <w:p w14:paraId="303878BE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   **Outlook (Strengths):** Ally Financial distinguishes itself with a strong digital presence and a stable auto-loan portfolio, providing a solid foundation in the financial sector.</w:t>
      </w:r>
    </w:p>
    <w:p w14:paraId="017CE5C5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   **Key Risks:** Key risks include potential auto-loan defaults, sensitivity to interest rate changes, and the broader impact of an economic downturn.</w:t>
      </w:r>
    </w:p>
    <w:p w14:paraId="2F877AC1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7B7CFCD3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  <w:r w:rsidRPr="00706B06">
        <w:rPr>
          <w:sz w:val="28"/>
          <w:szCs w:val="28"/>
        </w:rPr>
        <w:t>---</w:t>
      </w:r>
    </w:p>
    <w:p w14:paraId="04FC37A2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5AEEFF37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**Educational Disclaimer:** Please remember, this information is for educational purposes only and should not be considered financial advice. Investing involves risks, and you should always conduct your own research or consult with a qualified financial advisor before making any investment decisions.</w:t>
      </w:r>
    </w:p>
    <w:p w14:paraId="1DC1D81E" w14:textId="77777777" w:rsidR="00706B06" w:rsidRPr="00706B06" w:rsidRDefault="00706B06" w:rsidP="00706B06">
      <w:pPr>
        <w:bidi w:val="0"/>
        <w:rPr>
          <w:sz w:val="28"/>
          <w:szCs w:val="28"/>
          <w:rtl/>
        </w:rPr>
      </w:pPr>
    </w:p>
    <w:p w14:paraId="308CC965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--- Agent Node Execution Trace (Debug) ---</w:t>
      </w:r>
    </w:p>
    <w:p w14:paraId="24170102" w14:textId="77777777" w:rsidR="00706B06" w:rsidRPr="00706B06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UserInput -&gt; IntentClassifier -&gt; CheckRequirements -&gt; AskClarification -&gt; CheckRequirements -&gt; AskClarification -&gt; CheckRequirements -&gt; AskClarification -&gt; CheckRequirements -&gt; RAG_Portfolio -&gt; Analysis -&gt; Final</w:t>
      </w:r>
    </w:p>
    <w:p w14:paraId="47AFF1D0" w14:textId="218E70FC" w:rsidR="00346982" w:rsidRPr="00592197" w:rsidRDefault="00706B06" w:rsidP="00706B06">
      <w:pPr>
        <w:bidi w:val="0"/>
        <w:rPr>
          <w:sz w:val="28"/>
          <w:szCs w:val="28"/>
        </w:rPr>
      </w:pPr>
      <w:r w:rsidRPr="00706B06">
        <w:rPr>
          <w:sz w:val="28"/>
          <w:szCs w:val="28"/>
        </w:rPr>
        <w:t>==============================================</w:t>
      </w:r>
    </w:p>
    <w:p w14:paraId="551728D5" w14:textId="77777777" w:rsidR="002245A1" w:rsidRDefault="002245A1" w:rsidP="00CB72E6">
      <w:pPr>
        <w:pStyle w:val="1"/>
        <w:bidi w:val="0"/>
      </w:pPr>
      <w:r w:rsidRPr="002245A1">
        <w:t>Scenerio 3 :</w:t>
      </w:r>
      <w:r>
        <w:t xml:space="preserve"> </w:t>
      </w:r>
      <w:r w:rsidRPr="004D02E2">
        <w:t>Output terminal :</w:t>
      </w:r>
    </w:p>
    <w:p w14:paraId="39A23DD7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=== Starting Interactive LangGraph Investment Agent (Stage 4) ===</w:t>
      </w:r>
    </w:p>
    <w:p w14:paraId="202B42F7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[V] Success: Multi-Intent Agent diagram saved to 'agents_plots/agent_s4.png'</w:t>
      </w:r>
    </w:p>
    <w:p w14:paraId="36B4B9C0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4E46C12F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--- [Node] User Input ---</w:t>
      </w:r>
    </w:p>
    <w:p w14:paraId="0B6DF807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You: Is now a good time to invest?</w:t>
      </w:r>
    </w:p>
    <w:p w14:paraId="14D0D0C1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29E53609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--- [Node] Intent Classifier ---</w:t>
      </w:r>
    </w:p>
    <w:p w14:paraId="5956BA67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[DEBUG] LLM classified user intent as: 'unknown'</w:t>
      </w:r>
    </w:p>
    <w:p w14:paraId="6F39F807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1DED12FD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--- [Node] Ask Rephrase Loop ---</w:t>
      </w:r>
    </w:p>
    <w:p w14:paraId="2AFE43DC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Agent: I'm sorry, I didn't quite catch that. Could you please rephrase?</w:t>
      </w:r>
    </w:p>
    <w:p w14:paraId="777E217D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3CD7BF0F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--- [Node] User Input ---</w:t>
      </w:r>
    </w:p>
    <w:p w14:paraId="3BC965A9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You: Explain AAPL and TSLA briefly.</w:t>
      </w:r>
    </w:p>
    <w:p w14:paraId="384DDB9D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1DEED9FF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--- [Node] Intent Classifier ---</w:t>
      </w:r>
    </w:p>
    <w:p w14:paraId="6F2DDBCF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[DEBUG] LLM classified user intent as: 'explain_stock'</w:t>
      </w:r>
    </w:p>
    <w:p w14:paraId="4D567BAD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09D36FD9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--- [Node] RAG Stock ---</w:t>
      </w:r>
    </w:p>
    <w:p w14:paraId="0F767CB3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4F9AA097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--- [Node] Analysis ---</w:t>
      </w:r>
    </w:p>
    <w:p w14:paraId="7A0F9838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434F949B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  <w:r w:rsidRPr="00004BAF">
        <w:rPr>
          <w:sz w:val="24"/>
          <w:szCs w:val="24"/>
        </w:rPr>
        <w:t>==============================================</w:t>
      </w:r>
    </w:p>
    <w:p w14:paraId="5F04C650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 xml:space="preserve">               FINAL REPORT                   </w:t>
      </w:r>
    </w:p>
    <w:p w14:paraId="5538DA41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  <w:r w:rsidRPr="00004BAF">
        <w:rPr>
          <w:sz w:val="24"/>
          <w:szCs w:val="24"/>
        </w:rPr>
        <w:t>==============================================</w:t>
      </w:r>
    </w:p>
    <w:p w14:paraId="0119DEBC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Hello there!</w:t>
      </w:r>
    </w:p>
    <w:p w14:paraId="58829415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2477D5E7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I'm sorry, but I cannot provide explanations for AAPL and TSLA using the information I have been given. The provided context only contains information about MSFT, NVDA, and PLTR.</w:t>
      </w:r>
    </w:p>
    <w:p w14:paraId="2455CFEB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0B162B6A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  <w:r w:rsidRPr="00004BAF">
        <w:rPr>
          <w:sz w:val="24"/>
          <w:szCs w:val="24"/>
        </w:rPr>
        <w:t>***</w:t>
      </w:r>
    </w:p>
    <w:p w14:paraId="6C8C2818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57EB0F76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*Please remember, this information is for educational purposes only and should not be considered financial advice. Always consult with a qualified financial professional before making any investment decisions.*</w:t>
      </w:r>
    </w:p>
    <w:p w14:paraId="6FBD0DB0" w14:textId="77777777" w:rsidR="00004BAF" w:rsidRPr="00004BAF" w:rsidRDefault="00004BAF" w:rsidP="00004BAF">
      <w:pPr>
        <w:bidi w:val="0"/>
        <w:rPr>
          <w:sz w:val="24"/>
          <w:szCs w:val="24"/>
          <w:rtl/>
        </w:rPr>
      </w:pPr>
    </w:p>
    <w:p w14:paraId="42C30163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--- Agent Node Execution Trace (Debug) ---</w:t>
      </w:r>
    </w:p>
    <w:p w14:paraId="4E1914E5" w14:textId="77777777" w:rsidR="00004BAF" w:rsidRPr="00004BAF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UserInput -&gt; IntentClassifier -&gt; AskRephrase -&gt; UserInput -&gt; IntentClassifier -&gt; RAG_Stock -&gt; Analysis -&gt; Final</w:t>
      </w:r>
    </w:p>
    <w:p w14:paraId="71E21101" w14:textId="33437E8B" w:rsidR="0001137B" w:rsidRPr="006D6476" w:rsidRDefault="00004BAF" w:rsidP="00004BAF">
      <w:pPr>
        <w:bidi w:val="0"/>
        <w:rPr>
          <w:sz w:val="24"/>
          <w:szCs w:val="24"/>
        </w:rPr>
      </w:pPr>
      <w:r w:rsidRPr="00004BAF">
        <w:rPr>
          <w:sz w:val="24"/>
          <w:szCs w:val="24"/>
        </w:rPr>
        <w:t>==============================================</w:t>
      </w:r>
    </w:p>
    <w:p w14:paraId="272EB008" w14:textId="77777777" w:rsidR="004D02E2" w:rsidRPr="0006585F" w:rsidRDefault="004D02E2" w:rsidP="004D02E2">
      <w:pPr>
        <w:bidi w:val="0"/>
        <w:rPr>
          <w:sz w:val="36"/>
          <w:szCs w:val="36"/>
          <w:rtl/>
        </w:rPr>
      </w:pPr>
    </w:p>
    <w:sectPr w:rsidR="004D02E2" w:rsidRPr="0006585F" w:rsidSect="00B56D29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E93DF" w14:textId="77777777" w:rsidR="000A3CF4" w:rsidRDefault="000A3CF4" w:rsidP="00AE6EFF">
      <w:pPr>
        <w:spacing w:after="0" w:line="240" w:lineRule="auto"/>
      </w:pPr>
      <w:r>
        <w:separator/>
      </w:r>
    </w:p>
  </w:endnote>
  <w:endnote w:type="continuationSeparator" w:id="0">
    <w:p w14:paraId="0D475CD6" w14:textId="77777777" w:rsidR="000A3CF4" w:rsidRDefault="000A3CF4" w:rsidP="00AE6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F782F" w14:textId="77777777" w:rsidR="000A3CF4" w:rsidRDefault="000A3CF4" w:rsidP="00AE6EFF">
      <w:pPr>
        <w:spacing w:after="0" w:line="240" w:lineRule="auto"/>
      </w:pPr>
      <w:r>
        <w:separator/>
      </w:r>
    </w:p>
  </w:footnote>
  <w:footnote w:type="continuationSeparator" w:id="0">
    <w:p w14:paraId="4C92B281" w14:textId="77777777" w:rsidR="000A3CF4" w:rsidRDefault="000A3CF4" w:rsidP="00AE6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AB9C" w14:textId="722298CE" w:rsidR="00AE6EFF" w:rsidRDefault="00AE6EFF">
    <w:pPr>
      <w:pStyle w:val="ae"/>
    </w:pPr>
    <w:r>
      <w:rPr>
        <w:rFonts w:hint="cs"/>
        <w:rtl/>
      </w:rPr>
      <w:t>בס"ד</w:t>
    </w:r>
    <w:r>
      <w:rPr>
        <w:rtl/>
      </w:rPr>
      <w:tab/>
    </w:r>
    <w:r w:rsidR="0016772B">
      <w:t>S</w:t>
    </w:r>
    <w:r w:rsidR="00197555">
      <w:t>.</w:t>
    </w:r>
    <w:r w:rsidR="00B2106B">
      <w:t>4</w:t>
    </w:r>
    <w:r w:rsidR="0016772B">
      <w:rPr>
        <w:rFonts w:hint="cs"/>
        <w:rtl/>
      </w:rPr>
      <w:t xml:space="preserve"> - </w:t>
    </w:r>
    <w:r>
      <w:t xml:space="preserve">Assigment </w:t>
    </w:r>
    <w:r w:rsidR="00B2106B">
      <w:t>4</w:t>
    </w:r>
    <w:r>
      <w:tab/>
      <w:t>oshri kataribas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63"/>
    <w:rsid w:val="00004BAF"/>
    <w:rsid w:val="0001137B"/>
    <w:rsid w:val="0006585F"/>
    <w:rsid w:val="000A3CF4"/>
    <w:rsid w:val="000A71D2"/>
    <w:rsid w:val="0016772B"/>
    <w:rsid w:val="00181E79"/>
    <w:rsid w:val="00197555"/>
    <w:rsid w:val="002245A1"/>
    <w:rsid w:val="002A10E8"/>
    <w:rsid w:val="002A6449"/>
    <w:rsid w:val="002D7F61"/>
    <w:rsid w:val="00346982"/>
    <w:rsid w:val="003F60CB"/>
    <w:rsid w:val="004B2C19"/>
    <w:rsid w:val="004D02E2"/>
    <w:rsid w:val="00592197"/>
    <w:rsid w:val="006D6476"/>
    <w:rsid w:val="006E6CF1"/>
    <w:rsid w:val="00706B06"/>
    <w:rsid w:val="007703F9"/>
    <w:rsid w:val="00882851"/>
    <w:rsid w:val="00912886"/>
    <w:rsid w:val="0094294D"/>
    <w:rsid w:val="009B2E33"/>
    <w:rsid w:val="00A37861"/>
    <w:rsid w:val="00A6132A"/>
    <w:rsid w:val="00A77C8D"/>
    <w:rsid w:val="00AE6EFF"/>
    <w:rsid w:val="00B2106B"/>
    <w:rsid w:val="00B36142"/>
    <w:rsid w:val="00B56D29"/>
    <w:rsid w:val="00BA680B"/>
    <w:rsid w:val="00BE32E3"/>
    <w:rsid w:val="00C75733"/>
    <w:rsid w:val="00C95D0F"/>
    <w:rsid w:val="00CB72E6"/>
    <w:rsid w:val="00CC3A62"/>
    <w:rsid w:val="00E01CFC"/>
    <w:rsid w:val="00E70C6D"/>
    <w:rsid w:val="00E94D25"/>
    <w:rsid w:val="00F33B4F"/>
    <w:rsid w:val="00F6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3436"/>
  <w15:chartTrackingRefBased/>
  <w15:docId w15:val="{65CDEC0F-EF05-41D5-9033-C8ACFEBE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73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6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66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66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66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66A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66A6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66A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66A6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66A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66A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6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6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66A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A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A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66A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A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6E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E6EFF"/>
  </w:style>
  <w:style w:type="paragraph" w:styleId="af0">
    <w:name w:val="footer"/>
    <w:basedOn w:val="a"/>
    <w:link w:val="af1"/>
    <w:uiPriority w:val="99"/>
    <w:unhideWhenUsed/>
    <w:rsid w:val="00AE6E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E6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1113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אושרי קטריבס</dc:creator>
  <cp:keywords/>
  <dc:description/>
  <cp:lastModifiedBy>אושרי קטריבס</cp:lastModifiedBy>
  <cp:revision>52</cp:revision>
  <dcterms:created xsi:type="dcterms:W3CDTF">2026-06-29T09:57:00Z</dcterms:created>
  <dcterms:modified xsi:type="dcterms:W3CDTF">2026-06-29T10:42:00Z</dcterms:modified>
</cp:coreProperties>
</file>