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JabberPoint - Advice Document (Updated)</w:t>
      </w:r>
    </w:p>
    <w:p>
      <w:r>
        <w:t>This update clarifies the design choices after teacher feedback. Observer and Singleton remain approved. Strategy is kept, but its role is now explicitly file-format algorithm selection (XML/JSON/TXT), which is exactly what Strategy is meant for.</w:t>
      </w:r>
    </w:p>
    <w:p>
      <w:pPr>
        <w:pStyle w:val="Heading1"/>
      </w:pPr>
      <w:r>
        <w:t>1. Decision Update After Feedback</w:t>
      </w:r>
    </w:p>
    <w:p>
      <w:pPr>
        <w:pStyle w:val="ListBullet"/>
      </w:pPr>
      <w:r>
        <w:t>Approved patterns: Observer and Singleton remain unchanged.</w:t>
      </w:r>
    </w:p>
    <w:p>
      <w:pPr>
        <w:pStyle w:val="ListBullet"/>
      </w:pPr>
      <w:r>
        <w:t>Strategy remains the third pattern, but now clearly focused on file-type based algorithm switching.</w:t>
      </w:r>
    </w:p>
    <w:p>
      <w:pPr>
        <w:pStyle w:val="ListBullet"/>
      </w:pPr>
      <w:r>
        <w:t>Memento is not selected because it is for saving/restoring object state (undo/history), not choosing parser algorithms.</w:t>
      </w:r>
    </w:p>
    <w:p>
      <w:pPr>
        <w:pStyle w:val="Heading1"/>
      </w:pPr>
      <w:r>
        <w:t>2. Why Strategy is still correct for this case</w:t>
      </w:r>
    </w:p>
    <w:p>
      <w:r>
        <w:t>The requirement is: when a user uploads a file, the system should choose the correct loading/saving algorithm based on file type (.xml, .json, .txt, etc.). This is a classic Strategy use case: same goal (load/save presentation), different interchangeable algorithms per format.</w:t>
      </w:r>
    </w:p>
    <w:p>
      <w:pPr>
        <w:pStyle w:val="ListBullet"/>
      </w:pPr>
      <w:r>
        <w:t>How this maps to our design:</w:t>
      </w:r>
    </w:p>
    <w:p>
      <w:pPr>
        <w:pStyle w:val="ListBullet2"/>
      </w:pPr>
      <w:r>
        <w:t>Accessor = Strategy interface/abstract type (loadFile, saveFile)</w:t>
      </w:r>
    </w:p>
    <w:p>
      <w:pPr>
        <w:pStyle w:val="ListBullet2"/>
      </w:pPr>
      <w:r>
        <w:t>XMLAccessor, JsonAccessor, TxtAccessor = concrete strategies (XML exists now; JSON/TXT can be added)</w:t>
      </w:r>
    </w:p>
    <w:p>
      <w:pPr>
        <w:pStyle w:val="ListBullet2"/>
      </w:pPr>
      <w:r>
        <w:t>AccessorSelector = context/selector that picks strategy based on file extension</w:t>
      </w:r>
    </w:p>
    <w:p>
      <w:pPr>
        <w:pStyle w:val="Heading1"/>
      </w:pPr>
      <w:r>
        <w:t>3. Class Diagram changes made</w:t>
      </w:r>
    </w:p>
    <w:p>
      <w:pPr>
        <w:pStyle w:val="ListBullet"/>
      </w:pPr>
      <w:r>
        <w:t>The class diagram was updated with these concrete changes:</w:t>
      </w:r>
    </w:p>
    <w:p>
      <w:pPr>
        <w:pStyle w:val="ListBullet2"/>
      </w:pPr>
      <w:r>
        <w:t>Added Observer interfaces: SlideChangeSubject and SlideChangeListener.</w:t>
      </w:r>
    </w:p>
    <w:p>
      <w:pPr>
        <w:pStyle w:val="ListBullet2"/>
      </w:pPr>
      <w:r>
        <w:t>Presentation now implements SlideChangeSubject; SlideViewerComponent implements SlideChangeListener.</w:t>
      </w:r>
    </w:p>
    <w:p>
      <w:pPr>
        <w:pStyle w:val="ListBullet2"/>
      </w:pPr>
      <w:r>
        <w:t>Removed direct Presentation -&gt; SlideViewerComponent field/association; replaced by subject/listener association.</w:t>
      </w:r>
    </w:p>
    <w:p>
      <w:pPr>
        <w:pStyle w:val="ListBullet2"/>
      </w:pPr>
      <w:r>
        <w:t>Marked Style as &lt;&lt;singleton&gt;&gt; and added getInstance() to make intent explicit.</w:t>
      </w:r>
    </w:p>
    <w:p>
      <w:pPr>
        <w:pStyle w:val="ListBullet2"/>
      </w:pPr>
      <w:r>
        <w:t>Marked Accessor as &lt;&lt;strategy&gt;&gt; to explicitly represent format algorithms.</w:t>
      </w:r>
    </w:p>
    <w:p>
      <w:pPr>
        <w:pStyle w:val="ListBullet2"/>
      </w:pPr>
      <w:r>
        <w:t>Added AccessorSelector &lt;&lt;context&gt;&gt; with forFilename(String): Accessor to show file-type based switching.</w:t>
      </w:r>
    </w:p>
    <w:p>
      <w:pPr>
        <w:pStyle w:val="ListBullet2"/>
      </w:pPr>
      <w:r>
        <w:t>Added dependencies from JabberPoint and MenuController to AccessorSelector.</w:t>
      </w:r>
    </w:p>
    <w:p>
      <w:pPr>
        <w:pStyle w:val="Heading1"/>
      </w:pPr>
      <w:r>
        <w:t>4. Implementation Plan (next coding phase)</w:t>
      </w:r>
    </w:p>
    <w:p>
      <w:pPr>
        <w:pStyle w:val="ListBullet"/>
      </w:pPr>
      <w:r>
        <w:t>Phase 1: Keep current XML flow working and route it through AccessorSelector.</w:t>
      </w:r>
    </w:p>
    <w:p>
      <w:pPr>
        <w:pStyle w:val="ListBullet"/>
      </w:pPr>
      <w:r>
        <w:t>Phase 2: Add JsonAccessor and TxtAccessor skeletons implementing Accessor.</w:t>
      </w:r>
    </w:p>
    <w:p>
      <w:pPr>
        <w:pStyle w:val="ListBullet"/>
      </w:pPr>
      <w:r>
        <w:t>Phase 3: Add validation + user message for unsupported file types.</w:t>
      </w:r>
    </w:p>
    <w:p>
      <w:pPr>
        <w:pStyle w:val="ListBullet"/>
      </w:pPr>
      <w:r>
        <w:t>Phase 4: Add tests for strategy selection (extension -&gt; accessor type).</w:t>
      </w:r>
    </w:p>
    <w:p>
      <w:pPr>
        <w:pStyle w:val="Heading1"/>
      </w:pPr>
      <w:r>
        <w:t>5. Pattern-to-Class mapping (final)</w:t>
      </w:r>
    </w:p>
    <w:p>
      <w:pPr>
        <w:pStyle w:val="ListBullet"/>
      </w:pPr>
      <w:r>
        <w:t>Observer:</w:t>
      </w:r>
    </w:p>
    <w:p>
      <w:pPr>
        <w:pStyle w:val="ListBullet2"/>
      </w:pPr>
      <w:r>
        <w:t>Presentation (subject), SlideViewerComponent (observer), SlideChangeSubject, SlideChangeListener</w:t>
      </w:r>
    </w:p>
    <w:p>
      <w:pPr>
        <w:pStyle w:val="ListBullet"/>
      </w:pPr>
      <w:r>
        <w:t>Singleton:</w:t>
      </w:r>
    </w:p>
    <w:p>
      <w:pPr>
        <w:pStyle w:val="ListBullet2"/>
      </w:pPr>
      <w:r>
        <w:t>Style</w:t>
      </w:r>
    </w:p>
    <w:p>
      <w:pPr>
        <w:pStyle w:val="ListBullet"/>
      </w:pPr>
      <w:r>
        <w:t>Strategy:</w:t>
      </w:r>
    </w:p>
    <w:p>
      <w:pPr>
        <w:pStyle w:val="ListBullet2"/>
      </w:pPr>
      <w:r>
        <w:t>Accessor (strategy), XMLAccessor + future JsonAccessor/TxtAccessor (concrete strategies), AccessorSelector (context), JabberPoint/MenuController (clients)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