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C822" w14:textId="77777777" w:rsidR="006F3FF2" w:rsidRDefault="00000000">
      <w:pPr>
        <w:pStyle w:val="Title"/>
      </w:pPr>
      <w:r>
        <w:t>JabberPoint – Class Diagram Changes (Old vs Updated)</w:t>
      </w:r>
    </w:p>
    <w:p w14:paraId="3E03818A" w14:textId="77777777" w:rsidR="006F3FF2" w:rsidRDefault="00000000">
      <w:r>
        <w:t>This document explains what changed between the original class diagram and the updated one, why those changes were made (based on the advice document / quality analysis), and where the selected design patterns (Observer, Singleton, Strategy from “Dive Into Design Patterns” by Alexander Shvets) are represented in the class diagram.</w:t>
      </w:r>
    </w:p>
    <w:p w14:paraId="278D6606" w14:textId="77777777" w:rsidR="006F3FF2" w:rsidRDefault="00000000">
      <w:pPr>
        <w:pStyle w:val="Heading1"/>
      </w:pPr>
      <w:r>
        <w:t>1. What the original class diagram represented</w:t>
      </w:r>
    </w:p>
    <w:p w14:paraId="768FB451" w14:textId="77777777" w:rsidR="006F3FF2" w:rsidRDefault="00000000">
      <w:pPr>
        <w:pStyle w:val="ListBullet"/>
      </w:pPr>
      <w:r>
        <w:t>Original diagram shows Presentation directly associated to SlideViewerComponent via field/association slideViewComponent.</w:t>
      </w:r>
    </w:p>
    <w:p w14:paraId="020573DA" w14:textId="77777777" w:rsidR="006F3FF2" w:rsidRDefault="00000000">
      <w:pPr>
        <w:pStyle w:val="ListBullet"/>
      </w:pPr>
      <w:r>
        <w:t>No explicit design pattern elements (no Observer interfaces, no stereotypes like «singleton»/«strategy»).</w:t>
      </w:r>
    </w:p>
    <w:p w14:paraId="263A1F61" w14:textId="77777777" w:rsidR="006F3FF2" w:rsidRDefault="00000000">
      <w:pPr>
        <w:pStyle w:val="ListBullet"/>
      </w:pPr>
      <w:r>
        <w:t>Style is a normal class (even though it behaves like shared static state in code).</w:t>
      </w:r>
    </w:p>
    <w:p w14:paraId="1ED29406" w14:textId="77777777" w:rsidR="006F3FF2" w:rsidRDefault="00000000">
      <w:pPr>
        <w:pStyle w:val="ListBullet"/>
      </w:pPr>
      <w:r>
        <w:t>Accessor/XMLAccessor/DemoPresentation are present, but not labelled as a Strategy family.</w:t>
      </w:r>
    </w:p>
    <w:p w14:paraId="0F85751C" w14:textId="77777777" w:rsidR="006F3FF2" w:rsidRDefault="00000000">
      <w:pPr>
        <w:pStyle w:val="Heading1"/>
      </w:pPr>
      <w:r>
        <w:t>2. What changed in the updated class diagram</w:t>
      </w:r>
    </w:p>
    <w:p w14:paraId="0DEA7F3A" w14:textId="77777777" w:rsidR="006F3FF2" w:rsidRDefault="00000000">
      <w:pPr>
        <w:pStyle w:val="ListBullet"/>
      </w:pPr>
      <w:r>
        <w:t>Updated diagram introduces Observer interfaces (SlideChangeSubject, SlideChangeListener).</w:t>
      </w:r>
    </w:p>
    <w:p w14:paraId="781F958E" w14:textId="77777777" w:rsidR="006F3FF2" w:rsidRDefault="00000000">
      <w:pPr>
        <w:pStyle w:val="ListBullet"/>
      </w:pPr>
      <w:r>
        <w:t>Presentation is modeled as a subject (implements SlideChangeSubject) and no longer has a direct association to SlideViewerComponent.</w:t>
      </w:r>
    </w:p>
    <w:p w14:paraId="6EB95F58" w14:textId="77777777" w:rsidR="006F3FF2" w:rsidRDefault="00000000">
      <w:pPr>
        <w:pStyle w:val="ListBullet"/>
      </w:pPr>
      <w:r>
        <w:t>SlideViewerComponent is modeled as an observer (implements SlideChangeListener).</w:t>
      </w:r>
    </w:p>
    <w:p w14:paraId="588BAF6C" w14:textId="77777777" w:rsidR="006F3FF2" w:rsidRDefault="00000000">
      <w:pPr>
        <w:pStyle w:val="ListBullet"/>
      </w:pPr>
      <w:r>
        <w:t>A subject→listeners aggregation is added: SlideChangeSubject o-- SlideChangeListener.</w:t>
      </w:r>
    </w:p>
    <w:p w14:paraId="01D5B734" w14:textId="77777777" w:rsidR="006F3FF2" w:rsidRDefault="00000000">
      <w:pPr>
        <w:pStyle w:val="ListBullet"/>
      </w:pPr>
      <w:r>
        <w:t>Style is marked with «singleton» stereotype and a typical getInstance() is shown.</w:t>
      </w:r>
    </w:p>
    <w:p w14:paraId="7EE1E7C1" w14:textId="77777777" w:rsidR="006F3FF2" w:rsidRDefault="00000000">
      <w:pPr>
        <w:pStyle w:val="ListBullet"/>
      </w:pPr>
      <w:r>
        <w:t>Accessor is marked with «strategy» stereotype to make the load/save strategies explicit.</w:t>
      </w:r>
    </w:p>
    <w:p w14:paraId="3B84DB37" w14:textId="77777777" w:rsidR="006F3FF2" w:rsidRDefault="00000000">
      <w:pPr>
        <w:pStyle w:val="Heading1"/>
      </w:pPr>
      <w:r>
        <w:t>3. Detailed changes (what / why)</w:t>
      </w:r>
    </w:p>
    <w:p w14:paraId="72DAA05F" w14:textId="77777777" w:rsidR="006F3FF2" w:rsidRDefault="00000000">
      <w:pPr>
        <w:pStyle w:val="Heading2"/>
      </w:pPr>
      <w:r>
        <w:t>3.1 Presentation → SlideViewerComponent coupling removed</w:t>
      </w:r>
    </w:p>
    <w:p w14:paraId="48476315" w14:textId="77777777" w:rsidR="006F3FF2" w:rsidRDefault="00000000">
      <w:r>
        <w:t>What changed:</w:t>
      </w:r>
    </w:p>
    <w:p w14:paraId="75B0FF28" w14:textId="77777777" w:rsidR="006F3FF2" w:rsidRDefault="00000000">
      <w:pPr>
        <w:pStyle w:val="ListBullet"/>
      </w:pPr>
      <w:r>
        <w:t>• Removed the direct association Presentation o-- SlideViewerComponent : slideViewComponent (and the field in the diagram).</w:t>
      </w:r>
    </w:p>
    <w:p w14:paraId="22399C44" w14:textId="77777777" w:rsidR="006F3FF2" w:rsidRDefault="00000000">
      <w:r>
        <w:t>Why:</w:t>
      </w:r>
    </w:p>
    <w:p w14:paraId="172CA46A" w14:textId="77777777" w:rsidR="006F3FF2" w:rsidRDefault="00000000">
      <w:r>
        <w:lastRenderedPageBreak/>
        <w:t>The system analysis identified tight coupling between the model (Presentation) and the view (SlideViewerComponent). This makes testing harder and prevents adding alternative views. The fix is to use Observer so the model does not depend on a concrete UI class.</w:t>
      </w:r>
    </w:p>
    <w:p w14:paraId="26AC2377" w14:textId="77777777" w:rsidR="006F3FF2" w:rsidRDefault="00000000">
      <w:pPr>
        <w:pStyle w:val="Heading2"/>
      </w:pPr>
      <w:r>
        <w:t>3.2 Added Observer interfaces and relationships</w:t>
      </w:r>
    </w:p>
    <w:p w14:paraId="34D96579" w14:textId="77777777" w:rsidR="006F3FF2" w:rsidRDefault="00000000">
      <w:r>
        <w:t>What changed:</w:t>
      </w:r>
    </w:p>
    <w:p w14:paraId="13169340" w14:textId="77777777" w:rsidR="006F3FF2" w:rsidRDefault="00000000">
      <w:pPr>
        <w:pStyle w:val="ListBullet"/>
      </w:pPr>
      <w:r>
        <w:t>• Added SlideChangeSubject interface with add/remove/notify operations.</w:t>
      </w:r>
    </w:p>
    <w:p w14:paraId="641BABE1" w14:textId="77777777" w:rsidR="006F3FF2" w:rsidRDefault="00000000">
      <w:pPr>
        <w:pStyle w:val="ListBullet"/>
      </w:pPr>
      <w:r>
        <w:t>• Added SlideChangeListener interface with slideChanged(presentation, currentSlide).</w:t>
      </w:r>
    </w:p>
    <w:p w14:paraId="149DC855" w14:textId="77777777" w:rsidR="006F3FF2" w:rsidRDefault="00000000">
      <w:pPr>
        <w:pStyle w:val="ListBullet"/>
      </w:pPr>
      <w:r>
        <w:t>• Presentation now realizes SlideChangeSubject.</w:t>
      </w:r>
    </w:p>
    <w:p w14:paraId="041B2672" w14:textId="77777777" w:rsidR="006F3FF2" w:rsidRDefault="00000000">
      <w:pPr>
        <w:pStyle w:val="ListBullet"/>
      </w:pPr>
      <w:r>
        <w:t>• SlideViewerComponent now realizes SlideChangeListener.</w:t>
      </w:r>
    </w:p>
    <w:p w14:paraId="209E946B" w14:textId="77777777" w:rsidR="006F3FF2" w:rsidRDefault="00000000">
      <w:pPr>
        <w:pStyle w:val="ListBullet"/>
      </w:pPr>
      <w:r>
        <w:t>• Added SlideChangeSubject o-- SlideChangeListener : listeners to show the subscription list.</w:t>
      </w:r>
    </w:p>
    <w:p w14:paraId="7EB09EC4" w14:textId="77777777" w:rsidR="006F3FF2" w:rsidRDefault="00000000">
      <w:r>
        <w:t>Why:</w:t>
      </w:r>
    </w:p>
    <w:p w14:paraId="58C7B37F" w14:textId="77777777" w:rsidR="006F3FF2" w:rsidRDefault="00000000">
      <w:r>
        <w:t>This models the Observer pattern: Presentation (subject) notifies registered listeners when the slide changes, and SlideViewerComponent reacts by updating/repainting. This directly addresses the “model knows the UI” problem.</w:t>
      </w:r>
    </w:p>
    <w:p w14:paraId="003DF75E" w14:textId="77777777" w:rsidR="006F3FF2" w:rsidRDefault="00000000">
      <w:pPr>
        <w:pStyle w:val="Heading1"/>
      </w:pPr>
      <w:r>
        <w:t>4. Where the chosen design patterns appear in the diagram</w:t>
      </w:r>
    </w:p>
    <w:p w14:paraId="644777A9" w14:textId="77777777" w:rsidR="006F3FF2" w:rsidRDefault="00000000">
      <w:pPr>
        <w:pStyle w:val="Heading2"/>
      </w:pPr>
      <w:r>
        <w:t>4.1 Observer</w:t>
      </w:r>
    </w:p>
    <w:p w14:paraId="24C6762C" w14:textId="77777777" w:rsidR="006F3FF2" w:rsidRDefault="00000000">
      <w:r>
        <w:t>Pattern elements in the updated diagram:</w:t>
      </w:r>
    </w:p>
    <w:p w14:paraId="6CB04DCC" w14:textId="77777777" w:rsidR="006F3FF2" w:rsidRDefault="00000000">
      <w:pPr>
        <w:pStyle w:val="ListBullet"/>
      </w:pPr>
      <w:r>
        <w:t>• Subject interface: SlideChangeSubject</w:t>
      </w:r>
    </w:p>
    <w:p w14:paraId="42A586D1" w14:textId="77777777" w:rsidR="006F3FF2" w:rsidRDefault="00000000">
      <w:pPr>
        <w:pStyle w:val="ListBullet"/>
      </w:pPr>
      <w:r>
        <w:t>• Observer interface: SlideChangeListener</w:t>
      </w:r>
    </w:p>
    <w:p w14:paraId="6331D591" w14:textId="77777777" w:rsidR="006F3FF2" w:rsidRDefault="00000000">
      <w:pPr>
        <w:pStyle w:val="ListBullet"/>
      </w:pPr>
      <w:r>
        <w:t>• Concrete subject: Presentation (realizes SlideChangeSubject)</w:t>
      </w:r>
    </w:p>
    <w:p w14:paraId="09DB0D1F" w14:textId="77777777" w:rsidR="006F3FF2" w:rsidRDefault="00000000">
      <w:pPr>
        <w:pStyle w:val="ListBullet"/>
      </w:pPr>
      <w:r>
        <w:t>• Concrete observer: SlideViewerComponent (realizes SlideChangeListener)</w:t>
      </w:r>
    </w:p>
    <w:p w14:paraId="339311E3" w14:textId="77777777" w:rsidR="006F3FF2" w:rsidRDefault="00000000">
      <w:pPr>
        <w:pStyle w:val="ListBullet"/>
      </w:pPr>
      <w:r>
        <w:t>• Subject holds observers: SlideChangeSubject o-- SlideChangeListener : listeners</w:t>
      </w:r>
    </w:p>
    <w:p w14:paraId="2C221113" w14:textId="77777777" w:rsidR="006F3FF2" w:rsidRDefault="00000000">
      <w:r>
        <w:t>Why it matters: it removes direct Presentation→UI dependency and improves testability and extensibility.</w:t>
      </w:r>
    </w:p>
    <w:p w14:paraId="31F5D70D" w14:textId="77777777" w:rsidR="006F3FF2" w:rsidRDefault="00000000">
      <w:pPr>
        <w:pStyle w:val="Heading2"/>
      </w:pPr>
      <w:r>
        <w:t>4.2 Singleton</w:t>
      </w:r>
    </w:p>
    <w:p w14:paraId="3F47DCB3" w14:textId="77777777" w:rsidR="006F3FF2" w:rsidRDefault="00000000">
      <w:r>
        <w:t>Pattern elements in the updated diagram:</w:t>
      </w:r>
    </w:p>
    <w:p w14:paraId="42EA83BD" w14:textId="77777777" w:rsidR="006F3FF2" w:rsidRDefault="00000000">
      <w:pPr>
        <w:pStyle w:val="ListBullet"/>
      </w:pPr>
      <w:r>
        <w:t>• Style class is marked with stereotype «singleton».</w:t>
      </w:r>
    </w:p>
    <w:p w14:paraId="39CCB2CA" w14:textId="77777777" w:rsidR="006F3FF2" w:rsidRDefault="00000000">
      <w:pPr>
        <w:pStyle w:val="ListBullet"/>
      </w:pPr>
      <w:r>
        <w:t>• A typical Singleton access point is shown: {static} getInstance(): Style (diagram-level representation).</w:t>
      </w:r>
    </w:p>
    <w:p w14:paraId="7CF3D402" w14:textId="77777777" w:rsidR="006F3FF2" w:rsidRDefault="00000000">
      <w:r>
        <w:t>Why it matters: Style is used as a shared styling configuration; the pattern makes that “one shared instance” intent explicit.</w:t>
      </w:r>
    </w:p>
    <w:p w14:paraId="31194EC2" w14:textId="42A168F5" w:rsidR="006F3FF2" w:rsidRDefault="00000000">
      <w:pPr>
        <w:pStyle w:val="Heading2"/>
      </w:pPr>
      <w:r>
        <w:lastRenderedPageBreak/>
        <w:t>4.3 Strategy</w:t>
      </w:r>
      <w:r w:rsidR="007815DE">
        <w:t xml:space="preserve"> (needs a different one that accounts from </w:t>
      </w:r>
      <w:proofErr w:type="spellStart"/>
      <w:r w:rsidR="007815DE">
        <w:t>json</w:t>
      </w:r>
      <w:proofErr w:type="spellEnd"/>
      <w:r w:rsidR="007815DE">
        <w:t xml:space="preserve"> as well as xml) can also build it in a way that it can switch between </w:t>
      </w:r>
      <w:proofErr w:type="gramStart"/>
      <w:r w:rsidR="007815DE">
        <w:t>both .</w:t>
      </w:r>
      <w:proofErr w:type="gramEnd"/>
    </w:p>
    <w:p w14:paraId="6C786377" w14:textId="29E400DB" w:rsidR="007815DE" w:rsidRPr="007815DE" w:rsidRDefault="007815DE" w:rsidP="007815DE">
      <w:pPr>
        <w:rPr>
          <w:b/>
          <w:bCs/>
          <w:u w:val="single"/>
        </w:rPr>
      </w:pPr>
      <w:r w:rsidRPr="007815DE">
        <w:rPr>
          <w:b/>
          <w:bCs/>
          <w:u w:val="single"/>
        </w:rPr>
        <w:t>Memento</w:t>
      </w:r>
      <w:r>
        <w:rPr>
          <w:b/>
          <w:bCs/>
          <w:u w:val="single"/>
        </w:rPr>
        <w:t>- option 2</w:t>
      </w:r>
    </w:p>
    <w:p w14:paraId="32EF2FE2" w14:textId="77777777" w:rsidR="006F3FF2" w:rsidRDefault="00000000">
      <w:r>
        <w:t>Pattern elements in the updated diagram:</w:t>
      </w:r>
    </w:p>
    <w:p w14:paraId="1D0CCEEA" w14:textId="77777777" w:rsidR="006F3FF2" w:rsidRDefault="00000000">
      <w:pPr>
        <w:pStyle w:val="ListBullet"/>
      </w:pPr>
      <w:r>
        <w:t>• Accessor is marked with stereotype «strategy».</w:t>
      </w:r>
    </w:p>
    <w:p w14:paraId="0F6AAA5F" w14:textId="77777777" w:rsidR="006F3FF2" w:rsidRDefault="00000000">
      <w:pPr>
        <w:pStyle w:val="ListBullet"/>
      </w:pPr>
      <w:r>
        <w:t>• Concrete strategies: XMLAccessor and DemoPresentation inherit from Accessor.</w:t>
      </w:r>
    </w:p>
    <w:p w14:paraId="0A16BD4E" w14:textId="77777777" w:rsidR="006F3FF2" w:rsidRDefault="00000000">
      <w:pPr>
        <w:pStyle w:val="ListBullet"/>
      </w:pPr>
      <w:r>
        <w:t>• Callers depend on the strategy family: JabberPoint and MenuController use Accessor/XMLAccessor.</w:t>
      </w:r>
    </w:p>
    <w:p w14:paraId="2569150E" w14:textId="77777777" w:rsidR="006F3FF2" w:rsidRDefault="00000000">
      <w:r>
        <w:t>Why it matters: it makes load/save extensible (e.g. add another format later) and keeps the algorithm (loading/saving) separated from the UI and core model.</w:t>
      </w:r>
    </w:p>
    <w:p w14:paraId="4B598B02" w14:textId="77777777" w:rsidR="006F3FF2" w:rsidRDefault="00000000">
      <w:pPr>
        <w:pStyle w:val="Heading1"/>
      </w:pPr>
      <w:r>
        <w:t>5. What stayed the same (so it’s still “the same diagram”)</w:t>
      </w:r>
    </w:p>
    <w:p w14:paraId="4536AC29" w14:textId="77777777" w:rsidR="006F3FF2" w:rsidRDefault="00000000">
      <w:pPr>
        <w:pStyle w:val="ListBullet"/>
      </w:pPr>
      <w:r>
        <w:t>• The core domain classes and their relationships remain: Presentation *-- Slide, Slide *-- SlideItem, and SlideItem inheritance (TextItem, BitmapItem).</w:t>
      </w:r>
    </w:p>
    <w:p w14:paraId="5D7771F7" w14:textId="77777777" w:rsidR="006F3FF2" w:rsidRDefault="00000000">
      <w:pPr>
        <w:pStyle w:val="ListBullet"/>
      </w:pPr>
      <w:r>
        <w:t>• The view/controller classes remain: SlideViewerFrame, SlideViewerComponent, KeyController, MenuController, AboutBox.</w:t>
      </w:r>
    </w:p>
    <w:p w14:paraId="4A5BFF19" w14:textId="77777777" w:rsidR="006F3FF2" w:rsidRDefault="00000000">
      <w:pPr>
        <w:pStyle w:val="ListBullet"/>
      </w:pPr>
      <w:r>
        <w:t>• Persistence classes remain: Accessor, XMLAccessor, DemoPresentation.</w:t>
      </w:r>
    </w:p>
    <w:p w14:paraId="46565147" w14:textId="77777777" w:rsidR="006F3FF2" w:rsidRDefault="00000000">
      <w:pPr>
        <w:pStyle w:val="ListBullet"/>
      </w:pPr>
      <w:r>
        <w:t>• Dependencies like Slide → Style and SlideItem → Style remain.</w:t>
      </w:r>
    </w:p>
    <w:p w14:paraId="7878D98C" w14:textId="77777777" w:rsidR="006F3FF2" w:rsidRDefault="00000000">
      <w:pPr>
        <w:pStyle w:val="Heading1"/>
      </w:pPr>
      <w:r>
        <w:t>6. Notes (diagram vs code)</w:t>
      </w:r>
    </w:p>
    <w:p w14:paraId="4F3EB802" w14:textId="77777777" w:rsidR="006F3FF2" w:rsidRDefault="00000000">
      <w:r>
        <w:t>The updated class diagram shows the *intended* improved design (patterns). If the current Java code still has Presentation directly calling SlideViewerComponent.update(...), then the diagram is modeling the target design after refactoring. That is normal for an “advice / improvement plan” phase: the diagram can represent the planned architecture even before code changes are fully implemented.</w:t>
      </w:r>
    </w:p>
    <w:sectPr w:rsidR="006F3F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7183942">
    <w:abstractNumId w:val="8"/>
  </w:num>
  <w:num w:numId="2" w16cid:durableId="1346789454">
    <w:abstractNumId w:val="6"/>
  </w:num>
  <w:num w:numId="3" w16cid:durableId="1941063298">
    <w:abstractNumId w:val="5"/>
  </w:num>
  <w:num w:numId="4" w16cid:durableId="1613131298">
    <w:abstractNumId w:val="4"/>
  </w:num>
  <w:num w:numId="5" w16cid:durableId="1839073199">
    <w:abstractNumId w:val="7"/>
  </w:num>
  <w:num w:numId="6" w16cid:durableId="1199053815">
    <w:abstractNumId w:val="3"/>
  </w:num>
  <w:num w:numId="7" w16cid:durableId="1722437149">
    <w:abstractNumId w:val="2"/>
  </w:num>
  <w:num w:numId="8" w16cid:durableId="748890475">
    <w:abstractNumId w:val="1"/>
  </w:num>
  <w:num w:numId="9" w16cid:durableId="529226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3FF2"/>
    <w:rsid w:val="007815DE"/>
    <w:rsid w:val="00AA1D8D"/>
    <w:rsid w:val="00B47730"/>
    <w:rsid w:val="00C82E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48E50"/>
  <w14:defaultImageDpi w14:val="300"/>
  <w15:docId w15:val="{CE37CF84-5E0C-2941-801F-BF744947D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Osinavhe Akhigbe</cp:lastModifiedBy>
  <cp:revision>2</cp:revision>
  <dcterms:created xsi:type="dcterms:W3CDTF">2013-12-23T23:15:00Z</dcterms:created>
  <dcterms:modified xsi:type="dcterms:W3CDTF">2026-03-20T23:01:00Z</dcterms:modified>
  <cp:category/>
</cp:coreProperties>
</file>