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392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1AC7EA81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Перед началом выполнения практических заданий создайте папку «3» (по названию модуля) и вложите туда следующие файлы:</w:t>
      </w:r>
    </w:p>
    <w:p w14:paraId="027C0EC4" w14:textId="77777777" w:rsidR="005E3846" w:rsidRPr="005E3846" w:rsidRDefault="005E3846" w:rsidP="005E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все файлы из папки «2»,</w:t>
      </w:r>
    </w:p>
    <w:p w14:paraId="6C4F15A5" w14:textId="77777777" w:rsidR="005E3846" w:rsidRPr="005E3846" w:rsidRDefault="005E3846" w:rsidP="005E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папку CSS с файлами style.css и </w:t>
      </w:r>
      <w:hyperlink r:id="rId5" w:tgtFrame="_blank" w:history="1">
        <w:r w:rsidRPr="005E3846">
          <w:rPr>
            <w:rFonts w:ascii="Arial" w:eastAsia="Times New Roman" w:hAnsi="Arial" w:cs="Arial"/>
            <w:strike/>
            <w:color w:val="0000FF"/>
            <w:sz w:val="24"/>
            <w:szCs w:val="24"/>
            <w:u w:val="single"/>
            <w:lang w:eastAsia="ru-RU"/>
          </w:rPr>
          <w:t>normalize.css</w:t>
        </w:r>
      </w:hyperlink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30FE4DBC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Для правильного написания путей к файлам посмотрите </w:t>
      </w:r>
      <w:hyperlink r:id="rId6" w:tgtFrame="_blank" w:history="1">
        <w:r w:rsidRPr="005E3846">
          <w:rPr>
            <w:rFonts w:ascii="Arial" w:eastAsia="Times New Roman" w:hAnsi="Arial" w:cs="Arial"/>
            <w:strike/>
            <w:color w:val="0000FF"/>
            <w:sz w:val="24"/>
            <w:szCs w:val="24"/>
            <w:u w:val="single"/>
            <w:lang w:eastAsia="ru-RU"/>
          </w:rPr>
          <w:t>обучающее видео</w:t>
        </w:r>
      </w:hyperlink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.</w:t>
      </w:r>
    </w:p>
    <w:p w14:paraId="26F8FA58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8A8BBAA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Задание 1. Главная страница сайта</w:t>
      </w:r>
    </w:p>
    <w:p w14:paraId="3C343D5A" w14:textId="77777777" w:rsidR="005E3846" w:rsidRPr="005E3846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Скопируйте </w:t>
      </w:r>
      <w:hyperlink r:id="rId7" w:tgtFrame="_blank" w:history="1">
        <w:r w:rsidRPr="005E3846">
          <w:rPr>
            <w:rFonts w:ascii="Arial" w:eastAsia="Times New Roman" w:hAnsi="Arial" w:cs="Arial"/>
            <w:strike/>
            <w:color w:val="0000FF"/>
            <w:sz w:val="24"/>
            <w:szCs w:val="24"/>
            <w:u w:val="single"/>
            <w:lang w:eastAsia="ru-RU"/>
          </w:rPr>
          <w:t>код для базового сброса</w:t>
        </w:r>
      </w:hyperlink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 и вставьте его в самое начало файла style.css.</w:t>
      </w:r>
    </w:p>
    <w:p w14:paraId="3B22824F" w14:textId="77777777" w:rsidR="005E3846" w:rsidRPr="005E3846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Подключите файлы style.css и normalize.css в правильном порядке.</w:t>
      </w:r>
    </w:p>
    <w:p w14:paraId="35EDD7A8" w14:textId="77777777" w:rsidR="005E3846" w:rsidRPr="005E3846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Оберните всё содержимое тега &lt;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body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&gt; в тег &lt;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div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&gt; с </w:t>
      </w:r>
      <w:proofErr w:type="gram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классом .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main</w:t>
      </w:r>
      <w:proofErr w:type="gram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-content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, а в CSS-файле пропишите ему следующие стили:</w:t>
      </w:r>
    </w:p>
    <w:p w14:paraId="00772266" w14:textId="77777777" w:rsidR="005E3846" w:rsidRPr="005E3846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</w:pP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display: flex;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> flex-direction: column;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> align-items: center;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> justify-content: center;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 min-height: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100vh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 color: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#fff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 background-color: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#070217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</w:p>
    <w:p w14:paraId="756F58C6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Эти стили выровняют по центру контент страницы, зададут ей минимальную высоту и тёмный цвет фона.</w:t>
      </w:r>
    </w:p>
    <w:p w14:paraId="4BADAD33" w14:textId="77777777" w:rsidR="005E3846" w:rsidRPr="005E3846" w:rsidRDefault="005E3846" w:rsidP="005E38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у ссылки с логотипом отступ снизу в 50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60DA59EA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ru-RU"/>
        </w:rPr>
        <w:t>Подсказка:</w:t>
      </w:r>
      <w:r w:rsidRPr="005E3846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 у строчных элементов по умолчанию нельзя задать отступ сверху и снизу, для решения этой проблемы используйте свойство </w:t>
      </w:r>
      <w:proofErr w:type="spellStart"/>
      <w:r w:rsidRPr="005E3846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display</w:t>
      </w:r>
      <w:proofErr w:type="spellEnd"/>
      <w:r w:rsidRPr="005E3846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.</w:t>
      </w:r>
    </w:p>
    <w:p w14:paraId="33B83E6D" w14:textId="77777777" w:rsidR="005E3846" w:rsidRPr="005E3846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у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div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со ссылками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Indents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и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Modules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отступ снизу в 50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3E3F9BF6" w14:textId="3707421C" w:rsidR="005E3846" w:rsidRPr="005E3846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ссылки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Indents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и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Modules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строчно-блочными</w:t>
      </w: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4831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Добавьте внутренние отступы: сверху и снизу — 24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, слева и справа — 49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294F0755" w14:textId="77777777" w:rsidR="005E3846" w:rsidRPr="005E3846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Добавьте отступ между ссылками в 25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57D90EFC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b/>
          <w:bCs/>
          <w:strike/>
          <w:sz w:val="24"/>
          <w:szCs w:val="24"/>
          <w:lang w:eastAsia="ru-RU"/>
        </w:rPr>
        <w:t>Примечание: </w:t>
      </w: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помните о правилах отступов — нельзя делать отступы крайним элементам, поэтому стоит использовать </w:t>
      </w:r>
      <w:proofErr w:type="spellStart"/>
      <w:proofErr w:type="gramStart"/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псевдокласс</w:t>
      </w:r>
      <w:proofErr w:type="spellEnd"/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 :</w:t>
      </w:r>
      <w:proofErr w:type="spellStart"/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last</w:t>
      </w:r>
      <w:proofErr w:type="gramEnd"/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-child</w:t>
      </w:r>
      <w:proofErr w:type="spellEnd"/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. Подробнее — </w:t>
      </w:r>
      <w:hyperlink r:id="rId8" w:tgtFrame="_blank" w:history="1">
        <w:r w:rsidRPr="005E3846">
          <w:rPr>
            <w:rFonts w:ascii="Arial" w:eastAsia="Times New Roman" w:hAnsi="Arial" w:cs="Arial"/>
            <w:strike/>
            <w:color w:val="0000FF"/>
            <w:sz w:val="24"/>
            <w:szCs w:val="24"/>
            <w:u w:val="single"/>
            <w:lang w:eastAsia="ru-RU"/>
          </w:rPr>
          <w:t>в статье об организации отступов</w:t>
        </w:r>
      </w:hyperlink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.</w:t>
      </w:r>
    </w:p>
    <w:p w14:paraId="3D20C1D9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CB975AE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Задание 2. Страница статьи</w:t>
      </w:r>
    </w:p>
    <w:p w14:paraId="61E45180" w14:textId="77777777" w:rsidR="005E3846" w:rsidRPr="005E3846" w:rsidRDefault="005E3846" w:rsidP="005E38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lastRenderedPageBreak/>
        <w:t>Оберните всё содержимое тега &lt;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body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&gt; в тег &lt;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div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&gt; с классом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container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и напишите для него следующие стили:</w:t>
      </w:r>
    </w:p>
    <w:p w14:paraId="0F178BAC" w14:textId="77777777" w:rsidR="005E3846" w:rsidRPr="005E3846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</w:pP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 xml:space="preserve">margin: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0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 xml:space="preserve"> auto;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padding: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80px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 xml:space="preserve">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0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width: </w:t>
      </w:r>
      <w:r w:rsidRPr="005E3846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1170px</w:t>
      </w:r>
      <w:r w:rsidRPr="005E3846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</w:p>
    <w:p w14:paraId="1555F5BE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sz w:val="24"/>
          <w:szCs w:val="24"/>
          <w:lang w:eastAsia="ru-RU"/>
        </w:rPr>
        <w:t>Это нужно, чтобы контент статьи встал по центру страницы и ограничился заданной шириной.</w:t>
      </w:r>
    </w:p>
    <w:p w14:paraId="1DC12C9A" w14:textId="77777777" w:rsidR="005E3846" w:rsidRPr="00A40E2B" w:rsidRDefault="005E3846" w:rsidP="005E38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Проанализируйте все текущие элементы страницы, проинспектируйте их в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DevTools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, чтобы понять, у каких элементов есть отступы, не соответствующие правилам (например, использующие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margin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</w:t>
      </w:r>
      <w:proofErr w:type="spellStart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top</w:t>
      </w:r>
      <w:proofErr w:type="spellEnd"/>
      <w:r w:rsidRPr="005E384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), и </w:t>
      </w:r>
      <w:r w:rsidRPr="00A40E2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сбросить такие отступы.</w:t>
      </w:r>
    </w:p>
    <w:p w14:paraId="16D8DABA" w14:textId="77777777" w:rsidR="005E3846" w:rsidRPr="00A40E2B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A40E2B">
        <w:rPr>
          <w:rFonts w:ascii="Arial" w:eastAsia="Times New Roman" w:hAnsi="Arial" w:cs="Arial"/>
          <w:b/>
          <w:bCs/>
          <w:strike/>
          <w:sz w:val="24"/>
          <w:szCs w:val="24"/>
          <w:lang w:eastAsia="ru-RU"/>
        </w:rPr>
        <w:t>Пример:</w:t>
      </w:r>
      <w:r w:rsidRPr="00A40E2B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 у всех параграфов есть отступы по умолчанию сверху и снизу. Вы можете сбросить их стилем </w:t>
      </w:r>
      <w:proofErr w:type="spellStart"/>
      <w:r w:rsidRPr="00A40E2B">
        <w:rPr>
          <w:rFonts w:ascii="Arial" w:eastAsia="Times New Roman" w:hAnsi="Arial" w:cs="Arial"/>
          <w:strike/>
          <w:sz w:val="24"/>
          <w:szCs w:val="24"/>
          <w:lang w:eastAsia="ru-RU"/>
        </w:rPr>
        <w:t>margin</w:t>
      </w:r>
      <w:proofErr w:type="spellEnd"/>
      <w:r w:rsidRPr="00A40E2B">
        <w:rPr>
          <w:rFonts w:ascii="Arial" w:eastAsia="Times New Roman" w:hAnsi="Arial" w:cs="Arial"/>
          <w:strike/>
          <w:sz w:val="24"/>
          <w:szCs w:val="24"/>
          <w:lang w:eastAsia="ru-RU"/>
        </w:rPr>
        <w:t>: 0.</w:t>
      </w:r>
    </w:p>
    <w:p w14:paraId="184BCFB0" w14:textId="77777777" w:rsidR="005E3846" w:rsidRPr="00830157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главного заголовка сайта отступ снизу в 40 </w:t>
      </w:r>
      <w:proofErr w:type="spellStart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2F6B5CAB" w14:textId="77777777" w:rsidR="005E3846" w:rsidRPr="00830157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всех параграфов страницы отступ снизу 40 </w:t>
      </w:r>
      <w:proofErr w:type="spellStart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и ширину 872 </w:t>
      </w:r>
      <w:proofErr w:type="spellStart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83015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44CEDBC5" w14:textId="77777777" w:rsidR="005E3846" w:rsidRPr="00AB65E7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Оберните два серых блока (они показаны на изображении «Как должно выглядеть — </w:t>
      </w:r>
      <w:proofErr w:type="spellStart"/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article</w:t>
      </w:r>
      <w:proofErr w:type="spellEnd"/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») в тег &lt;</w:t>
      </w:r>
      <w:proofErr w:type="spellStart"/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div</w:t>
      </w:r>
      <w:proofErr w:type="spellEnd"/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&gt;.</w:t>
      </w:r>
    </w:p>
    <w:p w14:paraId="4ED1F1A0" w14:textId="77777777" w:rsidR="005E3846" w:rsidRPr="00AB65E7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AB65E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Напишите следующие стили для этих серых блоков:</w:t>
      </w:r>
    </w:p>
    <w:p w14:paraId="672F77E4" w14:textId="77777777" w:rsidR="005E3846" w:rsidRPr="00AB65E7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</w:pP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 xml:space="preserve">border-radius: </w:t>
      </w:r>
      <w:r w:rsidRPr="00AB65E7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20px</w:t>
      </w: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padding: </w:t>
      </w:r>
      <w:r w:rsidRPr="00AB65E7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30px</w:t>
      </w: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br/>
        <w:t xml:space="preserve">background-color: </w:t>
      </w:r>
      <w:r w:rsidRPr="00AB65E7">
        <w:rPr>
          <w:rFonts w:ascii="Courier New" w:eastAsia="Times New Roman" w:hAnsi="Courier New" w:cs="Courier New"/>
          <w:strike/>
          <w:color w:val="A5C261"/>
          <w:sz w:val="27"/>
          <w:szCs w:val="27"/>
          <w:lang w:val="en-US" w:eastAsia="ru-RU"/>
        </w:rPr>
        <w:t>#f3f3f3</w:t>
      </w:r>
      <w:r w:rsidRPr="00AB65E7">
        <w:rPr>
          <w:rFonts w:ascii="Courier New" w:eastAsia="Times New Roman" w:hAnsi="Courier New" w:cs="Courier New"/>
          <w:strike/>
          <w:color w:val="E6E1DC"/>
          <w:sz w:val="27"/>
          <w:szCs w:val="27"/>
          <w:lang w:val="en-US" w:eastAsia="ru-RU"/>
        </w:rPr>
        <w:t>;</w:t>
      </w:r>
    </w:p>
    <w:p w14:paraId="23174DD5" w14:textId="77777777" w:rsidR="005E3846" w:rsidRPr="00821D1B" w:rsidRDefault="005E3846" w:rsidP="005E38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6A0C94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отступ снизу у этих серых блоков в 40 </w:t>
      </w:r>
      <w:proofErr w:type="spellStart"/>
      <w:r w:rsidRPr="006A0C94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6A0C94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 (чтобы соблюсти </w:t>
      </w:r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правила отступов, сделайте отступ у всех, кроме последнего).</w:t>
      </w:r>
    </w:p>
    <w:p w14:paraId="50119C5A" w14:textId="77777777" w:rsidR="005E3846" w:rsidRPr="00821D1B" w:rsidRDefault="005E3846" w:rsidP="005E38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ширину у параграфов внутри серых блоков в 692 </w:t>
      </w:r>
      <w:proofErr w:type="spellStart"/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, а отступ снизу — 10 </w:t>
      </w:r>
      <w:proofErr w:type="spellStart"/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821D1B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4EA7F678" w14:textId="77777777" w:rsidR="005E3846" w:rsidRPr="00821D1B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trike/>
          <w:sz w:val="24"/>
          <w:szCs w:val="24"/>
          <w:lang w:eastAsia="ru-RU"/>
        </w:rPr>
      </w:pPr>
      <w:r w:rsidRPr="00821D1B">
        <w:rPr>
          <w:rFonts w:ascii="Arial" w:eastAsia="Times New Roman" w:hAnsi="Arial" w:cs="Arial"/>
          <w:b/>
          <w:bCs/>
          <w:strike/>
          <w:sz w:val="24"/>
          <w:szCs w:val="24"/>
          <w:lang w:eastAsia="ru-RU"/>
        </w:rPr>
        <w:t>Подсказка:</w:t>
      </w:r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 для простоты используйте вложенность в CSS </w:t>
      </w:r>
      <w:proofErr w:type="gramStart"/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>вида .</w:t>
      </w:r>
      <w:proofErr w:type="spellStart"/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>parent</w:t>
      </w:r>
      <w:proofErr w:type="spellEnd"/>
      <w:proofErr w:type="gramEnd"/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 .</w:t>
      </w:r>
      <w:proofErr w:type="spellStart"/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>paragraph</w:t>
      </w:r>
      <w:proofErr w:type="spellEnd"/>
      <w:r w:rsidRPr="00821D1B">
        <w:rPr>
          <w:rFonts w:ascii="Arial" w:eastAsia="Times New Roman" w:hAnsi="Arial" w:cs="Arial"/>
          <w:strike/>
          <w:sz w:val="24"/>
          <w:szCs w:val="24"/>
          <w:lang w:eastAsia="ru-RU"/>
        </w:rPr>
        <w:t xml:space="preserve"> {}.</w:t>
      </w:r>
    </w:p>
    <w:p w14:paraId="1CA74844" w14:textId="77777777" w:rsidR="005E3846" w:rsidRPr="00F620E6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заголовков второго уровня отступ снизу в 10 </w:t>
      </w:r>
      <w:proofErr w:type="spellStart"/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588C170B" w14:textId="77777777" w:rsidR="005E3846" w:rsidRPr="00F620E6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заголовков третьего уровня отступ снизу 10 </w:t>
      </w:r>
      <w:proofErr w:type="spellStart"/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F620E6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115CDFA2" w14:textId="77777777" w:rsidR="005E3846" w:rsidRPr="00C71BA8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C71BA8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списка на странице внутренний отступ слева в 15 </w:t>
      </w:r>
      <w:proofErr w:type="spellStart"/>
      <w:r w:rsidRPr="00C71BA8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C71BA8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, а для элементов списка (кроме последнего) — отступ снизу в 20 </w:t>
      </w:r>
      <w:proofErr w:type="spellStart"/>
      <w:r w:rsidRPr="00C71BA8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C71BA8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32FC0D23" w14:textId="77777777" w:rsidR="005E3846" w:rsidRPr="00D62597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для всех изображений страницы (кроме тех, что внутри 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figure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) отступ снизу в 40 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0A90D5E7" w14:textId="77777777" w:rsidR="005E3846" w:rsidRPr="00D62597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Сделайте стили для элементов 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figure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:</w:t>
      </w:r>
    </w:p>
    <w:p w14:paraId="716ABEC1" w14:textId="77777777" w:rsidR="005E3846" w:rsidRPr="00D62597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строчно-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блочность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,</w:t>
      </w:r>
    </w:p>
    <w:p w14:paraId="2724E907" w14:textId="77777777" w:rsidR="005E3846" w:rsidRPr="00D62597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 xml:space="preserve">отступ снизу в 40 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,</w:t>
      </w:r>
    </w:p>
    <w:p w14:paraId="4E0C6F35" w14:textId="77777777" w:rsidR="005E3846" w:rsidRPr="00D62597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</w:pPr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lastRenderedPageBreak/>
        <w:t xml:space="preserve">ширину 872 </w:t>
      </w:r>
      <w:proofErr w:type="spellStart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px</w:t>
      </w:r>
      <w:proofErr w:type="spellEnd"/>
      <w:r w:rsidRPr="00D62597">
        <w:rPr>
          <w:rFonts w:ascii="Arial" w:eastAsia="Times New Roman" w:hAnsi="Arial" w:cs="Arial"/>
          <w:strike/>
          <w:color w:val="000000"/>
          <w:sz w:val="24"/>
          <w:szCs w:val="24"/>
          <w:lang w:eastAsia="ru-RU"/>
        </w:rPr>
        <w:t>.</w:t>
      </w:r>
    </w:p>
    <w:p w14:paraId="4E1330E6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47CFEE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4B00B846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стилизацию мы будем делать исключительно классами, одинаковым элементам нужно задать одинаковый класс. Имена классов должны быть на английском языке и по смыслу. Примеры подобных классов есть по </w:t>
      </w:r>
      <w:hyperlink r:id="rId9" w:tgtFrame="_blank" w:history="1">
        <w:r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ссылке.</w:t>
        </w:r>
      </w:hyperlink>
    </w:p>
    <w:p w14:paraId="75AA34F6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Внимательно изучите макеты страниц (изображение главной страницы и страницы статьи) и выявите внешне одинаковые элементы.</w:t>
      </w:r>
    </w:p>
    <w:p w14:paraId="1DBEB1E9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Одинаковым элементам нужно задать один класс, так как вы будете выполнять стилизацию исключительно классами. Имена классов должны быть на английском языке по смыслу. Посмотрите </w:t>
      </w:r>
      <w:hyperlink r:id="rId10" w:tgtFrame="_blank" w:history="1">
        <w:r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примеры подобных классов.</w:t>
        </w:r>
      </w:hyperlink>
    </w:p>
    <w:p w14:paraId="37BC0AE4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Обращайтесь </w:t>
      </w:r>
      <w:hyperlink r:id="rId11" w:tgtFrame="_blank" w:history="1">
        <w:r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 руководству по CSS,</w:t>
        </w:r>
      </w:hyperlink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если нужно.</w:t>
      </w:r>
    </w:p>
    <w:p w14:paraId="43FA9F19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Проследите, чтобы контент и внешний вид страниц соответствовал изображениям в практической работе (посмотрите файлы «Как должно выглядеть»).</w:t>
      </w:r>
    </w:p>
    <w:p w14:paraId="00B66CDC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Изучите </w:t>
      </w:r>
      <w:hyperlink r:id="rId12" w:tgtFrame="_blank" w:history="1">
        <w:r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видео по грамотному сбросу отступов</w:t>
        </w:r>
      </w:hyperlink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сайте.</w:t>
      </w:r>
    </w:p>
    <w:p w14:paraId="717AE12D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Соблюдайте </w:t>
      </w:r>
      <w:hyperlink r:id="rId13" w:tgtFrame="_blank" w:history="1">
        <w:r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код-стайл</w:t>
        </w:r>
      </w:hyperlink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курса (в том числе порядок написания CSS-свойств) и проверяйте код на валидность.</w:t>
      </w:r>
    </w:p>
    <w:p w14:paraId="121D7077" w14:textId="77777777" w:rsidR="005E3846" w:rsidRPr="005E3846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выполнения работы проверьте себя с помощью теста на следующем шаге, чтобы избежать неточностей и убедиться, что задание выполнено полностью.</w:t>
      </w:r>
    </w:p>
    <w:p w14:paraId="0E7040A7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6CFBB9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07018C67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Принято:</w:t>
      </w:r>
    </w:p>
    <w:p w14:paraId="6173F4A0" w14:textId="77777777" w:rsidR="005E3846" w:rsidRPr="005E3846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сдачи соответствует описанию.</w:t>
      </w:r>
    </w:p>
    <w:p w14:paraId="387C9A95" w14:textId="77777777" w:rsidR="005E3846" w:rsidRPr="005E3846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Выполнены все требования к макету по списку задач выше.</w:t>
      </w:r>
    </w:p>
    <w:p w14:paraId="1F4314A8" w14:textId="77777777" w:rsidR="005E3846" w:rsidRPr="005E3846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Валидатор и </w:t>
      </w:r>
      <w:proofErr w:type="spellStart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показывают, что ошибок нет.</w:t>
      </w:r>
    </w:p>
    <w:p w14:paraId="6B7C324B" w14:textId="77777777" w:rsidR="005E3846" w:rsidRPr="005E3846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стили элементов описаны через классы.</w:t>
      </w:r>
    </w:p>
    <w:p w14:paraId="16A2491B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 доработку:</w:t>
      </w:r>
    </w:p>
    <w:p w14:paraId="6ADB4CF9" w14:textId="77777777" w:rsidR="005E3846" w:rsidRPr="005E3846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сдачи не соответствует описанию.</w:t>
      </w:r>
    </w:p>
    <w:p w14:paraId="7A24E730" w14:textId="77777777" w:rsidR="005E3846" w:rsidRPr="005E3846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выполнены требования к макету по списку задач.</w:t>
      </w:r>
    </w:p>
    <w:p w14:paraId="74C60AA7" w14:textId="77777777" w:rsidR="005E3846" w:rsidRPr="005E3846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Валидатор и </w:t>
      </w:r>
      <w:proofErr w:type="spellStart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 ошибки. </w:t>
      </w:r>
    </w:p>
    <w:p w14:paraId="6C93B05C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E1B7D3" w14:textId="77777777" w:rsidR="005E3846" w:rsidRPr="005E3846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Формат сдачи</w:t>
      </w:r>
    </w:p>
    <w:p w14:paraId="065603FB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Сдайте архив с папкой, где находятся:</w:t>
      </w:r>
    </w:p>
    <w:p w14:paraId="2CE35E12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index.html,</w:t>
      </w:r>
    </w:p>
    <w:p w14:paraId="299CA09F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article.html,</w:t>
      </w:r>
    </w:p>
    <w:p w14:paraId="78CAC38F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skillbox.docx,</w:t>
      </w:r>
    </w:p>
    <w:p w14:paraId="15BD2FF3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.</w:t>
      </w:r>
      <w:proofErr w:type="spellStart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editorconfig</w:t>
      </w:r>
      <w:proofErr w:type="spellEnd"/>
      <w:proofErr w:type="gramEnd"/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15E53F71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папка IMG с картинками,</w:t>
      </w:r>
    </w:p>
    <w:p w14:paraId="16BF9471" w14:textId="77777777" w:rsidR="005E3846" w:rsidRPr="005E3846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папка CSS с файлами normalize.css и style.css.</w:t>
      </w:r>
    </w:p>
    <w:p w14:paraId="4EAE63FA" w14:textId="77777777" w:rsidR="005E3846" w:rsidRPr="005E3846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846">
        <w:rPr>
          <w:rFonts w:ascii="Arial" w:eastAsia="Times New Roman" w:hAnsi="Arial" w:cs="Arial"/>
          <w:sz w:val="24"/>
          <w:szCs w:val="24"/>
          <w:lang w:eastAsia="ru-RU"/>
        </w:rPr>
        <w:t>Соблюдайте структуру папки, чтобы было понятно, где находится тот или иной файл и для чего он нужен.</w:t>
      </w:r>
    </w:p>
    <w:p w14:paraId="133E5F1D" w14:textId="77777777" w:rsidR="005E3846" w:rsidRPr="005E3846" w:rsidRDefault="00FE64C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14" w:tgtFrame="_blank" w:history="1">
        <w:r w:rsidR="005E3846" w:rsidRPr="005E3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Внешний вид папки</w:t>
        </w:r>
      </w:hyperlink>
    </w:p>
    <w:p w14:paraId="09631A93" w14:textId="77777777" w:rsidR="00E037E1" w:rsidRDefault="00E037E1"/>
    <w:sectPr w:rsidR="00E0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3A5"/>
    <w:multiLevelType w:val="multilevel"/>
    <w:tmpl w:val="BDA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D12"/>
    <w:multiLevelType w:val="multilevel"/>
    <w:tmpl w:val="A30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CA2"/>
    <w:multiLevelType w:val="multilevel"/>
    <w:tmpl w:val="518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37525"/>
    <w:multiLevelType w:val="multilevel"/>
    <w:tmpl w:val="D44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6D45"/>
    <w:multiLevelType w:val="multilevel"/>
    <w:tmpl w:val="5EE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68B5"/>
    <w:multiLevelType w:val="multilevel"/>
    <w:tmpl w:val="4A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3156"/>
    <w:multiLevelType w:val="multilevel"/>
    <w:tmpl w:val="D3F03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47D88"/>
    <w:multiLevelType w:val="multilevel"/>
    <w:tmpl w:val="4E3CD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B0A62"/>
    <w:multiLevelType w:val="multilevel"/>
    <w:tmpl w:val="0DA6D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E4534"/>
    <w:multiLevelType w:val="multilevel"/>
    <w:tmpl w:val="1EB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80F57"/>
    <w:multiLevelType w:val="multilevel"/>
    <w:tmpl w:val="77080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8303D"/>
    <w:multiLevelType w:val="multilevel"/>
    <w:tmpl w:val="91A4D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72621"/>
    <w:multiLevelType w:val="multilevel"/>
    <w:tmpl w:val="FD90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6"/>
    <w:rsid w:val="00011D17"/>
    <w:rsid w:val="000F7057"/>
    <w:rsid w:val="00483185"/>
    <w:rsid w:val="005E3846"/>
    <w:rsid w:val="006A0C94"/>
    <w:rsid w:val="007121C1"/>
    <w:rsid w:val="00712553"/>
    <w:rsid w:val="00821D1B"/>
    <w:rsid w:val="00830157"/>
    <w:rsid w:val="008A1988"/>
    <w:rsid w:val="00A40E2B"/>
    <w:rsid w:val="00AA7E3A"/>
    <w:rsid w:val="00AB65E7"/>
    <w:rsid w:val="00C71BA8"/>
    <w:rsid w:val="00D03675"/>
    <w:rsid w:val="00D62597"/>
    <w:rsid w:val="00DA6782"/>
    <w:rsid w:val="00E037E1"/>
    <w:rsid w:val="00F620E6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37B4"/>
  <w15:chartTrackingRefBased/>
  <w15:docId w15:val="{CF003625-6F9B-48C2-A16E-D004845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E3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pravila_organizatsii_otstupov_kak_sdelat_vyerstku_gibkoy_i_ne_dopustit_oshibok/" TargetMode="External"/><Relationship Id="rId13" Type="http://schemas.openxmlformats.org/officeDocument/2006/relationships/hyperlink" Target="https://codeguide.maxgraph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1dyRG7k51v0RRsvWInSWBNmokUTBd7A/view?usp=share_link" TargetMode="External"/><Relationship Id="rId12" Type="http://schemas.openxmlformats.org/officeDocument/2006/relationships/hyperlink" Target="https://drive.google.com/file/d/1tHiXwa7-rMPZvY2-rCDiijKytK3KSfAh/view?usp=shar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lIy5oa-1h7UxBA" TargetMode="External"/><Relationship Id="rId11" Type="http://schemas.openxmlformats.org/officeDocument/2006/relationships/hyperlink" Target="https://developer.mozilla.org/ru/docs/Web/CSS/Reference" TargetMode="External"/><Relationship Id="rId5" Type="http://schemas.openxmlformats.org/officeDocument/2006/relationships/hyperlink" Target="https://necolas.github.io/normalize.css/8.0.1/normalize.c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oksel/common-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ksel/common-words" TargetMode="External"/><Relationship Id="rId14" Type="http://schemas.openxmlformats.org/officeDocument/2006/relationships/hyperlink" Target="https://drive.google.com/file/d/1rOOMGr6umInumurpD4vzgXDmST7pnIk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3</cp:revision>
  <dcterms:created xsi:type="dcterms:W3CDTF">2023-08-08T08:15:00Z</dcterms:created>
  <dcterms:modified xsi:type="dcterms:W3CDTF">2023-08-08T11:47:00Z</dcterms:modified>
</cp:coreProperties>
</file>