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0991" w14:textId="77777777" w:rsidR="007B28D8" w:rsidRPr="007B28D8" w:rsidRDefault="007B28D8" w:rsidP="007B28D8">
      <w:pPr>
        <w:rPr>
          <w:b/>
          <w:bCs/>
          <w:lang w:val="es-AR"/>
        </w:rPr>
      </w:pPr>
      <w:r w:rsidRPr="007B28D8">
        <w:rPr>
          <w:b/>
          <w:bCs/>
          <w:lang w:val="es-AR"/>
        </w:rPr>
        <w:t>1. Datos del autor del trabajo final</w:t>
      </w:r>
    </w:p>
    <w:p w14:paraId="5DCDE068" w14:textId="7EC88E09" w:rsidR="007B28D8" w:rsidRPr="007B28D8" w:rsidRDefault="007B28D8" w:rsidP="007B28D8">
      <w:pPr>
        <w:rPr>
          <w:lang w:val="es-AR"/>
        </w:rPr>
      </w:pPr>
      <w:r w:rsidRPr="007B28D8">
        <w:rPr>
          <w:b/>
          <w:bCs/>
          <w:lang w:val="es-AR"/>
        </w:rPr>
        <w:t>Nombre:</w:t>
      </w:r>
      <w:r w:rsidRPr="007B28D8">
        <w:rPr>
          <w:lang w:val="es-AR"/>
        </w:rPr>
        <w:t xml:space="preserve"> David Ayala</w:t>
      </w:r>
      <w:r w:rsidRPr="007B28D8">
        <w:rPr>
          <w:lang w:val="es-AR"/>
        </w:rPr>
        <w:br/>
      </w:r>
      <w:r w:rsidRPr="007B28D8">
        <w:rPr>
          <w:b/>
          <w:bCs/>
          <w:lang w:val="es-AR"/>
        </w:rPr>
        <w:t>Curso / Materia:</w:t>
      </w:r>
      <w:r w:rsidRPr="007B28D8">
        <w:rPr>
          <w:lang w:val="es-AR"/>
        </w:rPr>
        <w:t xml:space="preserve"> Complejidad Temporal, Estructuras de Datos y Algoritmos </w:t>
      </w:r>
      <w:r>
        <w:rPr>
          <w:lang w:val="es-AR"/>
        </w:rPr>
        <w:br/>
      </w:r>
      <w:r w:rsidRPr="007B28D8">
        <w:rPr>
          <w:b/>
          <w:bCs/>
          <w:lang w:val="es-AR"/>
        </w:rPr>
        <w:t>Trabajo:</w:t>
      </w:r>
      <w:r w:rsidRPr="007B28D8">
        <w:rPr>
          <w:lang w:val="es-AR"/>
        </w:rPr>
        <w:t xml:space="preserve"> Implementación de Árbol General y Búsqueda por Distancia de </w:t>
      </w:r>
      <w:proofErr w:type="spellStart"/>
      <w:r w:rsidRPr="007B28D8">
        <w:rPr>
          <w:lang w:val="es-AR"/>
        </w:rPr>
        <w:t>Levenshtein</w:t>
      </w:r>
      <w:proofErr w:type="spellEnd"/>
    </w:p>
    <w:p w14:paraId="3E26E2BA" w14:textId="77777777" w:rsidR="007B28D8" w:rsidRPr="007B28D8" w:rsidRDefault="007B28D8" w:rsidP="007B28D8">
      <w:r w:rsidRPr="007B28D8">
        <w:pict w14:anchorId="2DA40FCF">
          <v:rect id="_x0000_i1055" style="width:0;height:1.5pt" o:hralign="center" o:hrstd="t" o:hr="t" fillcolor="#a0a0a0" stroked="f"/>
        </w:pict>
      </w:r>
    </w:p>
    <w:p w14:paraId="74D4D774" w14:textId="77777777" w:rsidR="007B28D8" w:rsidRPr="007B28D8" w:rsidRDefault="007B28D8" w:rsidP="007B28D8">
      <w:pPr>
        <w:rPr>
          <w:b/>
          <w:bCs/>
          <w:lang w:val="es-AR"/>
        </w:rPr>
      </w:pPr>
      <w:r w:rsidRPr="007B28D8">
        <w:rPr>
          <w:b/>
          <w:bCs/>
          <w:lang w:val="es-AR"/>
        </w:rPr>
        <w:t>2. Diagrama de clases UML</w:t>
      </w:r>
    </w:p>
    <w:p w14:paraId="5B451C19" w14:textId="5CE1568B" w:rsidR="007B28D8" w:rsidRPr="007B28D8" w:rsidRDefault="00FA1618" w:rsidP="007B28D8">
      <w:r>
        <w:rPr>
          <w:lang w:val="es-AR"/>
        </w:rPr>
        <w:br/>
      </w:r>
      <w:r w:rsidR="007B28D8" w:rsidRPr="007B28D8">
        <w:pict w14:anchorId="09FF4DEC">
          <v:rect id="_x0000_i1056" style="width:0;height:1.5pt" o:hralign="center" o:hrstd="t" o:hr="t" fillcolor="#a0a0a0" stroked="f"/>
        </w:pict>
      </w:r>
    </w:p>
    <w:p w14:paraId="0553D8B5" w14:textId="77777777" w:rsidR="007B28D8" w:rsidRPr="007B28D8" w:rsidRDefault="007B28D8" w:rsidP="007B28D8">
      <w:pPr>
        <w:rPr>
          <w:b/>
          <w:bCs/>
          <w:lang w:val="es-AR"/>
        </w:rPr>
      </w:pPr>
      <w:r w:rsidRPr="007B28D8">
        <w:rPr>
          <w:b/>
          <w:bCs/>
          <w:lang w:val="es-AR"/>
        </w:rPr>
        <w:t>3. Detalles de implementación y problemas encontrados</w:t>
      </w:r>
    </w:p>
    <w:p w14:paraId="7CAD4143" w14:textId="77777777" w:rsidR="007B28D8" w:rsidRPr="007B28D8" w:rsidRDefault="007B28D8" w:rsidP="007B28D8">
      <w:proofErr w:type="spellStart"/>
      <w:r w:rsidRPr="007B28D8">
        <w:rPr>
          <w:b/>
          <w:bCs/>
        </w:rPr>
        <w:t>Implementación</w:t>
      </w:r>
      <w:proofErr w:type="spellEnd"/>
      <w:r w:rsidRPr="007B28D8">
        <w:rPr>
          <w:b/>
          <w:bCs/>
        </w:rPr>
        <w:t>:</w:t>
      </w:r>
    </w:p>
    <w:p w14:paraId="1DAD994F" w14:textId="3B537750" w:rsidR="007B28D8" w:rsidRPr="007B28D8" w:rsidRDefault="007B28D8" w:rsidP="007B28D8">
      <w:pPr>
        <w:numPr>
          <w:ilvl w:val="0"/>
          <w:numId w:val="3"/>
        </w:numPr>
        <w:rPr>
          <w:lang w:val="es-AR"/>
        </w:rPr>
      </w:pPr>
      <w:r w:rsidRPr="007B28D8">
        <w:rPr>
          <w:lang w:val="es-AR"/>
        </w:rPr>
        <w:t xml:space="preserve">Se </w:t>
      </w:r>
      <w:r w:rsidR="00FA1618">
        <w:rPr>
          <w:lang w:val="es-AR"/>
        </w:rPr>
        <w:t>utilizó el</w:t>
      </w:r>
      <w:r w:rsidRPr="007B28D8">
        <w:rPr>
          <w:lang w:val="es-AR"/>
        </w:rPr>
        <w:t xml:space="preserve"> árbol general genérico (</w:t>
      </w:r>
      <w:proofErr w:type="spellStart"/>
      <w:r w:rsidRPr="007B28D8">
        <w:rPr>
          <w:lang w:val="es-AR"/>
        </w:rPr>
        <w:t>ArbolGeneral</w:t>
      </w:r>
      <w:proofErr w:type="spellEnd"/>
      <w:r w:rsidRPr="007B28D8">
        <w:rPr>
          <w:lang w:val="es-AR"/>
        </w:rPr>
        <w:t>&lt;T&gt;), donde cada nodo puede tener múltiples hijos.</w:t>
      </w:r>
    </w:p>
    <w:p w14:paraId="27DF29D1" w14:textId="1F228F28" w:rsidR="007B28D8" w:rsidRPr="007B28D8" w:rsidRDefault="007B28D8" w:rsidP="007B28D8">
      <w:pPr>
        <w:numPr>
          <w:ilvl w:val="0"/>
          <w:numId w:val="3"/>
        </w:numPr>
        <w:rPr>
          <w:lang w:val="es-AR"/>
        </w:rPr>
      </w:pPr>
      <w:r w:rsidRPr="007B28D8">
        <w:rPr>
          <w:lang w:val="es-AR"/>
        </w:rPr>
        <w:t xml:space="preserve">Se </w:t>
      </w:r>
      <w:r w:rsidR="00FA1618">
        <w:rPr>
          <w:lang w:val="es-AR"/>
        </w:rPr>
        <w:t xml:space="preserve">utilizó </w:t>
      </w:r>
      <w:r w:rsidRPr="007B28D8">
        <w:rPr>
          <w:lang w:val="es-AR"/>
        </w:rPr>
        <w:t xml:space="preserve">la clase </w:t>
      </w:r>
      <w:proofErr w:type="spellStart"/>
      <w:r w:rsidRPr="007B28D8">
        <w:rPr>
          <w:lang w:val="es-AR"/>
        </w:rPr>
        <w:t>DatoDistancia</w:t>
      </w:r>
      <w:proofErr w:type="spellEnd"/>
      <w:r w:rsidRPr="007B28D8">
        <w:rPr>
          <w:lang w:val="es-AR"/>
        </w:rPr>
        <w:t xml:space="preserve"> para almacenar datos con su distancia, texto y descripción.</w:t>
      </w:r>
    </w:p>
    <w:p w14:paraId="375400A8" w14:textId="77777777" w:rsidR="007B28D8" w:rsidRPr="007B28D8" w:rsidRDefault="007B28D8" w:rsidP="007B28D8">
      <w:pPr>
        <w:numPr>
          <w:ilvl w:val="0"/>
          <w:numId w:val="3"/>
        </w:numPr>
      </w:pPr>
      <w:r w:rsidRPr="007B28D8">
        <w:t xml:space="preserve">La </w:t>
      </w:r>
      <w:proofErr w:type="spellStart"/>
      <w:r w:rsidRPr="007B28D8">
        <w:t>clase</w:t>
      </w:r>
      <w:proofErr w:type="spellEnd"/>
      <w:r w:rsidRPr="007B28D8">
        <w:t xml:space="preserve"> </w:t>
      </w:r>
      <w:proofErr w:type="spellStart"/>
      <w:r w:rsidRPr="007B28D8">
        <w:t>Estrategia</w:t>
      </w:r>
      <w:proofErr w:type="spellEnd"/>
      <w:r w:rsidRPr="007B28D8">
        <w:t xml:space="preserve"> </w:t>
      </w:r>
      <w:proofErr w:type="spellStart"/>
      <w:r w:rsidRPr="007B28D8">
        <w:t>implementa</w:t>
      </w:r>
      <w:proofErr w:type="spellEnd"/>
      <w:r w:rsidRPr="007B28D8">
        <w:t>:</w:t>
      </w:r>
    </w:p>
    <w:p w14:paraId="2CA9FCAE" w14:textId="77777777" w:rsidR="007B28D8" w:rsidRPr="007B28D8" w:rsidRDefault="007B28D8" w:rsidP="007B28D8">
      <w:pPr>
        <w:numPr>
          <w:ilvl w:val="1"/>
          <w:numId w:val="3"/>
        </w:numPr>
        <w:rPr>
          <w:lang w:val="es-AR"/>
        </w:rPr>
      </w:pPr>
      <w:r w:rsidRPr="007B28D8">
        <w:rPr>
          <w:lang w:val="es-AR"/>
        </w:rPr>
        <w:t xml:space="preserve">Inserción de datos según la distancia de </w:t>
      </w:r>
      <w:proofErr w:type="spellStart"/>
      <w:r w:rsidRPr="007B28D8">
        <w:rPr>
          <w:lang w:val="es-AR"/>
        </w:rPr>
        <w:t>Levenshtein</w:t>
      </w:r>
      <w:proofErr w:type="spellEnd"/>
      <w:r w:rsidRPr="007B28D8">
        <w:rPr>
          <w:lang w:val="es-AR"/>
        </w:rPr>
        <w:t xml:space="preserve"> al nodo padre.</w:t>
      </w:r>
    </w:p>
    <w:p w14:paraId="104F7C46" w14:textId="77777777" w:rsidR="007B28D8" w:rsidRPr="007B28D8" w:rsidRDefault="007B28D8" w:rsidP="007B28D8">
      <w:pPr>
        <w:numPr>
          <w:ilvl w:val="1"/>
          <w:numId w:val="3"/>
        </w:numPr>
        <w:rPr>
          <w:lang w:val="es-AR"/>
        </w:rPr>
      </w:pPr>
      <w:r w:rsidRPr="007B28D8">
        <w:rPr>
          <w:lang w:val="es-AR"/>
        </w:rPr>
        <w:t xml:space="preserve">Consultas de recorrido: </w:t>
      </w:r>
      <w:proofErr w:type="spellStart"/>
      <w:r w:rsidRPr="007B28D8">
        <w:rPr>
          <w:lang w:val="es-AR"/>
        </w:rPr>
        <w:t>preorden</w:t>
      </w:r>
      <w:proofErr w:type="spellEnd"/>
      <w:r w:rsidRPr="007B28D8">
        <w:rPr>
          <w:lang w:val="es-AR"/>
        </w:rPr>
        <w:t xml:space="preserve"> (Consulta1), todos los caminos (Consulta2) y por niveles (Consulta3).</w:t>
      </w:r>
    </w:p>
    <w:p w14:paraId="545F53D5" w14:textId="77777777" w:rsidR="007B28D8" w:rsidRDefault="007B28D8" w:rsidP="007B28D8">
      <w:pPr>
        <w:numPr>
          <w:ilvl w:val="1"/>
          <w:numId w:val="3"/>
        </w:numPr>
        <w:rPr>
          <w:lang w:val="es-AR"/>
        </w:rPr>
      </w:pPr>
      <w:r w:rsidRPr="007B28D8">
        <w:rPr>
          <w:lang w:val="es-AR"/>
        </w:rPr>
        <w:t>Búsqueda de nodos dentro de un umbral de distancia (Buscar).</w:t>
      </w:r>
    </w:p>
    <w:p w14:paraId="681FFA61" w14:textId="7698ACA6" w:rsidR="007B28D8" w:rsidRPr="007B28D8" w:rsidRDefault="00867EA9" w:rsidP="007B28D8">
      <w:pPr>
        <w:numPr>
          <w:ilvl w:val="0"/>
          <w:numId w:val="3"/>
        </w:numPr>
        <w:rPr>
          <w:lang w:val="es-AR"/>
        </w:rPr>
      </w:pPr>
      <w:r>
        <w:rPr>
          <w:lang w:val="es-AR"/>
        </w:rPr>
        <w:t>Además,</w:t>
      </w:r>
      <w:r w:rsidR="00FA1618">
        <w:rPr>
          <w:lang w:val="es-AR"/>
        </w:rPr>
        <w:t xml:space="preserve"> se utilizó clase </w:t>
      </w:r>
      <w:proofErr w:type="spellStart"/>
      <w:r w:rsidR="007B28D8" w:rsidRPr="007B28D8">
        <w:rPr>
          <w:lang w:val="es-AR"/>
        </w:rPr>
        <w:t>Utils</w:t>
      </w:r>
      <w:proofErr w:type="spellEnd"/>
      <w:r w:rsidR="007B28D8" w:rsidRPr="007B28D8">
        <w:rPr>
          <w:lang w:val="es-AR"/>
        </w:rPr>
        <w:t xml:space="preserve"> </w:t>
      </w:r>
      <w:r w:rsidR="00FA1618">
        <w:rPr>
          <w:lang w:val="es-AR"/>
        </w:rPr>
        <w:t xml:space="preserve">la cual </w:t>
      </w:r>
      <w:r w:rsidR="007B28D8" w:rsidRPr="007B28D8">
        <w:rPr>
          <w:lang w:val="es-AR"/>
        </w:rPr>
        <w:t xml:space="preserve">implementa cálculo de distancia de </w:t>
      </w:r>
      <w:proofErr w:type="spellStart"/>
      <w:r w:rsidR="007B28D8" w:rsidRPr="007B28D8">
        <w:rPr>
          <w:lang w:val="es-AR"/>
        </w:rPr>
        <w:t>Levenshtein</w:t>
      </w:r>
      <w:proofErr w:type="spellEnd"/>
      <w:r w:rsidR="007B28D8" w:rsidRPr="007B28D8">
        <w:rPr>
          <w:lang w:val="es-AR"/>
        </w:rPr>
        <w:t xml:space="preserve"> y limpieza de </w:t>
      </w:r>
      <w:proofErr w:type="spellStart"/>
      <w:r w:rsidR="007B28D8" w:rsidRPr="007B28D8">
        <w:rPr>
          <w:lang w:val="es-AR"/>
        </w:rPr>
        <w:t>strings</w:t>
      </w:r>
      <w:proofErr w:type="spellEnd"/>
      <w:r w:rsidR="007B28D8" w:rsidRPr="007B28D8">
        <w:rPr>
          <w:lang w:val="es-AR"/>
        </w:rPr>
        <w:t>.</w:t>
      </w:r>
    </w:p>
    <w:p w14:paraId="2DD53993" w14:textId="77777777" w:rsidR="007B28D8" w:rsidRPr="007B28D8" w:rsidRDefault="007B28D8" w:rsidP="007B28D8">
      <w:proofErr w:type="spellStart"/>
      <w:r w:rsidRPr="007B28D8">
        <w:rPr>
          <w:b/>
          <w:bCs/>
        </w:rPr>
        <w:t>Problemas</w:t>
      </w:r>
      <w:proofErr w:type="spellEnd"/>
      <w:r w:rsidRPr="007B28D8">
        <w:rPr>
          <w:b/>
          <w:bCs/>
        </w:rPr>
        <w:t xml:space="preserve"> </w:t>
      </w:r>
      <w:proofErr w:type="spellStart"/>
      <w:r w:rsidRPr="007B28D8">
        <w:rPr>
          <w:b/>
          <w:bCs/>
        </w:rPr>
        <w:t>encontrados</w:t>
      </w:r>
      <w:proofErr w:type="spellEnd"/>
      <w:r w:rsidRPr="007B28D8">
        <w:rPr>
          <w:b/>
          <w:bCs/>
        </w:rPr>
        <w:t>:</w:t>
      </w:r>
    </w:p>
    <w:p w14:paraId="680E8A2D" w14:textId="77777777" w:rsidR="007B28D8" w:rsidRPr="007B28D8" w:rsidRDefault="007B28D8" w:rsidP="007B28D8">
      <w:pPr>
        <w:numPr>
          <w:ilvl w:val="0"/>
          <w:numId w:val="4"/>
        </w:numPr>
        <w:rPr>
          <w:lang w:val="es-AR"/>
        </w:rPr>
      </w:pPr>
      <w:r w:rsidRPr="007B28D8">
        <w:rPr>
          <w:lang w:val="es-AR"/>
        </w:rPr>
        <w:t xml:space="preserve">Inicialmente la función de cálculo de distancia consideraba espacios y mayúsculas, se solucionó normalizando </w:t>
      </w:r>
      <w:proofErr w:type="spellStart"/>
      <w:r w:rsidRPr="007B28D8">
        <w:rPr>
          <w:lang w:val="es-AR"/>
        </w:rPr>
        <w:t>strings</w:t>
      </w:r>
      <w:proofErr w:type="spellEnd"/>
      <w:r w:rsidRPr="007B28D8">
        <w:rPr>
          <w:lang w:val="es-AR"/>
        </w:rPr>
        <w:t>.</w:t>
      </w:r>
    </w:p>
    <w:p w14:paraId="10D7CF05" w14:textId="77777777" w:rsidR="007B28D8" w:rsidRPr="007B28D8" w:rsidRDefault="007B28D8" w:rsidP="007B28D8">
      <w:pPr>
        <w:numPr>
          <w:ilvl w:val="0"/>
          <w:numId w:val="4"/>
        </w:numPr>
        <w:rPr>
          <w:lang w:val="es-AR"/>
        </w:rPr>
      </w:pPr>
      <w:r w:rsidRPr="007B28D8">
        <w:rPr>
          <w:lang w:val="es-AR"/>
        </w:rPr>
        <w:t>La inserción de nodos con la misma distancia necesitaba recursión para no perder la jerarquía del árbol.</w:t>
      </w:r>
    </w:p>
    <w:p w14:paraId="422DB128" w14:textId="77777777" w:rsidR="007B28D8" w:rsidRDefault="007B28D8" w:rsidP="007B28D8">
      <w:pPr>
        <w:numPr>
          <w:ilvl w:val="0"/>
          <w:numId w:val="4"/>
        </w:numPr>
        <w:rPr>
          <w:lang w:val="es-AR"/>
        </w:rPr>
      </w:pPr>
      <w:r w:rsidRPr="007B28D8">
        <w:rPr>
          <w:lang w:val="es-AR"/>
        </w:rPr>
        <w:t xml:space="preserve">Manejo de </w:t>
      </w:r>
      <w:proofErr w:type="spellStart"/>
      <w:r w:rsidRPr="007B28D8">
        <w:rPr>
          <w:lang w:val="es-AR"/>
        </w:rPr>
        <w:t>null</w:t>
      </w:r>
      <w:proofErr w:type="spellEnd"/>
      <w:r w:rsidRPr="007B28D8">
        <w:rPr>
          <w:lang w:val="es-AR"/>
        </w:rPr>
        <w:t xml:space="preserve"> en nodos hoja para consultas y búsquedas, se solucionó con validaciones.</w:t>
      </w:r>
    </w:p>
    <w:p w14:paraId="12CB9FA3" w14:textId="77777777" w:rsidR="00FA1618" w:rsidRPr="00FA1618" w:rsidRDefault="00FA1618" w:rsidP="00FA1618">
      <w:pPr>
        <w:ind w:left="360"/>
      </w:pPr>
      <w:r>
        <w:rPr>
          <w:lang w:val="es-AR"/>
        </w:rPr>
        <w:lastRenderedPageBreak/>
        <w:t>Observaciones</w:t>
      </w:r>
      <w:r>
        <w:t xml:space="preserve">: </w:t>
      </w:r>
      <w:r>
        <w:br/>
      </w:r>
      <w:proofErr w:type="spellStart"/>
      <w:r w:rsidRPr="00FA1618">
        <w:rPr>
          <w:b/>
          <w:bCs/>
        </w:rPr>
        <w:t>Problema</w:t>
      </w:r>
      <w:proofErr w:type="spellEnd"/>
      <w:r w:rsidRPr="00FA1618">
        <w:rPr>
          <w:b/>
          <w:bCs/>
        </w:rPr>
        <w:t xml:space="preserve"> </w:t>
      </w:r>
      <w:proofErr w:type="spellStart"/>
      <w:r w:rsidRPr="00FA1618">
        <w:rPr>
          <w:b/>
          <w:bCs/>
        </w:rPr>
        <w:t>adicional</w:t>
      </w:r>
      <w:proofErr w:type="spellEnd"/>
      <w:r w:rsidRPr="00FA1618">
        <w:rPr>
          <w:b/>
          <w:bCs/>
        </w:rPr>
        <w:t xml:space="preserve"> </w:t>
      </w:r>
      <w:proofErr w:type="spellStart"/>
      <w:r w:rsidRPr="00FA1618">
        <w:rPr>
          <w:b/>
          <w:bCs/>
        </w:rPr>
        <w:t>identificado</w:t>
      </w:r>
      <w:proofErr w:type="spellEnd"/>
      <w:r w:rsidRPr="00FA1618">
        <w:rPr>
          <w:b/>
          <w:bCs/>
        </w:rPr>
        <w:t>:</w:t>
      </w:r>
    </w:p>
    <w:p w14:paraId="3BB4B1D7" w14:textId="343229B1" w:rsidR="00FA1618" w:rsidRPr="00FA1618" w:rsidRDefault="00FA1618" w:rsidP="00FA1618">
      <w:pPr>
        <w:numPr>
          <w:ilvl w:val="0"/>
          <w:numId w:val="9"/>
        </w:numPr>
        <w:rPr>
          <w:lang w:val="es-AR"/>
        </w:rPr>
      </w:pPr>
      <w:r w:rsidRPr="00FA1618">
        <w:rPr>
          <w:lang w:val="es-AR"/>
        </w:rPr>
        <w:t>L</w:t>
      </w:r>
      <w:r>
        <w:rPr>
          <w:lang w:val="es-AR"/>
        </w:rPr>
        <w:t>os</w:t>
      </w:r>
      <w:r w:rsidRPr="00FA1618">
        <w:rPr>
          <w:lang w:val="es-AR"/>
        </w:rPr>
        <w:t xml:space="preserve"> métodos de Estrategia </w:t>
      </w:r>
      <w:proofErr w:type="spellStart"/>
      <w:r w:rsidRPr="00FA1618">
        <w:rPr>
          <w:lang w:val="es-AR"/>
        </w:rPr>
        <w:t>AgregarDato</w:t>
      </w:r>
      <w:proofErr w:type="spellEnd"/>
      <w:r w:rsidRPr="00FA1618">
        <w:rPr>
          <w:lang w:val="es-AR"/>
        </w:rPr>
        <w:t>, Consulta1, Consulta2, Consulta3</w:t>
      </w:r>
      <w:r>
        <w:rPr>
          <w:lang w:val="es-AR"/>
        </w:rPr>
        <w:t xml:space="preserve"> se implement</w:t>
      </w:r>
      <w:r w:rsidRPr="00FA1618">
        <w:rPr>
          <w:lang w:val="es-AR"/>
        </w:rPr>
        <w:t>ó</w:t>
      </w:r>
      <w:r>
        <w:rPr>
          <w:lang w:val="es-AR"/>
        </w:rPr>
        <w:t xml:space="preserve"> con </w:t>
      </w:r>
      <w:r w:rsidRPr="00FA1618">
        <w:rPr>
          <w:b/>
          <w:bCs/>
          <w:lang w:val="es-AR"/>
        </w:rPr>
        <w:t>recursión</w:t>
      </w:r>
      <w:r w:rsidRPr="00FA1618">
        <w:rPr>
          <w:lang w:val="es-AR"/>
        </w:rPr>
        <w:t xml:space="preserve"> para recorrer el árbol</w:t>
      </w:r>
      <w:r>
        <w:rPr>
          <w:lang w:val="es-AR"/>
        </w:rPr>
        <w:t>, e</w:t>
      </w:r>
      <w:r w:rsidRPr="00FA1618">
        <w:rPr>
          <w:lang w:val="es-AR"/>
        </w:rPr>
        <w:t xml:space="preserve">sto puede provocar un </w:t>
      </w:r>
      <w:r w:rsidRPr="00FA1618">
        <w:rPr>
          <w:b/>
          <w:bCs/>
          <w:lang w:val="es-AR"/>
        </w:rPr>
        <w:t>desbordamiento de pila (</w:t>
      </w:r>
      <w:proofErr w:type="spellStart"/>
      <w:r w:rsidRPr="00FA1618">
        <w:rPr>
          <w:b/>
          <w:bCs/>
          <w:lang w:val="es-AR"/>
        </w:rPr>
        <w:t>StackOverflow</w:t>
      </w:r>
      <w:proofErr w:type="spellEnd"/>
      <w:r w:rsidRPr="00FA1618">
        <w:rPr>
          <w:b/>
          <w:bCs/>
          <w:lang w:val="es-AR"/>
        </w:rPr>
        <w:t>)</w:t>
      </w:r>
      <w:r w:rsidRPr="00FA1618">
        <w:rPr>
          <w:lang w:val="es-AR"/>
        </w:rPr>
        <w:t xml:space="preserve"> si el árbol contiene un </w:t>
      </w:r>
      <w:r w:rsidRPr="00FA1618">
        <w:rPr>
          <w:b/>
          <w:bCs/>
          <w:lang w:val="es-AR"/>
        </w:rPr>
        <w:t>gran volumen de datos</w:t>
      </w:r>
      <w:r w:rsidRPr="00FA1618">
        <w:rPr>
          <w:lang w:val="es-AR"/>
        </w:rPr>
        <w:t xml:space="preserve"> o tiene una profundidad muy alta.</w:t>
      </w:r>
      <w:r>
        <w:rPr>
          <w:lang w:val="es-AR"/>
        </w:rPr>
        <w:br/>
      </w:r>
      <w:r w:rsidRPr="00FA1618">
        <w:t xml:space="preserve">Para </w:t>
      </w:r>
      <w:proofErr w:type="spellStart"/>
      <w:r w:rsidRPr="00FA1618">
        <w:t>mitigarlo</w:t>
      </w:r>
      <w:proofErr w:type="spellEnd"/>
      <w:r w:rsidRPr="00FA1618">
        <w:t xml:space="preserve">, se </w:t>
      </w:r>
      <w:proofErr w:type="spellStart"/>
      <w:r w:rsidRPr="00FA1618">
        <w:t>podría</w:t>
      </w:r>
      <w:proofErr w:type="spellEnd"/>
      <w:r w:rsidRPr="00FA1618">
        <w:t>:</w:t>
      </w:r>
    </w:p>
    <w:p w14:paraId="1E174B2A" w14:textId="77777777" w:rsidR="00FA1618" w:rsidRPr="00FA1618" w:rsidRDefault="00FA1618" w:rsidP="00FA1618">
      <w:pPr>
        <w:numPr>
          <w:ilvl w:val="1"/>
          <w:numId w:val="9"/>
        </w:numPr>
        <w:rPr>
          <w:lang w:val="es-AR"/>
        </w:rPr>
      </w:pPr>
      <w:r w:rsidRPr="00FA1618">
        <w:rPr>
          <w:lang w:val="es-AR"/>
        </w:rPr>
        <w:t>Implementar versiones iterativas usando pilas o colas.</w:t>
      </w:r>
    </w:p>
    <w:p w14:paraId="7EAB5DB9" w14:textId="77777777" w:rsidR="00FA1618" w:rsidRPr="00FA1618" w:rsidRDefault="00FA1618" w:rsidP="00FA1618">
      <w:pPr>
        <w:numPr>
          <w:ilvl w:val="1"/>
          <w:numId w:val="9"/>
        </w:numPr>
        <w:rPr>
          <w:lang w:val="es-AR"/>
        </w:rPr>
      </w:pPr>
      <w:r w:rsidRPr="00FA1618">
        <w:rPr>
          <w:lang w:val="es-AR"/>
        </w:rPr>
        <w:t>Limitar la profundidad máxima del árbol o procesar datos en lotes.</w:t>
      </w:r>
    </w:p>
    <w:p w14:paraId="669DF7DD" w14:textId="0F378FC0" w:rsidR="00FA1618" w:rsidRPr="007B28D8" w:rsidRDefault="00FA1618" w:rsidP="00FA1618">
      <w:pPr>
        <w:ind w:left="360"/>
        <w:rPr>
          <w:lang w:val="es-AR"/>
        </w:rPr>
      </w:pPr>
    </w:p>
    <w:p w14:paraId="6DF22A2A" w14:textId="77777777" w:rsidR="007B28D8" w:rsidRPr="007B28D8" w:rsidRDefault="007B28D8" w:rsidP="007B28D8">
      <w:proofErr w:type="spellStart"/>
      <w:r w:rsidRPr="007B28D8">
        <w:rPr>
          <w:b/>
          <w:bCs/>
        </w:rPr>
        <w:t>Condiciones</w:t>
      </w:r>
      <w:proofErr w:type="spellEnd"/>
      <w:r w:rsidRPr="007B28D8">
        <w:rPr>
          <w:b/>
          <w:bCs/>
        </w:rPr>
        <w:t xml:space="preserve"> de </w:t>
      </w:r>
      <w:proofErr w:type="spellStart"/>
      <w:r w:rsidRPr="007B28D8">
        <w:rPr>
          <w:b/>
          <w:bCs/>
        </w:rPr>
        <w:t>ejecución</w:t>
      </w:r>
      <w:proofErr w:type="spellEnd"/>
      <w:r w:rsidRPr="007B28D8">
        <w:rPr>
          <w:b/>
          <w:bCs/>
        </w:rPr>
        <w:t>:</w:t>
      </w:r>
    </w:p>
    <w:p w14:paraId="7E4876E7" w14:textId="77777777" w:rsidR="007B28D8" w:rsidRPr="007B28D8" w:rsidRDefault="007B28D8" w:rsidP="007B28D8">
      <w:pPr>
        <w:numPr>
          <w:ilvl w:val="0"/>
          <w:numId w:val="5"/>
        </w:numPr>
        <w:rPr>
          <w:lang w:val="es-AR"/>
        </w:rPr>
      </w:pPr>
      <w:r w:rsidRPr="007B28D8">
        <w:rPr>
          <w:lang w:val="es-AR"/>
        </w:rPr>
        <w:t>El árbol requiere nodos inicializados antes de usar métodos de Estrategia.</w:t>
      </w:r>
    </w:p>
    <w:p w14:paraId="3D06809E" w14:textId="77777777" w:rsidR="007B28D8" w:rsidRPr="007B28D8" w:rsidRDefault="007B28D8" w:rsidP="007B28D8">
      <w:pPr>
        <w:numPr>
          <w:ilvl w:val="0"/>
          <w:numId w:val="5"/>
        </w:numPr>
        <w:rPr>
          <w:lang w:val="es-AR"/>
        </w:rPr>
      </w:pPr>
      <w:proofErr w:type="spellStart"/>
      <w:r w:rsidRPr="007B28D8">
        <w:rPr>
          <w:lang w:val="es-AR"/>
        </w:rPr>
        <w:t>Utils</w:t>
      </w:r>
      <w:proofErr w:type="spellEnd"/>
      <w:r w:rsidRPr="007B28D8">
        <w:rPr>
          <w:lang w:val="es-AR"/>
        </w:rPr>
        <w:t xml:space="preserve"> necesita que el archivo dataset.csv exista en la ruta </w:t>
      </w:r>
      <w:proofErr w:type="spellStart"/>
      <w:r w:rsidRPr="007B28D8">
        <w:rPr>
          <w:lang w:val="es-AR"/>
        </w:rPr>
        <w:t>datasets</w:t>
      </w:r>
      <w:proofErr w:type="spellEnd"/>
      <w:r w:rsidRPr="007B28D8">
        <w:rPr>
          <w:lang w:val="es-AR"/>
        </w:rPr>
        <w:t>/.</w:t>
      </w:r>
    </w:p>
    <w:p w14:paraId="3D80FB40" w14:textId="77777777" w:rsidR="007B28D8" w:rsidRPr="007B28D8" w:rsidRDefault="007B28D8" w:rsidP="007B28D8">
      <w:r w:rsidRPr="007B28D8">
        <w:pict w14:anchorId="225D026B">
          <v:rect id="_x0000_i1057" style="width:0;height:1.5pt" o:hralign="center" o:hrstd="t" o:hr="t" fillcolor="#a0a0a0" stroked="f"/>
        </w:pict>
      </w:r>
    </w:p>
    <w:p w14:paraId="3920E288" w14:textId="77777777" w:rsidR="006455B3" w:rsidRDefault="006455B3">
      <w:pPr>
        <w:rPr>
          <w:b/>
          <w:bCs/>
        </w:rPr>
      </w:pPr>
      <w:r>
        <w:rPr>
          <w:b/>
          <w:bCs/>
        </w:rPr>
        <w:br w:type="page"/>
      </w:r>
    </w:p>
    <w:p w14:paraId="18339587" w14:textId="3CC6FE91" w:rsidR="007B28D8" w:rsidRPr="007B28D8" w:rsidRDefault="007B28D8" w:rsidP="007B28D8">
      <w:pPr>
        <w:rPr>
          <w:b/>
          <w:bCs/>
          <w:lang w:val="es-AR"/>
        </w:rPr>
      </w:pPr>
      <w:r w:rsidRPr="007B28D8">
        <w:rPr>
          <w:b/>
          <w:bCs/>
          <w:lang w:val="es-AR"/>
        </w:rPr>
        <w:lastRenderedPageBreak/>
        <w:t>4. Imágenes de pantallas y descripción</w:t>
      </w:r>
    </w:p>
    <w:p w14:paraId="1AEEE75A" w14:textId="79F4D876" w:rsidR="007B28D8" w:rsidRPr="007B28D8" w:rsidRDefault="007B28D8" w:rsidP="007B28D8">
      <w:pPr>
        <w:numPr>
          <w:ilvl w:val="0"/>
          <w:numId w:val="6"/>
        </w:numPr>
        <w:rPr>
          <w:lang w:val="es-AR"/>
        </w:rPr>
      </w:pPr>
      <w:r w:rsidRPr="007B28D8">
        <w:rPr>
          <w:b/>
          <w:bCs/>
          <w:lang w:val="es-AR"/>
        </w:rPr>
        <w:t>Pantalla de carga:</w:t>
      </w:r>
      <w:r w:rsidRPr="007B28D8">
        <w:rPr>
          <w:lang w:val="es-AR"/>
        </w:rPr>
        <w:t xml:space="preserve"> </w:t>
      </w:r>
      <w:r w:rsidR="006455B3">
        <w:rPr>
          <w:lang w:val="es-AR"/>
        </w:rPr>
        <w:t xml:space="preserve">Se debe seleccionar el CSV, para ello se puede usar el </w:t>
      </w:r>
      <w:proofErr w:type="spellStart"/>
      <w:r w:rsidR="006455B3">
        <w:rPr>
          <w:lang w:val="es-AR"/>
        </w:rPr>
        <w:t>boton</w:t>
      </w:r>
      <w:proofErr w:type="spellEnd"/>
      <w:r w:rsidR="006455B3">
        <w:rPr>
          <w:lang w:val="es-AR"/>
        </w:rPr>
        <w:t xml:space="preserve"> “Seleccionar” para buscar el archivo en una ruta absoluta, aunque por defecto se carga la ruta </w:t>
      </w:r>
      <w:r w:rsidR="006455B3" w:rsidRPr="006455B3">
        <w:rPr>
          <w:lang w:val="es-AR"/>
        </w:rPr>
        <w:t>\</w:t>
      </w:r>
      <w:proofErr w:type="spellStart"/>
      <w:r w:rsidR="006455B3" w:rsidRPr="006455B3">
        <w:rPr>
          <w:lang w:val="es-AR"/>
        </w:rPr>
        <w:t>datasets</w:t>
      </w:r>
      <w:proofErr w:type="spellEnd"/>
      <w:r w:rsidR="006455B3" w:rsidRPr="006455B3">
        <w:rPr>
          <w:lang w:val="es-AR"/>
        </w:rPr>
        <w:t>\dataset.csv</w:t>
      </w:r>
      <w:r w:rsidR="006455B3">
        <w:rPr>
          <w:lang w:val="es-AR"/>
        </w:rPr>
        <w:t>. Luego seleccionar “Indexar” para la carga de datos.</w:t>
      </w:r>
      <w:r w:rsidR="006455B3">
        <w:rPr>
          <w:lang w:val="es-AR"/>
        </w:rPr>
        <w:br/>
      </w:r>
      <w:r w:rsidR="006455B3" w:rsidRPr="006455B3">
        <w:rPr>
          <w:lang w:val="es-AR"/>
        </w:rPr>
        <w:drawing>
          <wp:inline distT="0" distB="0" distL="0" distR="0" wp14:anchorId="36CB9DCF" wp14:editId="77642A5F">
            <wp:extent cx="5319221" cy="2979678"/>
            <wp:effectExtent l="0" t="0" r="0" b="0"/>
            <wp:docPr id="1364004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047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2775" w14:textId="78EBFAEF" w:rsidR="007B28D8" w:rsidRDefault="007B28D8" w:rsidP="007B28D8">
      <w:pPr>
        <w:numPr>
          <w:ilvl w:val="0"/>
          <w:numId w:val="6"/>
        </w:numPr>
        <w:rPr>
          <w:lang w:val="es-AR"/>
        </w:rPr>
      </w:pPr>
      <w:r w:rsidRPr="007B28D8">
        <w:rPr>
          <w:b/>
          <w:bCs/>
          <w:lang w:val="es-AR"/>
        </w:rPr>
        <w:t>Pantalla de consultas:</w:t>
      </w:r>
      <w:r w:rsidRPr="007B28D8">
        <w:rPr>
          <w:lang w:val="es-AR"/>
        </w:rPr>
        <w:t xml:space="preserve"> permite realizar las tres consultas (por </w:t>
      </w:r>
      <w:proofErr w:type="spellStart"/>
      <w:r w:rsidRPr="007B28D8">
        <w:rPr>
          <w:lang w:val="es-AR"/>
        </w:rPr>
        <w:t>preorden</w:t>
      </w:r>
      <w:proofErr w:type="spellEnd"/>
      <w:r w:rsidRPr="007B28D8">
        <w:rPr>
          <w:lang w:val="es-AR"/>
        </w:rPr>
        <w:t>, caminos o niveles).</w:t>
      </w:r>
      <w:r w:rsidR="006455B3">
        <w:rPr>
          <w:lang w:val="es-AR"/>
        </w:rPr>
        <w:br/>
      </w:r>
      <w:proofErr w:type="spellStart"/>
      <w:r w:rsidR="006455B3">
        <w:rPr>
          <w:lang w:val="es-AR"/>
        </w:rPr>
        <w:t>Busqueda</w:t>
      </w:r>
      <w:proofErr w:type="spellEnd"/>
      <w:r w:rsidR="006455B3">
        <w:rPr>
          <w:lang w:val="es-AR"/>
        </w:rPr>
        <w:t xml:space="preserve"> de “</w:t>
      </w:r>
      <w:proofErr w:type="spellStart"/>
      <w:r w:rsidR="006455B3">
        <w:rPr>
          <w:lang w:val="es-AR"/>
        </w:rPr>
        <w:t>Toy</w:t>
      </w:r>
      <w:proofErr w:type="spellEnd"/>
      <w:r w:rsidR="006455B3">
        <w:rPr>
          <w:lang w:val="es-AR"/>
        </w:rPr>
        <w:t xml:space="preserve"> </w:t>
      </w:r>
      <w:proofErr w:type="spellStart"/>
      <w:r w:rsidR="006455B3">
        <w:rPr>
          <w:lang w:val="es-AR"/>
        </w:rPr>
        <w:t>Story</w:t>
      </w:r>
      <w:proofErr w:type="spellEnd"/>
      <w:r w:rsidR="006455B3">
        <w:rPr>
          <w:lang w:val="es-AR"/>
        </w:rPr>
        <w:t>” con Distancia 0.</w:t>
      </w:r>
      <w:r w:rsidR="006455B3">
        <w:rPr>
          <w:lang w:val="es-AR"/>
        </w:rPr>
        <w:br/>
      </w:r>
      <w:r w:rsidR="006455B3" w:rsidRPr="006455B3">
        <w:rPr>
          <w:lang w:val="es-AR"/>
        </w:rPr>
        <w:lastRenderedPageBreak/>
        <w:drawing>
          <wp:inline distT="0" distB="0" distL="0" distR="0" wp14:anchorId="27A7EACA" wp14:editId="004C0968">
            <wp:extent cx="5943600" cy="3870960"/>
            <wp:effectExtent l="0" t="0" r="0" b="0"/>
            <wp:docPr id="67548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89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5B3">
        <w:rPr>
          <w:lang w:val="es-AR"/>
        </w:rPr>
        <w:br/>
      </w:r>
      <w:r w:rsidR="006455B3">
        <w:rPr>
          <w:lang w:val="es-AR"/>
        </w:rPr>
        <w:br/>
      </w:r>
      <w:proofErr w:type="spellStart"/>
      <w:r w:rsidR="006455B3">
        <w:rPr>
          <w:lang w:val="es-AR"/>
        </w:rPr>
        <w:t>Busqueda</w:t>
      </w:r>
      <w:proofErr w:type="spellEnd"/>
      <w:r w:rsidR="006455B3">
        <w:rPr>
          <w:lang w:val="es-AR"/>
        </w:rPr>
        <w:t xml:space="preserve"> “</w:t>
      </w:r>
      <w:proofErr w:type="spellStart"/>
      <w:r w:rsidR="006455B3">
        <w:rPr>
          <w:lang w:val="es-AR"/>
        </w:rPr>
        <w:t>Toy</w:t>
      </w:r>
      <w:proofErr w:type="spellEnd"/>
      <w:r w:rsidR="006455B3">
        <w:rPr>
          <w:lang w:val="es-AR"/>
        </w:rPr>
        <w:t xml:space="preserve"> </w:t>
      </w:r>
      <w:proofErr w:type="spellStart"/>
      <w:r w:rsidR="006455B3">
        <w:rPr>
          <w:lang w:val="es-AR"/>
        </w:rPr>
        <w:t>Story</w:t>
      </w:r>
      <w:proofErr w:type="spellEnd"/>
      <w:r w:rsidR="006455B3">
        <w:rPr>
          <w:lang w:val="es-AR"/>
        </w:rPr>
        <w:t>” por Distancia 1</w:t>
      </w:r>
      <w:r w:rsidR="006455B3" w:rsidRPr="006455B3">
        <w:rPr>
          <w:lang w:val="es-AR"/>
        </w:rPr>
        <w:t>:</w:t>
      </w:r>
      <w:r w:rsidR="006455B3" w:rsidRPr="006455B3">
        <w:rPr>
          <w:lang w:val="es-AR"/>
        </w:rPr>
        <w:br/>
      </w:r>
      <w:r w:rsidR="006455B3" w:rsidRPr="006455B3">
        <w:rPr>
          <w:lang w:val="es-AR"/>
        </w:rPr>
        <w:drawing>
          <wp:inline distT="0" distB="0" distL="0" distR="0" wp14:anchorId="084AE10A" wp14:editId="287E43B0">
            <wp:extent cx="5943600" cy="3837940"/>
            <wp:effectExtent l="0" t="0" r="0" b="0"/>
            <wp:docPr id="1808593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32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5B3" w:rsidRPr="006455B3">
        <w:rPr>
          <w:lang w:val="es-AR"/>
        </w:rPr>
        <w:br/>
      </w:r>
      <w:r w:rsidR="006455B3" w:rsidRPr="006455B3">
        <w:rPr>
          <w:lang w:val="es-AR"/>
        </w:rPr>
        <w:lastRenderedPageBreak/>
        <w:br/>
      </w:r>
      <w:proofErr w:type="spellStart"/>
      <w:r w:rsidR="006455B3" w:rsidRPr="006455B3">
        <w:rPr>
          <w:lang w:val="es-AR"/>
        </w:rPr>
        <w:t>Busqueda</w:t>
      </w:r>
      <w:proofErr w:type="spellEnd"/>
      <w:r w:rsidR="006455B3" w:rsidRPr="006455B3">
        <w:rPr>
          <w:lang w:val="es-AR"/>
        </w:rPr>
        <w:t xml:space="preserve"> de “</w:t>
      </w:r>
      <w:proofErr w:type="spellStart"/>
      <w:r w:rsidR="006455B3" w:rsidRPr="006455B3">
        <w:rPr>
          <w:lang w:val="es-AR"/>
        </w:rPr>
        <w:t>Toy</w:t>
      </w:r>
      <w:proofErr w:type="spellEnd"/>
      <w:r w:rsidR="006455B3" w:rsidRPr="006455B3">
        <w:rPr>
          <w:lang w:val="es-AR"/>
        </w:rPr>
        <w:t xml:space="preserve"> </w:t>
      </w:r>
      <w:proofErr w:type="spellStart"/>
      <w:r w:rsidR="006455B3" w:rsidRPr="006455B3">
        <w:rPr>
          <w:lang w:val="es-AR"/>
        </w:rPr>
        <w:t>Story</w:t>
      </w:r>
      <w:proofErr w:type="spellEnd"/>
      <w:r w:rsidR="006455B3" w:rsidRPr="006455B3">
        <w:rPr>
          <w:lang w:val="es-AR"/>
        </w:rPr>
        <w:t xml:space="preserve">” </w:t>
      </w:r>
      <w:r w:rsidR="006455B3">
        <w:rPr>
          <w:lang w:val="es-AR"/>
        </w:rPr>
        <w:t>con Distancia 2:</w:t>
      </w:r>
      <w:r w:rsidR="006455B3">
        <w:rPr>
          <w:lang w:val="es-AR"/>
        </w:rPr>
        <w:br/>
      </w:r>
      <w:r w:rsidR="006455B3" w:rsidRPr="006455B3">
        <w:rPr>
          <w:lang w:val="es-AR"/>
        </w:rPr>
        <w:drawing>
          <wp:inline distT="0" distB="0" distL="0" distR="0" wp14:anchorId="10069E76" wp14:editId="246C6052">
            <wp:extent cx="5943600" cy="3841115"/>
            <wp:effectExtent l="0" t="0" r="0" b="6985"/>
            <wp:docPr id="641274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742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AB9A" w14:textId="77777777" w:rsidR="00DF4BF4" w:rsidRDefault="00DF4BF4" w:rsidP="00DF4BF4">
      <w:pPr>
        <w:rPr>
          <w:lang w:val="es-AR"/>
        </w:rPr>
      </w:pPr>
    </w:p>
    <w:p w14:paraId="73C65EDE" w14:textId="77777777" w:rsidR="00DF4BF4" w:rsidRDefault="00DF4BF4" w:rsidP="00DF4BF4">
      <w:pPr>
        <w:ind w:left="720"/>
        <w:rPr>
          <w:lang w:val="es-AR"/>
        </w:rPr>
      </w:pPr>
      <w:r>
        <w:rPr>
          <w:lang w:val="es-AR"/>
        </w:rPr>
        <w:t xml:space="preserve">Consulta 1: </w:t>
      </w:r>
      <w:r>
        <w:rPr>
          <w:lang w:val="es-AR"/>
        </w:rPr>
        <w:br/>
      </w:r>
      <w:r>
        <w:rPr>
          <w:lang w:val="es-AR"/>
        </w:rPr>
        <w:br/>
      </w:r>
      <w:r w:rsidRPr="00DF4BF4">
        <w:rPr>
          <w:lang w:val="es-AR"/>
        </w:rPr>
        <w:lastRenderedPageBreak/>
        <w:drawing>
          <wp:inline distT="0" distB="0" distL="0" distR="0" wp14:anchorId="3BA1AE7C" wp14:editId="6F32B253">
            <wp:extent cx="5943600" cy="4752340"/>
            <wp:effectExtent l="0" t="0" r="0" b="0"/>
            <wp:docPr id="532291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17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AR"/>
        </w:rPr>
        <w:br/>
      </w:r>
      <w:r>
        <w:rPr>
          <w:lang w:val="es-AR"/>
        </w:rPr>
        <w:br/>
        <w:t xml:space="preserve">Consulta 2: </w:t>
      </w:r>
      <w:r w:rsidRPr="00DF4BF4">
        <w:rPr>
          <w:lang w:val="es-AR"/>
        </w:rPr>
        <w:t>Retorna un texto que contiene todos los caminos hasta cada hoja.</w:t>
      </w:r>
      <w:r>
        <w:rPr>
          <w:lang w:val="es-AR"/>
        </w:rPr>
        <w:br/>
      </w:r>
      <w:r w:rsidRPr="00DF4BF4">
        <w:rPr>
          <w:lang w:val="es-AR"/>
        </w:rPr>
        <w:lastRenderedPageBreak/>
        <w:drawing>
          <wp:inline distT="0" distB="0" distL="0" distR="0" wp14:anchorId="1F9B5615" wp14:editId="6C8BEE33">
            <wp:extent cx="5943600" cy="4723130"/>
            <wp:effectExtent l="0" t="0" r="0" b="1270"/>
            <wp:docPr id="1179378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784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AR"/>
        </w:rPr>
        <w:br/>
      </w:r>
      <w:r>
        <w:rPr>
          <w:lang w:val="es-AR"/>
        </w:rPr>
        <w:br/>
      </w:r>
    </w:p>
    <w:p w14:paraId="64C7A08D" w14:textId="38DC3ABE" w:rsidR="00DF4BF4" w:rsidRPr="007B28D8" w:rsidRDefault="00DF4BF4" w:rsidP="00DF4BF4">
      <w:pPr>
        <w:ind w:left="720"/>
        <w:rPr>
          <w:lang w:val="es-AR"/>
        </w:rPr>
      </w:pPr>
      <w:r>
        <w:rPr>
          <w:lang w:val="es-AR"/>
        </w:rPr>
        <w:lastRenderedPageBreak/>
        <w:t xml:space="preserve">Consulta 3: </w:t>
      </w:r>
      <w:r w:rsidRPr="00DF4BF4">
        <w:rPr>
          <w:lang w:val="es-AR"/>
        </w:rPr>
        <w:t>Retorna un texto que contiene los datos almacenados en los nodos del árbol diferenciados por el nivel en que se encuentran.</w:t>
      </w:r>
      <w:r>
        <w:rPr>
          <w:lang w:val="es-AR"/>
        </w:rPr>
        <w:br/>
      </w:r>
      <w:r w:rsidRPr="00DF4BF4">
        <w:rPr>
          <w:lang w:val="es-AR"/>
        </w:rPr>
        <w:drawing>
          <wp:inline distT="0" distB="0" distL="0" distR="0" wp14:anchorId="1C965CB7" wp14:editId="6A800BDE">
            <wp:extent cx="5943600" cy="4514850"/>
            <wp:effectExtent l="0" t="0" r="0" b="0"/>
            <wp:docPr id="552190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904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390A" w14:textId="45BD1436" w:rsidR="007B28D8" w:rsidRPr="007B28D8" w:rsidRDefault="007B28D8" w:rsidP="007B28D8">
      <w:r w:rsidRPr="007B28D8">
        <w:pict w14:anchorId="611A6AA4">
          <v:rect id="_x0000_i1059" style="width:0;height:1.5pt" o:hralign="center" o:hrstd="t" o:hr="t" fillcolor="#a0a0a0" stroked="f"/>
        </w:pict>
      </w:r>
    </w:p>
    <w:p w14:paraId="7D051C7B" w14:textId="77777777" w:rsidR="007B28D8" w:rsidRPr="007B28D8" w:rsidRDefault="007B28D8" w:rsidP="007B28D8">
      <w:pPr>
        <w:rPr>
          <w:b/>
          <w:bCs/>
        </w:rPr>
      </w:pPr>
      <w:r w:rsidRPr="007B28D8">
        <w:rPr>
          <w:b/>
          <w:bCs/>
        </w:rPr>
        <w:t xml:space="preserve">6. </w:t>
      </w:r>
      <w:proofErr w:type="spellStart"/>
      <w:r w:rsidRPr="007B28D8">
        <w:rPr>
          <w:b/>
          <w:bCs/>
        </w:rPr>
        <w:t>Conclusión</w:t>
      </w:r>
      <w:proofErr w:type="spellEnd"/>
      <w:r w:rsidRPr="007B28D8">
        <w:rPr>
          <w:b/>
          <w:bCs/>
        </w:rPr>
        <w:t xml:space="preserve"> o </w:t>
      </w:r>
      <w:proofErr w:type="spellStart"/>
      <w:r w:rsidRPr="007B28D8">
        <w:rPr>
          <w:b/>
          <w:bCs/>
        </w:rPr>
        <w:t>reflexión</w:t>
      </w:r>
      <w:proofErr w:type="spellEnd"/>
    </w:p>
    <w:p w14:paraId="48229172" w14:textId="77777777" w:rsidR="007B28D8" w:rsidRPr="007B28D8" w:rsidRDefault="007B28D8" w:rsidP="007B28D8">
      <w:pPr>
        <w:numPr>
          <w:ilvl w:val="0"/>
          <w:numId w:val="8"/>
        </w:numPr>
        <w:rPr>
          <w:lang w:val="es-AR"/>
        </w:rPr>
      </w:pPr>
      <w:r w:rsidRPr="007B28D8">
        <w:rPr>
          <w:lang w:val="es-AR"/>
        </w:rPr>
        <w:t>Se aprendió a manejar estructuras de datos dinámicas como árboles generales.</w:t>
      </w:r>
    </w:p>
    <w:p w14:paraId="71329881" w14:textId="77777777" w:rsidR="007B28D8" w:rsidRPr="007B28D8" w:rsidRDefault="007B28D8" w:rsidP="007B28D8">
      <w:pPr>
        <w:numPr>
          <w:ilvl w:val="0"/>
          <w:numId w:val="8"/>
        </w:numPr>
        <w:rPr>
          <w:lang w:val="es-AR"/>
        </w:rPr>
      </w:pPr>
      <w:r w:rsidRPr="007B28D8">
        <w:rPr>
          <w:lang w:val="es-AR"/>
        </w:rPr>
        <w:t xml:space="preserve">Se comprendió el concepto de distancia de </w:t>
      </w:r>
      <w:proofErr w:type="spellStart"/>
      <w:r w:rsidRPr="007B28D8">
        <w:rPr>
          <w:lang w:val="es-AR"/>
        </w:rPr>
        <w:t>Levenshtein</w:t>
      </w:r>
      <w:proofErr w:type="spellEnd"/>
      <w:r w:rsidRPr="007B28D8">
        <w:rPr>
          <w:lang w:val="es-AR"/>
        </w:rPr>
        <w:t xml:space="preserve"> y su aplicación en búsquedas difusas.</w:t>
      </w:r>
    </w:p>
    <w:p w14:paraId="3D1181C0" w14:textId="77777777" w:rsidR="007B28D8" w:rsidRPr="007B28D8" w:rsidRDefault="007B28D8" w:rsidP="007B28D8">
      <w:pPr>
        <w:numPr>
          <w:ilvl w:val="0"/>
          <w:numId w:val="8"/>
        </w:numPr>
        <w:rPr>
          <w:lang w:val="es-AR"/>
        </w:rPr>
      </w:pPr>
      <w:r w:rsidRPr="007B28D8">
        <w:rPr>
          <w:lang w:val="es-AR"/>
        </w:rPr>
        <w:t>Se mejoró la capacidad de depuración y manejo de errores en estructuras recursivas.</w:t>
      </w:r>
    </w:p>
    <w:p w14:paraId="63AB8A60" w14:textId="77777777" w:rsidR="007B28D8" w:rsidRPr="007B28D8" w:rsidRDefault="007B28D8" w:rsidP="007B28D8">
      <w:pPr>
        <w:numPr>
          <w:ilvl w:val="0"/>
          <w:numId w:val="8"/>
        </w:numPr>
        <w:rPr>
          <w:lang w:val="es-AR"/>
        </w:rPr>
      </w:pPr>
      <w:r w:rsidRPr="007B28D8">
        <w:rPr>
          <w:lang w:val="es-AR"/>
        </w:rPr>
        <w:t>La experiencia refuerza la importancia de planificar la inserción y búsqueda en estructuras jerárquicas para eficiencia y claridad del código.</w:t>
      </w:r>
    </w:p>
    <w:p w14:paraId="25BB38C2" w14:textId="77777777" w:rsidR="00235E83" w:rsidRPr="007B28D8" w:rsidRDefault="00235E83">
      <w:pPr>
        <w:rPr>
          <w:lang w:val="es-AR"/>
        </w:rPr>
      </w:pPr>
    </w:p>
    <w:sectPr w:rsidR="00235E83" w:rsidRPr="007B28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4AD0"/>
    <w:multiLevelType w:val="multilevel"/>
    <w:tmpl w:val="9AA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37AE"/>
    <w:multiLevelType w:val="multilevel"/>
    <w:tmpl w:val="906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5AC5"/>
    <w:multiLevelType w:val="multilevel"/>
    <w:tmpl w:val="150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152F5"/>
    <w:multiLevelType w:val="multilevel"/>
    <w:tmpl w:val="72A2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81AF4"/>
    <w:multiLevelType w:val="multilevel"/>
    <w:tmpl w:val="6C4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45C76"/>
    <w:multiLevelType w:val="multilevel"/>
    <w:tmpl w:val="C0A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47F28"/>
    <w:multiLevelType w:val="multilevel"/>
    <w:tmpl w:val="E6D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37517"/>
    <w:multiLevelType w:val="multilevel"/>
    <w:tmpl w:val="863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177C5"/>
    <w:multiLevelType w:val="multilevel"/>
    <w:tmpl w:val="1904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625324">
    <w:abstractNumId w:val="0"/>
  </w:num>
  <w:num w:numId="2" w16cid:durableId="541287031">
    <w:abstractNumId w:val="6"/>
  </w:num>
  <w:num w:numId="3" w16cid:durableId="905454887">
    <w:abstractNumId w:val="5"/>
  </w:num>
  <w:num w:numId="4" w16cid:durableId="1416777470">
    <w:abstractNumId w:val="8"/>
  </w:num>
  <w:num w:numId="5" w16cid:durableId="729572985">
    <w:abstractNumId w:val="1"/>
  </w:num>
  <w:num w:numId="6" w16cid:durableId="395394773">
    <w:abstractNumId w:val="7"/>
  </w:num>
  <w:num w:numId="7" w16cid:durableId="1932620772">
    <w:abstractNumId w:val="3"/>
  </w:num>
  <w:num w:numId="8" w16cid:durableId="206338215">
    <w:abstractNumId w:val="4"/>
  </w:num>
  <w:num w:numId="9" w16cid:durableId="1713726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A1"/>
    <w:rsid w:val="001A5E10"/>
    <w:rsid w:val="00235E83"/>
    <w:rsid w:val="006455B3"/>
    <w:rsid w:val="007B28D8"/>
    <w:rsid w:val="007C4EA1"/>
    <w:rsid w:val="00867EA9"/>
    <w:rsid w:val="00C06278"/>
    <w:rsid w:val="00DF4BF4"/>
    <w:rsid w:val="00FA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8885"/>
  <w15:chartTrackingRefBased/>
  <w15:docId w15:val="{150E8298-98D6-439D-A8D0-1A159FCF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E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6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En Linea</dc:creator>
  <cp:keywords/>
  <dc:description/>
  <cp:lastModifiedBy>Soporte En Linea</cp:lastModifiedBy>
  <cp:revision>4</cp:revision>
  <dcterms:created xsi:type="dcterms:W3CDTF">2025-11-02T02:17:00Z</dcterms:created>
  <dcterms:modified xsi:type="dcterms:W3CDTF">2025-11-02T02:46:00Z</dcterms:modified>
</cp:coreProperties>
</file>