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3E92" w14:textId="77777777" w:rsidR="0061292E" w:rsidRPr="006530DC" w:rsidRDefault="0061292E" w:rsidP="0061292E">
      <w:pPr>
        <w:spacing w:after="0"/>
        <w:jc w:val="both"/>
        <w:rPr>
          <w:b/>
          <w:bCs/>
        </w:rPr>
      </w:pPr>
      <w:r w:rsidRPr="006530DC">
        <w:rPr>
          <w:b/>
          <w:bCs/>
        </w:rPr>
        <w:t>1. Что такое домен? Кто ими управляет?</w:t>
      </w:r>
    </w:p>
    <w:p w14:paraId="4CF4582E" w14:textId="77777777" w:rsidR="0061292E" w:rsidRPr="00885EA2" w:rsidRDefault="0061292E" w:rsidP="0061292E">
      <w:pPr>
        <w:spacing w:after="0"/>
        <w:jc w:val="both"/>
      </w:pPr>
      <w:r>
        <w:t>Доменное имя (домен) — это символьное имя, служащее для идентификации областей — единиц административной автономии в сети Интернет — в составе вышестоящей по иерархии такой области. Простыми словами, это адрес сайта, который пользователи вводят в строку браузера (например, google.com или yandex.ru)</w:t>
      </w:r>
      <w:r w:rsidRPr="00885EA2">
        <w:t>.</w:t>
      </w:r>
      <w:r w:rsidRPr="00885EA2">
        <w:br/>
        <w:t>Управление доменами осуществляется иерархически:</w:t>
      </w:r>
    </w:p>
    <w:p w14:paraId="54E7C130" w14:textId="77777777" w:rsidR="0061292E" w:rsidRPr="00885EA2" w:rsidRDefault="0061292E" w:rsidP="0061292E">
      <w:pPr>
        <w:spacing w:after="0"/>
        <w:jc w:val="both"/>
      </w:pPr>
      <w:r w:rsidRPr="00885EA2">
        <w:rPr>
          <w:lang w:val="en-US"/>
        </w:rPr>
        <w:t>ICANN</w:t>
      </w:r>
      <w:r w:rsidRPr="00885EA2">
        <w:t xml:space="preserve"> (</w:t>
      </w:r>
      <w:r w:rsidRPr="00885EA2">
        <w:rPr>
          <w:lang w:val="en-US"/>
        </w:rPr>
        <w:t>Internet</w:t>
      </w:r>
      <w:r w:rsidRPr="00885EA2">
        <w:t xml:space="preserve"> </w:t>
      </w:r>
      <w:r w:rsidRPr="00885EA2">
        <w:rPr>
          <w:lang w:val="en-US"/>
        </w:rPr>
        <w:t>Corporation</w:t>
      </w:r>
      <w:r w:rsidRPr="00885EA2">
        <w:t xml:space="preserve"> </w:t>
      </w:r>
      <w:r w:rsidRPr="00885EA2">
        <w:rPr>
          <w:lang w:val="en-US"/>
        </w:rPr>
        <w:t>for</w:t>
      </w:r>
      <w:r w:rsidRPr="00885EA2">
        <w:t xml:space="preserve"> </w:t>
      </w:r>
      <w:r w:rsidRPr="00885EA2">
        <w:rPr>
          <w:lang w:val="en-US"/>
        </w:rPr>
        <w:t>Names</w:t>
      </w:r>
      <w:r w:rsidRPr="00885EA2">
        <w:t xml:space="preserve"> </w:t>
      </w:r>
      <w:r w:rsidRPr="00885EA2">
        <w:rPr>
          <w:lang w:val="en-US"/>
        </w:rPr>
        <w:t>and</w:t>
      </w:r>
      <w:r w:rsidRPr="00885EA2">
        <w:t xml:space="preserve"> </w:t>
      </w:r>
      <w:r w:rsidRPr="00885EA2">
        <w:rPr>
          <w:lang w:val="en-US"/>
        </w:rPr>
        <w:t>Numbers</w:t>
      </w:r>
      <w:r w:rsidRPr="00885EA2">
        <w:t xml:space="preserve">) — международная некоммерческая организация, координирующая работу системы доменных имен и </w:t>
      </w:r>
      <w:r w:rsidRPr="00885EA2">
        <w:rPr>
          <w:lang w:val="en-US"/>
        </w:rPr>
        <w:t>IP</w:t>
      </w:r>
      <w:r w:rsidRPr="00885EA2">
        <w:t>-адресов в глобальном масштабе.</w:t>
      </w:r>
    </w:p>
    <w:p w14:paraId="59EB3E87" w14:textId="77777777" w:rsidR="0061292E" w:rsidRPr="008958E8" w:rsidRDefault="0061292E" w:rsidP="0061292E">
      <w:pPr>
        <w:spacing w:after="0"/>
        <w:jc w:val="both"/>
      </w:pPr>
      <w:r w:rsidRPr="00885EA2">
        <w:t>Администраторы доменных зон (Реестры) — организации, отвечающие за конкретные зоны верхнего уровня (например, .</w:t>
      </w:r>
      <w:r w:rsidRPr="00885EA2">
        <w:rPr>
          <w:lang w:val="en-US"/>
        </w:rPr>
        <w:t>com</w:t>
      </w:r>
      <w:r w:rsidRPr="00885EA2">
        <w:t>, .</w:t>
      </w:r>
      <w:proofErr w:type="spellStart"/>
      <w:r w:rsidRPr="00885EA2">
        <w:rPr>
          <w:lang w:val="en-US"/>
        </w:rPr>
        <w:t>ru</w:t>
      </w:r>
      <w:proofErr w:type="spellEnd"/>
      <w:r w:rsidRPr="00885EA2">
        <w:t>, .</w:t>
      </w:r>
      <w:r w:rsidRPr="00885EA2">
        <w:rPr>
          <w:lang w:val="en-US"/>
        </w:rPr>
        <w:t>org</w:t>
      </w:r>
      <w:r w:rsidRPr="00885EA2">
        <w:t>). В зоне .</w:t>
      </w:r>
      <w:proofErr w:type="spellStart"/>
      <w:r w:rsidRPr="00885EA2">
        <w:rPr>
          <w:lang w:val="en-US"/>
        </w:rPr>
        <w:t>ru</w:t>
      </w:r>
      <w:proofErr w:type="spellEnd"/>
      <w:r w:rsidRPr="00885EA2">
        <w:t xml:space="preserve"> администратором является Координационный центр национального домена сети Интернет.</w:t>
      </w:r>
    </w:p>
    <w:p w14:paraId="30CAB70E" w14:textId="77777777" w:rsidR="0061292E" w:rsidRPr="008958E8" w:rsidRDefault="0061292E" w:rsidP="0061292E">
      <w:pPr>
        <w:spacing w:after="0"/>
        <w:jc w:val="both"/>
      </w:pPr>
    </w:p>
    <w:p w14:paraId="6BDD7125" w14:textId="77777777" w:rsidR="0061292E" w:rsidRPr="006530DC" w:rsidRDefault="0061292E" w:rsidP="0061292E">
      <w:pPr>
        <w:spacing w:after="0"/>
        <w:jc w:val="both"/>
        <w:rPr>
          <w:b/>
          <w:bCs/>
        </w:rPr>
      </w:pPr>
      <w:r w:rsidRPr="006530DC">
        <w:rPr>
          <w:b/>
          <w:bCs/>
        </w:rPr>
        <w:t>1.1. Что такое домен 3-го уровня?</w:t>
      </w:r>
    </w:p>
    <w:p w14:paraId="294A8936" w14:textId="77777777" w:rsidR="0061292E" w:rsidRPr="00885EA2" w:rsidRDefault="0061292E" w:rsidP="0061292E">
      <w:pPr>
        <w:spacing w:after="0"/>
        <w:jc w:val="both"/>
      </w:pPr>
      <w:r w:rsidRPr="00885EA2">
        <w:t>Домен третьего уровня — это поддомен, расположенный слева от домена второго уровня.</w:t>
      </w:r>
    </w:p>
    <w:p w14:paraId="2B7E9E55" w14:textId="77777777" w:rsidR="0061292E" w:rsidRPr="00885EA2" w:rsidRDefault="0061292E" w:rsidP="0061292E">
      <w:pPr>
        <w:spacing w:after="0"/>
        <w:jc w:val="both"/>
      </w:pPr>
      <w:r w:rsidRPr="00885EA2">
        <w:t xml:space="preserve">Пример: В адресе </w:t>
      </w:r>
      <w:r w:rsidRPr="00885EA2">
        <w:rPr>
          <w:lang w:val="en-US"/>
        </w:rPr>
        <w:t>blog</w:t>
      </w:r>
      <w:r w:rsidRPr="00885EA2">
        <w:t>:</w:t>
      </w:r>
    </w:p>
    <w:p w14:paraId="338CE1D2" w14:textId="77777777" w:rsidR="0061292E" w:rsidRPr="00885EA2" w:rsidRDefault="0061292E" w:rsidP="0061292E">
      <w:pPr>
        <w:spacing w:after="0"/>
        <w:jc w:val="both"/>
      </w:pPr>
      <w:r w:rsidRPr="00885EA2">
        <w:t>.</w:t>
      </w:r>
      <w:r w:rsidRPr="00885EA2">
        <w:rPr>
          <w:lang w:val="en-US"/>
        </w:rPr>
        <w:t>com</w:t>
      </w:r>
      <w:r w:rsidRPr="00885EA2">
        <w:t xml:space="preserve"> — домен первого уровня (зона).</w:t>
      </w:r>
    </w:p>
    <w:p w14:paraId="3EBFFEF2" w14:textId="77777777" w:rsidR="0061292E" w:rsidRPr="008958E8" w:rsidRDefault="0061292E" w:rsidP="0061292E">
      <w:pPr>
        <w:spacing w:after="0"/>
        <w:jc w:val="both"/>
      </w:pPr>
    </w:p>
    <w:p w14:paraId="66A45298" w14:textId="77777777" w:rsidR="0061292E" w:rsidRPr="006530DC" w:rsidRDefault="0061292E" w:rsidP="0061292E">
      <w:pPr>
        <w:spacing w:after="0"/>
        <w:jc w:val="both"/>
        <w:rPr>
          <w:b/>
          <w:bCs/>
        </w:rPr>
      </w:pPr>
      <w:r w:rsidRPr="006530DC">
        <w:rPr>
          <w:b/>
          <w:bCs/>
        </w:rPr>
        <w:t>1.2. Как приобретается домен?</w:t>
      </w:r>
    </w:p>
    <w:p w14:paraId="49017267" w14:textId="77777777" w:rsidR="0061292E" w:rsidRPr="00885EA2" w:rsidRDefault="0061292E" w:rsidP="0061292E">
      <w:pPr>
        <w:spacing w:after="0"/>
        <w:jc w:val="both"/>
      </w:pPr>
      <w:r w:rsidRPr="00885EA2">
        <w:t>Процесс приобретения домена выглядит следующим образом:</w:t>
      </w:r>
    </w:p>
    <w:p w14:paraId="578EA372" w14:textId="77777777" w:rsidR="0061292E" w:rsidRPr="00885EA2" w:rsidRDefault="0061292E" w:rsidP="0061292E">
      <w:pPr>
        <w:spacing w:after="0"/>
        <w:jc w:val="both"/>
      </w:pPr>
      <w:r w:rsidRPr="00885EA2">
        <w:t>Выбор имени: Пользователь придумывает уникальное имя.</w:t>
      </w:r>
    </w:p>
    <w:p w14:paraId="162137F0" w14:textId="77777777" w:rsidR="0061292E" w:rsidRPr="00885EA2" w:rsidRDefault="0061292E" w:rsidP="0061292E">
      <w:pPr>
        <w:spacing w:after="0"/>
        <w:jc w:val="both"/>
      </w:pPr>
      <w:r w:rsidRPr="00885EA2">
        <w:t>Проверка доступности</w:t>
      </w:r>
      <w:proofErr w:type="gramStart"/>
      <w:r w:rsidRPr="00885EA2">
        <w:t>: Через</w:t>
      </w:r>
      <w:proofErr w:type="gramEnd"/>
      <w:r w:rsidRPr="00885EA2">
        <w:t xml:space="preserve"> сайт регистратора проверяется, свободно ли имя в выбранной зоне.</w:t>
      </w:r>
    </w:p>
    <w:p w14:paraId="136BBEC4" w14:textId="77777777" w:rsidR="0061292E" w:rsidRPr="00885EA2" w:rsidRDefault="0061292E" w:rsidP="0061292E">
      <w:pPr>
        <w:spacing w:after="0"/>
        <w:jc w:val="both"/>
      </w:pPr>
      <w:r w:rsidRPr="00885EA2">
        <w:t>Оплата: Пользователь оплачивает услугу регистрации или продления на сайте регистратора.</w:t>
      </w:r>
    </w:p>
    <w:p w14:paraId="2782311B" w14:textId="77777777" w:rsidR="0061292E" w:rsidRPr="008958E8" w:rsidRDefault="0061292E" w:rsidP="0061292E">
      <w:pPr>
        <w:spacing w:after="0"/>
        <w:jc w:val="both"/>
      </w:pPr>
      <w:r w:rsidRPr="00885EA2">
        <w:t>Заполнение данных</w:t>
      </w:r>
      <w:proofErr w:type="gramStart"/>
      <w:r w:rsidRPr="00885EA2">
        <w:t>: Необходимо</w:t>
      </w:r>
      <w:proofErr w:type="gramEnd"/>
      <w:r w:rsidRPr="00885EA2">
        <w:t xml:space="preserve"> указать контактные данные администратора домена (для физических или юридических лиц).</w:t>
      </w:r>
    </w:p>
    <w:p w14:paraId="48A2B2B9" w14:textId="77777777" w:rsidR="0061292E" w:rsidRPr="008958E8" w:rsidRDefault="0061292E" w:rsidP="0061292E">
      <w:pPr>
        <w:spacing w:after="0"/>
        <w:jc w:val="both"/>
      </w:pPr>
    </w:p>
    <w:p w14:paraId="24AF3BD9" w14:textId="77777777" w:rsidR="0061292E" w:rsidRPr="006530DC" w:rsidRDefault="0061292E" w:rsidP="0061292E">
      <w:pPr>
        <w:spacing w:after="0"/>
        <w:jc w:val="both"/>
        <w:rPr>
          <w:b/>
          <w:bCs/>
        </w:rPr>
      </w:pPr>
      <w:r w:rsidRPr="006530DC">
        <w:rPr>
          <w:b/>
          <w:bCs/>
        </w:rPr>
        <w:t>2. Что такое хостинг?</w:t>
      </w:r>
    </w:p>
    <w:p w14:paraId="7197C919" w14:textId="77777777" w:rsidR="0061292E" w:rsidRDefault="0061292E" w:rsidP="0061292E">
      <w:pPr>
        <w:spacing w:after="0"/>
        <w:jc w:val="both"/>
      </w:pPr>
      <w:r w:rsidRPr="00885EA2">
        <w:t>Хостинг — это услуга по предоставлению вычислительных мощностей и дискового пространства на сервере, постоянно подключенном к сети Интернет. На хостинге размещаются файлы сайта (</w:t>
      </w:r>
      <w:r w:rsidRPr="00885EA2">
        <w:rPr>
          <w:lang w:val="en-US"/>
        </w:rPr>
        <w:t>HTML</w:t>
      </w:r>
      <w:r w:rsidRPr="00885EA2">
        <w:t>, изображения, скрипты, базы данных), чтобы они были доступны пользователям круглосуточно.</w:t>
      </w:r>
    </w:p>
    <w:p w14:paraId="670AB90B" w14:textId="77777777" w:rsidR="0061292E" w:rsidRPr="003C5031" w:rsidRDefault="0061292E" w:rsidP="0061292E">
      <w:pPr>
        <w:spacing w:line="259" w:lineRule="auto"/>
      </w:pPr>
    </w:p>
    <w:p w14:paraId="2169C9AB" w14:textId="77777777" w:rsidR="0061292E" w:rsidRPr="006530DC" w:rsidRDefault="0061292E" w:rsidP="0061292E">
      <w:pPr>
        <w:spacing w:after="0"/>
        <w:jc w:val="both"/>
        <w:rPr>
          <w:b/>
          <w:bCs/>
        </w:rPr>
      </w:pPr>
      <w:r w:rsidRPr="006530DC">
        <w:rPr>
          <w:b/>
          <w:bCs/>
        </w:rPr>
        <w:t>2.1. Что такое VDS-хостинг?</w:t>
      </w:r>
    </w:p>
    <w:p w14:paraId="726A6375" w14:textId="77777777" w:rsidR="0061292E" w:rsidRPr="008958E8" w:rsidRDefault="0061292E" w:rsidP="0061292E">
      <w:pPr>
        <w:spacing w:after="0"/>
        <w:jc w:val="both"/>
      </w:pPr>
      <w:r>
        <w:t xml:space="preserve">VDS (Virtual </w:t>
      </w:r>
      <w:proofErr w:type="spellStart"/>
      <w:r>
        <w:t>Dedicated</w:t>
      </w:r>
      <w:proofErr w:type="spellEnd"/>
      <w:r>
        <w:t xml:space="preserve"> Server) — виртуальный выделенный сервер. Это технология виртуализации, при которой физический сервер делится на несколько изолированных виртуальных серверов.</w:t>
      </w:r>
    </w:p>
    <w:p w14:paraId="76768480" w14:textId="77777777" w:rsidR="0061292E" w:rsidRPr="003C5031" w:rsidRDefault="0061292E" w:rsidP="0061292E">
      <w:pPr>
        <w:spacing w:after="0"/>
        <w:jc w:val="both"/>
      </w:pPr>
    </w:p>
    <w:p w14:paraId="3BC60C39" w14:textId="77777777" w:rsidR="0061292E" w:rsidRPr="003C5031" w:rsidRDefault="0061292E" w:rsidP="0061292E">
      <w:pPr>
        <w:spacing w:after="0"/>
        <w:jc w:val="both"/>
      </w:pPr>
    </w:p>
    <w:p w14:paraId="37CFCBF0" w14:textId="77777777" w:rsidR="0061292E" w:rsidRPr="003C5031" w:rsidRDefault="0061292E" w:rsidP="0061292E">
      <w:pPr>
        <w:spacing w:after="0"/>
        <w:jc w:val="both"/>
      </w:pPr>
    </w:p>
    <w:p w14:paraId="39CF78E0" w14:textId="77777777" w:rsidR="0061292E" w:rsidRPr="006530DC" w:rsidRDefault="0061292E" w:rsidP="0061292E">
      <w:pPr>
        <w:spacing w:after="0"/>
        <w:jc w:val="both"/>
        <w:rPr>
          <w:b/>
          <w:bCs/>
        </w:rPr>
      </w:pPr>
      <w:r w:rsidRPr="006530DC">
        <w:rPr>
          <w:b/>
          <w:bCs/>
        </w:rPr>
        <w:lastRenderedPageBreak/>
        <w:t xml:space="preserve">2.2. Что такое </w:t>
      </w:r>
      <w:r w:rsidRPr="006530DC">
        <w:rPr>
          <w:b/>
          <w:bCs/>
          <w:lang w:val="en-US"/>
        </w:rPr>
        <w:t>VPS</w:t>
      </w:r>
      <w:r w:rsidRPr="006530DC">
        <w:rPr>
          <w:b/>
          <w:bCs/>
        </w:rPr>
        <w:t>-хостинг?</w:t>
      </w:r>
    </w:p>
    <w:p w14:paraId="675CF62D" w14:textId="77777777" w:rsidR="0061292E" w:rsidRPr="008958E8" w:rsidRDefault="0061292E" w:rsidP="0061292E">
      <w:pPr>
        <w:spacing w:after="0"/>
        <w:jc w:val="both"/>
      </w:pPr>
      <w:r w:rsidRPr="00885EA2">
        <w:rPr>
          <w:lang w:val="en-US"/>
        </w:rPr>
        <w:t>VPS</w:t>
      </w:r>
      <w:r w:rsidRPr="00885EA2">
        <w:t xml:space="preserve"> (</w:t>
      </w:r>
      <w:r w:rsidRPr="00885EA2">
        <w:rPr>
          <w:lang w:val="en-US"/>
        </w:rPr>
        <w:t>Virtual</w:t>
      </w:r>
      <w:r w:rsidRPr="00885EA2">
        <w:t xml:space="preserve"> </w:t>
      </w:r>
      <w:r w:rsidRPr="00885EA2">
        <w:rPr>
          <w:lang w:val="en-US"/>
        </w:rPr>
        <w:t>Private</w:t>
      </w:r>
      <w:r w:rsidRPr="00885EA2">
        <w:t xml:space="preserve"> </w:t>
      </w:r>
      <w:r w:rsidRPr="00885EA2">
        <w:rPr>
          <w:lang w:val="en-US"/>
        </w:rPr>
        <w:t>Server</w:t>
      </w:r>
      <w:r w:rsidRPr="00885EA2">
        <w:t xml:space="preserve">) — виртуальный приватный сервер. Термин часто используется как синоним </w:t>
      </w:r>
      <w:r w:rsidRPr="00885EA2">
        <w:rPr>
          <w:lang w:val="en-US"/>
        </w:rPr>
        <w:t>VDS</w:t>
      </w:r>
      <w:r w:rsidRPr="00885EA2">
        <w:t xml:space="preserve">, но технически может подразумевать виртуализацию на уровне операционной системы (например, </w:t>
      </w:r>
      <w:proofErr w:type="spellStart"/>
      <w:r w:rsidRPr="00885EA2">
        <w:rPr>
          <w:lang w:val="en-US"/>
        </w:rPr>
        <w:t>OpenVZ</w:t>
      </w:r>
      <w:proofErr w:type="spellEnd"/>
      <w:r w:rsidRPr="00885EA2">
        <w:t>).</w:t>
      </w:r>
    </w:p>
    <w:p w14:paraId="745CFD27" w14:textId="77777777" w:rsidR="0061292E" w:rsidRPr="008958E8" w:rsidRDefault="0061292E" w:rsidP="0061292E">
      <w:pPr>
        <w:spacing w:line="259" w:lineRule="auto"/>
      </w:pPr>
    </w:p>
    <w:p w14:paraId="2E68B515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2.3. Что такое виртуальный хостинг? Какие основные характеристики у тарифных планов?</w:t>
      </w:r>
    </w:p>
    <w:p w14:paraId="01F7C079" w14:textId="77777777" w:rsidR="0061292E" w:rsidRPr="00885EA2" w:rsidRDefault="0061292E" w:rsidP="0061292E">
      <w:pPr>
        <w:spacing w:line="259" w:lineRule="auto"/>
      </w:pPr>
      <w:r w:rsidRPr="00885EA2">
        <w:t>Виртуальный хостинг (</w:t>
      </w:r>
      <w:r w:rsidRPr="00885EA2">
        <w:rPr>
          <w:lang w:val="en-US"/>
        </w:rPr>
        <w:t>Shared</w:t>
      </w:r>
      <w:r w:rsidRPr="00885EA2">
        <w:t xml:space="preserve"> </w:t>
      </w:r>
      <w:r w:rsidRPr="00885EA2">
        <w:rPr>
          <w:lang w:val="en-US"/>
        </w:rPr>
        <w:t>Hosting</w:t>
      </w:r>
      <w:r w:rsidRPr="00885EA2">
        <w:t>) — самый распространенный вид хостинга, при котором на одном сервере и под управлением одной операционной системы размещаются сотни сайтов разных пользователей.</w:t>
      </w:r>
    </w:p>
    <w:p w14:paraId="189F8D45" w14:textId="77777777" w:rsidR="0061292E" w:rsidRDefault="0061292E" w:rsidP="0061292E">
      <w:pPr>
        <w:spacing w:line="259" w:lineRule="auto"/>
      </w:pPr>
      <w:r>
        <w:t>Основные характеристики тарифных планов:</w:t>
      </w:r>
    </w:p>
    <w:p w14:paraId="3BFB4318" w14:textId="77777777" w:rsidR="0061292E" w:rsidRDefault="0061292E" w:rsidP="0061292E">
      <w:pPr>
        <w:spacing w:line="259" w:lineRule="auto"/>
      </w:pPr>
      <w:r w:rsidRPr="00885EA2">
        <w:t>1.</w:t>
      </w:r>
      <w:r>
        <w:t>Дисковое пространство: Объем места для файлов (ГБ).</w:t>
      </w:r>
    </w:p>
    <w:p w14:paraId="3149D4F3" w14:textId="77777777" w:rsidR="0061292E" w:rsidRPr="003C5031" w:rsidRDefault="0061292E" w:rsidP="0061292E">
      <w:pPr>
        <w:spacing w:line="259" w:lineRule="auto"/>
      </w:pPr>
      <w:r w:rsidRPr="00885EA2">
        <w:t>2.</w:t>
      </w:r>
      <w:r>
        <w:t>Трафик: Объем передаваемых данных в месяц (часто безлимитно).</w:t>
      </w:r>
    </w:p>
    <w:p w14:paraId="787B30F6" w14:textId="77777777" w:rsidR="0061292E" w:rsidRDefault="0061292E" w:rsidP="0061292E">
      <w:pPr>
        <w:spacing w:line="259" w:lineRule="auto"/>
      </w:pPr>
      <w:r>
        <w:t>3. FTP-протокол и программы-клиенты для работы с ним</w:t>
      </w:r>
    </w:p>
    <w:p w14:paraId="29124089" w14:textId="77777777" w:rsidR="0061292E" w:rsidRPr="008958E8" w:rsidRDefault="0061292E" w:rsidP="0061292E">
      <w:pPr>
        <w:spacing w:line="259" w:lineRule="auto"/>
      </w:pPr>
      <w:r>
        <w:t>FTP (File Transfer Protocol) — сетевой протокол, предназначенный для передачи файлов между клиентом и сервером. Он используется для загрузки файлов сайта с локального компьютера на хостинг и скачивания их обратно.</w:t>
      </w:r>
    </w:p>
    <w:p w14:paraId="3C42824A" w14:textId="77777777" w:rsidR="0061292E" w:rsidRPr="008958E8" w:rsidRDefault="0061292E" w:rsidP="0061292E">
      <w:pPr>
        <w:spacing w:line="259" w:lineRule="auto"/>
      </w:pPr>
      <w:r w:rsidRPr="008958E8">
        <w:t>Популярные программы-клиенты:</w:t>
      </w:r>
    </w:p>
    <w:p w14:paraId="5E8D2566" w14:textId="77777777" w:rsidR="0061292E" w:rsidRDefault="0061292E" w:rsidP="0061292E">
      <w:pPr>
        <w:spacing w:line="259" w:lineRule="auto"/>
      </w:pPr>
      <w:proofErr w:type="spellStart"/>
      <w:r>
        <w:t>FileZilla</w:t>
      </w:r>
      <w:proofErr w:type="spellEnd"/>
      <w:r>
        <w:t xml:space="preserve"> (кроссплатформенная, бесплатная).</w:t>
      </w:r>
    </w:p>
    <w:p w14:paraId="67E0B60F" w14:textId="77777777" w:rsidR="0061292E" w:rsidRPr="003C5031" w:rsidRDefault="0061292E" w:rsidP="0061292E">
      <w:pPr>
        <w:spacing w:line="259" w:lineRule="auto"/>
      </w:pPr>
      <w:r w:rsidRPr="008958E8">
        <w:rPr>
          <w:lang w:val="en-US"/>
        </w:rPr>
        <w:t>WinSCP</w:t>
      </w:r>
      <w:r w:rsidRPr="003C5031">
        <w:t xml:space="preserve"> (</w:t>
      </w:r>
      <w:r>
        <w:t>для</w:t>
      </w:r>
      <w:r w:rsidRPr="003C5031">
        <w:t xml:space="preserve"> </w:t>
      </w:r>
      <w:r w:rsidRPr="008958E8">
        <w:rPr>
          <w:lang w:val="en-US"/>
        </w:rPr>
        <w:t>Windows</w:t>
      </w:r>
      <w:r w:rsidRPr="003C5031">
        <w:t>).</w:t>
      </w:r>
    </w:p>
    <w:p w14:paraId="32B54EE4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3.1. Протокол SFTP</w:t>
      </w:r>
    </w:p>
    <w:p w14:paraId="70A05AD0" w14:textId="77777777" w:rsidR="0061292E" w:rsidRPr="008958E8" w:rsidRDefault="0061292E" w:rsidP="0061292E">
      <w:pPr>
        <w:spacing w:line="259" w:lineRule="auto"/>
      </w:pPr>
      <w:r>
        <w:t>SFTP (SSH File Transfer Protocol) — расширение протокола SSH, позволяющее безопасно передавать файлы.</w:t>
      </w:r>
    </w:p>
    <w:p w14:paraId="52C8E389" w14:textId="77777777" w:rsidR="0061292E" w:rsidRPr="006530DC" w:rsidRDefault="0061292E" w:rsidP="0061292E">
      <w:pPr>
        <w:spacing w:line="259" w:lineRule="auto"/>
        <w:rPr>
          <w:b/>
          <w:bCs/>
        </w:rPr>
      </w:pPr>
    </w:p>
    <w:p w14:paraId="7FCDCFEA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 xml:space="preserve">4. </w:t>
      </w:r>
      <w:proofErr w:type="spellStart"/>
      <w:r w:rsidRPr="006530DC">
        <w:rPr>
          <w:b/>
          <w:bCs/>
        </w:rPr>
        <w:t>Meta</w:t>
      </w:r>
      <w:proofErr w:type="spellEnd"/>
      <w:r w:rsidRPr="006530DC">
        <w:rPr>
          <w:b/>
          <w:bCs/>
        </w:rPr>
        <w:t>-теги в HTML-документе, обязательные для заполнения</w:t>
      </w:r>
    </w:p>
    <w:p w14:paraId="15AE3959" w14:textId="77777777" w:rsidR="0061292E" w:rsidRPr="008958E8" w:rsidRDefault="0061292E" w:rsidP="0061292E">
      <w:pPr>
        <w:spacing w:line="259" w:lineRule="auto"/>
      </w:pPr>
      <w:proofErr w:type="spellStart"/>
      <w:r>
        <w:t>Meta</w:t>
      </w:r>
      <w:proofErr w:type="spellEnd"/>
      <w:r>
        <w:t>-теги располагаются внутри секции &lt;</w:t>
      </w:r>
      <w:proofErr w:type="spellStart"/>
      <w:r>
        <w:t>head</w:t>
      </w:r>
      <w:proofErr w:type="spellEnd"/>
      <w:r>
        <w:t>&gt; HTML-документа и содержат служебную информацию для браузеров и поисковых систем.</w:t>
      </w:r>
    </w:p>
    <w:p w14:paraId="57DAD031" w14:textId="77777777" w:rsidR="0061292E" w:rsidRDefault="0061292E" w:rsidP="0061292E">
      <w:pPr>
        <w:spacing w:line="259" w:lineRule="auto"/>
      </w:pPr>
      <w:r>
        <w:t>&lt;</w:t>
      </w:r>
      <w:proofErr w:type="spellStart"/>
      <w:r>
        <w:t>title</w:t>
      </w:r>
      <w:proofErr w:type="spellEnd"/>
      <w:r>
        <w:t>&gt;...&lt;/</w:t>
      </w:r>
      <w:proofErr w:type="spellStart"/>
      <w:r>
        <w:t>title</w:t>
      </w:r>
      <w:proofErr w:type="spellEnd"/>
      <w:r>
        <w:t>&gt; — Заголовок страницы. Отображается во вкладке браузера и в результатах поиска. Самый важный тег для SEO.</w:t>
      </w:r>
    </w:p>
    <w:p w14:paraId="0071BEDF" w14:textId="77777777" w:rsidR="0061292E" w:rsidRDefault="0061292E" w:rsidP="0061292E">
      <w:pPr>
        <w:spacing w:line="259" w:lineRule="auto"/>
      </w:pPr>
      <w:r w:rsidRPr="003C5031">
        <w:t>&lt;</w:t>
      </w:r>
      <w:r w:rsidRPr="00885EA2">
        <w:rPr>
          <w:lang w:val="en-US"/>
        </w:rPr>
        <w:t>meta</w:t>
      </w:r>
      <w:r w:rsidRPr="003C5031">
        <w:t xml:space="preserve"> </w:t>
      </w:r>
      <w:r w:rsidRPr="00885EA2">
        <w:rPr>
          <w:lang w:val="en-US"/>
        </w:rPr>
        <w:t>name</w:t>
      </w:r>
      <w:r w:rsidRPr="003C5031">
        <w:t>="</w:t>
      </w:r>
      <w:r w:rsidRPr="00885EA2">
        <w:rPr>
          <w:lang w:val="en-US"/>
        </w:rPr>
        <w:t>description</w:t>
      </w:r>
      <w:r w:rsidRPr="003C5031">
        <w:t xml:space="preserve">" </w:t>
      </w:r>
      <w:r w:rsidRPr="00885EA2">
        <w:rPr>
          <w:lang w:val="en-US"/>
        </w:rPr>
        <w:t>content</w:t>
      </w:r>
      <w:r w:rsidRPr="003C5031">
        <w:t xml:space="preserve">="..."&gt; — </w:t>
      </w:r>
      <w:r>
        <w:t>Краткое</w:t>
      </w:r>
      <w:r w:rsidRPr="003C5031">
        <w:t xml:space="preserve"> </w:t>
      </w:r>
      <w:r>
        <w:t>описание</w:t>
      </w:r>
      <w:r w:rsidRPr="003C5031">
        <w:t xml:space="preserve"> </w:t>
      </w:r>
      <w:r>
        <w:t>страницы</w:t>
      </w:r>
      <w:r w:rsidRPr="003C5031">
        <w:t xml:space="preserve">. </w:t>
      </w:r>
      <w:r>
        <w:t xml:space="preserve">Часто используется поисковиками для формирования </w:t>
      </w:r>
      <w:proofErr w:type="spellStart"/>
      <w:r>
        <w:t>сниппета</w:t>
      </w:r>
      <w:proofErr w:type="spellEnd"/>
      <w:r>
        <w:t xml:space="preserve"> в выдаче.</w:t>
      </w:r>
    </w:p>
    <w:p w14:paraId="26B42709" w14:textId="77777777" w:rsidR="0061292E" w:rsidRPr="008958E8" w:rsidRDefault="0061292E" w:rsidP="0061292E">
      <w:pPr>
        <w:spacing w:line="259" w:lineRule="auto"/>
      </w:pPr>
      <w:r>
        <w:t>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 — Настройка отображения на мобильных устройствах (адаптивность).</w:t>
      </w:r>
    </w:p>
    <w:p w14:paraId="684A5CAF" w14:textId="77777777" w:rsidR="0061292E" w:rsidRPr="008958E8" w:rsidRDefault="0061292E" w:rsidP="0061292E">
      <w:pPr>
        <w:spacing w:line="259" w:lineRule="auto"/>
      </w:pPr>
    </w:p>
    <w:p w14:paraId="07D297CE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4.1. Что такое OG-разметка?</w:t>
      </w:r>
    </w:p>
    <w:p w14:paraId="35167D1F" w14:textId="77777777" w:rsidR="0061292E" w:rsidRDefault="0061292E" w:rsidP="0061292E">
      <w:pPr>
        <w:spacing w:line="259" w:lineRule="auto"/>
      </w:pPr>
      <w:r>
        <w:t xml:space="preserve">OG (Open </w:t>
      </w:r>
      <w:proofErr w:type="spellStart"/>
      <w:r>
        <w:t>Graph</w:t>
      </w:r>
      <w:proofErr w:type="spellEnd"/>
      <w:r>
        <w:t>) — протокол, разработанный Facebook, который позволяет превратить любую веб-страницу в «графический объект».</w:t>
      </w:r>
    </w:p>
    <w:p w14:paraId="3ACAEC72" w14:textId="77777777" w:rsidR="0061292E" w:rsidRDefault="0061292E" w:rsidP="0061292E">
      <w:pPr>
        <w:spacing w:line="259" w:lineRule="auto"/>
      </w:pPr>
      <w:r>
        <w:t>Назначение</w:t>
      </w:r>
      <w:proofErr w:type="gramStart"/>
      <w:r>
        <w:t>: Контролирует</w:t>
      </w:r>
      <w:proofErr w:type="gramEnd"/>
      <w:r>
        <w:t xml:space="preserve">, как ссылка на сайт будет выглядеть при публикации в социальных сетях (ВКонтакте, Telegram, Facebook, </w:t>
      </w:r>
      <w:proofErr w:type="spellStart"/>
      <w:r>
        <w:t>WhatsApp</w:t>
      </w:r>
      <w:proofErr w:type="spellEnd"/>
      <w:r>
        <w:t>).</w:t>
      </w:r>
    </w:p>
    <w:p w14:paraId="15DDB79F" w14:textId="77777777" w:rsidR="0061292E" w:rsidRDefault="0061292E" w:rsidP="0061292E">
      <w:pPr>
        <w:spacing w:line="259" w:lineRule="auto"/>
      </w:pPr>
      <w:r>
        <w:t>Основные теги:</w:t>
      </w:r>
    </w:p>
    <w:p w14:paraId="75D9F8F2" w14:textId="77777777" w:rsidR="0061292E" w:rsidRPr="006A40CB" w:rsidRDefault="0061292E" w:rsidP="0061292E">
      <w:pPr>
        <w:spacing w:line="259" w:lineRule="auto"/>
      </w:pPr>
      <w:proofErr w:type="spellStart"/>
      <w:proofErr w:type="gramStart"/>
      <w:r w:rsidRPr="006A40CB">
        <w:rPr>
          <w:b/>
          <w:bCs/>
        </w:rPr>
        <w:t>og:title</w:t>
      </w:r>
      <w:proofErr w:type="spellEnd"/>
      <w:proofErr w:type="gramEnd"/>
      <w:r w:rsidRPr="006A40CB">
        <w:t> — заголовок материала, который будет отображаться в публикации.</w:t>
      </w:r>
    </w:p>
    <w:p w14:paraId="46303FDE" w14:textId="77777777" w:rsidR="0061292E" w:rsidRPr="006A40CB" w:rsidRDefault="0061292E" w:rsidP="0061292E">
      <w:pPr>
        <w:spacing w:line="259" w:lineRule="auto"/>
      </w:pPr>
      <w:proofErr w:type="spellStart"/>
      <w:proofErr w:type="gramStart"/>
      <w:r w:rsidRPr="006A40CB">
        <w:rPr>
          <w:b/>
          <w:bCs/>
        </w:rPr>
        <w:t>og:image</w:t>
      </w:r>
      <w:proofErr w:type="spellEnd"/>
      <w:proofErr w:type="gramEnd"/>
      <w:r w:rsidRPr="006A40CB">
        <w:t> — URL-адрес изображения, которое будет использоваться в анонсе или при репосте.</w:t>
      </w:r>
    </w:p>
    <w:p w14:paraId="440F0D7A" w14:textId="77777777" w:rsidR="0061292E" w:rsidRPr="006A40CB" w:rsidRDefault="0061292E" w:rsidP="0061292E">
      <w:pPr>
        <w:spacing w:line="259" w:lineRule="auto"/>
      </w:pPr>
      <w:proofErr w:type="spellStart"/>
      <w:r w:rsidRPr="006A40CB">
        <w:rPr>
          <w:b/>
          <w:bCs/>
        </w:rPr>
        <w:t>og:url</w:t>
      </w:r>
      <w:proofErr w:type="spellEnd"/>
      <w:r w:rsidRPr="006A40CB">
        <w:t> — канонический URL страницы.</w:t>
      </w:r>
    </w:p>
    <w:p w14:paraId="095B0B7D" w14:textId="77777777" w:rsidR="0061292E" w:rsidRPr="00576CBA" w:rsidRDefault="0061292E" w:rsidP="0061292E">
      <w:pPr>
        <w:spacing w:line="259" w:lineRule="auto"/>
      </w:pPr>
      <w:proofErr w:type="spellStart"/>
      <w:proofErr w:type="gramStart"/>
      <w:r w:rsidRPr="00576CBA">
        <w:rPr>
          <w:b/>
          <w:bCs/>
        </w:rPr>
        <w:t>og:image</w:t>
      </w:r>
      <w:proofErr w:type="gramEnd"/>
      <w:r w:rsidRPr="00576CBA">
        <w:rPr>
          <w:b/>
          <w:bCs/>
        </w:rPr>
        <w:t>:width</w:t>
      </w:r>
      <w:proofErr w:type="spellEnd"/>
      <w:r w:rsidRPr="00576CBA">
        <w:t> — ширина изображения в пикселях.</w:t>
      </w:r>
    </w:p>
    <w:p w14:paraId="04D46BCB" w14:textId="77777777" w:rsidR="0061292E" w:rsidRPr="00576CBA" w:rsidRDefault="0061292E" w:rsidP="0061292E">
      <w:pPr>
        <w:spacing w:line="259" w:lineRule="auto"/>
      </w:pPr>
      <w:proofErr w:type="spellStart"/>
      <w:proofErr w:type="gramStart"/>
      <w:r w:rsidRPr="00576CBA">
        <w:rPr>
          <w:b/>
          <w:bCs/>
        </w:rPr>
        <w:t>og:image</w:t>
      </w:r>
      <w:proofErr w:type="gramEnd"/>
      <w:r w:rsidRPr="00576CBA">
        <w:rPr>
          <w:b/>
          <w:bCs/>
        </w:rPr>
        <w:t>:height</w:t>
      </w:r>
      <w:proofErr w:type="spellEnd"/>
      <w:r w:rsidRPr="00576CBA">
        <w:t> — высота изображения в пикселях.</w:t>
      </w:r>
    </w:p>
    <w:p w14:paraId="6437F2C2" w14:textId="77777777" w:rsidR="0061292E" w:rsidRPr="00576CBA" w:rsidRDefault="0061292E" w:rsidP="0061292E">
      <w:pPr>
        <w:spacing w:line="259" w:lineRule="auto"/>
      </w:pPr>
      <w:proofErr w:type="spellStart"/>
      <w:proofErr w:type="gramStart"/>
      <w:r w:rsidRPr="00576CBA">
        <w:rPr>
          <w:b/>
          <w:bCs/>
        </w:rPr>
        <w:t>og:image</w:t>
      </w:r>
      <w:proofErr w:type="gramEnd"/>
      <w:r w:rsidRPr="00576CBA">
        <w:rPr>
          <w:b/>
          <w:bCs/>
        </w:rPr>
        <w:t>:alt</w:t>
      </w:r>
      <w:proofErr w:type="spellEnd"/>
      <w:r w:rsidRPr="00576CBA">
        <w:t> — описание того, что изображено на картинке (не подпись).</w:t>
      </w:r>
    </w:p>
    <w:p w14:paraId="5168D62A" w14:textId="77777777" w:rsidR="0061292E" w:rsidRPr="006A40CB" w:rsidRDefault="0061292E" w:rsidP="0061292E">
      <w:pPr>
        <w:spacing w:line="259" w:lineRule="auto"/>
      </w:pPr>
    </w:p>
    <w:p w14:paraId="3DECF35B" w14:textId="77777777" w:rsidR="0061292E" w:rsidRPr="006A40CB" w:rsidRDefault="0061292E" w:rsidP="0061292E">
      <w:pPr>
        <w:spacing w:line="259" w:lineRule="auto"/>
      </w:pPr>
    </w:p>
    <w:p w14:paraId="4640CBB1" w14:textId="77777777" w:rsidR="0061292E" w:rsidRPr="008958E8" w:rsidRDefault="0061292E" w:rsidP="0061292E">
      <w:pPr>
        <w:spacing w:line="259" w:lineRule="auto"/>
      </w:pPr>
      <w:r>
        <w:t>Без OG-разметки соцсети могут автоматически вытягивать неверную картинку или текст.</w:t>
      </w:r>
    </w:p>
    <w:p w14:paraId="3ED312C7" w14:textId="77777777" w:rsidR="0061292E" w:rsidRPr="003C5031" w:rsidRDefault="0061292E" w:rsidP="0061292E">
      <w:pPr>
        <w:spacing w:line="259" w:lineRule="auto"/>
      </w:pPr>
    </w:p>
    <w:p w14:paraId="42842F17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5. WHOIS-сервис и как им пользоваться?</w:t>
      </w:r>
    </w:p>
    <w:p w14:paraId="640F542E" w14:textId="77777777" w:rsidR="0061292E" w:rsidRDefault="0061292E" w:rsidP="0061292E">
      <w:pPr>
        <w:spacing w:line="259" w:lineRule="auto"/>
      </w:pPr>
      <w:r>
        <w:t>WHOIS — сетевой протокол, а также сервисы, позволяющие получить справочную информацию о доменном имени, его владельце, администраторе, датах регистрации и окончания срока действия, а также о DNS-серверах.</w:t>
      </w:r>
    </w:p>
    <w:p w14:paraId="3B1D45D9" w14:textId="77777777" w:rsidR="0061292E" w:rsidRDefault="0061292E" w:rsidP="0061292E">
      <w:pPr>
        <w:spacing w:line="259" w:lineRule="auto"/>
      </w:pPr>
      <w:r>
        <w:t>Как пользоваться:</w:t>
      </w:r>
    </w:p>
    <w:p w14:paraId="6D0D6734" w14:textId="77777777" w:rsidR="0061292E" w:rsidRDefault="0061292E" w:rsidP="0061292E">
      <w:pPr>
        <w:spacing w:line="259" w:lineRule="auto"/>
      </w:pPr>
      <w:r>
        <w:t>Через веб-интерфейс</w:t>
      </w:r>
      <w:proofErr w:type="gramStart"/>
      <w:r>
        <w:t>: Зайти</w:t>
      </w:r>
      <w:proofErr w:type="gramEnd"/>
      <w:r>
        <w:t xml:space="preserve"> на сайт любого регистратора (например, whois.ru, nic.ru, reg.ru) или специализированный сервис. Ввести доменное имя в поисковую строку.</w:t>
      </w:r>
    </w:p>
    <w:p w14:paraId="363D19C5" w14:textId="77777777" w:rsidR="0061292E" w:rsidRDefault="0061292E" w:rsidP="0061292E">
      <w:pPr>
        <w:spacing w:line="259" w:lineRule="auto"/>
      </w:pPr>
      <w:r>
        <w:br w:type="page"/>
      </w:r>
    </w:p>
    <w:p w14:paraId="61127959" w14:textId="77777777" w:rsidR="0061292E" w:rsidRPr="008958E8" w:rsidRDefault="0061292E" w:rsidP="0061292E">
      <w:pPr>
        <w:spacing w:line="259" w:lineRule="auto"/>
      </w:pPr>
    </w:p>
    <w:p w14:paraId="1CC642EC" w14:textId="77777777" w:rsidR="0061292E" w:rsidRPr="008958E8" w:rsidRDefault="0061292E" w:rsidP="0061292E">
      <w:pPr>
        <w:spacing w:line="259" w:lineRule="auto"/>
      </w:pPr>
    </w:p>
    <w:p w14:paraId="7D02074F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6. Обязательные к заполнению атрибуты у тега изображения</w:t>
      </w:r>
    </w:p>
    <w:p w14:paraId="51DF6F03" w14:textId="77777777" w:rsidR="0061292E" w:rsidRDefault="0061292E" w:rsidP="0061292E">
      <w:pPr>
        <w:spacing w:line="259" w:lineRule="auto"/>
      </w:pPr>
      <w:r>
        <w:t>Для тега &lt;</w:t>
      </w:r>
      <w:proofErr w:type="spellStart"/>
      <w:r>
        <w:t>img</w:t>
      </w:r>
      <w:proofErr w:type="spellEnd"/>
      <w:r>
        <w:t>&gt; критически важны два атрибута:</w:t>
      </w:r>
    </w:p>
    <w:p w14:paraId="03B2B61D" w14:textId="77777777" w:rsidR="0061292E" w:rsidRDefault="0061292E" w:rsidP="0061292E">
      <w:pPr>
        <w:spacing w:line="259" w:lineRule="auto"/>
      </w:pPr>
      <w:proofErr w:type="spellStart"/>
      <w:r>
        <w:t>src</w:t>
      </w:r>
      <w:proofErr w:type="spellEnd"/>
      <w:r>
        <w:t xml:space="preserve"> (</w:t>
      </w:r>
      <w:proofErr w:type="spellStart"/>
      <w:r>
        <w:t>source</w:t>
      </w:r>
      <w:proofErr w:type="spellEnd"/>
      <w:r>
        <w:t>)</w:t>
      </w:r>
      <w:proofErr w:type="gramStart"/>
      <w:r>
        <w:t>: Указывает</w:t>
      </w:r>
      <w:proofErr w:type="gramEnd"/>
      <w:r>
        <w:t xml:space="preserve"> путь к файлу изображения. Без этого атрибута изображение не отобразится.</w:t>
      </w:r>
    </w:p>
    <w:p w14:paraId="7A0118D9" w14:textId="77777777" w:rsidR="0061292E" w:rsidRPr="00885EA2" w:rsidRDefault="0061292E" w:rsidP="0061292E">
      <w:pPr>
        <w:spacing w:line="259" w:lineRule="auto"/>
        <w:rPr>
          <w:lang w:val="en-US"/>
        </w:rPr>
      </w:pPr>
      <w:r>
        <w:t>Пример</w:t>
      </w:r>
      <w:r w:rsidRPr="00885EA2">
        <w:rPr>
          <w:lang w:val="en-US"/>
        </w:rPr>
        <w:t>: &lt;</w:t>
      </w:r>
      <w:proofErr w:type="spellStart"/>
      <w:r w:rsidRPr="00885EA2">
        <w:rPr>
          <w:lang w:val="en-US"/>
        </w:rPr>
        <w:t>img</w:t>
      </w:r>
      <w:proofErr w:type="spellEnd"/>
      <w:r w:rsidRPr="00885EA2">
        <w:rPr>
          <w:lang w:val="en-US"/>
        </w:rPr>
        <w:t xml:space="preserve"> </w:t>
      </w:r>
      <w:proofErr w:type="spellStart"/>
      <w:r w:rsidRPr="00885EA2">
        <w:rPr>
          <w:lang w:val="en-US"/>
        </w:rPr>
        <w:t>src</w:t>
      </w:r>
      <w:proofErr w:type="spellEnd"/>
      <w:r w:rsidRPr="00885EA2">
        <w:rPr>
          <w:lang w:val="en-US"/>
        </w:rPr>
        <w:t>="images/photo.jpg"&gt;</w:t>
      </w:r>
    </w:p>
    <w:p w14:paraId="17234461" w14:textId="77777777" w:rsidR="0061292E" w:rsidRPr="008958E8" w:rsidRDefault="0061292E" w:rsidP="0061292E">
      <w:pPr>
        <w:spacing w:line="259" w:lineRule="auto"/>
      </w:pPr>
      <w:proofErr w:type="spellStart"/>
      <w:r>
        <w:t>alt</w:t>
      </w:r>
      <w:proofErr w:type="spellEnd"/>
      <w:r>
        <w:t xml:space="preserve"> (</w:t>
      </w:r>
      <w:proofErr w:type="spellStart"/>
      <w:r>
        <w:t>alternative</w:t>
      </w:r>
      <w:proofErr w:type="spellEnd"/>
      <w:r>
        <w:t xml:space="preserve"> </w:t>
      </w:r>
      <w:proofErr w:type="spellStart"/>
      <w:r>
        <w:t>text</w:t>
      </w:r>
      <w:proofErr w:type="spellEnd"/>
      <w:r>
        <w:t>): Альтернативный текст. Описывает содержание изображения.</w:t>
      </w:r>
    </w:p>
    <w:p w14:paraId="3F030758" w14:textId="77777777" w:rsidR="0061292E" w:rsidRPr="008958E8" w:rsidRDefault="0061292E" w:rsidP="0061292E">
      <w:pPr>
        <w:spacing w:line="259" w:lineRule="auto"/>
      </w:pPr>
    </w:p>
    <w:p w14:paraId="723D8718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7. ИЦ ресурса, способы его увеличения</w:t>
      </w:r>
    </w:p>
    <w:p w14:paraId="3D74928A" w14:textId="77777777" w:rsidR="0061292E" w:rsidRDefault="0061292E" w:rsidP="0061292E">
      <w:pPr>
        <w:spacing w:line="259" w:lineRule="auto"/>
      </w:pPr>
      <w:r>
        <w:t>ИЦ (Индекс Цитирования) — технология поисковой системы Яндекс, определяющая «авторитетность» сайта на основе количества и качества ссылок на него с других ресурсов.</w:t>
      </w:r>
    </w:p>
    <w:p w14:paraId="3C26847C" w14:textId="77777777" w:rsidR="0061292E" w:rsidRDefault="0061292E" w:rsidP="0061292E">
      <w:pPr>
        <w:spacing w:line="259" w:lineRule="auto"/>
      </w:pPr>
      <w:r>
        <w:t>Качественный контент: Создание материалов, на которые другие сайты хотят ссылаться добровольно.</w:t>
      </w:r>
    </w:p>
    <w:p w14:paraId="2CB56669" w14:textId="77777777" w:rsidR="0061292E" w:rsidRDefault="0061292E" w:rsidP="0061292E">
      <w:pPr>
        <w:spacing w:line="259" w:lineRule="auto"/>
      </w:pPr>
      <w:r>
        <w:t>Аутрич: Договоренности с владельцами тематических ресурсов о размещении статей со ссылками.</w:t>
      </w:r>
    </w:p>
    <w:p w14:paraId="46268A0F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 xml:space="preserve">8. Сервис </w:t>
      </w:r>
      <w:proofErr w:type="spellStart"/>
      <w:r w:rsidRPr="006530DC">
        <w:rPr>
          <w:b/>
          <w:bCs/>
        </w:rPr>
        <w:t>Yandex.Wordstat</w:t>
      </w:r>
      <w:proofErr w:type="spellEnd"/>
    </w:p>
    <w:p w14:paraId="4F8B38F7" w14:textId="77777777" w:rsidR="0061292E" w:rsidRPr="008958E8" w:rsidRDefault="0061292E" w:rsidP="0061292E">
      <w:pPr>
        <w:spacing w:line="259" w:lineRule="auto"/>
      </w:pPr>
      <w:r>
        <w:t xml:space="preserve">Yandex </w:t>
      </w:r>
      <w:proofErr w:type="spellStart"/>
      <w:r>
        <w:t>Wordstat</w:t>
      </w:r>
      <w:proofErr w:type="spellEnd"/>
      <w:r>
        <w:t xml:space="preserve"> — сервис для подбора ключевых слов и оценки интереса пользователей к тем или иным темам в поиске Яндекса.</w:t>
      </w:r>
    </w:p>
    <w:p w14:paraId="2B153B91" w14:textId="77777777" w:rsidR="0061292E" w:rsidRPr="003C5031" w:rsidRDefault="0061292E" w:rsidP="0061292E">
      <w:pPr>
        <w:spacing w:line="259" w:lineRule="auto"/>
      </w:pPr>
    </w:p>
    <w:p w14:paraId="689AE95D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 xml:space="preserve">9. Инструмент </w:t>
      </w:r>
      <w:r w:rsidRPr="006530DC">
        <w:rPr>
          <w:b/>
          <w:bCs/>
          <w:lang w:val="en-US"/>
        </w:rPr>
        <w:t>Yandex</w:t>
      </w:r>
      <w:r w:rsidRPr="006530DC">
        <w:rPr>
          <w:b/>
          <w:bCs/>
        </w:rPr>
        <w:t>.</w:t>
      </w:r>
      <w:r w:rsidRPr="006530DC">
        <w:rPr>
          <w:b/>
          <w:bCs/>
          <w:lang w:val="en-US"/>
        </w:rPr>
        <w:t>Webmaster</w:t>
      </w:r>
      <w:r w:rsidRPr="006530DC">
        <w:rPr>
          <w:b/>
          <w:bCs/>
        </w:rPr>
        <w:t xml:space="preserve"> и его возможности</w:t>
      </w:r>
    </w:p>
    <w:p w14:paraId="19F77DC3" w14:textId="77777777" w:rsidR="0061292E" w:rsidRPr="00885EA2" w:rsidRDefault="0061292E" w:rsidP="0061292E">
      <w:pPr>
        <w:spacing w:line="259" w:lineRule="auto"/>
      </w:pPr>
      <w:r w:rsidRPr="00885EA2">
        <w:rPr>
          <w:lang w:val="en-US"/>
        </w:rPr>
        <w:t>Yandex</w:t>
      </w:r>
      <w:r w:rsidRPr="00885EA2">
        <w:t xml:space="preserve"> </w:t>
      </w:r>
      <w:r w:rsidRPr="00885EA2">
        <w:rPr>
          <w:lang w:val="en-US"/>
        </w:rPr>
        <w:t>Webmaster</w:t>
      </w:r>
      <w:r w:rsidRPr="00885EA2">
        <w:t xml:space="preserve"> — бесплатный сервис для владельцев сайтов, позволяющий контролировать присутствие ресурса в поиске Яндекса.</w:t>
      </w:r>
    </w:p>
    <w:p w14:paraId="46A067AC" w14:textId="77777777" w:rsidR="0061292E" w:rsidRPr="00885EA2" w:rsidRDefault="0061292E" w:rsidP="0061292E">
      <w:pPr>
        <w:spacing w:line="259" w:lineRule="auto"/>
      </w:pPr>
      <w:r w:rsidRPr="00885EA2">
        <w:t>Основные возможности:</w:t>
      </w:r>
    </w:p>
    <w:p w14:paraId="12B6166A" w14:textId="77777777" w:rsidR="0061292E" w:rsidRPr="00885EA2" w:rsidRDefault="0061292E" w:rsidP="0061292E">
      <w:pPr>
        <w:spacing w:line="259" w:lineRule="auto"/>
      </w:pPr>
      <w:r w:rsidRPr="00885EA2">
        <w:t xml:space="preserve">1.Индексирование: Просмотр количества страниц в индексе, добавление новых страниц на </w:t>
      </w:r>
      <w:proofErr w:type="spellStart"/>
      <w:r w:rsidRPr="00885EA2">
        <w:t>переобход</w:t>
      </w:r>
      <w:proofErr w:type="spellEnd"/>
      <w:r w:rsidRPr="00885EA2">
        <w:t>.</w:t>
      </w:r>
    </w:p>
    <w:p w14:paraId="6E86ADAE" w14:textId="77777777" w:rsidR="0061292E" w:rsidRPr="00885EA2" w:rsidRDefault="0061292E" w:rsidP="0061292E">
      <w:pPr>
        <w:spacing w:line="259" w:lineRule="auto"/>
      </w:pPr>
      <w:r w:rsidRPr="00885EA2">
        <w:t xml:space="preserve">2.Диагностика: Поиск ошибок на сайте (битые ссылки, проблемы с </w:t>
      </w:r>
      <w:r w:rsidRPr="00885EA2">
        <w:rPr>
          <w:lang w:val="en-US"/>
        </w:rPr>
        <w:t>robots</w:t>
      </w:r>
      <w:r w:rsidRPr="00885EA2">
        <w:t>.</w:t>
      </w:r>
      <w:r w:rsidRPr="00885EA2">
        <w:rPr>
          <w:lang w:val="en-US"/>
        </w:rPr>
        <w:t>txt</w:t>
      </w:r>
      <w:r w:rsidRPr="00885EA2">
        <w:t>, вирусы).</w:t>
      </w:r>
    </w:p>
    <w:p w14:paraId="3FC1EFDC" w14:textId="77777777" w:rsidR="0061292E" w:rsidRPr="00885EA2" w:rsidRDefault="0061292E" w:rsidP="0061292E">
      <w:pPr>
        <w:spacing w:line="259" w:lineRule="auto"/>
      </w:pPr>
      <w:r w:rsidRPr="00885EA2">
        <w:t>3.Поисковые запросы: Статистика показов и кликов по сайту из поиска Яндекса.</w:t>
      </w:r>
    </w:p>
    <w:p w14:paraId="0E1BAA4F" w14:textId="77777777" w:rsidR="0061292E" w:rsidRPr="00E60D49" w:rsidRDefault="0061292E" w:rsidP="0061292E">
      <w:pPr>
        <w:spacing w:line="259" w:lineRule="auto"/>
      </w:pPr>
    </w:p>
    <w:p w14:paraId="566154F1" w14:textId="77777777" w:rsidR="0061292E" w:rsidRPr="006530DC" w:rsidRDefault="0061292E" w:rsidP="0061292E">
      <w:pPr>
        <w:spacing w:line="259" w:lineRule="auto"/>
        <w:rPr>
          <w:b/>
          <w:bCs/>
        </w:rPr>
      </w:pPr>
      <w:r w:rsidRPr="006530DC">
        <w:rPr>
          <w:b/>
          <w:bCs/>
        </w:rPr>
        <w:t>10. Требования к тестам на сайтах</w:t>
      </w:r>
    </w:p>
    <w:p w14:paraId="6F047CE3" w14:textId="77777777" w:rsidR="0061292E" w:rsidRDefault="0061292E" w:rsidP="0061292E">
      <w:pPr>
        <w:spacing w:line="259" w:lineRule="auto"/>
      </w:pPr>
      <w:r>
        <w:t>Под «тестами на сайтах» в контексте веб-разработки обычно понимаются требования к тестированию самого сайта (QA) перед запуском, либо требования к функциональным тестам (квизам) для пользователей. Рассмотрим требования к тестированию качества сайта:</w:t>
      </w:r>
    </w:p>
    <w:p w14:paraId="1A37FA6B" w14:textId="77777777" w:rsidR="0061292E" w:rsidRPr="006A40CB" w:rsidRDefault="0061292E" w:rsidP="0061292E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Чёткость и однозначность требований</w:t>
      </w:r>
      <w:r w:rsidRPr="006A40CB">
        <w:t>. Требования должны быть ясными и понятными для всех заинтересованных сторон. Они должны исключать неоднозначность и не оставлять пространства для различных интерпретаций. </w:t>
      </w:r>
    </w:p>
    <w:p w14:paraId="708E885A" w14:textId="77777777" w:rsidR="0061292E" w:rsidRPr="006A40CB" w:rsidRDefault="0061292E" w:rsidP="0061292E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Полнота</w:t>
      </w:r>
      <w:r w:rsidRPr="006A40CB">
        <w:t xml:space="preserve">. Необходимо предусмотреть все возможные сценарии использования системы и описать соответствующие функции.  </w:t>
      </w:r>
    </w:p>
    <w:p w14:paraId="703FEEA6" w14:textId="77777777" w:rsidR="0061292E" w:rsidRPr="006A40CB" w:rsidRDefault="0061292E" w:rsidP="0061292E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Приоритеты</w:t>
      </w:r>
      <w:r w:rsidRPr="006A40CB">
        <w:t xml:space="preserve">. Требования нужно упорядочить по приоритетам, определив, какие функции и задачи являются наиболее важными для пользователей и бизнеса.  </w:t>
      </w:r>
    </w:p>
    <w:p w14:paraId="5FB33ADB" w14:textId="77777777" w:rsidR="0061292E" w:rsidRPr="006A40CB" w:rsidRDefault="0061292E" w:rsidP="0061292E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Гибкость</w:t>
      </w:r>
      <w:r w:rsidRPr="006A40CB">
        <w:t xml:space="preserve">. Следует предусмотреть возможность добавления, изменения или удаления функций в будущем.  </w:t>
      </w:r>
    </w:p>
    <w:p w14:paraId="02069109" w14:textId="77777777" w:rsidR="0061292E" w:rsidRPr="006A40CB" w:rsidRDefault="0061292E" w:rsidP="0061292E">
      <w:pPr>
        <w:numPr>
          <w:ilvl w:val="0"/>
          <w:numId w:val="1"/>
        </w:numPr>
        <w:spacing w:line="259" w:lineRule="auto"/>
      </w:pPr>
      <w:r w:rsidRPr="006A40CB">
        <w:rPr>
          <w:b/>
          <w:bCs/>
        </w:rPr>
        <w:t>Критерии входа и выхода из тестирования</w:t>
      </w:r>
      <w:r w:rsidRPr="006A40CB">
        <w:t xml:space="preserve">. Определяются условия начала и завершения тестирования, а также метрики для оценки его эффективности. </w:t>
      </w:r>
    </w:p>
    <w:p w14:paraId="50F6B540" w14:textId="77777777" w:rsidR="0061292E" w:rsidRPr="003C5031" w:rsidRDefault="0061292E" w:rsidP="0061292E">
      <w:pPr>
        <w:spacing w:line="259" w:lineRule="auto"/>
      </w:pPr>
    </w:p>
    <w:p w14:paraId="579F3278" w14:textId="77777777" w:rsidR="00F12C76" w:rsidRDefault="00F12C76" w:rsidP="006C0B77">
      <w:pPr>
        <w:spacing w:after="0"/>
        <w:ind w:firstLine="709"/>
        <w:jc w:val="both"/>
      </w:pPr>
    </w:p>
    <w:sectPr w:rsidR="00F12C76" w:rsidSect="0061292E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07315"/>
    <w:multiLevelType w:val="multilevel"/>
    <w:tmpl w:val="59ACB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80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2E"/>
    <w:rsid w:val="00002356"/>
    <w:rsid w:val="0061292E"/>
    <w:rsid w:val="006530DC"/>
    <w:rsid w:val="006C0B77"/>
    <w:rsid w:val="008242FF"/>
    <w:rsid w:val="00870751"/>
    <w:rsid w:val="00922C48"/>
    <w:rsid w:val="00A70B0A"/>
    <w:rsid w:val="00B915B7"/>
    <w:rsid w:val="00E33804"/>
    <w:rsid w:val="00E9750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97A9"/>
  <w15:chartTrackingRefBased/>
  <w15:docId w15:val="{E77EFB80-87B0-4B34-88E1-A7BA3F52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292E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12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2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29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29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29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29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29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29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29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292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2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292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292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1292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129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1292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129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1292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129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2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29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2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2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292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129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292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292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292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1292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1067</Words>
  <Characters>6085</Characters>
  <Application>Microsoft Office Word</Application>
  <DocSecurity>0</DocSecurity>
  <Lines>50</Lines>
  <Paragraphs>14</Paragraphs>
  <ScaleCrop>false</ScaleCrop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mb</dc:creator>
  <cp:keywords/>
  <dc:description/>
  <cp:lastModifiedBy>vo mb</cp:lastModifiedBy>
  <cp:revision>2</cp:revision>
  <dcterms:created xsi:type="dcterms:W3CDTF">2026-04-13T17:50:00Z</dcterms:created>
  <dcterms:modified xsi:type="dcterms:W3CDTF">2026-04-14T16:55:00Z</dcterms:modified>
</cp:coreProperties>
</file>