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97" w:type="dxa"/>
        <w:tblInd w:w="122" w:type="dxa"/>
        <w:tblLayout w:type="fixed"/>
        <w:tblLook w:val="0000" w:firstRow="0" w:lastRow="0" w:firstColumn="0" w:lastColumn="0" w:noHBand="0" w:noVBand="0"/>
      </w:tblPr>
      <w:tblGrid>
        <w:gridCol w:w="6093"/>
        <w:gridCol w:w="2404"/>
      </w:tblGrid>
      <w:tr w:rsidR="00AD6819" w:rsidRPr="00A11D3E" w14:paraId="5980CCDE" w14:textId="77777777" w:rsidTr="001A1440">
        <w:trPr>
          <w:trHeight w:val="278"/>
        </w:trPr>
        <w:tc>
          <w:tcPr>
            <w:tcW w:w="8497" w:type="dxa"/>
            <w:gridSpan w:val="2"/>
            <w:shd w:val="clear" w:color="auto" w:fill="auto"/>
          </w:tcPr>
          <w:p w14:paraId="756908BA" w14:textId="77777777" w:rsidR="00AD6819" w:rsidRPr="00A11D3E" w:rsidRDefault="00AD6819" w:rsidP="0046769E">
            <w:pPr>
              <w:pStyle w:val="University"/>
            </w:pPr>
            <w:r w:rsidRPr="00A11D3E">
              <w:t>tallinna tehnikaülikool</w:t>
            </w:r>
          </w:p>
        </w:tc>
      </w:tr>
      <w:tr w:rsidR="00AD6819" w:rsidRPr="00A11D3E" w14:paraId="669A41DA" w14:textId="77777777" w:rsidTr="001A1440">
        <w:trPr>
          <w:trHeight w:val="370"/>
        </w:trPr>
        <w:tc>
          <w:tcPr>
            <w:tcW w:w="8497" w:type="dxa"/>
            <w:gridSpan w:val="2"/>
            <w:shd w:val="clear" w:color="auto" w:fill="auto"/>
          </w:tcPr>
          <w:p w14:paraId="3D404B6C" w14:textId="77777777" w:rsidR="00AD6819" w:rsidRPr="00A11D3E" w:rsidRDefault="00AD6819" w:rsidP="0046769E">
            <w:pPr>
              <w:jc w:val="center"/>
            </w:pPr>
            <w:r w:rsidRPr="00A11D3E">
              <w:t>Infotehnoloogia teaduskond</w:t>
            </w:r>
          </w:p>
        </w:tc>
      </w:tr>
      <w:tr w:rsidR="00AD6819" w:rsidRPr="00A11D3E" w14:paraId="3085D5DE" w14:textId="77777777" w:rsidTr="006D2796">
        <w:trPr>
          <w:trHeight w:val="401"/>
        </w:trPr>
        <w:tc>
          <w:tcPr>
            <w:tcW w:w="8497" w:type="dxa"/>
            <w:gridSpan w:val="2"/>
            <w:shd w:val="clear" w:color="auto" w:fill="auto"/>
          </w:tcPr>
          <w:p w14:paraId="46DD3D4F" w14:textId="77777777" w:rsidR="00AD6819" w:rsidRPr="00A11D3E" w:rsidRDefault="00AD6819" w:rsidP="0046769E">
            <w:pPr>
              <w:jc w:val="center"/>
            </w:pPr>
          </w:p>
        </w:tc>
      </w:tr>
      <w:tr w:rsidR="00EB59B0" w:rsidRPr="00A11D3E" w14:paraId="2502F796" w14:textId="77777777" w:rsidTr="00472F25">
        <w:trPr>
          <w:trHeight w:val="2469"/>
        </w:trPr>
        <w:tc>
          <w:tcPr>
            <w:tcW w:w="8497" w:type="dxa"/>
            <w:gridSpan w:val="2"/>
            <w:shd w:val="clear" w:color="auto" w:fill="auto"/>
          </w:tcPr>
          <w:p w14:paraId="196A7B25" w14:textId="77777777" w:rsidR="00EB59B0" w:rsidRPr="00A11D3E" w:rsidRDefault="00EB59B0" w:rsidP="00A77DF8">
            <w:pPr>
              <w:pStyle w:val="BodyText"/>
              <w:spacing w:after="80" w:line="240" w:lineRule="auto"/>
              <w:rPr>
                <w:sz w:val="28"/>
              </w:rPr>
            </w:pPr>
          </w:p>
        </w:tc>
      </w:tr>
      <w:tr w:rsidR="00AD6819" w:rsidRPr="00A11D3E" w14:paraId="17645EE6" w14:textId="77777777" w:rsidTr="006D2796">
        <w:trPr>
          <w:trHeight w:val="497"/>
        </w:trPr>
        <w:tc>
          <w:tcPr>
            <w:tcW w:w="8497" w:type="dxa"/>
            <w:gridSpan w:val="2"/>
            <w:shd w:val="clear" w:color="auto" w:fill="auto"/>
          </w:tcPr>
          <w:p w14:paraId="11A431A1" w14:textId="77777777" w:rsidR="00386EEC" w:rsidRPr="00A11D3E" w:rsidRDefault="00386EEC" w:rsidP="00EB59B0">
            <w:pPr>
              <w:jc w:val="center"/>
            </w:pPr>
          </w:p>
          <w:p w14:paraId="6310B0D9" w14:textId="6676CCEB" w:rsidR="00386EEC" w:rsidRPr="00A11D3E" w:rsidRDefault="00F26949" w:rsidP="00EB59B0">
            <w:pPr>
              <w:jc w:val="center"/>
            </w:pPr>
            <w:r w:rsidRPr="00A11D3E">
              <w:t>Karl Oskar Anderson</w:t>
            </w:r>
            <w:r w:rsidR="00BB7535" w:rsidRPr="00A11D3E">
              <w:t xml:space="preserve"> 185611IADB</w:t>
            </w:r>
          </w:p>
          <w:p w14:paraId="1F40E380" w14:textId="7543226E" w:rsidR="00A77DF8" w:rsidRPr="00A11D3E" w:rsidRDefault="00A77DF8" w:rsidP="00EB59B0">
            <w:pPr>
              <w:jc w:val="center"/>
            </w:pPr>
          </w:p>
        </w:tc>
      </w:tr>
      <w:tr w:rsidR="00AD6819" w:rsidRPr="00A11D3E" w14:paraId="43410881" w14:textId="77777777" w:rsidTr="006D2796">
        <w:trPr>
          <w:trHeight w:val="2403"/>
        </w:trPr>
        <w:tc>
          <w:tcPr>
            <w:tcW w:w="8497" w:type="dxa"/>
            <w:gridSpan w:val="2"/>
            <w:shd w:val="clear" w:color="auto" w:fill="auto"/>
            <w:vAlign w:val="center"/>
          </w:tcPr>
          <w:p w14:paraId="00995648" w14:textId="1427FA07" w:rsidR="00AD6819" w:rsidRPr="00A11D3E" w:rsidRDefault="003F19D1" w:rsidP="00A77DF8">
            <w:pPr>
              <w:pStyle w:val="Headingtitle"/>
              <w:spacing w:before="240"/>
            </w:pPr>
            <w:r>
              <w:t>IT süsteemide arendamine praktika aruanne</w:t>
            </w:r>
          </w:p>
          <w:p w14:paraId="158FA887" w14:textId="1E8564B8" w:rsidR="00A77DF8" w:rsidRPr="00A11D3E" w:rsidRDefault="003F19D1" w:rsidP="003F19D1">
            <w:pPr>
              <w:pStyle w:val="Subtitle"/>
              <w:spacing w:before="24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Praktika firmas Sirowa Tallinn AS </w:t>
            </w:r>
          </w:p>
        </w:tc>
      </w:tr>
      <w:tr w:rsidR="00AD6819" w:rsidRPr="00A11D3E" w14:paraId="03CDCE2C" w14:textId="77777777" w:rsidTr="0046769E">
        <w:trPr>
          <w:trHeight w:val="1704"/>
        </w:trPr>
        <w:tc>
          <w:tcPr>
            <w:tcW w:w="8497" w:type="dxa"/>
            <w:gridSpan w:val="2"/>
            <w:shd w:val="clear" w:color="auto" w:fill="auto"/>
          </w:tcPr>
          <w:p w14:paraId="30F00A74" w14:textId="21A0A098" w:rsidR="00AD6819" w:rsidRPr="00A11D3E" w:rsidRDefault="003F19D1" w:rsidP="00A77DF8">
            <w:pPr>
              <w:jc w:val="center"/>
            </w:pPr>
            <w:r>
              <w:t>Ettevõttepraktika aruanne</w:t>
            </w:r>
          </w:p>
        </w:tc>
      </w:tr>
      <w:tr w:rsidR="00AD6819" w:rsidRPr="00A11D3E" w14:paraId="40998EB8" w14:textId="77777777" w:rsidTr="0046769E">
        <w:trPr>
          <w:trHeight w:val="454"/>
        </w:trPr>
        <w:tc>
          <w:tcPr>
            <w:tcW w:w="6093" w:type="dxa"/>
            <w:shd w:val="clear" w:color="auto" w:fill="auto"/>
          </w:tcPr>
          <w:p w14:paraId="096B3326" w14:textId="77777777" w:rsidR="00AD6819" w:rsidRPr="00A11D3E" w:rsidRDefault="00AD6819" w:rsidP="007C0D9E">
            <w:pPr>
              <w:pStyle w:val="StyleRight"/>
            </w:pPr>
            <w:r w:rsidRPr="00A11D3E">
              <w:t>Juhendaja:</w:t>
            </w:r>
          </w:p>
        </w:tc>
        <w:tc>
          <w:tcPr>
            <w:tcW w:w="2404" w:type="dxa"/>
            <w:shd w:val="clear" w:color="auto" w:fill="auto"/>
          </w:tcPr>
          <w:p w14:paraId="7095DF04" w14:textId="1BCB6927" w:rsidR="00AD6819" w:rsidRPr="00A11D3E" w:rsidRDefault="003F19D1" w:rsidP="001A1440">
            <w:r>
              <w:t>Riina Tallo</w:t>
            </w:r>
          </w:p>
        </w:tc>
      </w:tr>
      <w:tr w:rsidR="00AD6819" w:rsidRPr="00A11D3E" w14:paraId="22DCAF0F" w14:textId="77777777" w:rsidTr="0046769E">
        <w:trPr>
          <w:trHeight w:val="454"/>
        </w:trPr>
        <w:tc>
          <w:tcPr>
            <w:tcW w:w="6093" w:type="dxa"/>
            <w:shd w:val="clear" w:color="auto" w:fill="auto"/>
          </w:tcPr>
          <w:p w14:paraId="5E0502D5" w14:textId="77777777" w:rsidR="00AD6819" w:rsidRPr="00A11D3E" w:rsidRDefault="00AD6819" w:rsidP="007C0D9E">
            <w:pPr>
              <w:pStyle w:val="StyleRight"/>
            </w:pPr>
          </w:p>
        </w:tc>
        <w:tc>
          <w:tcPr>
            <w:tcW w:w="2404" w:type="dxa"/>
            <w:shd w:val="clear" w:color="auto" w:fill="auto"/>
          </w:tcPr>
          <w:p w14:paraId="014A84FE" w14:textId="76A02F9B" w:rsidR="00AD6819" w:rsidRPr="00A11D3E" w:rsidRDefault="00AD6819" w:rsidP="001A1440"/>
        </w:tc>
      </w:tr>
      <w:tr w:rsidR="0046769E" w:rsidRPr="00A11D3E" w14:paraId="6A6FB6FA" w14:textId="77777777" w:rsidTr="0046769E">
        <w:trPr>
          <w:trHeight w:val="454"/>
        </w:trPr>
        <w:tc>
          <w:tcPr>
            <w:tcW w:w="6093" w:type="dxa"/>
            <w:shd w:val="clear" w:color="auto" w:fill="auto"/>
          </w:tcPr>
          <w:p w14:paraId="0734A16E" w14:textId="77777777" w:rsidR="0046769E" w:rsidRPr="00A11D3E" w:rsidRDefault="0046769E" w:rsidP="007C0D9E">
            <w:pPr>
              <w:pStyle w:val="StyleRight"/>
            </w:pPr>
          </w:p>
        </w:tc>
        <w:tc>
          <w:tcPr>
            <w:tcW w:w="2404" w:type="dxa"/>
            <w:shd w:val="clear" w:color="auto" w:fill="auto"/>
          </w:tcPr>
          <w:p w14:paraId="0921A2D0" w14:textId="77777777" w:rsidR="0046769E" w:rsidRPr="00A11D3E" w:rsidRDefault="0046769E" w:rsidP="001A1440">
            <w:pPr>
              <w:tabs>
                <w:tab w:val="left" w:pos="5707"/>
              </w:tabs>
            </w:pPr>
          </w:p>
        </w:tc>
      </w:tr>
    </w:tbl>
    <w:p w14:paraId="3BDC01A9" w14:textId="78E51CCC" w:rsidR="00A77DF8" w:rsidRPr="00A11D3E" w:rsidRDefault="00A77DF8" w:rsidP="00A77DF8">
      <w:pPr>
        <w:sectPr w:rsidR="00A77DF8" w:rsidRPr="00A11D3E" w:rsidSect="003C451D">
          <w:footerReference w:type="default" r:id="rId8"/>
          <w:headerReference w:type="first" r:id="rId9"/>
          <w:footerReference w:type="first" r:id="rId10"/>
          <w:footnotePr>
            <w:numRestart w:val="eachPage"/>
          </w:footnotePr>
          <w:type w:val="continuous"/>
          <w:pgSz w:w="11907" w:h="16840" w:code="9"/>
          <w:pgMar w:top="1418" w:right="1701" w:bottom="1418" w:left="1701" w:header="709" w:footer="1134" w:gutter="0"/>
          <w:cols w:space="708"/>
          <w:docGrid w:linePitch="326"/>
        </w:sectPr>
      </w:pPr>
    </w:p>
    <w:p w14:paraId="448EE107" w14:textId="77777777" w:rsidR="003F19D1" w:rsidRDefault="003F19D1" w:rsidP="003F19D1">
      <w:pPr>
        <w:pStyle w:val="Heading1"/>
        <w:numPr>
          <w:ilvl w:val="0"/>
          <w:numId w:val="0"/>
        </w:numPr>
        <w:jc w:val="center"/>
      </w:pPr>
      <w:bookmarkStart w:id="0" w:name="_Toc38489377"/>
      <w:bookmarkStart w:id="1" w:name="_Toc75712782"/>
      <w:r>
        <w:lastRenderedPageBreak/>
        <w:t>Sisukord</w:t>
      </w:r>
      <w:bookmarkEnd w:id="1"/>
    </w:p>
    <w:sdt>
      <w:sdtPr>
        <w:rPr>
          <w:rFonts w:ascii="Times New Roman" w:eastAsia="Times New Roman" w:hAnsi="Times New Roman" w:cs="Times New Roman"/>
          <w:b w:val="0"/>
          <w:bCs w:val="0"/>
          <w:color w:val="auto"/>
          <w:sz w:val="24"/>
          <w:szCs w:val="24"/>
          <w:lang w:val="et-EE" w:eastAsia="en-US"/>
        </w:rPr>
        <w:id w:val="485979190"/>
        <w:docPartObj>
          <w:docPartGallery w:val="Table of Contents"/>
          <w:docPartUnique/>
        </w:docPartObj>
      </w:sdtPr>
      <w:sdtEndPr>
        <w:rPr>
          <w:noProof/>
        </w:rPr>
      </w:sdtEndPr>
      <w:sdtContent>
        <w:p w14:paraId="45CF9A60" w14:textId="0987FE8A" w:rsidR="000B339D" w:rsidRDefault="000B339D">
          <w:pPr>
            <w:pStyle w:val="TOCHeading"/>
          </w:pPr>
        </w:p>
        <w:p w14:paraId="355B7F61" w14:textId="77777777" w:rsidR="00346F66" w:rsidRDefault="000B339D">
          <w:pPr>
            <w:pStyle w:val="TOC1"/>
            <w:tabs>
              <w:tab w:val="right" w:leader="dot" w:pos="8495"/>
            </w:tabs>
            <w:rPr>
              <w:rFonts w:asciiTheme="minorHAnsi" w:eastAsiaTheme="minorEastAsia" w:hAnsiTheme="minorHAnsi" w:cstheme="minorBidi"/>
              <w:noProof/>
              <w:sz w:val="22"/>
              <w:szCs w:val="22"/>
              <w:lang w:eastAsia="et-EE"/>
            </w:rPr>
          </w:pPr>
          <w:r>
            <w:fldChar w:fldCharType="begin"/>
          </w:r>
          <w:r>
            <w:instrText xml:space="preserve"> TOC \o "1-3" \h \z \u </w:instrText>
          </w:r>
          <w:r>
            <w:fldChar w:fldCharType="separate"/>
          </w:r>
          <w:hyperlink w:anchor="_Toc75712782" w:history="1">
            <w:r w:rsidR="00346F66" w:rsidRPr="00EF5595">
              <w:rPr>
                <w:rStyle w:val="Hyperlink"/>
                <w:noProof/>
              </w:rPr>
              <w:t>Sisukord</w:t>
            </w:r>
            <w:r w:rsidR="00346F66">
              <w:rPr>
                <w:noProof/>
                <w:webHidden/>
              </w:rPr>
              <w:tab/>
            </w:r>
            <w:r w:rsidR="00346F66">
              <w:rPr>
                <w:noProof/>
                <w:webHidden/>
              </w:rPr>
              <w:fldChar w:fldCharType="begin"/>
            </w:r>
            <w:r w:rsidR="00346F66">
              <w:rPr>
                <w:noProof/>
                <w:webHidden/>
              </w:rPr>
              <w:instrText xml:space="preserve"> PAGEREF _Toc75712782 \h </w:instrText>
            </w:r>
            <w:r w:rsidR="00346F66">
              <w:rPr>
                <w:noProof/>
                <w:webHidden/>
              </w:rPr>
            </w:r>
            <w:r w:rsidR="00346F66">
              <w:rPr>
                <w:noProof/>
                <w:webHidden/>
              </w:rPr>
              <w:fldChar w:fldCharType="separate"/>
            </w:r>
            <w:r w:rsidR="00346F66">
              <w:rPr>
                <w:noProof/>
                <w:webHidden/>
              </w:rPr>
              <w:t>2</w:t>
            </w:r>
            <w:r w:rsidR="00346F66">
              <w:rPr>
                <w:noProof/>
                <w:webHidden/>
              </w:rPr>
              <w:fldChar w:fldCharType="end"/>
            </w:r>
          </w:hyperlink>
        </w:p>
        <w:p w14:paraId="12328854" w14:textId="77777777" w:rsidR="00346F66" w:rsidRDefault="00346F66">
          <w:pPr>
            <w:pStyle w:val="TOC1"/>
            <w:tabs>
              <w:tab w:val="right" w:leader="dot" w:pos="8495"/>
            </w:tabs>
            <w:rPr>
              <w:rFonts w:asciiTheme="minorHAnsi" w:eastAsiaTheme="minorEastAsia" w:hAnsiTheme="minorHAnsi" w:cstheme="minorBidi"/>
              <w:noProof/>
              <w:sz w:val="22"/>
              <w:szCs w:val="22"/>
              <w:lang w:eastAsia="et-EE"/>
            </w:rPr>
          </w:pPr>
          <w:hyperlink w:anchor="_Toc75712783" w:history="1">
            <w:r w:rsidRPr="00EF5595">
              <w:rPr>
                <w:rStyle w:val="Hyperlink"/>
                <w:noProof/>
              </w:rPr>
              <w:t>Sissejuhatus</w:t>
            </w:r>
            <w:r>
              <w:rPr>
                <w:noProof/>
                <w:webHidden/>
              </w:rPr>
              <w:tab/>
            </w:r>
            <w:r>
              <w:rPr>
                <w:noProof/>
                <w:webHidden/>
              </w:rPr>
              <w:fldChar w:fldCharType="begin"/>
            </w:r>
            <w:r>
              <w:rPr>
                <w:noProof/>
                <w:webHidden/>
              </w:rPr>
              <w:instrText xml:space="preserve"> PAGEREF _Toc75712783 \h </w:instrText>
            </w:r>
            <w:r>
              <w:rPr>
                <w:noProof/>
                <w:webHidden/>
              </w:rPr>
            </w:r>
            <w:r>
              <w:rPr>
                <w:noProof/>
                <w:webHidden/>
              </w:rPr>
              <w:fldChar w:fldCharType="separate"/>
            </w:r>
            <w:r>
              <w:rPr>
                <w:noProof/>
                <w:webHidden/>
              </w:rPr>
              <w:t>3</w:t>
            </w:r>
            <w:r>
              <w:rPr>
                <w:noProof/>
                <w:webHidden/>
              </w:rPr>
              <w:fldChar w:fldCharType="end"/>
            </w:r>
          </w:hyperlink>
        </w:p>
        <w:p w14:paraId="37A4BB0F" w14:textId="77777777" w:rsidR="00346F66" w:rsidRDefault="00346F66">
          <w:pPr>
            <w:pStyle w:val="TOC1"/>
            <w:tabs>
              <w:tab w:val="right" w:leader="dot" w:pos="8495"/>
            </w:tabs>
            <w:rPr>
              <w:rFonts w:asciiTheme="minorHAnsi" w:eastAsiaTheme="minorEastAsia" w:hAnsiTheme="minorHAnsi" w:cstheme="minorBidi"/>
              <w:noProof/>
              <w:sz w:val="22"/>
              <w:szCs w:val="22"/>
              <w:lang w:eastAsia="et-EE"/>
            </w:rPr>
          </w:pPr>
          <w:hyperlink w:anchor="_Toc75712784" w:history="1">
            <w:r w:rsidRPr="00EF5595">
              <w:rPr>
                <w:rStyle w:val="Hyperlink"/>
                <w:noProof/>
              </w:rPr>
              <w:t>1 Praktika kirjeldus</w:t>
            </w:r>
            <w:r>
              <w:rPr>
                <w:noProof/>
                <w:webHidden/>
              </w:rPr>
              <w:tab/>
            </w:r>
            <w:r>
              <w:rPr>
                <w:noProof/>
                <w:webHidden/>
              </w:rPr>
              <w:fldChar w:fldCharType="begin"/>
            </w:r>
            <w:r>
              <w:rPr>
                <w:noProof/>
                <w:webHidden/>
              </w:rPr>
              <w:instrText xml:space="preserve"> PAGEREF _Toc75712784 \h </w:instrText>
            </w:r>
            <w:r>
              <w:rPr>
                <w:noProof/>
                <w:webHidden/>
              </w:rPr>
            </w:r>
            <w:r>
              <w:rPr>
                <w:noProof/>
                <w:webHidden/>
              </w:rPr>
              <w:fldChar w:fldCharType="separate"/>
            </w:r>
            <w:r>
              <w:rPr>
                <w:noProof/>
                <w:webHidden/>
              </w:rPr>
              <w:t>4</w:t>
            </w:r>
            <w:r>
              <w:rPr>
                <w:noProof/>
                <w:webHidden/>
              </w:rPr>
              <w:fldChar w:fldCharType="end"/>
            </w:r>
          </w:hyperlink>
        </w:p>
        <w:p w14:paraId="45A8FF4C"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85" w:history="1">
            <w:r w:rsidRPr="00EF5595">
              <w:rPr>
                <w:rStyle w:val="Hyperlink"/>
                <w:noProof/>
              </w:rPr>
              <w:t>1.1 Praktikakoha leidmine</w:t>
            </w:r>
            <w:r>
              <w:rPr>
                <w:noProof/>
                <w:webHidden/>
              </w:rPr>
              <w:tab/>
            </w:r>
            <w:r>
              <w:rPr>
                <w:noProof/>
                <w:webHidden/>
              </w:rPr>
              <w:fldChar w:fldCharType="begin"/>
            </w:r>
            <w:r>
              <w:rPr>
                <w:noProof/>
                <w:webHidden/>
              </w:rPr>
              <w:instrText xml:space="preserve"> PAGEREF _Toc75712785 \h </w:instrText>
            </w:r>
            <w:r>
              <w:rPr>
                <w:noProof/>
                <w:webHidden/>
              </w:rPr>
            </w:r>
            <w:r>
              <w:rPr>
                <w:noProof/>
                <w:webHidden/>
              </w:rPr>
              <w:fldChar w:fldCharType="separate"/>
            </w:r>
            <w:r>
              <w:rPr>
                <w:noProof/>
                <w:webHidden/>
              </w:rPr>
              <w:t>4</w:t>
            </w:r>
            <w:r>
              <w:rPr>
                <w:noProof/>
                <w:webHidden/>
              </w:rPr>
              <w:fldChar w:fldCharType="end"/>
            </w:r>
          </w:hyperlink>
        </w:p>
        <w:p w14:paraId="7F56E012"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86" w:history="1">
            <w:r w:rsidRPr="00EF5595">
              <w:rPr>
                <w:rStyle w:val="Hyperlink"/>
                <w:noProof/>
              </w:rPr>
              <w:t>1.2 Praktikandi ootused praktikale</w:t>
            </w:r>
            <w:r>
              <w:rPr>
                <w:noProof/>
                <w:webHidden/>
              </w:rPr>
              <w:tab/>
            </w:r>
            <w:r>
              <w:rPr>
                <w:noProof/>
                <w:webHidden/>
              </w:rPr>
              <w:fldChar w:fldCharType="begin"/>
            </w:r>
            <w:r>
              <w:rPr>
                <w:noProof/>
                <w:webHidden/>
              </w:rPr>
              <w:instrText xml:space="preserve"> PAGEREF _Toc75712786 \h </w:instrText>
            </w:r>
            <w:r>
              <w:rPr>
                <w:noProof/>
                <w:webHidden/>
              </w:rPr>
            </w:r>
            <w:r>
              <w:rPr>
                <w:noProof/>
                <w:webHidden/>
              </w:rPr>
              <w:fldChar w:fldCharType="separate"/>
            </w:r>
            <w:r>
              <w:rPr>
                <w:noProof/>
                <w:webHidden/>
              </w:rPr>
              <w:t>4</w:t>
            </w:r>
            <w:r>
              <w:rPr>
                <w:noProof/>
                <w:webHidden/>
              </w:rPr>
              <w:fldChar w:fldCharType="end"/>
            </w:r>
          </w:hyperlink>
        </w:p>
        <w:p w14:paraId="42DF0E19"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87" w:history="1">
            <w:r w:rsidRPr="00EF5595">
              <w:rPr>
                <w:rStyle w:val="Hyperlink"/>
                <w:noProof/>
              </w:rPr>
              <w:t>1.3 Praktikaorganisatsiooni kirjeldus</w:t>
            </w:r>
            <w:r>
              <w:rPr>
                <w:noProof/>
                <w:webHidden/>
              </w:rPr>
              <w:tab/>
            </w:r>
            <w:r>
              <w:rPr>
                <w:noProof/>
                <w:webHidden/>
              </w:rPr>
              <w:fldChar w:fldCharType="begin"/>
            </w:r>
            <w:r>
              <w:rPr>
                <w:noProof/>
                <w:webHidden/>
              </w:rPr>
              <w:instrText xml:space="preserve"> PAGEREF _Toc75712787 \h </w:instrText>
            </w:r>
            <w:r>
              <w:rPr>
                <w:noProof/>
                <w:webHidden/>
              </w:rPr>
            </w:r>
            <w:r>
              <w:rPr>
                <w:noProof/>
                <w:webHidden/>
              </w:rPr>
              <w:fldChar w:fldCharType="separate"/>
            </w:r>
            <w:r>
              <w:rPr>
                <w:noProof/>
                <w:webHidden/>
              </w:rPr>
              <w:t>5</w:t>
            </w:r>
            <w:r>
              <w:rPr>
                <w:noProof/>
                <w:webHidden/>
              </w:rPr>
              <w:fldChar w:fldCharType="end"/>
            </w:r>
          </w:hyperlink>
        </w:p>
        <w:p w14:paraId="022C9CCB"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88" w:history="1">
            <w:r w:rsidRPr="00EF5595">
              <w:rPr>
                <w:rStyle w:val="Hyperlink"/>
                <w:noProof/>
              </w:rPr>
              <w:t>1.4 Töö kirjeldus</w:t>
            </w:r>
            <w:r>
              <w:rPr>
                <w:noProof/>
                <w:webHidden/>
              </w:rPr>
              <w:tab/>
            </w:r>
            <w:r>
              <w:rPr>
                <w:noProof/>
                <w:webHidden/>
              </w:rPr>
              <w:fldChar w:fldCharType="begin"/>
            </w:r>
            <w:r>
              <w:rPr>
                <w:noProof/>
                <w:webHidden/>
              </w:rPr>
              <w:instrText xml:space="preserve"> PAGEREF _Toc75712788 \h </w:instrText>
            </w:r>
            <w:r>
              <w:rPr>
                <w:noProof/>
                <w:webHidden/>
              </w:rPr>
            </w:r>
            <w:r>
              <w:rPr>
                <w:noProof/>
                <w:webHidden/>
              </w:rPr>
              <w:fldChar w:fldCharType="separate"/>
            </w:r>
            <w:r>
              <w:rPr>
                <w:noProof/>
                <w:webHidden/>
              </w:rPr>
              <w:t>5</w:t>
            </w:r>
            <w:r>
              <w:rPr>
                <w:noProof/>
                <w:webHidden/>
              </w:rPr>
              <w:fldChar w:fldCharType="end"/>
            </w:r>
          </w:hyperlink>
        </w:p>
        <w:p w14:paraId="0487C4B5"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89" w:history="1">
            <w:r w:rsidRPr="00EF5595">
              <w:rPr>
                <w:rStyle w:val="Hyperlink"/>
                <w:noProof/>
              </w:rPr>
              <w:t>1.5 Töökeskond</w:t>
            </w:r>
            <w:r>
              <w:rPr>
                <w:noProof/>
                <w:webHidden/>
              </w:rPr>
              <w:tab/>
            </w:r>
            <w:r>
              <w:rPr>
                <w:noProof/>
                <w:webHidden/>
              </w:rPr>
              <w:fldChar w:fldCharType="begin"/>
            </w:r>
            <w:r>
              <w:rPr>
                <w:noProof/>
                <w:webHidden/>
              </w:rPr>
              <w:instrText xml:space="preserve"> PAGEREF _Toc75712789 \h </w:instrText>
            </w:r>
            <w:r>
              <w:rPr>
                <w:noProof/>
                <w:webHidden/>
              </w:rPr>
            </w:r>
            <w:r>
              <w:rPr>
                <w:noProof/>
                <w:webHidden/>
              </w:rPr>
              <w:fldChar w:fldCharType="separate"/>
            </w:r>
            <w:r>
              <w:rPr>
                <w:noProof/>
                <w:webHidden/>
              </w:rPr>
              <w:t>6</w:t>
            </w:r>
            <w:r>
              <w:rPr>
                <w:noProof/>
                <w:webHidden/>
              </w:rPr>
              <w:fldChar w:fldCharType="end"/>
            </w:r>
          </w:hyperlink>
        </w:p>
        <w:p w14:paraId="679206A1" w14:textId="77777777" w:rsidR="00346F66" w:rsidRDefault="00346F66">
          <w:pPr>
            <w:pStyle w:val="TOC1"/>
            <w:tabs>
              <w:tab w:val="right" w:leader="dot" w:pos="8495"/>
            </w:tabs>
            <w:rPr>
              <w:rFonts w:asciiTheme="minorHAnsi" w:eastAsiaTheme="minorEastAsia" w:hAnsiTheme="minorHAnsi" w:cstheme="minorBidi"/>
              <w:noProof/>
              <w:sz w:val="22"/>
              <w:szCs w:val="22"/>
              <w:lang w:eastAsia="et-EE"/>
            </w:rPr>
          </w:pPr>
          <w:hyperlink w:anchor="_Toc75712790" w:history="1">
            <w:r w:rsidRPr="00EF5595">
              <w:rPr>
                <w:rStyle w:val="Hyperlink"/>
                <w:noProof/>
              </w:rPr>
              <w:t>2 Praktikakogemuse kirjeldus</w:t>
            </w:r>
            <w:r>
              <w:rPr>
                <w:noProof/>
                <w:webHidden/>
              </w:rPr>
              <w:tab/>
            </w:r>
            <w:r>
              <w:rPr>
                <w:noProof/>
                <w:webHidden/>
              </w:rPr>
              <w:fldChar w:fldCharType="begin"/>
            </w:r>
            <w:r>
              <w:rPr>
                <w:noProof/>
                <w:webHidden/>
              </w:rPr>
              <w:instrText xml:space="preserve"> PAGEREF _Toc75712790 \h </w:instrText>
            </w:r>
            <w:r>
              <w:rPr>
                <w:noProof/>
                <w:webHidden/>
              </w:rPr>
            </w:r>
            <w:r>
              <w:rPr>
                <w:noProof/>
                <w:webHidden/>
              </w:rPr>
              <w:fldChar w:fldCharType="separate"/>
            </w:r>
            <w:r>
              <w:rPr>
                <w:noProof/>
                <w:webHidden/>
              </w:rPr>
              <w:t>7</w:t>
            </w:r>
            <w:r>
              <w:rPr>
                <w:noProof/>
                <w:webHidden/>
              </w:rPr>
              <w:fldChar w:fldCharType="end"/>
            </w:r>
          </w:hyperlink>
        </w:p>
        <w:p w14:paraId="68154C22"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91" w:history="1">
            <w:r w:rsidRPr="00EF5595">
              <w:rPr>
                <w:rStyle w:val="Hyperlink"/>
                <w:noProof/>
              </w:rPr>
              <w:t>2.1 Vana tehnika korrastamine</w:t>
            </w:r>
            <w:r>
              <w:rPr>
                <w:noProof/>
                <w:webHidden/>
              </w:rPr>
              <w:tab/>
            </w:r>
            <w:r>
              <w:rPr>
                <w:noProof/>
                <w:webHidden/>
              </w:rPr>
              <w:fldChar w:fldCharType="begin"/>
            </w:r>
            <w:r>
              <w:rPr>
                <w:noProof/>
                <w:webHidden/>
              </w:rPr>
              <w:instrText xml:space="preserve"> PAGEREF _Toc75712791 \h </w:instrText>
            </w:r>
            <w:r>
              <w:rPr>
                <w:noProof/>
                <w:webHidden/>
              </w:rPr>
            </w:r>
            <w:r>
              <w:rPr>
                <w:noProof/>
                <w:webHidden/>
              </w:rPr>
              <w:fldChar w:fldCharType="separate"/>
            </w:r>
            <w:r>
              <w:rPr>
                <w:noProof/>
                <w:webHidden/>
              </w:rPr>
              <w:t>7</w:t>
            </w:r>
            <w:r>
              <w:rPr>
                <w:noProof/>
                <w:webHidden/>
              </w:rPr>
              <w:fldChar w:fldCharType="end"/>
            </w:r>
          </w:hyperlink>
        </w:p>
        <w:p w14:paraId="1416965C"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92" w:history="1">
            <w:r w:rsidRPr="00EF5595">
              <w:rPr>
                <w:rStyle w:val="Hyperlink"/>
                <w:noProof/>
              </w:rPr>
              <w:t>2.2 Tempsens projekti dokumenteerimine ja edasiarendamine</w:t>
            </w:r>
            <w:r>
              <w:rPr>
                <w:noProof/>
                <w:webHidden/>
              </w:rPr>
              <w:tab/>
            </w:r>
            <w:r>
              <w:rPr>
                <w:noProof/>
                <w:webHidden/>
              </w:rPr>
              <w:fldChar w:fldCharType="begin"/>
            </w:r>
            <w:r>
              <w:rPr>
                <w:noProof/>
                <w:webHidden/>
              </w:rPr>
              <w:instrText xml:space="preserve"> PAGEREF _Toc75712792 \h </w:instrText>
            </w:r>
            <w:r>
              <w:rPr>
                <w:noProof/>
                <w:webHidden/>
              </w:rPr>
            </w:r>
            <w:r>
              <w:rPr>
                <w:noProof/>
                <w:webHidden/>
              </w:rPr>
              <w:fldChar w:fldCharType="separate"/>
            </w:r>
            <w:r>
              <w:rPr>
                <w:noProof/>
                <w:webHidden/>
              </w:rPr>
              <w:t>8</w:t>
            </w:r>
            <w:r>
              <w:rPr>
                <w:noProof/>
                <w:webHidden/>
              </w:rPr>
              <w:fldChar w:fldCharType="end"/>
            </w:r>
          </w:hyperlink>
        </w:p>
        <w:p w14:paraId="41931160"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93" w:history="1">
            <w:r w:rsidRPr="00EF5595">
              <w:rPr>
                <w:rStyle w:val="Hyperlink"/>
                <w:noProof/>
              </w:rPr>
              <w:t>2.3 Muud tööd</w:t>
            </w:r>
            <w:r>
              <w:rPr>
                <w:noProof/>
                <w:webHidden/>
              </w:rPr>
              <w:tab/>
            </w:r>
            <w:r>
              <w:rPr>
                <w:noProof/>
                <w:webHidden/>
              </w:rPr>
              <w:fldChar w:fldCharType="begin"/>
            </w:r>
            <w:r>
              <w:rPr>
                <w:noProof/>
                <w:webHidden/>
              </w:rPr>
              <w:instrText xml:space="preserve"> PAGEREF _Toc75712793 \h </w:instrText>
            </w:r>
            <w:r>
              <w:rPr>
                <w:noProof/>
                <w:webHidden/>
              </w:rPr>
            </w:r>
            <w:r>
              <w:rPr>
                <w:noProof/>
                <w:webHidden/>
              </w:rPr>
              <w:fldChar w:fldCharType="separate"/>
            </w:r>
            <w:r>
              <w:rPr>
                <w:noProof/>
                <w:webHidden/>
              </w:rPr>
              <w:t>11</w:t>
            </w:r>
            <w:r>
              <w:rPr>
                <w:noProof/>
                <w:webHidden/>
              </w:rPr>
              <w:fldChar w:fldCharType="end"/>
            </w:r>
          </w:hyperlink>
        </w:p>
        <w:p w14:paraId="420E746E" w14:textId="77777777" w:rsidR="00346F66" w:rsidRDefault="00346F66">
          <w:pPr>
            <w:pStyle w:val="TOC1"/>
            <w:tabs>
              <w:tab w:val="right" w:leader="dot" w:pos="8495"/>
            </w:tabs>
            <w:rPr>
              <w:rFonts w:asciiTheme="minorHAnsi" w:eastAsiaTheme="minorEastAsia" w:hAnsiTheme="minorHAnsi" w:cstheme="minorBidi"/>
              <w:noProof/>
              <w:sz w:val="22"/>
              <w:szCs w:val="22"/>
              <w:lang w:eastAsia="et-EE"/>
            </w:rPr>
          </w:pPr>
          <w:hyperlink w:anchor="_Toc75712794" w:history="1">
            <w:r w:rsidRPr="00EF5595">
              <w:rPr>
                <w:rStyle w:val="Hyperlink"/>
                <w:noProof/>
              </w:rPr>
              <w:t>3 Praktikakogemuse analüüs</w:t>
            </w:r>
            <w:r>
              <w:rPr>
                <w:noProof/>
                <w:webHidden/>
              </w:rPr>
              <w:tab/>
            </w:r>
            <w:r>
              <w:rPr>
                <w:noProof/>
                <w:webHidden/>
              </w:rPr>
              <w:fldChar w:fldCharType="begin"/>
            </w:r>
            <w:r>
              <w:rPr>
                <w:noProof/>
                <w:webHidden/>
              </w:rPr>
              <w:instrText xml:space="preserve"> PAGEREF _Toc75712794 \h </w:instrText>
            </w:r>
            <w:r>
              <w:rPr>
                <w:noProof/>
                <w:webHidden/>
              </w:rPr>
            </w:r>
            <w:r>
              <w:rPr>
                <w:noProof/>
                <w:webHidden/>
              </w:rPr>
              <w:fldChar w:fldCharType="separate"/>
            </w:r>
            <w:r>
              <w:rPr>
                <w:noProof/>
                <w:webHidden/>
              </w:rPr>
              <w:t>12</w:t>
            </w:r>
            <w:r>
              <w:rPr>
                <w:noProof/>
                <w:webHidden/>
              </w:rPr>
              <w:fldChar w:fldCharType="end"/>
            </w:r>
          </w:hyperlink>
        </w:p>
        <w:p w14:paraId="3F9570A9"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95" w:history="1">
            <w:r w:rsidRPr="00EF5595">
              <w:rPr>
                <w:rStyle w:val="Hyperlink"/>
                <w:noProof/>
              </w:rPr>
              <w:t>3.1 Praktikandi pädevus tööülesannetes</w:t>
            </w:r>
            <w:r>
              <w:rPr>
                <w:noProof/>
                <w:webHidden/>
              </w:rPr>
              <w:tab/>
            </w:r>
            <w:r>
              <w:rPr>
                <w:noProof/>
                <w:webHidden/>
              </w:rPr>
              <w:fldChar w:fldCharType="begin"/>
            </w:r>
            <w:r>
              <w:rPr>
                <w:noProof/>
                <w:webHidden/>
              </w:rPr>
              <w:instrText xml:space="preserve"> PAGEREF _Toc75712795 \h </w:instrText>
            </w:r>
            <w:r>
              <w:rPr>
                <w:noProof/>
                <w:webHidden/>
              </w:rPr>
            </w:r>
            <w:r>
              <w:rPr>
                <w:noProof/>
                <w:webHidden/>
              </w:rPr>
              <w:fldChar w:fldCharType="separate"/>
            </w:r>
            <w:r>
              <w:rPr>
                <w:noProof/>
                <w:webHidden/>
              </w:rPr>
              <w:t>12</w:t>
            </w:r>
            <w:r>
              <w:rPr>
                <w:noProof/>
                <w:webHidden/>
              </w:rPr>
              <w:fldChar w:fldCharType="end"/>
            </w:r>
          </w:hyperlink>
        </w:p>
        <w:p w14:paraId="630FCEEC"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96" w:history="1">
            <w:r w:rsidRPr="00EF5595">
              <w:rPr>
                <w:rStyle w:val="Hyperlink"/>
                <w:noProof/>
              </w:rPr>
              <w:t>3.2 Kooli teadmiste rakendamine tööülesannetes</w:t>
            </w:r>
            <w:r>
              <w:rPr>
                <w:noProof/>
                <w:webHidden/>
              </w:rPr>
              <w:tab/>
            </w:r>
            <w:r>
              <w:rPr>
                <w:noProof/>
                <w:webHidden/>
              </w:rPr>
              <w:fldChar w:fldCharType="begin"/>
            </w:r>
            <w:r>
              <w:rPr>
                <w:noProof/>
                <w:webHidden/>
              </w:rPr>
              <w:instrText xml:space="preserve"> PAGEREF _Toc75712796 \h </w:instrText>
            </w:r>
            <w:r>
              <w:rPr>
                <w:noProof/>
                <w:webHidden/>
              </w:rPr>
            </w:r>
            <w:r>
              <w:rPr>
                <w:noProof/>
                <w:webHidden/>
              </w:rPr>
              <w:fldChar w:fldCharType="separate"/>
            </w:r>
            <w:r>
              <w:rPr>
                <w:noProof/>
                <w:webHidden/>
              </w:rPr>
              <w:t>12</w:t>
            </w:r>
            <w:r>
              <w:rPr>
                <w:noProof/>
                <w:webHidden/>
              </w:rPr>
              <w:fldChar w:fldCharType="end"/>
            </w:r>
          </w:hyperlink>
        </w:p>
        <w:p w14:paraId="7082112B" w14:textId="77777777" w:rsidR="00346F66" w:rsidRDefault="00346F66">
          <w:pPr>
            <w:pStyle w:val="TOC2"/>
            <w:tabs>
              <w:tab w:val="right" w:leader="dot" w:pos="8495"/>
            </w:tabs>
            <w:rPr>
              <w:rFonts w:asciiTheme="minorHAnsi" w:eastAsiaTheme="minorEastAsia" w:hAnsiTheme="minorHAnsi" w:cstheme="minorBidi"/>
              <w:noProof/>
              <w:sz w:val="22"/>
              <w:szCs w:val="22"/>
              <w:lang w:eastAsia="et-EE"/>
            </w:rPr>
          </w:pPr>
          <w:hyperlink w:anchor="_Toc75712797" w:history="1">
            <w:r w:rsidRPr="00EF5595">
              <w:rPr>
                <w:rStyle w:val="Hyperlink"/>
                <w:noProof/>
              </w:rPr>
              <w:t>3.3 Hinnang praktikakoha sobivusele</w:t>
            </w:r>
            <w:r>
              <w:rPr>
                <w:noProof/>
                <w:webHidden/>
              </w:rPr>
              <w:tab/>
            </w:r>
            <w:r>
              <w:rPr>
                <w:noProof/>
                <w:webHidden/>
              </w:rPr>
              <w:fldChar w:fldCharType="begin"/>
            </w:r>
            <w:r>
              <w:rPr>
                <w:noProof/>
                <w:webHidden/>
              </w:rPr>
              <w:instrText xml:space="preserve"> PAGEREF _Toc75712797 \h </w:instrText>
            </w:r>
            <w:r>
              <w:rPr>
                <w:noProof/>
                <w:webHidden/>
              </w:rPr>
            </w:r>
            <w:r>
              <w:rPr>
                <w:noProof/>
                <w:webHidden/>
              </w:rPr>
              <w:fldChar w:fldCharType="separate"/>
            </w:r>
            <w:r>
              <w:rPr>
                <w:noProof/>
                <w:webHidden/>
              </w:rPr>
              <w:t>13</w:t>
            </w:r>
            <w:r>
              <w:rPr>
                <w:noProof/>
                <w:webHidden/>
              </w:rPr>
              <w:fldChar w:fldCharType="end"/>
            </w:r>
          </w:hyperlink>
        </w:p>
        <w:p w14:paraId="48D98BDE" w14:textId="77777777" w:rsidR="00346F66" w:rsidRDefault="00346F66">
          <w:pPr>
            <w:pStyle w:val="TOC1"/>
            <w:tabs>
              <w:tab w:val="right" w:leader="dot" w:pos="8495"/>
            </w:tabs>
            <w:rPr>
              <w:rFonts w:asciiTheme="minorHAnsi" w:eastAsiaTheme="minorEastAsia" w:hAnsiTheme="minorHAnsi" w:cstheme="minorBidi"/>
              <w:noProof/>
              <w:sz w:val="22"/>
              <w:szCs w:val="22"/>
              <w:lang w:eastAsia="et-EE"/>
            </w:rPr>
          </w:pPr>
          <w:hyperlink w:anchor="_Toc75712798" w:history="1">
            <w:r w:rsidRPr="00EF5595">
              <w:rPr>
                <w:rStyle w:val="Hyperlink"/>
                <w:noProof/>
              </w:rPr>
              <w:t>4 Praktikakogemuse sidumine lõputööga</w:t>
            </w:r>
            <w:r>
              <w:rPr>
                <w:noProof/>
                <w:webHidden/>
              </w:rPr>
              <w:tab/>
            </w:r>
            <w:r>
              <w:rPr>
                <w:noProof/>
                <w:webHidden/>
              </w:rPr>
              <w:fldChar w:fldCharType="begin"/>
            </w:r>
            <w:r>
              <w:rPr>
                <w:noProof/>
                <w:webHidden/>
              </w:rPr>
              <w:instrText xml:space="preserve"> PAGEREF _Toc75712798 \h </w:instrText>
            </w:r>
            <w:r>
              <w:rPr>
                <w:noProof/>
                <w:webHidden/>
              </w:rPr>
            </w:r>
            <w:r>
              <w:rPr>
                <w:noProof/>
                <w:webHidden/>
              </w:rPr>
              <w:fldChar w:fldCharType="separate"/>
            </w:r>
            <w:r>
              <w:rPr>
                <w:noProof/>
                <w:webHidden/>
              </w:rPr>
              <w:t>14</w:t>
            </w:r>
            <w:r>
              <w:rPr>
                <w:noProof/>
                <w:webHidden/>
              </w:rPr>
              <w:fldChar w:fldCharType="end"/>
            </w:r>
          </w:hyperlink>
        </w:p>
        <w:p w14:paraId="5CD79731" w14:textId="77777777" w:rsidR="00346F66" w:rsidRDefault="00346F66">
          <w:pPr>
            <w:pStyle w:val="TOC1"/>
            <w:tabs>
              <w:tab w:val="right" w:leader="dot" w:pos="8495"/>
            </w:tabs>
            <w:rPr>
              <w:rFonts w:asciiTheme="minorHAnsi" w:eastAsiaTheme="minorEastAsia" w:hAnsiTheme="minorHAnsi" w:cstheme="minorBidi"/>
              <w:noProof/>
              <w:sz w:val="22"/>
              <w:szCs w:val="22"/>
              <w:lang w:eastAsia="et-EE"/>
            </w:rPr>
          </w:pPr>
          <w:hyperlink w:anchor="_Toc75712799" w:history="1">
            <w:r w:rsidRPr="00EF5595">
              <w:rPr>
                <w:rStyle w:val="Hyperlink"/>
                <w:noProof/>
              </w:rPr>
              <w:t>Kokkuvõte</w:t>
            </w:r>
            <w:r>
              <w:rPr>
                <w:noProof/>
                <w:webHidden/>
              </w:rPr>
              <w:tab/>
            </w:r>
            <w:r>
              <w:rPr>
                <w:noProof/>
                <w:webHidden/>
              </w:rPr>
              <w:fldChar w:fldCharType="begin"/>
            </w:r>
            <w:r>
              <w:rPr>
                <w:noProof/>
                <w:webHidden/>
              </w:rPr>
              <w:instrText xml:space="preserve"> PAGEREF _Toc75712799 \h </w:instrText>
            </w:r>
            <w:r>
              <w:rPr>
                <w:noProof/>
                <w:webHidden/>
              </w:rPr>
            </w:r>
            <w:r>
              <w:rPr>
                <w:noProof/>
                <w:webHidden/>
              </w:rPr>
              <w:fldChar w:fldCharType="separate"/>
            </w:r>
            <w:r>
              <w:rPr>
                <w:noProof/>
                <w:webHidden/>
              </w:rPr>
              <w:t>15</w:t>
            </w:r>
            <w:r>
              <w:rPr>
                <w:noProof/>
                <w:webHidden/>
              </w:rPr>
              <w:fldChar w:fldCharType="end"/>
            </w:r>
          </w:hyperlink>
        </w:p>
        <w:p w14:paraId="48623D2D" w14:textId="6DB4A01B" w:rsidR="000B339D" w:rsidRDefault="000B339D">
          <w:r>
            <w:rPr>
              <w:b/>
              <w:bCs/>
              <w:noProof/>
            </w:rPr>
            <w:fldChar w:fldCharType="end"/>
          </w:r>
        </w:p>
      </w:sdtContent>
    </w:sdt>
    <w:p w14:paraId="1A4975ED" w14:textId="385B90BA" w:rsidR="003F19D1" w:rsidRDefault="003F19D1" w:rsidP="003F19D1">
      <w:pPr>
        <w:pStyle w:val="Heading1"/>
        <w:numPr>
          <w:ilvl w:val="0"/>
          <w:numId w:val="0"/>
        </w:numPr>
      </w:pPr>
      <w:r>
        <w:br w:type="page"/>
      </w:r>
    </w:p>
    <w:p w14:paraId="3E1511ED" w14:textId="1047C8B4" w:rsidR="00720535" w:rsidRPr="003E629D" w:rsidRDefault="00720535" w:rsidP="003F19D1">
      <w:pPr>
        <w:pStyle w:val="Heading1"/>
        <w:pageBreakBefore/>
        <w:numPr>
          <w:ilvl w:val="0"/>
          <w:numId w:val="0"/>
        </w:numPr>
      </w:pPr>
      <w:bookmarkStart w:id="2" w:name="_Toc75712783"/>
      <w:r w:rsidRPr="003E629D">
        <w:lastRenderedPageBreak/>
        <w:t>Sissejuhatus</w:t>
      </w:r>
      <w:bookmarkEnd w:id="0"/>
      <w:bookmarkEnd w:id="2"/>
    </w:p>
    <w:p w14:paraId="69ECF19C" w14:textId="31FB2397" w:rsidR="00B25761" w:rsidRDefault="003F19D1" w:rsidP="00530F38">
      <w:pPr>
        <w:pStyle w:val="Heading8"/>
      </w:pPr>
      <w:r>
        <w:t>Antud praktika aruande käigus kirjeldatakse</w:t>
      </w:r>
      <w:r w:rsidR="00B25761">
        <w:t xml:space="preserve"> autori</w:t>
      </w:r>
      <w:r w:rsidR="002443C4">
        <w:t>, edaspidi praktikandi,</w:t>
      </w:r>
      <w:r w:rsidR="00B25761">
        <w:t xml:space="preserve"> ootuseid</w:t>
      </w:r>
      <w:r>
        <w:t xml:space="preserve"> praktika</w:t>
      </w:r>
      <w:r w:rsidR="00B25761">
        <w:t>le ja analüüsitakse praktika raames sooritatud töökäike.</w:t>
      </w:r>
    </w:p>
    <w:p w14:paraId="2CEB5026" w14:textId="71662AA9" w:rsidR="003F19D1" w:rsidRDefault="00B25761" w:rsidP="00530F38">
      <w:pPr>
        <w:pStyle w:val="Heading8"/>
      </w:pPr>
      <w:r>
        <w:t>Praktikant oli arendaja positsioonil firmas nimega Sirowa Tallinn AS, mis tegeleb</w:t>
      </w:r>
      <w:r w:rsidR="006C579F">
        <w:t xml:space="preserve"> kosmeetika</w:t>
      </w:r>
      <w:r w:rsidR="00D66874">
        <w:t>-, juuks</w:t>
      </w:r>
      <w:r w:rsidR="006C579F">
        <w:t>ehooldus</w:t>
      </w:r>
      <w:r w:rsidR="00D66874">
        <w:t>-</w:t>
      </w:r>
      <w:r w:rsidR="002443C4">
        <w:t>, p</w:t>
      </w:r>
      <w:r w:rsidR="00D66874">
        <w:t>arfümeeria-, hambaravi-</w:t>
      </w:r>
      <w:r w:rsidR="002443C4">
        <w:t xml:space="preserve"> ja muude toodete maaletoomise</w:t>
      </w:r>
      <w:r w:rsidR="00F46D45">
        <w:t xml:space="preserve"> ja hulgimüügi</w:t>
      </w:r>
      <w:r w:rsidR="002443C4">
        <w:t>ga.</w:t>
      </w:r>
    </w:p>
    <w:p w14:paraId="0A9128B5" w14:textId="4BC96B27" w:rsidR="002443C4" w:rsidRDefault="00543273" w:rsidP="00543273">
      <w:pPr>
        <w:pStyle w:val="Heading8"/>
      </w:pPr>
      <w:r>
        <w:t>Aruanne</w:t>
      </w:r>
      <w:r w:rsidR="002443C4">
        <w:t xml:space="preserve"> on jaotatud </w:t>
      </w:r>
      <w:r w:rsidR="0086289A">
        <w:t>neljaks</w:t>
      </w:r>
      <w:r w:rsidR="002443C4">
        <w:t xml:space="preserve"> osaks.</w:t>
      </w:r>
    </w:p>
    <w:p w14:paraId="617C0CB9" w14:textId="5D7C2A73" w:rsidR="00543273" w:rsidRDefault="00543273" w:rsidP="00543273">
      <w:pPr>
        <w:pStyle w:val="Heading8"/>
      </w:pPr>
      <w:r>
        <w:t>Aruande</w:t>
      </w:r>
      <w:r w:rsidR="002443C4">
        <w:t xml:space="preserve"> esimeses osas kirjeldatakse</w:t>
      </w:r>
      <w:r w:rsidR="002A456A">
        <w:t xml:space="preserve"> praktikakoha leidmist,</w:t>
      </w:r>
      <w:r w:rsidR="00C01EFA">
        <w:t xml:space="preserve"> praktikandi </w:t>
      </w:r>
      <w:r w:rsidR="002443C4">
        <w:t>ootusi praktikale</w:t>
      </w:r>
      <w:r w:rsidR="00C01EFA">
        <w:t xml:space="preserve">, </w:t>
      </w:r>
      <w:r w:rsidR="00641A4D">
        <w:t xml:space="preserve">praktika organisatsiooni, tööülesannete kirjeldust </w:t>
      </w:r>
      <w:r>
        <w:t>ja töö keskkonda.</w:t>
      </w:r>
    </w:p>
    <w:p w14:paraId="6C06008F" w14:textId="5FD15415" w:rsidR="00543273" w:rsidRDefault="00543273" w:rsidP="00543273">
      <w:pPr>
        <w:pStyle w:val="Heading8"/>
      </w:pPr>
      <w:r>
        <w:t xml:space="preserve">Aruande teises osas kirjeldatakse praktika käigus lahendatud tööülesandeid, saavutatud tulemusi ja tekkinud probleeme. </w:t>
      </w:r>
    </w:p>
    <w:p w14:paraId="31751C83" w14:textId="4DC31BD7" w:rsidR="00543273" w:rsidRDefault="00543273" w:rsidP="00543273">
      <w:pPr>
        <w:pStyle w:val="Heading8"/>
      </w:pPr>
      <w:r>
        <w:t>Aruande kolmandas osas on analüüsitud praktikandi pädevust tööülesannete sooritamisel, ülikoolist saadud teadmiste rakendamist tööülesannetes</w:t>
      </w:r>
      <w:r w:rsidR="0086289A">
        <w:t>,</w:t>
      </w:r>
      <w:r>
        <w:t xml:space="preserve"> uute teadmiste omandamist praktika jooksul</w:t>
      </w:r>
      <w:r w:rsidR="0086289A">
        <w:t xml:space="preserve"> ja praktikakoha sobivust</w:t>
      </w:r>
      <w:r>
        <w:t>.</w:t>
      </w:r>
    </w:p>
    <w:p w14:paraId="510FE66A" w14:textId="5CE9BC34" w:rsidR="0086289A" w:rsidRPr="0086289A" w:rsidRDefault="0086289A" w:rsidP="0086289A">
      <w:pPr>
        <w:pStyle w:val="Heading8"/>
      </w:pPr>
      <w:r>
        <w:t>Aruande neljandas osas tuuakse välja võimalust siduda praktikakogemust lõputööga.</w:t>
      </w:r>
    </w:p>
    <w:p w14:paraId="6F33B0CB" w14:textId="711A08AD" w:rsidR="00FD7705" w:rsidRDefault="00FD7705" w:rsidP="00543273">
      <w:pPr>
        <w:pStyle w:val="Heading8"/>
      </w:pPr>
      <w:r>
        <w:t>Antud aruandes kirjeldatud praktika on sooritatud täiskoormusega vahemikus 01.03.2021 kuni 20.0</w:t>
      </w:r>
      <w:r w:rsidR="00D66874">
        <w:t>6</w:t>
      </w:r>
      <w:r>
        <w:t>.2021 – kokku 640 töötundi, firmas Sirowa Tallinn AS.</w:t>
      </w:r>
    </w:p>
    <w:p w14:paraId="30C3949D" w14:textId="77777777" w:rsidR="00FD7705" w:rsidRDefault="00FD7705">
      <w:r>
        <w:br w:type="page"/>
      </w:r>
    </w:p>
    <w:p w14:paraId="6BEB2889" w14:textId="77777777" w:rsidR="00E51BFD" w:rsidRDefault="00FD7705" w:rsidP="00FD7705">
      <w:pPr>
        <w:pStyle w:val="Heading1"/>
      </w:pPr>
      <w:bookmarkStart w:id="3" w:name="_Toc75712784"/>
      <w:r>
        <w:lastRenderedPageBreak/>
        <w:t>Praktika kirjeldus</w:t>
      </w:r>
      <w:bookmarkEnd w:id="3"/>
      <w:r>
        <w:t xml:space="preserve"> </w:t>
      </w:r>
    </w:p>
    <w:p w14:paraId="351C080F" w14:textId="59E285AB" w:rsidR="002A456A" w:rsidRPr="002A456A" w:rsidRDefault="002A456A" w:rsidP="002A456A">
      <w:pPr>
        <w:pStyle w:val="Heading8"/>
      </w:pPr>
      <w:r>
        <w:t>Antud peatükis kirjeldataks</w:t>
      </w:r>
      <w:r w:rsidR="00C01EFA">
        <w:t xml:space="preserve"> praktikakoha leidmist ja praktikandi ootusi praktikale. Antakse ülevaade praktika ettevõttest Sirowa Tallinn AS ja kirjeldatakse töö iseloomu ja töökeskkonda.</w:t>
      </w:r>
    </w:p>
    <w:p w14:paraId="1D9DB759" w14:textId="1A40303F" w:rsidR="00E51BFD" w:rsidRDefault="002A456A" w:rsidP="00E51BFD">
      <w:pPr>
        <w:pStyle w:val="Heading2"/>
      </w:pPr>
      <w:bookmarkStart w:id="4" w:name="_Toc75712785"/>
      <w:r>
        <w:t>Praktikakoha leidmine</w:t>
      </w:r>
      <w:bookmarkEnd w:id="4"/>
    </w:p>
    <w:p w14:paraId="6F5FA877" w14:textId="0EB5D304" w:rsidR="002A456A" w:rsidRDefault="00E51BFD" w:rsidP="00E51BFD">
      <w:pPr>
        <w:pStyle w:val="Heading8"/>
      </w:pPr>
      <w:r>
        <w:t>Praktikant ei läbinud 4 semestri lõpuks praktika eeldusainet ICD0008 Programeerimine C# keeles, et praktikat suvel sooritada. Praktikaperiood oli piiratud praktikandi kohustusest astuda 19.07.2021 kaitseväkke.</w:t>
      </w:r>
    </w:p>
    <w:p w14:paraId="6F265EB1" w14:textId="7104E7C4" w:rsidR="002A456A" w:rsidRDefault="00A47882" w:rsidP="00A47882">
      <w:pPr>
        <w:pStyle w:val="Heading8"/>
      </w:pPr>
      <w:r>
        <w:t xml:space="preserve">Praktikandil puudus eelnev kogemus töötamisega. Läbides 5. semestril puuduva eeldusaine pani praktikant ülikooli ainete raames tehtud </w:t>
      </w:r>
      <w:r w:rsidR="00FA3DB9">
        <w:t>parimad</w:t>
      </w:r>
      <w:r>
        <w:t xml:space="preserve"> programeerimise projektid GitHub koodihalduskeskkonda üles ja koostas HTML/CSS </w:t>
      </w:r>
      <w:r w:rsidR="00FA3DB9">
        <w:t>tehnoloogija</w:t>
      </w:r>
      <w:r w:rsidR="00B269B3">
        <w:t>t kasutades</w:t>
      </w:r>
      <w:r w:rsidR="00FA3DB9">
        <w:t xml:space="preserve"> CV.</w:t>
      </w:r>
    </w:p>
    <w:p w14:paraId="5E960707" w14:textId="77777777" w:rsidR="00D66874" w:rsidRDefault="00B269B3" w:rsidP="0018682C">
      <w:pPr>
        <w:pStyle w:val="Heading8"/>
      </w:pPr>
      <w:r>
        <w:t>Praktikakoha leidmise</w:t>
      </w:r>
      <w:r w:rsidR="00FA3DB9">
        <w:t xml:space="preserve"> protsess toim</w:t>
      </w:r>
      <w:r w:rsidR="0017579D">
        <w:t xml:space="preserve">us perioodil 26.01.2021 kuni </w:t>
      </w:r>
      <w:r w:rsidR="0018682C">
        <w:t>28.02.2021.</w:t>
      </w:r>
      <w:r>
        <w:t xml:space="preserve"> </w:t>
      </w:r>
    </w:p>
    <w:p w14:paraId="203D0501" w14:textId="3C988E74" w:rsidR="00FA3DB9" w:rsidRPr="00FA3DB9" w:rsidRDefault="001E490F" w:rsidP="0018682C">
      <w:pPr>
        <w:pStyle w:val="Heading8"/>
      </w:pPr>
      <w:r>
        <w:t xml:space="preserve">Pärast 4 nädalat kestnud suhtlemisest sai praktikant tööd firmas Sirowa Tallinn AS. </w:t>
      </w:r>
    </w:p>
    <w:p w14:paraId="2E0BB053" w14:textId="77777777" w:rsidR="002A456A" w:rsidRDefault="002A456A" w:rsidP="002A456A">
      <w:pPr>
        <w:pStyle w:val="Heading2"/>
      </w:pPr>
      <w:bookmarkStart w:id="5" w:name="_Toc75712786"/>
      <w:r>
        <w:t>Praktikandi ootused praktikale</w:t>
      </w:r>
      <w:bookmarkEnd w:id="5"/>
    </w:p>
    <w:p w14:paraId="39E3B64F" w14:textId="0777AF25" w:rsidR="007F5478" w:rsidRPr="00166B5A" w:rsidRDefault="00940AEB" w:rsidP="00166B5A">
      <w:pPr>
        <w:pStyle w:val="Heading8"/>
      </w:pPr>
      <w:r w:rsidRPr="00166B5A">
        <w:t xml:space="preserve">Praktikandil puudus varasem töökogemus. </w:t>
      </w:r>
      <w:r w:rsidR="00C01EFA" w:rsidRPr="00166B5A">
        <w:t>Antud praktika annab praktikandile nii üldist kui ka erialast töökogemust. Töö loomus peab olema sobilik esimese töökohana.</w:t>
      </w:r>
    </w:p>
    <w:p w14:paraId="302DCA2F" w14:textId="77777777" w:rsidR="007F5478" w:rsidRPr="00166B5A" w:rsidRDefault="00940AEB" w:rsidP="00166B5A">
      <w:pPr>
        <w:pStyle w:val="Heading8"/>
      </w:pPr>
      <w:r w:rsidRPr="00166B5A">
        <w:t>Praktikant soovis</w:t>
      </w:r>
      <w:r w:rsidR="007F5478" w:rsidRPr="00166B5A">
        <w:t>:</w:t>
      </w:r>
      <w:r w:rsidRPr="00166B5A">
        <w:t xml:space="preserve"> </w:t>
      </w:r>
    </w:p>
    <w:p w14:paraId="3E9453DC" w14:textId="671DD129" w:rsidR="007F5478" w:rsidRPr="007F5478" w:rsidRDefault="007F5478" w:rsidP="00962BDD">
      <w:pPr>
        <w:pStyle w:val="Heading8"/>
        <w:numPr>
          <w:ilvl w:val="0"/>
          <w:numId w:val="23"/>
        </w:numPr>
        <w:spacing w:after="0"/>
      </w:pPr>
      <w:r w:rsidRPr="007F5478">
        <w:t>S</w:t>
      </w:r>
      <w:r w:rsidR="00940AEB" w:rsidRPr="007F5478">
        <w:t>aada erialast kogemust</w:t>
      </w:r>
    </w:p>
    <w:p w14:paraId="0A1E9B34" w14:textId="6EE3D333" w:rsidR="007F5478" w:rsidRDefault="007F5478" w:rsidP="00962BDD">
      <w:pPr>
        <w:pStyle w:val="Heading8"/>
        <w:numPr>
          <w:ilvl w:val="0"/>
          <w:numId w:val="23"/>
        </w:numPr>
        <w:spacing w:after="0"/>
      </w:pPr>
      <w:r w:rsidRPr="007F5478">
        <w:t>Töötadada reaalse elu</w:t>
      </w:r>
      <w:r w:rsidR="00940AEB" w:rsidRPr="007F5478">
        <w:t xml:space="preserve"> projektide kallal</w:t>
      </w:r>
    </w:p>
    <w:p w14:paraId="6BEAA0A9" w14:textId="08A082EB" w:rsidR="007F5478" w:rsidRDefault="007F5478" w:rsidP="00962BDD">
      <w:pPr>
        <w:pStyle w:val="Heading8"/>
        <w:numPr>
          <w:ilvl w:val="0"/>
          <w:numId w:val="23"/>
        </w:numPr>
        <w:spacing w:after="0"/>
      </w:pPr>
      <w:r>
        <w:t>Saada kogemust programmi kasutajapoolse tagasisede saamise, rühmas töötamise, programmi dokumenteerimise ja programmi testimise osas</w:t>
      </w:r>
    </w:p>
    <w:p w14:paraId="5D4ECB77" w14:textId="439DDC18" w:rsidR="007F5478" w:rsidRDefault="00C01EFA" w:rsidP="00962BDD">
      <w:pPr>
        <w:pStyle w:val="Heading8"/>
        <w:numPr>
          <w:ilvl w:val="0"/>
          <w:numId w:val="23"/>
        </w:numPr>
        <w:spacing w:after="0"/>
      </w:pPr>
      <w:r>
        <w:t>Rakendada ülikoolist saadud</w:t>
      </w:r>
      <w:r w:rsidR="00D66874">
        <w:t xml:space="preserve"> teoreetilisi</w:t>
      </w:r>
      <w:r>
        <w:t xml:space="preserve"> teadmisi</w:t>
      </w:r>
    </w:p>
    <w:p w14:paraId="622EC6FD" w14:textId="719CC7A8" w:rsidR="00C01EFA" w:rsidRDefault="00C01EFA" w:rsidP="00C01EFA">
      <w:pPr>
        <w:pStyle w:val="Heading2"/>
      </w:pPr>
      <w:bookmarkStart w:id="6" w:name="_Toc75712787"/>
      <w:r>
        <w:lastRenderedPageBreak/>
        <w:t>Praktikaorganisatsiooni kirjeldus</w:t>
      </w:r>
      <w:bookmarkEnd w:id="6"/>
    </w:p>
    <w:p w14:paraId="0D0FF8B0" w14:textId="19C142DB" w:rsidR="00F46D45" w:rsidRDefault="006C579F" w:rsidP="00C01EFA">
      <w:pPr>
        <w:pStyle w:val="Heading8"/>
      </w:pPr>
      <w:r>
        <w:t>Sirowa Group on</w:t>
      </w:r>
      <w:r w:rsidR="00676912">
        <w:t xml:space="preserve"> rahvusvahelise</w:t>
      </w:r>
      <w:r w:rsidR="00F46D45">
        <w:t xml:space="preserve"> ettevõttena</w:t>
      </w:r>
      <w:r>
        <w:t xml:space="preserve"> registreeritud 1990</w:t>
      </w:r>
      <w:r w:rsidR="00F46D45">
        <w:t xml:space="preserve">. aastal Dr. </w:t>
      </w:r>
      <w:r w:rsidR="00F46D45" w:rsidRPr="00F46D45">
        <w:t>Jürgen Warzecha</w:t>
      </w:r>
      <w:r w:rsidR="00F46D45">
        <w:t xml:space="preserve"> poolt Leedus. 1993. aastal laienes ettevõtte tegevuspiirkond Lätti, 1994. aastal Eestisse. Täna tegutseb ettevõtte 9 riigis: Soome, Eesti, Läti, Leedu, Poola, Tsehhi, Slovakkia, Ungari, Saksamaal. Sirowa esindab üle 80 erineva brändi</w:t>
      </w:r>
      <w:r w:rsidR="00AA64E4">
        <w:t xml:space="preserve"> näiteks Hugo Boss, Calvin Klein, Gucci, Sensai, Max Factor, Wella</w:t>
      </w:r>
      <w:r w:rsidR="000A3970">
        <w:t>,</w:t>
      </w:r>
      <w:r w:rsidR="006362A5">
        <w:t xml:space="preserve"> </w:t>
      </w:r>
      <w:r w:rsidR="000A3970">
        <w:t>Elizabeth Arden</w:t>
      </w:r>
      <w:r w:rsidR="00F46D45">
        <w:t>.</w:t>
      </w:r>
      <w:r w:rsidR="00AA64E4">
        <w:t xml:space="preserve"> </w:t>
      </w:r>
      <w:r w:rsidR="00820E0A">
        <w:t>Ettevõte tegeleb kosmeetika, p</w:t>
      </w:r>
      <w:r w:rsidR="000A3970">
        <w:t>arfümeeri</w:t>
      </w:r>
      <w:r w:rsidR="00820E0A">
        <w:t>a</w:t>
      </w:r>
      <w:r w:rsidR="000A3970">
        <w:t>, juuksehooldus, hambaravi, sõrmuste</w:t>
      </w:r>
      <w:r w:rsidR="00820E0A">
        <w:t xml:space="preserve"> ja muude toodete maaletoomisega. Ettevõtte kliendid on enamasti kaubandusketid,</w:t>
      </w:r>
      <w:r w:rsidR="000A3970">
        <w:t xml:space="preserve"> juuksuri- ja ilusalongid,</w:t>
      </w:r>
      <w:r w:rsidR="00820E0A">
        <w:t xml:space="preserve"> ravimite hulgimüüjad, aptee</w:t>
      </w:r>
      <w:r w:rsidR="00177DC8">
        <w:t>gid, hambaravikab</w:t>
      </w:r>
      <w:r w:rsidR="00820E0A">
        <w:t>inetid</w:t>
      </w:r>
      <w:r w:rsidR="00177DC8">
        <w:t>.</w:t>
      </w:r>
    </w:p>
    <w:p w14:paraId="26A464FB" w14:textId="6389AE62" w:rsidR="00C01EFA" w:rsidRDefault="00AA64E4" w:rsidP="00C01EFA">
      <w:pPr>
        <w:pStyle w:val="Heading8"/>
      </w:pPr>
      <w:r>
        <w:t xml:space="preserve">Ettevõtte Sirowa Tallinn AS haru </w:t>
      </w:r>
      <w:r w:rsidR="00676912">
        <w:t xml:space="preserve">on üks suurimaid tööandjaid Nõmmel. Ettevõttes töötab umbes 130 inimest. </w:t>
      </w:r>
      <w:r w:rsidR="000E01B2">
        <w:t>Kontor asub Salve 2c tänaval. Lao ja kontoripinda on kokku 9000 m2.</w:t>
      </w:r>
      <w:r w:rsidR="00820E0A">
        <w:t xml:space="preserve"> Tallinna l</w:t>
      </w:r>
      <w:r w:rsidR="000E01B2">
        <w:t>aos ho</w:t>
      </w:r>
      <w:r w:rsidR="000A3970">
        <w:t>itakse peamiselt kosmeetikakaupu</w:t>
      </w:r>
      <w:r w:rsidR="00820E0A">
        <w:t>, mida müüakse Soomes, Eestis, Lätis ja Leedus.</w:t>
      </w:r>
      <w:r w:rsidR="00177DC8">
        <w:t xml:space="preserve"> Juhatuse liikmed on Annely Martoja ja Kristjan Sinisoo.</w:t>
      </w:r>
    </w:p>
    <w:p w14:paraId="5A62EE08" w14:textId="36E828A8" w:rsidR="00F931DB" w:rsidRDefault="00177DC8" w:rsidP="00185062">
      <w:pPr>
        <w:pStyle w:val="Heading8"/>
      </w:pPr>
      <w:r>
        <w:t>Praktikant allus juhendajal</w:t>
      </w:r>
      <w:r w:rsidR="00185062">
        <w:t>e, IT spetsialist</w:t>
      </w:r>
      <w:r w:rsidR="00F931DB">
        <w:t xml:space="preserve"> ja süsteemiadmin</w:t>
      </w:r>
      <w:bookmarkStart w:id="7" w:name="_GoBack"/>
      <w:bookmarkEnd w:id="7"/>
      <w:r w:rsidR="00F931DB">
        <w:t>istraator</w:t>
      </w:r>
      <w:r w:rsidR="00185062">
        <w:t xml:space="preserve"> Kristjan Sokk, kes omakorda allus juhatuse liikmetele ja Baltikumi IT juhile Sergej Bial. Praktikandi töö- ja praktikaleping on sõlmitud juhatuse liikme Kristjan Sinisooga.</w:t>
      </w:r>
    </w:p>
    <w:p w14:paraId="13578855" w14:textId="4B4F128F" w:rsidR="00F931DB" w:rsidRDefault="0086760B" w:rsidP="00F931DB">
      <w:pPr>
        <w:pStyle w:val="Heading2"/>
      </w:pPr>
      <w:bookmarkStart w:id="8" w:name="_Toc75712788"/>
      <w:r>
        <w:t>Töö</w:t>
      </w:r>
      <w:r w:rsidR="00F931DB">
        <w:t xml:space="preserve"> kirjeldus</w:t>
      </w:r>
      <w:bookmarkEnd w:id="8"/>
    </w:p>
    <w:p w14:paraId="3387E1D3" w14:textId="2D7C3041" w:rsidR="0086760B" w:rsidRDefault="0086760B" w:rsidP="00185062">
      <w:pPr>
        <w:pStyle w:val="Heading8"/>
      </w:pPr>
      <w:r>
        <w:t>Praktikandil puudus otsene positsioon</w:t>
      </w:r>
      <w:r w:rsidR="00F61CCB">
        <w:t xml:space="preserve"> ja roll</w:t>
      </w:r>
      <w:r>
        <w:t xml:space="preserve">. Algelt oli määratud Baltikumi IT juhi </w:t>
      </w:r>
      <w:r w:rsidR="00DD532F">
        <w:t xml:space="preserve">Sergej Bial </w:t>
      </w:r>
      <w:r>
        <w:t>poolt järgnevad tööülesanded</w:t>
      </w:r>
      <w:r w:rsidR="00F61CCB">
        <w:t xml:space="preserve"> (</w:t>
      </w:r>
      <w:r w:rsidR="000E63EB">
        <w:t>sõna-sõnalt</w:t>
      </w:r>
      <w:r w:rsidR="00F61CCB">
        <w:t xml:space="preserve"> sama töö nimetusega töövõtulepingus</w:t>
      </w:r>
      <w:r w:rsidR="000E63EB">
        <w:t xml:space="preserve"> ja seega</w:t>
      </w:r>
      <w:r w:rsidR="00F61CCB">
        <w:t xml:space="preserve"> loetletud </w:t>
      </w:r>
      <w:r w:rsidR="000A3970">
        <w:t>originaal</w:t>
      </w:r>
      <w:r w:rsidR="00F61CCB">
        <w:t>keeles)</w:t>
      </w:r>
      <w:r>
        <w:t>:</w:t>
      </w:r>
    </w:p>
    <w:p w14:paraId="3B8008F8" w14:textId="00F21DE9" w:rsidR="0086760B" w:rsidRDefault="0086760B" w:rsidP="00962BDD">
      <w:pPr>
        <w:pStyle w:val="Heading8"/>
        <w:spacing w:after="0"/>
        <w:ind w:left="720" w:hanging="660"/>
      </w:pPr>
      <w:r>
        <w:t>1.</w:t>
      </w:r>
      <w:r>
        <w:tab/>
        <w:t>Check full list of domains/webpages which SIROWA Group owns, make audit of existing pages: type of cms, php ver, ownership of page.</w:t>
      </w:r>
    </w:p>
    <w:p w14:paraId="39E4DBF9" w14:textId="77777777" w:rsidR="0086760B" w:rsidRDefault="0086760B" w:rsidP="00962BDD">
      <w:pPr>
        <w:pStyle w:val="Heading8"/>
        <w:spacing w:after="0"/>
      </w:pPr>
      <w:r>
        <w:t>2.</w:t>
      </w:r>
      <w:r>
        <w:tab/>
        <w:t>Make 2-3 webpages check/update/adjustment: is most cases it is WordPress.</w:t>
      </w:r>
    </w:p>
    <w:p w14:paraId="1BD7BD0C" w14:textId="61EA3A31" w:rsidR="0086760B" w:rsidRDefault="0086760B" w:rsidP="00962BDD">
      <w:pPr>
        <w:pStyle w:val="Heading8"/>
        <w:spacing w:after="0"/>
        <w:ind w:left="720" w:hanging="720"/>
      </w:pPr>
      <w:r>
        <w:t>3.</w:t>
      </w:r>
      <w:r>
        <w:tab/>
        <w:t>Check configuration of TEMPERATURE monitoring server for warehouse, prepare documentation and plan to move to new virtual server.</w:t>
      </w:r>
    </w:p>
    <w:p w14:paraId="3E7C23D1" w14:textId="77777777" w:rsidR="0086760B" w:rsidRDefault="0086760B" w:rsidP="00962BDD">
      <w:pPr>
        <w:pStyle w:val="Heading8"/>
        <w:spacing w:after="0"/>
      </w:pPr>
      <w:r>
        <w:t>4.</w:t>
      </w:r>
      <w:r>
        <w:tab/>
        <w:t>Make movement of TEMPERATURE monitoring server to new virtual server.</w:t>
      </w:r>
    </w:p>
    <w:p w14:paraId="05459E3C" w14:textId="5AD41014" w:rsidR="00A3773A" w:rsidRDefault="0086760B" w:rsidP="00A3773A">
      <w:pPr>
        <w:pStyle w:val="Heading8"/>
        <w:spacing w:after="0"/>
        <w:ind w:left="720" w:hanging="720"/>
      </w:pPr>
      <w:r>
        <w:t>5.</w:t>
      </w:r>
      <w:r>
        <w:tab/>
        <w:t>Relook old equipment – prepare to give away. Put info about devices, wipe data, write info to whom given.</w:t>
      </w:r>
    </w:p>
    <w:p w14:paraId="1479B685" w14:textId="77777777" w:rsidR="00A3773A" w:rsidRPr="00A3773A" w:rsidRDefault="00A3773A" w:rsidP="00A3773A"/>
    <w:p w14:paraId="4E793FA0" w14:textId="2374A48C" w:rsidR="000E63EB" w:rsidRPr="00166B5A" w:rsidRDefault="000E63EB" w:rsidP="00166B5A">
      <w:pPr>
        <w:pStyle w:val="Heading8"/>
      </w:pPr>
      <w:r w:rsidRPr="00166B5A">
        <w:t>Tööülesanne</w:t>
      </w:r>
      <w:r w:rsidR="00DD532F" w:rsidRPr="00166B5A">
        <w:t xml:space="preserve"> 1. S</w:t>
      </w:r>
      <w:r w:rsidR="000A3970" w:rsidRPr="00166B5A">
        <w:t>elle</w:t>
      </w:r>
      <w:r w:rsidR="00DD532F" w:rsidRPr="00166B5A">
        <w:t xml:space="preserve"> </w:t>
      </w:r>
      <w:r w:rsidR="00E053AA" w:rsidRPr="00166B5A">
        <w:t xml:space="preserve">ülesandeni </w:t>
      </w:r>
      <w:r w:rsidR="00DD532F" w:rsidRPr="00166B5A">
        <w:t>ei jõudnud.</w:t>
      </w:r>
    </w:p>
    <w:p w14:paraId="5593B891" w14:textId="2861B702" w:rsidR="0086760B" w:rsidRPr="00166B5A" w:rsidRDefault="00DD532F" w:rsidP="00166B5A">
      <w:pPr>
        <w:pStyle w:val="Heading8"/>
      </w:pPr>
      <w:r w:rsidRPr="00166B5A">
        <w:lastRenderedPageBreak/>
        <w:t>Tööülesanne 2. O</w:t>
      </w:r>
      <w:r w:rsidR="0086760B" w:rsidRPr="00166B5A">
        <w:t xml:space="preserve">sutus võimatuks. Ülesanne seisnes Pulsaar spordibatooni WordPress lehekülgede kontrollimises ja muutmises. Spordi ja toitumise osakonnaga tegeles Jolan Ševtsov, kes </w:t>
      </w:r>
      <w:r w:rsidR="000E63EB" w:rsidRPr="00166B5A">
        <w:t>praktika</w:t>
      </w:r>
      <w:r w:rsidRPr="00166B5A">
        <w:t xml:space="preserve"> perioodi</w:t>
      </w:r>
      <w:r w:rsidR="000E63EB" w:rsidRPr="00166B5A">
        <w:t xml:space="preserve"> jooksul lahkus ettevõttest. Mis Pulsaar toodetest saab</w:t>
      </w:r>
      <w:r w:rsidR="000A3970" w:rsidRPr="00166B5A">
        <w:t>,</w:t>
      </w:r>
      <w:r w:rsidR="000E63EB" w:rsidRPr="00166B5A">
        <w:t xml:space="preserve"> jääb ebaselgeks. Tooded ei müünud eriti hästi</w:t>
      </w:r>
      <w:r w:rsidR="000A3970" w:rsidRPr="00166B5A">
        <w:t>,</w:t>
      </w:r>
      <w:r w:rsidR="000E63EB" w:rsidRPr="00166B5A">
        <w:t xml:space="preserve"> rohkem in</w:t>
      </w:r>
      <w:r w:rsidR="00F61CCB" w:rsidRPr="00166B5A">
        <w:t>imesi seal osakonnas ei töötanud</w:t>
      </w:r>
      <w:r w:rsidR="000E63EB" w:rsidRPr="00166B5A">
        <w:t>.</w:t>
      </w:r>
    </w:p>
    <w:p w14:paraId="17AFF004" w14:textId="29F7C913" w:rsidR="00DD532F" w:rsidRPr="00166B5A" w:rsidRDefault="00DD532F" w:rsidP="00166B5A">
      <w:pPr>
        <w:pStyle w:val="Heading8"/>
      </w:pPr>
      <w:r w:rsidRPr="00166B5A">
        <w:t>Tööülesanne 3. Algne ülesanne oli koostada dokumentatsiooni lao temperatuuri jälgimise lahendusele Tempsens. Sellest ülesandest kasvas välja terve Tempsens projekti ümberprojekteerimine</w:t>
      </w:r>
      <w:r w:rsidR="00E053AA" w:rsidRPr="00166B5A">
        <w:t xml:space="preserve"> - </w:t>
      </w:r>
      <w:r w:rsidRPr="00166B5A">
        <w:t>vanast koodist ei jäänud midagi alles.</w:t>
      </w:r>
      <w:r w:rsidR="00F61CCB" w:rsidRPr="00166B5A">
        <w:t xml:space="preserve"> Programmi peamiseks kasutajaks on juhatuse liige ja Baltikumi lao haldaja Annely Martoja.</w:t>
      </w:r>
    </w:p>
    <w:p w14:paraId="08D6F62F" w14:textId="39DE3F9D" w:rsidR="00DD532F" w:rsidRPr="00166B5A" w:rsidRDefault="00DD532F" w:rsidP="00166B5A">
      <w:pPr>
        <w:pStyle w:val="Heading8"/>
      </w:pPr>
      <w:r w:rsidRPr="00166B5A">
        <w:t>Tööülesanne 4. Tempsens projekt</w:t>
      </w:r>
      <w:r w:rsidR="003B61D3" w:rsidRPr="00166B5A">
        <w:t>i</w:t>
      </w:r>
      <w:r w:rsidRPr="00166B5A">
        <w:t xml:space="preserve"> kallal tegelesid varem kaks arend</w:t>
      </w:r>
      <w:r w:rsidR="003B61D3" w:rsidRPr="00166B5A">
        <w:t xml:space="preserve">ajat Timm Soodla ja Indrek Hiie, mõlemad arendajad Sirowas enam ei tööta. Tempsens projekt oli arusaamatutel põhjustel vaja väga kiiresti valmis saada, sellest tulenevalt olid asjad tehtud lohakalt ja siit ka vajadus praktikandil projekt ümber teha. Indrek lähkus ettevõttest </w:t>
      </w:r>
      <w:r w:rsidR="000A3970" w:rsidRPr="00166B5A">
        <w:t>j</w:t>
      </w:r>
      <w:r w:rsidR="003B61D3" w:rsidRPr="00166B5A">
        <w:t>aanuari lõpus</w:t>
      </w:r>
      <w:r w:rsidR="00E053AA" w:rsidRPr="00166B5A">
        <w:t xml:space="preserve"> ja server, kus projekt töötas</w:t>
      </w:r>
      <w:r w:rsidR="000A3970" w:rsidRPr="00166B5A">
        <w:t>, oli Indreku vana töö</w:t>
      </w:r>
      <w:r w:rsidR="00E053AA" w:rsidRPr="00166B5A">
        <w:t>arvuti.</w:t>
      </w:r>
    </w:p>
    <w:p w14:paraId="53978A91" w14:textId="2F286EA3" w:rsidR="00DD532F" w:rsidRPr="00166B5A" w:rsidRDefault="00BF3543" w:rsidP="00166B5A">
      <w:pPr>
        <w:pStyle w:val="Heading8"/>
      </w:pPr>
      <w:r w:rsidRPr="00166B5A">
        <w:t>Tööülesanne 5. IT lao korrastamine. Peamine ülesanne</w:t>
      </w:r>
      <w:r w:rsidR="00F61CCB" w:rsidRPr="00166B5A">
        <w:t xml:space="preserve"> on teostada</w:t>
      </w:r>
      <w:r w:rsidRPr="00166B5A">
        <w:t xml:space="preserve"> vanade süle- ja lauaarvutite </w:t>
      </w:r>
      <w:r w:rsidR="00F61CCB" w:rsidRPr="00166B5A">
        <w:t xml:space="preserve">korrasolekukontrolli, märkida nende info ja anda </w:t>
      </w:r>
      <w:r w:rsidR="000A3970" w:rsidRPr="00166B5A">
        <w:t>soovijatele</w:t>
      </w:r>
      <w:r w:rsidR="00F61CCB" w:rsidRPr="00166B5A">
        <w:t>.</w:t>
      </w:r>
      <w:r w:rsidR="00641A4D" w:rsidRPr="00166B5A">
        <w:t xml:space="preserve"> Laos teostati</w:t>
      </w:r>
      <w:r w:rsidR="00F61CCB" w:rsidRPr="00166B5A">
        <w:t xml:space="preserve"> veel</w:t>
      </w:r>
      <w:r w:rsidR="00641A4D" w:rsidRPr="00166B5A">
        <w:t xml:space="preserve"> </w:t>
      </w:r>
      <w:r w:rsidR="00F61CCB" w:rsidRPr="00166B5A">
        <w:t>asjade organiseerimise ja muu tehnika</w:t>
      </w:r>
      <w:r w:rsidR="00641A4D" w:rsidRPr="00166B5A">
        <w:t xml:space="preserve"> korrashoiukontrolli, aga need olid mastaabilt väiksemad.</w:t>
      </w:r>
    </w:p>
    <w:p w14:paraId="46775FCC" w14:textId="6CA2DDB6" w:rsidR="00641A4D" w:rsidRPr="00641A4D" w:rsidRDefault="00641A4D" w:rsidP="00641A4D">
      <w:pPr>
        <w:pStyle w:val="Heading2"/>
      </w:pPr>
      <w:bookmarkStart w:id="9" w:name="_Toc75712789"/>
      <w:r>
        <w:t>Töökeskond</w:t>
      </w:r>
      <w:bookmarkEnd w:id="9"/>
    </w:p>
    <w:p w14:paraId="0AEC9F68" w14:textId="53713826" w:rsidR="00A0216E" w:rsidRPr="00166B5A" w:rsidRDefault="00DA4CF4" w:rsidP="00166B5A">
      <w:pPr>
        <w:pStyle w:val="Heading8"/>
      </w:pPr>
      <w:r w:rsidRPr="00166B5A">
        <w:t>Tööl oli kasutuses sülearvutid Windows 10 N operatasioonisüsteemiga.</w:t>
      </w:r>
      <w:r w:rsidR="00A0216E" w:rsidRPr="00166B5A">
        <w:t xml:space="preserve"> Pileti süsteemina kasutati ZenDesk rakendust. Kaugjuurdepääsuna kasutati TeamViewer programmi.</w:t>
      </w:r>
      <w:r w:rsidR="00D271B1" w:rsidRPr="00166B5A">
        <w:t xml:space="preserve"> VPN programmina kontori sisevõrku kasutati Watchguard programmi.</w:t>
      </w:r>
    </w:p>
    <w:p w14:paraId="4B715375" w14:textId="4FD3B40E" w:rsidR="00CF02A0" w:rsidRPr="00166B5A" w:rsidRDefault="00A0216E" w:rsidP="00166B5A">
      <w:pPr>
        <w:pStyle w:val="Heading8"/>
      </w:pPr>
      <w:r w:rsidRPr="00166B5A">
        <w:t xml:space="preserve">Rohkem otseseid nõudeid tarkvara osas ei olnud. Töö käigus kasutas praktikant järgnevaid programme: </w:t>
      </w:r>
      <w:r w:rsidR="00D271B1" w:rsidRPr="00166B5A">
        <w:t>CrystalDiskInfo</w:t>
      </w:r>
      <w:r w:rsidR="00962BDD" w:rsidRPr="00166B5A">
        <w:t xml:space="preserve">, </w:t>
      </w:r>
      <w:r w:rsidR="00D271B1" w:rsidRPr="00166B5A">
        <w:t>Dbeaver</w:t>
      </w:r>
      <w:r w:rsidR="00962BDD" w:rsidRPr="00166B5A">
        <w:t xml:space="preserve">, </w:t>
      </w:r>
      <w:r w:rsidR="00D271B1" w:rsidRPr="00166B5A">
        <w:t>Docker</w:t>
      </w:r>
      <w:r w:rsidR="00962BDD" w:rsidRPr="00166B5A">
        <w:t xml:space="preserve">, </w:t>
      </w:r>
      <w:r w:rsidR="00D271B1" w:rsidRPr="00166B5A">
        <w:t>FilleZilla</w:t>
      </w:r>
      <w:r w:rsidR="00962BDD" w:rsidRPr="00166B5A">
        <w:t xml:space="preserve">, </w:t>
      </w:r>
      <w:r w:rsidR="00D271B1" w:rsidRPr="00166B5A">
        <w:t>Gimp</w:t>
      </w:r>
      <w:r w:rsidR="00D7678B" w:rsidRPr="00166B5A">
        <w:t>, Git</w:t>
      </w:r>
      <w:r w:rsidR="00962BDD" w:rsidRPr="00166B5A">
        <w:t xml:space="preserve">, </w:t>
      </w:r>
      <w:r w:rsidR="00CF02A0" w:rsidRPr="00166B5A">
        <w:t xml:space="preserve">Greenshot, </w:t>
      </w:r>
      <w:r w:rsidR="00D271B1" w:rsidRPr="00166B5A">
        <w:t>HDShredder</w:t>
      </w:r>
      <w:r w:rsidR="00962BDD" w:rsidRPr="00166B5A">
        <w:t xml:space="preserve">, </w:t>
      </w:r>
      <w:r w:rsidR="00D271B1" w:rsidRPr="00166B5A">
        <w:t>Krita</w:t>
      </w:r>
      <w:r w:rsidR="00962BDD" w:rsidRPr="00166B5A">
        <w:t xml:space="preserve">, Microsoft Office, </w:t>
      </w:r>
      <w:r w:rsidR="00D271B1" w:rsidRPr="00166B5A">
        <w:t>Paint.net</w:t>
      </w:r>
      <w:r w:rsidR="00962BDD" w:rsidRPr="00166B5A">
        <w:t xml:space="preserve">, </w:t>
      </w:r>
      <w:r w:rsidR="00D271B1" w:rsidRPr="00166B5A">
        <w:t>PhpStorm</w:t>
      </w:r>
      <w:r w:rsidR="00962BDD" w:rsidRPr="00166B5A">
        <w:t xml:space="preserve">, </w:t>
      </w:r>
      <w:r w:rsidR="00D271B1" w:rsidRPr="00166B5A">
        <w:t>Postman</w:t>
      </w:r>
      <w:r w:rsidR="00962BDD" w:rsidRPr="00166B5A">
        <w:t xml:space="preserve">, </w:t>
      </w:r>
      <w:r w:rsidR="00D271B1" w:rsidRPr="00166B5A">
        <w:t>Putty</w:t>
      </w:r>
      <w:r w:rsidR="00962BDD" w:rsidRPr="00166B5A">
        <w:t xml:space="preserve">, </w:t>
      </w:r>
      <w:r w:rsidR="00D271B1" w:rsidRPr="00166B5A">
        <w:t>PyCharm</w:t>
      </w:r>
      <w:r w:rsidR="00962BDD" w:rsidRPr="00166B5A">
        <w:t xml:space="preserve">, </w:t>
      </w:r>
      <w:r w:rsidR="00E36C63" w:rsidRPr="00166B5A">
        <w:t xml:space="preserve">Rufus, </w:t>
      </w:r>
      <w:r w:rsidR="00D271B1" w:rsidRPr="00166B5A">
        <w:t>Virtualbox</w:t>
      </w:r>
      <w:r w:rsidR="00962BDD" w:rsidRPr="00166B5A">
        <w:t xml:space="preserve">, </w:t>
      </w:r>
      <w:r w:rsidR="00D271B1" w:rsidRPr="00166B5A">
        <w:t>Visual Studio</w:t>
      </w:r>
      <w:r w:rsidR="00962BDD" w:rsidRPr="00166B5A">
        <w:t xml:space="preserve">, </w:t>
      </w:r>
      <w:r w:rsidR="00D271B1" w:rsidRPr="00166B5A">
        <w:t>Visual Studio Code</w:t>
      </w:r>
      <w:r w:rsidR="00962BDD" w:rsidRPr="00166B5A">
        <w:t xml:space="preserve">, </w:t>
      </w:r>
      <w:r w:rsidR="00D271B1" w:rsidRPr="00166B5A">
        <w:t>VnViewMP</w:t>
      </w:r>
      <w:r w:rsidR="00962BDD" w:rsidRPr="00166B5A">
        <w:t xml:space="preserve">, </w:t>
      </w:r>
      <w:r w:rsidR="00D271B1" w:rsidRPr="00166B5A">
        <w:t>XAMPP</w:t>
      </w:r>
      <w:r w:rsidR="00962BDD" w:rsidRPr="00166B5A">
        <w:t>.</w:t>
      </w:r>
    </w:p>
    <w:p w14:paraId="24A52E2A" w14:textId="023DD48F" w:rsidR="00962BDD" w:rsidRPr="00166B5A" w:rsidRDefault="00962BDD" w:rsidP="00166B5A">
      <w:pPr>
        <w:pStyle w:val="Heading8"/>
      </w:pPr>
      <w:r w:rsidRPr="00166B5A">
        <w:t>Töökeskkond oli tore. Lõunati sai 2€</w:t>
      </w:r>
      <w:r w:rsidR="00D7678B" w:rsidRPr="00166B5A">
        <w:t xml:space="preserve"> eest suppi ning l</w:t>
      </w:r>
      <w:r w:rsidRPr="00166B5A">
        <w:t>isaks sai võtta pu</w:t>
      </w:r>
      <w:r w:rsidR="00D66874" w:rsidRPr="00166B5A">
        <w:t xml:space="preserve">uvilju ja hiljem </w:t>
      </w:r>
      <w:r w:rsidR="00D7678B" w:rsidRPr="00166B5A">
        <w:t>Pulsaar</w:t>
      </w:r>
      <w:r w:rsidRPr="00166B5A">
        <w:t xml:space="preserve"> batoone. </w:t>
      </w:r>
      <w:r w:rsidR="00D7678B" w:rsidRPr="00166B5A">
        <w:t>Töötajad</w:t>
      </w:r>
      <w:r w:rsidRPr="00166B5A">
        <w:t xml:space="preserve"> olid abivalmid</w:t>
      </w:r>
      <w:r w:rsidR="00D7678B" w:rsidRPr="00166B5A">
        <w:t xml:space="preserve"> ja viisakad</w:t>
      </w:r>
      <w:r w:rsidRPr="00166B5A">
        <w:t xml:space="preserve">. </w:t>
      </w:r>
      <w:r w:rsidR="00D7678B" w:rsidRPr="00166B5A">
        <w:t xml:space="preserve">Kui oli vaja pappkarpe, patareid, tagavaravõtit, mini-USB juhet või liimieemaldajat, siis sai selle ilma probleemideta. </w:t>
      </w:r>
      <w:r w:rsidR="00CF02A0" w:rsidRPr="00166B5A">
        <w:t>Töötamiseks oli eraldi vaikne töötuba.</w:t>
      </w:r>
    </w:p>
    <w:p w14:paraId="2348D732" w14:textId="373B7435" w:rsidR="003170F8" w:rsidRDefault="003170F8" w:rsidP="003170F8">
      <w:pPr>
        <w:pStyle w:val="Heading1"/>
      </w:pPr>
      <w:bookmarkStart w:id="10" w:name="_Toc75712790"/>
      <w:r>
        <w:lastRenderedPageBreak/>
        <w:t>Praktik</w:t>
      </w:r>
      <w:r w:rsidR="00EF17F1">
        <w:t>ak</w:t>
      </w:r>
      <w:r>
        <w:t>ogemuse kirjeldus</w:t>
      </w:r>
      <w:bookmarkEnd w:id="10"/>
    </w:p>
    <w:p w14:paraId="43020288" w14:textId="7025C70D" w:rsidR="00B43D34" w:rsidRPr="00E8672A" w:rsidRDefault="00E8672A" w:rsidP="00166B5A">
      <w:pPr>
        <w:pStyle w:val="Heading8"/>
      </w:pPr>
      <w:r>
        <w:t>Esimese tööna võttis praktikant ette vana tehnika korrastamise laos, sest</w:t>
      </w:r>
      <w:r w:rsidR="00B43D34">
        <w:t xml:space="preserve"> antud ülesanne oli</w:t>
      </w:r>
      <w:r w:rsidR="004166FD">
        <w:t xml:space="preserve"> lihtsaim</w:t>
      </w:r>
      <w:r w:rsidR="00B43D34">
        <w:t xml:space="preserve"> kommunikatsiooni, selguse ja tehnilisuse poole osas. Teise tööna tegeles praktikant Tempsens projekti dokumentatsiooni koostamisega, aga sellest k</w:t>
      </w:r>
      <w:r w:rsidR="008919D4">
        <w:t>asvas välja projekti edasi</w:t>
      </w:r>
      <w:r w:rsidR="00B43D34">
        <w:t>arendami</w:t>
      </w:r>
      <w:r w:rsidR="00346F66">
        <w:t>ne</w:t>
      </w:r>
      <w:r w:rsidR="00B43D34">
        <w:t xml:space="preserve">, mis hõlmas terve projekti ümberkirjutamist. </w:t>
      </w:r>
      <w:r w:rsidR="00346F66">
        <w:t>Kolmandaks</w:t>
      </w:r>
      <w:r w:rsidR="00C13945">
        <w:t xml:space="preserve"> tuuakse välja väiksemaid jooksvalt tekkivaid töid, mida töökirjelduses mainitud ei ole.</w:t>
      </w:r>
    </w:p>
    <w:p w14:paraId="397F802C" w14:textId="181C3FB0" w:rsidR="00D7678B" w:rsidRDefault="005D169D" w:rsidP="005D169D">
      <w:pPr>
        <w:pStyle w:val="Heading2"/>
      </w:pPr>
      <w:bookmarkStart w:id="11" w:name="_Toc75712791"/>
      <w:r>
        <w:t>Vana tehnika korrastamine</w:t>
      </w:r>
      <w:bookmarkEnd w:id="11"/>
    </w:p>
    <w:p w14:paraId="32371D59" w14:textId="723A439D" w:rsidR="00E56C7C" w:rsidRDefault="005D169D" w:rsidP="00166B5A">
      <w:pPr>
        <w:pStyle w:val="Heading8"/>
      </w:pPr>
      <w:r>
        <w:t xml:space="preserve">Laos oli suures koguses vanu </w:t>
      </w:r>
      <w:r w:rsidR="00053A61">
        <w:t xml:space="preserve">Windows XP aegseid süle- ja lauaarvutid, mis sisaldasid </w:t>
      </w:r>
      <w:r>
        <w:t xml:space="preserve">töötajate </w:t>
      </w:r>
      <w:r w:rsidR="00E56C7C">
        <w:t>andme</w:t>
      </w:r>
      <w:r w:rsidR="00053A61">
        <w:t>id</w:t>
      </w:r>
      <w:r>
        <w:t xml:space="preserve">. Arvutite andmed tuleb ära kustutada ja arvutid </w:t>
      </w:r>
      <w:r w:rsidR="007D3421">
        <w:t xml:space="preserve">ise </w:t>
      </w:r>
      <w:r>
        <w:t>tuleb ära anda.</w:t>
      </w:r>
    </w:p>
    <w:p w14:paraId="6267F8AD" w14:textId="1655D8C0" w:rsidR="00B155AA" w:rsidRDefault="007D3421" w:rsidP="00166B5A">
      <w:pPr>
        <w:pStyle w:val="Heading8"/>
      </w:pPr>
      <w:r>
        <w:t>Arvutid olid kaua laos seisnud, e</w:t>
      </w:r>
      <w:r w:rsidR="005D169D">
        <w:t xml:space="preserve">simese asjana tuli arvutid tolmust puhastada. </w:t>
      </w:r>
      <w:r>
        <w:t>Edasi tuli selgitada arvuti staatus ja eraldada tõsise veaga arvutid tervetest või väikeste defektidega arvutitest.</w:t>
      </w:r>
      <w:r w:rsidR="007943EE">
        <w:t xml:space="preserve"> </w:t>
      </w:r>
      <w:r w:rsidR="004D24E5">
        <w:t xml:space="preserve">Tõsise veage arvutid lähevad pärast </w:t>
      </w:r>
      <w:r w:rsidR="000738A1">
        <w:t>vajalike riistava komponentide</w:t>
      </w:r>
      <w:r w:rsidR="004D24E5">
        <w:t xml:space="preserve"> eemaldamist utiliseerimisele. Töötavatele arvutitele</w:t>
      </w:r>
      <w:r w:rsidR="007943EE">
        <w:t xml:space="preserve"> </w:t>
      </w:r>
      <w:r w:rsidR="004D24E5">
        <w:t>tuli kombineerida komponente</w:t>
      </w:r>
      <w:r w:rsidR="00875CF5">
        <w:t>, näiteks leida sobilik laadija</w:t>
      </w:r>
      <w:r w:rsidR="00226F2E">
        <w:t xml:space="preserve"> sülearvuitile</w:t>
      </w:r>
      <w:r w:rsidR="00875CF5">
        <w:t xml:space="preserve">, muuta mälu, lisada puuduv kõvaketas. </w:t>
      </w:r>
    </w:p>
    <w:p w14:paraId="0E2D8F37" w14:textId="547BAF5C" w:rsidR="00B155AA" w:rsidRDefault="00875CF5" w:rsidP="00166B5A">
      <w:pPr>
        <w:pStyle w:val="Heading8"/>
      </w:pPr>
      <w:r>
        <w:t>Arvutite äraandmiseks</w:t>
      </w:r>
      <w:r w:rsidR="00B155AA">
        <w:t xml:space="preserve"> sai arvutitele in</w:t>
      </w:r>
      <w:r>
        <w:t>s</w:t>
      </w:r>
      <w:r w:rsidR="00B155AA">
        <w:t>t</w:t>
      </w:r>
      <w:r>
        <w:t>allitud Linux Mint</w:t>
      </w:r>
      <w:r w:rsidR="00346C32">
        <w:t xml:space="preserve"> 20</w:t>
      </w:r>
      <w:r>
        <w:t xml:space="preserve"> Cinnamon operatsioonisüsteem, sest see on visuaalselt väga sarnane Windows </w:t>
      </w:r>
      <w:r w:rsidR="00B155AA">
        <w:t>operatsioonisüsteemidega, millega enamus inimesi tuttavad on.</w:t>
      </w:r>
      <w:r>
        <w:t xml:space="preserve"> </w:t>
      </w:r>
      <w:r w:rsidR="00B155AA">
        <w:t>Pärast installimist sai arvutitele lisatud Google Chrome brauser.</w:t>
      </w:r>
    </w:p>
    <w:p w14:paraId="25EC8C04" w14:textId="18B010BB" w:rsidR="00DD31EF" w:rsidRDefault="00B155AA" w:rsidP="00166B5A">
      <w:pPr>
        <w:pStyle w:val="Heading8"/>
      </w:pPr>
      <w:r>
        <w:t>Arvutitega tekkisid erinevad</w:t>
      </w:r>
      <w:r w:rsidR="00B43D34">
        <w:t xml:space="preserve"> riistvara ja tarkvara</w:t>
      </w:r>
      <w:r>
        <w:t xml:space="preserve"> probleemid</w:t>
      </w:r>
      <w:r w:rsidR="008E3EE0">
        <w:t>, millest osad said lahendatu</w:t>
      </w:r>
      <w:r w:rsidR="003801AC">
        <w:t>d</w:t>
      </w:r>
      <w:r>
        <w:t>.</w:t>
      </w:r>
      <w:r w:rsidR="00B43D34">
        <w:t xml:space="preserve"> </w:t>
      </w:r>
      <w:r w:rsidR="003801AC">
        <w:t xml:space="preserve">Arvutite füüsilisi komponente sai vahetatud </w:t>
      </w:r>
      <w:r w:rsidR="00903B4C">
        <w:t>tõsise defektiga arvutite pealt</w:t>
      </w:r>
      <w:r w:rsidR="003801AC">
        <w:t xml:space="preserve"> ja loas olemasolevate komponentidega, BIOS sai uuendatud, et vältida kernal paanikat </w:t>
      </w:r>
      <w:r w:rsidR="003801AC" w:rsidRPr="00DF46B2">
        <w:t>HP Compaq dc5800</w:t>
      </w:r>
      <w:r w:rsidR="003801AC">
        <w:t xml:space="preserve"> arvutil ja Wifi adapteri töötamiseks sai Linux draivereid installitud.</w:t>
      </w:r>
      <w:r w:rsidR="00AB57CC">
        <w:t xml:space="preserve"> Arvutite seas esines antud</w:t>
      </w:r>
      <w:r w:rsidR="00903B4C">
        <w:t xml:space="preserve"> ülesande</w:t>
      </w:r>
      <w:r w:rsidR="00AB57CC">
        <w:t xml:space="preserve"> </w:t>
      </w:r>
      <w:r w:rsidR="00903B4C">
        <w:t>skoobis</w:t>
      </w:r>
      <w:r w:rsidR="00AB57CC">
        <w:t xml:space="preserve"> lahendatam</w:t>
      </w:r>
      <w:r w:rsidR="00903B4C">
        <w:t>atuid</w:t>
      </w:r>
      <w:r w:rsidR="00AB57CC">
        <w:t xml:space="preserve"> probleeme</w:t>
      </w:r>
      <w:r w:rsidR="00903B4C">
        <w:t>:</w:t>
      </w:r>
      <w:r w:rsidR="00AB57CC">
        <w:t xml:space="preserve"> arvuti käivitumise, katkise ekraani, katkise klaviatuuri, surnud aku, USB ja DVD pealt käivitumise, 32-bitise protsessori</w:t>
      </w:r>
      <w:r w:rsidR="00903B4C">
        <w:t>, üldise võimsuse</w:t>
      </w:r>
      <w:r w:rsidR="00AB57CC">
        <w:t xml:space="preserve"> ja tossu tulemisega arvutist. </w:t>
      </w:r>
    </w:p>
    <w:p w14:paraId="7EC42C5F" w14:textId="27E5D9ED" w:rsidR="00DD31EF" w:rsidRDefault="00DD31EF" w:rsidP="00166B5A">
      <w:pPr>
        <w:pStyle w:val="Heading8"/>
      </w:pPr>
      <w:r>
        <w:t xml:space="preserve">Kokku sai töödeldud 35 arvutit, millest </w:t>
      </w:r>
      <w:r w:rsidR="006A34B7">
        <w:t>24 leidsid taaskasutust ja 11 läksid utiliseerimisele.</w:t>
      </w:r>
    </w:p>
    <w:p w14:paraId="1428CED7" w14:textId="1302E501" w:rsidR="00E8672A" w:rsidRDefault="006A34B7" w:rsidP="00166B5A">
      <w:pPr>
        <w:pStyle w:val="Heading8"/>
      </w:pPr>
      <w:r>
        <w:lastRenderedPageBreak/>
        <w:t>Peale arvutite korrastamist sai ülekontrollitud erinevad monitorid</w:t>
      </w:r>
      <w:r w:rsidR="002D31F2">
        <w:t xml:space="preserve"> ja juhtmevabad</w:t>
      </w:r>
      <w:r>
        <w:t xml:space="preserve"> klaviatuurid </w:t>
      </w:r>
      <w:r w:rsidR="002D31F2">
        <w:t>ning hiired. Klaviatuuridele ja hiirtele sai sobitatud töötavad adapterid, komplektsed seadmed said ühise adapteri, ilma adapterita Logitech seadmed said</w:t>
      </w:r>
      <w:r w:rsidR="00E8672A">
        <w:t xml:space="preserve"> uued</w:t>
      </w:r>
      <w:r w:rsidR="002D31F2">
        <w:t xml:space="preserve"> </w:t>
      </w:r>
      <w:r w:rsidR="00E8672A">
        <w:t>N</w:t>
      </w:r>
      <w:r w:rsidR="002D31F2">
        <w:t xml:space="preserve">ano </w:t>
      </w:r>
      <w:r w:rsidR="00E8672A">
        <w:t>või</w:t>
      </w:r>
      <w:r w:rsidR="002D31F2">
        <w:t xml:space="preserve"> Unify tehnoloogijaga adapterid.</w:t>
      </w:r>
      <w:r>
        <w:t xml:space="preserve"> </w:t>
      </w:r>
    </w:p>
    <w:p w14:paraId="4D38AD6D" w14:textId="26D718CD" w:rsidR="00D271B1" w:rsidRPr="00A0216E" w:rsidRDefault="00E8672A" w:rsidP="00166B5A">
      <w:pPr>
        <w:pStyle w:val="Heading8"/>
      </w:pPr>
      <w:r>
        <w:t>Ladu sai</w:t>
      </w:r>
      <w:r w:rsidR="002D31F2">
        <w:t xml:space="preserve"> sorteeritud.</w:t>
      </w:r>
      <w:r>
        <w:t xml:space="preserve"> Loas olevad kõvaketaste ja utiliseerimisele minevate arvutite kõvaketaste andmed said kustutatud.</w:t>
      </w:r>
    </w:p>
    <w:p w14:paraId="0D2C1AFB" w14:textId="53CD6C0F" w:rsidR="007978A5" w:rsidRDefault="004166FD" w:rsidP="004166FD">
      <w:pPr>
        <w:pStyle w:val="Heading2"/>
      </w:pPr>
      <w:bookmarkStart w:id="12" w:name="_Toc75712792"/>
      <w:r>
        <w:t>Tempsens</w:t>
      </w:r>
      <w:r w:rsidR="00903B4C">
        <w:t xml:space="preserve"> projekti</w:t>
      </w:r>
      <w:r>
        <w:t xml:space="preserve"> do</w:t>
      </w:r>
      <w:r w:rsidR="00604982">
        <w:t>k</w:t>
      </w:r>
      <w:r>
        <w:t>umenteerimine</w:t>
      </w:r>
      <w:r w:rsidR="00346F66">
        <w:t xml:space="preserve"> ja edasiarendamine</w:t>
      </w:r>
      <w:bookmarkEnd w:id="12"/>
    </w:p>
    <w:p w14:paraId="0F919849" w14:textId="0F1164CA" w:rsidR="006F4ED9" w:rsidRDefault="007978A5" w:rsidP="00166B5A">
      <w:pPr>
        <w:pStyle w:val="Heading8"/>
      </w:pPr>
      <w:r>
        <w:t>Tempsens oli projekt, mis koosnes</w:t>
      </w:r>
      <w:r w:rsidR="00D87FE1">
        <w:t xml:space="preserve"> Comet sensoritest,</w:t>
      </w:r>
      <w:r>
        <w:t xml:space="preserve"> serverist, SOAP liidesest, andmebaasist, Zabbix server monitooringust ja </w:t>
      </w:r>
      <w:r w:rsidRPr="007978A5">
        <w:rPr>
          <w:i/>
        </w:rPr>
        <w:t>front-end</w:t>
      </w:r>
      <w:r>
        <w:t xml:space="preserve"> kasutajaliidesest, mis te</w:t>
      </w:r>
      <w:r w:rsidR="00700AF1">
        <w:t>geles laos olevate temperatuuri- ja niiskus</w:t>
      </w:r>
      <w:r>
        <w:t>nõudlike too</w:t>
      </w:r>
      <w:r w:rsidR="00D06CD0">
        <w:t>dete</w:t>
      </w:r>
      <w:r w:rsidR="00033AA8">
        <w:t>, peamiselt</w:t>
      </w:r>
      <w:r w:rsidR="00D06CD0">
        <w:t xml:space="preserve"> ravimid</w:t>
      </w:r>
      <w:r w:rsidR="00033AA8">
        <w:t>,</w:t>
      </w:r>
      <w:r w:rsidR="00D06CD0">
        <w:t xml:space="preserve"> </w:t>
      </w:r>
      <w:r>
        <w:t>monitooringuga.</w:t>
      </w:r>
      <w:r w:rsidR="00D87FE1">
        <w:t xml:space="preserve"> Tegemist on</w:t>
      </w:r>
      <w:r>
        <w:t xml:space="preserve"> uue lahendusega</w:t>
      </w:r>
      <w:r w:rsidR="00D87FE1">
        <w:t>, mis võeti vastu aastal 2019. Eelnev</w:t>
      </w:r>
      <w:r>
        <w:t xml:space="preserve"> süsteem töötas</w:t>
      </w:r>
      <w:r w:rsidR="00D87FE1">
        <w:t xml:space="preserve"> </w:t>
      </w:r>
      <w:r w:rsidR="00745105">
        <w:t>Cleware-</w:t>
      </w:r>
      <w:r w:rsidR="00D87FE1">
        <w:t>Sensirion</w:t>
      </w:r>
      <w:r w:rsidR="00745105">
        <w:t xml:space="preserve"> </w:t>
      </w:r>
      <w:r w:rsidR="00D87FE1">
        <w:t>sensoritega, mis olid ühendatud arvuti</w:t>
      </w:r>
      <w:r w:rsidR="006F4ED9">
        <w:t>te</w:t>
      </w:r>
      <w:r w:rsidR="00D87FE1">
        <w:t>ga läbi USB,</w:t>
      </w:r>
      <w:r w:rsidR="00745105">
        <w:t xml:space="preserve"> logi</w:t>
      </w:r>
      <w:r w:rsidR="00D87FE1">
        <w:t xml:space="preserve"> andmed salvestati</w:t>
      </w:r>
      <w:r w:rsidR="00745105">
        <w:t xml:space="preserve"> kontori võrgul olevasse asukohta ja Dropboxi,</w:t>
      </w:r>
      <w:r w:rsidR="00D87FE1">
        <w:t xml:space="preserve"> sensori seadistamiseks ja andmete visualiseerimiseks oli</w:t>
      </w:r>
      <w:r w:rsidR="00745105">
        <w:t xml:space="preserve"> kasutusel</w:t>
      </w:r>
      <w:r w:rsidR="00D87FE1">
        <w:t xml:space="preserve"> </w:t>
      </w:r>
      <w:r w:rsidR="00745105">
        <w:t>Cleware Control</w:t>
      </w:r>
      <w:r w:rsidR="00D87FE1">
        <w:t xml:space="preserve"> programm.</w:t>
      </w:r>
      <w:r w:rsidR="006F4ED9">
        <w:t xml:space="preserve"> </w:t>
      </w:r>
    </w:p>
    <w:p w14:paraId="78AB5CDA" w14:textId="7FED8DFD" w:rsidR="00D87FE1" w:rsidRDefault="006F4ED9" w:rsidP="00166B5A">
      <w:pPr>
        <w:pStyle w:val="Heading8"/>
      </w:pPr>
      <w:r>
        <w:t xml:space="preserve">Kasutusel oleval lahendusel puudub dokumentatsioon, praktikandi ülesanne oli see koostada. </w:t>
      </w:r>
      <w:r w:rsidR="00033AA8">
        <w:t>Lisaks tuli</w:t>
      </w:r>
      <w:r>
        <w:t xml:space="preserve"> koostada tehniline </w:t>
      </w:r>
      <w:r w:rsidR="003416F8">
        <w:t>dokument kirjeldamaks serveri ja dockeri seadistusi.</w:t>
      </w:r>
    </w:p>
    <w:p w14:paraId="78D764E6" w14:textId="23C49232" w:rsidR="00172934" w:rsidRDefault="003416F8" w:rsidP="00166B5A">
      <w:pPr>
        <w:pStyle w:val="Heading8"/>
      </w:pPr>
      <w:r>
        <w:t>Praktikant võttis aluseks Cleware sensorite jaoks koostatu</w:t>
      </w:r>
      <w:r w:rsidR="00033AA8">
        <w:t>d dokumentatsiooni. Töö esimese</w:t>
      </w:r>
      <w:r>
        <w:t xml:space="preserve"> versiooni käigus sai uuendatud sensorite asukoha jooniseid</w:t>
      </w:r>
      <w:r w:rsidR="00172934">
        <w:t>, kirjeldada mõlemat</w:t>
      </w:r>
      <w:r w:rsidR="005B2E96">
        <w:t xml:space="preserve"> kasutajaliidest</w:t>
      </w:r>
      <w:r w:rsidR="00172934">
        <w:t xml:space="preserve"> ja kirjeldada sensorite konfiguratsiooni</w:t>
      </w:r>
      <w:r w:rsidR="005B2E96">
        <w:t>.</w:t>
      </w:r>
      <w:r>
        <w:t xml:space="preserve"> </w:t>
      </w:r>
      <w:r w:rsidR="00172934">
        <w:t>Sensori sertifikaa</w:t>
      </w:r>
      <w:r w:rsidR="006E5CB7">
        <w:t xml:space="preserve">te </w:t>
      </w:r>
      <w:r w:rsidR="00033AA8">
        <w:t>dokumentatsiooni lisada</w:t>
      </w:r>
      <w:r w:rsidR="006E5CB7">
        <w:t xml:space="preserve"> ei õnnestunud, nad olid kadunud.</w:t>
      </w:r>
    </w:p>
    <w:p w14:paraId="32834F16" w14:textId="727DE02C" w:rsidR="00D06CD0" w:rsidRDefault="006E5CB7" w:rsidP="00166B5A">
      <w:pPr>
        <w:pStyle w:val="Heading8"/>
      </w:pPr>
      <w:r>
        <w:t>Praktikandi töö võttis üle</w:t>
      </w:r>
      <w:r w:rsidR="00D16AF6">
        <w:t xml:space="preserve"> IT </w:t>
      </w:r>
      <w:r w:rsidR="00E15E0F">
        <w:t>spetsialist</w:t>
      </w:r>
      <w:r>
        <w:t xml:space="preserve"> </w:t>
      </w:r>
      <w:r w:rsidR="00D16AF6">
        <w:t xml:space="preserve">Aivar Lindam, kes </w:t>
      </w:r>
      <w:r w:rsidR="00E15E0F">
        <w:t>omad intimeseid teadmisi</w:t>
      </w:r>
      <w:r w:rsidR="00D16AF6">
        <w:t xml:space="preserve"> sensorite regulaarse</w:t>
      </w:r>
      <w:r w:rsidR="00E15E0F">
        <w:t>st</w:t>
      </w:r>
      <w:r w:rsidR="00F80E3D">
        <w:t xml:space="preserve"> kontrolli</w:t>
      </w:r>
      <w:r w:rsidR="00E15E0F">
        <w:t xml:space="preserve">st </w:t>
      </w:r>
      <w:r w:rsidR="00F80E3D">
        <w:t>ja</w:t>
      </w:r>
      <w:r w:rsidR="00E15E0F">
        <w:t xml:space="preserve"> oskab kirjeldada serveri tehilisi protsess</w:t>
      </w:r>
      <w:r w:rsidR="00F80E3D">
        <w:t>e</w:t>
      </w:r>
      <w:r w:rsidR="00D06CD0">
        <w:t xml:space="preserve"> nagu varundamine, juurdepääs ja administreerimine</w:t>
      </w:r>
      <w:r w:rsidR="00F80E3D">
        <w:t xml:space="preserve">. Sensoritega seostuvad tööülesanded kandusid lepinguliselt töötajalt Kristjan Sokk üle töötajale Aivar Lindam. </w:t>
      </w:r>
      <w:r w:rsidR="00E15E0F">
        <w:t>Sertifikaadid leiti Aivari kontorist üles.</w:t>
      </w:r>
    </w:p>
    <w:p w14:paraId="2669DE6B" w14:textId="0575B5BD" w:rsidR="00F71694" w:rsidRDefault="00F70D79" w:rsidP="00166B5A">
      <w:pPr>
        <w:pStyle w:val="Heading8"/>
      </w:pPr>
      <w:r>
        <w:t>Dokumenti kallal koostöötamine on keeruline, sest ei olnud kasutatud online versiooni haldamise võtteid.</w:t>
      </w:r>
      <w:r w:rsidR="000573B8">
        <w:t xml:space="preserve"> </w:t>
      </w:r>
      <w:r>
        <w:t>Praktikant andis oma märkmed dokumendist</w:t>
      </w:r>
      <w:r w:rsidR="000573B8">
        <w:t xml:space="preserve"> ja tagasisidest lao haldajaga</w:t>
      </w:r>
      <w:r>
        <w:t xml:space="preserve"> Aivarile üle.</w:t>
      </w:r>
      <w:r w:rsidR="000573B8">
        <w:t xml:space="preserve"> 4 nädala pärast oli valminud</w:t>
      </w:r>
      <w:r w:rsidR="00033AA8">
        <w:t xml:space="preserve"> Annely Martojale</w:t>
      </w:r>
      <w:r w:rsidR="000573B8">
        <w:t xml:space="preserve"> sobilik dokument.</w:t>
      </w:r>
    </w:p>
    <w:p w14:paraId="26E30027" w14:textId="77777777" w:rsidR="00E15E0F" w:rsidRDefault="00E15E0F" w:rsidP="00166B5A">
      <w:pPr>
        <w:pStyle w:val="Heading8"/>
      </w:pPr>
      <w:r>
        <w:lastRenderedPageBreak/>
        <w:t>Kasutajaliidese dokumenteerimise käigus selgusid kasutusel oleva lahenduse puudujäägid, ebaintuatiisved asjaolud ja miinused. Näiteks:</w:t>
      </w:r>
    </w:p>
    <w:p w14:paraId="52054BEF" w14:textId="77777777" w:rsidR="00E15E0F" w:rsidRDefault="00E15E0F" w:rsidP="00E15E0F">
      <w:pPr>
        <w:pStyle w:val="BodyText"/>
        <w:numPr>
          <w:ilvl w:val="0"/>
          <w:numId w:val="26"/>
        </w:numPr>
        <w:spacing w:after="0"/>
      </w:pPr>
      <w:r>
        <w:t>Kasutajaliides ei visualiseeri sensori niiskuse andmeid</w:t>
      </w:r>
    </w:p>
    <w:p w14:paraId="303EF50E" w14:textId="77777777" w:rsidR="00E15E0F" w:rsidRDefault="00E15E0F" w:rsidP="00E15E0F">
      <w:pPr>
        <w:pStyle w:val="BodyText"/>
        <w:numPr>
          <w:ilvl w:val="0"/>
          <w:numId w:val="26"/>
        </w:numPr>
        <w:spacing w:after="0"/>
      </w:pPr>
      <w:r>
        <w:t>Sensori kohta kuvatakse ebavajalikke ja segadusse ajavaid andmeid</w:t>
      </w:r>
    </w:p>
    <w:p w14:paraId="7A4BDCC5" w14:textId="77777777" w:rsidR="00E15E0F" w:rsidRDefault="00E15E0F" w:rsidP="00E15E0F">
      <w:pPr>
        <w:pStyle w:val="BodyText"/>
        <w:numPr>
          <w:ilvl w:val="0"/>
          <w:numId w:val="26"/>
        </w:numPr>
        <w:spacing w:after="0"/>
      </w:pPr>
      <w:r>
        <w:t>Perioodi valimises on viga (</w:t>
      </w:r>
      <w:r w:rsidRPr="009373CD">
        <w:rPr>
          <w:i/>
        </w:rPr>
        <w:t>bug</w:t>
      </w:r>
      <w:r>
        <w:t>)</w:t>
      </w:r>
    </w:p>
    <w:p w14:paraId="3D773872" w14:textId="77777777" w:rsidR="00E15E0F" w:rsidRDefault="00E15E0F" w:rsidP="00E15E0F">
      <w:pPr>
        <w:pStyle w:val="BodyText"/>
        <w:numPr>
          <w:ilvl w:val="0"/>
          <w:numId w:val="26"/>
        </w:numPr>
        <w:spacing w:after="0"/>
      </w:pPr>
      <w:r>
        <w:t>Korraga saab näha ainult ühe sensori andmeid</w:t>
      </w:r>
    </w:p>
    <w:p w14:paraId="65FDDDCE" w14:textId="0FC13BE0" w:rsidR="007978A5" w:rsidRDefault="007978A5" w:rsidP="007978A5"/>
    <w:p w14:paraId="0322C52A" w14:textId="2FD667A0" w:rsidR="00335939" w:rsidRDefault="006872B3" w:rsidP="006872B3">
      <w:pPr>
        <w:pStyle w:val="Heading8"/>
      </w:pPr>
      <w:r>
        <w:t>Ettevõetud ülesandeks oli eemaldada eelnevalt nimetatud probleemid ja koostada kasutajale</w:t>
      </w:r>
      <w:r w:rsidR="005066A5">
        <w:t xml:space="preserve"> (Annely Martoja)</w:t>
      </w:r>
      <w:r>
        <w:t xml:space="preserve"> sobiv lahendus.</w:t>
      </w:r>
    </w:p>
    <w:p w14:paraId="0BFDB8A3" w14:textId="05EA6172" w:rsidR="00DD08C1" w:rsidRDefault="00374E86" w:rsidP="00166B5A">
      <w:pPr>
        <w:pStyle w:val="Heading8"/>
      </w:pPr>
      <w:r>
        <w:t>Praktikant</w:t>
      </w:r>
      <w:r w:rsidR="009B2E81">
        <w:t xml:space="preserve"> </w:t>
      </w:r>
      <w:r>
        <w:t xml:space="preserve">koostas </w:t>
      </w:r>
      <w:r w:rsidR="00166B5A">
        <w:t>projektile</w:t>
      </w:r>
      <w:r>
        <w:t xml:space="preserve"> </w:t>
      </w:r>
      <w:r w:rsidR="00166B5A">
        <w:t>talupojamõistusega UI</w:t>
      </w:r>
      <w:r>
        <w:t xml:space="preserve"> disaini Krita</w:t>
      </w:r>
      <w:r w:rsidR="005066A5">
        <w:t xml:space="preserve"> joonistus tarkvaras ja hakkas plaani ellu viima</w:t>
      </w:r>
      <w:r w:rsidR="00166B5A">
        <w:t>.</w:t>
      </w:r>
      <w:r w:rsidR="005066A5">
        <w:t xml:space="preserve"> Algselt oli plaanis ainult UI parandada, aga p</w:t>
      </w:r>
      <w:r w:rsidR="009A2C7A">
        <w:t xml:space="preserve">araku </w:t>
      </w:r>
      <w:r w:rsidR="00DD08C1">
        <w:t>selgusid peagi probleemid</w:t>
      </w:r>
      <w:r w:rsidR="005066A5">
        <w:t xml:space="preserve"> andmebaasiga</w:t>
      </w:r>
      <w:r w:rsidR="00DD08C1">
        <w:t xml:space="preserve">: </w:t>
      </w:r>
    </w:p>
    <w:p w14:paraId="1DFB6254" w14:textId="0FE5002D" w:rsidR="00DD08C1" w:rsidRDefault="00DD08C1" w:rsidP="005066A5">
      <w:pPr>
        <w:pStyle w:val="Heading8"/>
        <w:numPr>
          <w:ilvl w:val="0"/>
          <w:numId w:val="27"/>
        </w:numPr>
        <w:spacing w:after="0"/>
      </w:pPr>
      <w:r>
        <w:t>A</w:t>
      </w:r>
      <w:r w:rsidR="009A2C7A">
        <w:t>ndmebaas tuleb ümber teha. Server salvestab kõik sensoritest tuleva</w:t>
      </w:r>
      <w:r>
        <w:t xml:space="preserve"> SOAP</w:t>
      </w:r>
      <w:r w:rsidR="009A2C7A">
        <w:t xml:space="preserve"> </w:t>
      </w:r>
      <w:r w:rsidR="00E96A30">
        <w:t xml:space="preserve">päringu </w:t>
      </w:r>
      <w:r>
        <w:t>andmed</w:t>
      </w:r>
      <w:r w:rsidR="009A2C7A">
        <w:t xml:space="preserve"> andmebaasi, aga enamus sellest infost on vajalik ajutiselt, omab sisutut väärtust või on lihtsalt ebavajalik. </w:t>
      </w:r>
    </w:p>
    <w:p w14:paraId="1B7257F3" w14:textId="0722DD00" w:rsidR="00DD08C1" w:rsidRPr="00DD08C1" w:rsidRDefault="009A2C7A" w:rsidP="005066A5">
      <w:pPr>
        <w:pStyle w:val="Heading8"/>
        <w:numPr>
          <w:ilvl w:val="0"/>
          <w:numId w:val="27"/>
        </w:numPr>
        <w:spacing w:after="0"/>
      </w:pPr>
      <w:r>
        <w:t>Andmebaas sisaldas eraldi</w:t>
      </w:r>
      <w:r w:rsidR="00DD08C1">
        <w:t xml:space="preserve"> tabeleid inimeste, inimeste ekirjade, saadetavate ekirjade ja saadetud ekirjade osas. Lisaks </w:t>
      </w:r>
      <w:r w:rsidR="00E96A30">
        <w:t>sisaldab server koodi</w:t>
      </w:r>
      <w:r w:rsidR="00DD08C1">
        <w:t xml:space="preserve"> ekirjade </w:t>
      </w:r>
      <w:r w:rsidR="00E96A30">
        <w:t xml:space="preserve">saatmiseks </w:t>
      </w:r>
      <w:r w:rsidR="00DD08C1">
        <w:t xml:space="preserve">ja nende saatmiseks on tehtud </w:t>
      </w:r>
      <w:r w:rsidR="00DD08C1" w:rsidRPr="00DD08C1">
        <w:rPr>
          <w:i/>
        </w:rPr>
        <w:t>cronjob</w:t>
      </w:r>
      <w:r w:rsidR="00DD08C1">
        <w:rPr>
          <w:i/>
        </w:rPr>
        <w:t xml:space="preserve">, </w:t>
      </w:r>
      <w:r w:rsidR="00DD08C1">
        <w:t>aga väljaspool teste</w:t>
      </w:r>
      <w:r w:rsidR="00E96A30">
        <w:t>kirju</w:t>
      </w:r>
      <w:r w:rsidR="00DD08C1">
        <w:t xml:space="preserve"> ühtegi ekirja saadetud ei ole. Kuna sensor suudab ise ekirju saata, siis jääb kogu selle</w:t>
      </w:r>
      <w:r w:rsidR="00E96A30">
        <w:t xml:space="preserve"> asja</w:t>
      </w:r>
      <w:r w:rsidR="00DD08C1">
        <w:t xml:space="preserve"> mõte arusaamatuks.</w:t>
      </w:r>
    </w:p>
    <w:p w14:paraId="6A8A1FC3" w14:textId="298A99A8" w:rsidR="005066A5" w:rsidRDefault="00E61D0F" w:rsidP="005066A5">
      <w:pPr>
        <w:pStyle w:val="Heading8"/>
        <w:numPr>
          <w:ilvl w:val="0"/>
          <w:numId w:val="27"/>
        </w:numPr>
        <w:spacing w:after="0"/>
      </w:pPr>
      <w:r>
        <w:t>Kasutusel oleva testserveri andmebaasi peal töötamine oli komplikeeritud, s</w:t>
      </w:r>
      <w:r w:rsidR="00604982">
        <w:t>est selle peal töötas veel inimesi</w:t>
      </w:r>
      <w:r>
        <w:t>. Arendamiseks oli vaja luua lokaalne andmebaas.</w:t>
      </w:r>
    </w:p>
    <w:p w14:paraId="67798927" w14:textId="15569E5E" w:rsidR="005066A5" w:rsidRPr="005066A5" w:rsidRDefault="005066A5" w:rsidP="005066A5">
      <w:pPr>
        <w:pStyle w:val="Heading8"/>
        <w:numPr>
          <w:ilvl w:val="0"/>
          <w:numId w:val="27"/>
        </w:numPr>
      </w:pPr>
      <w:r>
        <w:t>Andmebaasipäringud on koodis läbisegi nagu puder ja kapsad. Puudub igasugune koodi struktuur.</w:t>
      </w:r>
    </w:p>
    <w:p w14:paraId="10205EFE" w14:textId="375EF0C9" w:rsidR="000B0C64" w:rsidRDefault="006742BC" w:rsidP="000B0C64">
      <w:pPr>
        <w:pStyle w:val="Heading8"/>
      </w:pPr>
      <w:r>
        <w:t xml:space="preserve">Algselt tegeles praktikant lokaalse andmebaasi loomisega. Probleemiks osutus andmete eksportimine ja migreerimine. Genereeritava andmebaasi väärtused pärib programmi skript </w:t>
      </w:r>
      <w:r w:rsidRPr="006742BC">
        <w:rPr>
          <w:i/>
        </w:rPr>
        <w:t>live</w:t>
      </w:r>
      <w:r>
        <w:t xml:space="preserve"> andmebaasist</w:t>
      </w:r>
      <w:r w:rsidR="000B0C64">
        <w:t>, töötleb saadud andmeid</w:t>
      </w:r>
      <w:r>
        <w:t xml:space="preserve"> ja salvestab</w:t>
      </w:r>
      <w:r w:rsidR="000B0C64">
        <w:t xml:space="preserve"> lokaalsesse andmebaasi. </w:t>
      </w:r>
      <w:r>
        <w:t>Andmebaasi poolt genereeritud numbrilised ID asendusid 22 sümboli pikkuse baas-64 sõnedega</w:t>
      </w:r>
      <w:r w:rsidR="000B0C64">
        <w:t>.</w:t>
      </w:r>
    </w:p>
    <w:p w14:paraId="50480EC8" w14:textId="4E72E1E7" w:rsidR="000B0C64" w:rsidRPr="000B0C64" w:rsidRDefault="000B0C64" w:rsidP="000B0C64">
      <w:pPr>
        <w:pStyle w:val="Heading8"/>
      </w:pPr>
      <w:r>
        <w:lastRenderedPageBreak/>
        <w:t>Tagasisidest Annely Martojaga leidis praktikant, et leheküljele tuleb lisada sensorite CRUD funktsionaalsus.</w:t>
      </w:r>
      <w:r w:rsidR="008919D4">
        <w:t xml:space="preserve"> Sensorite</w:t>
      </w:r>
      <w:r>
        <w:t xml:space="preserve"> </w:t>
      </w:r>
      <w:r w:rsidR="008919D4">
        <w:t>CRUD operatsioonid on paigutatud lehele kasutades Bootstrap collapse elemente ja lukustatud salasõna autoriseerimise taha.</w:t>
      </w:r>
    </w:p>
    <w:p w14:paraId="17EEC898" w14:textId="09612251" w:rsidR="00981E7F" w:rsidRDefault="008919D4" w:rsidP="00CE33E4">
      <w:pPr>
        <w:pStyle w:val="Heading8"/>
      </w:pPr>
      <w:r>
        <w:t>Arendamise käigus selgus, et peale statsionaarsete sensorite on veel 1 portatiivn</w:t>
      </w:r>
      <w:r w:rsidR="00CE33E4">
        <w:t>e sensor. Seda</w:t>
      </w:r>
      <w:r>
        <w:t xml:space="preserve"> kasutatakse peamiselt kontrollmõõtmiste tegemiseks ja tagavara eesmärgil, aga </w:t>
      </w:r>
      <w:r w:rsidR="00CE33E4">
        <w:t>selle kasutamisega</w:t>
      </w:r>
      <w:r>
        <w:t xml:space="preserve"> esinesid</w:t>
      </w:r>
      <w:r w:rsidR="00CE33E4">
        <w:t xml:space="preserve"> probleemid</w:t>
      </w:r>
      <w:r>
        <w:t xml:space="preserve"> </w:t>
      </w:r>
      <w:r w:rsidR="00CE33E4">
        <w:t>IP määramise, aku, Comet Vision tarkvara ja logiandmete serverisse saamisega - a</w:t>
      </w:r>
      <w:r>
        <w:t>ndmeid ei saa sama SOAP protokolli alusel serverisse saata nagu statsionaarsed sensorid.</w:t>
      </w:r>
      <w:r w:rsidR="00CE33E4">
        <w:t xml:space="preserve"> Kuigi hetkel on kasutusel 1</w:t>
      </w:r>
      <w:r>
        <w:t xml:space="preserve"> </w:t>
      </w:r>
      <w:r w:rsidR="00CE33E4">
        <w:t>p</w:t>
      </w:r>
      <w:r>
        <w:t>ortatiivne sensor</w:t>
      </w:r>
      <w:r w:rsidR="00CE33E4">
        <w:t xml:space="preserve">, siis võib </w:t>
      </w:r>
      <w:r w:rsidR="00E96A30">
        <w:t>portatiivsete sensorite</w:t>
      </w:r>
      <w:r w:rsidR="00CE33E4">
        <w:t xml:space="preserve"> kasutusala laieneda</w:t>
      </w:r>
      <w:r w:rsidR="00981E7F">
        <w:t xml:space="preserve"> regulaarse</w:t>
      </w:r>
      <w:r w:rsidR="00CE33E4">
        <w:t xml:space="preserve"> veoautode temperatuuri mõõtmisega, mis juhul tellitakse portatiivseid sensoreid juurde. </w:t>
      </w:r>
      <w:r w:rsidR="00981E7F">
        <w:t>Kõik eespool nimetatud probleemidest olid välditavad kui ühendada sensor arvutiga läbi micro-USB ja laadida logitud mõõtmise tulemused CSV failina alla.</w:t>
      </w:r>
    </w:p>
    <w:p w14:paraId="32E89A04" w14:textId="44F27AA9" w:rsidR="00CE33E4" w:rsidRDefault="00981E7F" w:rsidP="00CE33E4">
      <w:pPr>
        <w:pStyle w:val="Heading8"/>
      </w:pPr>
      <w:r>
        <w:t>Praktikant lisas</w:t>
      </w:r>
      <w:r w:rsidR="00CE33E4">
        <w:t xml:space="preserve"> võimalus</w:t>
      </w:r>
      <w:r>
        <w:t>e salvestada portatiivse sensori mõõtmiste tulemusi CSV failist andmebaasi. Lehekülg laseb kasutajal valida CSV faili. Faili parsitakse ja valideeritakse Javascripti poolt. Parsitud tulbade järjekorda saab kasutaja ise määrata</w:t>
      </w:r>
      <w:r w:rsidR="005330E8">
        <w:t xml:space="preserve"> – kasulik kui sensori mõõtmiste kanalid on valesti seadistatud</w:t>
      </w:r>
      <w:r>
        <w:t xml:space="preserve">. Parsitud andmed kuvatakse kasutajale </w:t>
      </w:r>
      <w:r w:rsidRPr="005330E8">
        <w:rPr>
          <w:i/>
        </w:rPr>
        <w:t>mod</w:t>
      </w:r>
      <w:r w:rsidR="005330E8">
        <w:rPr>
          <w:i/>
        </w:rPr>
        <w:t>a</w:t>
      </w:r>
      <w:r w:rsidRPr="005330E8">
        <w:rPr>
          <w:i/>
        </w:rPr>
        <w:t>l</w:t>
      </w:r>
      <w:r>
        <w:t xml:space="preserve"> </w:t>
      </w:r>
      <w:r w:rsidR="005330E8">
        <w:t>aknana</w:t>
      </w:r>
      <w:r>
        <w:t xml:space="preserve"> tagasi, palutakse parsimise tulemuse korrektsust kinnitada ja</w:t>
      </w:r>
      <w:r w:rsidR="005330E8">
        <w:t xml:space="preserve"> </w:t>
      </w:r>
      <w:r>
        <w:t>autenteerida</w:t>
      </w:r>
      <w:r w:rsidR="005330E8">
        <w:t xml:space="preserve"> protsess salasõnaga</w:t>
      </w:r>
      <w:r>
        <w:t>.</w:t>
      </w:r>
      <w:r w:rsidR="00431452">
        <w:t xml:space="preserve"> Andmed saadetakse PHP serveri poole uuest valideerimiseks ja duplikatsiooni vältimise kontrolliks ning salvestatakse andmebaasi.</w:t>
      </w:r>
    </w:p>
    <w:p w14:paraId="188DAC5D" w14:textId="25587CC3" w:rsidR="00431452" w:rsidRDefault="008437A3" w:rsidP="00431452">
      <w:pPr>
        <w:pStyle w:val="Heading8"/>
      </w:pPr>
      <w:r>
        <w:t>Sensorite mõõtmiste andmed visualiseeriti joondiagrammina läbi Google Chart API. Kasutaja saab seadistada graafiku tulemust, visualiseerida saab sensorite temperatuuri ja niiskuse mõõtmiste andmeid. Seadistada saab joonte värvi, mõõtepunktide intervalli, intervalli perioodi strateegiat (perioodi mediaan,</w:t>
      </w:r>
      <w:r w:rsidR="001A0373">
        <w:t xml:space="preserve"> aritmeetiline</w:t>
      </w:r>
      <w:r>
        <w:t xml:space="preserve"> keskmine või </w:t>
      </w:r>
      <w:r w:rsidR="001A0373">
        <w:t>kõige alarmi lähedasem väärtus</w:t>
      </w:r>
      <w:r>
        <w:t>)</w:t>
      </w:r>
      <w:r w:rsidR="001A0373">
        <w:t xml:space="preserve">, lisaks saab käsitleda väärtusteta intervalli perioodi kui väärtust 0 – see lubab kergesti tuvastada olukordi, kus andmebaasis puudub oodatav väärtus. </w:t>
      </w:r>
      <w:r>
        <w:t>Tagasisidest Annely Martojaga lisandus võimalus</w:t>
      </w:r>
      <w:r w:rsidR="001A0373">
        <w:t xml:space="preserve"> eksporitida graafikut </w:t>
      </w:r>
      <w:r>
        <w:t>pildina.</w:t>
      </w:r>
    </w:p>
    <w:p w14:paraId="5E7495C1" w14:textId="36D1E8E8" w:rsidR="000134E4" w:rsidRDefault="000134E4" w:rsidP="000134E4">
      <w:pPr>
        <w:pStyle w:val="Heading8"/>
      </w:pPr>
      <w:r>
        <w:t>Praktikant proovis oma arendatud projekti serverisse üles panna, aga oskused Linux serveri ja Docker konteinerite vallas jäid puudulikuks.</w:t>
      </w:r>
      <w:r w:rsidR="00D06556">
        <w:t xml:space="preserve"> Test server</w:t>
      </w:r>
      <w:r>
        <w:t xml:space="preserve"> </w:t>
      </w:r>
      <w:r w:rsidR="00D06556">
        <w:t>a</w:t>
      </w:r>
      <w:r>
        <w:t>rvuti restardi tulemusena ei hakanud</w:t>
      </w:r>
      <w:r w:rsidR="00D06556">
        <w:t xml:space="preserve"> andmebaas</w:t>
      </w:r>
      <w:r>
        <w:t xml:space="preserve"> enam tööle. Praktikant dokumenteeris tehtud tööd</w:t>
      </w:r>
      <w:r w:rsidR="00D06556">
        <w:t xml:space="preserve"> ja jättis projekti ülesseadmise targematele kolleegidele</w:t>
      </w:r>
      <w:r>
        <w:t>.</w:t>
      </w:r>
    </w:p>
    <w:p w14:paraId="258F80DE" w14:textId="0D4F7AE6" w:rsidR="00C13945" w:rsidRPr="00C13945" w:rsidRDefault="00C13945" w:rsidP="00C13945">
      <w:pPr>
        <w:pStyle w:val="Heading2"/>
      </w:pPr>
      <w:bookmarkStart w:id="13" w:name="_Toc75712793"/>
      <w:r>
        <w:lastRenderedPageBreak/>
        <w:t>Muud tööd</w:t>
      </w:r>
      <w:bookmarkEnd w:id="13"/>
    </w:p>
    <w:p w14:paraId="7DBB40E1" w14:textId="1AA9DFFD" w:rsidR="00C13945" w:rsidRDefault="00C13945" w:rsidP="00C13945">
      <w:pPr>
        <w:pStyle w:val="Heading8"/>
      </w:pPr>
      <w:r>
        <w:t xml:space="preserve">Sirowa Wella Stuudios kasutatakse telekal meedia kuvamiseks MyTV NUC seadet. </w:t>
      </w:r>
      <w:r w:rsidR="009A62A9">
        <w:t>Seade lülitub välja ja ei hakka enam kõvaketta probleemi töttu tööle. Pärast kõvaketta kontrolli töötas seade mõnde aega, kuni probleem kordu. Praktikant kontrollis uuesti kõvaketast ja seade hakkas jälle tööle, aga lõplikumaks lahenduseks  kontakteerus praktikant MyTV tugiisikutega, kes tulid kohale ja vahetasid seadme välja.</w:t>
      </w:r>
    </w:p>
    <w:p w14:paraId="7916420B" w14:textId="71B667DB" w:rsidR="008919D4" w:rsidRDefault="00C13945" w:rsidP="00C13945">
      <w:pPr>
        <w:pStyle w:val="Heading8"/>
      </w:pPr>
      <w:r>
        <w:t>Eelmine IT juhi tehtud aadressiraamatust tuli kätte Sirowa töötajate info. Töötajaid oli liiiga palju, et antud tööd käsitsi teha. Praktikant koostas Python keeles veebikraapimise programmi, mis kasutas veebiligipääsuks ChromeDriverit. Antud ülesanne osutus lihtsaks, sest sellega oli praktikant juba kooli raames ja iseseisvalt kokku puutunud.</w:t>
      </w:r>
    </w:p>
    <w:p w14:paraId="3CFB67B5" w14:textId="42D4337A" w:rsidR="00E0632D" w:rsidRPr="00E0632D" w:rsidRDefault="00E0632D" w:rsidP="00E0632D">
      <w:pPr>
        <w:pStyle w:val="Heading8"/>
      </w:pPr>
      <w:r>
        <w:t>Valmistada</w:t>
      </w:r>
      <w:r w:rsidR="008E242E">
        <w:t xml:space="preserve"> portat</w:t>
      </w:r>
      <w:r>
        <w:t>iivne sensor kasutuselevõtmiseks</w:t>
      </w:r>
      <w:r w:rsidR="009A62A9">
        <w:t xml:space="preserve">. </w:t>
      </w:r>
      <w:r w:rsidR="008E242E">
        <w:t xml:space="preserve">Sensorit ei oldud üle ühe aasta kasutatud ja sellega esinesid erinevad seadistuste probleemid. Sensori mõõtemooduli kanalid olid valesti seadistatud, kellaeg ja IP address olid valed. Sensor osutus iseäralikuks – </w:t>
      </w:r>
      <w:r>
        <w:t>sensori saab</w:t>
      </w:r>
      <w:r>
        <w:t xml:space="preserve"> küll</w:t>
      </w:r>
      <w:r>
        <w:t xml:space="preserve"> ühendada firma võrku võrgukaabliga</w:t>
      </w:r>
      <w:r>
        <w:t xml:space="preserve">, aga </w:t>
      </w:r>
      <w:r w:rsidR="008E242E">
        <w:t>sensor keeldub</w:t>
      </w:r>
      <w:r>
        <w:t xml:space="preserve"> igasugusest andmevahetusest ilma laadijata. Sensori logi andmete andmebaasi salvestamise automatiseerimine osutus võimatuks. Praktikant tuvasta</w:t>
      </w:r>
      <w:r w:rsidR="006B5018">
        <w:t>s</w:t>
      </w:r>
      <w:r>
        <w:t xml:space="preserve"> andmete salvestamise parimaks võimaluseks ühendada sensor arvutiga läbi micro-USB, laadida logi andmed läbi Comet Vision tarkvara CSV failina</w:t>
      </w:r>
      <w:r w:rsidR="006B5018">
        <w:t xml:space="preserve"> arvutisse</w:t>
      </w:r>
      <w:r>
        <w:t xml:space="preserve"> alla ja laadida nad serverisse üles, kus andmed loetakse failist välja ja salvestatakse andmebaasi.</w:t>
      </w:r>
      <w:r w:rsidR="006B5018">
        <w:t xml:space="preserve"> Andmete üleslaadimise võimalus realiseeriti Tempsens projekti raames.</w:t>
      </w:r>
    </w:p>
    <w:p w14:paraId="482294E1" w14:textId="77777777" w:rsidR="00C13945" w:rsidRPr="00C13945" w:rsidRDefault="00C13945" w:rsidP="00C13945"/>
    <w:p w14:paraId="12D6874E" w14:textId="77777777" w:rsidR="00166B5A" w:rsidRPr="00166B5A" w:rsidRDefault="00166B5A" w:rsidP="00166B5A"/>
    <w:p w14:paraId="48AD562B" w14:textId="77777777" w:rsidR="00C13945" w:rsidRDefault="00C13945">
      <w:pPr>
        <w:rPr>
          <w:b/>
          <w:bCs/>
          <w:kern w:val="32"/>
          <w:sz w:val="32"/>
          <w:szCs w:val="32"/>
        </w:rPr>
      </w:pPr>
      <w:r>
        <w:br w:type="page"/>
      </w:r>
    </w:p>
    <w:p w14:paraId="36BC0184" w14:textId="00C9617B" w:rsidR="00E96A30" w:rsidRDefault="00E96A30" w:rsidP="00E96A30">
      <w:pPr>
        <w:pStyle w:val="Heading1"/>
      </w:pPr>
      <w:bookmarkStart w:id="14" w:name="_Toc75712794"/>
      <w:r>
        <w:lastRenderedPageBreak/>
        <w:t>Praktikakogemuse analüüs</w:t>
      </w:r>
      <w:bookmarkEnd w:id="14"/>
    </w:p>
    <w:p w14:paraId="7FEBA9A2" w14:textId="41F7CBAB" w:rsidR="000B339D" w:rsidRPr="000B339D" w:rsidRDefault="000B339D" w:rsidP="006A721A">
      <w:pPr>
        <w:pStyle w:val="Heading8"/>
      </w:pPr>
      <w:r>
        <w:t xml:space="preserve">Antud peatükk analüüsib praktikandi tööülesannetega hakkama saamist, koolist </w:t>
      </w:r>
      <w:r w:rsidR="0086289A">
        <w:t>omandut teadmiste rakendatavust ja praktikakoha sobivusele</w:t>
      </w:r>
      <w:r>
        <w:t xml:space="preserve">. </w:t>
      </w:r>
    </w:p>
    <w:p w14:paraId="08F8F6BD" w14:textId="3F202348" w:rsidR="006872B3" w:rsidRDefault="000B339D" w:rsidP="00E96A30">
      <w:pPr>
        <w:pStyle w:val="Heading2"/>
      </w:pPr>
      <w:bookmarkStart w:id="15" w:name="_Toc75712795"/>
      <w:r>
        <w:t>Praktikandi pädevus tööülesannetes</w:t>
      </w:r>
      <w:bookmarkEnd w:id="15"/>
    </w:p>
    <w:p w14:paraId="0E7DBB9F" w14:textId="427249EC" w:rsidR="0048560C" w:rsidRDefault="0048560C" w:rsidP="0048560C">
      <w:pPr>
        <w:pStyle w:val="Heading8"/>
      </w:pPr>
      <w:r>
        <w:t xml:space="preserve">Praktikant tuli tööülesannetega hästi toime ja vajas abi harva. Praktikant suutis lahendada erinevaid </w:t>
      </w:r>
      <w:r w:rsidR="006B5018">
        <w:t>töökirjeldusesse mittekuuluvaid</w:t>
      </w:r>
      <w:r>
        <w:t xml:space="preserve"> väiksemaid probleeme: </w:t>
      </w:r>
    </w:p>
    <w:p w14:paraId="3211639A" w14:textId="1BC48B6D" w:rsidR="0048560C" w:rsidRDefault="0048560C" w:rsidP="00A3773A">
      <w:pPr>
        <w:pStyle w:val="Heading8"/>
        <w:numPr>
          <w:ilvl w:val="0"/>
          <w:numId w:val="28"/>
        </w:numPr>
        <w:spacing w:after="0"/>
      </w:pPr>
      <w:r>
        <w:t xml:space="preserve">MyTV NUC seadme töölesaamine ja hiljem tootjapoolse kontakti loomine, mille tulemusena seade välja vahetati </w:t>
      </w:r>
    </w:p>
    <w:p w14:paraId="7B224E2E" w14:textId="0A669090" w:rsidR="0048560C" w:rsidRDefault="0048560C" w:rsidP="00A3773A">
      <w:pPr>
        <w:pStyle w:val="Heading8"/>
        <w:numPr>
          <w:ilvl w:val="0"/>
          <w:numId w:val="28"/>
        </w:numPr>
        <w:spacing w:after="0"/>
      </w:pPr>
      <w:r>
        <w:t>Firmasiseselt aadressiraamatu leheküljelt kogus töötajate andmed kokku ja andis CSV failina juhendajale</w:t>
      </w:r>
    </w:p>
    <w:p w14:paraId="49E6D0BB" w14:textId="694B8B18" w:rsidR="0048560C" w:rsidRDefault="0048560C" w:rsidP="00A3773A">
      <w:pPr>
        <w:pStyle w:val="Heading8"/>
        <w:numPr>
          <w:ilvl w:val="0"/>
          <w:numId w:val="28"/>
        </w:numPr>
        <w:spacing w:after="0"/>
      </w:pPr>
      <w:r>
        <w:t>Lahendas portatiivse sensori IP probleemi ja testis selle funktionaalsust</w:t>
      </w:r>
    </w:p>
    <w:p w14:paraId="5B9F54A4" w14:textId="77777777" w:rsidR="00A3773A" w:rsidRPr="00A3773A" w:rsidRDefault="00A3773A" w:rsidP="00A3773A"/>
    <w:p w14:paraId="40C49C4A" w14:textId="2287FC33" w:rsidR="00036CC3" w:rsidRDefault="00E65E2B" w:rsidP="00E65E2B">
      <w:pPr>
        <w:pStyle w:val="Heading8"/>
      </w:pPr>
      <w:r>
        <w:t xml:space="preserve">Vana tehnika </w:t>
      </w:r>
      <w:r w:rsidR="00844954">
        <w:t>kontrollimise ülesanne oli õnnestunud:</w:t>
      </w:r>
      <w:r>
        <w:t xml:space="preserve"> 24/35 arvutist leidis taaskasutust, 11 arvutit läk</w:t>
      </w:r>
      <w:r w:rsidR="00844954">
        <w:t>s</w:t>
      </w:r>
      <w:r>
        <w:t>id Sirowa f</w:t>
      </w:r>
      <w:r w:rsidR="00844954">
        <w:t>irma töötajat</w:t>
      </w:r>
      <w:r w:rsidR="005C6260">
        <w:t>ele, kelle lapsed hakkasid neid</w:t>
      </w:r>
      <w:r w:rsidR="00844954">
        <w:t xml:space="preserve"> arvuteid </w:t>
      </w:r>
      <w:r w:rsidR="005C6260">
        <w:t xml:space="preserve">kasutama </w:t>
      </w:r>
      <w:r w:rsidR="00844954">
        <w:t>koolitöödes Covid-19 ajal</w:t>
      </w:r>
      <w:r w:rsidR="005C6260">
        <w:t xml:space="preserve"> ning</w:t>
      </w:r>
      <w:r w:rsidR="00036CC3">
        <w:t xml:space="preserve"> ülejäänud</w:t>
      </w:r>
      <w:r w:rsidR="005C6260">
        <w:t xml:space="preserve"> arvutid</w:t>
      </w:r>
      <w:r w:rsidR="00036CC3">
        <w:t xml:space="preserve"> läksid TTÜ Lapikud klubile</w:t>
      </w:r>
      <w:r>
        <w:t xml:space="preserve">. </w:t>
      </w:r>
    </w:p>
    <w:p w14:paraId="5E25A764" w14:textId="748CD8BB" w:rsidR="0048560C" w:rsidRPr="0048560C" w:rsidRDefault="005C6260" w:rsidP="00E65E2B">
      <w:pPr>
        <w:pStyle w:val="Heading8"/>
      </w:pPr>
      <w:r>
        <w:t>Dokumentatsiooni koostamise ülesande muutis</w:t>
      </w:r>
      <w:r w:rsidR="00E65E2B">
        <w:t xml:space="preserve"> keeruliseks</w:t>
      </w:r>
      <w:r>
        <w:t xml:space="preserve"> praktikandi teadmatus</w:t>
      </w:r>
      <w:r w:rsidR="00E65E2B">
        <w:t xml:space="preserve"> </w:t>
      </w:r>
      <w:r w:rsidR="00844954">
        <w:t>sensoritega seotud töö protsessidest</w:t>
      </w:r>
      <w:r>
        <w:t>.</w:t>
      </w:r>
    </w:p>
    <w:p w14:paraId="55A332A5" w14:textId="37CF7E89" w:rsidR="0048560C" w:rsidRPr="0048560C" w:rsidRDefault="00036CC3" w:rsidP="00036CC3">
      <w:pPr>
        <w:pStyle w:val="Heading8"/>
      </w:pPr>
      <w:r>
        <w:t>Tempsens programeerimise ülesanne õnnestus hästi,</w:t>
      </w:r>
      <w:r w:rsidR="003974BD">
        <w:t xml:space="preserve"> algselt koostatu</w:t>
      </w:r>
      <w:r w:rsidR="00844954">
        <w:t>d disaini- ja parandusideed said</w:t>
      </w:r>
      <w:r w:rsidR="003974BD">
        <w:t xml:space="preserve"> ellu</w:t>
      </w:r>
      <w:r w:rsidR="00844954">
        <w:t xml:space="preserve"> </w:t>
      </w:r>
      <w:r w:rsidR="003974BD">
        <w:t>viidud,</w:t>
      </w:r>
      <w:r>
        <w:t xml:space="preserve"> kõik kasutajanõuded said täidetud.</w:t>
      </w:r>
      <w:r w:rsidR="003974BD">
        <w:t xml:space="preserve"> Projekti alguses olid </w:t>
      </w:r>
      <w:r w:rsidR="00844954">
        <w:t xml:space="preserve">praktikandi </w:t>
      </w:r>
      <w:r w:rsidR="003974BD">
        <w:t>teadmised PHP keelest ammu ununenud, aga veebis leidus piisavalt mate</w:t>
      </w:r>
      <w:r w:rsidR="00844954">
        <w:t>rjale, et projektiga toime tulla</w:t>
      </w:r>
      <w:r w:rsidR="003974BD">
        <w:t>. Kliendi poolelt sai</w:t>
      </w:r>
      <w:r>
        <w:t xml:space="preserve"> Google Chart API dokumentatsiooni ja Stac</w:t>
      </w:r>
      <w:r w:rsidR="003974BD">
        <w:t>kOverflow veebileheküljega</w:t>
      </w:r>
      <w:r>
        <w:t xml:space="preserve"> kõik</w:t>
      </w:r>
      <w:r w:rsidR="00A3773A">
        <w:t xml:space="preserve"> Javascripti</w:t>
      </w:r>
      <w:r>
        <w:t xml:space="preserve"> probleemid lahendatud.</w:t>
      </w:r>
      <w:r w:rsidR="00A3773A">
        <w:t xml:space="preserve"> Projekt ülespanemine jääb eraldi ülesandeks administraatorile.</w:t>
      </w:r>
    </w:p>
    <w:p w14:paraId="6213BC73" w14:textId="619C37D3" w:rsidR="006A721A" w:rsidRDefault="006A721A" w:rsidP="007978A5">
      <w:pPr>
        <w:pStyle w:val="Heading2"/>
      </w:pPr>
      <w:bookmarkStart w:id="16" w:name="_Toc75712796"/>
      <w:r>
        <w:t>Kooli teadmiste rakendamine tööülesannetes</w:t>
      </w:r>
      <w:bookmarkEnd w:id="16"/>
    </w:p>
    <w:p w14:paraId="0408E66B" w14:textId="2CB974D3" w:rsidR="00C164C5" w:rsidRDefault="00C164C5" w:rsidP="005C6260">
      <w:pPr>
        <w:pStyle w:val="Heading8"/>
      </w:pPr>
      <w:r>
        <w:t>P</w:t>
      </w:r>
      <w:r w:rsidR="006A721A">
        <w:t>raktikal</w:t>
      </w:r>
      <w:r>
        <w:t xml:space="preserve"> tuli</w:t>
      </w:r>
      <w:r w:rsidR="00732D62">
        <w:t xml:space="preserve"> kasuks</w:t>
      </w:r>
      <w:r w:rsidR="006A721A">
        <w:t xml:space="preserve"> </w:t>
      </w:r>
      <w:r w:rsidR="00732D62">
        <w:t xml:space="preserve">teadmised </w:t>
      </w:r>
      <w:r w:rsidR="00A3773A">
        <w:t>C#</w:t>
      </w:r>
      <w:r w:rsidR="00732D62">
        <w:t xml:space="preserve"> ja hajussüsteemid</w:t>
      </w:r>
      <w:r w:rsidR="00A3773A">
        <w:t xml:space="preserve"> </w:t>
      </w:r>
      <w:r w:rsidR="00576FDD">
        <w:t>aine</w:t>
      </w:r>
      <w:r w:rsidR="00732D62">
        <w:t>te</w:t>
      </w:r>
      <w:r w:rsidR="00576FDD">
        <w:t xml:space="preserve"> raames õpitud pro</w:t>
      </w:r>
      <w:r w:rsidR="00732D62">
        <w:t>jekti korrektsest st</w:t>
      </w:r>
      <w:r w:rsidR="00576FDD">
        <w:t>ruktuurist</w:t>
      </w:r>
      <w:r w:rsidR="00732D62">
        <w:t xml:space="preserve">, </w:t>
      </w:r>
      <w:r w:rsidR="006A721A">
        <w:t>Python keelest ja veebi kraapimisest</w:t>
      </w:r>
      <w:r w:rsidR="00732D62">
        <w:t xml:space="preserve"> ning Javascript keelest. Kuigi praktikant oli läbitud PHP aine, aga ei mäletanud ta selle sisseehitatud funktsioone, array omadusi, lähenemist objektidesse, hea koodi tavasid ega muid elementaarseid </w:t>
      </w:r>
      <w:r w:rsidR="00732D62">
        <w:lastRenderedPageBreak/>
        <w:t>omadusi.</w:t>
      </w:r>
      <w:r w:rsidR="00C15FC2">
        <w:t xml:space="preserve"> Üldiselt võib öelda, et vajalikku mõtlemist andsid kõik program</w:t>
      </w:r>
      <w:r w:rsidR="005C6260">
        <w:t>m</w:t>
      </w:r>
      <w:r w:rsidR="00C15FC2">
        <w:t xml:space="preserve">eerimise ained, kus tehti midagi huvitavat või oli aine raames üks suurem projekt. </w:t>
      </w:r>
    </w:p>
    <w:p w14:paraId="45359979" w14:textId="7BF80010" w:rsidR="00604982" w:rsidRPr="00604982" w:rsidRDefault="00604982" w:rsidP="00604982">
      <w:pPr>
        <w:pStyle w:val="Heading8"/>
      </w:pPr>
      <w:r>
        <w:t>Kool võiks rohkem rõhku panna administreerivatele ülesannetele nagu Linux serveri loomine, Docker konteinerid ja Bash skriptid.</w:t>
      </w:r>
    </w:p>
    <w:p w14:paraId="7628C2FF" w14:textId="605E8AC3" w:rsidR="00C164C5" w:rsidRPr="00C164C5" w:rsidRDefault="00DE6914" w:rsidP="00C164C5">
      <w:pPr>
        <w:pStyle w:val="Heading2"/>
      </w:pPr>
      <w:bookmarkStart w:id="17" w:name="_Toc75712797"/>
      <w:r>
        <w:t>Hinnang praktikakoha sobivusele</w:t>
      </w:r>
      <w:bookmarkEnd w:id="17"/>
    </w:p>
    <w:p w14:paraId="7B4F30B7" w14:textId="5F497057" w:rsidR="00E4026C" w:rsidRDefault="00DE6914" w:rsidP="00DE6914">
      <w:pPr>
        <w:pStyle w:val="Heading8"/>
      </w:pPr>
      <w:r>
        <w:t>P</w:t>
      </w:r>
      <w:r w:rsidR="005C6260">
        <w:t>raktikakoht sobis suurepäraselt</w:t>
      </w:r>
      <w:r>
        <w:t xml:space="preserve">, sest sai uusi teadmisi PHP keele vallas, mida läheb tulevikus kindlasti tarvis. </w:t>
      </w:r>
      <w:r w:rsidR="005D09AC">
        <w:t>Sai tegeletud erinevate valdkondadega</w:t>
      </w:r>
      <w:r w:rsidR="00E4026C">
        <w:t>, mis ei puuduta otse arendamist nagu dokumentatsiooni koostamine ja tehnika korrastamine. Sai käsitleda varem valmis kirjutatud koodi, kuigi projekti käigus sai see kõik ümber kirjutatud.</w:t>
      </w:r>
      <w:r w:rsidR="007D3D8C">
        <w:t xml:space="preserve"> Sai käsi</w:t>
      </w:r>
      <w:r w:rsidR="005D09AC">
        <w:t>tletud</w:t>
      </w:r>
      <w:r w:rsidR="007D3D8C">
        <w:t xml:space="preserve"> andmebaasi andmete kopeerimist.</w:t>
      </w:r>
      <w:r w:rsidR="00E4026C">
        <w:t xml:space="preserve"> </w:t>
      </w:r>
      <w:r w:rsidR="007D3D8C">
        <w:t xml:space="preserve">Miinusena võib arvestada, et praktika jooksul arendatud Tempsens rakendus </w:t>
      </w:r>
      <w:r w:rsidR="00215D06">
        <w:t>ei sisaldanud ühegi raamistiku õppimist</w:t>
      </w:r>
      <w:r w:rsidR="00AC33CA">
        <w:t xml:space="preserve">, mis võiks tulevasel töökohal kasulikuks osutada. </w:t>
      </w:r>
    </w:p>
    <w:p w14:paraId="11F0B0C1" w14:textId="2A725ADF" w:rsidR="005B3EE4" w:rsidRDefault="00E4026C" w:rsidP="005B3EE4">
      <w:pPr>
        <w:pStyle w:val="Heading8"/>
      </w:pPr>
      <w:r>
        <w:t>Sai õppida suhtlema teiste inimestega pro</w:t>
      </w:r>
      <w:r w:rsidR="00AC33CA">
        <w:t>jekti kasutajalugude koostamisel</w:t>
      </w:r>
      <w:r>
        <w:t xml:space="preserve">. Suhtlemist peab veel </w:t>
      </w:r>
      <w:r w:rsidR="00401A7C">
        <w:t xml:space="preserve">õppima, kuigi tihtipeale lonkas kommunikatsioon mitte praktikandist sõltuvatel põhjustel. </w:t>
      </w:r>
      <w:r w:rsidR="005B3EE4">
        <w:t>Suhtlema peab rohkem, sest oma huvide eest peab ise seisma.</w:t>
      </w:r>
    </w:p>
    <w:p w14:paraId="12610B33" w14:textId="3E4B5962" w:rsidR="0086289A" w:rsidRDefault="0086289A" w:rsidP="0086289A">
      <w:pPr>
        <w:pStyle w:val="Heading8"/>
      </w:pPr>
      <w:r>
        <w:t>Juhendaja</w:t>
      </w:r>
      <w:r w:rsidR="005C6260">
        <w:t>ga võib olla rahul, t</w:t>
      </w:r>
      <w:r>
        <w:t>a tegeles praktikandi probleemidega kiiresti, tunnistas, kui midagi ei teadnud ja lubas loovat lähenemist.</w:t>
      </w:r>
    </w:p>
    <w:p w14:paraId="35DB9C7D" w14:textId="5680A093" w:rsidR="0086289A" w:rsidRDefault="0086289A" w:rsidP="0086289A">
      <w:r>
        <w:br w:type="page"/>
      </w:r>
    </w:p>
    <w:p w14:paraId="09209EA6" w14:textId="1F9D060A" w:rsidR="0086289A" w:rsidRDefault="0086289A" w:rsidP="0086289A">
      <w:pPr>
        <w:pStyle w:val="Heading1"/>
      </w:pPr>
      <w:bookmarkStart w:id="18" w:name="_Toc75712798"/>
      <w:r>
        <w:lastRenderedPageBreak/>
        <w:t>Praktikakogemuse sidumine lõputööga</w:t>
      </w:r>
      <w:bookmarkEnd w:id="18"/>
    </w:p>
    <w:p w14:paraId="734BFAE3" w14:textId="53B167D2" w:rsidR="00033A39" w:rsidRDefault="00E85065" w:rsidP="0086289A">
      <w:pPr>
        <w:pStyle w:val="Heading8"/>
      </w:pPr>
      <w:r>
        <w:t>T</w:t>
      </w:r>
      <w:r w:rsidR="0086289A">
        <w:t>eh</w:t>
      </w:r>
      <w:r w:rsidR="007D3D8C">
        <w:t xml:space="preserve">tud tööülesanded </w:t>
      </w:r>
      <w:r>
        <w:t xml:space="preserve">on </w:t>
      </w:r>
      <w:r w:rsidR="007D3D8C">
        <w:t>edukalt sooritatud</w:t>
      </w:r>
      <w:r w:rsidR="006B0FC4">
        <w:t xml:space="preserve"> ja ei vaja edasist arendamist.</w:t>
      </w:r>
      <w:r>
        <w:t xml:space="preserve"> Lõputööna oleks võimalik arendada tööriistu, mis suurendaksid edaspidi praktikandi produktiivsust</w:t>
      </w:r>
      <w:r w:rsidR="00401A7C">
        <w:t xml:space="preserve"> </w:t>
      </w:r>
      <w:r w:rsidR="001F7920">
        <w:t>koodikomponentide genere</w:t>
      </w:r>
      <w:r w:rsidR="00401A7C">
        <w:t xml:space="preserve">erimisel </w:t>
      </w:r>
      <w:r w:rsidR="00401A7C">
        <w:t>andmebaasiskeemide põhjal</w:t>
      </w:r>
      <w:r>
        <w:t>.</w:t>
      </w:r>
      <w:r w:rsidR="00033A39">
        <w:t xml:space="preserve"> Antud teema vajaks rohkem süvenemist, et defineerida projektile konkreetne skoop ja eesmärk.</w:t>
      </w:r>
    </w:p>
    <w:p w14:paraId="65FD70EB" w14:textId="6744D1B8" w:rsidR="00033A39" w:rsidRDefault="001F7920" w:rsidP="0086289A">
      <w:pPr>
        <w:pStyle w:val="Heading8"/>
      </w:pPr>
      <w:r>
        <w:t>Teema sobivuse osas peaks praktikant tutvuma olemasolevate</w:t>
      </w:r>
      <w:r w:rsidR="001012C2">
        <w:t xml:space="preserve"> koodi genereerijate</w:t>
      </w:r>
      <w:r>
        <w:t>ga ja leidma nende puudujäägid</w:t>
      </w:r>
      <w:r w:rsidR="00033A39">
        <w:t>. S</w:t>
      </w:r>
      <w:r>
        <w:t xml:space="preserve">enini on praktikant tegelenud </w:t>
      </w:r>
      <w:r w:rsidR="00033A39">
        <w:t xml:space="preserve">üksikute väikeste projektidega, mille </w:t>
      </w:r>
      <w:r w:rsidR="001012C2">
        <w:t>kodeerimist pole olnud vaja</w:t>
      </w:r>
      <w:r w:rsidR="00033A39">
        <w:t xml:space="preserve"> op</w:t>
      </w:r>
      <w:r w:rsidR="001012C2">
        <w:t>t</w:t>
      </w:r>
      <w:r w:rsidR="00033A39">
        <w:t>imiseerida.</w:t>
      </w:r>
    </w:p>
    <w:p w14:paraId="66743D62" w14:textId="02411698" w:rsidR="0086289A" w:rsidRDefault="00033A39" w:rsidP="00033A39">
      <w:pPr>
        <w:pStyle w:val="Heading1"/>
        <w:numPr>
          <w:ilvl w:val="0"/>
          <w:numId w:val="0"/>
        </w:numPr>
      </w:pPr>
      <w:r>
        <w:br w:type="page"/>
      </w:r>
      <w:bookmarkStart w:id="19" w:name="_Toc75712799"/>
      <w:r>
        <w:lastRenderedPageBreak/>
        <w:t>Kokkuvõte</w:t>
      </w:r>
      <w:bookmarkEnd w:id="19"/>
    </w:p>
    <w:p w14:paraId="160C85E2" w14:textId="39DC913C" w:rsidR="00033A39" w:rsidRDefault="00033A39" w:rsidP="00033A39">
      <w:pPr>
        <w:pStyle w:val="Heading8"/>
      </w:pPr>
      <w:r>
        <w:t>Praktika käigus sai</w:t>
      </w:r>
      <w:r w:rsidR="00F071BB">
        <w:t xml:space="preserve"> praktikant</w:t>
      </w:r>
      <w:r w:rsidR="001012C2">
        <w:t xml:space="preserve"> rakendada</w:t>
      </w:r>
      <w:r>
        <w:t xml:space="preserve"> </w:t>
      </w:r>
      <w:r w:rsidR="00F071BB">
        <w:t xml:space="preserve">palju koolis omatud teadmisi </w:t>
      </w:r>
      <w:r w:rsidR="00F250CD">
        <w:t>praktilises projektis</w:t>
      </w:r>
      <w:r w:rsidR="00F071BB">
        <w:t>. Uusi teadmisi ja kogemusi sai võõra koodi</w:t>
      </w:r>
      <w:r w:rsidR="00174CD5">
        <w:t xml:space="preserve"> arendamise</w:t>
      </w:r>
      <w:r w:rsidR="00F071BB">
        <w:t>, kasutaja soovide</w:t>
      </w:r>
      <w:r w:rsidR="00174CD5">
        <w:t xml:space="preserve"> elluviimise</w:t>
      </w:r>
      <w:r w:rsidR="00F071BB">
        <w:t xml:space="preserve">, lehekülje arendamise ja </w:t>
      </w:r>
      <w:r w:rsidR="001012C2">
        <w:t>kolleegidega</w:t>
      </w:r>
      <w:r w:rsidR="00174CD5">
        <w:t xml:space="preserve"> suhtlemise osas.</w:t>
      </w:r>
      <w:r w:rsidR="00F071BB">
        <w:t xml:space="preserve"> </w:t>
      </w:r>
    </w:p>
    <w:p w14:paraId="2BF4FC4B" w14:textId="7CB05EEC" w:rsidR="00174CD5" w:rsidRDefault="00174CD5" w:rsidP="00174CD5">
      <w:pPr>
        <w:pStyle w:val="Heading8"/>
      </w:pPr>
      <w:r>
        <w:t xml:space="preserve">Praktika jooksul valmis ravimite temperatuuri monitoorimise rakendus, mis eemaldas olemasoleva programmi probleemid ja puudujäägid, vastas kasutaja nõuetele ja oli dokumenteeritud. </w:t>
      </w:r>
      <w:r w:rsidR="00F250CD">
        <w:t>Lisaks sai korrastatud ja organiseeritud ettevõtte laos olevat tehnikat.</w:t>
      </w:r>
    </w:p>
    <w:p w14:paraId="391FE7F4" w14:textId="3C33667E" w:rsidR="00F250CD" w:rsidRPr="00F250CD" w:rsidRDefault="00F250CD" w:rsidP="00F250CD">
      <w:pPr>
        <w:pStyle w:val="Heading8"/>
      </w:pPr>
      <w:r>
        <w:t>Praktika lõpus tööle edasijäämise võimalus</w:t>
      </w:r>
      <w:r>
        <w:t xml:space="preserve"> puudub</w:t>
      </w:r>
      <w:r>
        <w:t>, sest praktika lõpus peab praktikant minema teenima küberväejuhatuses.</w:t>
      </w:r>
    </w:p>
    <w:sectPr w:rsidR="00F250CD" w:rsidRPr="00F250CD" w:rsidSect="00BB7535">
      <w:footerReference w:type="default" r:id="rId11"/>
      <w:footnotePr>
        <w:numRestart w:val="eachPage"/>
      </w:footnotePr>
      <w:pgSz w:w="11907" w:h="16840" w:code="9"/>
      <w:pgMar w:top="1418" w:right="1701" w:bottom="1418" w:left="1701" w:header="709" w:footer="851"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97AF5" w14:textId="77777777" w:rsidR="00542709" w:rsidRDefault="00542709">
      <w:r>
        <w:separator/>
      </w:r>
    </w:p>
    <w:p w14:paraId="35EEDB34" w14:textId="77777777" w:rsidR="00542709" w:rsidRDefault="00542709"/>
  </w:endnote>
  <w:endnote w:type="continuationSeparator" w:id="0">
    <w:p w14:paraId="12F7EF9F" w14:textId="77777777" w:rsidR="00542709" w:rsidRDefault="00542709">
      <w:r>
        <w:continuationSeparator/>
      </w:r>
    </w:p>
    <w:p w14:paraId="4CB07523" w14:textId="77777777" w:rsidR="00542709" w:rsidRDefault="00542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10002FF" w:usb1="4000ACFF" w:usb2="00000009" w:usb3="00000000" w:csb0="0000019F" w:csb1="00000000"/>
  </w:font>
  <w:font w:name="Consolas">
    <w:panose1 w:val="020B0609020204030204"/>
    <w:charset w:val="BA"/>
    <w:family w:val="modern"/>
    <w:pitch w:val="fixed"/>
    <w:sig w:usb0="E10002FF" w:usb1="4000FCFF" w:usb2="00000009"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D1B4F" w14:textId="77483369" w:rsidR="006A721A" w:rsidRDefault="006A721A" w:rsidP="00EA1EE5">
    <w:pPr>
      <w:pStyle w:val="Footer"/>
      <w:ind w:right="360"/>
      <w:jc w:val="center"/>
    </w:pPr>
    <w:r w:rsidRPr="00AF524D">
      <w:t>Tallinn</w:t>
    </w:r>
    <w:r w:rsidRPr="00F00C59">
      <w:rPr>
        <w:sz w:val="28"/>
        <w:szCs w:val="28"/>
      </w:rPr>
      <w:t xml:space="preserve"> </w:t>
    </w:r>
    <w:r>
      <w:t>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41206"/>
      <w:docPartObj>
        <w:docPartGallery w:val="Page Numbers (Bottom of Page)"/>
        <w:docPartUnique/>
      </w:docPartObj>
    </w:sdtPr>
    <w:sdtEndPr/>
    <w:sdtContent>
      <w:p w14:paraId="2AA851FD" w14:textId="34536083" w:rsidR="006A721A" w:rsidRDefault="006A721A">
        <w:pPr>
          <w:pStyle w:val="Footer"/>
          <w:jc w:val="center"/>
        </w:pPr>
        <w:r>
          <w:fldChar w:fldCharType="begin"/>
        </w:r>
        <w:r>
          <w:instrText>PAGE   \* MERGEFORMAT</w:instrText>
        </w:r>
        <w:r>
          <w:fldChar w:fldCharType="separate"/>
        </w:r>
        <w:r w:rsidR="000157F5">
          <w:rPr>
            <w:noProof/>
          </w:rPr>
          <w:t>2</w:t>
        </w:r>
        <w:r>
          <w:fldChar w:fldCharType="end"/>
        </w:r>
      </w:p>
    </w:sdtContent>
  </w:sdt>
  <w:p w14:paraId="0883219D" w14:textId="77777777" w:rsidR="006A721A" w:rsidRDefault="006A72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666113"/>
      <w:docPartObj>
        <w:docPartGallery w:val="Page Numbers (Bottom of Page)"/>
        <w:docPartUnique/>
      </w:docPartObj>
    </w:sdtPr>
    <w:sdtEndPr/>
    <w:sdtContent>
      <w:p w14:paraId="11256904" w14:textId="5608F3EC" w:rsidR="006A721A" w:rsidRDefault="006A721A">
        <w:pPr>
          <w:pStyle w:val="Footer"/>
          <w:jc w:val="center"/>
        </w:pPr>
        <w:r>
          <w:fldChar w:fldCharType="begin"/>
        </w:r>
        <w:r>
          <w:instrText>PAGE   \* MERGEFORMAT</w:instrText>
        </w:r>
        <w:r>
          <w:fldChar w:fldCharType="separate"/>
        </w:r>
        <w:r w:rsidR="000157F5">
          <w:rPr>
            <w:noProof/>
          </w:rPr>
          <w:t>14</w:t>
        </w:r>
        <w:r>
          <w:fldChar w:fldCharType="end"/>
        </w:r>
      </w:p>
    </w:sdtContent>
  </w:sdt>
  <w:p w14:paraId="540FA8B5" w14:textId="527FEFF5" w:rsidR="006A721A" w:rsidRDefault="006A721A" w:rsidP="0046769E">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550AA" w14:textId="77777777" w:rsidR="00542709" w:rsidRDefault="00542709">
      <w:r>
        <w:separator/>
      </w:r>
    </w:p>
    <w:p w14:paraId="142448ED" w14:textId="77777777" w:rsidR="00542709" w:rsidRDefault="00542709"/>
  </w:footnote>
  <w:footnote w:type="continuationSeparator" w:id="0">
    <w:p w14:paraId="762A73EC" w14:textId="77777777" w:rsidR="00542709" w:rsidRDefault="00542709">
      <w:r>
        <w:continuationSeparator/>
      </w:r>
    </w:p>
    <w:p w14:paraId="55AE2D67" w14:textId="77777777" w:rsidR="00542709" w:rsidRDefault="005427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67B8C" w14:textId="77777777" w:rsidR="006A721A" w:rsidRDefault="006A721A" w:rsidP="00EA1EE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nsid w:val="014C685B"/>
    <w:multiLevelType w:val="hybridMultilevel"/>
    <w:tmpl w:val="66C613C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nsid w:val="0DED64DD"/>
    <w:multiLevelType w:val="hybridMultilevel"/>
    <w:tmpl w:val="F0BACFC0"/>
    <w:lvl w:ilvl="0" w:tplc="1D1E5E80">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
    <w:nsid w:val="0E200BB8"/>
    <w:multiLevelType w:val="hybridMultilevel"/>
    <w:tmpl w:val="99C6E95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F529B6"/>
    <w:multiLevelType w:val="hybridMultilevel"/>
    <w:tmpl w:val="233C1B4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1A1D0414"/>
    <w:multiLevelType w:val="hybridMultilevel"/>
    <w:tmpl w:val="544EACD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20B31C69"/>
    <w:multiLevelType w:val="hybridMultilevel"/>
    <w:tmpl w:val="2B642618"/>
    <w:lvl w:ilvl="0" w:tplc="4F1C45F6">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1">
    <w:nsid w:val="25364287"/>
    <w:multiLevelType w:val="hybridMultilevel"/>
    <w:tmpl w:val="EC82C62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260A06D6"/>
    <w:multiLevelType w:val="hybridMultilevel"/>
    <w:tmpl w:val="D7DCA00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27674976"/>
    <w:multiLevelType w:val="hybridMultilevel"/>
    <w:tmpl w:val="43C2BE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2D3E4E02"/>
    <w:multiLevelType w:val="hybridMultilevel"/>
    <w:tmpl w:val="B1827E00"/>
    <w:lvl w:ilvl="0" w:tplc="D81A0E0E">
      <w:start w:val="1"/>
      <w:numFmt w:val="decimal"/>
      <w:lvlText w:val="[%1] "/>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5">
    <w:nsid w:val="308E6C05"/>
    <w:multiLevelType w:val="hybridMultilevel"/>
    <w:tmpl w:val="9AD687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39E12D07"/>
    <w:multiLevelType w:val="hybridMultilevel"/>
    <w:tmpl w:val="2E38984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420A350E"/>
    <w:multiLevelType w:val="hybridMultilevel"/>
    <w:tmpl w:val="0CDEF4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467E0353"/>
    <w:multiLevelType w:val="hybridMultilevel"/>
    <w:tmpl w:val="28BE8B5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4D7D7C29"/>
    <w:multiLevelType w:val="multilevel"/>
    <w:tmpl w:val="662C414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84"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50145756"/>
    <w:multiLevelType w:val="hybridMultilevel"/>
    <w:tmpl w:val="87984E3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2A84A5D"/>
    <w:multiLevelType w:val="hybridMultilevel"/>
    <w:tmpl w:val="5276D5B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60BE123B"/>
    <w:multiLevelType w:val="hybridMultilevel"/>
    <w:tmpl w:val="0414E70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nsid w:val="632B2A5F"/>
    <w:multiLevelType w:val="hybridMultilevel"/>
    <w:tmpl w:val="5DF279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68333129"/>
    <w:multiLevelType w:val="hybridMultilevel"/>
    <w:tmpl w:val="46768DA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83E6C60"/>
    <w:multiLevelType w:val="hybridMultilevel"/>
    <w:tmpl w:val="D9EE0B1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6F7533D3"/>
    <w:multiLevelType w:val="hybridMultilevel"/>
    <w:tmpl w:val="8890700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nsid w:val="77042F82"/>
    <w:multiLevelType w:val="hybridMultilevel"/>
    <w:tmpl w:val="AFE0C08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7DBB3707"/>
    <w:multiLevelType w:val="hybridMultilevel"/>
    <w:tmpl w:val="F906142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9"/>
  </w:num>
  <w:num w:numId="5">
    <w:abstractNumId w:val="3"/>
  </w:num>
  <w:num w:numId="6">
    <w:abstractNumId w:val="6"/>
  </w:num>
  <w:num w:numId="7">
    <w:abstractNumId w:val="22"/>
  </w:num>
  <w:num w:numId="8">
    <w:abstractNumId w:val="24"/>
  </w:num>
  <w:num w:numId="9">
    <w:abstractNumId w:val="2"/>
  </w:num>
  <w:num w:numId="10">
    <w:abstractNumId w:val="26"/>
  </w:num>
  <w:num w:numId="11">
    <w:abstractNumId w:val="25"/>
  </w:num>
  <w:num w:numId="12">
    <w:abstractNumId w:val="13"/>
  </w:num>
  <w:num w:numId="13">
    <w:abstractNumId w:val="8"/>
  </w:num>
  <w:num w:numId="14">
    <w:abstractNumId w:val="21"/>
  </w:num>
  <w:num w:numId="15">
    <w:abstractNumId w:val="23"/>
  </w:num>
  <w:num w:numId="16">
    <w:abstractNumId w:val="20"/>
  </w:num>
  <w:num w:numId="17">
    <w:abstractNumId w:val="14"/>
  </w:num>
  <w:num w:numId="18">
    <w:abstractNumId w:val="11"/>
  </w:num>
  <w:num w:numId="19">
    <w:abstractNumId w:val="4"/>
  </w:num>
  <w:num w:numId="20">
    <w:abstractNumId w:val="10"/>
  </w:num>
  <w:num w:numId="21">
    <w:abstractNumId w:val="5"/>
  </w:num>
  <w:num w:numId="22">
    <w:abstractNumId w:val="16"/>
  </w:num>
  <w:num w:numId="23">
    <w:abstractNumId w:val="17"/>
  </w:num>
  <w:num w:numId="24">
    <w:abstractNumId w:val="18"/>
  </w:num>
  <w:num w:numId="25">
    <w:abstractNumId w:val="27"/>
  </w:num>
  <w:num w:numId="26">
    <w:abstractNumId w:val="15"/>
  </w:num>
  <w:num w:numId="27">
    <w:abstractNumId w:val="28"/>
  </w:num>
  <w:num w:numId="28">
    <w:abstractNumId w:val="9"/>
  </w:num>
  <w:num w:numId="2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DF8"/>
    <w:rsid w:val="00001A79"/>
    <w:rsid w:val="000134E4"/>
    <w:rsid w:val="00013F71"/>
    <w:rsid w:val="000157F5"/>
    <w:rsid w:val="00016016"/>
    <w:rsid w:val="0001641B"/>
    <w:rsid w:val="00032391"/>
    <w:rsid w:val="00033A39"/>
    <w:rsid w:val="00033AA8"/>
    <w:rsid w:val="00033DCD"/>
    <w:rsid w:val="00036CC3"/>
    <w:rsid w:val="00041028"/>
    <w:rsid w:val="0005164D"/>
    <w:rsid w:val="00053A61"/>
    <w:rsid w:val="00056CD5"/>
    <w:rsid w:val="000573B8"/>
    <w:rsid w:val="00057B07"/>
    <w:rsid w:val="000602CF"/>
    <w:rsid w:val="00060340"/>
    <w:rsid w:val="00061A4D"/>
    <w:rsid w:val="000650B0"/>
    <w:rsid w:val="000738A1"/>
    <w:rsid w:val="00075167"/>
    <w:rsid w:val="00081F28"/>
    <w:rsid w:val="00084533"/>
    <w:rsid w:val="000A3970"/>
    <w:rsid w:val="000A5C8B"/>
    <w:rsid w:val="000A6CB6"/>
    <w:rsid w:val="000A7367"/>
    <w:rsid w:val="000B0C64"/>
    <w:rsid w:val="000B0EA6"/>
    <w:rsid w:val="000B339D"/>
    <w:rsid w:val="000B4EFD"/>
    <w:rsid w:val="000E01B2"/>
    <w:rsid w:val="000E63EB"/>
    <w:rsid w:val="000F3F3E"/>
    <w:rsid w:val="001012C2"/>
    <w:rsid w:val="0010263D"/>
    <w:rsid w:val="001120BE"/>
    <w:rsid w:val="00112371"/>
    <w:rsid w:val="00114209"/>
    <w:rsid w:val="00117ADC"/>
    <w:rsid w:val="001309DB"/>
    <w:rsid w:val="00150112"/>
    <w:rsid w:val="001509EB"/>
    <w:rsid w:val="00153B81"/>
    <w:rsid w:val="00157D2C"/>
    <w:rsid w:val="0016246C"/>
    <w:rsid w:val="00166B5A"/>
    <w:rsid w:val="00167F2B"/>
    <w:rsid w:val="00172934"/>
    <w:rsid w:val="00174CD5"/>
    <w:rsid w:val="0017579D"/>
    <w:rsid w:val="00177AD7"/>
    <w:rsid w:val="00177DC8"/>
    <w:rsid w:val="00180953"/>
    <w:rsid w:val="00181CAC"/>
    <w:rsid w:val="00184105"/>
    <w:rsid w:val="00185062"/>
    <w:rsid w:val="0018682C"/>
    <w:rsid w:val="001A0373"/>
    <w:rsid w:val="001A1440"/>
    <w:rsid w:val="001A3428"/>
    <w:rsid w:val="001A6E85"/>
    <w:rsid w:val="001A7E2C"/>
    <w:rsid w:val="001B3E13"/>
    <w:rsid w:val="001E490F"/>
    <w:rsid w:val="001F1C05"/>
    <w:rsid w:val="001F3DA2"/>
    <w:rsid w:val="001F59CF"/>
    <w:rsid w:val="001F7920"/>
    <w:rsid w:val="002026E3"/>
    <w:rsid w:val="002037C8"/>
    <w:rsid w:val="002067A9"/>
    <w:rsid w:val="002113FC"/>
    <w:rsid w:val="00214208"/>
    <w:rsid w:val="00215D06"/>
    <w:rsid w:val="002206DF"/>
    <w:rsid w:val="002217FC"/>
    <w:rsid w:val="00224AB4"/>
    <w:rsid w:val="00226F2E"/>
    <w:rsid w:val="0024159F"/>
    <w:rsid w:val="002443C4"/>
    <w:rsid w:val="00245CF9"/>
    <w:rsid w:val="002521DC"/>
    <w:rsid w:val="00254CBF"/>
    <w:rsid w:val="0025544D"/>
    <w:rsid w:val="00265B56"/>
    <w:rsid w:val="00266EC0"/>
    <w:rsid w:val="00272C71"/>
    <w:rsid w:val="0027492D"/>
    <w:rsid w:val="002816D7"/>
    <w:rsid w:val="00284B63"/>
    <w:rsid w:val="00287B0C"/>
    <w:rsid w:val="00290339"/>
    <w:rsid w:val="00294CDD"/>
    <w:rsid w:val="00296046"/>
    <w:rsid w:val="002968D2"/>
    <w:rsid w:val="002A456A"/>
    <w:rsid w:val="002B240D"/>
    <w:rsid w:val="002B55AC"/>
    <w:rsid w:val="002B714B"/>
    <w:rsid w:val="002C05CB"/>
    <w:rsid w:val="002C4622"/>
    <w:rsid w:val="002D31F2"/>
    <w:rsid w:val="002D3C66"/>
    <w:rsid w:val="002F2282"/>
    <w:rsid w:val="002F315E"/>
    <w:rsid w:val="002F5DDF"/>
    <w:rsid w:val="00307555"/>
    <w:rsid w:val="003144FC"/>
    <w:rsid w:val="003170F8"/>
    <w:rsid w:val="00324780"/>
    <w:rsid w:val="00331096"/>
    <w:rsid w:val="003345DE"/>
    <w:rsid w:val="00335939"/>
    <w:rsid w:val="00336E6B"/>
    <w:rsid w:val="00340917"/>
    <w:rsid w:val="003416F8"/>
    <w:rsid w:val="00344986"/>
    <w:rsid w:val="00346C32"/>
    <w:rsid w:val="00346F66"/>
    <w:rsid w:val="00347691"/>
    <w:rsid w:val="00364E46"/>
    <w:rsid w:val="00372135"/>
    <w:rsid w:val="00374CC6"/>
    <w:rsid w:val="00374E86"/>
    <w:rsid w:val="003801AC"/>
    <w:rsid w:val="003804B5"/>
    <w:rsid w:val="00382188"/>
    <w:rsid w:val="00383E5C"/>
    <w:rsid w:val="00386EEC"/>
    <w:rsid w:val="00387AD9"/>
    <w:rsid w:val="003911EB"/>
    <w:rsid w:val="003974BD"/>
    <w:rsid w:val="003A64C7"/>
    <w:rsid w:val="003B01A5"/>
    <w:rsid w:val="003B49C0"/>
    <w:rsid w:val="003B61D3"/>
    <w:rsid w:val="003C451D"/>
    <w:rsid w:val="003C5C93"/>
    <w:rsid w:val="003C69E7"/>
    <w:rsid w:val="003E629D"/>
    <w:rsid w:val="003F19D1"/>
    <w:rsid w:val="003F3A82"/>
    <w:rsid w:val="003F56E2"/>
    <w:rsid w:val="00401A7C"/>
    <w:rsid w:val="004022F7"/>
    <w:rsid w:val="0040413D"/>
    <w:rsid w:val="00410256"/>
    <w:rsid w:val="004166FD"/>
    <w:rsid w:val="00421A16"/>
    <w:rsid w:val="00424CFF"/>
    <w:rsid w:val="00430022"/>
    <w:rsid w:val="00431452"/>
    <w:rsid w:val="0044334C"/>
    <w:rsid w:val="0044720D"/>
    <w:rsid w:val="00451297"/>
    <w:rsid w:val="00457177"/>
    <w:rsid w:val="00465620"/>
    <w:rsid w:val="0046769E"/>
    <w:rsid w:val="00472F25"/>
    <w:rsid w:val="00480A07"/>
    <w:rsid w:val="00485347"/>
    <w:rsid w:val="0048560C"/>
    <w:rsid w:val="004920B8"/>
    <w:rsid w:val="00492A9A"/>
    <w:rsid w:val="004A0980"/>
    <w:rsid w:val="004A56D1"/>
    <w:rsid w:val="004B0868"/>
    <w:rsid w:val="004B4AC8"/>
    <w:rsid w:val="004B6CF6"/>
    <w:rsid w:val="004D1559"/>
    <w:rsid w:val="004D24E5"/>
    <w:rsid w:val="004D2639"/>
    <w:rsid w:val="004D3393"/>
    <w:rsid w:val="004D4AF4"/>
    <w:rsid w:val="004E465E"/>
    <w:rsid w:val="004E6E93"/>
    <w:rsid w:val="004F3C5E"/>
    <w:rsid w:val="004F5F89"/>
    <w:rsid w:val="00500BF8"/>
    <w:rsid w:val="00501EA2"/>
    <w:rsid w:val="005066A5"/>
    <w:rsid w:val="00510117"/>
    <w:rsid w:val="00511D41"/>
    <w:rsid w:val="005120C0"/>
    <w:rsid w:val="00516EC5"/>
    <w:rsid w:val="0052361C"/>
    <w:rsid w:val="005238A1"/>
    <w:rsid w:val="005251BE"/>
    <w:rsid w:val="00526429"/>
    <w:rsid w:val="00530F38"/>
    <w:rsid w:val="005330E8"/>
    <w:rsid w:val="00536B39"/>
    <w:rsid w:val="00540F52"/>
    <w:rsid w:val="00542709"/>
    <w:rsid w:val="00543273"/>
    <w:rsid w:val="00545A0F"/>
    <w:rsid w:val="005560A0"/>
    <w:rsid w:val="00560E2E"/>
    <w:rsid w:val="005635A0"/>
    <w:rsid w:val="00564C78"/>
    <w:rsid w:val="00576FDD"/>
    <w:rsid w:val="00596A9D"/>
    <w:rsid w:val="005A1978"/>
    <w:rsid w:val="005A2094"/>
    <w:rsid w:val="005B0D99"/>
    <w:rsid w:val="005B117D"/>
    <w:rsid w:val="005B12B8"/>
    <w:rsid w:val="005B2E96"/>
    <w:rsid w:val="005B3EE4"/>
    <w:rsid w:val="005B58CB"/>
    <w:rsid w:val="005C3605"/>
    <w:rsid w:val="005C6260"/>
    <w:rsid w:val="005D09AC"/>
    <w:rsid w:val="005D169D"/>
    <w:rsid w:val="005D46F7"/>
    <w:rsid w:val="005D7D0D"/>
    <w:rsid w:val="005E33CA"/>
    <w:rsid w:val="005F0636"/>
    <w:rsid w:val="005F0ABD"/>
    <w:rsid w:val="005F37BD"/>
    <w:rsid w:val="00604982"/>
    <w:rsid w:val="00611285"/>
    <w:rsid w:val="006170B0"/>
    <w:rsid w:val="006211BB"/>
    <w:rsid w:val="006256D3"/>
    <w:rsid w:val="00626054"/>
    <w:rsid w:val="006329EE"/>
    <w:rsid w:val="006362A5"/>
    <w:rsid w:val="00641A4D"/>
    <w:rsid w:val="00653C07"/>
    <w:rsid w:val="00666A63"/>
    <w:rsid w:val="00667384"/>
    <w:rsid w:val="00672277"/>
    <w:rsid w:val="006742BC"/>
    <w:rsid w:val="00674432"/>
    <w:rsid w:val="00676912"/>
    <w:rsid w:val="006872B3"/>
    <w:rsid w:val="00690EBB"/>
    <w:rsid w:val="00692B62"/>
    <w:rsid w:val="00697982"/>
    <w:rsid w:val="006A316B"/>
    <w:rsid w:val="006A34B7"/>
    <w:rsid w:val="006A6D99"/>
    <w:rsid w:val="006A721A"/>
    <w:rsid w:val="006B0FC4"/>
    <w:rsid w:val="006B1020"/>
    <w:rsid w:val="006B1068"/>
    <w:rsid w:val="006B4C2B"/>
    <w:rsid w:val="006B5018"/>
    <w:rsid w:val="006B56CE"/>
    <w:rsid w:val="006B7EED"/>
    <w:rsid w:val="006C1427"/>
    <w:rsid w:val="006C2716"/>
    <w:rsid w:val="006C3899"/>
    <w:rsid w:val="006C579F"/>
    <w:rsid w:val="006C7CC5"/>
    <w:rsid w:val="006D1CFE"/>
    <w:rsid w:val="006D2796"/>
    <w:rsid w:val="006D457D"/>
    <w:rsid w:val="006D769E"/>
    <w:rsid w:val="006E0C63"/>
    <w:rsid w:val="006E5CB7"/>
    <w:rsid w:val="006E744C"/>
    <w:rsid w:val="006F025F"/>
    <w:rsid w:val="006F1B81"/>
    <w:rsid w:val="006F4ED9"/>
    <w:rsid w:val="006F6055"/>
    <w:rsid w:val="00700AF1"/>
    <w:rsid w:val="0070454E"/>
    <w:rsid w:val="00712D46"/>
    <w:rsid w:val="007133E0"/>
    <w:rsid w:val="00720535"/>
    <w:rsid w:val="007319C4"/>
    <w:rsid w:val="00732D62"/>
    <w:rsid w:val="0074434C"/>
    <w:rsid w:val="007446C7"/>
    <w:rsid w:val="00745105"/>
    <w:rsid w:val="00751BC5"/>
    <w:rsid w:val="007520BD"/>
    <w:rsid w:val="00757110"/>
    <w:rsid w:val="0076342C"/>
    <w:rsid w:val="00774F58"/>
    <w:rsid w:val="007943EE"/>
    <w:rsid w:val="007967CE"/>
    <w:rsid w:val="007978A5"/>
    <w:rsid w:val="007A070C"/>
    <w:rsid w:val="007A175C"/>
    <w:rsid w:val="007B4BF5"/>
    <w:rsid w:val="007B5F3C"/>
    <w:rsid w:val="007B7741"/>
    <w:rsid w:val="007C0D9E"/>
    <w:rsid w:val="007C6F60"/>
    <w:rsid w:val="007D060A"/>
    <w:rsid w:val="007D3421"/>
    <w:rsid w:val="007D3D8C"/>
    <w:rsid w:val="007E00C9"/>
    <w:rsid w:val="007E292F"/>
    <w:rsid w:val="007E6243"/>
    <w:rsid w:val="007E6A49"/>
    <w:rsid w:val="007F0024"/>
    <w:rsid w:val="007F5026"/>
    <w:rsid w:val="007F5478"/>
    <w:rsid w:val="00800F0D"/>
    <w:rsid w:val="008115F9"/>
    <w:rsid w:val="00820E0A"/>
    <w:rsid w:val="0082102D"/>
    <w:rsid w:val="0082627A"/>
    <w:rsid w:val="0083056E"/>
    <w:rsid w:val="0083195D"/>
    <w:rsid w:val="008353AF"/>
    <w:rsid w:val="00837823"/>
    <w:rsid w:val="008437A3"/>
    <w:rsid w:val="008446C4"/>
    <w:rsid w:val="00844954"/>
    <w:rsid w:val="00856603"/>
    <w:rsid w:val="0086289A"/>
    <w:rsid w:val="008636A1"/>
    <w:rsid w:val="0086760B"/>
    <w:rsid w:val="00875CF5"/>
    <w:rsid w:val="00883FC9"/>
    <w:rsid w:val="00886663"/>
    <w:rsid w:val="0088785F"/>
    <w:rsid w:val="008919D4"/>
    <w:rsid w:val="008957E5"/>
    <w:rsid w:val="008A0580"/>
    <w:rsid w:val="008B10E5"/>
    <w:rsid w:val="008B13CD"/>
    <w:rsid w:val="008B4A91"/>
    <w:rsid w:val="008C38FD"/>
    <w:rsid w:val="008C51BE"/>
    <w:rsid w:val="008C51C6"/>
    <w:rsid w:val="008C55C3"/>
    <w:rsid w:val="008D63E3"/>
    <w:rsid w:val="008D6F90"/>
    <w:rsid w:val="008D7D5D"/>
    <w:rsid w:val="008E242E"/>
    <w:rsid w:val="008E3EE0"/>
    <w:rsid w:val="008F2EB9"/>
    <w:rsid w:val="00903B4C"/>
    <w:rsid w:val="00904584"/>
    <w:rsid w:val="0092108E"/>
    <w:rsid w:val="00922B85"/>
    <w:rsid w:val="00933B4A"/>
    <w:rsid w:val="0093622F"/>
    <w:rsid w:val="009373CD"/>
    <w:rsid w:val="00940AEB"/>
    <w:rsid w:val="009443F9"/>
    <w:rsid w:val="009478F0"/>
    <w:rsid w:val="00951F77"/>
    <w:rsid w:val="00955EF4"/>
    <w:rsid w:val="009569D6"/>
    <w:rsid w:val="00960A66"/>
    <w:rsid w:val="00962BDD"/>
    <w:rsid w:val="009670BB"/>
    <w:rsid w:val="00967A22"/>
    <w:rsid w:val="009704C6"/>
    <w:rsid w:val="00972F6A"/>
    <w:rsid w:val="00975ABB"/>
    <w:rsid w:val="00981E7F"/>
    <w:rsid w:val="0099109E"/>
    <w:rsid w:val="00993278"/>
    <w:rsid w:val="009A2C7A"/>
    <w:rsid w:val="009A37D3"/>
    <w:rsid w:val="009A62A9"/>
    <w:rsid w:val="009B17D3"/>
    <w:rsid w:val="009B2464"/>
    <w:rsid w:val="009B2585"/>
    <w:rsid w:val="009B2E81"/>
    <w:rsid w:val="009D1326"/>
    <w:rsid w:val="009E2203"/>
    <w:rsid w:val="009E2970"/>
    <w:rsid w:val="009E31B6"/>
    <w:rsid w:val="009F343D"/>
    <w:rsid w:val="009F3BC9"/>
    <w:rsid w:val="009F4718"/>
    <w:rsid w:val="009F7772"/>
    <w:rsid w:val="00A000B0"/>
    <w:rsid w:val="00A00874"/>
    <w:rsid w:val="00A0216E"/>
    <w:rsid w:val="00A05CC2"/>
    <w:rsid w:val="00A06696"/>
    <w:rsid w:val="00A1153E"/>
    <w:rsid w:val="00A11D3E"/>
    <w:rsid w:val="00A178DC"/>
    <w:rsid w:val="00A2251B"/>
    <w:rsid w:val="00A22655"/>
    <w:rsid w:val="00A2586A"/>
    <w:rsid w:val="00A274A5"/>
    <w:rsid w:val="00A275BF"/>
    <w:rsid w:val="00A32F7E"/>
    <w:rsid w:val="00A336E6"/>
    <w:rsid w:val="00A341DA"/>
    <w:rsid w:val="00A3773A"/>
    <w:rsid w:val="00A40AF2"/>
    <w:rsid w:val="00A47882"/>
    <w:rsid w:val="00A557C8"/>
    <w:rsid w:val="00A618B5"/>
    <w:rsid w:val="00A72DAD"/>
    <w:rsid w:val="00A760C6"/>
    <w:rsid w:val="00A77DF8"/>
    <w:rsid w:val="00A8582D"/>
    <w:rsid w:val="00A904D4"/>
    <w:rsid w:val="00AA64E4"/>
    <w:rsid w:val="00AB3ACD"/>
    <w:rsid w:val="00AB54FF"/>
    <w:rsid w:val="00AB57CC"/>
    <w:rsid w:val="00AC07C4"/>
    <w:rsid w:val="00AC3352"/>
    <w:rsid w:val="00AC33CA"/>
    <w:rsid w:val="00AC36A3"/>
    <w:rsid w:val="00AD0367"/>
    <w:rsid w:val="00AD10D4"/>
    <w:rsid w:val="00AD2E6D"/>
    <w:rsid w:val="00AD6819"/>
    <w:rsid w:val="00AE5FF9"/>
    <w:rsid w:val="00AF1C86"/>
    <w:rsid w:val="00AF524D"/>
    <w:rsid w:val="00B0025F"/>
    <w:rsid w:val="00B00651"/>
    <w:rsid w:val="00B058B0"/>
    <w:rsid w:val="00B13CC4"/>
    <w:rsid w:val="00B155AA"/>
    <w:rsid w:val="00B204EB"/>
    <w:rsid w:val="00B20B6D"/>
    <w:rsid w:val="00B21CEB"/>
    <w:rsid w:val="00B24E4E"/>
    <w:rsid w:val="00B25761"/>
    <w:rsid w:val="00B269B3"/>
    <w:rsid w:val="00B31C63"/>
    <w:rsid w:val="00B41CB8"/>
    <w:rsid w:val="00B43D34"/>
    <w:rsid w:val="00B457A3"/>
    <w:rsid w:val="00B472DF"/>
    <w:rsid w:val="00B50FBF"/>
    <w:rsid w:val="00B52870"/>
    <w:rsid w:val="00B7033C"/>
    <w:rsid w:val="00B70E6D"/>
    <w:rsid w:val="00B74CEC"/>
    <w:rsid w:val="00B75B28"/>
    <w:rsid w:val="00B812DB"/>
    <w:rsid w:val="00B8338D"/>
    <w:rsid w:val="00B868EB"/>
    <w:rsid w:val="00B935A4"/>
    <w:rsid w:val="00BA1B01"/>
    <w:rsid w:val="00BA2763"/>
    <w:rsid w:val="00BA27D6"/>
    <w:rsid w:val="00BB0920"/>
    <w:rsid w:val="00BB7535"/>
    <w:rsid w:val="00BB7D26"/>
    <w:rsid w:val="00BC1D64"/>
    <w:rsid w:val="00BC6F10"/>
    <w:rsid w:val="00BD2465"/>
    <w:rsid w:val="00BD632C"/>
    <w:rsid w:val="00BD7026"/>
    <w:rsid w:val="00BE5B4C"/>
    <w:rsid w:val="00BE6794"/>
    <w:rsid w:val="00BF00C4"/>
    <w:rsid w:val="00BF3543"/>
    <w:rsid w:val="00C01EFA"/>
    <w:rsid w:val="00C1374E"/>
    <w:rsid w:val="00C13945"/>
    <w:rsid w:val="00C15832"/>
    <w:rsid w:val="00C15FC2"/>
    <w:rsid w:val="00C164C5"/>
    <w:rsid w:val="00C171E7"/>
    <w:rsid w:val="00C24EA8"/>
    <w:rsid w:val="00C4388D"/>
    <w:rsid w:val="00C4615A"/>
    <w:rsid w:val="00C51150"/>
    <w:rsid w:val="00C52A18"/>
    <w:rsid w:val="00C54E81"/>
    <w:rsid w:val="00C71C2E"/>
    <w:rsid w:val="00C7206D"/>
    <w:rsid w:val="00C77099"/>
    <w:rsid w:val="00C80E63"/>
    <w:rsid w:val="00C84468"/>
    <w:rsid w:val="00C87031"/>
    <w:rsid w:val="00C876CC"/>
    <w:rsid w:val="00C919DF"/>
    <w:rsid w:val="00CA4B10"/>
    <w:rsid w:val="00CA7FE7"/>
    <w:rsid w:val="00CB096D"/>
    <w:rsid w:val="00CB1741"/>
    <w:rsid w:val="00CB1DDD"/>
    <w:rsid w:val="00CC3152"/>
    <w:rsid w:val="00CC5BA6"/>
    <w:rsid w:val="00CD4999"/>
    <w:rsid w:val="00CD627E"/>
    <w:rsid w:val="00CD6F2E"/>
    <w:rsid w:val="00CE1EC9"/>
    <w:rsid w:val="00CE33E4"/>
    <w:rsid w:val="00CE40C5"/>
    <w:rsid w:val="00CE714E"/>
    <w:rsid w:val="00CF02A0"/>
    <w:rsid w:val="00D05BDF"/>
    <w:rsid w:val="00D06556"/>
    <w:rsid w:val="00D06CD0"/>
    <w:rsid w:val="00D12E18"/>
    <w:rsid w:val="00D16AF6"/>
    <w:rsid w:val="00D271B1"/>
    <w:rsid w:val="00D36BA8"/>
    <w:rsid w:val="00D522B9"/>
    <w:rsid w:val="00D66874"/>
    <w:rsid w:val="00D66C1E"/>
    <w:rsid w:val="00D67C15"/>
    <w:rsid w:val="00D71D91"/>
    <w:rsid w:val="00D7678B"/>
    <w:rsid w:val="00D804D5"/>
    <w:rsid w:val="00D817FF"/>
    <w:rsid w:val="00D81CFA"/>
    <w:rsid w:val="00D8445B"/>
    <w:rsid w:val="00D86E77"/>
    <w:rsid w:val="00D87FE1"/>
    <w:rsid w:val="00D9619B"/>
    <w:rsid w:val="00DA4CF4"/>
    <w:rsid w:val="00DA6828"/>
    <w:rsid w:val="00DA7F0A"/>
    <w:rsid w:val="00DB04FF"/>
    <w:rsid w:val="00DB1B6B"/>
    <w:rsid w:val="00DC474F"/>
    <w:rsid w:val="00DD08C1"/>
    <w:rsid w:val="00DD118F"/>
    <w:rsid w:val="00DD29EB"/>
    <w:rsid w:val="00DD2B56"/>
    <w:rsid w:val="00DD31EF"/>
    <w:rsid w:val="00DD362C"/>
    <w:rsid w:val="00DD532F"/>
    <w:rsid w:val="00DE4DB9"/>
    <w:rsid w:val="00DE6914"/>
    <w:rsid w:val="00DE7823"/>
    <w:rsid w:val="00DF1147"/>
    <w:rsid w:val="00DF46B2"/>
    <w:rsid w:val="00DF7F99"/>
    <w:rsid w:val="00E02E36"/>
    <w:rsid w:val="00E053AA"/>
    <w:rsid w:val="00E0632D"/>
    <w:rsid w:val="00E06B10"/>
    <w:rsid w:val="00E11B5B"/>
    <w:rsid w:val="00E15E0F"/>
    <w:rsid w:val="00E36C63"/>
    <w:rsid w:val="00E4026C"/>
    <w:rsid w:val="00E41447"/>
    <w:rsid w:val="00E51BFD"/>
    <w:rsid w:val="00E527E7"/>
    <w:rsid w:val="00E53B29"/>
    <w:rsid w:val="00E55C3D"/>
    <w:rsid w:val="00E56C7C"/>
    <w:rsid w:val="00E577F5"/>
    <w:rsid w:val="00E60818"/>
    <w:rsid w:val="00E609E4"/>
    <w:rsid w:val="00E61D0F"/>
    <w:rsid w:val="00E65E2B"/>
    <w:rsid w:val="00E70AAC"/>
    <w:rsid w:val="00E72044"/>
    <w:rsid w:val="00E77288"/>
    <w:rsid w:val="00E85065"/>
    <w:rsid w:val="00E8672A"/>
    <w:rsid w:val="00E96A30"/>
    <w:rsid w:val="00EA1EE5"/>
    <w:rsid w:val="00EA4EEA"/>
    <w:rsid w:val="00EB02C7"/>
    <w:rsid w:val="00EB2E10"/>
    <w:rsid w:val="00EB4FBE"/>
    <w:rsid w:val="00EB59B0"/>
    <w:rsid w:val="00EC2121"/>
    <w:rsid w:val="00EC22EC"/>
    <w:rsid w:val="00ED03EA"/>
    <w:rsid w:val="00ED1A1A"/>
    <w:rsid w:val="00ED1DBD"/>
    <w:rsid w:val="00ED4E92"/>
    <w:rsid w:val="00ED4F68"/>
    <w:rsid w:val="00ED7732"/>
    <w:rsid w:val="00EF0731"/>
    <w:rsid w:val="00EF17F1"/>
    <w:rsid w:val="00EF7646"/>
    <w:rsid w:val="00F00C59"/>
    <w:rsid w:val="00F00CD2"/>
    <w:rsid w:val="00F014C3"/>
    <w:rsid w:val="00F05E67"/>
    <w:rsid w:val="00F068A4"/>
    <w:rsid w:val="00F071BB"/>
    <w:rsid w:val="00F1295F"/>
    <w:rsid w:val="00F14977"/>
    <w:rsid w:val="00F170B9"/>
    <w:rsid w:val="00F17954"/>
    <w:rsid w:val="00F17A30"/>
    <w:rsid w:val="00F250CD"/>
    <w:rsid w:val="00F25F39"/>
    <w:rsid w:val="00F26949"/>
    <w:rsid w:val="00F279CB"/>
    <w:rsid w:val="00F30304"/>
    <w:rsid w:val="00F32FB4"/>
    <w:rsid w:val="00F45E9C"/>
    <w:rsid w:val="00F46D45"/>
    <w:rsid w:val="00F51D81"/>
    <w:rsid w:val="00F617C9"/>
    <w:rsid w:val="00F61CCB"/>
    <w:rsid w:val="00F655C1"/>
    <w:rsid w:val="00F70D79"/>
    <w:rsid w:val="00F71694"/>
    <w:rsid w:val="00F74C58"/>
    <w:rsid w:val="00F80E3D"/>
    <w:rsid w:val="00F826CC"/>
    <w:rsid w:val="00F931DB"/>
    <w:rsid w:val="00F95038"/>
    <w:rsid w:val="00F955D1"/>
    <w:rsid w:val="00FA3DB9"/>
    <w:rsid w:val="00FA7D20"/>
    <w:rsid w:val="00FC3DE1"/>
    <w:rsid w:val="00FC74B4"/>
    <w:rsid w:val="00FD370F"/>
    <w:rsid w:val="00FD7705"/>
    <w:rsid w:val="00FE0DFF"/>
    <w:rsid w:val="00FE504D"/>
    <w:rsid w:val="00FE70D2"/>
    <w:rsid w:val="00FE74A8"/>
    <w:rsid w:val="00FF0A17"/>
    <w:rsid w:val="00FF204D"/>
    <w:rsid w:val="00FF3F1F"/>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C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D2C"/>
    <w:rPr>
      <w:sz w:val="24"/>
      <w:szCs w:val="24"/>
      <w:lang w:eastAsia="en-US"/>
    </w:rPr>
  </w:style>
  <w:style w:type="paragraph" w:styleId="Heading1">
    <w:name w:val="heading 1"/>
    <w:basedOn w:val="BodyText"/>
    <w:next w:val="BodyText"/>
    <w:qFormat/>
    <w:rsid w:val="003C451D"/>
    <w:pPr>
      <w:keepNext/>
      <w:numPr>
        <w:numId w:val="4"/>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4"/>
      </w:numPr>
      <w:spacing w:before="480" w:after="120" w:line="360" w:lineRule="auto"/>
      <w:ind w:left="0"/>
      <w:outlineLvl w:val="1"/>
    </w:pPr>
    <w:rPr>
      <w:b/>
      <w:sz w:val="28"/>
      <w:szCs w:val="20"/>
    </w:rPr>
  </w:style>
  <w:style w:type="paragraph" w:styleId="Heading3">
    <w:name w:val="heading 3"/>
    <w:basedOn w:val="Normal"/>
    <w:next w:val="BodyText"/>
    <w:qFormat/>
    <w:rsid w:val="003C451D"/>
    <w:pPr>
      <w:keepNext/>
      <w:numPr>
        <w:ilvl w:val="2"/>
        <w:numId w:val="4"/>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4"/>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4"/>
      </w:numPr>
      <w:jc w:val="center"/>
      <w:outlineLvl w:val="4"/>
    </w:pPr>
    <w:rPr>
      <w:b/>
      <w:szCs w:val="20"/>
    </w:rPr>
  </w:style>
  <w:style w:type="paragraph" w:styleId="Heading6">
    <w:name w:val="heading 6"/>
    <w:basedOn w:val="Normal"/>
    <w:next w:val="Normal"/>
    <w:qFormat/>
    <w:rsid w:val="00AF1C86"/>
    <w:pPr>
      <w:keepNext/>
      <w:numPr>
        <w:ilvl w:val="5"/>
        <w:numId w:val="4"/>
      </w:numPr>
      <w:jc w:val="center"/>
      <w:outlineLvl w:val="5"/>
    </w:pPr>
    <w:rPr>
      <w:b/>
      <w:szCs w:val="20"/>
      <w:lang w:val="en-GB"/>
    </w:rPr>
  </w:style>
  <w:style w:type="paragraph" w:styleId="Heading7">
    <w:name w:val="heading 7"/>
    <w:basedOn w:val="Normal"/>
    <w:next w:val="Normal"/>
    <w:qFormat/>
    <w:rsid w:val="00DD118F"/>
    <w:pPr>
      <w:keepNext/>
      <w:numPr>
        <w:ilvl w:val="6"/>
        <w:numId w:val="4"/>
      </w:numPr>
      <w:jc w:val="center"/>
      <w:outlineLvl w:val="6"/>
    </w:pPr>
    <w:rPr>
      <w:b/>
      <w:szCs w:val="20"/>
    </w:rPr>
  </w:style>
  <w:style w:type="paragraph" w:styleId="Heading8">
    <w:name w:val="heading 8"/>
    <w:aliases w:val="a. TAVATEKS"/>
    <w:basedOn w:val="Normal"/>
    <w:next w:val="Normal"/>
    <w:qFormat/>
    <w:rsid w:val="00A32F7E"/>
    <w:pPr>
      <w:spacing w:after="200" w:line="360" w:lineRule="auto"/>
      <w:jc w:val="both"/>
      <w:outlineLvl w:val="7"/>
    </w:pPr>
  </w:style>
  <w:style w:type="paragraph" w:styleId="Heading9">
    <w:name w:val="heading 9"/>
    <w:basedOn w:val="Normal"/>
    <w:next w:val="Normal"/>
    <w:link w:val="Heading9Char"/>
    <w:semiHidden/>
    <w:unhideWhenUsed/>
    <w:qFormat/>
    <w:rsid w:val="00C4388D"/>
    <w:pPr>
      <w:keepNext/>
      <w:keepLines/>
      <w:numPr>
        <w:ilvl w:val="8"/>
        <w:numId w:val="4"/>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1"/>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qFormat/>
    <w:rsid w:val="00EB4FBE"/>
    <w:pPr>
      <w:spacing w:line="360" w:lineRule="auto"/>
    </w:pPr>
  </w:style>
  <w:style w:type="paragraph" w:styleId="TOC2">
    <w:name w:val="toc 2"/>
    <w:basedOn w:val="Normal"/>
    <w:next w:val="Normal"/>
    <w:autoRedefine/>
    <w:uiPriority w:val="39"/>
    <w:qFormat/>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qFormat/>
    <w:rsid w:val="00EB4FBE"/>
    <w:pPr>
      <w:spacing w:line="360" w:lineRule="auto"/>
      <w:ind w:left="482"/>
    </w:pPr>
  </w:style>
  <w:style w:type="table" w:styleId="TableGrid">
    <w:name w:val="Table Grid"/>
    <w:basedOn w:val="TableNormal"/>
    <w:uiPriority w:val="59"/>
    <w:rsid w:val="00FE7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5"/>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6"/>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 w:type="paragraph" w:styleId="Subtitle">
    <w:name w:val="Subtitle"/>
    <w:basedOn w:val="Normal"/>
    <w:next w:val="Normal"/>
    <w:link w:val="SubtitleChar"/>
    <w:uiPriority w:val="11"/>
    <w:qFormat/>
    <w:rsid w:val="00A77DF8"/>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A77DF8"/>
    <w:rPr>
      <w:rFonts w:ascii="Arial" w:eastAsia="Arial" w:hAnsi="Arial" w:cs="Arial"/>
      <w:color w:val="666666"/>
      <w:sz w:val="30"/>
      <w:szCs w:val="30"/>
      <w:lang w:eastAsia="en-US"/>
    </w:rPr>
  </w:style>
  <w:style w:type="paragraph" w:styleId="TOCHeading">
    <w:name w:val="TOC Heading"/>
    <w:basedOn w:val="Heading1"/>
    <w:next w:val="Normal"/>
    <w:uiPriority w:val="39"/>
    <w:unhideWhenUsed/>
    <w:qFormat/>
    <w:rsid w:val="00272C71"/>
    <w:pPr>
      <w:keepLines/>
      <w:numPr>
        <w:numId w:val="0"/>
      </w:numPr>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NoSpacing">
    <w:name w:val="No Spacing"/>
    <w:uiPriority w:val="1"/>
    <w:qFormat/>
    <w:rsid w:val="001F59CF"/>
    <w:rPr>
      <w:sz w:val="24"/>
      <w:szCs w:val="24"/>
      <w:lang w:eastAsia="en-US"/>
    </w:rPr>
  </w:style>
  <w:style w:type="paragraph" w:styleId="ListParagraph">
    <w:name w:val="List Paragraph"/>
    <w:basedOn w:val="Normal"/>
    <w:uiPriority w:val="34"/>
    <w:qFormat/>
    <w:rsid w:val="00DC474F"/>
    <w:pPr>
      <w:ind w:left="720"/>
      <w:contextualSpacing/>
    </w:pPr>
  </w:style>
  <w:style w:type="paragraph" w:styleId="HTMLPreformatted">
    <w:name w:val="HTML Preformatted"/>
    <w:basedOn w:val="Normal"/>
    <w:link w:val="HTMLPreformattedChar"/>
    <w:uiPriority w:val="99"/>
    <w:semiHidden/>
    <w:unhideWhenUsed/>
    <w:rsid w:val="00FA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t-EE"/>
    </w:rPr>
  </w:style>
  <w:style w:type="character" w:customStyle="1" w:styleId="HTMLPreformattedChar">
    <w:name w:val="HTML Preformatted Char"/>
    <w:basedOn w:val="DefaultParagraphFont"/>
    <w:link w:val="HTMLPreformatted"/>
    <w:uiPriority w:val="99"/>
    <w:semiHidden/>
    <w:rsid w:val="00FA7D20"/>
    <w:rPr>
      <w:rFonts w:ascii="Courier New" w:hAnsi="Courier New" w:cs="Courier New"/>
    </w:rPr>
  </w:style>
  <w:style w:type="character" w:styleId="HTMLCode">
    <w:name w:val="HTML Code"/>
    <w:basedOn w:val="DefaultParagraphFont"/>
    <w:uiPriority w:val="99"/>
    <w:semiHidden/>
    <w:unhideWhenUsed/>
    <w:rsid w:val="00FA7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703907">
      <w:bodyDiv w:val="1"/>
      <w:marLeft w:val="0"/>
      <w:marRight w:val="0"/>
      <w:marTop w:val="0"/>
      <w:marBottom w:val="0"/>
      <w:divBdr>
        <w:top w:val="none" w:sz="0" w:space="0" w:color="auto"/>
        <w:left w:val="none" w:sz="0" w:space="0" w:color="auto"/>
        <w:bottom w:val="none" w:sz="0" w:space="0" w:color="auto"/>
        <w:right w:val="none" w:sz="0" w:space="0" w:color="auto"/>
      </w:divBdr>
    </w:div>
    <w:div w:id="1385249145">
      <w:bodyDiv w:val="1"/>
      <w:marLeft w:val="0"/>
      <w:marRight w:val="0"/>
      <w:marTop w:val="0"/>
      <w:marBottom w:val="0"/>
      <w:divBdr>
        <w:top w:val="none" w:sz="0" w:space="0" w:color="auto"/>
        <w:left w:val="none" w:sz="0" w:space="0" w:color="auto"/>
        <w:bottom w:val="none" w:sz="0" w:space="0" w:color="auto"/>
        <w:right w:val="none" w:sz="0" w:space="0" w:color="auto"/>
      </w:divBdr>
    </w:div>
    <w:div w:id="212548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esktop\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BA94DFAA-1341-410C-9F25-8B251D3C0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15</Pages>
  <Words>3374</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22902</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2021-06-22T16:30:00Z</dcterms:created>
  <dcterms:modified xsi:type="dcterms:W3CDTF">2021-06-28T01:34:00Z</dcterms:modified>
</cp:coreProperties>
</file>