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CD589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CD589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CD589D">
        <w:trPr>
          <w:trHeight w:val="401"/>
        </w:trPr>
        <w:tc>
          <w:tcPr>
            <w:tcW w:w="8497" w:type="dxa"/>
            <w:gridSpan w:val="2"/>
            <w:shd w:val="clear" w:color="auto" w:fill="auto"/>
          </w:tcPr>
          <w:p w:rsidR="003D7D97" w:rsidRPr="004A1DDB" w:rsidRDefault="003D7D97" w:rsidP="00CD589D">
            <w:pPr>
              <w:jc w:val="center"/>
              <w:rPr>
                <w:lang w:val="en-US"/>
              </w:rPr>
            </w:pPr>
          </w:p>
        </w:tc>
      </w:tr>
      <w:tr w:rsidR="003D7D97" w:rsidRPr="004A1DDB" w:rsidTr="00CD589D">
        <w:trPr>
          <w:trHeight w:val="2469"/>
        </w:trPr>
        <w:tc>
          <w:tcPr>
            <w:tcW w:w="8497" w:type="dxa"/>
            <w:gridSpan w:val="2"/>
            <w:shd w:val="clear" w:color="auto" w:fill="auto"/>
          </w:tcPr>
          <w:p w:rsidR="003D7D97" w:rsidRPr="004A1DDB" w:rsidRDefault="003D7D97" w:rsidP="00CD589D">
            <w:pPr>
              <w:pStyle w:val="BodyText"/>
              <w:spacing w:after="80" w:line="240" w:lineRule="auto"/>
              <w:jc w:val="center"/>
              <w:rPr>
                <w:sz w:val="28"/>
                <w:lang w:val="en-US"/>
              </w:rPr>
            </w:pPr>
          </w:p>
        </w:tc>
      </w:tr>
      <w:tr w:rsidR="003D7D97" w:rsidRPr="004A1DDB" w:rsidTr="00CD589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CD589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CD589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CD589D">
        <w:trPr>
          <w:trHeight w:val="454"/>
        </w:trPr>
        <w:tc>
          <w:tcPr>
            <w:tcW w:w="6093" w:type="dxa"/>
            <w:shd w:val="clear" w:color="auto" w:fill="auto"/>
          </w:tcPr>
          <w:p w:rsidR="003D7D97" w:rsidRPr="004A1DDB" w:rsidRDefault="00647489" w:rsidP="00CD589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CD589D">
            <w:pPr>
              <w:rPr>
                <w:rFonts w:ascii="Times New Roman" w:hAnsi="Times New Roman" w:cs="Times New Roman"/>
                <w:sz w:val="24"/>
                <w:szCs w:val="24"/>
                <w:lang w:val="en-US"/>
              </w:rPr>
            </w:pPr>
            <w:r w:rsidRPr="004A1DDB">
              <w:rPr>
                <w:rFonts w:ascii="Times New Roman" w:hAnsi="Times New Roman" w:cs="Times New Roman"/>
                <w:sz w:val="24"/>
                <w:szCs w:val="24"/>
                <w:lang w:val="en-US"/>
              </w:rPr>
              <w:t>Andres Käver</w:t>
            </w: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sz w:val="28"/>
                <w:lang w:val="en-US"/>
              </w:rPr>
            </w:pPr>
          </w:p>
        </w:tc>
        <w:tc>
          <w:tcPr>
            <w:tcW w:w="2404" w:type="dxa"/>
            <w:shd w:val="clear" w:color="auto" w:fill="auto"/>
          </w:tcPr>
          <w:p w:rsidR="003D7D97" w:rsidRPr="004A1DDB" w:rsidRDefault="003D7D97" w:rsidP="00CD589D">
            <w:pPr>
              <w:rPr>
                <w:sz w:val="28"/>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bookmarkStart w:id="0" w:name="_Toc437263079"/>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282906">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282906">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282906">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282906">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EC61B3" w:rsidRPr="004A1DDB" w:rsidRDefault="00892AA0" w:rsidP="00EC61B3">
      <w:pPr>
        <w:pStyle w:val="Headingcenter"/>
        <w:jc w:val="left"/>
        <w:rPr>
          <w:lang w:val="en-US"/>
        </w:rPr>
      </w:pPr>
      <w:bookmarkStart w:id="5" w:name="_Toc33477390"/>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EC61B3">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EC61B3" w:rsidRPr="004A1DDB" w:rsidRDefault="00EC61B3" w:rsidP="00EF3E18">
      <w:pPr>
        <w:spacing w:line="360" w:lineRule="auto"/>
        <w:jc w:val="both"/>
        <w:rPr>
          <w:rFonts w:ascii="Times New Roman" w:hAnsi="Times New Roman" w:cs="Times New Roman"/>
          <w:sz w:val="24"/>
          <w:szCs w:val="24"/>
          <w:lang w:val="en-US"/>
        </w:rPr>
      </w:pPr>
    </w:p>
    <w:p w:rsidR="00EF3E18" w:rsidRPr="004A1DDB" w:rsidRDefault="00EF3E18">
      <w:pPr>
        <w:rPr>
          <w:rFonts w:ascii="Times New Roman" w:eastAsia="Times New Roman" w:hAnsi="Times New Roman" w:cs="Times New Roman"/>
          <w:b/>
          <w:bCs/>
          <w:kern w:val="32"/>
          <w:sz w:val="32"/>
          <w:szCs w:val="32"/>
          <w:lang w:val="en-US"/>
        </w:rPr>
      </w:pPr>
      <w:r w:rsidRPr="004A1DDB">
        <w:rPr>
          <w:lang w:val="en-US"/>
        </w:rPr>
        <w:br w:type="page"/>
      </w:r>
    </w:p>
    <w:p w:rsidR="00E95AF7" w:rsidRDefault="00E95AF7" w:rsidP="00E95AF7">
      <w:pPr>
        <w:pStyle w:val="Headingcenter"/>
        <w:jc w:val="left"/>
        <w:rPr>
          <w:i/>
          <w:lang w:val="en-US"/>
        </w:rPr>
      </w:pPr>
      <w:bookmarkStart w:id="6" w:name="_Toc33477391"/>
      <w:r>
        <w:rPr>
          <w:lang w:val="en-US"/>
        </w:rPr>
        <w:lastRenderedPageBreak/>
        <w:t>2</w:t>
      </w:r>
      <w:r w:rsidRPr="004A1DDB">
        <w:rPr>
          <w:lang w:val="en-US"/>
        </w:rPr>
        <w:t xml:space="preserve"> </w:t>
      </w:r>
      <w:r>
        <w:rPr>
          <w:lang w:val="en-US"/>
        </w:rPr>
        <w:t xml:space="preserve">Database </w:t>
      </w:r>
      <w:r w:rsidRPr="00E95AF7">
        <w:rPr>
          <w:i/>
          <w:lang w:val="en-US"/>
        </w:rPr>
        <w:t>soft delete</w:t>
      </w:r>
      <w:r>
        <w:rPr>
          <w:lang w:val="en-US"/>
        </w:rPr>
        <w:t xml:space="preserve"> and </w:t>
      </w:r>
      <w:r w:rsidRPr="00E95AF7">
        <w:rPr>
          <w:i/>
          <w:lang w:val="en-US"/>
        </w:rPr>
        <w:t>soft update</w:t>
      </w:r>
    </w:p>
    <w:p w:rsidR="00E95AF7" w:rsidRDefault="00E95AF7" w:rsidP="00E95AF7">
      <w:pPr>
        <w:pStyle w:val="BodyText"/>
        <w:rPr>
          <w:lang w:val="en-US"/>
        </w:rPr>
      </w:pPr>
      <w:r>
        <w:rPr>
          <w:lang w:val="en-US"/>
        </w:rPr>
        <w:t xml:space="preserve">Author used Azure Data Studio to test different solutions on implementing </w:t>
      </w:r>
      <w:r w:rsidRPr="00E95AF7">
        <w:rPr>
          <w:i/>
          <w:lang w:val="en-US"/>
        </w:rPr>
        <w:t>soft delete</w:t>
      </w:r>
      <w:r>
        <w:rPr>
          <w:lang w:val="en-US"/>
        </w:rPr>
        <w:t xml:space="preserve"> and </w:t>
      </w:r>
      <w:r w:rsidRPr="00E95AF7">
        <w:rPr>
          <w:i/>
          <w:lang w:val="en-US"/>
        </w:rPr>
        <w:t xml:space="preserve">soft update </w:t>
      </w:r>
      <w:r>
        <w:rPr>
          <w:lang w:val="en-US"/>
        </w:rPr>
        <w:t xml:space="preserve">on the project database. </w:t>
      </w:r>
      <w:r w:rsidRPr="00E95AF7">
        <w:rPr>
          <w:i/>
          <w:lang w:val="en-US"/>
        </w:rPr>
        <w:t xml:space="preserve">Soft delete </w:t>
      </w:r>
      <w:r>
        <w:rPr>
          <w:lang w:val="en-US"/>
        </w:rPr>
        <w:t xml:space="preserve">in essence means that data is never deleted from a database, but rather marked as expired and SQL queries will have to be adjusted to filter these results out. </w:t>
      </w:r>
      <w:r w:rsidRPr="00E95AF7">
        <w:rPr>
          <w:i/>
          <w:lang w:val="en-US"/>
        </w:rPr>
        <w:t>Soft update</w:t>
      </w:r>
      <w:r>
        <w:rPr>
          <w:i/>
          <w:lang w:val="en-US"/>
        </w:rPr>
        <w:t xml:space="preserve"> </w:t>
      </w:r>
      <w:r>
        <w:rPr>
          <w:lang w:val="en-US"/>
        </w:rPr>
        <w:t>means that database entries cannot be directly updated, but a new entry</w:t>
      </w:r>
      <w:r w:rsidR="009255A7">
        <w:rPr>
          <w:lang w:val="en-US"/>
        </w:rPr>
        <w:t xml:space="preserve"> will be made, its exact relationship to other data will largely depend on the implementation.</w:t>
      </w:r>
    </w:p>
    <w:p w:rsidR="005F47C6" w:rsidRDefault="009255A7" w:rsidP="00E95AF7">
      <w:pPr>
        <w:pStyle w:val="BodyText"/>
        <w:rPr>
          <w:lang w:val="en-US"/>
        </w:rPr>
      </w:pPr>
      <w:r>
        <w:rPr>
          <w:lang w:val="en-US"/>
        </w:rPr>
        <w:t xml:space="preserve">In </w:t>
      </w:r>
      <w:r w:rsidR="004E3437">
        <w:rPr>
          <w:lang w:val="en-US"/>
        </w:rPr>
        <w:t>general</w:t>
      </w:r>
      <w:r>
        <w:rPr>
          <w:lang w:val="en-US"/>
        </w:rPr>
        <w:t xml:space="preserve"> </w:t>
      </w:r>
      <w:r w:rsidRPr="004E3437">
        <w:rPr>
          <w:i/>
          <w:lang w:val="en-US"/>
        </w:rPr>
        <w:t>soft delete</w:t>
      </w:r>
      <w:r w:rsidR="004E3437">
        <w:rPr>
          <w:lang w:val="en-US"/>
        </w:rPr>
        <w:t xml:space="preserve"> </w:t>
      </w:r>
      <w:r w:rsidR="00E86707">
        <w:rPr>
          <w:lang w:val="en-US"/>
        </w:rPr>
        <w:t>is</w:t>
      </w:r>
      <w:r w:rsidR="004E3437">
        <w:rPr>
          <w:lang w:val="en-US"/>
        </w:rPr>
        <w:t xml:space="preserve"> a bad idea, with few exceptions. Implementing them as a matter of course, regardless of the actual needs of their application is foolish. Their use as a data loss is trivial as databases should be backed up </w:t>
      </w:r>
      <w:r w:rsidR="00E86707">
        <w:rPr>
          <w:lang w:val="en-US"/>
        </w:rPr>
        <w:t xml:space="preserve">as archives </w:t>
      </w:r>
      <w:r w:rsidR="004E3437">
        <w:rPr>
          <w:lang w:val="en-US"/>
        </w:rPr>
        <w:t>regularly</w:t>
      </w:r>
      <w:r w:rsidR="0099369B">
        <w:rPr>
          <w:lang w:val="en-US"/>
        </w:rPr>
        <w:t xml:space="preserve"> and data loss prevention by natural causes</w:t>
      </w:r>
      <w:r w:rsidR="00E86707">
        <w:rPr>
          <w:lang w:val="en-US"/>
        </w:rPr>
        <w:t xml:space="preserve"> is neglected by 2-step delete-update process</w:t>
      </w:r>
      <w:r w:rsidR="004E3437">
        <w:rPr>
          <w:lang w:val="en-US"/>
        </w:rPr>
        <w:t xml:space="preserve">. They increase database </w:t>
      </w:r>
      <w:r w:rsidR="00E86707">
        <w:rPr>
          <w:lang w:val="en-US"/>
        </w:rPr>
        <w:t xml:space="preserve">size and </w:t>
      </w:r>
      <w:r w:rsidR="004E3437">
        <w:rPr>
          <w:lang w:val="en-US"/>
        </w:rPr>
        <w:t xml:space="preserve">complexity </w:t>
      </w:r>
      <w:r w:rsidR="00E86707">
        <w:rPr>
          <w:lang w:val="en-US"/>
        </w:rPr>
        <w:t>significantly. P</w:t>
      </w:r>
      <w:r w:rsidR="004E3437">
        <w:rPr>
          <w:lang w:val="en-US"/>
        </w:rPr>
        <w:t>erformance decrease</w:t>
      </w:r>
      <w:r w:rsidR="00E86707">
        <w:rPr>
          <w:lang w:val="en-US"/>
        </w:rPr>
        <w:t>s, but using an additional table to separate storing deleted data</w:t>
      </w:r>
      <w:r w:rsidR="005F47C6">
        <w:rPr>
          <w:lang w:val="en-US"/>
        </w:rPr>
        <w:t xml:space="preserve"> and active data</w:t>
      </w:r>
      <w:r w:rsidR="00E86707">
        <w:rPr>
          <w:lang w:val="en-US"/>
        </w:rPr>
        <w:t xml:space="preserve"> somewhat mitigates this</w:t>
      </w:r>
      <w:r w:rsidR="005F47C6">
        <w:rPr>
          <w:lang w:val="en-US"/>
        </w:rPr>
        <w:t xml:space="preserve"> along with partitioning tricks</w:t>
      </w:r>
      <w:r w:rsidR="004E3437">
        <w:rPr>
          <w:lang w:val="en-US"/>
        </w:rPr>
        <w:t xml:space="preserve">. On a development standpoint omitted WHERE clauses will result in </w:t>
      </w:r>
      <w:r w:rsidR="0099369B">
        <w:rPr>
          <w:lang w:val="en-US"/>
        </w:rPr>
        <w:t>chaos. There is no agreed upon solution on implementation</w:t>
      </w:r>
      <w:r w:rsidR="00E86707">
        <w:rPr>
          <w:lang w:val="en-US"/>
        </w:rPr>
        <w:t xml:space="preserve"> and a great number of workaround have to be made</w:t>
      </w:r>
      <w:r w:rsidR="0099369B">
        <w:rPr>
          <w:lang w:val="en-US"/>
        </w:rPr>
        <w:t xml:space="preserve"> It</w:t>
      </w:r>
      <w:r w:rsidR="00E86707">
        <w:rPr>
          <w:lang w:val="en-US"/>
        </w:rPr>
        <w:t xml:space="preserve"> only</w:t>
      </w:r>
      <w:r w:rsidR="0099369B">
        <w:rPr>
          <w:lang w:val="en-US"/>
        </w:rPr>
        <w:t xml:space="preserve"> has a niche use in preventing invalid deletes and keeping track of every data change</w:t>
      </w:r>
      <w:r w:rsidR="005F47C6">
        <w:rPr>
          <w:lang w:val="en-US"/>
        </w:rPr>
        <w:t xml:space="preserve"> that is required when dealing with financial data</w:t>
      </w:r>
      <w:r w:rsidR="0099369B">
        <w:rPr>
          <w:lang w:val="en-US"/>
        </w:rPr>
        <w:t>.</w:t>
      </w:r>
    </w:p>
    <w:p w:rsidR="005F47C6" w:rsidRPr="00E95AF7" w:rsidRDefault="005F47C6" w:rsidP="00E95AF7">
      <w:pPr>
        <w:pStyle w:val="BodyText"/>
        <w:rPr>
          <w:lang w:val="en-US"/>
        </w:rPr>
      </w:pPr>
      <w:bookmarkStart w:id="7" w:name="_GoBack"/>
      <w:bookmarkEnd w:id="7"/>
    </w:p>
    <w:p w:rsidR="00E95AF7" w:rsidRDefault="00E95AF7">
      <w:pPr>
        <w:rPr>
          <w:rFonts w:ascii="Times New Roman" w:eastAsia="Times New Roman" w:hAnsi="Times New Roman" w:cs="Times New Roman"/>
          <w:b/>
          <w:bCs/>
          <w:kern w:val="32"/>
          <w:sz w:val="32"/>
          <w:szCs w:val="32"/>
          <w:lang w:val="en-US"/>
        </w:rPr>
      </w:pPr>
      <w:r>
        <w:rPr>
          <w:lang w:val="en-US"/>
        </w:rPr>
        <w:br w:type="page"/>
      </w:r>
    </w:p>
    <w:p w:rsidR="00DB6F87" w:rsidRPr="004A1DDB" w:rsidRDefault="00E95AF7" w:rsidP="00EF3E18">
      <w:pPr>
        <w:pStyle w:val="Headingcenter"/>
        <w:jc w:val="left"/>
        <w:rPr>
          <w:lang w:val="en-US"/>
        </w:rPr>
      </w:pPr>
      <w:r>
        <w:rPr>
          <w:lang w:val="en-US"/>
        </w:rPr>
        <w:lastRenderedPageBreak/>
        <w:t>3</w:t>
      </w:r>
      <w:r w:rsidR="00892AA0" w:rsidRPr="004A1DDB">
        <w:rPr>
          <w:lang w:val="en-US"/>
        </w:rPr>
        <w:t xml:space="preserve"> </w:t>
      </w:r>
      <w:r w:rsidR="00DB6F87" w:rsidRPr="004A1DDB">
        <w:rPr>
          <w:lang w:val="en-US"/>
        </w:rPr>
        <w:t>Proje</w:t>
      </w:r>
      <w:r w:rsidR="00647489" w:rsidRPr="004A1DDB">
        <w:rPr>
          <w:lang w:val="en-US"/>
        </w:rPr>
        <w:t>ct</w:t>
      </w:r>
      <w:bookmarkEnd w:id="6"/>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EF35DA" w:rsidRPr="00EF35DA" w:rsidRDefault="007D4B94" w:rsidP="00A208AA">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4572000" cy="5011032"/>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40" b="13333"/>
                    <a:stretch/>
                  </pic:blipFill>
                  <pic:spPr bwMode="auto">
                    <a:xfrm>
                      <a:off x="0" y="0"/>
                      <a:ext cx="4574751" cy="5014047"/>
                    </a:xfrm>
                    <a:prstGeom prst="rect">
                      <a:avLst/>
                    </a:prstGeom>
                    <a:noFill/>
                    <a:ln>
                      <a:noFill/>
                    </a:ln>
                    <a:extLst>
                      <a:ext uri="{53640926-AAD7-44D8-BBD7-CCE9431645EC}">
                        <a14:shadowObscured xmlns:a14="http://schemas.microsoft.com/office/drawing/2010/main"/>
                      </a:ext>
                    </a:extLst>
                  </pic:spPr>
                </pic:pic>
              </a:graphicData>
            </a:graphic>
          </wp:inline>
        </w:drawing>
      </w:r>
    </w:p>
    <w:p w:rsidR="00EF3E18" w:rsidRPr="004A1DDB" w:rsidRDefault="00647489" w:rsidP="00EF3E18">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p>
    <w:sectPr w:rsidR="00EF3E18" w:rsidRPr="004A1DDB" w:rsidSect="003D7D97">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906" w:rsidRDefault="00282906" w:rsidP="003D7D97">
      <w:pPr>
        <w:spacing w:after="0" w:line="240" w:lineRule="auto"/>
      </w:pPr>
      <w:r>
        <w:separator/>
      </w:r>
    </w:p>
  </w:endnote>
  <w:endnote w:type="continuationSeparator" w:id="0">
    <w:p w:rsidR="00282906" w:rsidRDefault="00282906"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62A" w:rsidRDefault="003D7D97" w:rsidP="00B6262A">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97" w:rsidRDefault="003D7D97" w:rsidP="00B6262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906" w:rsidRDefault="00282906" w:rsidP="003D7D97">
      <w:pPr>
        <w:spacing w:after="0" w:line="240" w:lineRule="auto"/>
      </w:pPr>
      <w:r>
        <w:separator/>
      </w:r>
    </w:p>
  </w:footnote>
  <w:footnote w:type="continuationSeparator" w:id="0">
    <w:p w:rsidR="00282906" w:rsidRDefault="00282906"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82906"/>
    <w:rsid w:val="00297D97"/>
    <w:rsid w:val="002B2152"/>
    <w:rsid w:val="002D4B51"/>
    <w:rsid w:val="00303416"/>
    <w:rsid w:val="00306064"/>
    <w:rsid w:val="003324E5"/>
    <w:rsid w:val="00376538"/>
    <w:rsid w:val="003D7D97"/>
    <w:rsid w:val="0043506B"/>
    <w:rsid w:val="004A1DDB"/>
    <w:rsid w:val="004A517C"/>
    <w:rsid w:val="004C1E26"/>
    <w:rsid w:val="004C3338"/>
    <w:rsid w:val="004E3437"/>
    <w:rsid w:val="004E423F"/>
    <w:rsid w:val="004E5993"/>
    <w:rsid w:val="005028E9"/>
    <w:rsid w:val="00522534"/>
    <w:rsid w:val="00533E2F"/>
    <w:rsid w:val="005F47C6"/>
    <w:rsid w:val="00641343"/>
    <w:rsid w:val="00647489"/>
    <w:rsid w:val="00684997"/>
    <w:rsid w:val="0069651D"/>
    <w:rsid w:val="006A503D"/>
    <w:rsid w:val="00714683"/>
    <w:rsid w:val="00723590"/>
    <w:rsid w:val="0076024A"/>
    <w:rsid w:val="007D4B94"/>
    <w:rsid w:val="008048C5"/>
    <w:rsid w:val="008163BF"/>
    <w:rsid w:val="0084775F"/>
    <w:rsid w:val="00892AA0"/>
    <w:rsid w:val="008A1C70"/>
    <w:rsid w:val="008C5A0A"/>
    <w:rsid w:val="009255A7"/>
    <w:rsid w:val="009466A3"/>
    <w:rsid w:val="0099369B"/>
    <w:rsid w:val="009F0A3B"/>
    <w:rsid w:val="00A208AA"/>
    <w:rsid w:val="00A31258"/>
    <w:rsid w:val="00B017F8"/>
    <w:rsid w:val="00B043E9"/>
    <w:rsid w:val="00B54341"/>
    <w:rsid w:val="00BD5903"/>
    <w:rsid w:val="00BF1DD9"/>
    <w:rsid w:val="00C0579D"/>
    <w:rsid w:val="00C134D1"/>
    <w:rsid w:val="00C45C95"/>
    <w:rsid w:val="00DB6F87"/>
    <w:rsid w:val="00E35D55"/>
    <w:rsid w:val="00E60F66"/>
    <w:rsid w:val="00E86707"/>
    <w:rsid w:val="00E95AF7"/>
    <w:rsid w:val="00E96558"/>
    <w:rsid w:val="00EA31C0"/>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9EC4B-83BD-4045-B974-D601959F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8</Pages>
  <Words>1069</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8</cp:revision>
  <dcterms:created xsi:type="dcterms:W3CDTF">2020-02-22T18:32:00Z</dcterms:created>
  <dcterms:modified xsi:type="dcterms:W3CDTF">2020-03-12T04:49:00Z</dcterms:modified>
</cp:coreProperties>
</file>