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EA" w:rsidRDefault="00B93100">
      <w:r>
        <w:t>Домашнее задание 3</w:t>
      </w:r>
    </w:p>
    <w:p w:rsidR="00B93100" w:rsidRDefault="00B93100">
      <w:r>
        <w:t>Дано изображение, содержащее участки с четко выделяющейся периодичностью. Необходимо произвести над ним манипуляции согласно указанному варианту и сделать необходимые выводы.</w:t>
      </w:r>
    </w:p>
    <w:p w:rsidR="00B93100" w:rsidRDefault="00B93100">
      <w:r>
        <w:t>Вариант 0 (для всех):</w:t>
      </w:r>
    </w:p>
    <w:p w:rsidR="00B93100" w:rsidRDefault="00B93100" w:rsidP="00B93100">
      <w:pPr>
        <w:pStyle w:val="a3"/>
        <w:numPr>
          <w:ilvl w:val="0"/>
          <w:numId w:val="2"/>
        </w:numPr>
      </w:pPr>
      <w:r>
        <w:t>Выполнить двумерное преобразование Фурье, визуализировать спектральную плотность, описать и объяснить форму спектральной плотности</w:t>
      </w:r>
    </w:p>
    <w:p w:rsidR="00B93100" w:rsidRDefault="00B93100" w:rsidP="00B93100">
      <w:pPr>
        <w:pStyle w:val="a3"/>
        <w:numPr>
          <w:ilvl w:val="0"/>
          <w:numId w:val="2"/>
        </w:numPr>
      </w:pPr>
      <w:r>
        <w:t>Выполнить обратное преобразование Фурье</w:t>
      </w:r>
    </w:p>
    <w:p w:rsidR="00B93100" w:rsidRDefault="00B93100" w:rsidP="00B93100">
      <w:pPr>
        <w:pStyle w:val="a3"/>
        <w:numPr>
          <w:ilvl w:val="0"/>
          <w:numId w:val="2"/>
        </w:numPr>
      </w:pPr>
      <w:r>
        <w:t>Оценить «похожесть» исходного и результирующего изображений, добиться отсутствия артефактов или объяснить невозможность их избежать</w:t>
      </w:r>
    </w:p>
    <w:p w:rsidR="00B93100" w:rsidRDefault="00B93100">
      <w:r>
        <w:t>Вариант 1</w:t>
      </w:r>
    </w:p>
    <w:p w:rsidR="00B93100" w:rsidRDefault="00B93100" w:rsidP="00B93100">
      <w:pPr>
        <w:pStyle w:val="a3"/>
        <w:numPr>
          <w:ilvl w:val="0"/>
          <w:numId w:val="1"/>
        </w:numPr>
      </w:pPr>
      <w:r>
        <w:t>Разработать (найти) КИХ или БИХ фильтр для выделения границ на изображении</w:t>
      </w:r>
    </w:p>
    <w:p w:rsidR="00B93100" w:rsidRDefault="00B93100" w:rsidP="00B93100">
      <w:pPr>
        <w:pStyle w:val="a3"/>
        <w:numPr>
          <w:ilvl w:val="0"/>
          <w:numId w:val="1"/>
        </w:numPr>
      </w:pPr>
      <w:r>
        <w:t xml:space="preserve">Выполнить преобразование </w:t>
      </w:r>
      <w:r>
        <w:t>Фурье, визуализировать спектральную плотность, описать и объяснить форму спектральной плотности</w:t>
      </w:r>
    </w:p>
    <w:p w:rsidR="00B93100" w:rsidRDefault="00B93100" w:rsidP="00B93100">
      <w:pPr>
        <w:pStyle w:val="a3"/>
        <w:numPr>
          <w:ilvl w:val="0"/>
          <w:numId w:val="1"/>
        </w:numPr>
      </w:pPr>
      <w:r>
        <w:t>Выполнить обратное преобразование Фурье над результирующим изображением, произвести сравнение с исходным изображением</w:t>
      </w:r>
    </w:p>
    <w:p w:rsidR="00B93100" w:rsidRDefault="00B93100" w:rsidP="00B93100">
      <w:pPr>
        <w:pStyle w:val="a3"/>
        <w:numPr>
          <w:ilvl w:val="0"/>
          <w:numId w:val="1"/>
        </w:numPr>
      </w:pPr>
      <w:r>
        <w:t>Воспользоваться аппаратом регуляризации для достижения минимальной разницы между исходным и результирующим изображениями</w:t>
      </w:r>
    </w:p>
    <w:p w:rsidR="00B93100" w:rsidRDefault="00B93100" w:rsidP="00B93100">
      <w:r>
        <w:t>Вариант 2</w:t>
      </w:r>
    </w:p>
    <w:p w:rsidR="00B93100" w:rsidRDefault="00B93100" w:rsidP="00B93100">
      <w:pPr>
        <w:pStyle w:val="a3"/>
        <w:numPr>
          <w:ilvl w:val="0"/>
          <w:numId w:val="3"/>
        </w:numPr>
      </w:pPr>
      <w:r>
        <w:t>Добавить к изображению шум двух видов: нормально распределенный и «соль-перец»</w:t>
      </w:r>
    </w:p>
    <w:p w:rsidR="00B93100" w:rsidRDefault="00B93100" w:rsidP="00B93100">
      <w:pPr>
        <w:pStyle w:val="a3"/>
        <w:numPr>
          <w:ilvl w:val="0"/>
          <w:numId w:val="3"/>
        </w:numPr>
      </w:pPr>
      <w:r>
        <w:t>Разработать (найти) КИХ или БИХ фильтр (цепочку фильтров) для избавления от зашумлений. Оценить качество фильтрации</w:t>
      </w:r>
    </w:p>
    <w:p w:rsidR="00B93100" w:rsidRDefault="00B93100" w:rsidP="00B93100">
      <w:pPr>
        <w:pStyle w:val="a3"/>
        <w:numPr>
          <w:ilvl w:val="0"/>
          <w:numId w:val="3"/>
        </w:numPr>
      </w:pPr>
      <w:r>
        <w:t>Выполнить обратное преобразование Фурье над результирующим изображением, произвести сравнение с исходным изображением</w:t>
      </w:r>
    </w:p>
    <w:p w:rsidR="00B93100" w:rsidRDefault="00B93100" w:rsidP="00B93100">
      <w:pPr>
        <w:pStyle w:val="a3"/>
        <w:numPr>
          <w:ilvl w:val="0"/>
          <w:numId w:val="3"/>
        </w:numPr>
      </w:pPr>
      <w:r>
        <w:t>Воспользоваться аппаратом регуляризации для достижения минимальной разницы между исходным и результирующим изображениями</w:t>
      </w:r>
      <w:bookmarkStart w:id="0" w:name="_GoBack"/>
      <w:bookmarkEnd w:id="0"/>
    </w:p>
    <w:sectPr w:rsidR="00B9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5196"/>
    <w:multiLevelType w:val="hybridMultilevel"/>
    <w:tmpl w:val="754E9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7533"/>
    <w:multiLevelType w:val="hybridMultilevel"/>
    <w:tmpl w:val="1A4E8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D5FD2"/>
    <w:multiLevelType w:val="hybridMultilevel"/>
    <w:tmpl w:val="52B4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00"/>
    <w:rsid w:val="001E36EA"/>
    <w:rsid w:val="00B9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19A"/>
  <w15:chartTrackingRefBased/>
  <w15:docId w15:val="{2D159664-48C9-4F74-9C10-7E6A1021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1198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2021-11-30T20:07:00Z</dcterms:created>
  <dcterms:modified xsi:type="dcterms:W3CDTF">2021-11-30T20:15:00Z</dcterms:modified>
</cp:coreProperties>
</file>