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59FEFA5" w14:textId="77777777" w:rsidR="002D76E7" w:rsidRDefault="00DA6621">
      <w:pPr>
        <w:pStyle w:val="Heading1"/>
        <w:keepNext w:val="0"/>
        <w:keepLines w:val="0"/>
        <w:spacing w:before="480"/>
        <w:contextualSpacing w:val="0"/>
        <w:jc w:val="center"/>
      </w:pPr>
      <w:bookmarkStart w:id="0" w:name="h.45d6yca11nyr" w:colFirst="0" w:colLast="0"/>
      <w:bookmarkEnd w:id="0"/>
      <w:r>
        <w:rPr>
          <w:b/>
          <w:sz w:val="36"/>
          <w:szCs w:val="36"/>
        </w:rPr>
        <w:t xml:space="preserve">COFFEE MAKER 2.0 </w:t>
      </w:r>
      <w:r>
        <w:rPr>
          <w:b/>
          <w:sz w:val="36"/>
          <w:szCs w:val="36"/>
        </w:rPr>
        <w:tab/>
      </w:r>
    </w:p>
    <w:p w14:paraId="33B94A9C" w14:textId="77777777" w:rsidR="002D76E7" w:rsidRDefault="00DA6621" w:rsidP="00DA6621">
      <w:pPr>
        <w:pStyle w:val="Heading1"/>
        <w:keepNext w:val="0"/>
        <w:keepLines w:val="0"/>
        <w:spacing w:before="480"/>
        <w:contextualSpacing w:val="0"/>
        <w:jc w:val="center"/>
      </w:pPr>
      <w:bookmarkStart w:id="1" w:name="h.v55zpoqr995s" w:colFirst="0" w:colLast="0"/>
      <w:bookmarkEnd w:id="1"/>
      <w:r>
        <w:rPr>
          <w:sz w:val="24"/>
          <w:szCs w:val="24"/>
        </w:rPr>
        <w:t xml:space="preserve">Julia </w:t>
      </w:r>
      <w:proofErr w:type="spellStart"/>
      <w:r>
        <w:rPr>
          <w:sz w:val="24"/>
          <w:szCs w:val="24"/>
        </w:rPr>
        <w:t>Osiak</w:t>
      </w:r>
      <w:proofErr w:type="spellEnd"/>
      <w:r>
        <w:rPr>
          <w:sz w:val="24"/>
          <w:szCs w:val="24"/>
        </w:rPr>
        <w:t xml:space="preserve">, Oskar </w:t>
      </w:r>
      <w:proofErr w:type="spellStart"/>
      <w:r>
        <w:rPr>
          <w:sz w:val="24"/>
          <w:szCs w:val="24"/>
        </w:rPr>
        <w:t>Gargas</w:t>
      </w:r>
      <w:proofErr w:type="spellEnd"/>
      <w:r>
        <w:rPr>
          <w:sz w:val="24"/>
          <w:szCs w:val="24"/>
        </w:rPr>
        <w:t xml:space="preserve">, Krzysztof </w:t>
      </w:r>
      <w:proofErr w:type="spellStart"/>
      <w:r>
        <w:rPr>
          <w:sz w:val="24"/>
          <w:szCs w:val="24"/>
        </w:rPr>
        <w:t>Kąkol</w:t>
      </w:r>
      <w:proofErr w:type="spellEnd"/>
    </w:p>
    <w:tbl>
      <w:tblPr>
        <w:tblStyle w:val="a"/>
        <w:tblW w:w="959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36"/>
        <w:gridCol w:w="4962"/>
      </w:tblGrid>
      <w:tr w:rsidR="00DA6621" w14:paraId="0B695CCB" w14:textId="77777777" w:rsidTr="00DA6621">
        <w:tc>
          <w:tcPr>
            <w:tcW w:w="46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7008F4" w14:textId="77777777" w:rsidR="002D76E7" w:rsidRDefault="00DA6621">
            <w:r>
              <w:rPr>
                <w:b/>
              </w:rPr>
              <w:t>THESIS DESCRIPTION</w:t>
            </w:r>
          </w:p>
          <w:p w14:paraId="73146103" w14:textId="77777777" w:rsidR="002D76E7" w:rsidRDefault="002D76E7"/>
          <w:p w14:paraId="6FDAB143" w14:textId="77777777" w:rsidR="002D76E7" w:rsidRDefault="00DA6621">
            <w:r>
              <w:t>Ordering a custom coffee through a mobile device. With a known list of available resources users can specify exactly</w:t>
            </w:r>
            <w:bookmarkStart w:id="2" w:name="_GoBack"/>
            <w:bookmarkEnd w:id="2"/>
            <w:r>
              <w:t xml:space="preserve"> how they want their coffee to be prepared. This customization includes:</w:t>
            </w:r>
          </w:p>
          <w:p w14:paraId="33CF5D3D" w14:textId="77777777" w:rsidR="00DA6621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Choosing ingredients and their amount</w:t>
            </w:r>
          </w:p>
          <w:p w14:paraId="3538B76A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 xml:space="preserve">Setting up </w:t>
            </w:r>
            <w:r>
              <w:t>order of execution of each preparation phase</w:t>
            </w:r>
          </w:p>
          <w:p w14:paraId="5BE13792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The coffee machine will calculate the price for the drink based on chosen ingredients.</w:t>
            </w:r>
          </w:p>
          <w:p w14:paraId="6A1DC29D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 xml:space="preserve">It will be possible for user to pay for his order with NFC technology if his mobile device provides support for it. </w:t>
            </w:r>
          </w:p>
        </w:tc>
        <w:tc>
          <w:tcPr>
            <w:tcW w:w="4962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FF46E" w14:textId="77777777" w:rsidR="002D76E7" w:rsidRDefault="00DA6621">
            <w:r>
              <w:rPr>
                <w:b/>
              </w:rPr>
              <w:t>O</w:t>
            </w:r>
            <w:r>
              <w:rPr>
                <w:b/>
              </w:rPr>
              <w:t>BJECTI</w:t>
            </w:r>
            <w:r>
              <w:rPr>
                <w:b/>
              </w:rPr>
              <w:t>VES/APPROACH</w:t>
            </w:r>
          </w:p>
          <w:p w14:paraId="6910C8F2" w14:textId="77777777" w:rsidR="002D76E7" w:rsidRDefault="00DA6621">
            <w:r>
              <w:rPr>
                <w:b/>
              </w:rPr>
              <w:t xml:space="preserve"> </w:t>
            </w:r>
          </w:p>
          <w:p w14:paraId="43F9D377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Connecting to coffee machines available in close range through a mobile application.</w:t>
            </w:r>
          </w:p>
          <w:p w14:paraId="6232571E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Live monitoring of available resources.</w:t>
            </w:r>
          </w:p>
          <w:p w14:paraId="40450067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Creation of flexible coffee machine software optimized for recipe customization.</w:t>
            </w:r>
          </w:p>
          <w:p w14:paraId="322D357A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Providing NFC mobile payment method</w:t>
            </w:r>
            <w:r>
              <w:t>.</w:t>
            </w:r>
          </w:p>
        </w:tc>
      </w:tr>
      <w:tr w:rsidR="00DA6621" w14:paraId="5BB7FB96" w14:textId="77777777" w:rsidTr="00DA6621">
        <w:tc>
          <w:tcPr>
            <w:tcW w:w="46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9988F" w14:textId="77777777" w:rsidR="002D76E7" w:rsidRDefault="00DA6621">
            <w:r>
              <w:rPr>
                <w:b/>
              </w:rPr>
              <w:t>SCHEDULES</w:t>
            </w:r>
          </w:p>
          <w:p w14:paraId="44FE845C" w14:textId="77777777" w:rsidR="002D76E7" w:rsidRDefault="00DA6621">
            <w:r>
              <w:rPr>
                <w:b/>
              </w:rPr>
              <w:t xml:space="preserve"> </w:t>
            </w:r>
            <w:r>
              <w:t>Team:</w:t>
            </w:r>
          </w:p>
          <w:p w14:paraId="7328922A" w14:textId="77777777" w:rsidR="002D76E7" w:rsidRDefault="00DA6621">
            <w:r>
              <w:t xml:space="preserve">Julia </w:t>
            </w:r>
            <w:proofErr w:type="spellStart"/>
            <w:r>
              <w:t>Osiak</w:t>
            </w:r>
            <w:proofErr w:type="spellEnd"/>
            <w:r>
              <w:t xml:space="preserve">, Oskar </w:t>
            </w:r>
            <w:proofErr w:type="spellStart"/>
            <w:r>
              <w:t>Gargas</w:t>
            </w:r>
            <w:proofErr w:type="spellEnd"/>
            <w:r>
              <w:t xml:space="preserve">, Krzysztof </w:t>
            </w:r>
            <w:proofErr w:type="spellStart"/>
            <w:r>
              <w:t>Kąkol</w:t>
            </w:r>
            <w:proofErr w:type="spellEnd"/>
          </w:p>
          <w:p w14:paraId="767C3FCE" w14:textId="77777777" w:rsidR="002D76E7" w:rsidRDefault="002D76E7"/>
          <w:p w14:paraId="17A8A711" w14:textId="77777777" w:rsidR="002D76E7" w:rsidRDefault="00DA6621">
            <w:r>
              <w:t xml:space="preserve">Key milestones: </w:t>
            </w:r>
          </w:p>
          <w:p w14:paraId="3C1DF9F0" w14:textId="77777777" w:rsidR="002D76E7" w:rsidRDefault="00DA6621">
            <w:r>
              <w:t>20.01.2016 - Requirements gathering (HA1)</w:t>
            </w:r>
          </w:p>
          <w:p w14:paraId="650A3FF5" w14:textId="77777777" w:rsidR="002D76E7" w:rsidRDefault="00DA6621">
            <w:r>
              <w:t>22.01.2016 - Analysis and modeling (HA2)</w:t>
            </w:r>
          </w:p>
          <w:p w14:paraId="554476B0" w14:textId="77777777" w:rsidR="002D76E7" w:rsidRDefault="00DA6621">
            <w:r>
              <w:t>25.01.2016 - Testing (HA3)</w:t>
            </w:r>
          </w:p>
          <w:p w14:paraId="3E8A323A" w14:textId="77777777" w:rsidR="002D76E7" w:rsidRDefault="00DA6621">
            <w:r>
              <w:t xml:space="preserve">29.01.2016 - SML </w:t>
            </w:r>
            <w:proofErr w:type="spellStart"/>
            <w:r>
              <w:t>netlet</w:t>
            </w:r>
            <w:proofErr w:type="spellEnd"/>
            <w:r>
              <w:t xml:space="preserve"> (HA4)</w:t>
            </w:r>
          </w:p>
        </w:tc>
        <w:tc>
          <w:tcPr>
            <w:tcW w:w="496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B5B150" w14:textId="77777777" w:rsidR="002D76E7" w:rsidRDefault="00DA6621">
            <w:r>
              <w:rPr>
                <w:b/>
              </w:rPr>
              <w:t>MISCELLANEOUS SUPPORTING DATA</w:t>
            </w:r>
          </w:p>
          <w:p w14:paraId="13602687" w14:textId="77777777" w:rsidR="002D76E7" w:rsidRDefault="00DA6621">
            <w:r>
              <w:rPr>
                <w:b/>
              </w:rPr>
              <w:t xml:space="preserve"> </w:t>
            </w:r>
          </w:p>
          <w:p w14:paraId="6AB2C210" w14:textId="77777777" w:rsidR="002D76E7" w:rsidRDefault="00DA6621">
            <w:r>
              <w:rPr>
                <w:b/>
              </w:rPr>
              <w:t>Benefits:</w:t>
            </w:r>
          </w:p>
          <w:p w14:paraId="66CBC26B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Users have a much wider range of possible drinks to order</w:t>
            </w:r>
          </w:p>
          <w:p w14:paraId="31EE5E36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Users will come more frequently as their favorite compositions will be available at close distance</w:t>
            </w:r>
          </w:p>
          <w:p w14:paraId="20A10134" w14:textId="77777777" w:rsidR="002D76E7" w:rsidRDefault="00DA6621" w:rsidP="00DA6621">
            <w:pPr>
              <w:pStyle w:val="ListParagraph"/>
              <w:numPr>
                <w:ilvl w:val="0"/>
                <w:numId w:val="1"/>
              </w:numPr>
            </w:pPr>
            <w:r>
              <w:t>Users are not anymore required to pay with cash.</w:t>
            </w:r>
          </w:p>
        </w:tc>
      </w:tr>
    </w:tbl>
    <w:p w14:paraId="3C3B7F36" w14:textId="77777777" w:rsidR="002D76E7" w:rsidRDefault="00DA6621">
      <w:r>
        <w:t xml:space="preserve"> </w:t>
      </w:r>
    </w:p>
    <w:p w14:paraId="518C0CAA" w14:textId="77777777" w:rsidR="002D76E7" w:rsidRDefault="002D76E7"/>
    <w:sectPr w:rsidR="002D76E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F02D8D"/>
    <w:multiLevelType w:val="hybridMultilevel"/>
    <w:tmpl w:val="1E5625C8"/>
    <w:lvl w:ilvl="0" w:tplc="49B65DD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D76E7"/>
    <w:rsid w:val="002D76E7"/>
    <w:rsid w:val="00DA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AB686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A66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194</Words>
  <Characters>1111</Characters>
  <Application>Microsoft Macintosh Word</Application>
  <DocSecurity>0</DocSecurity>
  <Lines>9</Lines>
  <Paragraphs>2</Paragraphs>
  <ScaleCrop>false</ScaleCrop>
  <LinksUpToDate>false</LinksUpToDate>
  <CharactersWithSpaces>1303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Oskar Gargas</cp:lastModifiedBy>
  <cp:revision>2</cp:revision>
  <dcterms:created xsi:type="dcterms:W3CDTF">2016-01-20T22:05:00Z</dcterms:created>
  <dcterms:modified xsi:type="dcterms:W3CDTF">2016-01-20T22:09:00Z</dcterms:modified>
</cp:coreProperties>
</file>