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54C26" w14:textId="240A00F0" w:rsidR="00F43AD6" w:rsidRPr="00857784" w:rsidRDefault="00857784" w:rsidP="00F43AD6">
      <w:pPr>
        <w:rPr>
          <w:rFonts w:ascii="Arial" w:hAnsi="Arial" w:cs="Arial"/>
          <w:sz w:val="32"/>
          <w:szCs w:val="32"/>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857784">
        <w:rPr>
          <w:rFonts w:ascii="Arial" w:hAnsi="Arial" w:cs="Arial"/>
          <w:sz w:val="32"/>
          <w:szCs w:val="32"/>
        </w:rPr>
        <w:t>MTS</w:t>
      </w:r>
    </w:p>
    <w:p w14:paraId="2BF71EE1" w14:textId="51E585C8" w:rsidR="00F43AD6" w:rsidRPr="006C22C3" w:rsidRDefault="00F43AD6" w:rsidP="00F43AD6">
      <w:pPr>
        <w:rPr>
          <w:rFonts w:ascii="Arial" w:hAnsi="Arial" w:cs="Arial"/>
        </w:rPr>
      </w:pPr>
      <w:r w:rsidRPr="006C22C3">
        <w:rPr>
          <w:rFonts w:ascii="Arial" w:hAnsi="Arial" w:cs="Arial"/>
        </w:rPr>
        <w:t>Product and Software Management snapshot and process flow document.</w:t>
      </w:r>
    </w:p>
    <w:p w14:paraId="631E0680" w14:textId="42F1F308" w:rsidR="007A6961" w:rsidRPr="00857784" w:rsidRDefault="007041E8" w:rsidP="00F43AD6">
      <w:pPr>
        <w:rPr>
          <w:rFonts w:ascii="Arial" w:hAnsi="Arial" w:cs="Arial"/>
        </w:rPr>
      </w:pPr>
      <w:r>
        <w:rPr>
          <w:rFonts w:ascii="Arial" w:hAnsi="Arial" w:cs="Arial"/>
        </w:rPr>
        <w:t>Feb 7</w:t>
      </w:r>
      <w:r w:rsidR="00F43AD6" w:rsidRPr="006C22C3">
        <w:rPr>
          <w:rFonts w:ascii="Arial" w:hAnsi="Arial" w:cs="Arial"/>
        </w:rPr>
        <w:t>, 2018 DRAFT</w:t>
      </w:r>
    </w:p>
    <w:p w14:paraId="3018421A" w14:textId="77777777" w:rsidR="00F43AD6" w:rsidRPr="006C22C3" w:rsidRDefault="00F43AD6" w:rsidP="00F43AD6">
      <w:pPr>
        <w:pStyle w:val="ListParagraph"/>
        <w:numPr>
          <w:ilvl w:val="0"/>
          <w:numId w:val="2"/>
        </w:numPr>
        <w:rPr>
          <w:rFonts w:ascii="Arial" w:hAnsi="Arial" w:cs="Arial"/>
        </w:rPr>
      </w:pPr>
      <w:r w:rsidRPr="006C22C3">
        <w:rPr>
          <w:rFonts w:ascii="Arial" w:hAnsi="Arial" w:cs="Arial"/>
          <w:color w:val="000000"/>
        </w:rPr>
        <w:t>Open a GSD SCM ticket to create and perform the initial build for the snapshot.</w:t>
      </w:r>
    </w:p>
    <w:p w14:paraId="2DACA13C" w14:textId="77777777" w:rsidR="00F43AD6" w:rsidRPr="006C22C3" w:rsidRDefault="00F43AD6" w:rsidP="00F43AD6">
      <w:pPr>
        <w:pStyle w:val="NormalWeb"/>
        <w:rPr>
          <w:rFonts w:ascii="Arial" w:hAnsi="Arial" w:cs="Arial"/>
          <w:color w:val="000000"/>
          <w:sz w:val="22"/>
          <w:szCs w:val="22"/>
        </w:rPr>
      </w:pPr>
    </w:p>
    <w:p w14:paraId="52B240B4" w14:textId="77777777" w:rsidR="00F43AD6" w:rsidRPr="006C22C3" w:rsidRDefault="00F43AD6" w:rsidP="00F43AD6">
      <w:pPr>
        <w:pStyle w:val="NormalWeb"/>
        <w:rPr>
          <w:rFonts w:ascii="Arial" w:hAnsi="Arial" w:cs="Arial"/>
          <w:b/>
          <w:i/>
          <w:color w:val="000000"/>
          <w:sz w:val="22"/>
          <w:szCs w:val="22"/>
          <w:u w:val="single"/>
        </w:rPr>
      </w:pPr>
      <w:r w:rsidRPr="006C22C3">
        <w:rPr>
          <w:rFonts w:ascii="Arial" w:hAnsi="Arial" w:cs="Arial"/>
          <w:b/>
          <w:i/>
          <w:color w:val="000000"/>
          <w:sz w:val="22"/>
          <w:szCs w:val="22"/>
          <w:u w:val="single"/>
        </w:rPr>
        <w:t>This should be done no later than 1 week ahead of the due date.</w:t>
      </w:r>
    </w:p>
    <w:p w14:paraId="1B69254A" w14:textId="77777777" w:rsidR="00F43AD6" w:rsidRPr="006C22C3" w:rsidRDefault="00F43AD6" w:rsidP="00F43AD6">
      <w:pPr>
        <w:pStyle w:val="NormalWeb"/>
        <w:rPr>
          <w:rFonts w:ascii="Arial" w:hAnsi="Arial" w:cs="Arial"/>
          <w:color w:val="000000"/>
          <w:sz w:val="22"/>
          <w:szCs w:val="22"/>
        </w:rPr>
      </w:pPr>
    </w:p>
    <w:p w14:paraId="2BC850F1" w14:textId="77777777" w:rsidR="00F43AD6" w:rsidRPr="006C22C3" w:rsidRDefault="00F43AD6" w:rsidP="00F43AD6">
      <w:pPr>
        <w:pStyle w:val="NormalWeb"/>
        <w:rPr>
          <w:rFonts w:ascii="Arial" w:hAnsi="Arial" w:cs="Arial"/>
          <w:color w:val="000000"/>
          <w:sz w:val="22"/>
          <w:szCs w:val="22"/>
        </w:rPr>
      </w:pPr>
      <w:r w:rsidRPr="006C22C3">
        <w:rPr>
          <w:rFonts w:ascii="Arial" w:hAnsi="Arial" w:cs="Arial"/>
          <w:color w:val="000000"/>
          <w:sz w:val="22"/>
          <w:szCs w:val="22"/>
        </w:rPr>
        <w:t>That is done by creating a SCM service ticket. This does not require a Salesforce case.</w:t>
      </w:r>
    </w:p>
    <w:p w14:paraId="3ED5E4D9" w14:textId="77777777" w:rsidR="00F43AD6" w:rsidRPr="006C22C3" w:rsidRDefault="00F43AD6" w:rsidP="00F43AD6">
      <w:pPr>
        <w:pStyle w:val="NormalWeb"/>
        <w:rPr>
          <w:rFonts w:ascii="Arial" w:hAnsi="Arial" w:cs="Arial"/>
          <w:color w:val="000000"/>
          <w:sz w:val="22"/>
          <w:szCs w:val="22"/>
        </w:rPr>
      </w:pPr>
      <w:r w:rsidRPr="006C22C3">
        <w:rPr>
          <w:rFonts w:ascii="Arial" w:hAnsi="Arial" w:cs="Arial"/>
          <w:color w:val="000000"/>
          <w:sz w:val="22"/>
          <w:szCs w:val="22"/>
        </w:rPr>
        <w:t>This document described the steps to create a SCM Service ticket.</w:t>
      </w:r>
    </w:p>
    <w:p w14:paraId="2EB9349F" w14:textId="77777777" w:rsidR="00F43AD6" w:rsidRPr="006C22C3" w:rsidRDefault="00F43AD6" w:rsidP="00F43AD6">
      <w:pPr>
        <w:pStyle w:val="NormalWeb"/>
        <w:rPr>
          <w:rFonts w:ascii="Arial" w:hAnsi="Arial" w:cs="Arial"/>
          <w:color w:val="000000"/>
          <w:sz w:val="22"/>
          <w:szCs w:val="22"/>
        </w:rPr>
      </w:pPr>
      <w:hyperlink r:id="rId5" w:history="1">
        <w:r w:rsidRPr="006C22C3">
          <w:rPr>
            <w:rStyle w:val="Hyperlink"/>
            <w:rFonts w:ascii="Arial" w:hAnsi="Arial" w:cs="Arial"/>
            <w:sz w:val="22"/>
            <w:szCs w:val="22"/>
          </w:rPr>
          <w:t>https://aciww.sharepoint.com/sites/Global/team/SCM/SitePages/Support.aspx</w:t>
        </w:r>
      </w:hyperlink>
    </w:p>
    <w:p w14:paraId="12247ECC" w14:textId="77777777" w:rsidR="00F43AD6" w:rsidRPr="006C22C3" w:rsidRDefault="00F43AD6" w:rsidP="00F43AD6">
      <w:pPr>
        <w:pStyle w:val="NormalWeb"/>
        <w:rPr>
          <w:rFonts w:ascii="Arial" w:hAnsi="Arial" w:cs="Arial"/>
          <w:color w:val="000000"/>
          <w:sz w:val="22"/>
          <w:szCs w:val="22"/>
        </w:rPr>
      </w:pPr>
    </w:p>
    <w:p w14:paraId="1D211315" w14:textId="77777777" w:rsidR="00F43AD6" w:rsidRPr="006C22C3" w:rsidRDefault="00F43AD6" w:rsidP="00F43AD6">
      <w:pPr>
        <w:pStyle w:val="NormalWeb"/>
        <w:rPr>
          <w:rFonts w:ascii="Arial" w:hAnsi="Arial" w:cs="Arial"/>
          <w:color w:val="000000"/>
          <w:sz w:val="22"/>
          <w:szCs w:val="22"/>
        </w:rPr>
      </w:pPr>
    </w:p>
    <w:p w14:paraId="18E5BE3C" w14:textId="77777777" w:rsidR="00F43AD6" w:rsidRPr="006C22C3" w:rsidRDefault="00F43AD6" w:rsidP="00F43AD6">
      <w:pPr>
        <w:pStyle w:val="NormalWeb"/>
        <w:numPr>
          <w:ilvl w:val="0"/>
          <w:numId w:val="2"/>
        </w:numPr>
        <w:rPr>
          <w:rFonts w:ascii="Arial" w:hAnsi="Arial" w:cs="Arial"/>
          <w:color w:val="000000"/>
          <w:sz w:val="22"/>
          <w:szCs w:val="22"/>
        </w:rPr>
      </w:pPr>
      <w:r w:rsidRPr="006C22C3">
        <w:rPr>
          <w:rFonts w:ascii="Arial" w:hAnsi="Arial" w:cs="Arial"/>
          <w:color w:val="000000"/>
          <w:sz w:val="22"/>
          <w:szCs w:val="22"/>
        </w:rPr>
        <w:t>Once the initial build out of the snapshot is complete, the bank may choose to get fixes applied and delivered</w:t>
      </w:r>
    </w:p>
    <w:p w14:paraId="40BFC0B7" w14:textId="77777777" w:rsidR="00F43AD6" w:rsidRPr="006C22C3" w:rsidRDefault="00F43AD6" w:rsidP="00F43AD6">
      <w:pPr>
        <w:pStyle w:val="NormalWeb"/>
        <w:rPr>
          <w:rFonts w:ascii="Arial" w:hAnsi="Arial" w:cs="Arial"/>
          <w:color w:val="000000"/>
          <w:sz w:val="22"/>
          <w:szCs w:val="22"/>
        </w:rPr>
      </w:pPr>
      <w:r w:rsidRPr="006C22C3">
        <w:rPr>
          <w:rFonts w:ascii="Arial" w:hAnsi="Arial" w:cs="Arial"/>
          <w:color w:val="000000"/>
          <w:sz w:val="22"/>
          <w:szCs w:val="22"/>
        </w:rPr>
        <w:t>OR </w:t>
      </w:r>
    </w:p>
    <w:p w14:paraId="1750F9CF" w14:textId="77777777" w:rsidR="00F43AD6" w:rsidRPr="006C22C3" w:rsidRDefault="00F43AD6" w:rsidP="00F43AD6">
      <w:pPr>
        <w:pStyle w:val="NormalWeb"/>
        <w:numPr>
          <w:ilvl w:val="0"/>
          <w:numId w:val="2"/>
        </w:numPr>
        <w:rPr>
          <w:rFonts w:ascii="Arial" w:hAnsi="Arial" w:cs="Arial"/>
          <w:color w:val="000000"/>
          <w:sz w:val="22"/>
          <w:szCs w:val="22"/>
        </w:rPr>
      </w:pPr>
      <w:r w:rsidRPr="006C22C3">
        <w:rPr>
          <w:rFonts w:ascii="Arial" w:hAnsi="Arial" w:cs="Arial"/>
          <w:color w:val="000000"/>
          <w:sz w:val="22"/>
          <w:szCs w:val="22"/>
        </w:rPr>
        <w:t>Just take delivery of the snapshot straight up. </w:t>
      </w:r>
    </w:p>
    <w:p w14:paraId="188C3F10" w14:textId="77777777" w:rsidR="00F43AD6" w:rsidRPr="006C22C3" w:rsidRDefault="00F43AD6" w:rsidP="00F43AD6">
      <w:pPr>
        <w:pStyle w:val="NormalWeb"/>
        <w:rPr>
          <w:rFonts w:ascii="Arial" w:hAnsi="Arial" w:cs="Arial"/>
          <w:color w:val="000000"/>
          <w:sz w:val="22"/>
          <w:szCs w:val="22"/>
        </w:rPr>
      </w:pPr>
    </w:p>
    <w:p w14:paraId="575BF984" w14:textId="1986F7F1" w:rsidR="00F43AD6" w:rsidRDefault="00F43AD6" w:rsidP="00F43AD6">
      <w:pPr>
        <w:pStyle w:val="NormalWeb"/>
        <w:rPr>
          <w:rFonts w:ascii="Arial" w:hAnsi="Arial" w:cs="Arial"/>
          <w:color w:val="000000"/>
          <w:sz w:val="22"/>
          <w:szCs w:val="22"/>
        </w:rPr>
      </w:pPr>
      <w:r w:rsidRPr="006C22C3">
        <w:rPr>
          <w:rFonts w:ascii="Arial" w:hAnsi="Arial" w:cs="Arial"/>
          <w:color w:val="000000"/>
          <w:sz w:val="22"/>
          <w:szCs w:val="22"/>
        </w:rPr>
        <w:t>In either case, you need a Salesforce ticket to ship code.</w:t>
      </w:r>
      <w:r w:rsidR="00062502">
        <w:rPr>
          <w:rFonts w:ascii="Arial" w:hAnsi="Arial" w:cs="Arial"/>
          <w:color w:val="000000"/>
          <w:sz w:val="22"/>
          <w:szCs w:val="22"/>
        </w:rPr>
        <w:t xml:space="preserve"> This ticket should describe what is needed including the CRs that need to be applied.</w:t>
      </w:r>
    </w:p>
    <w:p w14:paraId="69E2A294" w14:textId="037EBCC6" w:rsidR="00062502" w:rsidRDefault="00062502" w:rsidP="00F43AD6">
      <w:pPr>
        <w:pStyle w:val="NormalWeb"/>
        <w:rPr>
          <w:rFonts w:ascii="Arial" w:hAnsi="Arial" w:cs="Arial"/>
          <w:color w:val="000000"/>
          <w:sz w:val="22"/>
          <w:szCs w:val="22"/>
        </w:rPr>
      </w:pPr>
    </w:p>
    <w:p w14:paraId="301CAB8E" w14:textId="1462824B" w:rsidR="00062502" w:rsidRDefault="00062502" w:rsidP="00F43AD6">
      <w:pPr>
        <w:pStyle w:val="NormalWeb"/>
        <w:rPr>
          <w:rFonts w:ascii="Arial" w:hAnsi="Arial" w:cs="Arial"/>
          <w:color w:val="000000"/>
          <w:sz w:val="22"/>
          <w:szCs w:val="22"/>
        </w:rPr>
      </w:pPr>
      <w:r>
        <w:rPr>
          <w:rFonts w:ascii="Arial" w:hAnsi="Arial" w:cs="Arial"/>
          <w:color w:val="000000"/>
          <w:sz w:val="22"/>
          <w:szCs w:val="22"/>
        </w:rPr>
        <w:t>Also as part of this CASE – there should be two tasks created – one to apply the CRs and the other for the subscription.</w:t>
      </w:r>
    </w:p>
    <w:p w14:paraId="222D3105" w14:textId="77777777" w:rsidR="00062502" w:rsidRPr="006C22C3" w:rsidRDefault="00062502" w:rsidP="00F43AD6">
      <w:pPr>
        <w:pStyle w:val="NormalWeb"/>
        <w:rPr>
          <w:rFonts w:ascii="Arial" w:hAnsi="Arial" w:cs="Arial"/>
          <w:color w:val="000000"/>
          <w:sz w:val="22"/>
          <w:szCs w:val="22"/>
        </w:rPr>
      </w:pPr>
    </w:p>
    <w:p w14:paraId="1358F706" w14:textId="10F720EF" w:rsidR="00F43AD6" w:rsidRPr="006C22C3" w:rsidRDefault="00F43AD6" w:rsidP="00F43AD6">
      <w:pPr>
        <w:pStyle w:val="NormalWeb"/>
        <w:rPr>
          <w:rFonts w:ascii="Arial" w:hAnsi="Arial" w:cs="Arial"/>
          <w:b/>
          <w:i/>
          <w:color w:val="000000"/>
          <w:sz w:val="22"/>
          <w:szCs w:val="22"/>
          <w:u w:val="single"/>
        </w:rPr>
      </w:pPr>
      <w:r w:rsidRPr="006C22C3">
        <w:rPr>
          <w:rFonts w:ascii="Arial" w:hAnsi="Arial" w:cs="Arial"/>
          <w:b/>
          <w:i/>
          <w:color w:val="000000"/>
          <w:sz w:val="22"/>
          <w:szCs w:val="22"/>
          <w:u w:val="single"/>
        </w:rPr>
        <w:t>This should be done no later than 3 days ahead of your clients expected due date:</w:t>
      </w:r>
    </w:p>
    <w:p w14:paraId="5709618B" w14:textId="77777777" w:rsidR="00F43AD6" w:rsidRPr="006C22C3" w:rsidRDefault="00F43AD6" w:rsidP="00F43AD6">
      <w:pPr>
        <w:pStyle w:val="NormalWeb"/>
        <w:rPr>
          <w:rFonts w:ascii="Arial" w:hAnsi="Arial" w:cs="Arial"/>
          <w:color w:val="000000"/>
          <w:sz w:val="22"/>
          <w:szCs w:val="22"/>
        </w:rPr>
      </w:pPr>
    </w:p>
    <w:p w14:paraId="1DEFEC76" w14:textId="77777777" w:rsidR="00F43AD6" w:rsidRPr="006C22C3" w:rsidRDefault="00F43AD6" w:rsidP="00F43AD6">
      <w:pPr>
        <w:pStyle w:val="NormalWeb"/>
        <w:rPr>
          <w:rFonts w:ascii="Arial" w:hAnsi="Arial" w:cs="Arial"/>
          <w:color w:val="000000"/>
          <w:sz w:val="22"/>
          <w:szCs w:val="22"/>
        </w:rPr>
      </w:pPr>
      <w:r w:rsidRPr="006C22C3">
        <w:rPr>
          <w:rFonts w:ascii="Arial" w:hAnsi="Arial" w:cs="Arial"/>
          <w:color w:val="000000"/>
          <w:sz w:val="22"/>
          <w:szCs w:val="22"/>
        </w:rPr>
        <w:t>The following document describes the delivery process in detail.</w:t>
      </w:r>
    </w:p>
    <w:p w14:paraId="184F31FA" w14:textId="5DFA9A92" w:rsidR="00F43AD6" w:rsidRPr="006C22C3" w:rsidRDefault="00062502" w:rsidP="00F43AD6">
      <w:pPr>
        <w:pStyle w:val="NormalWeb"/>
        <w:rPr>
          <w:rFonts w:ascii="Arial" w:hAnsi="Arial" w:cs="Arial"/>
          <w:color w:val="000000"/>
          <w:sz w:val="22"/>
          <w:szCs w:val="22"/>
        </w:rPr>
      </w:pPr>
      <w:hyperlink r:id="rId6" w:history="1">
        <w:r w:rsidRPr="00F67244">
          <w:rPr>
            <w:rStyle w:val="Hyperlink"/>
            <w:rFonts w:ascii="Arial" w:hAnsi="Arial" w:cs="Arial"/>
            <w:sz w:val="22"/>
            <w:szCs w:val="22"/>
          </w:rPr>
          <w:t>https://aciww.sharepoint.com/:w:/r/sites/tech/IT/corpapps/delivery/_layouts/15/WopiFrame.aspx?sourcedoc=%7BB727021F-384A-46F2-8848-5A698FC06F9E%7D&amp;file=MTS_Delivery_Steps_V3.0_14Nov17.docx&amp;action=default</w:t>
        </w:r>
      </w:hyperlink>
    </w:p>
    <w:p w14:paraId="313D05C2" w14:textId="77777777" w:rsidR="00F43AD6" w:rsidRPr="006C22C3" w:rsidRDefault="00F43AD6" w:rsidP="00F43AD6">
      <w:pPr>
        <w:pStyle w:val="NormalWeb"/>
        <w:rPr>
          <w:rFonts w:ascii="Arial" w:hAnsi="Arial" w:cs="Arial"/>
          <w:color w:val="000000"/>
          <w:sz w:val="22"/>
          <w:szCs w:val="22"/>
        </w:rPr>
      </w:pPr>
    </w:p>
    <w:p w14:paraId="0D12B753" w14:textId="77777777" w:rsidR="00F43AD6" w:rsidRPr="006C22C3" w:rsidRDefault="00F43AD6" w:rsidP="00F43AD6">
      <w:pPr>
        <w:pStyle w:val="NormalWeb"/>
        <w:numPr>
          <w:ilvl w:val="0"/>
          <w:numId w:val="2"/>
        </w:numPr>
        <w:rPr>
          <w:rFonts w:ascii="Arial" w:hAnsi="Arial" w:cs="Arial"/>
          <w:color w:val="000000"/>
          <w:sz w:val="22"/>
          <w:szCs w:val="22"/>
        </w:rPr>
      </w:pPr>
      <w:r w:rsidRPr="006C22C3">
        <w:rPr>
          <w:rFonts w:ascii="Arial" w:hAnsi="Arial" w:cs="Arial"/>
          <w:color w:val="000000"/>
          <w:sz w:val="22"/>
          <w:szCs w:val="22"/>
        </w:rPr>
        <w:t>If there is revenue recognition attached to the snapshot delivery, the case is assigned to "ACI&gt;MTS Delivery" queue.</w:t>
      </w:r>
    </w:p>
    <w:p w14:paraId="220FA872" w14:textId="77777777" w:rsidR="00F43AD6" w:rsidRPr="006C22C3" w:rsidRDefault="00F43AD6" w:rsidP="00F43AD6">
      <w:pPr>
        <w:pStyle w:val="ListParagraph"/>
        <w:numPr>
          <w:ilvl w:val="0"/>
          <w:numId w:val="2"/>
        </w:numPr>
        <w:rPr>
          <w:rFonts w:ascii="Arial" w:eastAsia="Times New Roman" w:hAnsi="Arial" w:cs="Arial"/>
          <w:color w:val="000000"/>
        </w:rPr>
      </w:pPr>
      <w:r w:rsidRPr="006C22C3">
        <w:rPr>
          <w:rFonts w:ascii="Arial" w:eastAsia="Times New Roman" w:hAnsi="Arial" w:cs="Arial"/>
          <w:color w:val="000000"/>
        </w:rPr>
        <w:t>If there are no revenue considerations, the case is assigned to the "ACI&gt;MTS Analyst" queue.</w:t>
      </w:r>
    </w:p>
    <w:p w14:paraId="4DBDE738" w14:textId="77777777" w:rsidR="00F43AD6" w:rsidRPr="006C22C3" w:rsidRDefault="00F43AD6" w:rsidP="00F43AD6">
      <w:pPr>
        <w:pStyle w:val="NormalWeb"/>
        <w:rPr>
          <w:rFonts w:ascii="Arial" w:hAnsi="Arial" w:cs="Arial"/>
          <w:color w:val="000000"/>
          <w:sz w:val="22"/>
          <w:szCs w:val="22"/>
        </w:rPr>
      </w:pPr>
    </w:p>
    <w:p w14:paraId="095C25F7" w14:textId="77777777" w:rsidR="00F43AD6" w:rsidRPr="006C22C3" w:rsidRDefault="00F43AD6" w:rsidP="00F43AD6">
      <w:pPr>
        <w:pStyle w:val="NormalWeb"/>
        <w:rPr>
          <w:rFonts w:ascii="Arial" w:hAnsi="Arial" w:cs="Arial"/>
          <w:color w:val="000000"/>
          <w:sz w:val="22"/>
          <w:szCs w:val="22"/>
        </w:rPr>
      </w:pPr>
      <w:r w:rsidRPr="006C22C3">
        <w:rPr>
          <w:rFonts w:ascii="Arial" w:hAnsi="Arial" w:cs="Arial"/>
          <w:color w:val="000000"/>
          <w:sz w:val="22"/>
          <w:szCs w:val="22"/>
        </w:rPr>
        <w:t>Once that is a done, at least one task needs to be created under the case.</w:t>
      </w:r>
    </w:p>
    <w:p w14:paraId="2F29274F" w14:textId="77777777" w:rsidR="00F43AD6" w:rsidRPr="006C22C3" w:rsidRDefault="00F43AD6" w:rsidP="00F43AD6">
      <w:pPr>
        <w:pStyle w:val="NormalWeb"/>
        <w:rPr>
          <w:rFonts w:ascii="Arial" w:hAnsi="Arial" w:cs="Arial"/>
          <w:color w:val="000000"/>
          <w:sz w:val="22"/>
          <w:szCs w:val="22"/>
        </w:rPr>
      </w:pPr>
    </w:p>
    <w:p w14:paraId="58D5CC7A" w14:textId="77777777" w:rsidR="00F43AD6" w:rsidRPr="006C22C3" w:rsidRDefault="00F43AD6" w:rsidP="00F43AD6">
      <w:pPr>
        <w:pStyle w:val="NormalWeb"/>
        <w:numPr>
          <w:ilvl w:val="0"/>
          <w:numId w:val="2"/>
        </w:numPr>
        <w:rPr>
          <w:rFonts w:ascii="Arial" w:hAnsi="Arial" w:cs="Arial"/>
          <w:color w:val="000000"/>
          <w:sz w:val="22"/>
          <w:szCs w:val="22"/>
        </w:rPr>
      </w:pPr>
      <w:r w:rsidRPr="006C22C3">
        <w:rPr>
          <w:rFonts w:ascii="Arial" w:hAnsi="Arial" w:cs="Arial"/>
          <w:color w:val="000000"/>
          <w:sz w:val="22"/>
          <w:szCs w:val="22"/>
        </w:rPr>
        <w:t xml:space="preserve">Whether CRs need to be applied or not, create a task and assign it to "MTS Software Management" queue to check or update the customer's subscriptions. </w:t>
      </w:r>
    </w:p>
    <w:p w14:paraId="1D1248CD" w14:textId="77777777" w:rsidR="00F43AD6" w:rsidRPr="006C22C3" w:rsidRDefault="00F43AD6" w:rsidP="00F43AD6">
      <w:pPr>
        <w:pStyle w:val="NormalWeb"/>
        <w:rPr>
          <w:rFonts w:ascii="Arial" w:hAnsi="Arial" w:cs="Arial"/>
          <w:color w:val="000000"/>
          <w:sz w:val="22"/>
          <w:szCs w:val="22"/>
        </w:rPr>
      </w:pPr>
    </w:p>
    <w:p w14:paraId="617FAA33" w14:textId="77777777" w:rsidR="00F43AD6" w:rsidRPr="006C22C3" w:rsidRDefault="00F43AD6" w:rsidP="00F43AD6">
      <w:pPr>
        <w:pStyle w:val="NormalWeb"/>
        <w:numPr>
          <w:ilvl w:val="0"/>
          <w:numId w:val="2"/>
        </w:numPr>
        <w:rPr>
          <w:rFonts w:ascii="Arial" w:hAnsi="Arial" w:cs="Arial"/>
          <w:color w:val="000000"/>
          <w:sz w:val="22"/>
          <w:szCs w:val="22"/>
        </w:rPr>
      </w:pPr>
      <w:r w:rsidRPr="006C22C3">
        <w:rPr>
          <w:rFonts w:ascii="Arial" w:hAnsi="Arial" w:cs="Arial"/>
          <w:color w:val="000000"/>
          <w:sz w:val="22"/>
          <w:szCs w:val="22"/>
        </w:rPr>
        <w:t>In addition to step 6 above, (where there are CRS to be applied) create a task for Arko to apply the fixes to the snapshot. List of CRs must be provided in the task. The above task to check / update subscriptions is also needed.</w:t>
      </w:r>
      <w:r>
        <w:rPr>
          <w:rFonts w:ascii="Arial" w:hAnsi="Arial" w:cs="Arial"/>
          <w:color w:val="000000"/>
          <w:sz w:val="22"/>
          <w:szCs w:val="22"/>
        </w:rPr>
        <w:t xml:space="preserve"> (see below for specific steps)</w:t>
      </w:r>
    </w:p>
    <w:p w14:paraId="6FF913CB" w14:textId="3A8A86D6" w:rsidR="009E26F9" w:rsidRDefault="009E26F9" w:rsidP="00085998">
      <w:pPr>
        <w:rPr>
          <w:rFonts w:ascii="Arial" w:hAnsi="Arial" w:cs="Arial"/>
          <w:sz w:val="20"/>
          <w:szCs w:val="20"/>
        </w:rPr>
      </w:pPr>
    </w:p>
    <w:p w14:paraId="533BB5A2" w14:textId="77777777" w:rsidR="00062502" w:rsidRDefault="00062502" w:rsidP="00085998">
      <w:pPr>
        <w:rPr>
          <w:rFonts w:ascii="Arial" w:hAnsi="Arial" w:cs="Arial"/>
          <w:sz w:val="20"/>
          <w:szCs w:val="20"/>
        </w:rPr>
      </w:pPr>
    </w:p>
    <w:p w14:paraId="7B12A6E1" w14:textId="77777777" w:rsidR="00EC6C72" w:rsidRDefault="00EC6C72" w:rsidP="00EC6C72">
      <w:pPr>
        <w:pStyle w:val="ListParagraph"/>
        <w:rPr>
          <w:rFonts w:ascii="Arial" w:eastAsiaTheme="minorHAnsi" w:hAnsi="Arial" w:cs="Arial"/>
          <w:sz w:val="20"/>
          <w:szCs w:val="20"/>
        </w:rPr>
      </w:pPr>
    </w:p>
    <w:p w14:paraId="2A0745FD" w14:textId="77777777" w:rsidR="00EC6C72" w:rsidRDefault="00EC6C72" w:rsidP="00EC6C72">
      <w:pPr>
        <w:pStyle w:val="ListParagraph"/>
        <w:rPr>
          <w:rFonts w:ascii="Arial" w:eastAsiaTheme="minorHAnsi" w:hAnsi="Arial" w:cs="Arial"/>
          <w:sz w:val="20"/>
          <w:szCs w:val="20"/>
        </w:rPr>
      </w:pPr>
    </w:p>
    <w:p w14:paraId="7CA1C55A" w14:textId="7E80B465" w:rsidR="00EC6C72" w:rsidRPr="00EC6C72" w:rsidRDefault="00857784" w:rsidP="00EC6C72">
      <w:pPr>
        <w:pStyle w:val="ListParagraph"/>
        <w:ind w:left="0"/>
        <w:rPr>
          <w:rFonts w:ascii="Arial" w:hAnsi="Arial" w:cs="Arial"/>
          <w:b/>
          <w:sz w:val="24"/>
          <w:szCs w:val="24"/>
        </w:rPr>
      </w:pPr>
      <w:r w:rsidRPr="00EC6C72">
        <w:rPr>
          <w:rFonts w:ascii="Arial" w:hAnsi="Arial" w:cs="Arial"/>
          <w:b/>
          <w:sz w:val="24"/>
          <w:szCs w:val="24"/>
        </w:rPr>
        <w:lastRenderedPageBreak/>
        <w:t xml:space="preserve">Customer and ACI agree </w:t>
      </w:r>
      <w:r w:rsidR="007A6961">
        <w:rPr>
          <w:rFonts w:ascii="Arial" w:hAnsi="Arial" w:cs="Arial"/>
          <w:b/>
          <w:sz w:val="24"/>
          <w:szCs w:val="24"/>
        </w:rPr>
        <w:t>item(s)</w:t>
      </w:r>
      <w:r w:rsidRPr="00EC6C72">
        <w:rPr>
          <w:rFonts w:ascii="Arial" w:hAnsi="Arial" w:cs="Arial"/>
          <w:b/>
          <w:sz w:val="24"/>
          <w:szCs w:val="24"/>
        </w:rPr>
        <w:t xml:space="preserve"> required for snapshot</w:t>
      </w:r>
    </w:p>
    <w:p w14:paraId="2629A833" w14:textId="77777777" w:rsidR="00EC6C72" w:rsidRDefault="00EC6C72" w:rsidP="00EC6C72">
      <w:pPr>
        <w:pStyle w:val="ListParagraph"/>
        <w:rPr>
          <w:rFonts w:ascii="Arial" w:hAnsi="Arial" w:cs="Arial"/>
          <w:b/>
        </w:rPr>
      </w:pPr>
    </w:p>
    <w:p w14:paraId="39C415EE" w14:textId="7B375FE4" w:rsidR="00D676EA" w:rsidRPr="00EC6C72" w:rsidRDefault="00D676EA" w:rsidP="00EC6C72">
      <w:pPr>
        <w:pStyle w:val="ListParagraph"/>
        <w:rPr>
          <w:rFonts w:ascii="Arial" w:hAnsi="Arial" w:cs="Arial"/>
          <w:b/>
        </w:rPr>
      </w:pPr>
      <w:r w:rsidRPr="00857784">
        <w:rPr>
          <w:rFonts w:ascii="Arial" w:hAnsi="Arial" w:cs="Arial"/>
        </w:rPr>
        <w:t>A</w:t>
      </w:r>
      <w:r w:rsidR="00085998" w:rsidRPr="00857784">
        <w:rPr>
          <w:rFonts w:ascii="Arial" w:hAnsi="Arial" w:cs="Arial"/>
        </w:rPr>
        <w:t xml:space="preserve"> </w:t>
      </w:r>
      <w:r w:rsidR="007A6961">
        <w:rPr>
          <w:rFonts w:ascii="Arial" w:hAnsi="Arial" w:cs="Arial"/>
        </w:rPr>
        <w:t xml:space="preserve">SF </w:t>
      </w:r>
      <w:r w:rsidR="00085998" w:rsidRPr="00857784">
        <w:rPr>
          <w:rFonts w:ascii="Arial" w:hAnsi="Arial" w:cs="Arial"/>
        </w:rPr>
        <w:t>Case</w:t>
      </w:r>
      <w:r w:rsidRPr="00857784">
        <w:rPr>
          <w:rFonts w:ascii="Arial" w:hAnsi="Arial" w:cs="Arial"/>
        </w:rPr>
        <w:t xml:space="preserve"> is opened and researched</w:t>
      </w:r>
    </w:p>
    <w:p w14:paraId="7347351A" w14:textId="6BE1256E" w:rsidR="007041E8" w:rsidRPr="00857784" w:rsidRDefault="00D676EA" w:rsidP="00857784">
      <w:pPr>
        <w:pStyle w:val="ListParagraph"/>
        <w:numPr>
          <w:ilvl w:val="0"/>
          <w:numId w:val="1"/>
        </w:numPr>
        <w:rPr>
          <w:rFonts w:ascii="Arial" w:hAnsi="Arial" w:cs="Arial"/>
        </w:rPr>
      </w:pPr>
      <w:r w:rsidRPr="00857784">
        <w:rPr>
          <w:rFonts w:ascii="Arial" w:hAnsi="Arial" w:cs="Arial"/>
        </w:rPr>
        <w:t xml:space="preserve">If </w:t>
      </w:r>
      <w:r w:rsidR="00085998" w:rsidRPr="00857784">
        <w:rPr>
          <w:rFonts w:ascii="Arial" w:hAnsi="Arial" w:cs="Arial"/>
        </w:rPr>
        <w:t>Defect</w:t>
      </w:r>
      <w:r w:rsidRPr="00857784">
        <w:rPr>
          <w:rFonts w:ascii="Arial" w:hAnsi="Arial" w:cs="Arial"/>
        </w:rPr>
        <w:t>,</w:t>
      </w:r>
      <w:r w:rsidR="00857784">
        <w:rPr>
          <w:rFonts w:ascii="Arial" w:hAnsi="Arial" w:cs="Arial"/>
        </w:rPr>
        <w:t xml:space="preserve"> </w:t>
      </w:r>
      <w:r w:rsidR="007041E8" w:rsidRPr="00857784">
        <w:rPr>
          <w:rFonts w:ascii="Arial" w:hAnsi="Arial" w:cs="Arial"/>
        </w:rPr>
        <w:t xml:space="preserve">PM assigns to </w:t>
      </w:r>
      <w:proofErr w:type="spellStart"/>
      <w:r w:rsidR="007041E8" w:rsidRPr="00857784">
        <w:rPr>
          <w:rFonts w:ascii="Arial" w:hAnsi="Arial" w:cs="Arial"/>
        </w:rPr>
        <w:t>mts_analysis_queue</w:t>
      </w:r>
      <w:proofErr w:type="spellEnd"/>
      <w:r w:rsidR="007041E8" w:rsidRPr="00857784">
        <w:rPr>
          <w:rFonts w:ascii="Arial" w:hAnsi="Arial" w:cs="Arial"/>
        </w:rPr>
        <w:t xml:space="preserve"> as per normal Maintenance CR process flow</w:t>
      </w:r>
    </w:p>
    <w:p w14:paraId="2C4573E1" w14:textId="51BD4B93" w:rsidR="00085998" w:rsidRPr="00857784" w:rsidRDefault="00085998" w:rsidP="00085998">
      <w:pPr>
        <w:pStyle w:val="ListParagraph"/>
        <w:numPr>
          <w:ilvl w:val="0"/>
          <w:numId w:val="1"/>
        </w:numPr>
        <w:rPr>
          <w:rFonts w:ascii="Arial" w:hAnsi="Arial" w:cs="Arial"/>
        </w:rPr>
      </w:pPr>
      <w:r w:rsidRPr="00857784">
        <w:rPr>
          <w:rFonts w:ascii="Arial" w:hAnsi="Arial" w:cs="Arial"/>
        </w:rPr>
        <w:t xml:space="preserve">SW Engineer codes fix </w:t>
      </w:r>
      <w:r w:rsidR="00095C9B" w:rsidRPr="00857784">
        <w:rPr>
          <w:rFonts w:ascii="Arial" w:hAnsi="Arial" w:cs="Arial"/>
        </w:rPr>
        <w:t>in scheduled Service Pack.</w:t>
      </w:r>
    </w:p>
    <w:p w14:paraId="7F7B3848" w14:textId="327C8A96" w:rsidR="00085998" w:rsidRPr="00857784" w:rsidRDefault="00095C9B" w:rsidP="00085998">
      <w:pPr>
        <w:pStyle w:val="ListParagraph"/>
        <w:numPr>
          <w:ilvl w:val="0"/>
          <w:numId w:val="1"/>
        </w:numPr>
        <w:rPr>
          <w:rFonts w:ascii="Arial" w:hAnsi="Arial" w:cs="Arial"/>
        </w:rPr>
      </w:pPr>
      <w:r w:rsidRPr="00857784">
        <w:rPr>
          <w:rFonts w:ascii="Arial" w:hAnsi="Arial" w:cs="Arial"/>
        </w:rPr>
        <w:t>Build Engineer builds Service Pack</w:t>
      </w:r>
    </w:p>
    <w:p w14:paraId="352B0F2E" w14:textId="1CBE35AE" w:rsidR="00085998" w:rsidRDefault="00857784" w:rsidP="00085998">
      <w:pPr>
        <w:pStyle w:val="ListParagraph"/>
        <w:numPr>
          <w:ilvl w:val="0"/>
          <w:numId w:val="1"/>
        </w:numPr>
        <w:rPr>
          <w:rFonts w:ascii="Arial" w:hAnsi="Arial" w:cs="Arial"/>
        </w:rPr>
      </w:pPr>
      <w:r>
        <w:rPr>
          <w:rFonts w:ascii="Arial" w:hAnsi="Arial" w:cs="Arial"/>
        </w:rPr>
        <w:t>QE validates as per normal Service Pack CR process steps</w:t>
      </w:r>
    </w:p>
    <w:p w14:paraId="1C3F26A1" w14:textId="77777777" w:rsidR="00857784" w:rsidRPr="00857784" w:rsidRDefault="00857784" w:rsidP="00857784">
      <w:pPr>
        <w:pStyle w:val="ListParagraph"/>
        <w:rPr>
          <w:rFonts w:ascii="Arial" w:hAnsi="Arial" w:cs="Arial"/>
        </w:rPr>
      </w:pPr>
    </w:p>
    <w:p w14:paraId="3DB9B6B8" w14:textId="77777777" w:rsidR="00857784" w:rsidRPr="00EC6C72" w:rsidRDefault="00857784" w:rsidP="00857784">
      <w:pPr>
        <w:rPr>
          <w:rFonts w:ascii="Arial" w:hAnsi="Arial" w:cs="Arial"/>
          <w:b/>
          <w:sz w:val="24"/>
          <w:szCs w:val="24"/>
        </w:rPr>
      </w:pPr>
      <w:r w:rsidRPr="00EC6C72">
        <w:rPr>
          <w:rFonts w:ascii="Arial" w:hAnsi="Arial" w:cs="Arial"/>
          <w:b/>
          <w:sz w:val="24"/>
          <w:szCs w:val="24"/>
        </w:rPr>
        <w:t>Apply issue to Snapshot:</w:t>
      </w:r>
    </w:p>
    <w:p w14:paraId="4FF21647" w14:textId="1D478B9A" w:rsidR="00085998" w:rsidRPr="00857784" w:rsidRDefault="00EC6C72" w:rsidP="00857784">
      <w:pPr>
        <w:pStyle w:val="ListParagraph"/>
        <w:numPr>
          <w:ilvl w:val="0"/>
          <w:numId w:val="4"/>
        </w:numPr>
        <w:rPr>
          <w:rFonts w:ascii="Arial" w:hAnsi="Arial" w:cs="Arial"/>
        </w:rPr>
      </w:pPr>
      <w:r w:rsidRPr="00EC6C72">
        <w:rPr>
          <w:rFonts w:ascii="Arial" w:hAnsi="Arial" w:cs="Arial"/>
          <w:highlight w:val="yellow"/>
        </w:rPr>
        <w:t>At least 3 days ahead</w:t>
      </w:r>
      <w:r>
        <w:rPr>
          <w:rFonts w:ascii="Arial" w:hAnsi="Arial" w:cs="Arial"/>
        </w:rPr>
        <w:t xml:space="preserve"> </w:t>
      </w:r>
      <w:r w:rsidR="00D676EA" w:rsidRPr="00857784">
        <w:rPr>
          <w:rFonts w:ascii="Arial" w:hAnsi="Arial" w:cs="Arial"/>
        </w:rPr>
        <w:t>Project Manager opens</w:t>
      </w:r>
      <w:r w:rsidR="00085998" w:rsidRPr="00857784">
        <w:rPr>
          <w:rFonts w:ascii="Arial" w:hAnsi="Arial" w:cs="Arial"/>
        </w:rPr>
        <w:t xml:space="preserve"> SF case for shipping Snapshot, adding </w:t>
      </w:r>
      <w:r w:rsidR="001D6389" w:rsidRPr="00857784">
        <w:rPr>
          <w:rFonts w:ascii="Arial" w:hAnsi="Arial" w:cs="Arial"/>
        </w:rPr>
        <w:t>one</w:t>
      </w:r>
      <w:r w:rsidR="00D676EA" w:rsidRPr="00857784">
        <w:rPr>
          <w:rFonts w:ascii="Arial" w:hAnsi="Arial" w:cs="Arial"/>
        </w:rPr>
        <w:t xml:space="preserve"> </w:t>
      </w:r>
      <w:r w:rsidR="001D6389" w:rsidRPr="00857784">
        <w:rPr>
          <w:rFonts w:ascii="Arial" w:hAnsi="Arial" w:cs="Arial"/>
        </w:rPr>
        <w:t xml:space="preserve">task for the group </w:t>
      </w:r>
      <w:commentRangeStart w:id="0"/>
      <w:r w:rsidR="001D6389" w:rsidRPr="00857784">
        <w:rPr>
          <w:rFonts w:ascii="Arial" w:hAnsi="Arial" w:cs="Arial"/>
          <w:b/>
          <w:highlight w:val="yellow"/>
        </w:rPr>
        <w:t>MTS Snapshot</w:t>
      </w:r>
      <w:r w:rsidR="001D6389" w:rsidRPr="00857784">
        <w:rPr>
          <w:rFonts w:ascii="Arial" w:hAnsi="Arial" w:cs="Arial"/>
        </w:rPr>
        <w:t xml:space="preserve"> </w:t>
      </w:r>
      <w:commentRangeEnd w:id="0"/>
      <w:r w:rsidR="001D6389" w:rsidRPr="00857784">
        <w:rPr>
          <w:rStyle w:val="CommentReference"/>
          <w:rFonts w:ascii="Arial" w:hAnsi="Arial" w:cs="Arial"/>
          <w:sz w:val="22"/>
          <w:szCs w:val="22"/>
        </w:rPr>
        <w:commentReference w:id="0"/>
      </w:r>
      <w:r w:rsidR="001D6389" w:rsidRPr="00857784">
        <w:rPr>
          <w:rFonts w:ascii="Arial" w:hAnsi="Arial" w:cs="Arial"/>
        </w:rPr>
        <w:t xml:space="preserve"> to apply fix to Snapshot code stream</w:t>
      </w:r>
    </w:p>
    <w:p w14:paraId="154D6EF9" w14:textId="43F2FC5F" w:rsidR="009E26F9" w:rsidRPr="00857784" w:rsidRDefault="00D676EA" w:rsidP="00857784">
      <w:pPr>
        <w:pStyle w:val="ListParagraph"/>
        <w:numPr>
          <w:ilvl w:val="1"/>
          <w:numId w:val="4"/>
        </w:numPr>
        <w:rPr>
          <w:rFonts w:ascii="Arial" w:hAnsi="Arial" w:cs="Arial"/>
        </w:rPr>
      </w:pPr>
      <w:r w:rsidRPr="00857784">
        <w:rPr>
          <w:rFonts w:ascii="Arial" w:hAnsi="Arial" w:cs="Arial"/>
        </w:rPr>
        <w:t>I</w:t>
      </w:r>
      <w:r w:rsidR="001D6389" w:rsidRPr="00857784">
        <w:rPr>
          <w:rFonts w:ascii="Arial" w:hAnsi="Arial" w:cs="Arial"/>
        </w:rPr>
        <w:t>nclude snapshot location in task (should be in both the Case and task)</w:t>
      </w:r>
    </w:p>
    <w:p w14:paraId="42D6FD4F" w14:textId="2D73F88A" w:rsidR="001D6389" w:rsidRPr="00857784" w:rsidRDefault="001D6389" w:rsidP="00857784">
      <w:pPr>
        <w:pStyle w:val="ListParagraph"/>
        <w:numPr>
          <w:ilvl w:val="1"/>
          <w:numId w:val="4"/>
        </w:numPr>
        <w:rPr>
          <w:rFonts w:ascii="Arial" w:hAnsi="Arial" w:cs="Arial"/>
        </w:rPr>
      </w:pPr>
      <w:r w:rsidRPr="00857784">
        <w:rPr>
          <w:rFonts w:ascii="Arial" w:hAnsi="Arial" w:cs="Arial"/>
        </w:rPr>
        <w:t>Include Oracle code in task</w:t>
      </w:r>
      <w:r w:rsidR="00EC6C72">
        <w:rPr>
          <w:rFonts w:ascii="Arial" w:hAnsi="Arial" w:cs="Arial"/>
        </w:rPr>
        <w:t xml:space="preserve"> </w:t>
      </w:r>
      <w:r w:rsidR="00EC6C72" w:rsidRPr="00857784">
        <w:rPr>
          <w:rFonts w:ascii="Arial" w:hAnsi="Arial" w:cs="Arial"/>
        </w:rPr>
        <w:t>(should be in both the Case and task</w:t>
      </w:r>
      <w:r w:rsidR="00EC6C72">
        <w:rPr>
          <w:rFonts w:ascii="Arial" w:hAnsi="Arial" w:cs="Arial"/>
        </w:rPr>
        <w:t>)</w:t>
      </w:r>
    </w:p>
    <w:p w14:paraId="2C777566" w14:textId="4689D721" w:rsidR="001D6389" w:rsidRPr="00857784" w:rsidRDefault="001D6389" w:rsidP="00857784">
      <w:pPr>
        <w:pStyle w:val="ListParagraph"/>
        <w:numPr>
          <w:ilvl w:val="1"/>
          <w:numId w:val="4"/>
        </w:numPr>
        <w:rPr>
          <w:rFonts w:ascii="Arial" w:hAnsi="Arial" w:cs="Arial"/>
        </w:rPr>
      </w:pPr>
      <w:r w:rsidRPr="00857784">
        <w:rPr>
          <w:rFonts w:ascii="Arial" w:hAnsi="Arial" w:cs="Arial"/>
        </w:rPr>
        <w:t>Include list of CRs in task (</w:t>
      </w:r>
      <w:r w:rsidR="00EC6C72">
        <w:rPr>
          <w:rFonts w:ascii="Arial" w:hAnsi="Arial" w:cs="Arial"/>
        </w:rPr>
        <w:t>should be in both the Case and t</w:t>
      </w:r>
      <w:r w:rsidRPr="00857784">
        <w:rPr>
          <w:rFonts w:ascii="Arial" w:hAnsi="Arial" w:cs="Arial"/>
        </w:rPr>
        <w:t>ask)</w:t>
      </w:r>
    </w:p>
    <w:p w14:paraId="76D8A696" w14:textId="43137FAD" w:rsidR="00D676EA" w:rsidRPr="00857784" w:rsidRDefault="00D676EA" w:rsidP="00857784">
      <w:pPr>
        <w:pStyle w:val="ListParagraph"/>
        <w:numPr>
          <w:ilvl w:val="2"/>
          <w:numId w:val="4"/>
        </w:numPr>
        <w:rPr>
          <w:rFonts w:ascii="Arial" w:hAnsi="Arial" w:cs="Arial"/>
        </w:rPr>
      </w:pPr>
      <w:r w:rsidRPr="00857784">
        <w:rPr>
          <w:rFonts w:ascii="Arial" w:hAnsi="Arial" w:cs="Arial"/>
        </w:rPr>
        <w:t>In SF case, add the CR to be applied, the Snapshot location and the Oracle code</w:t>
      </w:r>
    </w:p>
    <w:p w14:paraId="437B4608" w14:textId="19297660" w:rsidR="00D676EA" w:rsidRPr="00857784" w:rsidRDefault="00D676EA" w:rsidP="00857784">
      <w:pPr>
        <w:pStyle w:val="ListParagraph"/>
        <w:numPr>
          <w:ilvl w:val="2"/>
          <w:numId w:val="4"/>
        </w:numPr>
        <w:rPr>
          <w:rFonts w:ascii="Arial" w:hAnsi="Arial" w:cs="Arial"/>
        </w:rPr>
      </w:pPr>
      <w:r w:rsidRPr="00857784">
        <w:rPr>
          <w:rFonts w:ascii="Arial" w:hAnsi="Arial" w:cs="Arial"/>
        </w:rPr>
        <w:t xml:space="preserve">Assign task to </w:t>
      </w:r>
      <w:r w:rsidR="000848F2" w:rsidRPr="00857784">
        <w:rPr>
          <w:rFonts w:ascii="Arial" w:hAnsi="Arial" w:cs="Arial"/>
          <w:b/>
          <w:highlight w:val="yellow"/>
        </w:rPr>
        <w:t>MTS Snapshot</w:t>
      </w:r>
      <w:r w:rsidR="00EC6C72">
        <w:rPr>
          <w:rFonts w:ascii="Arial" w:hAnsi="Arial" w:cs="Arial"/>
        </w:rPr>
        <w:t xml:space="preserve"> </w:t>
      </w:r>
    </w:p>
    <w:p w14:paraId="1322082D" w14:textId="1C387525" w:rsidR="00D676EA" w:rsidRPr="00EC6C72" w:rsidRDefault="00D676EA" w:rsidP="00857784">
      <w:pPr>
        <w:pStyle w:val="ListParagraph"/>
        <w:numPr>
          <w:ilvl w:val="2"/>
          <w:numId w:val="4"/>
        </w:numPr>
        <w:rPr>
          <w:rFonts w:ascii="Arial" w:hAnsi="Arial" w:cs="Arial"/>
          <w:highlight w:val="yellow"/>
        </w:rPr>
      </w:pPr>
      <w:r w:rsidRPr="00857784">
        <w:rPr>
          <w:rFonts w:ascii="Arial" w:hAnsi="Arial" w:cs="Arial"/>
        </w:rPr>
        <w:t>I</w:t>
      </w:r>
      <w:r w:rsidR="00ED5C22" w:rsidRPr="00857784">
        <w:rPr>
          <w:rFonts w:ascii="Arial" w:hAnsi="Arial" w:cs="Arial"/>
        </w:rPr>
        <w:t xml:space="preserve">f more than one CR is needed per </w:t>
      </w:r>
      <w:proofErr w:type="gramStart"/>
      <w:r w:rsidR="00ED5C22" w:rsidRPr="00EC6C72">
        <w:rPr>
          <w:rFonts w:ascii="Arial" w:hAnsi="Arial" w:cs="Arial"/>
          <w:highlight w:val="yellow"/>
        </w:rPr>
        <w:t>CASE</w:t>
      </w:r>
      <w:proofErr w:type="gramEnd"/>
      <w:r w:rsidR="00ED5C22" w:rsidRPr="00EC6C72">
        <w:rPr>
          <w:rFonts w:ascii="Arial" w:hAnsi="Arial" w:cs="Arial"/>
          <w:highlight w:val="yellow"/>
        </w:rPr>
        <w:t xml:space="preserve"> </w:t>
      </w:r>
      <w:r w:rsidR="00EC6C72" w:rsidRPr="00EC6C72">
        <w:rPr>
          <w:rFonts w:ascii="Arial" w:hAnsi="Arial" w:cs="Arial"/>
          <w:highlight w:val="yellow"/>
        </w:rPr>
        <w:t xml:space="preserve">please </w:t>
      </w:r>
      <w:r w:rsidR="00ED5C22" w:rsidRPr="00EC6C72">
        <w:rPr>
          <w:rFonts w:ascii="Arial" w:hAnsi="Arial" w:cs="Arial"/>
          <w:highlight w:val="yellow"/>
        </w:rPr>
        <w:t>co</w:t>
      </w:r>
      <w:r w:rsidR="00EC6C72" w:rsidRPr="00EC6C72">
        <w:rPr>
          <w:rFonts w:ascii="Arial" w:hAnsi="Arial" w:cs="Arial"/>
          <w:highlight w:val="yellow"/>
        </w:rPr>
        <w:t>mbine in 1 task under this 1 SF Case</w:t>
      </w:r>
    </w:p>
    <w:p w14:paraId="5F53518C" w14:textId="1E72C823" w:rsidR="00085998" w:rsidRPr="00857784" w:rsidRDefault="00EC6C72" w:rsidP="00857784">
      <w:pPr>
        <w:pStyle w:val="ListParagraph"/>
        <w:numPr>
          <w:ilvl w:val="0"/>
          <w:numId w:val="4"/>
        </w:numPr>
        <w:rPr>
          <w:rFonts w:ascii="Arial" w:hAnsi="Arial" w:cs="Arial"/>
        </w:rPr>
      </w:pPr>
      <w:r>
        <w:rPr>
          <w:rFonts w:ascii="Arial" w:hAnsi="Arial" w:cs="Arial"/>
        </w:rPr>
        <w:t>MTS Snapshot engineer</w:t>
      </w:r>
      <w:r w:rsidR="00ED5C22" w:rsidRPr="00857784">
        <w:rPr>
          <w:rFonts w:ascii="Arial" w:hAnsi="Arial" w:cs="Arial"/>
        </w:rPr>
        <w:t xml:space="preserve"> </w:t>
      </w:r>
      <w:r w:rsidR="00085998" w:rsidRPr="00857784">
        <w:rPr>
          <w:rFonts w:ascii="Arial" w:hAnsi="Arial" w:cs="Arial"/>
        </w:rPr>
        <w:t>an</w:t>
      </w:r>
      <w:r w:rsidR="001D6389" w:rsidRPr="00857784">
        <w:rPr>
          <w:rFonts w:ascii="Arial" w:hAnsi="Arial" w:cs="Arial"/>
        </w:rPr>
        <w:t>alyzes</w:t>
      </w:r>
      <w:r>
        <w:rPr>
          <w:rFonts w:ascii="Arial" w:hAnsi="Arial" w:cs="Arial"/>
        </w:rPr>
        <w:t xml:space="preserve"> the requested</w:t>
      </w:r>
      <w:r w:rsidR="001D6389" w:rsidRPr="00857784">
        <w:rPr>
          <w:rFonts w:ascii="Arial" w:hAnsi="Arial" w:cs="Arial"/>
        </w:rPr>
        <w:t xml:space="preserve"> fix for code dependencies</w:t>
      </w:r>
    </w:p>
    <w:p w14:paraId="46E98C64" w14:textId="77521F24" w:rsidR="00EC6C72" w:rsidRPr="00EC6C72" w:rsidRDefault="00085998" w:rsidP="00EC6C72">
      <w:pPr>
        <w:pStyle w:val="ListParagraph"/>
        <w:numPr>
          <w:ilvl w:val="1"/>
          <w:numId w:val="4"/>
        </w:numPr>
        <w:rPr>
          <w:rFonts w:ascii="Arial" w:hAnsi="Arial" w:cs="Arial"/>
          <w:color w:val="FF0000"/>
        </w:rPr>
      </w:pPr>
      <w:r w:rsidRPr="00EC6C72">
        <w:rPr>
          <w:rFonts w:ascii="Arial" w:hAnsi="Arial" w:cs="Arial"/>
          <w:color w:val="FF0000"/>
        </w:rPr>
        <w:t xml:space="preserve">Provide feedback to PM </w:t>
      </w:r>
      <w:r w:rsidR="001D6389" w:rsidRPr="00EC6C72">
        <w:rPr>
          <w:rFonts w:ascii="Arial" w:hAnsi="Arial" w:cs="Arial"/>
          <w:color w:val="FF0000"/>
        </w:rPr>
        <w:t xml:space="preserve">via email (cc team and </w:t>
      </w:r>
      <w:r w:rsidR="00965D8D">
        <w:rPr>
          <w:rFonts w:ascii="Arial" w:hAnsi="Arial" w:cs="Arial"/>
          <w:color w:val="FF0000"/>
        </w:rPr>
        <w:t xml:space="preserve">PD </w:t>
      </w:r>
      <w:r w:rsidR="001D6389" w:rsidRPr="00EC6C72">
        <w:rPr>
          <w:rFonts w:ascii="Arial" w:hAnsi="Arial" w:cs="Arial"/>
          <w:color w:val="FF0000"/>
        </w:rPr>
        <w:t>MGMT</w:t>
      </w:r>
      <w:r w:rsidR="00ED5C22" w:rsidRPr="00EC6C72">
        <w:rPr>
          <w:rFonts w:ascii="Arial" w:hAnsi="Arial" w:cs="Arial"/>
          <w:color w:val="FF0000"/>
        </w:rPr>
        <w:t xml:space="preserve">) </w:t>
      </w:r>
      <w:r w:rsidRPr="00EC6C72">
        <w:rPr>
          <w:rFonts w:ascii="Arial" w:hAnsi="Arial" w:cs="Arial"/>
          <w:color w:val="FF0000"/>
        </w:rPr>
        <w:t xml:space="preserve">if Snapshot </w:t>
      </w:r>
      <w:r w:rsidR="00D676EA" w:rsidRPr="00EC6C72">
        <w:rPr>
          <w:rFonts w:ascii="Arial" w:hAnsi="Arial" w:cs="Arial"/>
          <w:color w:val="FF0000"/>
        </w:rPr>
        <w:t>needs additional code OR if</w:t>
      </w:r>
      <w:r w:rsidRPr="00EC6C72">
        <w:rPr>
          <w:rFonts w:ascii="Arial" w:hAnsi="Arial" w:cs="Arial"/>
          <w:color w:val="FF0000"/>
        </w:rPr>
        <w:t xml:space="preserve"> not possible, needs Service Pack</w:t>
      </w:r>
      <w:r w:rsidR="00D676EA" w:rsidRPr="00EC6C72">
        <w:rPr>
          <w:rFonts w:ascii="Arial" w:hAnsi="Arial" w:cs="Arial"/>
          <w:color w:val="FF0000"/>
        </w:rPr>
        <w:t xml:space="preserve"> due to the complexity of the additional code</w:t>
      </w:r>
      <w:r w:rsidR="00ED5C22" w:rsidRPr="00EC6C72">
        <w:rPr>
          <w:rFonts w:ascii="Arial" w:hAnsi="Arial" w:cs="Arial"/>
          <w:color w:val="FF0000"/>
        </w:rPr>
        <w:t xml:space="preserve"> </w:t>
      </w:r>
    </w:p>
    <w:p w14:paraId="2862C141" w14:textId="77777777" w:rsidR="007A6961" w:rsidRPr="00857784" w:rsidRDefault="007A6961" w:rsidP="007A6961">
      <w:pPr>
        <w:pStyle w:val="ListParagraph"/>
        <w:ind w:left="1440"/>
        <w:rPr>
          <w:rFonts w:ascii="Arial" w:hAnsi="Arial" w:cs="Arial"/>
          <w:color w:val="FF0000"/>
        </w:rPr>
      </w:pPr>
    </w:p>
    <w:p w14:paraId="46663E98" w14:textId="357E842E" w:rsidR="00085998" w:rsidRPr="00857784" w:rsidRDefault="00ED5C22" w:rsidP="00857784">
      <w:pPr>
        <w:pStyle w:val="ListParagraph"/>
        <w:numPr>
          <w:ilvl w:val="0"/>
          <w:numId w:val="4"/>
        </w:numPr>
        <w:rPr>
          <w:rFonts w:ascii="Arial" w:hAnsi="Arial" w:cs="Arial"/>
        </w:rPr>
      </w:pPr>
      <w:r w:rsidRPr="00857784">
        <w:rPr>
          <w:rFonts w:ascii="Arial" w:hAnsi="Arial" w:cs="Arial"/>
        </w:rPr>
        <w:t xml:space="preserve">MTS Snapshot team member </w:t>
      </w:r>
      <w:r w:rsidR="00085998" w:rsidRPr="00857784">
        <w:rPr>
          <w:rFonts w:ascii="Arial" w:hAnsi="Arial" w:cs="Arial"/>
        </w:rPr>
        <w:t>applies fix code and dependencies</w:t>
      </w:r>
      <w:r w:rsidR="00D676EA" w:rsidRPr="00857784">
        <w:rPr>
          <w:rFonts w:ascii="Arial" w:hAnsi="Arial" w:cs="Arial"/>
        </w:rPr>
        <w:t xml:space="preserve"> to the designated</w:t>
      </w:r>
      <w:r w:rsidR="00085998" w:rsidRPr="00857784">
        <w:rPr>
          <w:rFonts w:ascii="Arial" w:hAnsi="Arial" w:cs="Arial"/>
        </w:rPr>
        <w:t xml:space="preserve"> Snapshot stream</w:t>
      </w:r>
      <w:r w:rsidR="00EC6C72">
        <w:rPr>
          <w:rFonts w:ascii="Arial" w:hAnsi="Arial" w:cs="Arial"/>
        </w:rPr>
        <w:t xml:space="preserve"> – </w:t>
      </w:r>
      <w:r w:rsidR="00EC6C72" w:rsidRPr="00EC6C72">
        <w:rPr>
          <w:rFonts w:ascii="Arial" w:hAnsi="Arial" w:cs="Arial"/>
          <w:highlight w:val="yellow"/>
        </w:rPr>
        <w:t>SLA is Maximum of 4 days to complete</w:t>
      </w:r>
      <w:r w:rsidR="00EC6C72">
        <w:rPr>
          <w:rFonts w:ascii="Arial" w:hAnsi="Arial" w:cs="Arial"/>
        </w:rPr>
        <w:t xml:space="preserve"> after code is available to be applied</w:t>
      </w:r>
      <w:r w:rsidR="007A6961">
        <w:rPr>
          <w:rFonts w:ascii="Arial" w:hAnsi="Arial" w:cs="Arial"/>
        </w:rPr>
        <w:t>. If exception exists outside of normal practice MAX could be after 4 days.</w:t>
      </w:r>
    </w:p>
    <w:p w14:paraId="474EE0F6" w14:textId="395BDA67" w:rsidR="00085998" w:rsidRPr="00857784" w:rsidRDefault="00ED5C22" w:rsidP="00857784">
      <w:pPr>
        <w:pStyle w:val="ListParagraph"/>
        <w:numPr>
          <w:ilvl w:val="0"/>
          <w:numId w:val="4"/>
        </w:numPr>
        <w:rPr>
          <w:rFonts w:ascii="Arial" w:hAnsi="Arial" w:cs="Arial"/>
        </w:rPr>
      </w:pPr>
      <w:r w:rsidRPr="00857784">
        <w:rPr>
          <w:rFonts w:ascii="Arial" w:hAnsi="Arial" w:cs="Arial"/>
        </w:rPr>
        <w:t xml:space="preserve">MTS </w:t>
      </w:r>
      <w:r w:rsidR="00EC6C72">
        <w:rPr>
          <w:rFonts w:ascii="Arial" w:hAnsi="Arial" w:cs="Arial"/>
        </w:rPr>
        <w:t>Snapshot team engineer</w:t>
      </w:r>
      <w:r w:rsidR="001D6389" w:rsidRPr="00857784">
        <w:rPr>
          <w:rFonts w:ascii="Arial" w:hAnsi="Arial" w:cs="Arial"/>
        </w:rPr>
        <w:t xml:space="preserve"> builds t</w:t>
      </w:r>
      <w:r w:rsidRPr="00857784">
        <w:rPr>
          <w:rFonts w:ascii="Arial" w:hAnsi="Arial" w:cs="Arial"/>
        </w:rPr>
        <w:t>he code</w:t>
      </w:r>
    </w:p>
    <w:p w14:paraId="0DFD03BE" w14:textId="77777777" w:rsidR="00EC6C72" w:rsidRDefault="00085998" w:rsidP="00857784">
      <w:pPr>
        <w:pStyle w:val="ListParagraph"/>
        <w:numPr>
          <w:ilvl w:val="0"/>
          <w:numId w:val="4"/>
        </w:numPr>
        <w:rPr>
          <w:rFonts w:ascii="Arial" w:hAnsi="Arial" w:cs="Arial"/>
        </w:rPr>
      </w:pPr>
      <w:r w:rsidRPr="00857784">
        <w:rPr>
          <w:rFonts w:ascii="Arial" w:hAnsi="Arial" w:cs="Arial"/>
        </w:rPr>
        <w:t>S</w:t>
      </w:r>
      <w:r w:rsidR="00095C9B" w:rsidRPr="00857784">
        <w:rPr>
          <w:rFonts w:ascii="Arial" w:hAnsi="Arial" w:cs="Arial"/>
        </w:rPr>
        <w:t>olution Architect</w:t>
      </w:r>
      <w:r w:rsidRPr="00857784">
        <w:rPr>
          <w:rFonts w:ascii="Arial" w:hAnsi="Arial" w:cs="Arial"/>
        </w:rPr>
        <w:t xml:space="preserve"> </w:t>
      </w:r>
      <w:r w:rsidR="00D676EA" w:rsidRPr="00857784">
        <w:rPr>
          <w:rFonts w:ascii="Arial" w:hAnsi="Arial" w:cs="Arial"/>
        </w:rPr>
        <w:t xml:space="preserve">performs a Smoke test on the newly built </w:t>
      </w:r>
      <w:r w:rsidRPr="00857784">
        <w:rPr>
          <w:rFonts w:ascii="Arial" w:hAnsi="Arial" w:cs="Arial"/>
        </w:rPr>
        <w:t>Snapshot</w:t>
      </w:r>
    </w:p>
    <w:p w14:paraId="381927B1" w14:textId="444F22F0" w:rsidR="00085998" w:rsidRPr="00857784" w:rsidRDefault="00EC6C72" w:rsidP="00857784">
      <w:pPr>
        <w:pStyle w:val="ListParagraph"/>
        <w:numPr>
          <w:ilvl w:val="0"/>
          <w:numId w:val="4"/>
        </w:numPr>
        <w:rPr>
          <w:rFonts w:ascii="Arial" w:hAnsi="Arial" w:cs="Arial"/>
        </w:rPr>
      </w:pPr>
      <w:r>
        <w:rPr>
          <w:rFonts w:ascii="Arial" w:hAnsi="Arial" w:cs="Arial"/>
        </w:rPr>
        <w:t xml:space="preserve">Solution Architect will create </w:t>
      </w:r>
      <w:r w:rsidR="001D6389" w:rsidRPr="00857784">
        <w:rPr>
          <w:rFonts w:ascii="Arial" w:hAnsi="Arial" w:cs="Arial"/>
        </w:rPr>
        <w:t>a new task in the original CASE for the build engineer.</w:t>
      </w:r>
    </w:p>
    <w:p w14:paraId="072893FF" w14:textId="289DEB1C" w:rsidR="00ED5C22" w:rsidRPr="00857784" w:rsidRDefault="00EC6C72" w:rsidP="00857784">
      <w:pPr>
        <w:pStyle w:val="ListParagraph"/>
        <w:numPr>
          <w:ilvl w:val="1"/>
          <w:numId w:val="4"/>
        </w:numPr>
        <w:rPr>
          <w:rFonts w:ascii="Arial" w:hAnsi="Arial" w:cs="Arial"/>
        </w:rPr>
      </w:pPr>
      <w:r>
        <w:rPr>
          <w:rFonts w:ascii="Arial" w:hAnsi="Arial" w:cs="Arial"/>
        </w:rPr>
        <w:t>For Build Engineer to check</w:t>
      </w:r>
      <w:r w:rsidR="00ED5C22" w:rsidRPr="00857784">
        <w:rPr>
          <w:rFonts w:ascii="Arial" w:hAnsi="Arial" w:cs="Arial"/>
        </w:rPr>
        <w:t xml:space="preserve"> subscription</w:t>
      </w:r>
    </w:p>
    <w:p w14:paraId="3AC253A9" w14:textId="77777777" w:rsidR="00ED5C22" w:rsidRPr="00857784" w:rsidRDefault="00ED5C22" w:rsidP="00857784">
      <w:pPr>
        <w:pStyle w:val="ListParagraph"/>
        <w:numPr>
          <w:ilvl w:val="2"/>
          <w:numId w:val="4"/>
        </w:numPr>
        <w:rPr>
          <w:rFonts w:ascii="Arial" w:hAnsi="Arial" w:cs="Arial"/>
        </w:rPr>
      </w:pPr>
      <w:r w:rsidRPr="00857784">
        <w:rPr>
          <w:rFonts w:ascii="Arial" w:hAnsi="Arial" w:cs="Arial"/>
        </w:rPr>
        <w:t xml:space="preserve">Assign this task to </w:t>
      </w:r>
      <w:r w:rsidRPr="00857784">
        <w:rPr>
          <w:rFonts w:ascii="Arial" w:hAnsi="Arial" w:cs="Arial"/>
          <w:b/>
          <w:highlight w:val="yellow"/>
        </w:rPr>
        <w:t>MTS Software Management</w:t>
      </w:r>
    </w:p>
    <w:p w14:paraId="3814817A" w14:textId="14890885" w:rsidR="00085998" w:rsidRPr="00857784" w:rsidRDefault="00ED5C22" w:rsidP="00857784">
      <w:pPr>
        <w:pStyle w:val="ListParagraph"/>
        <w:numPr>
          <w:ilvl w:val="2"/>
          <w:numId w:val="4"/>
        </w:numPr>
        <w:rPr>
          <w:rFonts w:ascii="Arial" w:hAnsi="Arial" w:cs="Arial"/>
        </w:rPr>
      </w:pPr>
      <w:r w:rsidRPr="00857784">
        <w:rPr>
          <w:rFonts w:ascii="Arial" w:hAnsi="Arial" w:cs="Arial"/>
        </w:rPr>
        <w:t>Include the Snapshot location and Oracle code in the task</w:t>
      </w:r>
    </w:p>
    <w:p w14:paraId="05B7E670" w14:textId="6A717730" w:rsidR="003A63E4" w:rsidRPr="00857784" w:rsidRDefault="003A63E4" w:rsidP="00857784">
      <w:pPr>
        <w:pStyle w:val="ListParagraph"/>
        <w:numPr>
          <w:ilvl w:val="0"/>
          <w:numId w:val="4"/>
        </w:numPr>
        <w:rPr>
          <w:rFonts w:ascii="Arial" w:hAnsi="Arial" w:cs="Arial"/>
        </w:rPr>
      </w:pPr>
      <w:r w:rsidRPr="00857784">
        <w:rPr>
          <w:rFonts w:ascii="Arial" w:hAnsi="Arial" w:cs="Arial"/>
        </w:rPr>
        <w:t xml:space="preserve">Project Manager or Solution Architect </w:t>
      </w:r>
      <w:r w:rsidR="00D676EA" w:rsidRPr="00857784">
        <w:rPr>
          <w:rFonts w:ascii="Arial" w:hAnsi="Arial" w:cs="Arial"/>
        </w:rPr>
        <w:t>Emails</w:t>
      </w:r>
      <w:r w:rsidRPr="00857784">
        <w:rPr>
          <w:rFonts w:ascii="Arial" w:hAnsi="Arial" w:cs="Arial"/>
        </w:rPr>
        <w:t xml:space="preserve"> Release Notes</w:t>
      </w:r>
      <w:r w:rsidR="001A6B13" w:rsidRPr="00857784">
        <w:rPr>
          <w:rFonts w:ascii="Arial" w:hAnsi="Arial" w:cs="Arial"/>
        </w:rPr>
        <w:t xml:space="preserve"> of the applied CR’s</w:t>
      </w:r>
      <w:r w:rsidRPr="00857784">
        <w:rPr>
          <w:rFonts w:ascii="Arial" w:hAnsi="Arial" w:cs="Arial"/>
        </w:rPr>
        <w:t xml:space="preserve"> to</w:t>
      </w:r>
      <w:r w:rsidR="001A6B13" w:rsidRPr="00857784">
        <w:rPr>
          <w:rFonts w:ascii="Arial" w:hAnsi="Arial" w:cs="Arial"/>
        </w:rPr>
        <w:t xml:space="preserve"> the</w:t>
      </w:r>
      <w:r w:rsidRPr="00857784">
        <w:rPr>
          <w:rFonts w:ascii="Arial" w:hAnsi="Arial" w:cs="Arial"/>
        </w:rPr>
        <w:t xml:space="preserve"> customer</w:t>
      </w:r>
    </w:p>
    <w:p w14:paraId="3CE77D31" w14:textId="578339EF" w:rsidR="003E1DE3" w:rsidRPr="00857784" w:rsidRDefault="003E1DE3" w:rsidP="00857784">
      <w:pPr>
        <w:pStyle w:val="ListParagraph"/>
        <w:numPr>
          <w:ilvl w:val="0"/>
          <w:numId w:val="4"/>
        </w:numPr>
        <w:rPr>
          <w:rFonts w:ascii="Arial" w:hAnsi="Arial" w:cs="Arial"/>
        </w:rPr>
      </w:pPr>
      <w:r w:rsidRPr="00857784">
        <w:rPr>
          <w:rFonts w:ascii="Arial" w:hAnsi="Arial" w:cs="Arial"/>
        </w:rPr>
        <w:t>PM / SA maintains internal list of CRs included in Snapshot for reference</w:t>
      </w:r>
      <w:r w:rsidR="00095C9B" w:rsidRPr="00857784">
        <w:rPr>
          <w:rFonts w:ascii="Arial" w:hAnsi="Arial" w:cs="Arial"/>
        </w:rPr>
        <w:t>. This should be kept in the project folder, if appropriate.</w:t>
      </w:r>
    </w:p>
    <w:p w14:paraId="1FA3936C" w14:textId="6D858930" w:rsidR="00095C9B" w:rsidRPr="00857784" w:rsidRDefault="00095C9B" w:rsidP="00095C9B">
      <w:pPr>
        <w:rPr>
          <w:rFonts w:ascii="Arial" w:hAnsi="Arial" w:cs="Arial"/>
        </w:rPr>
      </w:pPr>
    </w:p>
    <w:p w14:paraId="2B2ABE7E" w14:textId="4615BA34" w:rsidR="00095C9B" w:rsidRPr="00857784" w:rsidRDefault="00AD461D" w:rsidP="00095C9B">
      <w:pPr>
        <w:ind w:firstLine="720"/>
        <w:rPr>
          <w:rFonts w:ascii="Arial" w:hAnsi="Arial" w:cs="Arial"/>
          <w:b/>
          <w:u w:val="single"/>
        </w:rPr>
      </w:pPr>
      <w:r w:rsidRPr="00857784">
        <w:rPr>
          <w:rFonts w:ascii="Arial" w:hAnsi="Arial" w:cs="Arial"/>
          <w:b/>
          <w:highlight w:val="yellow"/>
          <w:u w:val="single"/>
        </w:rPr>
        <w:t>SLA for Snapshot service</w:t>
      </w:r>
    </w:p>
    <w:p w14:paraId="04B87415" w14:textId="313C649C" w:rsidR="00AD461D" w:rsidRPr="00857784" w:rsidRDefault="00AD461D" w:rsidP="001D6389">
      <w:pPr>
        <w:rPr>
          <w:rFonts w:ascii="Arial" w:hAnsi="Arial" w:cs="Arial"/>
        </w:rPr>
      </w:pPr>
      <w:r w:rsidRPr="00857784">
        <w:rPr>
          <w:rFonts w:ascii="Arial" w:hAnsi="Arial" w:cs="Arial"/>
        </w:rPr>
        <w:t>To apply a CR to a snapshot on an average it takes about 2 hours</w:t>
      </w:r>
      <w:r w:rsidR="007041E8" w:rsidRPr="00857784">
        <w:rPr>
          <w:rFonts w:ascii="Arial" w:hAnsi="Arial" w:cs="Arial"/>
        </w:rPr>
        <w:t xml:space="preserve"> for 1 CR, so the more </w:t>
      </w:r>
      <w:r w:rsidRPr="00857784">
        <w:rPr>
          <w:rFonts w:ascii="Arial" w:hAnsi="Arial" w:cs="Arial"/>
        </w:rPr>
        <w:t>CR’s that need to be applied the longer will the duration be</w:t>
      </w:r>
    </w:p>
    <w:p w14:paraId="41D5DECC" w14:textId="16F7A843" w:rsidR="00BB20A0" w:rsidRPr="00857784" w:rsidRDefault="00AD461D" w:rsidP="007041E8">
      <w:pPr>
        <w:rPr>
          <w:rFonts w:ascii="Arial" w:hAnsi="Arial" w:cs="Arial"/>
        </w:rPr>
      </w:pPr>
      <w:r w:rsidRPr="00857784">
        <w:rPr>
          <w:rFonts w:ascii="Arial" w:hAnsi="Arial" w:cs="Arial"/>
        </w:rPr>
        <w:t>As a rule, the SLA for applyin</w:t>
      </w:r>
      <w:r w:rsidR="007041E8" w:rsidRPr="00857784">
        <w:rPr>
          <w:rFonts w:ascii="Arial" w:hAnsi="Arial" w:cs="Arial"/>
        </w:rPr>
        <w:t>g CR’s to the snapshot will be 4 working days at a maximum</w:t>
      </w:r>
    </w:p>
    <w:p w14:paraId="35FEE0B7" w14:textId="6A99301C" w:rsidR="007041E8" w:rsidRPr="00857784" w:rsidRDefault="007041E8" w:rsidP="007041E8">
      <w:pPr>
        <w:rPr>
          <w:rFonts w:ascii="Arial" w:hAnsi="Arial" w:cs="Arial"/>
        </w:rPr>
      </w:pPr>
      <w:r w:rsidRPr="00857784">
        <w:rPr>
          <w:rFonts w:ascii="Arial" w:hAnsi="Arial" w:cs="Arial"/>
        </w:rPr>
        <w:t>Limit of X CR’s per snapshot per month</w:t>
      </w:r>
    </w:p>
    <w:p w14:paraId="11D7950A" w14:textId="4DB50AC1" w:rsidR="007041E8" w:rsidRPr="00857784" w:rsidRDefault="007041E8" w:rsidP="007041E8">
      <w:pPr>
        <w:rPr>
          <w:rFonts w:ascii="Arial" w:hAnsi="Arial" w:cs="Arial"/>
        </w:rPr>
      </w:pPr>
      <w:r w:rsidRPr="00857784">
        <w:rPr>
          <w:rFonts w:ascii="Arial" w:hAnsi="Arial" w:cs="Arial"/>
        </w:rPr>
        <w:t xml:space="preserve">No more than X # of dependencies per snapshot </w:t>
      </w:r>
    </w:p>
    <w:p w14:paraId="356A688D" w14:textId="6CA9ED96" w:rsidR="007041E8" w:rsidRPr="00857784" w:rsidRDefault="007041E8" w:rsidP="007041E8">
      <w:pPr>
        <w:rPr>
          <w:rFonts w:ascii="Arial" w:hAnsi="Arial" w:cs="Arial"/>
          <w:b/>
        </w:rPr>
      </w:pPr>
      <w:r w:rsidRPr="00857784">
        <w:rPr>
          <w:rFonts w:ascii="Arial" w:hAnsi="Arial" w:cs="Arial"/>
        </w:rPr>
        <w:lastRenderedPageBreak/>
        <w:tab/>
      </w:r>
      <w:r w:rsidR="00942333">
        <w:rPr>
          <w:rFonts w:ascii="Arial" w:hAnsi="Arial" w:cs="Arial"/>
          <w:b/>
          <w:highlight w:val="yellow"/>
        </w:rPr>
        <w:t>Snapshot Limitations:</w:t>
      </w:r>
    </w:p>
    <w:p w14:paraId="6FBC6600" w14:textId="77777777" w:rsidR="00942333" w:rsidRPr="00942333" w:rsidRDefault="00942333" w:rsidP="00942333">
      <w:pPr>
        <w:spacing w:before="100" w:beforeAutospacing="1" w:after="100" w:afterAutospacing="1" w:line="240" w:lineRule="auto"/>
        <w:rPr>
          <w:rFonts w:ascii="Times New Roman" w:eastAsia="Times New Roman" w:hAnsi="Times New Roman" w:cs="Times New Roman"/>
          <w:color w:val="000000"/>
          <w:sz w:val="27"/>
          <w:szCs w:val="27"/>
        </w:rPr>
      </w:pPr>
      <w:r w:rsidRPr="00942333">
        <w:rPr>
          <w:rFonts w:ascii="Times New Roman" w:eastAsia="Times New Roman" w:hAnsi="Times New Roman" w:cs="Times New Roman"/>
          <w:color w:val="000000"/>
          <w:sz w:val="27"/>
          <w:szCs w:val="27"/>
        </w:rPr>
        <w:t xml:space="preserve">· If there is a fix the bank needs applied to their snapshot, the fix is reviewed to determine if there is other intervening code that also needs to be sent. This can cause us to send more than the bank is expecting. Sometimes we may have to tell the </w:t>
      </w:r>
      <w:proofErr w:type="gramStart"/>
      <w:r w:rsidRPr="00942333">
        <w:rPr>
          <w:rFonts w:ascii="Times New Roman" w:eastAsia="Times New Roman" w:hAnsi="Times New Roman" w:cs="Times New Roman"/>
          <w:color w:val="000000"/>
          <w:sz w:val="27"/>
          <w:szCs w:val="27"/>
        </w:rPr>
        <w:t>banks,</w:t>
      </w:r>
      <w:proofErr w:type="gramEnd"/>
      <w:r w:rsidRPr="00942333">
        <w:rPr>
          <w:rFonts w:ascii="Times New Roman" w:eastAsia="Times New Roman" w:hAnsi="Times New Roman" w:cs="Times New Roman"/>
          <w:color w:val="000000"/>
          <w:sz w:val="27"/>
          <w:szCs w:val="27"/>
        </w:rPr>
        <w:t xml:space="preserve"> </w:t>
      </w:r>
      <w:r w:rsidRPr="00942333">
        <w:rPr>
          <w:rFonts w:ascii="Times New Roman" w:eastAsia="Times New Roman" w:hAnsi="Times New Roman" w:cs="Times New Roman"/>
          <w:color w:val="000000"/>
          <w:sz w:val="27"/>
          <w:szCs w:val="27"/>
          <w:highlight w:val="yellow"/>
        </w:rPr>
        <w:t xml:space="preserve">we cannot apply a certain fix because there are too many other fixes that </w:t>
      </w:r>
      <w:commentRangeStart w:id="1"/>
      <w:r w:rsidRPr="00942333">
        <w:rPr>
          <w:rFonts w:ascii="Times New Roman" w:eastAsia="Times New Roman" w:hAnsi="Times New Roman" w:cs="Times New Roman"/>
          <w:color w:val="000000"/>
          <w:sz w:val="27"/>
          <w:szCs w:val="27"/>
          <w:highlight w:val="yellow"/>
        </w:rPr>
        <w:t>would</w:t>
      </w:r>
      <w:commentRangeEnd w:id="1"/>
      <w:r>
        <w:rPr>
          <w:rStyle w:val="CommentReference"/>
        </w:rPr>
        <w:commentReference w:id="1"/>
      </w:r>
      <w:r w:rsidRPr="00942333">
        <w:rPr>
          <w:rFonts w:ascii="Times New Roman" w:eastAsia="Times New Roman" w:hAnsi="Times New Roman" w:cs="Times New Roman"/>
          <w:color w:val="000000"/>
          <w:sz w:val="27"/>
          <w:szCs w:val="27"/>
          <w:highlight w:val="yellow"/>
        </w:rPr>
        <w:t xml:space="preserve"> have to be applied as well.</w:t>
      </w:r>
      <w:r w:rsidRPr="00942333">
        <w:rPr>
          <w:rFonts w:ascii="Times New Roman" w:eastAsia="Times New Roman" w:hAnsi="Times New Roman" w:cs="Times New Roman"/>
          <w:color w:val="000000"/>
          <w:sz w:val="27"/>
          <w:szCs w:val="27"/>
        </w:rPr>
        <w:t xml:space="preserve"> While this is rare it should be noted that there is a limitation</w:t>
      </w:r>
    </w:p>
    <w:p w14:paraId="29A20E0E" w14:textId="5165DE09" w:rsidR="00942333" w:rsidRPr="00942333" w:rsidRDefault="00942333" w:rsidP="00942333">
      <w:pPr>
        <w:spacing w:before="100" w:beforeAutospacing="1" w:after="100" w:afterAutospacing="1" w:line="240" w:lineRule="auto"/>
        <w:rPr>
          <w:rFonts w:ascii="Times New Roman" w:eastAsia="Times New Roman" w:hAnsi="Times New Roman" w:cs="Times New Roman"/>
          <w:color w:val="000000"/>
          <w:sz w:val="27"/>
          <w:szCs w:val="27"/>
        </w:rPr>
      </w:pPr>
      <w:r w:rsidRPr="00942333">
        <w:rPr>
          <w:rFonts w:ascii="Times New Roman" w:eastAsia="Times New Roman" w:hAnsi="Times New Roman" w:cs="Times New Roman"/>
          <w:color w:val="000000"/>
          <w:sz w:val="27"/>
          <w:szCs w:val="27"/>
        </w:rPr>
        <w:t>· Another scenario where ACI will not apply fixes to a snapshot is when there is customer CSM that requires changes to the Core and bootstrap modules of MTS. In this ca</w:t>
      </w:r>
      <w:r>
        <w:rPr>
          <w:rFonts w:ascii="Times New Roman" w:eastAsia="Times New Roman" w:hAnsi="Times New Roman" w:cs="Times New Roman"/>
          <w:color w:val="000000"/>
          <w:sz w:val="27"/>
          <w:szCs w:val="27"/>
        </w:rPr>
        <w:t xml:space="preserve">se, you will need to tell </w:t>
      </w:r>
      <w:r w:rsidRPr="00942333">
        <w:rPr>
          <w:rFonts w:ascii="Times New Roman" w:eastAsia="Times New Roman" w:hAnsi="Times New Roman" w:cs="Times New Roman"/>
          <w:color w:val="000000"/>
          <w:sz w:val="27"/>
          <w:szCs w:val="27"/>
        </w:rPr>
        <w:t>the customers to take a new snapshot.</w:t>
      </w:r>
    </w:p>
    <w:p w14:paraId="486DADBF" w14:textId="77777777" w:rsidR="00942333" w:rsidRPr="00942333" w:rsidRDefault="00942333" w:rsidP="00942333">
      <w:pPr>
        <w:spacing w:before="100" w:beforeAutospacing="1" w:after="100" w:afterAutospacing="1" w:line="240" w:lineRule="auto"/>
        <w:rPr>
          <w:rFonts w:ascii="Times New Roman" w:eastAsia="Times New Roman" w:hAnsi="Times New Roman" w:cs="Times New Roman"/>
          <w:color w:val="000000"/>
          <w:sz w:val="27"/>
          <w:szCs w:val="27"/>
        </w:rPr>
      </w:pPr>
      <w:r w:rsidRPr="00942333">
        <w:rPr>
          <w:rFonts w:ascii="Times New Roman" w:eastAsia="Times New Roman" w:hAnsi="Times New Roman" w:cs="Times New Roman"/>
          <w:color w:val="000000"/>
          <w:sz w:val="27"/>
          <w:szCs w:val="27"/>
        </w:rPr>
        <w:t xml:space="preserve">· The snapshot service entitles an MTS client to so many snapshots of MTS over a </w:t>
      </w:r>
      <w:proofErr w:type="gramStart"/>
      <w:r w:rsidRPr="00942333">
        <w:rPr>
          <w:rFonts w:ascii="Times New Roman" w:eastAsia="Times New Roman" w:hAnsi="Times New Roman" w:cs="Times New Roman"/>
          <w:color w:val="000000"/>
          <w:sz w:val="27"/>
          <w:szCs w:val="27"/>
        </w:rPr>
        <w:t>12 month</w:t>
      </w:r>
      <w:proofErr w:type="gramEnd"/>
      <w:r w:rsidRPr="00942333">
        <w:rPr>
          <w:rFonts w:ascii="Times New Roman" w:eastAsia="Times New Roman" w:hAnsi="Times New Roman" w:cs="Times New Roman"/>
          <w:color w:val="000000"/>
          <w:sz w:val="27"/>
          <w:szCs w:val="27"/>
        </w:rPr>
        <w:t xml:space="preserve"> period. </w:t>
      </w:r>
      <w:r w:rsidRPr="00942333">
        <w:rPr>
          <w:rFonts w:ascii="Times New Roman" w:eastAsia="Times New Roman" w:hAnsi="Times New Roman" w:cs="Times New Roman"/>
          <w:color w:val="000000"/>
          <w:sz w:val="27"/>
          <w:szCs w:val="27"/>
          <w:highlight w:val="yellow"/>
        </w:rPr>
        <w:t xml:space="preserve">The number used to be 12 snapshots over a </w:t>
      </w:r>
      <w:commentRangeStart w:id="2"/>
      <w:r w:rsidRPr="00942333">
        <w:rPr>
          <w:rFonts w:ascii="Times New Roman" w:eastAsia="Times New Roman" w:hAnsi="Times New Roman" w:cs="Times New Roman"/>
          <w:color w:val="000000"/>
          <w:sz w:val="27"/>
          <w:szCs w:val="27"/>
          <w:highlight w:val="yellow"/>
        </w:rPr>
        <w:t>year</w:t>
      </w:r>
      <w:commentRangeEnd w:id="2"/>
      <w:r>
        <w:rPr>
          <w:rStyle w:val="CommentReference"/>
        </w:rPr>
        <w:commentReference w:id="2"/>
      </w:r>
      <w:r w:rsidRPr="00942333">
        <w:rPr>
          <w:rFonts w:ascii="Times New Roman" w:eastAsia="Times New Roman" w:hAnsi="Times New Roman" w:cs="Times New Roman"/>
          <w:color w:val="000000"/>
          <w:sz w:val="27"/>
          <w:szCs w:val="27"/>
          <w:highlight w:val="yellow"/>
        </w:rPr>
        <w:t>.</w:t>
      </w:r>
    </w:p>
    <w:p w14:paraId="32AF4E08" w14:textId="010BD929" w:rsidR="00942333" w:rsidRDefault="00942333" w:rsidP="00942333">
      <w:pPr>
        <w:spacing w:before="100" w:beforeAutospacing="1" w:after="100" w:afterAutospacing="1" w:line="240" w:lineRule="auto"/>
        <w:rPr>
          <w:rFonts w:ascii="Times New Roman" w:eastAsia="Times New Roman" w:hAnsi="Times New Roman" w:cs="Times New Roman"/>
          <w:color w:val="000000"/>
          <w:sz w:val="27"/>
          <w:szCs w:val="27"/>
        </w:rPr>
      </w:pPr>
      <w:r w:rsidRPr="00942333">
        <w:rPr>
          <w:rFonts w:ascii="Times New Roman" w:eastAsia="Times New Roman" w:hAnsi="Times New Roman" w:cs="Times New Roman"/>
          <w:color w:val="000000"/>
          <w:sz w:val="27"/>
          <w:szCs w:val="27"/>
        </w:rPr>
        <w:t xml:space="preserve">· </w:t>
      </w:r>
      <w:r w:rsidRPr="00942333">
        <w:rPr>
          <w:rFonts w:ascii="Times New Roman" w:eastAsia="Times New Roman" w:hAnsi="Times New Roman" w:cs="Times New Roman"/>
          <w:color w:val="000000"/>
          <w:sz w:val="27"/>
          <w:szCs w:val="27"/>
          <w:highlight w:val="yellow"/>
        </w:rPr>
        <w:t xml:space="preserve">The snapshot service also has a limit to the number of changes that can be applied to the snapshot over a </w:t>
      </w:r>
      <w:proofErr w:type="gramStart"/>
      <w:r w:rsidRPr="00942333">
        <w:rPr>
          <w:rFonts w:ascii="Times New Roman" w:eastAsia="Times New Roman" w:hAnsi="Times New Roman" w:cs="Times New Roman"/>
          <w:color w:val="000000"/>
          <w:sz w:val="27"/>
          <w:szCs w:val="27"/>
          <w:highlight w:val="yellow"/>
        </w:rPr>
        <w:t>12 month</w:t>
      </w:r>
      <w:proofErr w:type="gramEnd"/>
      <w:r w:rsidRPr="00942333">
        <w:rPr>
          <w:rFonts w:ascii="Times New Roman" w:eastAsia="Times New Roman" w:hAnsi="Times New Roman" w:cs="Times New Roman"/>
          <w:color w:val="000000"/>
          <w:sz w:val="27"/>
          <w:szCs w:val="27"/>
          <w:highlight w:val="yellow"/>
        </w:rPr>
        <w:t xml:space="preserve"> period. The number used to be 52 fixes across the 12 snapshots mentioned </w:t>
      </w:r>
      <w:commentRangeStart w:id="3"/>
      <w:r w:rsidRPr="00942333">
        <w:rPr>
          <w:rFonts w:ascii="Times New Roman" w:eastAsia="Times New Roman" w:hAnsi="Times New Roman" w:cs="Times New Roman"/>
          <w:color w:val="000000"/>
          <w:sz w:val="27"/>
          <w:szCs w:val="27"/>
          <w:highlight w:val="yellow"/>
        </w:rPr>
        <w:t>above</w:t>
      </w:r>
      <w:commentRangeEnd w:id="3"/>
      <w:r>
        <w:rPr>
          <w:rStyle w:val="CommentReference"/>
        </w:rPr>
        <w:commentReference w:id="3"/>
      </w:r>
      <w:r w:rsidRPr="00942333">
        <w:rPr>
          <w:rFonts w:ascii="Times New Roman" w:eastAsia="Times New Roman" w:hAnsi="Times New Roman" w:cs="Times New Roman"/>
          <w:color w:val="000000"/>
          <w:sz w:val="27"/>
          <w:szCs w:val="27"/>
          <w:highlight w:val="yellow"/>
        </w:rPr>
        <w:t>.</w:t>
      </w:r>
    </w:p>
    <w:p w14:paraId="3E96B34A" w14:textId="3668FCF8" w:rsidR="00B812AB" w:rsidRDefault="00B812AB" w:rsidP="00942333">
      <w:pPr>
        <w:spacing w:before="100" w:beforeAutospacing="1" w:after="100" w:afterAutospacing="1" w:line="240" w:lineRule="auto"/>
        <w:rPr>
          <w:rFonts w:ascii="Times New Roman" w:eastAsia="Times New Roman" w:hAnsi="Times New Roman" w:cs="Times New Roman"/>
          <w:color w:val="000000"/>
          <w:sz w:val="27"/>
          <w:szCs w:val="27"/>
        </w:rPr>
      </w:pPr>
    </w:p>
    <w:p w14:paraId="74BD884A" w14:textId="262262B0" w:rsidR="00B812AB" w:rsidRDefault="00B812AB" w:rsidP="00942333">
      <w:pPr>
        <w:spacing w:before="100" w:beforeAutospacing="1" w:after="100" w:afterAutospacing="1" w:line="240" w:lineRule="auto"/>
        <w:rPr>
          <w:rFonts w:ascii="Times New Roman" w:eastAsia="Times New Roman" w:hAnsi="Times New Roman" w:cs="Times New Roman"/>
          <w:color w:val="000000"/>
          <w:sz w:val="27"/>
          <w:szCs w:val="27"/>
        </w:rPr>
      </w:pPr>
    </w:p>
    <w:p w14:paraId="1030D1AF" w14:textId="3BE8CE96" w:rsidR="00B812AB" w:rsidRDefault="00B812AB" w:rsidP="00942333">
      <w:pPr>
        <w:spacing w:before="100" w:beforeAutospacing="1" w:after="100" w:afterAutospacing="1" w:line="240" w:lineRule="auto"/>
        <w:rPr>
          <w:rFonts w:ascii="Times New Roman" w:eastAsia="Times New Roman" w:hAnsi="Times New Roman" w:cs="Times New Roman"/>
          <w:color w:val="000000"/>
          <w:sz w:val="27"/>
          <w:szCs w:val="27"/>
        </w:rPr>
      </w:pPr>
    </w:p>
    <w:p w14:paraId="6D4A2A2E" w14:textId="514110CF" w:rsidR="00B812AB" w:rsidRDefault="00B812AB" w:rsidP="00942333">
      <w:pPr>
        <w:spacing w:before="100" w:beforeAutospacing="1" w:after="100" w:afterAutospacing="1" w:line="240" w:lineRule="auto"/>
        <w:rPr>
          <w:rFonts w:ascii="Times New Roman" w:eastAsia="Times New Roman" w:hAnsi="Times New Roman" w:cs="Times New Roman"/>
          <w:color w:val="000000"/>
          <w:sz w:val="27"/>
          <w:szCs w:val="27"/>
        </w:rPr>
      </w:pPr>
    </w:p>
    <w:p w14:paraId="482EB6D5" w14:textId="4328D6DB" w:rsidR="00B812AB" w:rsidRDefault="00B812AB" w:rsidP="00942333">
      <w:pPr>
        <w:spacing w:before="100" w:beforeAutospacing="1" w:after="100" w:afterAutospacing="1" w:line="240" w:lineRule="auto"/>
        <w:rPr>
          <w:rFonts w:ascii="Times New Roman" w:eastAsia="Times New Roman" w:hAnsi="Times New Roman" w:cs="Times New Roman"/>
          <w:color w:val="000000"/>
          <w:sz w:val="27"/>
          <w:szCs w:val="27"/>
        </w:rPr>
      </w:pPr>
    </w:p>
    <w:p w14:paraId="10C7625C" w14:textId="4C150BE2" w:rsidR="00B812AB" w:rsidRDefault="00B812AB" w:rsidP="00942333">
      <w:pPr>
        <w:spacing w:before="100" w:beforeAutospacing="1" w:after="100" w:afterAutospacing="1" w:line="240" w:lineRule="auto"/>
        <w:rPr>
          <w:rFonts w:ascii="Times New Roman" w:eastAsia="Times New Roman" w:hAnsi="Times New Roman" w:cs="Times New Roman"/>
          <w:color w:val="000000"/>
          <w:sz w:val="27"/>
          <w:szCs w:val="27"/>
        </w:rPr>
      </w:pPr>
    </w:p>
    <w:p w14:paraId="5E75BA3C" w14:textId="65768788" w:rsidR="00B812AB" w:rsidRDefault="00B812AB" w:rsidP="00942333">
      <w:pPr>
        <w:spacing w:before="100" w:beforeAutospacing="1" w:after="100" w:afterAutospacing="1" w:line="240" w:lineRule="auto"/>
        <w:rPr>
          <w:rFonts w:ascii="Times New Roman" w:eastAsia="Times New Roman" w:hAnsi="Times New Roman" w:cs="Times New Roman"/>
          <w:color w:val="000000"/>
          <w:sz w:val="27"/>
          <w:szCs w:val="27"/>
        </w:rPr>
      </w:pPr>
    </w:p>
    <w:p w14:paraId="0F3A504A" w14:textId="4B26DF3B" w:rsidR="00B812AB" w:rsidRDefault="00B812AB" w:rsidP="00942333">
      <w:pPr>
        <w:spacing w:before="100" w:beforeAutospacing="1" w:after="100" w:afterAutospacing="1" w:line="240" w:lineRule="auto"/>
        <w:rPr>
          <w:rFonts w:ascii="Times New Roman" w:eastAsia="Times New Roman" w:hAnsi="Times New Roman" w:cs="Times New Roman"/>
          <w:color w:val="000000"/>
          <w:sz w:val="27"/>
          <w:szCs w:val="27"/>
        </w:rPr>
      </w:pPr>
    </w:p>
    <w:p w14:paraId="2D4EA4B0" w14:textId="3D10CE00" w:rsidR="00B812AB" w:rsidRDefault="00B812AB" w:rsidP="00942333">
      <w:pPr>
        <w:spacing w:before="100" w:beforeAutospacing="1" w:after="100" w:afterAutospacing="1" w:line="240" w:lineRule="auto"/>
        <w:rPr>
          <w:rFonts w:ascii="Times New Roman" w:eastAsia="Times New Roman" w:hAnsi="Times New Roman" w:cs="Times New Roman"/>
          <w:color w:val="000000"/>
          <w:sz w:val="27"/>
          <w:szCs w:val="27"/>
        </w:rPr>
      </w:pPr>
    </w:p>
    <w:p w14:paraId="48BBBC94" w14:textId="653E46CA" w:rsidR="00B812AB" w:rsidRDefault="00B812AB" w:rsidP="00942333">
      <w:pPr>
        <w:spacing w:before="100" w:beforeAutospacing="1" w:after="100" w:afterAutospacing="1" w:line="240" w:lineRule="auto"/>
        <w:rPr>
          <w:rFonts w:ascii="Times New Roman" w:eastAsia="Times New Roman" w:hAnsi="Times New Roman" w:cs="Times New Roman"/>
          <w:color w:val="000000"/>
          <w:sz w:val="27"/>
          <w:szCs w:val="27"/>
        </w:rPr>
      </w:pPr>
    </w:p>
    <w:p w14:paraId="212EA919" w14:textId="1619E546" w:rsidR="00B812AB" w:rsidRDefault="00B812AB" w:rsidP="00942333">
      <w:pPr>
        <w:spacing w:before="100" w:beforeAutospacing="1" w:after="100" w:afterAutospacing="1" w:line="240" w:lineRule="auto"/>
        <w:rPr>
          <w:rFonts w:ascii="Times New Roman" w:eastAsia="Times New Roman" w:hAnsi="Times New Roman" w:cs="Times New Roman"/>
          <w:color w:val="000000"/>
          <w:sz w:val="27"/>
          <w:szCs w:val="27"/>
        </w:rPr>
      </w:pPr>
    </w:p>
    <w:p w14:paraId="2F807E80" w14:textId="6F81C7F8" w:rsidR="00B812AB" w:rsidRPr="00942333" w:rsidRDefault="00B812AB" w:rsidP="00942333">
      <w:pPr>
        <w:spacing w:before="100" w:beforeAutospacing="1" w:after="100" w:afterAutospacing="1" w:line="240" w:lineRule="auto"/>
        <w:rPr>
          <w:rFonts w:ascii="Times New Roman" w:eastAsia="Times New Roman" w:hAnsi="Times New Roman" w:cs="Times New Roman"/>
          <w:color w:val="000000"/>
          <w:sz w:val="27"/>
          <w:szCs w:val="27"/>
        </w:rPr>
      </w:pPr>
    </w:p>
    <w:p w14:paraId="7B10043E" w14:textId="36D461A9" w:rsidR="003F463F" w:rsidRDefault="00942333" w:rsidP="00085998">
      <w:pPr>
        <w:rPr>
          <w:rFonts w:ascii="Arial" w:hAnsi="Arial" w:cs="Arial"/>
          <w:b/>
        </w:rPr>
      </w:pPr>
      <w:r>
        <w:rPr>
          <w:rFonts w:ascii="Arial" w:hAnsi="Arial" w:cs="Arial"/>
          <w:sz w:val="20"/>
          <w:szCs w:val="20"/>
        </w:rPr>
        <w:lastRenderedPageBreak/>
        <w:tab/>
      </w:r>
      <w:r w:rsidRPr="00942333">
        <w:rPr>
          <w:rFonts w:ascii="Arial" w:hAnsi="Arial" w:cs="Arial"/>
          <w:b/>
        </w:rPr>
        <w:t>Exceptions and Esc</w:t>
      </w:r>
      <w:r>
        <w:rPr>
          <w:rFonts w:ascii="Arial" w:hAnsi="Arial" w:cs="Arial"/>
          <w:b/>
        </w:rPr>
        <w:t>a</w:t>
      </w:r>
      <w:r w:rsidRPr="00942333">
        <w:rPr>
          <w:rFonts w:ascii="Arial" w:hAnsi="Arial" w:cs="Arial"/>
          <w:b/>
        </w:rPr>
        <w:t>lations</w:t>
      </w:r>
    </w:p>
    <w:p w14:paraId="32386C77" w14:textId="697EB0A0" w:rsidR="00965D8D" w:rsidRDefault="00942333" w:rsidP="00085998">
      <w:pPr>
        <w:rPr>
          <w:rFonts w:ascii="Arial" w:hAnsi="Arial" w:cs="Arial"/>
          <w:b/>
        </w:rPr>
      </w:pPr>
      <w:r>
        <w:rPr>
          <w:rFonts w:ascii="Arial" w:hAnsi="Arial" w:cs="Arial"/>
          <w:b/>
        </w:rPr>
        <w:t xml:space="preserve">If PM or SA needs to go outside of this process detailed above – </w:t>
      </w:r>
    </w:p>
    <w:p w14:paraId="330F8303" w14:textId="77777777" w:rsidR="00965D8D" w:rsidRDefault="00965D8D" w:rsidP="00965D8D">
      <w:pPr>
        <w:rPr>
          <w:rFonts w:ascii="Arial" w:hAnsi="Arial" w:cs="Arial"/>
          <w:color w:val="FF0000"/>
        </w:rPr>
      </w:pPr>
      <w:r>
        <w:rPr>
          <w:rFonts w:ascii="Arial" w:hAnsi="Arial" w:cs="Arial"/>
          <w:color w:val="FF0000"/>
        </w:rPr>
        <w:t xml:space="preserve">If outside of the above process and an escalation is needed. Please email grp </w:t>
      </w:r>
      <w:proofErr w:type="spellStart"/>
      <w:r>
        <w:rPr>
          <w:rFonts w:ascii="Arial" w:hAnsi="Arial" w:cs="Arial"/>
          <w:color w:val="FF0000"/>
        </w:rPr>
        <w:t>xxxxxx</w:t>
      </w:r>
      <w:proofErr w:type="spellEnd"/>
      <w:r>
        <w:rPr>
          <w:rFonts w:ascii="Arial" w:hAnsi="Arial" w:cs="Arial"/>
          <w:color w:val="FF0000"/>
        </w:rPr>
        <w:t>.</w:t>
      </w:r>
    </w:p>
    <w:p w14:paraId="39A5E142" w14:textId="3F49EDB9" w:rsidR="00965D8D" w:rsidRPr="00965D8D" w:rsidRDefault="00965D8D" w:rsidP="00965D8D">
      <w:pPr>
        <w:rPr>
          <w:rFonts w:ascii="Arial" w:hAnsi="Arial" w:cs="Arial"/>
          <w:color w:val="FF0000"/>
        </w:rPr>
      </w:pPr>
      <w:r>
        <w:rPr>
          <w:rFonts w:ascii="Arial" w:hAnsi="Arial" w:cs="Arial"/>
          <w:color w:val="FF0000"/>
        </w:rPr>
        <w:t>Scrum Master Product Owner and</w:t>
      </w:r>
      <w:r w:rsidRPr="00965D8D">
        <w:rPr>
          <w:rFonts w:ascii="Arial" w:hAnsi="Arial" w:cs="Arial"/>
          <w:color w:val="FF0000"/>
        </w:rPr>
        <w:t xml:space="preserve"> PD </w:t>
      </w:r>
      <w:proofErr w:type="spellStart"/>
      <w:r w:rsidRPr="00965D8D">
        <w:rPr>
          <w:rFonts w:ascii="Arial" w:hAnsi="Arial" w:cs="Arial"/>
          <w:color w:val="FF0000"/>
        </w:rPr>
        <w:t>Mgmt</w:t>
      </w:r>
      <w:proofErr w:type="spellEnd"/>
      <w:r w:rsidRPr="00965D8D">
        <w:rPr>
          <w:rFonts w:ascii="Arial" w:hAnsi="Arial" w:cs="Arial"/>
          <w:color w:val="FF0000"/>
        </w:rPr>
        <w:t xml:space="preserve"> – and provide details as to what the exception request is and why they think this exception is ne</w:t>
      </w:r>
      <w:r>
        <w:rPr>
          <w:rFonts w:ascii="Arial" w:hAnsi="Arial" w:cs="Arial"/>
          <w:color w:val="FF0000"/>
        </w:rPr>
        <w:t xml:space="preserve">eded. Sender should also cc their management for visibility. </w:t>
      </w:r>
    </w:p>
    <w:p w14:paraId="69C4BC1B" w14:textId="0E85F797" w:rsidR="00B812AB" w:rsidRDefault="00965D8D" w:rsidP="00965D8D">
      <w:pPr>
        <w:rPr>
          <w:rFonts w:ascii="Arial" w:hAnsi="Arial" w:cs="Arial"/>
          <w:color w:val="FF0000"/>
        </w:rPr>
      </w:pPr>
      <w:r>
        <w:rPr>
          <w:rFonts w:ascii="Arial" w:hAnsi="Arial" w:cs="Arial"/>
          <w:color w:val="FF0000"/>
        </w:rPr>
        <w:t xml:space="preserve">Scrum Master, Product Owner and </w:t>
      </w:r>
      <w:r w:rsidRPr="00965D8D">
        <w:rPr>
          <w:rFonts w:ascii="Arial" w:hAnsi="Arial" w:cs="Arial"/>
          <w:color w:val="FF0000"/>
        </w:rPr>
        <w:t xml:space="preserve">PD </w:t>
      </w:r>
      <w:proofErr w:type="spellStart"/>
      <w:r w:rsidRPr="00965D8D">
        <w:rPr>
          <w:rFonts w:ascii="Arial" w:hAnsi="Arial" w:cs="Arial"/>
          <w:color w:val="FF0000"/>
        </w:rPr>
        <w:t>Mgmt</w:t>
      </w:r>
      <w:proofErr w:type="spellEnd"/>
      <w:r w:rsidRPr="00965D8D">
        <w:rPr>
          <w:rFonts w:ascii="Arial" w:hAnsi="Arial" w:cs="Arial"/>
          <w:color w:val="FF0000"/>
        </w:rPr>
        <w:t xml:space="preserve"> will</w:t>
      </w:r>
      <w:r>
        <w:rPr>
          <w:rFonts w:ascii="Arial" w:hAnsi="Arial" w:cs="Arial"/>
          <w:color w:val="FF0000"/>
        </w:rPr>
        <w:t xml:space="preserve"> review request and work with our stakeholder to figure </w:t>
      </w:r>
      <w:r w:rsidRPr="00965D8D">
        <w:rPr>
          <w:rFonts w:ascii="Arial" w:hAnsi="Arial" w:cs="Arial"/>
          <w:color w:val="FF0000"/>
        </w:rPr>
        <w:t>next steps</w:t>
      </w:r>
    </w:p>
    <w:p w14:paraId="467A3FF6" w14:textId="77777777" w:rsidR="00B812AB" w:rsidRPr="00B812AB" w:rsidRDefault="00B812AB" w:rsidP="00B812AB">
      <w:pPr>
        <w:spacing w:before="100" w:beforeAutospacing="1" w:after="100" w:afterAutospacing="1" w:line="240" w:lineRule="auto"/>
        <w:rPr>
          <w:rFonts w:ascii="Times New Roman" w:eastAsia="Times New Roman" w:hAnsi="Times New Roman" w:cs="Times New Roman"/>
          <w:b/>
          <w:sz w:val="24"/>
          <w:szCs w:val="24"/>
        </w:rPr>
      </w:pPr>
      <w:r w:rsidRPr="00B812AB">
        <w:rPr>
          <w:rFonts w:ascii="Times New Roman" w:eastAsia="Times New Roman" w:hAnsi="Times New Roman" w:cs="Times New Roman"/>
          <w:b/>
          <w:sz w:val="24"/>
          <w:szCs w:val="24"/>
          <w:highlight w:val="yellow"/>
        </w:rPr>
        <w:t>Provisions and Assumptions:</w:t>
      </w:r>
      <w:r w:rsidRPr="00B812AB">
        <w:rPr>
          <w:rFonts w:ascii="Times New Roman" w:eastAsia="Times New Roman" w:hAnsi="Times New Roman" w:cs="Times New Roman"/>
          <w:b/>
          <w:sz w:val="24"/>
          <w:szCs w:val="24"/>
        </w:rPr>
        <w:t xml:space="preserve"> </w:t>
      </w:r>
    </w:p>
    <w:p w14:paraId="5AF48FA4" w14:textId="77777777" w:rsidR="00B812AB" w:rsidRPr="00B812AB" w:rsidRDefault="00B812AB" w:rsidP="00B812AB">
      <w:pPr>
        <w:spacing w:before="100" w:beforeAutospacing="1" w:after="100" w:afterAutospacing="1" w:line="240" w:lineRule="auto"/>
        <w:rPr>
          <w:rFonts w:ascii="Times New Roman" w:eastAsia="Times New Roman" w:hAnsi="Times New Roman" w:cs="Times New Roman"/>
          <w:sz w:val="24"/>
          <w:szCs w:val="24"/>
        </w:rPr>
      </w:pPr>
      <w:r w:rsidRPr="00B812AB">
        <w:rPr>
          <w:rFonts w:ascii="Times New Roman" w:eastAsia="Times New Roman" w:hAnsi="Times New Roman" w:cs="Times New Roman"/>
          <w:sz w:val="24"/>
          <w:szCs w:val="24"/>
        </w:rPr>
        <w:t xml:space="preserve">One important provision is that ACI performs manual &amp; automated testing on the most recent software on the code </w:t>
      </w:r>
      <w:proofErr w:type="gramStart"/>
      <w:r w:rsidRPr="00B812AB">
        <w:rPr>
          <w:rFonts w:ascii="Times New Roman" w:eastAsia="Times New Roman" w:hAnsi="Times New Roman" w:cs="Times New Roman"/>
          <w:sz w:val="24"/>
          <w:szCs w:val="24"/>
        </w:rPr>
        <w:t>tree,  Testing</w:t>
      </w:r>
      <w:proofErr w:type="gramEnd"/>
      <w:r w:rsidRPr="00B812AB">
        <w:rPr>
          <w:rFonts w:ascii="Times New Roman" w:eastAsia="Times New Roman" w:hAnsi="Times New Roman" w:cs="Times New Roman"/>
          <w:sz w:val="24"/>
          <w:szCs w:val="24"/>
        </w:rPr>
        <w:t xml:space="preserve"> of changes to prior snapshots (beyond unit testing) would need to be done at the bank. </w:t>
      </w:r>
    </w:p>
    <w:p w14:paraId="73376728" w14:textId="77777777" w:rsidR="00B812AB" w:rsidRPr="00B812AB" w:rsidRDefault="00B812AB" w:rsidP="00B812AB">
      <w:pPr>
        <w:spacing w:before="100" w:beforeAutospacing="1" w:after="100" w:afterAutospacing="1" w:line="240" w:lineRule="auto"/>
        <w:rPr>
          <w:rFonts w:ascii="Times New Roman" w:eastAsia="Times New Roman" w:hAnsi="Times New Roman" w:cs="Times New Roman"/>
          <w:sz w:val="24"/>
          <w:szCs w:val="24"/>
        </w:rPr>
      </w:pPr>
      <w:r w:rsidRPr="00B812AB">
        <w:rPr>
          <w:rFonts w:ascii="Times New Roman" w:eastAsia="Times New Roman" w:hAnsi="Times New Roman" w:cs="Times New Roman"/>
          <w:sz w:val="24"/>
          <w:szCs w:val="24"/>
        </w:rPr>
        <w:t xml:space="preserve">Changes made to older snapshot versions will also be made to the most recent version of the code.  By default, intervening versions are not changed.  The bank might request changes to an intervening version to enable a key project milestone to occur with a package including an individual change.   While changes to intervening versions can be made, it is expected this will be done on a limited basis, as an exception procedure in critical situations.  Changes to older versions are intended to provide only critical fixes to enable passing significant project hurdles; enhancements are made only on the most recent code. </w:t>
      </w:r>
    </w:p>
    <w:p w14:paraId="2F7D6EE8" w14:textId="77777777" w:rsidR="00B812AB" w:rsidRPr="00B812AB" w:rsidRDefault="00B812AB" w:rsidP="00B812AB">
      <w:pPr>
        <w:spacing w:before="100" w:beforeAutospacing="1" w:after="100" w:afterAutospacing="1" w:line="240" w:lineRule="auto"/>
        <w:rPr>
          <w:rFonts w:ascii="Times New Roman" w:eastAsia="Times New Roman" w:hAnsi="Times New Roman" w:cs="Times New Roman"/>
          <w:sz w:val="24"/>
          <w:szCs w:val="24"/>
        </w:rPr>
      </w:pPr>
      <w:r w:rsidRPr="00B812AB">
        <w:rPr>
          <w:rFonts w:ascii="Times New Roman" w:eastAsia="Times New Roman" w:hAnsi="Times New Roman" w:cs="Times New Roman"/>
          <w:sz w:val="24"/>
          <w:szCs w:val="24"/>
        </w:rPr>
        <w:t xml:space="preserve">A key assumption behind snapshot versions is that they are infrequently modified.  Frequency of modification of the snapshots would be an average of 1 a week across the multiple projects.  If more frequent modifications are needed, cost and complexities (and the associated possibility of errors) rise rapidly eliminating the feasibility of the snapshot service.  Additional charges associated with more frequent changes are not allowable by this service. </w:t>
      </w:r>
    </w:p>
    <w:p w14:paraId="4A8DFCEB" w14:textId="3C7281CC" w:rsidR="00B812AB" w:rsidRPr="00B812AB" w:rsidRDefault="00B812AB" w:rsidP="00B812AB">
      <w:pPr>
        <w:pStyle w:val="NormalWeb"/>
        <w:rPr>
          <w:rFonts w:eastAsia="Times New Roman"/>
          <w:b/>
        </w:rPr>
      </w:pPr>
    </w:p>
    <w:p w14:paraId="2DB22408" w14:textId="77777777" w:rsidR="00B812AB" w:rsidRDefault="00B812AB" w:rsidP="00B812AB">
      <w:pPr>
        <w:pStyle w:val="NormalWeb"/>
        <w:rPr>
          <w:rFonts w:eastAsia="Times New Roman"/>
        </w:rPr>
      </w:pPr>
    </w:p>
    <w:p w14:paraId="0CB35209" w14:textId="034CBE98" w:rsidR="00942333" w:rsidRPr="00942333" w:rsidRDefault="00942333" w:rsidP="00085998">
      <w:pPr>
        <w:rPr>
          <w:rFonts w:ascii="Arial" w:hAnsi="Arial" w:cs="Arial"/>
          <w:b/>
        </w:rPr>
      </w:pPr>
    </w:p>
    <w:sectPr w:rsidR="00942333" w:rsidRPr="0094233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se, John" w:date="2018-01-31T11:28:00Z" w:initials="RJ">
    <w:p w14:paraId="235FE30B" w14:textId="77777777" w:rsidR="001D6389" w:rsidRDefault="001D6389" w:rsidP="001D6389">
      <w:pPr>
        <w:pStyle w:val="CommentText"/>
      </w:pPr>
      <w:r>
        <w:rPr>
          <w:rStyle w:val="CommentReference"/>
        </w:rPr>
        <w:annotationRef/>
      </w:r>
      <w:r>
        <w:t xml:space="preserve">I don’t see a way to assign a task to a queue.  You can assign a Case to a queue, but that’s not what we want here.  You have to request a Group be created to assign the task to. </w:t>
      </w:r>
    </w:p>
  </w:comment>
  <w:comment w:id="1" w:author="Dunn, Kathy" w:date="2018-02-08T14:27:00Z" w:initials="DK">
    <w:p w14:paraId="0F5FB101" w14:textId="01777971" w:rsidR="00942333" w:rsidRDefault="00942333">
      <w:pPr>
        <w:pStyle w:val="CommentText"/>
      </w:pPr>
      <w:r>
        <w:rPr>
          <w:rStyle w:val="CommentReference"/>
        </w:rPr>
        <w:annotationRef/>
      </w:r>
      <w:r>
        <w:t>How many is too many?</w:t>
      </w:r>
    </w:p>
  </w:comment>
  <w:comment w:id="2" w:author="Dunn, Kathy" w:date="2018-02-08T14:26:00Z" w:initials="DK">
    <w:p w14:paraId="0A5153FD" w14:textId="6D3BD167" w:rsidR="00942333" w:rsidRDefault="00942333">
      <w:pPr>
        <w:pStyle w:val="CommentText"/>
      </w:pPr>
      <w:r>
        <w:rPr>
          <w:rStyle w:val="CommentReference"/>
        </w:rPr>
        <w:annotationRef/>
      </w:r>
      <w:r>
        <w:t>Who can validate the number???</w:t>
      </w:r>
    </w:p>
  </w:comment>
  <w:comment w:id="3" w:author="Dunn, Kathy" w:date="2018-02-08T14:27:00Z" w:initials="DK">
    <w:p w14:paraId="2ADD6071" w14:textId="69CD987C" w:rsidR="00942333" w:rsidRDefault="00942333">
      <w:pPr>
        <w:pStyle w:val="CommentText"/>
      </w:pPr>
      <w:r>
        <w:rPr>
          <w:rStyle w:val="CommentReference"/>
        </w:rPr>
        <w:annotationRef/>
      </w:r>
      <w:r>
        <w:t>Who can validate this number?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5FE30B" w15:done="1"/>
  <w15:commentEx w15:paraId="0F5FB101" w15:done="0"/>
  <w15:commentEx w15:paraId="0A5153FD" w15:done="0"/>
  <w15:commentEx w15:paraId="2ADD607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5FE30B" w16cid:durableId="235FE30B"/>
  <w16cid:commentId w16cid:paraId="0F5FB101" w16cid:durableId="0F5FB101"/>
  <w16cid:commentId w16cid:paraId="0A5153FD" w16cid:durableId="0A5153FD"/>
  <w16cid:commentId w16cid:paraId="2ADD6071" w16cid:durableId="2ADD60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610BF"/>
    <w:multiLevelType w:val="hybridMultilevel"/>
    <w:tmpl w:val="A07653AE"/>
    <w:lvl w:ilvl="0" w:tplc="A1CED87C">
      <w:start w:val="1"/>
      <w:numFmt w:val="decimal"/>
      <w:lvlText w:val="%1."/>
      <w:lvlJc w:val="left"/>
      <w:pPr>
        <w:ind w:left="720" w:hanging="360"/>
      </w:pPr>
      <w:rPr>
        <w:rFonts w:ascii="Calibri" w:hAnsi="Calibri" w:cstheme="minorBidi"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664E92"/>
    <w:multiLevelType w:val="hybridMultilevel"/>
    <w:tmpl w:val="D902E21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55A0357D"/>
    <w:multiLevelType w:val="hybridMultilevel"/>
    <w:tmpl w:val="D902E21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776411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88387036">
    <w:abstractNumId w:val="0"/>
  </w:num>
  <w:num w:numId="3" w16cid:durableId="1251700972">
    <w:abstractNumId w:val="1"/>
  </w:num>
  <w:num w:numId="4" w16cid:durableId="173581155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e, John">
    <w15:presenceInfo w15:providerId="AD" w15:userId="S-1-5-21-544764829-597222983-3854916804-19162617"/>
  </w15:person>
  <w15:person w15:author="Dunn, Kathy">
    <w15:presenceInfo w15:providerId="AD" w15:userId="S-1-5-21-544764829-597222983-3854916804-111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998"/>
    <w:rsid w:val="00017D82"/>
    <w:rsid w:val="00062502"/>
    <w:rsid w:val="000848F2"/>
    <w:rsid w:val="00085998"/>
    <w:rsid w:val="00095C9B"/>
    <w:rsid w:val="000C5793"/>
    <w:rsid w:val="00132D63"/>
    <w:rsid w:val="001A6B13"/>
    <w:rsid w:val="001D6389"/>
    <w:rsid w:val="002812F6"/>
    <w:rsid w:val="00344858"/>
    <w:rsid w:val="003A63E4"/>
    <w:rsid w:val="003E1DE3"/>
    <w:rsid w:val="003F463F"/>
    <w:rsid w:val="00445C30"/>
    <w:rsid w:val="0045358F"/>
    <w:rsid w:val="00574CF3"/>
    <w:rsid w:val="006960DE"/>
    <w:rsid w:val="006C74DE"/>
    <w:rsid w:val="007041E8"/>
    <w:rsid w:val="007A6961"/>
    <w:rsid w:val="00857784"/>
    <w:rsid w:val="00860DAB"/>
    <w:rsid w:val="00942333"/>
    <w:rsid w:val="00965D8D"/>
    <w:rsid w:val="009E26F9"/>
    <w:rsid w:val="00A30B9C"/>
    <w:rsid w:val="00A31DFD"/>
    <w:rsid w:val="00AD461D"/>
    <w:rsid w:val="00B812AB"/>
    <w:rsid w:val="00BB20A0"/>
    <w:rsid w:val="00D37DA5"/>
    <w:rsid w:val="00D676EA"/>
    <w:rsid w:val="00EC6C72"/>
    <w:rsid w:val="00ED5C22"/>
    <w:rsid w:val="00F43AD6"/>
    <w:rsid w:val="00FF3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7632A"/>
  <w15:chartTrackingRefBased/>
  <w15:docId w15:val="{A154B102-5F9C-4089-AAF6-D4FF588F4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5998"/>
    <w:pPr>
      <w:spacing w:after="0" w:line="240" w:lineRule="auto"/>
      <w:ind w:left="720"/>
    </w:pPr>
    <w:rPr>
      <w:rFonts w:ascii="Calibri" w:eastAsia="Calibri" w:hAnsi="Calibri" w:cs="Times New Roman"/>
    </w:rPr>
  </w:style>
  <w:style w:type="character" w:styleId="CommentReference">
    <w:name w:val="annotation reference"/>
    <w:basedOn w:val="DefaultParagraphFont"/>
    <w:uiPriority w:val="99"/>
    <w:semiHidden/>
    <w:unhideWhenUsed/>
    <w:rsid w:val="00132D63"/>
    <w:rPr>
      <w:sz w:val="16"/>
      <w:szCs w:val="16"/>
    </w:rPr>
  </w:style>
  <w:style w:type="paragraph" w:styleId="CommentText">
    <w:name w:val="annotation text"/>
    <w:basedOn w:val="Normal"/>
    <w:link w:val="CommentTextChar"/>
    <w:uiPriority w:val="99"/>
    <w:semiHidden/>
    <w:unhideWhenUsed/>
    <w:rsid w:val="00132D63"/>
    <w:pPr>
      <w:spacing w:line="240" w:lineRule="auto"/>
    </w:pPr>
    <w:rPr>
      <w:sz w:val="20"/>
      <w:szCs w:val="20"/>
    </w:rPr>
  </w:style>
  <w:style w:type="character" w:customStyle="1" w:styleId="CommentTextChar">
    <w:name w:val="Comment Text Char"/>
    <w:basedOn w:val="DefaultParagraphFont"/>
    <w:link w:val="CommentText"/>
    <w:uiPriority w:val="99"/>
    <w:semiHidden/>
    <w:rsid w:val="00132D63"/>
    <w:rPr>
      <w:sz w:val="20"/>
      <w:szCs w:val="20"/>
    </w:rPr>
  </w:style>
  <w:style w:type="paragraph" w:styleId="CommentSubject">
    <w:name w:val="annotation subject"/>
    <w:basedOn w:val="CommentText"/>
    <w:next w:val="CommentText"/>
    <w:link w:val="CommentSubjectChar"/>
    <w:uiPriority w:val="99"/>
    <w:semiHidden/>
    <w:unhideWhenUsed/>
    <w:rsid w:val="00132D63"/>
    <w:rPr>
      <w:b/>
      <w:bCs/>
    </w:rPr>
  </w:style>
  <w:style w:type="character" w:customStyle="1" w:styleId="CommentSubjectChar">
    <w:name w:val="Comment Subject Char"/>
    <w:basedOn w:val="CommentTextChar"/>
    <w:link w:val="CommentSubject"/>
    <w:uiPriority w:val="99"/>
    <w:semiHidden/>
    <w:rsid w:val="00132D63"/>
    <w:rPr>
      <w:b/>
      <w:bCs/>
      <w:sz w:val="20"/>
      <w:szCs w:val="20"/>
    </w:rPr>
  </w:style>
  <w:style w:type="paragraph" w:styleId="BalloonText">
    <w:name w:val="Balloon Text"/>
    <w:basedOn w:val="Normal"/>
    <w:link w:val="BalloonTextChar"/>
    <w:uiPriority w:val="99"/>
    <w:semiHidden/>
    <w:unhideWhenUsed/>
    <w:rsid w:val="00132D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2D63"/>
    <w:rPr>
      <w:rFonts w:ascii="Segoe UI" w:hAnsi="Segoe UI" w:cs="Segoe UI"/>
      <w:sz w:val="18"/>
      <w:szCs w:val="18"/>
    </w:rPr>
  </w:style>
  <w:style w:type="character" w:styleId="Hyperlink">
    <w:name w:val="Hyperlink"/>
    <w:basedOn w:val="DefaultParagraphFont"/>
    <w:uiPriority w:val="99"/>
    <w:unhideWhenUsed/>
    <w:rsid w:val="00132D63"/>
    <w:rPr>
      <w:color w:val="0563C1" w:themeColor="hyperlink"/>
      <w:u w:val="single"/>
    </w:rPr>
  </w:style>
  <w:style w:type="paragraph" w:styleId="NormalWeb">
    <w:name w:val="Normal (Web)"/>
    <w:basedOn w:val="Normal"/>
    <w:uiPriority w:val="99"/>
    <w:unhideWhenUsed/>
    <w:rsid w:val="00F43AD6"/>
    <w:pPr>
      <w:spacing w:after="0" w:line="240" w:lineRule="auto"/>
    </w:pPr>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06250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067653">
      <w:bodyDiv w:val="1"/>
      <w:marLeft w:val="0"/>
      <w:marRight w:val="0"/>
      <w:marTop w:val="0"/>
      <w:marBottom w:val="0"/>
      <w:divBdr>
        <w:top w:val="none" w:sz="0" w:space="0" w:color="auto"/>
        <w:left w:val="none" w:sz="0" w:space="0" w:color="auto"/>
        <w:bottom w:val="none" w:sz="0" w:space="0" w:color="auto"/>
        <w:right w:val="none" w:sz="0" w:space="0" w:color="auto"/>
      </w:divBdr>
    </w:div>
    <w:div w:id="754203315">
      <w:bodyDiv w:val="1"/>
      <w:marLeft w:val="0"/>
      <w:marRight w:val="0"/>
      <w:marTop w:val="0"/>
      <w:marBottom w:val="0"/>
      <w:divBdr>
        <w:top w:val="none" w:sz="0" w:space="0" w:color="auto"/>
        <w:left w:val="none" w:sz="0" w:space="0" w:color="auto"/>
        <w:bottom w:val="none" w:sz="0" w:space="0" w:color="auto"/>
        <w:right w:val="none" w:sz="0" w:space="0" w:color="auto"/>
      </w:divBdr>
    </w:div>
    <w:div w:id="1671830557">
      <w:bodyDiv w:val="1"/>
      <w:marLeft w:val="0"/>
      <w:marRight w:val="0"/>
      <w:marTop w:val="0"/>
      <w:marBottom w:val="0"/>
      <w:divBdr>
        <w:top w:val="none" w:sz="0" w:space="0" w:color="auto"/>
        <w:left w:val="none" w:sz="0" w:space="0" w:color="auto"/>
        <w:bottom w:val="none" w:sz="0" w:space="0" w:color="auto"/>
        <w:right w:val="none" w:sz="0" w:space="0" w:color="auto"/>
      </w:divBdr>
    </w:div>
    <w:div w:id="1853227539">
      <w:bodyDiv w:val="1"/>
      <w:marLeft w:val="0"/>
      <w:marRight w:val="0"/>
      <w:marTop w:val="0"/>
      <w:marBottom w:val="0"/>
      <w:divBdr>
        <w:top w:val="none" w:sz="0" w:space="0" w:color="auto"/>
        <w:left w:val="none" w:sz="0" w:space="0" w:color="auto"/>
        <w:bottom w:val="none" w:sz="0" w:space="0" w:color="auto"/>
        <w:right w:val="none" w:sz="0" w:space="0" w:color="auto"/>
      </w:divBdr>
    </w:div>
    <w:div w:id="1967352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ciww.sharepoint.com/:w:/r/sites/tech/IT/corpapps/delivery/_layouts/15/WopiFrame.aspx?sourcedoc=%7BB727021F-384A-46F2-8848-5A698FC06F9E%7D&amp;file=MTS_Delivery_Steps_V3.0_14Nov17.docx&amp;action=default" TargetMode="External"/><Relationship Id="rId11" Type="http://schemas.microsoft.com/office/2011/relationships/people" Target="people.xml"/><Relationship Id="rId5" Type="http://schemas.openxmlformats.org/officeDocument/2006/relationships/hyperlink" Target="https://aciww.sharepoint.com/sites/Global/team/SCM/SitePages/Support.aspx"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1110</Words>
  <Characters>6328</Characters>
  <Application>Microsoft Office Word</Application>
  <DocSecurity>4</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Mosher, Peter</dc:creator>
  <cp:keywords/>
  <dc:description/>
  <cp:lastModifiedBy>Herrera, Oscar</cp:lastModifiedBy>
  <cp:revision>2</cp:revision>
  <dcterms:created xsi:type="dcterms:W3CDTF">2025-10-03T17:01:00Z</dcterms:created>
  <dcterms:modified xsi:type="dcterms:W3CDTF">2025-10-03T17:01:00Z</dcterms:modified>
</cp:coreProperties>
</file>