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59" w:type="dxa"/>
        <w:tblInd w:w="7" w:type="dxa"/>
        <w:tblCellMar>
          <w:top w:w="134" w:type="dxa"/>
          <w:left w:w="58" w:type="dxa"/>
          <w:bottom w:w="58" w:type="dxa"/>
          <w:right w:w="13" w:type="dxa"/>
        </w:tblCellMar>
        <w:tblLook w:val="04A0" w:firstRow="1" w:lastRow="0" w:firstColumn="1" w:lastColumn="0" w:noHBand="0" w:noVBand="1"/>
      </w:tblPr>
      <w:tblGrid>
        <w:gridCol w:w="1694"/>
        <w:gridCol w:w="5672"/>
        <w:gridCol w:w="1693"/>
      </w:tblGrid>
      <w:tr w:rsidR="00FD6DC2" w:rsidRPr="00AC3971" w14:paraId="3792313A" w14:textId="77777777" w:rsidTr="00FD6DC2">
        <w:trPr>
          <w:trHeight w:val="758"/>
        </w:trPr>
        <w:tc>
          <w:tcPr>
            <w:tcW w:w="73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vAlign w:val="bottom"/>
            <w:hideMark/>
          </w:tcPr>
          <w:p w14:paraId="28BADA24" w14:textId="77777777" w:rsidR="00FD6DC2" w:rsidRPr="00AC3971" w:rsidRDefault="00FD6DC2">
            <w:pPr>
              <w:spacing w:after="0" w:line="256" w:lineRule="auto"/>
              <w:ind w:left="0" w:right="48" w:firstLine="0"/>
              <w:jc w:val="center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  <w:sz w:val="52"/>
              </w:rPr>
              <w:t>Dokumentacja projektu</w:t>
            </w:r>
            <w:r w:rsidRPr="00AC3971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vAlign w:val="bottom"/>
            <w:hideMark/>
          </w:tcPr>
          <w:p w14:paraId="234F62E8" w14:textId="77777777" w:rsidR="00FD6DC2" w:rsidRPr="00AC3971" w:rsidRDefault="00FD6DC2">
            <w:pPr>
              <w:spacing w:after="0" w:line="256" w:lineRule="auto"/>
              <w:ind w:left="353" w:firstLine="0"/>
              <w:jc w:val="left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  <w:b/>
                <w:sz w:val="56"/>
              </w:rPr>
              <w:t>AI1</w:t>
            </w:r>
            <w:r w:rsidRPr="00AC397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FD6DC2" w:rsidRPr="00AC3971" w14:paraId="6CDE12ED" w14:textId="77777777" w:rsidTr="00FD6DC2">
        <w:trPr>
          <w:trHeight w:val="466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75AD4" w14:textId="77777777" w:rsidR="00FD6DC2" w:rsidRPr="00AC3971" w:rsidRDefault="00FD6DC2">
            <w:pPr>
              <w:spacing w:after="0" w:line="256" w:lineRule="auto"/>
              <w:ind w:left="0" w:right="48" w:firstLine="0"/>
              <w:jc w:val="center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  <w:b/>
              </w:rPr>
              <w:t xml:space="preserve">Autor 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47246" w14:textId="6FEAE62A" w:rsidR="00FD6DC2" w:rsidRPr="00AC3971" w:rsidRDefault="00FD6DC2">
            <w:pPr>
              <w:spacing w:after="0" w:line="256" w:lineRule="auto"/>
              <w:ind w:left="0" w:firstLine="0"/>
              <w:jc w:val="left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</w:rPr>
              <w:t>Eliza Tworkowska (119003), Oskar Paśko (117987)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0B9A1" w14:textId="77777777" w:rsidR="00FD6DC2" w:rsidRPr="00AC3971" w:rsidRDefault="00FD6DC2">
            <w:pPr>
              <w:spacing w:after="0" w:line="256" w:lineRule="auto"/>
              <w:ind w:left="0" w:right="45" w:firstLine="0"/>
              <w:jc w:val="center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  <w:b/>
              </w:rPr>
              <w:t xml:space="preserve">Ocena </w:t>
            </w:r>
          </w:p>
        </w:tc>
      </w:tr>
      <w:tr w:rsidR="00FD6DC2" w:rsidRPr="00AC3971" w14:paraId="796B4F50" w14:textId="77777777" w:rsidTr="00FD6DC2">
        <w:trPr>
          <w:trHeight w:val="432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90C34" w14:textId="77777777" w:rsidR="00FD6DC2" w:rsidRPr="00AC3971" w:rsidRDefault="00FD6DC2">
            <w:pPr>
              <w:spacing w:after="0" w:line="256" w:lineRule="auto"/>
              <w:ind w:left="84" w:firstLine="0"/>
              <w:jc w:val="left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  <w:b/>
              </w:rPr>
              <w:t xml:space="preserve">Kierunek, rok 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5F558" w14:textId="77777777" w:rsidR="00FD6DC2" w:rsidRPr="00AC3971" w:rsidRDefault="00FD6DC2">
            <w:pPr>
              <w:spacing w:after="0" w:line="256" w:lineRule="auto"/>
              <w:ind w:left="0" w:firstLine="0"/>
              <w:jc w:val="left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</w:rPr>
              <w:t xml:space="preserve">Informatyka i Ekonometria, II rok, st. stacjonarne (3,5-l) </w:t>
            </w:r>
          </w:p>
        </w:tc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1EB44" w14:textId="77777777" w:rsidR="00FD6DC2" w:rsidRPr="00AC3971" w:rsidRDefault="00FD6DC2">
            <w:pPr>
              <w:spacing w:after="0" w:line="256" w:lineRule="auto"/>
              <w:ind w:left="13" w:firstLine="0"/>
              <w:jc w:val="center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</w:rPr>
              <w:t xml:space="preserve"> </w:t>
            </w:r>
          </w:p>
        </w:tc>
      </w:tr>
      <w:tr w:rsidR="00FD6DC2" w:rsidRPr="00AC3971" w14:paraId="6775F307" w14:textId="77777777" w:rsidTr="00FD6DC2">
        <w:trPr>
          <w:trHeight w:val="806"/>
        </w:trPr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CEB86F" w14:textId="77777777" w:rsidR="00FD6DC2" w:rsidRPr="00AC3971" w:rsidRDefault="00FD6DC2">
            <w:pPr>
              <w:spacing w:after="0" w:line="256" w:lineRule="auto"/>
              <w:ind w:left="27" w:firstLine="0"/>
              <w:jc w:val="center"/>
              <w:rPr>
                <w:rFonts w:ascii="Arial" w:hAnsi="Arial" w:cs="Arial"/>
              </w:rPr>
            </w:pPr>
            <w:r w:rsidRPr="00AC3971">
              <w:rPr>
                <w:rFonts w:ascii="Arial" w:eastAsia="Arial" w:hAnsi="Arial" w:cs="Arial"/>
                <w:b/>
              </w:rPr>
              <w:t xml:space="preserve">Temat  projektu 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64448" w14:textId="66848320" w:rsidR="00FD6DC2" w:rsidRPr="00AC3971" w:rsidRDefault="00FD6DC2">
            <w:pPr>
              <w:spacing w:after="0" w:line="256" w:lineRule="auto"/>
              <w:ind w:left="0" w:firstLine="0"/>
              <w:rPr>
                <w:rFonts w:ascii="Arial" w:hAnsi="Arial" w:cs="Arial"/>
              </w:rPr>
            </w:pPr>
            <w:r w:rsidRPr="00AC3971">
              <w:rPr>
                <w:rFonts w:ascii="Arial" w:hAnsi="Arial" w:cs="Arial"/>
              </w:rPr>
              <w:t>Serwis naprawy telefonów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F63C59" w14:textId="77777777" w:rsidR="00FD6DC2" w:rsidRPr="00AC3971" w:rsidRDefault="00FD6DC2">
            <w:pPr>
              <w:spacing w:after="0" w:line="240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</w:tbl>
    <w:p w14:paraId="32F9456F" w14:textId="77777777" w:rsidR="00FD6DC2" w:rsidRPr="00AC3971" w:rsidRDefault="00FD6DC2" w:rsidP="00FD6DC2">
      <w:pPr>
        <w:rPr>
          <w:rFonts w:ascii="Arial" w:hAnsi="Arial" w:cs="Arial"/>
        </w:rPr>
      </w:pPr>
    </w:p>
    <w:sdt>
      <w:sdtPr>
        <w:rPr>
          <w:rFonts w:ascii="Arial" w:eastAsia="Calibri" w:hAnsi="Arial" w:cs="Arial"/>
          <w:color w:val="000000"/>
          <w:kern w:val="2"/>
          <w:sz w:val="22"/>
          <w:szCs w:val="22"/>
          <w:lang w:val="pl-PL" w:eastAsia="pl-PL"/>
          <w14:ligatures w14:val="standardContextual"/>
        </w:rPr>
        <w:id w:val="2451576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2654B8" w14:textId="61909E0E" w:rsidR="00FD6DC2" w:rsidRPr="00AC3971" w:rsidRDefault="00C40A04">
          <w:pPr>
            <w:pStyle w:val="TOCHeading"/>
            <w:rPr>
              <w:rFonts w:ascii="Arial" w:hAnsi="Arial" w:cs="Arial"/>
            </w:rPr>
          </w:pPr>
          <w:proofErr w:type="spellStart"/>
          <w:r w:rsidRPr="00AC3971">
            <w:rPr>
              <w:rFonts w:ascii="Arial" w:hAnsi="Arial" w:cs="Arial"/>
            </w:rPr>
            <w:t>Spis</w:t>
          </w:r>
          <w:proofErr w:type="spellEnd"/>
          <w:r w:rsidRPr="00AC3971">
            <w:rPr>
              <w:rFonts w:ascii="Arial" w:hAnsi="Arial" w:cs="Arial"/>
            </w:rPr>
            <w:t xml:space="preserve"> </w:t>
          </w:r>
          <w:proofErr w:type="spellStart"/>
          <w:r w:rsidRPr="00AC3971">
            <w:rPr>
              <w:rFonts w:ascii="Arial" w:hAnsi="Arial" w:cs="Arial"/>
            </w:rPr>
            <w:t>Treści</w:t>
          </w:r>
          <w:proofErr w:type="spellEnd"/>
        </w:p>
        <w:p w14:paraId="2C2CCEE1" w14:textId="1F2E44D7" w:rsidR="009023E1" w:rsidRPr="00AC3971" w:rsidRDefault="00FD6DC2">
          <w:pPr>
            <w:pStyle w:val="TOC1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r w:rsidRPr="00AC3971">
            <w:rPr>
              <w:rFonts w:ascii="Arial" w:hAnsi="Arial" w:cs="Arial"/>
            </w:rPr>
            <w:fldChar w:fldCharType="begin"/>
          </w:r>
          <w:r w:rsidRPr="00AC3971">
            <w:rPr>
              <w:rFonts w:ascii="Arial" w:hAnsi="Arial" w:cs="Arial"/>
              <w:lang w:val="en-US"/>
            </w:rPr>
            <w:instrText xml:space="preserve"> TOC \o "1-3" \h \z \u </w:instrText>
          </w:r>
          <w:r w:rsidRPr="00AC3971">
            <w:rPr>
              <w:rFonts w:ascii="Arial" w:hAnsi="Arial" w:cs="Arial"/>
            </w:rPr>
            <w:fldChar w:fldCharType="separate"/>
          </w:r>
          <w:hyperlink w:anchor="_Toc138760202" w:history="1">
            <w:r w:rsidR="009023E1" w:rsidRPr="00AC3971">
              <w:rPr>
                <w:rStyle w:val="Hyperlink"/>
                <w:rFonts w:ascii="Arial" w:hAnsi="Arial" w:cs="Arial"/>
                <w:noProof/>
              </w:rPr>
              <w:t>Wstęp</w:t>
            </w:r>
            <w:r w:rsidR="009023E1" w:rsidRPr="00AC3971">
              <w:rPr>
                <w:rFonts w:ascii="Arial" w:hAnsi="Arial" w:cs="Arial"/>
                <w:noProof/>
                <w:webHidden/>
              </w:rPr>
              <w:tab/>
            </w:r>
            <w:r w:rsidR="009023E1"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="009023E1" w:rsidRPr="00AC3971">
              <w:rPr>
                <w:rFonts w:ascii="Arial" w:hAnsi="Arial" w:cs="Arial"/>
                <w:noProof/>
                <w:webHidden/>
              </w:rPr>
              <w:instrText xml:space="preserve"> PAGEREF _Toc138760202 \h </w:instrText>
            </w:r>
            <w:r w:rsidR="009023E1" w:rsidRPr="00AC3971">
              <w:rPr>
                <w:rFonts w:ascii="Arial" w:hAnsi="Arial" w:cs="Arial"/>
                <w:noProof/>
                <w:webHidden/>
              </w:rPr>
            </w:r>
            <w:r w:rsidR="009023E1"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9023E1" w:rsidRPr="00AC3971">
              <w:rPr>
                <w:rFonts w:ascii="Arial" w:hAnsi="Arial" w:cs="Arial"/>
                <w:noProof/>
                <w:webHidden/>
              </w:rPr>
              <w:t>2</w:t>
            </w:r>
            <w:r w:rsidR="009023E1"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094A34" w14:textId="28B9AB4E" w:rsidR="009023E1" w:rsidRPr="00AC3971" w:rsidRDefault="009023E1">
          <w:pPr>
            <w:pStyle w:val="TOC1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03" w:history="1">
            <w:r w:rsidRPr="00AC3971">
              <w:rPr>
                <w:rStyle w:val="Hyperlink"/>
                <w:rFonts w:ascii="Arial" w:hAnsi="Arial" w:cs="Arial"/>
                <w:noProof/>
              </w:rPr>
              <w:t>Narzędzia i technologie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_Toc138760203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2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709D22" w14:textId="65F5CC68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04" w:history="1">
            <w:r w:rsidRPr="00AC3971">
              <w:rPr>
                <w:rStyle w:val="Hyperlink"/>
                <w:rFonts w:ascii="Arial" w:hAnsi="Arial" w:cs="Arial"/>
                <w:noProof/>
              </w:rPr>
              <w:t>Język programowania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_Toc138760204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3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48FEF0" w14:textId="34E70534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05" w:history="1">
            <w:r w:rsidRPr="00AC3971">
              <w:rPr>
                <w:rStyle w:val="Hyperlink"/>
                <w:rFonts w:ascii="Arial" w:hAnsi="Arial" w:cs="Arial"/>
                <w:noProof/>
              </w:rPr>
              <w:t>Framework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_Toc138760205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3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691201" w14:textId="70CC7213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06" w:history="1">
            <w:r w:rsidRPr="00AC3971">
              <w:rPr>
                <w:rStyle w:val="Hyperlink"/>
                <w:rFonts w:ascii="Arial" w:hAnsi="Arial" w:cs="Arial"/>
                <w:noProof/>
              </w:rPr>
              <w:t>Baza Danych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_Toc138760206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3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E4A1E2" w14:textId="655246F7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07" w:history="1">
            <w:r w:rsidRPr="00AC3971">
              <w:rPr>
                <w:rStyle w:val="Hyperlink"/>
                <w:rFonts w:ascii="Arial" w:hAnsi="Arial" w:cs="Arial"/>
                <w:noProof/>
              </w:rPr>
              <w:t>Front-end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_Toc138760207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3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2315C6" w14:textId="2507E572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08" w:history="1">
            <w:r w:rsidRPr="00AC3971">
              <w:rPr>
                <w:rStyle w:val="Hyperlink"/>
                <w:rFonts w:ascii="Arial" w:hAnsi="Arial" w:cs="Arial"/>
                <w:noProof/>
              </w:rPr>
              <w:t>Środowisko programistyczne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_Toc138760208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3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070906" w14:textId="4FCCBC74" w:rsidR="009023E1" w:rsidRPr="00AC3971" w:rsidRDefault="009023E1">
          <w:pPr>
            <w:pStyle w:val="TOC1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09" w:history="1">
            <w:r w:rsidRPr="00AC3971">
              <w:rPr>
                <w:rStyle w:val="Hyperlink"/>
                <w:rFonts w:ascii="Arial" w:hAnsi="Arial" w:cs="Arial"/>
                <w:noProof/>
              </w:rPr>
              <w:t>Baza Danych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_Toc138760209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3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F1F895" w14:textId="68DCC8C8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0" w:history="1">
            <w:r w:rsidRPr="00AC3971">
              <w:rPr>
                <w:rStyle w:val="Hyperlink"/>
                <w:rFonts w:ascii="Arial" w:hAnsi="Arial" w:cs="Arial"/>
                <w:noProof/>
              </w:rPr>
              <w:t>Schemat ERD bazy danych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_Toc138760210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3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DA37F6" w14:textId="548FAC81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1" w:history="1">
            <w:r w:rsidRPr="00AC3971">
              <w:rPr>
                <w:rStyle w:val="Hyperlink"/>
                <w:rFonts w:ascii="Arial" w:hAnsi="Arial" w:cs="Arial"/>
                <w:noProof/>
              </w:rPr>
              <w:t>Opis bazy danych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_Toc138760211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4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A184F4" w14:textId="6D7EE902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2" w:history="1">
            <w:r w:rsidRPr="00AC3971">
              <w:rPr>
                <w:rStyle w:val="Hyperlink"/>
                <w:rFonts w:ascii="Arial" w:hAnsi="Arial" w:cs="Arial"/>
                <w:noProof/>
              </w:rPr>
              <w:t>1. Tabela "record_client":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_Toc138760212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4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763B0A" w14:textId="6B3DD589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3" w:history="1">
            <w:r w:rsidRPr="00AC3971">
              <w:rPr>
                <w:rStyle w:val="Hyperlink"/>
                <w:rFonts w:ascii="Arial" w:hAnsi="Arial" w:cs="Arial"/>
                <w:noProof/>
              </w:rPr>
              <w:t>2. Tabela "record_record":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_Toc138760213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4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C3C387" w14:textId="191262E4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4" w:history="1">
            <w:r w:rsidRPr="00AC3971">
              <w:rPr>
                <w:rStyle w:val="Hyperlink"/>
                <w:rFonts w:ascii="Arial" w:hAnsi="Arial" w:cs="Arial"/>
                <w:noProof/>
              </w:rPr>
              <w:t>3. Tabela "record_service":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_Toc138760214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4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30E42B" w14:textId="3FDFAF85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5" w:history="1">
            <w:r w:rsidRPr="00AC3971">
              <w:rPr>
                <w:rStyle w:val="Hyperlink"/>
                <w:rFonts w:ascii="Arial" w:hAnsi="Arial" w:cs="Arial"/>
                <w:noProof/>
              </w:rPr>
              <w:t>4. Tabela "record_location":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_Toc138760215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4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ADFC19" w14:textId="4CFE2623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6" w:history="1">
            <w:r w:rsidRPr="00AC3971">
              <w:rPr>
                <w:rStyle w:val="Hyperlink"/>
                <w:rFonts w:ascii="Arial" w:hAnsi="Arial" w:cs="Arial"/>
                <w:noProof/>
              </w:rPr>
              <w:t>5. Tabela "record_posn":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_Toc138760216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5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AD0095" w14:textId="3E8F8D9D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7" w:history="1">
            <w:r w:rsidRPr="00AC3971">
              <w:rPr>
                <w:rStyle w:val="Hyperlink"/>
                <w:rFonts w:ascii="Arial" w:hAnsi="Arial" w:cs="Arial"/>
                <w:noProof/>
              </w:rPr>
              <w:t>6. Tabela "record_employee":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_Toc138760217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5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FC2221" w14:textId="242E22F5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8" w:history="1">
            <w:r w:rsidRPr="00AC3971">
              <w:rPr>
                <w:rStyle w:val="Hyperlink"/>
                <w:rFonts w:ascii="Arial" w:hAnsi="Arial" w:cs="Arial"/>
                <w:noProof/>
                <w:lang w:val="en-US"/>
              </w:rPr>
              <w:t>7. Tabela "record_client_user_permissions":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_Toc138760218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5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B62933" w14:textId="03BF7D70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19" w:history="1">
            <w:r w:rsidRPr="00AC3971">
              <w:rPr>
                <w:rStyle w:val="Hyperlink"/>
                <w:rFonts w:ascii="Arial" w:hAnsi="Arial" w:cs="Arial"/>
                <w:noProof/>
              </w:rPr>
              <w:t>8. Tabela "auth_permission":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_Toc138760219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5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85761DD" w14:textId="38CD90A5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0" w:history="1">
            <w:r w:rsidRPr="00AC3971">
              <w:rPr>
                <w:rStyle w:val="Hyperlink"/>
                <w:rFonts w:ascii="Arial" w:hAnsi="Arial" w:cs="Arial"/>
                <w:noProof/>
              </w:rPr>
              <w:t>9. Tabela "auth_group_permissions":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_Toc138760220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5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526168" w14:textId="147A1AD9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1" w:history="1">
            <w:r w:rsidRPr="00AC3971">
              <w:rPr>
                <w:rStyle w:val="Hyperlink"/>
                <w:rFonts w:ascii="Arial" w:hAnsi="Arial" w:cs="Arial"/>
                <w:noProof/>
              </w:rPr>
              <w:t>10. Tabela "auth_group":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_Toc138760221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6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6FB204" w14:textId="376FC08E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2" w:history="1">
            <w:r w:rsidRPr="00AC3971">
              <w:rPr>
                <w:rStyle w:val="Hyperlink"/>
                <w:rFonts w:ascii="Arial" w:hAnsi="Arial" w:cs="Arial"/>
                <w:noProof/>
              </w:rPr>
              <w:t>11. Tabela "record_client_groups":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_Toc138760222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6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0D1820" w14:textId="09275A9C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3" w:history="1">
            <w:r w:rsidRPr="00AC3971">
              <w:rPr>
                <w:rStyle w:val="Hyperlink"/>
                <w:rFonts w:ascii="Arial" w:hAnsi="Arial" w:cs="Arial"/>
                <w:noProof/>
              </w:rPr>
              <w:t>12. Tabela "django_content_type":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_Toc138760223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6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6340D7" w14:textId="75315071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4" w:history="1">
            <w:r w:rsidRPr="00AC3971">
              <w:rPr>
                <w:rStyle w:val="Hyperlink"/>
                <w:rFonts w:ascii="Arial" w:hAnsi="Arial" w:cs="Arial"/>
                <w:noProof/>
              </w:rPr>
              <w:t>13. Tabela "django_admin_log":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_Toc138760224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6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9BB614F" w14:textId="7BF15F7A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5" w:history="1">
            <w:r w:rsidRPr="00AC3971">
              <w:rPr>
                <w:rStyle w:val="Hyperlink"/>
                <w:rFonts w:ascii="Arial" w:hAnsi="Arial" w:cs="Arial"/>
                <w:noProof/>
              </w:rPr>
              <w:t>Relacje w modelach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_Toc138760225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7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490DF13" w14:textId="0321F442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6" w:history="1">
            <w:r w:rsidRPr="00AC3971">
              <w:rPr>
                <w:rStyle w:val="Hyperlink"/>
                <w:rFonts w:ascii="Arial" w:hAnsi="Arial" w:cs="Arial"/>
                <w:noProof/>
              </w:rPr>
              <w:t>Migracje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_Toc138760226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7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CAD1C4" w14:textId="3AA8680B" w:rsidR="009023E1" w:rsidRPr="00AC3971" w:rsidRDefault="009023E1">
          <w:pPr>
            <w:pStyle w:val="TOC1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7" w:history="1">
            <w:r w:rsidRPr="00AC3971">
              <w:rPr>
                <w:rStyle w:val="Hyperlink"/>
                <w:rFonts w:ascii="Arial" w:hAnsi="Arial" w:cs="Arial"/>
                <w:noProof/>
              </w:rPr>
              <w:t>Projekt GUI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_Toc138760227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8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3DE1B55" w14:textId="69BB928B" w:rsidR="009023E1" w:rsidRPr="00AC3971" w:rsidRDefault="009023E1">
          <w:pPr>
            <w:pStyle w:val="TOC1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8" w:history="1">
            <w:r w:rsidRPr="00AC3971">
              <w:rPr>
                <w:rStyle w:val="Hyperlink"/>
                <w:rFonts w:ascii="Arial" w:hAnsi="Arial" w:cs="Arial"/>
                <w:noProof/>
              </w:rPr>
              <w:t>Uruchomienie aplikacji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_Toc138760228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9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CB3829" w14:textId="476724A2" w:rsidR="009023E1" w:rsidRPr="00AC3971" w:rsidRDefault="009023E1">
          <w:pPr>
            <w:pStyle w:val="TOC1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29" w:history="1">
            <w:r w:rsidRPr="00AC3971">
              <w:rPr>
                <w:rStyle w:val="Hyperlink"/>
                <w:rFonts w:ascii="Arial" w:hAnsi="Arial" w:cs="Arial"/>
                <w:noProof/>
              </w:rPr>
              <w:t>Funckjonalności aplikacji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_Toc138760229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10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1366425" w14:textId="345352FB" w:rsidR="009023E1" w:rsidRPr="00AC3971" w:rsidRDefault="009023E1">
          <w:pPr>
            <w:pStyle w:val="TOC2"/>
            <w:tabs>
              <w:tab w:val="right" w:leader="dot" w:pos="9396"/>
            </w:tabs>
            <w:rPr>
              <w:rFonts w:ascii="Arial" w:eastAsiaTheme="minorEastAsia" w:hAnsi="Arial" w:cs="Arial"/>
              <w:noProof/>
              <w:color w:val="auto"/>
              <w:lang w:val="en-US" w:eastAsia="en-US"/>
            </w:rPr>
          </w:pPr>
          <w:hyperlink w:anchor="_Toc138760230" w:history="1">
            <w:r w:rsidRPr="00AC3971">
              <w:rPr>
                <w:rStyle w:val="Hyperlink"/>
                <w:rFonts w:ascii="Arial" w:hAnsi="Arial" w:cs="Arial"/>
                <w:noProof/>
              </w:rPr>
              <w:t>Rejestracja</w:t>
            </w:r>
            <w:r w:rsidRPr="00AC3971">
              <w:rPr>
                <w:rFonts w:ascii="Arial" w:hAnsi="Arial" w:cs="Arial"/>
                <w:noProof/>
                <w:webHidden/>
              </w:rPr>
              <w:tab/>
            </w:r>
            <w:r w:rsidRPr="00AC397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C3971">
              <w:rPr>
                <w:rFonts w:ascii="Arial" w:hAnsi="Arial" w:cs="Arial"/>
                <w:noProof/>
                <w:webHidden/>
              </w:rPr>
              <w:instrText xml:space="preserve"> PAGEREF _Toc138760230 \h </w:instrText>
            </w:r>
            <w:r w:rsidRPr="00AC3971">
              <w:rPr>
                <w:rFonts w:ascii="Arial" w:hAnsi="Arial" w:cs="Arial"/>
                <w:noProof/>
                <w:webHidden/>
              </w:rPr>
            </w:r>
            <w:r w:rsidRPr="00AC397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C3971">
              <w:rPr>
                <w:rFonts w:ascii="Arial" w:hAnsi="Arial" w:cs="Arial"/>
                <w:noProof/>
                <w:webHidden/>
              </w:rPr>
              <w:t>10</w:t>
            </w:r>
            <w:r w:rsidRPr="00AC397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8CF912" w14:textId="4EACC4D2" w:rsidR="00FD6DC2" w:rsidRPr="00AC3971" w:rsidRDefault="00FD6DC2">
          <w:pPr>
            <w:rPr>
              <w:rFonts w:ascii="Arial" w:hAnsi="Arial" w:cs="Arial"/>
              <w:lang w:val="en-US"/>
            </w:rPr>
          </w:pPr>
          <w:r w:rsidRPr="00AC397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38CEC23" w14:textId="41933116" w:rsidR="00D0296D" w:rsidRPr="00AC3971" w:rsidRDefault="00FD6DC2" w:rsidP="00FD6DC2">
      <w:pPr>
        <w:pStyle w:val="Heading1"/>
        <w:rPr>
          <w:rFonts w:ascii="Arial" w:hAnsi="Arial" w:cs="Arial"/>
        </w:rPr>
      </w:pPr>
      <w:bookmarkStart w:id="0" w:name="_Toc138760202"/>
      <w:r w:rsidRPr="00AC3971">
        <w:rPr>
          <w:rFonts w:ascii="Arial" w:hAnsi="Arial" w:cs="Arial"/>
        </w:rPr>
        <w:t>Wstęp</w:t>
      </w:r>
      <w:bookmarkEnd w:id="0"/>
    </w:p>
    <w:p w14:paraId="157C8FAD" w14:textId="09DFE069" w:rsidR="00593DB6" w:rsidRPr="00593DB6" w:rsidRDefault="00593DB6" w:rsidP="00593DB6">
      <w:pPr>
        <w:spacing w:before="100" w:beforeAutospacing="1" w:after="100" w:afterAutospacing="1" w:line="240" w:lineRule="auto"/>
        <w:ind w:left="0" w:firstLine="0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 xml:space="preserve">Projekt serwisu naprawy telefonów oparty jest na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frameworku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 xml:space="preserve">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Django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, który zapewnia wydajność, skalowalność i bezpieczeństwo. Serwis ma na celu umożliwienie klientom łatwego dostępu do informacji o firmie oraz cenach napraw, a także zapewnia możliwość tworzenia nowych kont klientów, logowania się, monitorowania statusu napraw oraz składania nowych zleceń. Ponadto, klienci mają możliwość zarządzania swoimi danymi osobowymi.</w:t>
      </w:r>
    </w:p>
    <w:p w14:paraId="66A0A71A" w14:textId="77777777" w:rsidR="00593DB6" w:rsidRPr="00593DB6" w:rsidRDefault="00593DB6" w:rsidP="00593DB6">
      <w:pPr>
        <w:spacing w:before="100" w:beforeAutospacing="1" w:after="100" w:afterAutospacing="1" w:line="240" w:lineRule="auto"/>
        <w:ind w:left="0" w:firstLine="0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Opis funkcjonalności:</w:t>
      </w:r>
    </w:p>
    <w:p w14:paraId="3C3786AF" w14:textId="77777777" w:rsidR="00593DB6" w:rsidRPr="00593DB6" w:rsidRDefault="00593DB6" w:rsidP="00593DB6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Główna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strona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:</w:t>
      </w:r>
    </w:p>
    <w:p w14:paraId="3936B32D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Wyświetla podstawowe informacje o firmie, takie jak historia, misja i wartości.</w:t>
      </w:r>
    </w:p>
    <w:p w14:paraId="0284A9C1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Zapewnia nawigację do innych sekcji serwisu.</w:t>
      </w:r>
    </w:p>
    <w:p w14:paraId="367113E0" w14:textId="77777777" w:rsidR="00593DB6" w:rsidRPr="00593DB6" w:rsidRDefault="00593DB6" w:rsidP="00593DB6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Strona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z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cenami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napraw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:</w:t>
      </w:r>
    </w:p>
    <w:p w14:paraId="2B144C26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Wyświetla pełną listę dostępnych usług naprawy wraz z ich cenami.</w:t>
      </w:r>
    </w:p>
    <w:p w14:paraId="44BA1B21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Umożliwia klientom łatwe porównanie cen i wybór odpowiedniej usługi.</w:t>
      </w:r>
    </w:p>
    <w:p w14:paraId="32AFAC36" w14:textId="77777777" w:rsidR="00593DB6" w:rsidRPr="00593DB6" w:rsidRDefault="00593DB6" w:rsidP="00593DB6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Rejestracja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i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logowanie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:</w:t>
      </w:r>
    </w:p>
    <w:p w14:paraId="186E6AB0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Klienci mogą utworzyć nowe konto poprzez wypełnienie formularza rejestracyjnego.</w:t>
      </w:r>
    </w:p>
    <w:p w14:paraId="5EFF97F6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Istniejący klienci mogą zalogować się, używając swojego adresu e-mail i hasła.</w:t>
      </w:r>
    </w:p>
    <w:p w14:paraId="0E7590C9" w14:textId="77777777" w:rsidR="00593DB6" w:rsidRPr="00593DB6" w:rsidRDefault="00593DB6" w:rsidP="00593DB6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Panel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klienta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:</w:t>
      </w:r>
    </w:p>
    <w:p w14:paraId="4F402F62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Zalogowani klienci mają dostęp do swojego panelu klienta, gdzie mogą zarządzać swoim kontem.</w:t>
      </w:r>
    </w:p>
    <w:p w14:paraId="37B78AC9" w14:textId="200ADDB9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Pozwala klientom na podgląd statusu swoich napraw, takich jak "w trakcie naprawy" lub "gotowe do odbioru".</w:t>
      </w:r>
    </w:p>
    <w:p w14:paraId="17540309" w14:textId="77777777" w:rsidR="00593DB6" w:rsidRPr="00593DB6" w:rsidRDefault="00593DB6" w:rsidP="00593DB6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Zarządzanie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danymi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osobowymi</w:t>
      </w:r>
      <w:proofErr w:type="spellEnd"/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:</w:t>
      </w:r>
    </w:p>
    <w:p w14:paraId="0D0524B9" w14:textId="77777777" w:rsidR="00593DB6" w:rsidRPr="00593DB6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Klienci mają możliwość edycji swoich danych osobowych, takich jak adres, numer telefonu itp.</w:t>
      </w:r>
    </w:p>
    <w:p w14:paraId="34FD3A3D" w14:textId="6E57E924" w:rsidR="00FD6DC2" w:rsidRPr="00AC3971" w:rsidRDefault="00593DB6" w:rsidP="00593DB6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</w:pPr>
      <w:r w:rsidRPr="00593DB6">
        <w:rPr>
          <w:rFonts w:ascii="Arial" w:eastAsia="Times New Roman" w:hAnsi="Arial" w:cs="Arial"/>
          <w:color w:val="auto"/>
          <w:kern w:val="0"/>
          <w:sz w:val="24"/>
          <w:szCs w:val="24"/>
          <w:lang w:eastAsia="en-US"/>
          <w14:ligatures w14:val="none"/>
        </w:rPr>
        <w:t>Pozwala klientom zmieniać hasło dostępu do swojego konta.</w:t>
      </w:r>
    </w:p>
    <w:p w14:paraId="0CA2A2EA" w14:textId="297F15E3" w:rsidR="00FD6DC2" w:rsidRPr="00AC3971" w:rsidRDefault="00FD6DC2" w:rsidP="00FD6DC2">
      <w:pPr>
        <w:pStyle w:val="Heading1"/>
        <w:rPr>
          <w:rFonts w:ascii="Arial" w:hAnsi="Arial" w:cs="Arial"/>
        </w:rPr>
      </w:pPr>
      <w:bookmarkStart w:id="1" w:name="_Toc138760203"/>
      <w:r w:rsidRPr="00AC3971">
        <w:rPr>
          <w:rFonts w:ascii="Arial" w:hAnsi="Arial" w:cs="Arial"/>
        </w:rPr>
        <w:t>Narzędzia i technologie</w:t>
      </w:r>
      <w:bookmarkEnd w:id="1"/>
    </w:p>
    <w:p w14:paraId="0AE11BFC" w14:textId="09931D62" w:rsidR="00FD6DC2" w:rsidRPr="00AC3971" w:rsidRDefault="00FD6DC2" w:rsidP="00FD6DC2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Projekt wykorzystuje następujące technologie i narzędzia: </w:t>
      </w:r>
    </w:p>
    <w:p w14:paraId="7E25B580" w14:textId="292D1E90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2" w:name="_Toc138760204"/>
      <w:r w:rsidRPr="00AC3971">
        <w:rPr>
          <w:rFonts w:ascii="Arial" w:hAnsi="Arial" w:cs="Arial"/>
        </w:rPr>
        <w:lastRenderedPageBreak/>
        <w:t>Język programowania</w:t>
      </w:r>
      <w:bookmarkEnd w:id="2"/>
    </w:p>
    <w:p w14:paraId="48C4EB42" w14:textId="6FD1FC73" w:rsidR="00FD6DC2" w:rsidRPr="00AC3971" w:rsidRDefault="00FD6DC2" w:rsidP="00FD6DC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C3971">
        <w:rPr>
          <w:rFonts w:ascii="Arial" w:hAnsi="Arial" w:cs="Arial"/>
        </w:rPr>
        <w:t>Python</w:t>
      </w:r>
      <w:proofErr w:type="spellEnd"/>
      <w:r w:rsidRPr="00AC3971">
        <w:rPr>
          <w:rFonts w:ascii="Arial" w:hAnsi="Arial" w:cs="Arial"/>
        </w:rPr>
        <w:t xml:space="preserve"> (3.11.3): język programowania wysokiego poziomu ogólnego przeznaczenia. Strona </w:t>
      </w:r>
      <w:hyperlink r:id="rId6" w:history="1">
        <w:r w:rsidRPr="00AC3971">
          <w:rPr>
            <w:rStyle w:val="Hyperlink"/>
            <w:rFonts w:ascii="Arial" w:hAnsi="Arial" w:cs="Arial"/>
          </w:rPr>
          <w:t>https://www.python.org/</w:t>
        </w:r>
      </w:hyperlink>
    </w:p>
    <w:p w14:paraId="18BD4ADE" w14:textId="143ED1B9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3" w:name="_Toc138760205"/>
      <w:r w:rsidRPr="00AC3971">
        <w:rPr>
          <w:rFonts w:ascii="Arial" w:hAnsi="Arial" w:cs="Arial"/>
        </w:rPr>
        <w:t>Framework</w:t>
      </w:r>
      <w:bookmarkEnd w:id="3"/>
    </w:p>
    <w:p w14:paraId="46905450" w14:textId="094B913F" w:rsidR="00FD6DC2" w:rsidRPr="00AC3971" w:rsidRDefault="00FD6DC2" w:rsidP="00FD6DC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 xml:space="preserve"> (4.0.2): darmowy i otwarty </w:t>
      </w:r>
      <w:proofErr w:type="spellStart"/>
      <w:r w:rsidRPr="00AC3971">
        <w:rPr>
          <w:rFonts w:ascii="Arial" w:hAnsi="Arial" w:cs="Arial"/>
        </w:rPr>
        <w:t>framework</w:t>
      </w:r>
      <w:proofErr w:type="spellEnd"/>
      <w:r w:rsidRPr="00AC3971">
        <w:rPr>
          <w:rFonts w:ascii="Arial" w:hAnsi="Arial" w:cs="Arial"/>
        </w:rPr>
        <w:t xml:space="preserve"> przeznaczony do tworzenia aplikacji internetowych, napisany w </w:t>
      </w:r>
      <w:proofErr w:type="spellStart"/>
      <w:r w:rsidRPr="00AC3971">
        <w:rPr>
          <w:rFonts w:ascii="Arial" w:hAnsi="Arial" w:cs="Arial"/>
        </w:rPr>
        <w:t>Pythonie</w:t>
      </w:r>
      <w:proofErr w:type="spellEnd"/>
      <w:r w:rsidRPr="00AC3971">
        <w:rPr>
          <w:rFonts w:ascii="Arial" w:hAnsi="Arial" w:cs="Arial"/>
        </w:rPr>
        <w:t>.</w:t>
      </w:r>
      <w:r w:rsidR="001D2F75" w:rsidRPr="00AC3971">
        <w:rPr>
          <w:rFonts w:ascii="Arial" w:hAnsi="Arial" w:cs="Arial"/>
        </w:rPr>
        <w:t xml:space="preserve"> (</w:t>
      </w:r>
      <w:hyperlink r:id="rId7" w:history="1">
        <w:r w:rsidR="001D2F75" w:rsidRPr="00AC3971">
          <w:rPr>
            <w:rStyle w:val="Hyperlink"/>
            <w:rFonts w:ascii="Arial" w:hAnsi="Arial" w:cs="Arial"/>
          </w:rPr>
          <w:t>https://www.djangoproject.com</w:t>
        </w:r>
      </w:hyperlink>
      <w:r w:rsidR="001D2F75" w:rsidRPr="00AC3971">
        <w:rPr>
          <w:rFonts w:ascii="Arial" w:hAnsi="Arial" w:cs="Arial"/>
        </w:rPr>
        <w:t>/)</w:t>
      </w:r>
    </w:p>
    <w:p w14:paraId="2D32A39C" w14:textId="149821C1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4" w:name="_Toc138760206"/>
      <w:r w:rsidRPr="00AC3971">
        <w:rPr>
          <w:rFonts w:ascii="Arial" w:hAnsi="Arial" w:cs="Arial"/>
        </w:rPr>
        <w:t>Baza Danych</w:t>
      </w:r>
      <w:bookmarkEnd w:id="4"/>
    </w:p>
    <w:p w14:paraId="29707E0F" w14:textId="6E93AF64" w:rsidR="00FD6DC2" w:rsidRPr="00AC3971" w:rsidRDefault="00FD6DC2" w:rsidP="00FD6DC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C3971">
        <w:rPr>
          <w:rFonts w:ascii="Arial" w:hAnsi="Arial" w:cs="Arial"/>
        </w:rPr>
        <w:t>SQLite</w:t>
      </w:r>
      <w:proofErr w:type="spellEnd"/>
      <w:r w:rsidRPr="00AC3971">
        <w:rPr>
          <w:rFonts w:ascii="Arial" w:hAnsi="Arial" w:cs="Arial"/>
        </w:rPr>
        <w:t>:</w:t>
      </w:r>
      <w:r w:rsidR="001D2F75" w:rsidRPr="00AC3971">
        <w:rPr>
          <w:rFonts w:ascii="Arial" w:hAnsi="Arial" w:cs="Arial"/>
        </w:rPr>
        <w:t xml:space="preserve"> </w:t>
      </w:r>
      <w:proofErr w:type="spellStart"/>
      <w:r w:rsidRPr="00AC3971">
        <w:rPr>
          <w:rFonts w:ascii="Arial" w:hAnsi="Arial" w:cs="Arial"/>
        </w:rPr>
        <w:t>otwartoźródłowy</w:t>
      </w:r>
      <w:proofErr w:type="spellEnd"/>
      <w:r w:rsidRPr="00AC3971">
        <w:rPr>
          <w:rFonts w:ascii="Arial" w:hAnsi="Arial" w:cs="Arial"/>
        </w:rPr>
        <w:t xml:space="preserve"> system zarządzania relacyjną bazą danych oraz biblioteka C implementująca taki system, obsługująca SQL.</w:t>
      </w:r>
      <w:r w:rsidR="001D2F75" w:rsidRPr="00AC3971">
        <w:rPr>
          <w:rFonts w:ascii="Arial" w:hAnsi="Arial" w:cs="Arial"/>
        </w:rPr>
        <w:t xml:space="preserve"> (</w:t>
      </w:r>
      <w:hyperlink r:id="rId8" w:history="1">
        <w:r w:rsidR="001D2F75" w:rsidRPr="00AC3971">
          <w:rPr>
            <w:rStyle w:val="Hyperlink"/>
            <w:rFonts w:ascii="Arial" w:hAnsi="Arial" w:cs="Arial"/>
          </w:rPr>
          <w:t>https://www.sqlite.org/index.html</w:t>
        </w:r>
      </w:hyperlink>
      <w:r w:rsidR="001D2F75" w:rsidRPr="00AC3971">
        <w:rPr>
          <w:rFonts w:ascii="Arial" w:hAnsi="Arial" w:cs="Arial"/>
        </w:rPr>
        <w:t>)</w:t>
      </w:r>
    </w:p>
    <w:p w14:paraId="43199E0A" w14:textId="2FD6DAA1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5" w:name="_Toc138760207"/>
      <w:r w:rsidRPr="00AC3971">
        <w:rPr>
          <w:rFonts w:ascii="Arial" w:hAnsi="Arial" w:cs="Arial"/>
        </w:rPr>
        <w:t>Front-end</w:t>
      </w:r>
      <w:bookmarkEnd w:id="5"/>
    </w:p>
    <w:p w14:paraId="49ABFFA9" w14:textId="6AF35770" w:rsidR="0017774E" w:rsidRPr="00AC3971" w:rsidRDefault="0017774E" w:rsidP="0017774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C3971">
        <w:rPr>
          <w:rFonts w:ascii="Arial" w:hAnsi="Arial" w:cs="Arial"/>
        </w:rPr>
        <w:t>Bootstrap</w:t>
      </w:r>
      <w:proofErr w:type="spellEnd"/>
      <w:r w:rsidRPr="00AC3971">
        <w:rPr>
          <w:rFonts w:ascii="Arial" w:hAnsi="Arial" w:cs="Arial"/>
        </w:rPr>
        <w:t xml:space="preserve">: </w:t>
      </w:r>
      <w:r w:rsidRPr="00AC3971">
        <w:rPr>
          <w:rFonts w:ascii="Arial" w:hAnsi="Arial" w:cs="Arial"/>
        </w:rPr>
        <w:t xml:space="preserve">To </w:t>
      </w:r>
      <w:proofErr w:type="spellStart"/>
      <w:r w:rsidRPr="00AC3971">
        <w:rPr>
          <w:rFonts w:ascii="Arial" w:hAnsi="Arial" w:cs="Arial"/>
        </w:rPr>
        <w:t>framework</w:t>
      </w:r>
      <w:proofErr w:type="spellEnd"/>
      <w:r w:rsidRPr="00AC3971">
        <w:rPr>
          <w:rFonts w:ascii="Arial" w:hAnsi="Arial" w:cs="Arial"/>
        </w:rPr>
        <w:t xml:space="preserve"> CSS u</w:t>
      </w:r>
      <w:r w:rsidRPr="00AC3971">
        <w:rPr>
          <w:rFonts w:ascii="Arial" w:hAnsi="Arial" w:cs="Arial"/>
        </w:rPr>
        <w:t>łatwia</w:t>
      </w:r>
      <w:r w:rsidRPr="00AC3971">
        <w:rPr>
          <w:rFonts w:ascii="Arial" w:hAnsi="Arial" w:cs="Arial"/>
        </w:rPr>
        <w:t>jący</w:t>
      </w:r>
      <w:r w:rsidRPr="00AC3971">
        <w:rPr>
          <w:rFonts w:ascii="Arial" w:hAnsi="Arial" w:cs="Arial"/>
        </w:rPr>
        <w:t xml:space="preserve"> tworzenie responsywnego i atrakcyjnego interfejsu.</w:t>
      </w:r>
      <w:r w:rsidRPr="00AC3971">
        <w:rPr>
          <w:rFonts w:ascii="Arial" w:hAnsi="Arial" w:cs="Arial"/>
        </w:rPr>
        <w:t xml:space="preserve"> Najnowsza wersja to 5.3 (</w:t>
      </w:r>
      <w:hyperlink r:id="rId9" w:history="1">
        <w:r w:rsidRPr="00AC3971">
          <w:rPr>
            <w:rStyle w:val="Hyperlink"/>
            <w:rFonts w:ascii="Arial" w:hAnsi="Arial" w:cs="Arial"/>
          </w:rPr>
          <w:t>https://getbootstrap.com/</w:t>
        </w:r>
      </w:hyperlink>
      <w:r w:rsidRPr="00AC3971">
        <w:rPr>
          <w:rFonts w:ascii="Arial" w:hAnsi="Arial" w:cs="Arial"/>
        </w:rPr>
        <w:t>)</w:t>
      </w:r>
    </w:p>
    <w:p w14:paraId="5A515074" w14:textId="7FDE5F2F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6" w:name="_Toc138760208"/>
      <w:r w:rsidRPr="00AC3971">
        <w:rPr>
          <w:rFonts w:ascii="Arial" w:hAnsi="Arial" w:cs="Arial"/>
        </w:rPr>
        <w:t>Środowisko programistyczne</w:t>
      </w:r>
      <w:bookmarkEnd w:id="6"/>
    </w:p>
    <w:p w14:paraId="3D9D13F4" w14:textId="2E3A62BC" w:rsidR="00593DB6" w:rsidRPr="00AC3971" w:rsidRDefault="00593DB6" w:rsidP="00593DB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Visual Studio </w:t>
      </w:r>
      <w:proofErr w:type="spellStart"/>
      <w:r w:rsidRPr="00AC3971">
        <w:rPr>
          <w:rFonts w:ascii="Arial" w:hAnsi="Arial" w:cs="Arial"/>
        </w:rPr>
        <w:t>Code</w:t>
      </w:r>
      <w:proofErr w:type="spellEnd"/>
      <w:r w:rsidRPr="00AC3971">
        <w:rPr>
          <w:rFonts w:ascii="Arial" w:hAnsi="Arial" w:cs="Arial"/>
        </w:rPr>
        <w:t xml:space="preserve"> – darmowy edytor kodu źródłowego z kolorowaniem składni dla wielu języków, stworzony przez Microsoft, o otwartym kodzie źródłowym</w:t>
      </w:r>
    </w:p>
    <w:p w14:paraId="5D4450F8" w14:textId="73107EF8" w:rsidR="00FD6DC2" w:rsidRPr="00AC3971" w:rsidRDefault="00FD6DC2" w:rsidP="00FD6DC2">
      <w:pPr>
        <w:pStyle w:val="Heading1"/>
        <w:rPr>
          <w:rFonts w:ascii="Arial" w:hAnsi="Arial" w:cs="Arial"/>
        </w:rPr>
      </w:pPr>
      <w:bookmarkStart w:id="7" w:name="_Toc138760209"/>
      <w:r w:rsidRPr="00AC3971">
        <w:rPr>
          <w:rFonts w:ascii="Arial" w:hAnsi="Arial" w:cs="Arial"/>
        </w:rPr>
        <w:t>Baza Danych</w:t>
      </w:r>
      <w:bookmarkEnd w:id="7"/>
    </w:p>
    <w:p w14:paraId="4E3F1BB9" w14:textId="0AC6F564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8" w:name="_Toc138760210"/>
      <w:r w:rsidRPr="00AC3971">
        <w:rPr>
          <w:rFonts w:ascii="Arial" w:hAnsi="Arial" w:cs="Arial"/>
        </w:rPr>
        <w:t>Schemat ERD bazy danych</w:t>
      </w:r>
      <w:bookmarkEnd w:id="8"/>
    </w:p>
    <w:p w14:paraId="331DCE17" w14:textId="11DB6736" w:rsidR="00593DB6" w:rsidRPr="00AC3971" w:rsidRDefault="00593DB6" w:rsidP="00593DB6">
      <w:pPr>
        <w:rPr>
          <w:rFonts w:ascii="Arial" w:hAnsi="Arial" w:cs="Arial"/>
        </w:rPr>
      </w:pPr>
      <w:r w:rsidRPr="00AC3971">
        <w:rPr>
          <w:rFonts w:ascii="Arial" w:hAnsi="Arial" w:cs="Arial"/>
          <w:noProof/>
        </w:rPr>
        <w:drawing>
          <wp:inline distT="0" distB="0" distL="0" distR="0" wp14:anchorId="0331EF1A" wp14:editId="35C58F1B">
            <wp:extent cx="5972810" cy="4217035"/>
            <wp:effectExtent l="0" t="0" r="8890" b="0"/>
            <wp:docPr id="14960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5F65" w14:textId="22A04E7B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9" w:name="_Toc138760211"/>
      <w:r w:rsidRPr="00AC3971">
        <w:rPr>
          <w:rFonts w:ascii="Arial" w:hAnsi="Arial" w:cs="Arial"/>
        </w:rPr>
        <w:lastRenderedPageBreak/>
        <w:t>Opis bazy danych</w:t>
      </w:r>
      <w:bookmarkEnd w:id="9"/>
    </w:p>
    <w:p w14:paraId="2081D504" w14:textId="45C9EB01" w:rsidR="00C40A04" w:rsidRPr="00AC3971" w:rsidRDefault="00C40A04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Baza danych jest połączeniem bazy danych aplikacji i domyślnej bazy danych </w:t>
      </w: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 xml:space="preserve">, generowaną automatycznie przy starcie projektu. </w:t>
      </w:r>
    </w:p>
    <w:p w14:paraId="1E52ABF9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0" w:name="_Toc138760212"/>
      <w:r w:rsidRPr="00AC3971">
        <w:rPr>
          <w:rFonts w:ascii="Arial" w:hAnsi="Arial" w:cs="Arial"/>
        </w:rPr>
        <w:t>1. Tabela "</w:t>
      </w:r>
      <w:proofErr w:type="spellStart"/>
      <w:r w:rsidRPr="00AC3971">
        <w:rPr>
          <w:rFonts w:ascii="Arial" w:hAnsi="Arial" w:cs="Arial"/>
        </w:rPr>
        <w:t>record_client</w:t>
      </w:r>
      <w:proofErr w:type="spellEnd"/>
      <w:r w:rsidRPr="00AC3971">
        <w:rPr>
          <w:rFonts w:ascii="Arial" w:hAnsi="Arial" w:cs="Arial"/>
        </w:rPr>
        <w:t>":</w:t>
      </w:r>
      <w:bookmarkEnd w:id="10"/>
    </w:p>
    <w:p w14:paraId="545F8338" w14:textId="4E5962DA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Przechowuje informacje o klientach serwisu, takie jak adres e-mail, hasło, dane osobowe, numer telefonu i datę rejestracji</w:t>
      </w:r>
      <w:r w:rsidR="00C40A04" w:rsidRPr="00AC3971">
        <w:rPr>
          <w:rFonts w:ascii="Arial" w:hAnsi="Arial" w:cs="Arial"/>
        </w:rPr>
        <w:t xml:space="preserve">. </w:t>
      </w:r>
    </w:p>
    <w:p w14:paraId="6FF9F7A3" w14:textId="6B444DAF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AC3971">
        <w:rPr>
          <w:rFonts w:ascii="Arial" w:hAnsi="Arial" w:cs="Arial"/>
          <w:lang w:val="en-US"/>
        </w:rPr>
        <w:t>email (</w:t>
      </w:r>
      <w:proofErr w:type="spellStart"/>
      <w:r w:rsidRPr="00AC3971">
        <w:rPr>
          <w:rFonts w:ascii="Arial" w:hAnsi="Arial" w:cs="Arial"/>
          <w:lang w:val="en-US"/>
        </w:rPr>
        <w:t>klucz</w:t>
      </w:r>
      <w:proofErr w:type="spellEnd"/>
      <w:r w:rsidRPr="00AC3971">
        <w:rPr>
          <w:rFonts w:ascii="Arial" w:hAnsi="Arial" w:cs="Arial"/>
          <w:lang w:val="en-US"/>
        </w:rPr>
        <w:t xml:space="preserve"> </w:t>
      </w:r>
      <w:proofErr w:type="spellStart"/>
      <w:r w:rsidRPr="00AC3971">
        <w:rPr>
          <w:rFonts w:ascii="Arial" w:hAnsi="Arial" w:cs="Arial"/>
          <w:lang w:val="en-US"/>
        </w:rPr>
        <w:t>główny</w:t>
      </w:r>
      <w:proofErr w:type="spellEnd"/>
      <w:r w:rsidRPr="00AC3971">
        <w:rPr>
          <w:rFonts w:ascii="Arial" w:hAnsi="Arial" w:cs="Arial"/>
          <w:lang w:val="en-US"/>
        </w:rPr>
        <w:t>, varchar not null)</w:t>
      </w:r>
    </w:p>
    <w:p w14:paraId="639E1A8E" w14:textId="6CD789F8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AC3971">
        <w:rPr>
          <w:rFonts w:ascii="Arial" w:hAnsi="Arial" w:cs="Arial"/>
          <w:lang w:val="en-US"/>
        </w:rPr>
        <w:t>password (varchar not null)</w:t>
      </w:r>
    </w:p>
    <w:p w14:paraId="436D9A9E" w14:textId="495E176F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AC3971">
        <w:rPr>
          <w:rFonts w:ascii="Arial" w:hAnsi="Arial" w:cs="Arial"/>
          <w:lang w:val="en-US"/>
        </w:rPr>
        <w:t>last_login</w:t>
      </w:r>
      <w:proofErr w:type="spellEnd"/>
      <w:r w:rsidRPr="00AC3971">
        <w:rPr>
          <w:rFonts w:ascii="Arial" w:hAnsi="Arial" w:cs="Arial"/>
          <w:lang w:val="en-US"/>
        </w:rPr>
        <w:t xml:space="preserve"> (Datetime)</w:t>
      </w:r>
    </w:p>
    <w:p w14:paraId="5ED181DA" w14:textId="77F8A469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AC3971">
        <w:rPr>
          <w:rFonts w:ascii="Arial" w:hAnsi="Arial" w:cs="Arial"/>
          <w:lang w:val="en-US"/>
        </w:rPr>
        <w:t>is_superuser</w:t>
      </w:r>
      <w:proofErr w:type="spellEnd"/>
      <w:r w:rsidRPr="00AC3971">
        <w:rPr>
          <w:rFonts w:ascii="Arial" w:hAnsi="Arial" w:cs="Arial"/>
          <w:lang w:val="en-US"/>
        </w:rPr>
        <w:t xml:space="preserve"> (bool not null)</w:t>
      </w:r>
    </w:p>
    <w:p w14:paraId="266F7BF6" w14:textId="67744552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AC3971">
        <w:rPr>
          <w:rFonts w:ascii="Arial" w:hAnsi="Arial" w:cs="Arial"/>
          <w:lang w:val="en-US"/>
        </w:rPr>
        <w:t>first_name</w:t>
      </w:r>
      <w:proofErr w:type="spellEnd"/>
      <w:r w:rsidRPr="00AC3971">
        <w:rPr>
          <w:rFonts w:ascii="Arial" w:hAnsi="Arial" w:cs="Arial"/>
          <w:lang w:val="en-US"/>
        </w:rPr>
        <w:t xml:space="preserve"> (varchar not null)</w:t>
      </w:r>
    </w:p>
    <w:p w14:paraId="1DF35832" w14:textId="60E4A103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AC3971">
        <w:rPr>
          <w:rFonts w:ascii="Arial" w:hAnsi="Arial" w:cs="Arial"/>
          <w:lang w:val="en-US"/>
        </w:rPr>
        <w:t>last_name</w:t>
      </w:r>
      <w:proofErr w:type="spellEnd"/>
      <w:r w:rsidRPr="00AC3971">
        <w:rPr>
          <w:rFonts w:ascii="Arial" w:hAnsi="Arial" w:cs="Arial"/>
          <w:lang w:val="en-US"/>
        </w:rPr>
        <w:t xml:space="preserve"> (varchar not null)</w:t>
      </w:r>
    </w:p>
    <w:p w14:paraId="1B8B491D" w14:textId="7C9850DD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AC3971">
        <w:rPr>
          <w:rFonts w:ascii="Arial" w:hAnsi="Arial" w:cs="Arial"/>
          <w:lang w:val="en-US"/>
        </w:rPr>
        <w:t>phone (varchar)</w:t>
      </w:r>
    </w:p>
    <w:p w14:paraId="498093EF" w14:textId="7D25B201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AC3971">
        <w:rPr>
          <w:rFonts w:ascii="Arial" w:hAnsi="Arial" w:cs="Arial"/>
          <w:lang w:val="en-US"/>
        </w:rPr>
        <w:t>is_staff</w:t>
      </w:r>
      <w:proofErr w:type="spellEnd"/>
      <w:r w:rsidRPr="00AC3971">
        <w:rPr>
          <w:rFonts w:ascii="Arial" w:hAnsi="Arial" w:cs="Arial"/>
          <w:lang w:val="en-US"/>
        </w:rPr>
        <w:t xml:space="preserve"> (bool not null)</w:t>
      </w:r>
    </w:p>
    <w:p w14:paraId="64B80CB7" w14:textId="332A702B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AC3971">
        <w:rPr>
          <w:rFonts w:ascii="Arial" w:hAnsi="Arial" w:cs="Arial"/>
          <w:lang w:val="en-US"/>
        </w:rPr>
        <w:t>is_active</w:t>
      </w:r>
      <w:proofErr w:type="spellEnd"/>
      <w:r w:rsidRPr="00AC3971">
        <w:rPr>
          <w:rFonts w:ascii="Arial" w:hAnsi="Arial" w:cs="Arial"/>
          <w:lang w:val="en-US"/>
        </w:rPr>
        <w:t xml:space="preserve"> (bool not null)</w:t>
      </w:r>
    </w:p>
    <w:p w14:paraId="0141A241" w14:textId="448AC276" w:rsidR="00AE60AC" w:rsidRPr="00AC3971" w:rsidRDefault="00AE60AC" w:rsidP="00AE60A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AC3971">
        <w:rPr>
          <w:rFonts w:ascii="Arial" w:hAnsi="Arial" w:cs="Arial"/>
          <w:lang w:val="en-US"/>
        </w:rPr>
        <w:t>date_joined</w:t>
      </w:r>
      <w:proofErr w:type="spellEnd"/>
      <w:r w:rsidRPr="00AC3971">
        <w:rPr>
          <w:rFonts w:ascii="Arial" w:hAnsi="Arial" w:cs="Arial"/>
          <w:lang w:val="en-US"/>
        </w:rPr>
        <w:t xml:space="preserve"> (datetime not null)</w:t>
      </w:r>
    </w:p>
    <w:p w14:paraId="6F39EB36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1" w:name="_Toc138760213"/>
      <w:r w:rsidRPr="00AC3971">
        <w:rPr>
          <w:rFonts w:ascii="Arial" w:hAnsi="Arial" w:cs="Arial"/>
        </w:rPr>
        <w:t>2. Tabela "</w:t>
      </w:r>
      <w:proofErr w:type="spellStart"/>
      <w:r w:rsidRPr="00AC3971">
        <w:rPr>
          <w:rFonts w:ascii="Arial" w:hAnsi="Arial" w:cs="Arial"/>
        </w:rPr>
        <w:t>record_record</w:t>
      </w:r>
      <w:proofErr w:type="spellEnd"/>
      <w:r w:rsidRPr="00AC3971">
        <w:rPr>
          <w:rFonts w:ascii="Arial" w:hAnsi="Arial" w:cs="Arial"/>
        </w:rPr>
        <w:t>":</w:t>
      </w:r>
      <w:bookmarkEnd w:id="11"/>
    </w:p>
    <w:p w14:paraId="7A8F3DA1" w14:textId="67FAD8F6" w:rsidR="00AE60AC" w:rsidRPr="00AC3971" w:rsidRDefault="00AE60AC" w:rsidP="00AE60AC">
      <w:pPr>
        <w:rPr>
          <w:rFonts w:ascii="Arial" w:hAnsi="Arial" w:cs="Arial"/>
          <w:lang w:val="en-US"/>
        </w:rPr>
      </w:pPr>
      <w:r w:rsidRPr="00AC3971">
        <w:rPr>
          <w:rFonts w:ascii="Arial" w:hAnsi="Arial" w:cs="Arial"/>
        </w:rPr>
        <w:t xml:space="preserve">   Zawiera informacje o poszczególnych naprawach telefonów, takie jak data rozpoczęcia, termin wykonania, koszt, identyfikator klienta, lokalizację naprawy i usługę, którą trzeba wykonać. </w:t>
      </w:r>
      <w:proofErr w:type="spellStart"/>
      <w:r w:rsidRPr="00AC3971">
        <w:rPr>
          <w:rFonts w:ascii="Arial" w:hAnsi="Arial" w:cs="Arial"/>
          <w:lang w:val="en-US"/>
        </w:rPr>
        <w:t>Klucze</w:t>
      </w:r>
      <w:proofErr w:type="spellEnd"/>
      <w:r w:rsidRPr="00AC3971">
        <w:rPr>
          <w:rFonts w:ascii="Arial" w:hAnsi="Arial" w:cs="Arial"/>
          <w:lang w:val="en-US"/>
        </w:rPr>
        <w:t xml:space="preserve"> </w:t>
      </w:r>
      <w:proofErr w:type="spellStart"/>
      <w:r w:rsidRPr="00AC3971">
        <w:rPr>
          <w:rFonts w:ascii="Arial" w:hAnsi="Arial" w:cs="Arial"/>
          <w:lang w:val="en-US"/>
        </w:rPr>
        <w:t>obce</w:t>
      </w:r>
      <w:proofErr w:type="spellEnd"/>
      <w:r w:rsidRPr="00AC3971">
        <w:rPr>
          <w:rFonts w:ascii="Arial" w:hAnsi="Arial" w:cs="Arial"/>
          <w:lang w:val="en-US"/>
        </w:rPr>
        <w:t xml:space="preserve"> </w:t>
      </w:r>
      <w:proofErr w:type="spellStart"/>
      <w:r w:rsidRPr="00AC3971">
        <w:rPr>
          <w:rFonts w:ascii="Arial" w:hAnsi="Arial" w:cs="Arial"/>
          <w:lang w:val="en-US"/>
        </w:rPr>
        <w:t>łączą</w:t>
      </w:r>
      <w:proofErr w:type="spellEnd"/>
      <w:r w:rsidRPr="00AC3971">
        <w:rPr>
          <w:rFonts w:ascii="Arial" w:hAnsi="Arial" w:cs="Arial"/>
          <w:lang w:val="en-US"/>
        </w:rPr>
        <w:t xml:space="preserve"> </w:t>
      </w:r>
      <w:proofErr w:type="spellStart"/>
      <w:r w:rsidRPr="00AC3971">
        <w:rPr>
          <w:rFonts w:ascii="Arial" w:hAnsi="Arial" w:cs="Arial"/>
          <w:lang w:val="en-US"/>
        </w:rPr>
        <w:t>tę</w:t>
      </w:r>
      <w:proofErr w:type="spellEnd"/>
      <w:r w:rsidRPr="00AC3971">
        <w:rPr>
          <w:rFonts w:ascii="Arial" w:hAnsi="Arial" w:cs="Arial"/>
          <w:lang w:val="en-US"/>
        </w:rPr>
        <w:t xml:space="preserve"> </w:t>
      </w:r>
      <w:proofErr w:type="spellStart"/>
      <w:r w:rsidRPr="00AC3971">
        <w:rPr>
          <w:rFonts w:ascii="Arial" w:hAnsi="Arial" w:cs="Arial"/>
          <w:lang w:val="en-US"/>
        </w:rPr>
        <w:t>tabelę</w:t>
      </w:r>
      <w:proofErr w:type="spellEnd"/>
      <w:r w:rsidRPr="00AC3971">
        <w:rPr>
          <w:rFonts w:ascii="Arial" w:hAnsi="Arial" w:cs="Arial"/>
          <w:lang w:val="en-US"/>
        </w:rPr>
        <w:t xml:space="preserve"> z </w:t>
      </w:r>
      <w:proofErr w:type="spellStart"/>
      <w:r w:rsidRPr="00AC3971">
        <w:rPr>
          <w:rFonts w:ascii="Arial" w:hAnsi="Arial" w:cs="Arial"/>
          <w:lang w:val="en-US"/>
        </w:rPr>
        <w:t>tabelami</w:t>
      </w:r>
      <w:proofErr w:type="spellEnd"/>
      <w:r w:rsidRPr="00AC3971">
        <w:rPr>
          <w:rFonts w:ascii="Arial" w:hAnsi="Arial" w:cs="Arial"/>
          <w:lang w:val="en-US"/>
        </w:rPr>
        <w:t xml:space="preserve"> "</w:t>
      </w:r>
      <w:proofErr w:type="spellStart"/>
      <w:r w:rsidRPr="00AC3971">
        <w:rPr>
          <w:rFonts w:ascii="Arial" w:hAnsi="Arial" w:cs="Arial"/>
          <w:lang w:val="en-US"/>
        </w:rPr>
        <w:t>record_client</w:t>
      </w:r>
      <w:proofErr w:type="spellEnd"/>
      <w:r w:rsidRPr="00AC3971">
        <w:rPr>
          <w:rFonts w:ascii="Arial" w:hAnsi="Arial" w:cs="Arial"/>
          <w:lang w:val="en-US"/>
        </w:rPr>
        <w:t>", "</w:t>
      </w:r>
      <w:proofErr w:type="spellStart"/>
      <w:r w:rsidRPr="00AC3971">
        <w:rPr>
          <w:rFonts w:ascii="Arial" w:hAnsi="Arial" w:cs="Arial"/>
          <w:lang w:val="en-US"/>
        </w:rPr>
        <w:t>record_location</w:t>
      </w:r>
      <w:proofErr w:type="spellEnd"/>
      <w:r w:rsidRPr="00AC3971">
        <w:rPr>
          <w:rFonts w:ascii="Arial" w:hAnsi="Arial" w:cs="Arial"/>
          <w:lang w:val="en-US"/>
        </w:rPr>
        <w:t xml:space="preserve">" </w:t>
      </w:r>
      <w:proofErr w:type="spellStart"/>
      <w:r w:rsidRPr="00AC3971">
        <w:rPr>
          <w:rFonts w:ascii="Arial" w:hAnsi="Arial" w:cs="Arial"/>
          <w:lang w:val="en-US"/>
        </w:rPr>
        <w:t>i</w:t>
      </w:r>
      <w:proofErr w:type="spellEnd"/>
      <w:r w:rsidRPr="00AC3971">
        <w:rPr>
          <w:rFonts w:ascii="Arial" w:hAnsi="Arial" w:cs="Arial"/>
          <w:lang w:val="en-US"/>
        </w:rPr>
        <w:t xml:space="preserve"> "</w:t>
      </w:r>
      <w:proofErr w:type="spellStart"/>
      <w:r w:rsidRPr="00AC3971">
        <w:rPr>
          <w:rFonts w:ascii="Arial" w:hAnsi="Arial" w:cs="Arial"/>
          <w:lang w:val="en-US"/>
        </w:rPr>
        <w:t>record_service</w:t>
      </w:r>
      <w:proofErr w:type="spellEnd"/>
      <w:r w:rsidRPr="00AC3971">
        <w:rPr>
          <w:rFonts w:ascii="Arial" w:hAnsi="Arial" w:cs="Arial"/>
          <w:lang w:val="en-US"/>
        </w:rPr>
        <w:t>".</w:t>
      </w:r>
    </w:p>
    <w:p w14:paraId="6F222B25" w14:textId="77777777" w:rsidR="00AE60AC" w:rsidRPr="00AE60AC" w:rsidRDefault="00AE60AC" w:rsidP="00AE60A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id (integer not null)</w:t>
      </w:r>
    </w:p>
    <w:p w14:paraId="0CDE1B49" w14:textId="77777777" w:rsidR="00AE60AC" w:rsidRPr="00AE60AC" w:rsidRDefault="00AE60AC" w:rsidP="00AE60A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start_date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(date not null)</w:t>
      </w:r>
    </w:p>
    <w:p w14:paraId="3FC98846" w14:textId="77777777" w:rsidR="00AE60AC" w:rsidRPr="00AE60AC" w:rsidRDefault="00AE60AC" w:rsidP="00AE60A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deadline (date)</w:t>
      </w:r>
    </w:p>
    <w:p w14:paraId="317DCD95" w14:textId="77777777" w:rsidR="00AE60AC" w:rsidRPr="00AE60AC" w:rsidRDefault="00AE60AC" w:rsidP="00AE60A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price (decimal not null)</w:t>
      </w:r>
    </w:p>
    <w:p w14:paraId="4244930A" w14:textId="77777777" w:rsidR="00AE60AC" w:rsidRPr="00AE60AC" w:rsidRDefault="00AE60AC" w:rsidP="00AE60A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client_id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record_client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5BC9AC2A" w14:textId="77777777" w:rsidR="00AE60AC" w:rsidRPr="00AE60AC" w:rsidRDefault="00AE60AC" w:rsidP="00AE60A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location_id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record_location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7F15E082" w14:textId="70BC76B0" w:rsidR="00AE60AC" w:rsidRPr="00AC3971" w:rsidRDefault="00AE60AC" w:rsidP="00AE60AC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service_id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record_service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643C3921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2" w:name="_Toc138760214"/>
      <w:r w:rsidRPr="00AC3971">
        <w:rPr>
          <w:rFonts w:ascii="Arial" w:hAnsi="Arial" w:cs="Arial"/>
        </w:rPr>
        <w:t>3. Tabela "</w:t>
      </w:r>
      <w:proofErr w:type="spellStart"/>
      <w:r w:rsidRPr="00AC3971">
        <w:rPr>
          <w:rFonts w:ascii="Arial" w:hAnsi="Arial" w:cs="Arial"/>
        </w:rPr>
        <w:t>record_service</w:t>
      </w:r>
      <w:proofErr w:type="spellEnd"/>
      <w:r w:rsidRPr="00AC3971">
        <w:rPr>
          <w:rFonts w:ascii="Arial" w:hAnsi="Arial" w:cs="Arial"/>
        </w:rPr>
        <w:t>":</w:t>
      </w:r>
      <w:bookmarkEnd w:id="12"/>
    </w:p>
    <w:p w14:paraId="48DD6BC0" w14:textId="7744A36E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Przechowuje informacje o usługach naprawy dostępnych w serwisie, takie jak nazwa usługi i jej cena.</w:t>
      </w:r>
    </w:p>
    <w:p w14:paraId="065F7B1A" w14:textId="77777777" w:rsidR="00AE60AC" w:rsidRPr="00AE60AC" w:rsidRDefault="00AE60AC" w:rsidP="00AE60AC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id (integer not null)</w:t>
      </w:r>
    </w:p>
    <w:p w14:paraId="18024753" w14:textId="77777777" w:rsidR="00AE60AC" w:rsidRPr="00AE60AC" w:rsidRDefault="00AE60AC" w:rsidP="00AE60AC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name (varchar not null)</w:t>
      </w:r>
    </w:p>
    <w:p w14:paraId="00DC46A8" w14:textId="56DE9641" w:rsidR="00AE60AC" w:rsidRPr="00AC3971" w:rsidRDefault="00AE60AC" w:rsidP="00AE60AC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price (decimal not null)</w:t>
      </w:r>
    </w:p>
    <w:p w14:paraId="717B8B2D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3" w:name="_Toc138760215"/>
      <w:r w:rsidRPr="00AC3971">
        <w:rPr>
          <w:rFonts w:ascii="Arial" w:hAnsi="Arial" w:cs="Arial"/>
        </w:rPr>
        <w:t>4. Tabela "</w:t>
      </w:r>
      <w:proofErr w:type="spellStart"/>
      <w:r w:rsidRPr="00AC3971">
        <w:rPr>
          <w:rFonts w:ascii="Arial" w:hAnsi="Arial" w:cs="Arial"/>
        </w:rPr>
        <w:t>record_location</w:t>
      </w:r>
      <w:proofErr w:type="spellEnd"/>
      <w:r w:rsidRPr="00AC3971">
        <w:rPr>
          <w:rFonts w:ascii="Arial" w:hAnsi="Arial" w:cs="Arial"/>
        </w:rPr>
        <w:t>":</w:t>
      </w:r>
      <w:bookmarkEnd w:id="13"/>
    </w:p>
    <w:p w14:paraId="15717C83" w14:textId="77777777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Zawiera dane o lokalizacjach serwisu naprawy telefonów, takie jak ulica, numer, kod pocztowy, numer telefonu i miasto.</w:t>
      </w:r>
    </w:p>
    <w:p w14:paraId="592189BD" w14:textId="77777777" w:rsidR="00AE60AC" w:rsidRPr="00AE60AC" w:rsidRDefault="00AE60AC" w:rsidP="00AE60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id (integer not null)</w:t>
      </w:r>
    </w:p>
    <w:p w14:paraId="76ADEE0D" w14:textId="77777777" w:rsidR="00AE60AC" w:rsidRPr="00AE60AC" w:rsidRDefault="00AE60AC" w:rsidP="00AE60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street (varchar not null)</w:t>
      </w:r>
    </w:p>
    <w:p w14:paraId="09925320" w14:textId="77777777" w:rsidR="00AE60AC" w:rsidRPr="00AE60AC" w:rsidRDefault="00AE60AC" w:rsidP="00AE60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number (varchar not null)</w:t>
      </w:r>
    </w:p>
    <w:p w14:paraId="4D8BA367" w14:textId="77777777" w:rsidR="00AE60AC" w:rsidRPr="00AE60AC" w:rsidRDefault="00AE60AC" w:rsidP="00AE60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lastRenderedPageBreak/>
        <w:t>postcode (varchar not null)</w:t>
      </w:r>
    </w:p>
    <w:p w14:paraId="010889C7" w14:textId="77777777" w:rsidR="00AE60AC" w:rsidRPr="00AE60AC" w:rsidRDefault="00AE60AC" w:rsidP="00AE60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phone (varchar not null)</w:t>
      </w:r>
    </w:p>
    <w:p w14:paraId="57253C18" w14:textId="5FBCD11B" w:rsidR="00AE60AC" w:rsidRPr="00AC3971" w:rsidRDefault="00AE60AC" w:rsidP="00AE60AC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city (varchar not null)</w:t>
      </w:r>
    </w:p>
    <w:p w14:paraId="1D0C0E5C" w14:textId="05407913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4" w:name="_Toc138760216"/>
      <w:r w:rsidRPr="00AC3971">
        <w:rPr>
          <w:rFonts w:ascii="Arial" w:hAnsi="Arial" w:cs="Arial"/>
        </w:rPr>
        <w:t>5. Tabela "</w:t>
      </w:r>
      <w:proofErr w:type="spellStart"/>
      <w:r w:rsidRPr="00AC3971">
        <w:rPr>
          <w:rFonts w:ascii="Arial" w:hAnsi="Arial" w:cs="Arial"/>
        </w:rPr>
        <w:t>record_posn</w:t>
      </w:r>
      <w:proofErr w:type="spellEnd"/>
      <w:r w:rsidRPr="00AC3971">
        <w:rPr>
          <w:rFonts w:ascii="Arial" w:hAnsi="Arial" w:cs="Arial"/>
        </w:rPr>
        <w:t>":</w:t>
      </w:r>
      <w:bookmarkEnd w:id="14"/>
    </w:p>
    <w:p w14:paraId="728F92BF" w14:textId="77777777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Przechowuje informacje o stanowiskach w firmie, takie jak nazwa stanowiska i wynagrodzenie.</w:t>
      </w:r>
    </w:p>
    <w:p w14:paraId="60EA2835" w14:textId="77777777" w:rsidR="00AE60AC" w:rsidRPr="00AE60AC" w:rsidRDefault="00AE60AC" w:rsidP="00AE60AC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name (varchar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107EE9BC" w14:textId="5BC69C70" w:rsidR="00C40A04" w:rsidRPr="00AC3971" w:rsidRDefault="00AE60AC" w:rsidP="009023E1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salary (Decimal not null)</w:t>
      </w:r>
    </w:p>
    <w:p w14:paraId="030FDDAF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5" w:name="_Toc138760217"/>
      <w:r w:rsidRPr="00AC3971">
        <w:rPr>
          <w:rFonts w:ascii="Arial" w:hAnsi="Arial" w:cs="Arial"/>
        </w:rPr>
        <w:t>6. Tabela "</w:t>
      </w:r>
      <w:proofErr w:type="spellStart"/>
      <w:r w:rsidRPr="00AC3971">
        <w:rPr>
          <w:rFonts w:ascii="Arial" w:hAnsi="Arial" w:cs="Arial"/>
        </w:rPr>
        <w:t>record_employee</w:t>
      </w:r>
      <w:proofErr w:type="spellEnd"/>
      <w:r w:rsidRPr="00AC3971">
        <w:rPr>
          <w:rFonts w:ascii="Arial" w:hAnsi="Arial" w:cs="Arial"/>
        </w:rPr>
        <w:t>":</w:t>
      </w:r>
      <w:bookmarkEnd w:id="15"/>
    </w:p>
    <w:p w14:paraId="3E2417BC" w14:textId="0D757649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Zawiera dane pracowników serwisu, takie jak adres e-mail, dane osobowe, numer telefonu, lokalizację</w:t>
      </w:r>
      <w:r w:rsidR="00C40A04" w:rsidRPr="00AC3971">
        <w:rPr>
          <w:rFonts w:ascii="Arial" w:hAnsi="Arial" w:cs="Arial"/>
        </w:rPr>
        <w:t xml:space="preserve"> w</w:t>
      </w:r>
      <w:r w:rsidRPr="00AC3971">
        <w:rPr>
          <w:rFonts w:ascii="Arial" w:hAnsi="Arial" w:cs="Arial"/>
        </w:rPr>
        <w:t xml:space="preserve"> której pracują, i stanowisko, które zajmują. Klucze obce łączą tę tabelę z tabelami "</w:t>
      </w:r>
      <w:proofErr w:type="spellStart"/>
      <w:r w:rsidRPr="00AC3971">
        <w:rPr>
          <w:rFonts w:ascii="Arial" w:hAnsi="Arial" w:cs="Arial"/>
        </w:rPr>
        <w:t>record_location</w:t>
      </w:r>
      <w:proofErr w:type="spellEnd"/>
      <w:r w:rsidRPr="00AC3971">
        <w:rPr>
          <w:rFonts w:ascii="Arial" w:hAnsi="Arial" w:cs="Arial"/>
        </w:rPr>
        <w:t>" i "</w:t>
      </w:r>
      <w:proofErr w:type="spellStart"/>
      <w:r w:rsidRPr="00AC3971">
        <w:rPr>
          <w:rFonts w:ascii="Arial" w:hAnsi="Arial" w:cs="Arial"/>
        </w:rPr>
        <w:t>record_posn</w:t>
      </w:r>
      <w:proofErr w:type="spellEnd"/>
      <w:r w:rsidRPr="00AC3971">
        <w:rPr>
          <w:rFonts w:ascii="Arial" w:hAnsi="Arial" w:cs="Arial"/>
        </w:rPr>
        <w:t>".</w:t>
      </w:r>
    </w:p>
    <w:p w14:paraId="607EB537" w14:textId="77777777" w:rsidR="00AE60AC" w:rsidRPr="00AE60AC" w:rsidRDefault="00AE60AC" w:rsidP="00AE60AC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email (varchar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77FAEC39" w14:textId="77777777" w:rsidR="00AE60AC" w:rsidRPr="00AE60AC" w:rsidRDefault="00AE60AC" w:rsidP="00AE60AC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first_name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null)</w:t>
      </w:r>
    </w:p>
    <w:p w14:paraId="70454076" w14:textId="77777777" w:rsidR="00AE60AC" w:rsidRPr="00AE60AC" w:rsidRDefault="00AE60AC" w:rsidP="00AE60AC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last_name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null)</w:t>
      </w:r>
    </w:p>
    <w:p w14:paraId="2BC6F584" w14:textId="77777777" w:rsidR="00AE60AC" w:rsidRPr="00AE60AC" w:rsidRDefault="00AE60AC" w:rsidP="00AE60AC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phone (varchar not null)</w:t>
      </w:r>
    </w:p>
    <w:p w14:paraId="0AC58C2B" w14:textId="77777777" w:rsidR="00AE60AC" w:rsidRPr="00AE60AC" w:rsidRDefault="00AE60AC" w:rsidP="00AE60AC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location_id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record_location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508404B9" w14:textId="069E3751" w:rsidR="00AE60AC" w:rsidRPr="00AC3971" w:rsidRDefault="00AE60AC" w:rsidP="00AE60AC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posn_id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record_posn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09AF6D21" w14:textId="77777777" w:rsidR="00AE60AC" w:rsidRPr="00AC3971" w:rsidRDefault="00AE60AC" w:rsidP="00AE60AC">
      <w:pPr>
        <w:pStyle w:val="Heading2"/>
        <w:rPr>
          <w:rFonts w:ascii="Arial" w:hAnsi="Arial" w:cs="Arial"/>
          <w:lang w:val="en-US"/>
        </w:rPr>
      </w:pPr>
      <w:bookmarkStart w:id="16" w:name="_Toc138760218"/>
      <w:r w:rsidRPr="00AC3971">
        <w:rPr>
          <w:rFonts w:ascii="Arial" w:hAnsi="Arial" w:cs="Arial"/>
          <w:lang w:val="en-US"/>
        </w:rPr>
        <w:t xml:space="preserve">7. </w:t>
      </w:r>
      <w:proofErr w:type="spellStart"/>
      <w:r w:rsidRPr="00AC3971">
        <w:rPr>
          <w:rFonts w:ascii="Arial" w:hAnsi="Arial" w:cs="Arial"/>
          <w:lang w:val="en-US"/>
        </w:rPr>
        <w:t>Tabela</w:t>
      </w:r>
      <w:proofErr w:type="spellEnd"/>
      <w:r w:rsidRPr="00AC3971">
        <w:rPr>
          <w:rFonts w:ascii="Arial" w:hAnsi="Arial" w:cs="Arial"/>
          <w:lang w:val="en-US"/>
        </w:rPr>
        <w:t xml:space="preserve"> "</w:t>
      </w:r>
      <w:proofErr w:type="spellStart"/>
      <w:r w:rsidRPr="00AC3971">
        <w:rPr>
          <w:rFonts w:ascii="Arial" w:hAnsi="Arial" w:cs="Arial"/>
          <w:lang w:val="en-US"/>
        </w:rPr>
        <w:t>record_client_user_permissions</w:t>
      </w:r>
      <w:proofErr w:type="spellEnd"/>
      <w:r w:rsidRPr="00AC3971">
        <w:rPr>
          <w:rFonts w:ascii="Arial" w:hAnsi="Arial" w:cs="Arial"/>
          <w:lang w:val="en-US"/>
        </w:rPr>
        <w:t>":</w:t>
      </w:r>
      <w:bookmarkEnd w:id="16"/>
    </w:p>
    <w:p w14:paraId="7F5DD6DB" w14:textId="20A9719A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  <w:lang w:val="en-US"/>
        </w:rPr>
        <w:t xml:space="preserve">   </w:t>
      </w:r>
      <w:r w:rsidRPr="00AC3971">
        <w:rPr>
          <w:rFonts w:ascii="Arial" w:hAnsi="Arial" w:cs="Arial"/>
        </w:rPr>
        <w:t>Przechowuje informacje o uprawnieniach użytkowników klientów, takie jak identyfikator klienta i identyfikator uprawnienia. Klucze obce łączą tę tabelę z tabelami "</w:t>
      </w:r>
      <w:proofErr w:type="spellStart"/>
      <w:r w:rsidRPr="00AC3971">
        <w:rPr>
          <w:rFonts w:ascii="Arial" w:hAnsi="Arial" w:cs="Arial"/>
        </w:rPr>
        <w:t>record_client</w:t>
      </w:r>
      <w:proofErr w:type="spellEnd"/>
      <w:r w:rsidRPr="00AC3971">
        <w:rPr>
          <w:rFonts w:ascii="Arial" w:hAnsi="Arial" w:cs="Arial"/>
        </w:rPr>
        <w:t>" i "</w:t>
      </w:r>
      <w:proofErr w:type="spellStart"/>
      <w:r w:rsidRPr="00AC3971">
        <w:rPr>
          <w:rFonts w:ascii="Arial" w:hAnsi="Arial" w:cs="Arial"/>
        </w:rPr>
        <w:t>auth_permission</w:t>
      </w:r>
      <w:proofErr w:type="spellEnd"/>
      <w:r w:rsidRPr="00AC3971">
        <w:rPr>
          <w:rFonts w:ascii="Arial" w:hAnsi="Arial" w:cs="Arial"/>
        </w:rPr>
        <w:t>".</w:t>
      </w:r>
    </w:p>
    <w:p w14:paraId="1090EAC4" w14:textId="77777777" w:rsidR="00AE60AC" w:rsidRPr="00AE60AC" w:rsidRDefault="00AE60AC" w:rsidP="00AE60AC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id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228B1E0D" w14:textId="77777777" w:rsidR="00AE60AC" w:rsidRPr="00AE60AC" w:rsidRDefault="00AE60AC" w:rsidP="00AE60AC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client_id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record_client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75635E7D" w14:textId="19E3076E" w:rsidR="00AE60AC" w:rsidRPr="00AC3971" w:rsidRDefault="00AE60AC" w:rsidP="00AE60AC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permission_id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auth_permission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4E0899BA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7" w:name="_Toc138760219"/>
      <w:r w:rsidRPr="00AC3971">
        <w:rPr>
          <w:rFonts w:ascii="Arial" w:hAnsi="Arial" w:cs="Arial"/>
        </w:rPr>
        <w:t>8. Tabela "</w:t>
      </w:r>
      <w:proofErr w:type="spellStart"/>
      <w:r w:rsidRPr="00AC3971">
        <w:rPr>
          <w:rFonts w:ascii="Arial" w:hAnsi="Arial" w:cs="Arial"/>
        </w:rPr>
        <w:t>auth_permission</w:t>
      </w:r>
      <w:proofErr w:type="spellEnd"/>
      <w:r w:rsidRPr="00AC3971">
        <w:rPr>
          <w:rFonts w:ascii="Arial" w:hAnsi="Arial" w:cs="Arial"/>
        </w:rPr>
        <w:t>":</w:t>
      </w:r>
      <w:bookmarkEnd w:id="17"/>
    </w:p>
    <w:p w14:paraId="48C26770" w14:textId="194B56A2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Zawiera informacje o uprawnieniach w systemie uwierzytelniania </w:t>
      </w: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>, takie jak identyfikator typu zawartości, kod, nazwa i inne szczegóły.</w:t>
      </w:r>
    </w:p>
    <w:p w14:paraId="6CED4379" w14:textId="77777777" w:rsidR="00AE60AC" w:rsidRPr="00AE60AC" w:rsidRDefault="00AE60AC" w:rsidP="00AE60AC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id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65426F44" w14:textId="77777777" w:rsidR="00AE60AC" w:rsidRPr="00AE60AC" w:rsidRDefault="00AE60AC" w:rsidP="00AE60AC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content_type_id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null)</w:t>
      </w:r>
    </w:p>
    <w:p w14:paraId="40B37CB6" w14:textId="77777777" w:rsidR="00AE60AC" w:rsidRPr="00AE60AC" w:rsidRDefault="00AE60AC" w:rsidP="00AE60AC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codename (varchar not null)</w:t>
      </w:r>
    </w:p>
    <w:p w14:paraId="42DF6252" w14:textId="781E85B8" w:rsidR="00AE60AC" w:rsidRPr="00AC3971" w:rsidRDefault="00AE60AC" w:rsidP="00AE60AC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name (varchar not null)</w:t>
      </w:r>
    </w:p>
    <w:p w14:paraId="65070D60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8" w:name="_Toc138760220"/>
      <w:r w:rsidRPr="00AC3971">
        <w:rPr>
          <w:rFonts w:ascii="Arial" w:hAnsi="Arial" w:cs="Arial"/>
        </w:rPr>
        <w:t>9. Tabela "</w:t>
      </w:r>
      <w:proofErr w:type="spellStart"/>
      <w:r w:rsidRPr="00AC3971">
        <w:rPr>
          <w:rFonts w:ascii="Arial" w:hAnsi="Arial" w:cs="Arial"/>
        </w:rPr>
        <w:t>auth_group_permissions</w:t>
      </w:r>
      <w:proofErr w:type="spellEnd"/>
      <w:r w:rsidRPr="00AC3971">
        <w:rPr>
          <w:rFonts w:ascii="Arial" w:hAnsi="Arial" w:cs="Arial"/>
        </w:rPr>
        <w:t>":</w:t>
      </w:r>
      <w:bookmarkEnd w:id="18"/>
    </w:p>
    <w:p w14:paraId="3B870317" w14:textId="6C63959A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Przechowuje informacje o przypisanych uprawnieniach do grup w systemie uwierzytelniania </w:t>
      </w: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>. Łączy klucze obce z tabelami "</w:t>
      </w:r>
      <w:proofErr w:type="spellStart"/>
      <w:r w:rsidRPr="00AC3971">
        <w:rPr>
          <w:rFonts w:ascii="Arial" w:hAnsi="Arial" w:cs="Arial"/>
        </w:rPr>
        <w:t>auth_group</w:t>
      </w:r>
      <w:proofErr w:type="spellEnd"/>
      <w:r w:rsidRPr="00AC3971">
        <w:rPr>
          <w:rFonts w:ascii="Arial" w:hAnsi="Arial" w:cs="Arial"/>
        </w:rPr>
        <w:t>" i "</w:t>
      </w:r>
      <w:proofErr w:type="spellStart"/>
      <w:r w:rsidRPr="00AC3971">
        <w:rPr>
          <w:rFonts w:ascii="Arial" w:hAnsi="Arial" w:cs="Arial"/>
        </w:rPr>
        <w:t>auth_permission</w:t>
      </w:r>
      <w:proofErr w:type="spellEnd"/>
      <w:r w:rsidRPr="00AC3971">
        <w:rPr>
          <w:rFonts w:ascii="Arial" w:hAnsi="Arial" w:cs="Arial"/>
        </w:rPr>
        <w:t>".</w:t>
      </w:r>
    </w:p>
    <w:p w14:paraId="4393EF78" w14:textId="77777777" w:rsidR="00AE60AC" w:rsidRPr="00AE60AC" w:rsidRDefault="00AE60AC" w:rsidP="00AE60AC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id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1D569D45" w14:textId="77777777" w:rsidR="00AE60AC" w:rsidRPr="00AE60AC" w:rsidRDefault="00AE60AC" w:rsidP="00AE60AC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group_id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null)</w:t>
      </w:r>
    </w:p>
    <w:p w14:paraId="75172729" w14:textId="04AF1A0A" w:rsidR="009023E1" w:rsidRPr="00AE60AC" w:rsidRDefault="00AE60AC" w:rsidP="009023E1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lastRenderedPageBreak/>
        <w:t>permission_id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null)</w:t>
      </w:r>
    </w:p>
    <w:p w14:paraId="458E56D5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19" w:name="_Toc138760221"/>
      <w:r w:rsidRPr="00AC3971">
        <w:rPr>
          <w:rFonts w:ascii="Arial" w:hAnsi="Arial" w:cs="Arial"/>
        </w:rPr>
        <w:t>10. Tabela "</w:t>
      </w:r>
      <w:proofErr w:type="spellStart"/>
      <w:r w:rsidRPr="00AC3971">
        <w:rPr>
          <w:rFonts w:ascii="Arial" w:hAnsi="Arial" w:cs="Arial"/>
        </w:rPr>
        <w:t>auth_group</w:t>
      </w:r>
      <w:proofErr w:type="spellEnd"/>
      <w:r w:rsidRPr="00AC3971">
        <w:rPr>
          <w:rFonts w:ascii="Arial" w:hAnsi="Arial" w:cs="Arial"/>
        </w:rPr>
        <w:t>":</w:t>
      </w:r>
      <w:bookmarkEnd w:id="19"/>
    </w:p>
    <w:p w14:paraId="7AC8192B" w14:textId="3438C5C2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 Zawiera informacje o grupach użytkowników w systemie uwierzytelniania </w:t>
      </w: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>, takie jak nazwa grupy.</w:t>
      </w:r>
    </w:p>
    <w:p w14:paraId="35276590" w14:textId="77777777" w:rsidR="00AE60AC" w:rsidRPr="00AE60AC" w:rsidRDefault="00AE60AC" w:rsidP="00AE60AC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id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1C65E7BE" w14:textId="0E1DD976" w:rsidR="00AE60AC" w:rsidRPr="00AC3971" w:rsidRDefault="00AE60AC" w:rsidP="00AE60AC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name (varchar not null)</w:t>
      </w:r>
    </w:p>
    <w:p w14:paraId="697A8A1F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20" w:name="_Toc138760222"/>
      <w:r w:rsidRPr="00AC3971">
        <w:rPr>
          <w:rFonts w:ascii="Arial" w:hAnsi="Arial" w:cs="Arial"/>
        </w:rPr>
        <w:t>11. Tabela "</w:t>
      </w:r>
      <w:proofErr w:type="spellStart"/>
      <w:r w:rsidRPr="00AC3971">
        <w:rPr>
          <w:rFonts w:ascii="Arial" w:hAnsi="Arial" w:cs="Arial"/>
        </w:rPr>
        <w:t>record_client_groups</w:t>
      </w:r>
      <w:proofErr w:type="spellEnd"/>
      <w:r w:rsidRPr="00AC3971">
        <w:rPr>
          <w:rFonts w:ascii="Arial" w:hAnsi="Arial" w:cs="Arial"/>
        </w:rPr>
        <w:t>":</w:t>
      </w:r>
      <w:bookmarkEnd w:id="20"/>
    </w:p>
    <w:p w14:paraId="48D6EEAF" w14:textId="1656AF68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 Przechowuje informacje o przypisanych grupach klientów w serwisie naprawy telefonów. Łączy klucze obce z tabelami "</w:t>
      </w:r>
      <w:proofErr w:type="spellStart"/>
      <w:r w:rsidRPr="00AC3971">
        <w:rPr>
          <w:rFonts w:ascii="Arial" w:hAnsi="Arial" w:cs="Arial"/>
        </w:rPr>
        <w:t>auth_group</w:t>
      </w:r>
      <w:proofErr w:type="spellEnd"/>
      <w:r w:rsidRPr="00AC3971">
        <w:rPr>
          <w:rFonts w:ascii="Arial" w:hAnsi="Arial" w:cs="Arial"/>
        </w:rPr>
        <w:t>" i "</w:t>
      </w:r>
      <w:proofErr w:type="spellStart"/>
      <w:r w:rsidRPr="00AC3971">
        <w:rPr>
          <w:rFonts w:ascii="Arial" w:hAnsi="Arial" w:cs="Arial"/>
        </w:rPr>
        <w:t>record_client</w:t>
      </w:r>
      <w:proofErr w:type="spellEnd"/>
      <w:r w:rsidRPr="00AC3971">
        <w:rPr>
          <w:rFonts w:ascii="Arial" w:hAnsi="Arial" w:cs="Arial"/>
        </w:rPr>
        <w:t>".</w:t>
      </w:r>
    </w:p>
    <w:p w14:paraId="048A48B3" w14:textId="77777777" w:rsidR="00AE60AC" w:rsidRPr="00AE60AC" w:rsidRDefault="00AE60AC" w:rsidP="00AE60AC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id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4813B087" w14:textId="77777777" w:rsidR="00AE60AC" w:rsidRPr="00AE60AC" w:rsidRDefault="00AE60AC" w:rsidP="00AE60AC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client_id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record_client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45B430C3" w14:textId="3F4EDC04" w:rsidR="00AE60AC" w:rsidRPr="00AC3971" w:rsidRDefault="00AE60AC" w:rsidP="00AE60AC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group_id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obcy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do "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auth_group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")</w:t>
      </w:r>
    </w:p>
    <w:p w14:paraId="788F9BB1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21" w:name="_Toc138760223"/>
      <w:r w:rsidRPr="00AC3971">
        <w:rPr>
          <w:rFonts w:ascii="Arial" w:hAnsi="Arial" w:cs="Arial"/>
        </w:rPr>
        <w:t>12. Tabela "</w:t>
      </w:r>
      <w:proofErr w:type="spellStart"/>
      <w:r w:rsidRPr="00AC3971">
        <w:rPr>
          <w:rFonts w:ascii="Arial" w:hAnsi="Arial" w:cs="Arial"/>
        </w:rPr>
        <w:t>django_content_type</w:t>
      </w:r>
      <w:proofErr w:type="spellEnd"/>
      <w:r w:rsidRPr="00AC3971">
        <w:rPr>
          <w:rFonts w:ascii="Arial" w:hAnsi="Arial" w:cs="Arial"/>
        </w:rPr>
        <w:t>":</w:t>
      </w:r>
      <w:bookmarkEnd w:id="21"/>
    </w:p>
    <w:p w14:paraId="2A2DA093" w14:textId="4A3C0EB8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 Przechowuje informacje o typach zawartości w </w:t>
      </w: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>, takie jak etykieta aplikacji i nazwa modelu.</w:t>
      </w:r>
    </w:p>
    <w:p w14:paraId="2E4CAD62" w14:textId="77777777" w:rsidR="00AE60AC" w:rsidRPr="00AE60AC" w:rsidRDefault="00AE60AC" w:rsidP="00AE60AC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id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4EA444C5" w14:textId="77777777" w:rsidR="00AE60AC" w:rsidRPr="00AE60AC" w:rsidRDefault="00AE60AC" w:rsidP="00AE60AC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app_label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null)</w:t>
      </w:r>
    </w:p>
    <w:p w14:paraId="0EEF0DF0" w14:textId="77777777" w:rsidR="00AE60AC" w:rsidRPr="00AE60AC" w:rsidRDefault="00AE60AC" w:rsidP="00AE60AC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model (varchar not null)</w:t>
      </w:r>
    </w:p>
    <w:p w14:paraId="3375EBE3" w14:textId="77777777" w:rsidR="00AE60AC" w:rsidRPr="00AC3971" w:rsidRDefault="00AE60AC" w:rsidP="00AE60AC">
      <w:pPr>
        <w:pStyle w:val="Heading2"/>
        <w:rPr>
          <w:rFonts w:ascii="Arial" w:hAnsi="Arial" w:cs="Arial"/>
        </w:rPr>
      </w:pPr>
      <w:bookmarkStart w:id="22" w:name="_Toc138760224"/>
      <w:r w:rsidRPr="00AC3971">
        <w:rPr>
          <w:rFonts w:ascii="Arial" w:hAnsi="Arial" w:cs="Arial"/>
        </w:rPr>
        <w:t>13. Tabela "</w:t>
      </w:r>
      <w:proofErr w:type="spellStart"/>
      <w:r w:rsidRPr="00AC3971">
        <w:rPr>
          <w:rFonts w:ascii="Arial" w:hAnsi="Arial" w:cs="Arial"/>
        </w:rPr>
        <w:t>django_admin_log</w:t>
      </w:r>
      <w:proofErr w:type="spellEnd"/>
      <w:r w:rsidRPr="00AC3971">
        <w:rPr>
          <w:rFonts w:ascii="Arial" w:hAnsi="Arial" w:cs="Arial"/>
        </w:rPr>
        <w:t>":</w:t>
      </w:r>
      <w:bookmarkEnd w:id="22"/>
    </w:p>
    <w:p w14:paraId="42EC6E52" w14:textId="4DE73E0D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    Zawiera logi działań w panelu administracyjnym </w:t>
      </w: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>, takie jak czas akcji, identyfikator obiektu, nazwa obiektu,</w:t>
      </w:r>
    </w:p>
    <w:p w14:paraId="3145029C" w14:textId="77777777" w:rsidR="00AE60AC" w:rsidRPr="00AE60AC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id (integer not null,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klucz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</w:t>
      </w: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główny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)</w:t>
      </w:r>
    </w:p>
    <w:p w14:paraId="3F81DC03" w14:textId="77777777" w:rsidR="00AE60AC" w:rsidRPr="00AE60AC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action_time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(datetime not null)</w:t>
      </w:r>
    </w:p>
    <w:p w14:paraId="73E22D0D" w14:textId="77777777" w:rsidR="00AE60AC" w:rsidRPr="00AE60AC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object_id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(text)</w:t>
      </w:r>
    </w:p>
    <w:p w14:paraId="46E738AB" w14:textId="77777777" w:rsidR="00AE60AC" w:rsidRPr="00AE60AC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object_repr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null)</w:t>
      </w:r>
    </w:p>
    <w:p w14:paraId="2F75D628" w14:textId="77777777" w:rsidR="00AE60AC" w:rsidRPr="00AE60AC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change_message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(text not null)</w:t>
      </w:r>
    </w:p>
    <w:p w14:paraId="56A594CC" w14:textId="77777777" w:rsidR="00AE60AC" w:rsidRPr="00AE60AC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content_type_id</w:t>
      </w:r>
      <w:proofErr w:type="spellEnd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(integer)</w:t>
      </w:r>
    </w:p>
    <w:p w14:paraId="16071D59" w14:textId="14C7C67D" w:rsidR="00AE60AC" w:rsidRPr="00AC3971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E60AC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user</w:t>
      </w:r>
      <w:r w:rsidRPr="00AC3971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_id</w:t>
      </w:r>
      <w:proofErr w:type="spellEnd"/>
      <w:r w:rsidRPr="00AC3971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(varchar not null)</w:t>
      </w:r>
    </w:p>
    <w:p w14:paraId="2BA237D9" w14:textId="550C2581" w:rsidR="00AE60AC" w:rsidRPr="00AC3971" w:rsidRDefault="00AE60AC" w:rsidP="00AE60AC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</w:pPr>
      <w:proofErr w:type="spellStart"/>
      <w:r w:rsidRPr="00AC3971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action_flag</w:t>
      </w:r>
      <w:proofErr w:type="spellEnd"/>
      <w:r w:rsidRPr="00AC3971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(</w:t>
      </w:r>
      <w:proofErr w:type="spellStart"/>
      <w:r w:rsidRPr="00AC3971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>smallint</w:t>
      </w:r>
      <w:proofErr w:type="spellEnd"/>
      <w:r w:rsidRPr="00AC3971">
        <w:rPr>
          <w:rFonts w:ascii="Arial" w:eastAsia="Times New Roman" w:hAnsi="Arial" w:cs="Arial"/>
          <w:color w:val="auto"/>
          <w:kern w:val="0"/>
          <w:sz w:val="24"/>
          <w:szCs w:val="24"/>
          <w:lang w:val="en-US" w:eastAsia="en-US"/>
          <w14:ligatures w14:val="none"/>
        </w:rPr>
        <w:t xml:space="preserve"> unsigned not null)</w:t>
      </w:r>
    </w:p>
    <w:p w14:paraId="0DCAE847" w14:textId="77777777" w:rsidR="009023E1" w:rsidRPr="00AC3971" w:rsidRDefault="009023E1" w:rsidP="00FD6DC2">
      <w:pPr>
        <w:pStyle w:val="Heading2"/>
        <w:rPr>
          <w:rFonts w:ascii="Arial" w:hAnsi="Arial" w:cs="Arial"/>
        </w:rPr>
      </w:pPr>
    </w:p>
    <w:p w14:paraId="216D5EC0" w14:textId="77777777" w:rsidR="009023E1" w:rsidRPr="00AC3971" w:rsidRDefault="009023E1" w:rsidP="00FD6DC2">
      <w:pPr>
        <w:pStyle w:val="Heading2"/>
        <w:rPr>
          <w:rFonts w:ascii="Arial" w:hAnsi="Arial" w:cs="Arial"/>
        </w:rPr>
      </w:pPr>
    </w:p>
    <w:p w14:paraId="44DC3224" w14:textId="77777777" w:rsidR="009023E1" w:rsidRPr="00AC3971" w:rsidRDefault="009023E1" w:rsidP="00FD6DC2">
      <w:pPr>
        <w:pStyle w:val="Heading2"/>
        <w:rPr>
          <w:rFonts w:ascii="Arial" w:hAnsi="Arial" w:cs="Arial"/>
        </w:rPr>
      </w:pPr>
    </w:p>
    <w:p w14:paraId="67F08D92" w14:textId="77777777" w:rsidR="009023E1" w:rsidRPr="00AC3971" w:rsidRDefault="009023E1" w:rsidP="00FD6DC2">
      <w:pPr>
        <w:pStyle w:val="Heading2"/>
        <w:rPr>
          <w:rFonts w:ascii="Arial" w:hAnsi="Arial" w:cs="Arial"/>
        </w:rPr>
      </w:pPr>
    </w:p>
    <w:p w14:paraId="210FE29C" w14:textId="77777777" w:rsidR="009023E1" w:rsidRPr="00AC3971" w:rsidRDefault="009023E1" w:rsidP="009023E1">
      <w:pPr>
        <w:rPr>
          <w:rFonts w:ascii="Arial" w:hAnsi="Arial" w:cs="Arial"/>
        </w:rPr>
      </w:pPr>
    </w:p>
    <w:p w14:paraId="08ACEA64" w14:textId="77777777" w:rsidR="009023E1" w:rsidRPr="00AC3971" w:rsidRDefault="009023E1" w:rsidP="00FD6DC2">
      <w:pPr>
        <w:pStyle w:val="Heading2"/>
        <w:rPr>
          <w:rFonts w:ascii="Arial" w:hAnsi="Arial" w:cs="Arial"/>
        </w:rPr>
      </w:pPr>
    </w:p>
    <w:p w14:paraId="53D2812C" w14:textId="127409E9" w:rsidR="00FD6DC2" w:rsidRPr="00AC3971" w:rsidRDefault="00FD6DC2" w:rsidP="00FD6DC2">
      <w:pPr>
        <w:pStyle w:val="Heading2"/>
        <w:rPr>
          <w:rFonts w:ascii="Arial" w:hAnsi="Arial" w:cs="Arial"/>
        </w:rPr>
      </w:pPr>
      <w:bookmarkStart w:id="23" w:name="_Toc138760225"/>
      <w:r w:rsidRPr="00AC3971">
        <w:rPr>
          <w:rFonts w:ascii="Arial" w:hAnsi="Arial" w:cs="Arial"/>
        </w:rPr>
        <w:t>Relacje w modelach</w:t>
      </w:r>
      <w:bookmarkEnd w:id="23"/>
    </w:p>
    <w:p w14:paraId="234CD005" w14:textId="2EEA271A" w:rsidR="00AE60AC" w:rsidRPr="00AC3971" w:rsidRDefault="00AE60AC" w:rsidP="00AE60AC">
      <w:pPr>
        <w:pStyle w:val="NormalWeb"/>
        <w:rPr>
          <w:rFonts w:ascii="Arial" w:hAnsi="Arial" w:cs="Arial"/>
          <w:lang w:val="pl-PL"/>
        </w:rPr>
      </w:pPr>
      <w:r w:rsidRPr="00AC3971">
        <w:rPr>
          <w:rFonts w:ascii="Arial" w:hAnsi="Arial" w:cs="Arial"/>
          <w:lang w:val="pl-PL"/>
        </w:rPr>
        <w:t xml:space="preserve">W </w:t>
      </w:r>
      <w:r w:rsidRPr="00AC3971">
        <w:rPr>
          <w:rFonts w:ascii="Arial" w:hAnsi="Arial" w:cs="Arial"/>
          <w:lang w:val="pl-PL"/>
        </w:rPr>
        <w:t>naszej</w:t>
      </w:r>
      <w:r w:rsidRPr="00AC3971">
        <w:rPr>
          <w:rFonts w:ascii="Arial" w:hAnsi="Arial" w:cs="Arial"/>
          <w:lang w:val="pl-PL"/>
        </w:rPr>
        <w:t xml:space="preserve"> bazie danych występują następujące główne relacje:</w:t>
      </w:r>
    </w:p>
    <w:p w14:paraId="54D522D6" w14:textId="60CD8313" w:rsidR="00AE60AC" w:rsidRPr="00AC3971" w:rsidRDefault="00AE60AC" w:rsidP="00AE60AC">
      <w:pPr>
        <w:pStyle w:val="NormalWeb"/>
        <w:numPr>
          <w:ilvl w:val="0"/>
          <w:numId w:val="20"/>
        </w:numPr>
        <w:rPr>
          <w:rFonts w:ascii="Arial" w:hAnsi="Arial" w:cs="Arial"/>
          <w:lang w:val="pl-PL"/>
        </w:rPr>
      </w:pPr>
      <w:proofErr w:type="spellStart"/>
      <w:r w:rsidRPr="00AC3971">
        <w:rPr>
          <w:rFonts w:ascii="Arial" w:hAnsi="Arial" w:cs="Arial"/>
        </w:rPr>
        <w:t>Tabela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record_record</w:t>
      </w:r>
      <w:proofErr w:type="spellEnd"/>
      <w:r w:rsidRPr="00AC3971">
        <w:rPr>
          <w:rFonts w:ascii="Arial" w:hAnsi="Arial" w:cs="Arial"/>
        </w:rPr>
        <w:t xml:space="preserve">" ma </w:t>
      </w:r>
      <w:proofErr w:type="spellStart"/>
      <w:r w:rsidRPr="00AC3971">
        <w:rPr>
          <w:rFonts w:ascii="Arial" w:hAnsi="Arial" w:cs="Arial"/>
        </w:rPr>
        <w:t>relacje</w:t>
      </w:r>
      <w:proofErr w:type="spellEnd"/>
      <w:r w:rsidRPr="00AC3971">
        <w:rPr>
          <w:rFonts w:ascii="Arial" w:hAnsi="Arial" w:cs="Arial"/>
        </w:rPr>
        <w:t xml:space="preserve"> </w:t>
      </w:r>
      <w:proofErr w:type="spellStart"/>
      <w:r w:rsidRPr="00AC3971">
        <w:rPr>
          <w:rFonts w:ascii="Arial" w:hAnsi="Arial" w:cs="Arial"/>
        </w:rPr>
        <w:t>typu</w:t>
      </w:r>
      <w:proofErr w:type="spellEnd"/>
      <w:r w:rsidRPr="00AC3971">
        <w:rPr>
          <w:rFonts w:ascii="Arial" w:hAnsi="Arial" w:cs="Arial"/>
        </w:rPr>
        <w:t xml:space="preserve"> </w:t>
      </w:r>
      <w:r w:rsidR="009023E1" w:rsidRPr="00AC3971">
        <w:rPr>
          <w:rFonts w:ascii="Arial" w:hAnsi="Arial" w:cs="Arial"/>
        </w:rPr>
        <w:t>One-To-Many</w:t>
      </w:r>
      <w:r w:rsidRPr="00AC3971">
        <w:rPr>
          <w:rFonts w:ascii="Arial" w:hAnsi="Arial" w:cs="Arial"/>
        </w:rPr>
        <w:t xml:space="preserve"> z </w:t>
      </w:r>
      <w:proofErr w:type="spellStart"/>
      <w:r w:rsidRPr="00AC3971">
        <w:rPr>
          <w:rFonts w:ascii="Arial" w:hAnsi="Arial" w:cs="Arial"/>
        </w:rPr>
        <w:t>tabelami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record_client</w:t>
      </w:r>
      <w:proofErr w:type="spellEnd"/>
      <w:r w:rsidRPr="00AC3971">
        <w:rPr>
          <w:rFonts w:ascii="Arial" w:hAnsi="Arial" w:cs="Arial"/>
        </w:rPr>
        <w:t>", "</w:t>
      </w:r>
      <w:proofErr w:type="spellStart"/>
      <w:r w:rsidRPr="00AC3971">
        <w:rPr>
          <w:rFonts w:ascii="Arial" w:hAnsi="Arial" w:cs="Arial"/>
        </w:rPr>
        <w:t>record_location</w:t>
      </w:r>
      <w:proofErr w:type="spellEnd"/>
      <w:r w:rsidRPr="00AC3971">
        <w:rPr>
          <w:rFonts w:ascii="Arial" w:hAnsi="Arial" w:cs="Arial"/>
        </w:rPr>
        <w:t xml:space="preserve">" </w:t>
      </w:r>
      <w:proofErr w:type="spellStart"/>
      <w:r w:rsidRPr="00AC3971">
        <w:rPr>
          <w:rFonts w:ascii="Arial" w:hAnsi="Arial" w:cs="Arial"/>
        </w:rPr>
        <w:t>i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record_service</w:t>
      </w:r>
      <w:proofErr w:type="spellEnd"/>
      <w:r w:rsidRPr="00AC3971">
        <w:rPr>
          <w:rFonts w:ascii="Arial" w:hAnsi="Arial" w:cs="Arial"/>
        </w:rPr>
        <w:t xml:space="preserve">". </w:t>
      </w:r>
      <w:r w:rsidRPr="00AC3971">
        <w:rPr>
          <w:rFonts w:ascii="Arial" w:hAnsi="Arial" w:cs="Arial"/>
          <w:lang w:val="pl-PL"/>
        </w:rPr>
        <w:t>Oznacza to, że wiele rekordów napraw może być powiązanych z jednym klientem, jedną lokalizacją i jedną usługą naprawy.</w:t>
      </w:r>
    </w:p>
    <w:p w14:paraId="0FA64F7A" w14:textId="13C82E82" w:rsidR="00AE60AC" w:rsidRPr="00AC3971" w:rsidRDefault="00AE60AC" w:rsidP="00AE60AC">
      <w:pPr>
        <w:pStyle w:val="NormalWeb"/>
        <w:numPr>
          <w:ilvl w:val="0"/>
          <w:numId w:val="20"/>
        </w:numPr>
        <w:rPr>
          <w:rFonts w:ascii="Arial" w:hAnsi="Arial" w:cs="Arial"/>
          <w:lang w:val="pl-PL"/>
        </w:rPr>
      </w:pPr>
      <w:proofErr w:type="spellStart"/>
      <w:r w:rsidRPr="00AC3971">
        <w:rPr>
          <w:rFonts w:ascii="Arial" w:hAnsi="Arial" w:cs="Arial"/>
        </w:rPr>
        <w:t>Tabela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record_employee</w:t>
      </w:r>
      <w:proofErr w:type="spellEnd"/>
      <w:r w:rsidRPr="00AC3971">
        <w:rPr>
          <w:rFonts w:ascii="Arial" w:hAnsi="Arial" w:cs="Arial"/>
        </w:rPr>
        <w:t xml:space="preserve">" ma </w:t>
      </w:r>
      <w:proofErr w:type="spellStart"/>
      <w:r w:rsidRPr="00AC3971">
        <w:rPr>
          <w:rFonts w:ascii="Arial" w:hAnsi="Arial" w:cs="Arial"/>
        </w:rPr>
        <w:t>relację</w:t>
      </w:r>
      <w:proofErr w:type="spellEnd"/>
      <w:r w:rsidRPr="00AC3971">
        <w:rPr>
          <w:rFonts w:ascii="Arial" w:hAnsi="Arial" w:cs="Arial"/>
        </w:rPr>
        <w:t xml:space="preserve"> </w:t>
      </w:r>
      <w:proofErr w:type="spellStart"/>
      <w:r w:rsidRPr="00AC3971">
        <w:rPr>
          <w:rFonts w:ascii="Arial" w:hAnsi="Arial" w:cs="Arial"/>
        </w:rPr>
        <w:t>typu</w:t>
      </w:r>
      <w:proofErr w:type="spellEnd"/>
      <w:r w:rsidRPr="00AC3971">
        <w:rPr>
          <w:rFonts w:ascii="Arial" w:hAnsi="Arial" w:cs="Arial"/>
        </w:rPr>
        <w:t xml:space="preserve"> </w:t>
      </w:r>
      <w:r w:rsidR="009023E1" w:rsidRPr="00AC3971">
        <w:rPr>
          <w:rFonts w:ascii="Arial" w:hAnsi="Arial" w:cs="Arial"/>
        </w:rPr>
        <w:t>One-To-Many</w:t>
      </w:r>
      <w:r w:rsidRPr="00AC3971">
        <w:rPr>
          <w:rFonts w:ascii="Arial" w:hAnsi="Arial" w:cs="Arial"/>
        </w:rPr>
        <w:t xml:space="preserve"> z </w:t>
      </w:r>
      <w:proofErr w:type="spellStart"/>
      <w:r w:rsidRPr="00AC3971">
        <w:rPr>
          <w:rFonts w:ascii="Arial" w:hAnsi="Arial" w:cs="Arial"/>
        </w:rPr>
        <w:t>tabelą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record_location</w:t>
      </w:r>
      <w:proofErr w:type="spellEnd"/>
      <w:r w:rsidRPr="00AC3971">
        <w:rPr>
          <w:rFonts w:ascii="Arial" w:hAnsi="Arial" w:cs="Arial"/>
        </w:rPr>
        <w:t xml:space="preserve">". </w:t>
      </w:r>
      <w:r w:rsidRPr="00AC3971">
        <w:rPr>
          <w:rFonts w:ascii="Arial" w:hAnsi="Arial" w:cs="Arial"/>
          <w:lang w:val="pl-PL"/>
        </w:rPr>
        <w:t>Oznacza to, że wiele pracowników może być przypisanych do jednej lokalizacji.</w:t>
      </w:r>
    </w:p>
    <w:p w14:paraId="7A43A5BA" w14:textId="608C8209" w:rsidR="00AE60AC" w:rsidRPr="00AC3971" w:rsidRDefault="00AE60AC" w:rsidP="00AE60AC">
      <w:pPr>
        <w:pStyle w:val="NormalWeb"/>
        <w:numPr>
          <w:ilvl w:val="0"/>
          <w:numId w:val="20"/>
        </w:numPr>
        <w:rPr>
          <w:rFonts w:ascii="Arial" w:hAnsi="Arial" w:cs="Arial"/>
          <w:lang w:val="pl-PL"/>
        </w:rPr>
      </w:pPr>
      <w:r w:rsidRPr="00AC3971">
        <w:rPr>
          <w:rFonts w:ascii="Arial" w:hAnsi="Arial" w:cs="Arial"/>
          <w:lang w:val="pl-PL"/>
        </w:rPr>
        <w:t>Tabela "</w:t>
      </w:r>
      <w:proofErr w:type="spellStart"/>
      <w:r w:rsidRPr="00AC3971">
        <w:rPr>
          <w:rFonts w:ascii="Arial" w:hAnsi="Arial" w:cs="Arial"/>
          <w:lang w:val="pl-PL"/>
        </w:rPr>
        <w:t>record_employee</w:t>
      </w:r>
      <w:proofErr w:type="spellEnd"/>
      <w:r w:rsidRPr="00AC3971">
        <w:rPr>
          <w:rFonts w:ascii="Arial" w:hAnsi="Arial" w:cs="Arial"/>
          <w:lang w:val="pl-PL"/>
        </w:rPr>
        <w:t xml:space="preserve">" ma również relację typu </w:t>
      </w:r>
      <w:r w:rsidR="009023E1" w:rsidRPr="00AC3971">
        <w:rPr>
          <w:rFonts w:ascii="Arial" w:hAnsi="Arial" w:cs="Arial"/>
          <w:lang w:val="pl-PL"/>
        </w:rPr>
        <w:t>One-To-Many</w:t>
      </w:r>
      <w:r w:rsidRPr="00AC3971">
        <w:rPr>
          <w:rFonts w:ascii="Arial" w:hAnsi="Arial" w:cs="Arial"/>
          <w:lang w:val="pl-PL"/>
        </w:rPr>
        <w:t xml:space="preserve"> z tabelą "</w:t>
      </w:r>
      <w:proofErr w:type="spellStart"/>
      <w:r w:rsidRPr="00AC3971">
        <w:rPr>
          <w:rFonts w:ascii="Arial" w:hAnsi="Arial" w:cs="Arial"/>
          <w:lang w:val="pl-PL"/>
        </w:rPr>
        <w:t>record_posn</w:t>
      </w:r>
      <w:proofErr w:type="spellEnd"/>
      <w:r w:rsidRPr="00AC3971">
        <w:rPr>
          <w:rFonts w:ascii="Arial" w:hAnsi="Arial" w:cs="Arial"/>
          <w:lang w:val="pl-PL"/>
        </w:rPr>
        <w:t>". Oznacza to, że wiele pracowników może mieć to samo stanowisko.</w:t>
      </w:r>
    </w:p>
    <w:p w14:paraId="1039C96F" w14:textId="15BB3575" w:rsidR="00AE60AC" w:rsidRPr="00AC3971" w:rsidRDefault="00AE60AC" w:rsidP="00AE60AC">
      <w:pPr>
        <w:pStyle w:val="NormalWeb"/>
        <w:numPr>
          <w:ilvl w:val="0"/>
          <w:numId w:val="20"/>
        </w:numPr>
        <w:rPr>
          <w:rFonts w:ascii="Arial" w:hAnsi="Arial" w:cs="Arial"/>
          <w:lang w:val="pl-PL"/>
        </w:rPr>
      </w:pPr>
      <w:proofErr w:type="spellStart"/>
      <w:r w:rsidRPr="00AC3971">
        <w:rPr>
          <w:rFonts w:ascii="Arial" w:hAnsi="Arial" w:cs="Arial"/>
        </w:rPr>
        <w:t>Tabela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record_client_user_permissions</w:t>
      </w:r>
      <w:proofErr w:type="spellEnd"/>
      <w:r w:rsidRPr="00AC3971">
        <w:rPr>
          <w:rFonts w:ascii="Arial" w:hAnsi="Arial" w:cs="Arial"/>
        </w:rPr>
        <w:t xml:space="preserve">" ma </w:t>
      </w:r>
      <w:proofErr w:type="spellStart"/>
      <w:r w:rsidRPr="00AC3971">
        <w:rPr>
          <w:rFonts w:ascii="Arial" w:hAnsi="Arial" w:cs="Arial"/>
        </w:rPr>
        <w:t>relację</w:t>
      </w:r>
      <w:proofErr w:type="spellEnd"/>
      <w:r w:rsidRPr="00AC3971">
        <w:rPr>
          <w:rFonts w:ascii="Arial" w:hAnsi="Arial" w:cs="Arial"/>
        </w:rPr>
        <w:t xml:space="preserve"> </w:t>
      </w:r>
      <w:proofErr w:type="spellStart"/>
      <w:r w:rsidRPr="00AC3971">
        <w:rPr>
          <w:rFonts w:ascii="Arial" w:hAnsi="Arial" w:cs="Arial"/>
        </w:rPr>
        <w:t>typu</w:t>
      </w:r>
      <w:proofErr w:type="spellEnd"/>
      <w:r w:rsidRPr="00AC3971">
        <w:rPr>
          <w:rFonts w:ascii="Arial" w:hAnsi="Arial" w:cs="Arial"/>
        </w:rPr>
        <w:t xml:space="preserve"> </w:t>
      </w:r>
      <w:r w:rsidR="009023E1" w:rsidRPr="00AC3971">
        <w:rPr>
          <w:rFonts w:ascii="Arial" w:hAnsi="Arial" w:cs="Arial"/>
        </w:rPr>
        <w:t>One-To-Many</w:t>
      </w:r>
      <w:r w:rsidRPr="00AC3971">
        <w:rPr>
          <w:rFonts w:ascii="Arial" w:hAnsi="Arial" w:cs="Arial"/>
        </w:rPr>
        <w:t xml:space="preserve"> z </w:t>
      </w:r>
      <w:proofErr w:type="spellStart"/>
      <w:r w:rsidRPr="00AC3971">
        <w:rPr>
          <w:rFonts w:ascii="Arial" w:hAnsi="Arial" w:cs="Arial"/>
        </w:rPr>
        <w:t>tabelą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record_client</w:t>
      </w:r>
      <w:proofErr w:type="spellEnd"/>
      <w:r w:rsidRPr="00AC3971">
        <w:rPr>
          <w:rFonts w:ascii="Arial" w:hAnsi="Arial" w:cs="Arial"/>
        </w:rPr>
        <w:t xml:space="preserve">" </w:t>
      </w:r>
      <w:proofErr w:type="spellStart"/>
      <w:r w:rsidRPr="00AC3971">
        <w:rPr>
          <w:rFonts w:ascii="Arial" w:hAnsi="Arial" w:cs="Arial"/>
        </w:rPr>
        <w:t>i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auth_permission</w:t>
      </w:r>
      <w:proofErr w:type="spellEnd"/>
      <w:r w:rsidRPr="00AC3971">
        <w:rPr>
          <w:rFonts w:ascii="Arial" w:hAnsi="Arial" w:cs="Arial"/>
        </w:rPr>
        <w:t xml:space="preserve">". </w:t>
      </w:r>
      <w:r w:rsidRPr="00AC3971">
        <w:rPr>
          <w:rFonts w:ascii="Arial" w:hAnsi="Arial" w:cs="Arial"/>
          <w:lang w:val="pl-PL"/>
        </w:rPr>
        <w:t>Oznacza to, że jeden klient może mieć wiele przypisanych uprawnień.</w:t>
      </w:r>
    </w:p>
    <w:p w14:paraId="13F15A5A" w14:textId="45F8D93B" w:rsidR="00AE60AC" w:rsidRPr="00AC3971" w:rsidRDefault="00AE60AC" w:rsidP="00AE60AC">
      <w:pPr>
        <w:pStyle w:val="NormalWeb"/>
        <w:numPr>
          <w:ilvl w:val="0"/>
          <w:numId w:val="20"/>
        </w:numPr>
        <w:rPr>
          <w:rFonts w:ascii="Arial" w:hAnsi="Arial" w:cs="Arial"/>
          <w:lang w:val="pl-PL"/>
        </w:rPr>
      </w:pPr>
      <w:r w:rsidRPr="00AC3971">
        <w:rPr>
          <w:rFonts w:ascii="Arial" w:hAnsi="Arial" w:cs="Arial"/>
          <w:lang w:val="pl-PL"/>
        </w:rPr>
        <w:t>Tabela "</w:t>
      </w:r>
      <w:proofErr w:type="spellStart"/>
      <w:r w:rsidRPr="00AC3971">
        <w:rPr>
          <w:rFonts w:ascii="Arial" w:hAnsi="Arial" w:cs="Arial"/>
          <w:lang w:val="pl-PL"/>
        </w:rPr>
        <w:t>auth_group_permissions</w:t>
      </w:r>
      <w:proofErr w:type="spellEnd"/>
      <w:r w:rsidRPr="00AC3971">
        <w:rPr>
          <w:rFonts w:ascii="Arial" w:hAnsi="Arial" w:cs="Arial"/>
          <w:lang w:val="pl-PL"/>
        </w:rPr>
        <w:t xml:space="preserve">" ma relację typu </w:t>
      </w:r>
      <w:r w:rsidR="009023E1" w:rsidRPr="00AC3971">
        <w:rPr>
          <w:rFonts w:ascii="Arial" w:hAnsi="Arial" w:cs="Arial"/>
          <w:lang w:val="pl-PL"/>
        </w:rPr>
        <w:t>One-To-Many</w:t>
      </w:r>
      <w:r w:rsidRPr="00AC3971">
        <w:rPr>
          <w:rFonts w:ascii="Arial" w:hAnsi="Arial" w:cs="Arial"/>
          <w:lang w:val="pl-PL"/>
        </w:rPr>
        <w:t xml:space="preserve"> z tabelami "</w:t>
      </w:r>
      <w:proofErr w:type="spellStart"/>
      <w:r w:rsidRPr="00AC3971">
        <w:rPr>
          <w:rFonts w:ascii="Arial" w:hAnsi="Arial" w:cs="Arial"/>
          <w:lang w:val="pl-PL"/>
        </w:rPr>
        <w:t>auth_group</w:t>
      </w:r>
      <w:proofErr w:type="spellEnd"/>
      <w:r w:rsidRPr="00AC3971">
        <w:rPr>
          <w:rFonts w:ascii="Arial" w:hAnsi="Arial" w:cs="Arial"/>
          <w:lang w:val="pl-PL"/>
        </w:rPr>
        <w:t>" i "</w:t>
      </w:r>
      <w:proofErr w:type="spellStart"/>
      <w:r w:rsidRPr="00AC3971">
        <w:rPr>
          <w:rFonts w:ascii="Arial" w:hAnsi="Arial" w:cs="Arial"/>
          <w:lang w:val="pl-PL"/>
        </w:rPr>
        <w:t>auth_permission</w:t>
      </w:r>
      <w:proofErr w:type="spellEnd"/>
      <w:r w:rsidRPr="00AC3971">
        <w:rPr>
          <w:rFonts w:ascii="Arial" w:hAnsi="Arial" w:cs="Arial"/>
          <w:lang w:val="pl-PL"/>
        </w:rPr>
        <w:t>". Oznacza to, że jedna grupa może mieć wiele przypisanych uprawnień.</w:t>
      </w:r>
    </w:p>
    <w:p w14:paraId="2D23FCEC" w14:textId="3A2C3939" w:rsidR="00AE60AC" w:rsidRPr="00AC3971" w:rsidRDefault="00AE60AC" w:rsidP="00AE60AC">
      <w:pPr>
        <w:pStyle w:val="NormalWeb"/>
        <w:numPr>
          <w:ilvl w:val="0"/>
          <w:numId w:val="20"/>
        </w:numPr>
        <w:rPr>
          <w:rFonts w:ascii="Arial" w:hAnsi="Arial" w:cs="Arial"/>
          <w:lang w:val="pl-PL"/>
        </w:rPr>
      </w:pPr>
      <w:proofErr w:type="spellStart"/>
      <w:r w:rsidRPr="00AC3971">
        <w:rPr>
          <w:rFonts w:ascii="Arial" w:hAnsi="Arial" w:cs="Arial"/>
        </w:rPr>
        <w:t>Tabela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record_client_groups</w:t>
      </w:r>
      <w:proofErr w:type="spellEnd"/>
      <w:r w:rsidRPr="00AC3971">
        <w:rPr>
          <w:rFonts w:ascii="Arial" w:hAnsi="Arial" w:cs="Arial"/>
        </w:rPr>
        <w:t xml:space="preserve">" ma </w:t>
      </w:r>
      <w:proofErr w:type="spellStart"/>
      <w:r w:rsidRPr="00AC3971">
        <w:rPr>
          <w:rFonts w:ascii="Arial" w:hAnsi="Arial" w:cs="Arial"/>
        </w:rPr>
        <w:t>relację</w:t>
      </w:r>
      <w:proofErr w:type="spellEnd"/>
      <w:r w:rsidRPr="00AC3971">
        <w:rPr>
          <w:rFonts w:ascii="Arial" w:hAnsi="Arial" w:cs="Arial"/>
        </w:rPr>
        <w:t xml:space="preserve"> </w:t>
      </w:r>
      <w:proofErr w:type="spellStart"/>
      <w:r w:rsidRPr="00AC3971">
        <w:rPr>
          <w:rFonts w:ascii="Arial" w:hAnsi="Arial" w:cs="Arial"/>
        </w:rPr>
        <w:t>typu</w:t>
      </w:r>
      <w:proofErr w:type="spellEnd"/>
      <w:r w:rsidRPr="00AC3971">
        <w:rPr>
          <w:rFonts w:ascii="Arial" w:hAnsi="Arial" w:cs="Arial"/>
        </w:rPr>
        <w:t xml:space="preserve"> </w:t>
      </w:r>
      <w:r w:rsidR="009023E1" w:rsidRPr="00AC3971">
        <w:rPr>
          <w:rFonts w:ascii="Arial" w:hAnsi="Arial" w:cs="Arial"/>
        </w:rPr>
        <w:t>One-To-Many</w:t>
      </w:r>
      <w:r w:rsidRPr="00AC3971">
        <w:rPr>
          <w:rFonts w:ascii="Arial" w:hAnsi="Arial" w:cs="Arial"/>
        </w:rPr>
        <w:t xml:space="preserve"> z </w:t>
      </w:r>
      <w:proofErr w:type="spellStart"/>
      <w:r w:rsidRPr="00AC3971">
        <w:rPr>
          <w:rFonts w:ascii="Arial" w:hAnsi="Arial" w:cs="Arial"/>
        </w:rPr>
        <w:t>tabelami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auth_group</w:t>
      </w:r>
      <w:proofErr w:type="spellEnd"/>
      <w:r w:rsidRPr="00AC3971">
        <w:rPr>
          <w:rFonts w:ascii="Arial" w:hAnsi="Arial" w:cs="Arial"/>
        </w:rPr>
        <w:t xml:space="preserve">" </w:t>
      </w:r>
      <w:proofErr w:type="spellStart"/>
      <w:r w:rsidRPr="00AC3971">
        <w:rPr>
          <w:rFonts w:ascii="Arial" w:hAnsi="Arial" w:cs="Arial"/>
        </w:rPr>
        <w:t>i</w:t>
      </w:r>
      <w:proofErr w:type="spellEnd"/>
      <w:r w:rsidRPr="00AC3971">
        <w:rPr>
          <w:rFonts w:ascii="Arial" w:hAnsi="Arial" w:cs="Arial"/>
        </w:rPr>
        <w:t xml:space="preserve"> "</w:t>
      </w:r>
      <w:proofErr w:type="spellStart"/>
      <w:r w:rsidRPr="00AC3971">
        <w:rPr>
          <w:rFonts w:ascii="Arial" w:hAnsi="Arial" w:cs="Arial"/>
        </w:rPr>
        <w:t>record_client</w:t>
      </w:r>
      <w:proofErr w:type="spellEnd"/>
      <w:r w:rsidRPr="00AC3971">
        <w:rPr>
          <w:rFonts w:ascii="Arial" w:hAnsi="Arial" w:cs="Arial"/>
        </w:rPr>
        <w:t xml:space="preserve">". </w:t>
      </w:r>
      <w:r w:rsidRPr="00AC3971">
        <w:rPr>
          <w:rFonts w:ascii="Arial" w:hAnsi="Arial" w:cs="Arial"/>
          <w:lang w:val="pl-PL"/>
        </w:rPr>
        <w:t>Oznacza to, że jeden klient może być przypisany do wielu grup, a jedna grupa może mieć wielu klientów.</w:t>
      </w:r>
    </w:p>
    <w:p w14:paraId="58AAB57C" w14:textId="7733F10C" w:rsidR="00AE60AC" w:rsidRPr="00AC3971" w:rsidRDefault="00AE60AC" w:rsidP="00AE60AC">
      <w:pPr>
        <w:pStyle w:val="NormalWeb"/>
        <w:rPr>
          <w:rFonts w:ascii="Arial" w:hAnsi="Arial" w:cs="Arial"/>
          <w:lang w:val="pl-PL"/>
        </w:rPr>
      </w:pPr>
      <w:r w:rsidRPr="00AC3971">
        <w:rPr>
          <w:rFonts w:ascii="Arial" w:hAnsi="Arial" w:cs="Arial"/>
          <w:lang w:val="pl-PL"/>
        </w:rPr>
        <w:t xml:space="preserve">Wszystkie te relacje są typu </w:t>
      </w:r>
      <w:r w:rsidR="009023E1" w:rsidRPr="00AC3971">
        <w:rPr>
          <w:rFonts w:ascii="Arial" w:hAnsi="Arial" w:cs="Arial"/>
          <w:lang w:val="pl-PL"/>
        </w:rPr>
        <w:t>One-To-Many</w:t>
      </w:r>
      <w:r w:rsidRPr="00AC3971">
        <w:rPr>
          <w:rFonts w:ascii="Arial" w:hAnsi="Arial" w:cs="Arial"/>
          <w:lang w:val="pl-PL"/>
        </w:rPr>
        <w:t>, co oznacza, że wiele rekordów z jednej strony relacji może być powiązanych z jednym rekordem z drugiej strony relacji.</w:t>
      </w:r>
    </w:p>
    <w:p w14:paraId="15FF48A2" w14:textId="77777777" w:rsidR="00AE60AC" w:rsidRPr="00AC3971" w:rsidRDefault="00AE60AC" w:rsidP="00AE60AC">
      <w:pPr>
        <w:rPr>
          <w:rFonts w:ascii="Arial" w:hAnsi="Arial" w:cs="Arial"/>
        </w:rPr>
      </w:pPr>
    </w:p>
    <w:p w14:paraId="6CE8427C" w14:textId="5A7B4387" w:rsidR="009023E1" w:rsidRPr="00AC3971" w:rsidRDefault="00FD6DC2" w:rsidP="009023E1">
      <w:pPr>
        <w:pStyle w:val="Heading2"/>
        <w:rPr>
          <w:rFonts w:ascii="Arial" w:hAnsi="Arial" w:cs="Arial"/>
        </w:rPr>
      </w:pPr>
      <w:bookmarkStart w:id="24" w:name="_Toc138760226"/>
      <w:r w:rsidRPr="00AC3971">
        <w:rPr>
          <w:rFonts w:ascii="Arial" w:hAnsi="Arial" w:cs="Arial"/>
        </w:rPr>
        <w:t>Migracje</w:t>
      </w:r>
      <w:bookmarkEnd w:id="24"/>
    </w:p>
    <w:p w14:paraId="7E749791" w14:textId="3724B31B" w:rsidR="00FD6DC2" w:rsidRPr="00AC3971" w:rsidRDefault="009023E1" w:rsidP="009023E1">
      <w:pPr>
        <w:rPr>
          <w:rFonts w:ascii="Arial" w:hAnsi="Arial" w:cs="Arial"/>
        </w:rPr>
      </w:pPr>
      <w:proofErr w:type="spellStart"/>
      <w:r w:rsidRPr="00AC3971">
        <w:rPr>
          <w:rFonts w:ascii="Arial" w:hAnsi="Arial" w:cs="Arial"/>
        </w:rPr>
        <w:t>Django</w:t>
      </w:r>
      <w:proofErr w:type="spellEnd"/>
      <w:r w:rsidRPr="00AC3971">
        <w:rPr>
          <w:rFonts w:ascii="Arial" w:hAnsi="Arial" w:cs="Arial"/>
        </w:rPr>
        <w:t xml:space="preserve"> generuje automatycznie migracje po wpisaniu komendy „</w:t>
      </w:r>
      <w:proofErr w:type="spellStart"/>
      <w:r w:rsidRPr="00AC3971">
        <w:rPr>
          <w:rFonts w:ascii="Arial" w:hAnsi="Arial" w:cs="Arial"/>
        </w:rPr>
        <w:t>py</w:t>
      </w:r>
      <w:proofErr w:type="spellEnd"/>
      <w:r w:rsidRPr="00AC3971">
        <w:rPr>
          <w:rFonts w:ascii="Arial" w:hAnsi="Arial" w:cs="Arial"/>
        </w:rPr>
        <w:t xml:space="preserve"> manage.py </w:t>
      </w:r>
      <w:proofErr w:type="spellStart"/>
      <w:r w:rsidRPr="00AC3971">
        <w:rPr>
          <w:rFonts w:ascii="Arial" w:hAnsi="Arial" w:cs="Arial"/>
        </w:rPr>
        <w:t>makemigrations</w:t>
      </w:r>
      <w:proofErr w:type="spellEnd"/>
      <w:r w:rsidRPr="00AC3971">
        <w:rPr>
          <w:rFonts w:ascii="Arial" w:hAnsi="Arial" w:cs="Arial"/>
        </w:rPr>
        <w:t xml:space="preserve">” z zamodelowanej bazy w pliku model.py. </w:t>
      </w:r>
    </w:p>
    <w:p w14:paraId="4BB0D680" w14:textId="77777777" w:rsidR="009023E1" w:rsidRPr="00AC3971" w:rsidRDefault="009023E1" w:rsidP="009023E1">
      <w:pPr>
        <w:rPr>
          <w:rFonts w:ascii="Arial" w:hAnsi="Arial" w:cs="Arial"/>
        </w:rPr>
      </w:pPr>
    </w:p>
    <w:p w14:paraId="74C2EE26" w14:textId="1BBC8F0E" w:rsidR="00FD6DC2" w:rsidRPr="00AC3971" w:rsidRDefault="00FD6DC2" w:rsidP="00FD6DC2">
      <w:pPr>
        <w:pStyle w:val="Heading1"/>
        <w:rPr>
          <w:rFonts w:ascii="Arial" w:hAnsi="Arial" w:cs="Arial"/>
        </w:rPr>
      </w:pPr>
      <w:bookmarkStart w:id="25" w:name="_Toc138760227"/>
      <w:r w:rsidRPr="00AC3971">
        <w:rPr>
          <w:rFonts w:ascii="Arial" w:hAnsi="Arial" w:cs="Arial"/>
        </w:rPr>
        <w:lastRenderedPageBreak/>
        <w:t>Projekt GUI</w:t>
      </w:r>
      <w:bookmarkEnd w:id="25"/>
    </w:p>
    <w:p w14:paraId="121AA36B" w14:textId="3C3418DE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35AAD3F1" wp14:editId="11DFFB27">
            <wp:extent cx="5972810" cy="2861945"/>
            <wp:effectExtent l="0" t="0" r="8890" b="0"/>
            <wp:docPr id="2043541443" name="Picture 1" descr="A screenshot of a phone ser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1443" name="Picture 1" descr="A screenshot of a phone servi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BF4B" w14:textId="1727BE13" w:rsidR="00AE60AC" w:rsidRPr="00AC3971" w:rsidRDefault="00AE60AC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6AB38E08" wp14:editId="11030B7E">
            <wp:extent cx="5972810" cy="2837180"/>
            <wp:effectExtent l="0" t="0" r="8890" b="1270"/>
            <wp:docPr id="171391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36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9AC2" w14:textId="0333AFCE" w:rsidR="00AE60AC" w:rsidRPr="00AC3971" w:rsidRDefault="00EA1E10" w:rsidP="00AE60AC">
      <w:pPr>
        <w:rPr>
          <w:rFonts w:ascii="Arial" w:hAnsi="Arial" w:cs="Arial"/>
        </w:rPr>
      </w:pPr>
      <w:r w:rsidRPr="00AC3971">
        <w:rPr>
          <w:rFonts w:ascii="Arial" w:hAnsi="Arial" w:cs="Arial"/>
        </w:rPr>
        <w:lastRenderedPageBreak/>
        <w:drawing>
          <wp:inline distT="0" distB="0" distL="0" distR="0" wp14:anchorId="70EC2F46" wp14:editId="5622D585">
            <wp:extent cx="5972810" cy="2868295"/>
            <wp:effectExtent l="0" t="0" r="8890" b="8255"/>
            <wp:docPr id="108181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189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0375" w14:textId="0715E8E1" w:rsidR="00FD6DC2" w:rsidRPr="00AC3971" w:rsidRDefault="00FD6DC2" w:rsidP="00FD6DC2">
      <w:pPr>
        <w:pStyle w:val="Heading1"/>
        <w:rPr>
          <w:rFonts w:ascii="Arial" w:hAnsi="Arial" w:cs="Arial"/>
        </w:rPr>
      </w:pPr>
      <w:bookmarkStart w:id="26" w:name="_Toc138760228"/>
      <w:r w:rsidRPr="00AC3971">
        <w:rPr>
          <w:rFonts w:ascii="Arial" w:hAnsi="Arial" w:cs="Arial"/>
        </w:rPr>
        <w:t>Uruch</w:t>
      </w:r>
      <w:r w:rsidR="0017774E" w:rsidRPr="00AC3971">
        <w:rPr>
          <w:rFonts w:ascii="Arial" w:hAnsi="Arial" w:cs="Arial"/>
        </w:rPr>
        <w:t>o</w:t>
      </w:r>
      <w:r w:rsidRPr="00AC3971">
        <w:rPr>
          <w:rFonts w:ascii="Arial" w:hAnsi="Arial" w:cs="Arial"/>
        </w:rPr>
        <w:t>mi</w:t>
      </w:r>
      <w:r w:rsidR="0017774E" w:rsidRPr="00AC3971">
        <w:rPr>
          <w:rFonts w:ascii="Arial" w:hAnsi="Arial" w:cs="Arial"/>
        </w:rPr>
        <w:t>e</w:t>
      </w:r>
      <w:r w:rsidRPr="00AC3971">
        <w:rPr>
          <w:rFonts w:ascii="Arial" w:hAnsi="Arial" w:cs="Arial"/>
        </w:rPr>
        <w:t>nie aplikacji</w:t>
      </w:r>
      <w:bookmarkEnd w:id="26"/>
    </w:p>
    <w:p w14:paraId="23296F16" w14:textId="77777777" w:rsidR="00EA1E10" w:rsidRPr="00AC3971" w:rsidRDefault="00EA1E10" w:rsidP="00EA1E10">
      <w:pPr>
        <w:rPr>
          <w:rFonts w:ascii="Arial" w:hAnsi="Arial" w:cs="Arial"/>
          <w:sz w:val="24"/>
          <w:szCs w:val="24"/>
        </w:rPr>
      </w:pPr>
      <w:r w:rsidRPr="00AC3971">
        <w:rPr>
          <w:rFonts w:ascii="Arial" w:hAnsi="Arial" w:cs="Arial"/>
          <w:sz w:val="24"/>
          <w:szCs w:val="24"/>
        </w:rPr>
        <w:t>Aby uruchomić aplikację należy wykonać następujące czynności:</w:t>
      </w:r>
    </w:p>
    <w:p w14:paraId="07977623" w14:textId="6E584ADC" w:rsidR="00EA1E10" w:rsidRPr="00AC3971" w:rsidRDefault="00EA1E10" w:rsidP="00EA1E10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AC3971">
        <w:rPr>
          <w:rFonts w:ascii="Arial" w:hAnsi="Arial" w:cs="Arial"/>
          <w:sz w:val="24"/>
          <w:szCs w:val="24"/>
        </w:rPr>
        <w:t>Komput</w:t>
      </w:r>
      <w:r w:rsidR="009023E1" w:rsidRPr="00AC3971">
        <w:rPr>
          <w:rFonts w:ascii="Arial" w:hAnsi="Arial" w:cs="Arial"/>
          <w:sz w:val="24"/>
          <w:szCs w:val="24"/>
        </w:rPr>
        <w:t>er</w:t>
      </w:r>
      <w:r w:rsidRPr="00AC3971">
        <w:rPr>
          <w:rFonts w:ascii="Arial" w:hAnsi="Arial" w:cs="Arial"/>
          <w:sz w:val="24"/>
          <w:szCs w:val="24"/>
        </w:rPr>
        <w:t xml:space="preserve"> musi mieć zainstalowany język </w:t>
      </w:r>
      <w:proofErr w:type="spellStart"/>
      <w:r w:rsidRPr="00AC3971">
        <w:rPr>
          <w:rFonts w:ascii="Arial" w:hAnsi="Arial" w:cs="Arial"/>
          <w:sz w:val="24"/>
          <w:szCs w:val="24"/>
        </w:rPr>
        <w:t>Python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AC3971">
        <w:rPr>
          <w:rFonts w:ascii="Arial" w:hAnsi="Arial" w:cs="Arial"/>
          <w:sz w:val="24"/>
          <w:szCs w:val="24"/>
        </w:rPr>
        <w:t>framework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3971">
        <w:rPr>
          <w:rFonts w:ascii="Arial" w:hAnsi="Arial" w:cs="Arial"/>
          <w:sz w:val="24"/>
          <w:szCs w:val="24"/>
        </w:rPr>
        <w:t>Django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, menadżer pakietów PIP. By zainstalować </w:t>
      </w:r>
      <w:proofErr w:type="spellStart"/>
      <w:r w:rsidRPr="00AC3971">
        <w:rPr>
          <w:rFonts w:ascii="Arial" w:hAnsi="Arial" w:cs="Arial"/>
          <w:sz w:val="24"/>
          <w:szCs w:val="24"/>
        </w:rPr>
        <w:t>Pythona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 ściągamy go z strony producenta, natomiast PIP powinien być zainstalowany domyślnie z </w:t>
      </w:r>
      <w:proofErr w:type="spellStart"/>
      <w:r w:rsidRPr="00AC3971">
        <w:rPr>
          <w:rFonts w:ascii="Arial" w:hAnsi="Arial" w:cs="Arial"/>
          <w:sz w:val="24"/>
          <w:szCs w:val="24"/>
        </w:rPr>
        <w:t>Pythonem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C3971">
        <w:rPr>
          <w:rFonts w:ascii="Arial" w:hAnsi="Arial" w:cs="Arial"/>
          <w:sz w:val="24"/>
          <w:szCs w:val="24"/>
        </w:rPr>
        <w:t>Django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 następnie instalujemy poprzez komendę ‘pip </w:t>
      </w:r>
      <w:proofErr w:type="spellStart"/>
      <w:r w:rsidRPr="00AC3971">
        <w:rPr>
          <w:rFonts w:ascii="Arial" w:hAnsi="Arial" w:cs="Arial"/>
          <w:sz w:val="24"/>
          <w:szCs w:val="24"/>
        </w:rPr>
        <w:t>install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3971">
        <w:rPr>
          <w:rFonts w:ascii="Arial" w:hAnsi="Arial" w:cs="Arial"/>
          <w:sz w:val="24"/>
          <w:szCs w:val="24"/>
        </w:rPr>
        <w:t>django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’ w wierszu poleceń. </w:t>
      </w:r>
    </w:p>
    <w:p w14:paraId="1B91361D" w14:textId="54245F68" w:rsidR="00EA1E10" w:rsidRPr="00AC3971" w:rsidRDefault="00EA1E10" w:rsidP="00EA1E10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AC3971">
        <w:rPr>
          <w:rFonts w:ascii="Arial" w:hAnsi="Arial" w:cs="Arial"/>
          <w:sz w:val="24"/>
          <w:szCs w:val="24"/>
        </w:rPr>
        <w:t xml:space="preserve">Upewniamy się czy </w:t>
      </w:r>
      <w:proofErr w:type="spellStart"/>
      <w:r w:rsidR="009023E1" w:rsidRPr="00AC3971">
        <w:rPr>
          <w:rFonts w:ascii="Arial" w:hAnsi="Arial" w:cs="Arial"/>
          <w:sz w:val="24"/>
          <w:szCs w:val="24"/>
        </w:rPr>
        <w:t>D</w:t>
      </w:r>
      <w:r w:rsidRPr="00AC3971">
        <w:rPr>
          <w:rFonts w:ascii="Arial" w:hAnsi="Arial" w:cs="Arial"/>
          <w:sz w:val="24"/>
          <w:szCs w:val="24"/>
        </w:rPr>
        <w:t>jango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 jest zainstalowany poprzez komendę </w:t>
      </w:r>
      <w:proofErr w:type="spellStart"/>
      <w:r w:rsidRPr="00AC3971">
        <w:rPr>
          <w:rFonts w:ascii="Arial" w:hAnsi="Arial" w:cs="Arial"/>
          <w:sz w:val="24"/>
          <w:szCs w:val="24"/>
        </w:rPr>
        <w:t>django</w:t>
      </w:r>
      <w:proofErr w:type="spellEnd"/>
      <w:r w:rsidRPr="00AC3971">
        <w:rPr>
          <w:rFonts w:ascii="Arial" w:hAnsi="Arial" w:cs="Arial"/>
          <w:sz w:val="24"/>
          <w:szCs w:val="24"/>
        </w:rPr>
        <w:t>-admin w wierszu poleceń</w:t>
      </w:r>
    </w:p>
    <w:p w14:paraId="589BD9B5" w14:textId="77777777" w:rsidR="00EA1E10" w:rsidRPr="00AC3971" w:rsidRDefault="00EA1E10" w:rsidP="00EA1E10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AC3971">
        <w:rPr>
          <w:rFonts w:ascii="Arial" w:hAnsi="Arial" w:cs="Arial"/>
          <w:sz w:val="24"/>
          <w:szCs w:val="24"/>
        </w:rPr>
        <w:t>Pobierz oraz rozpakuj projekt</w:t>
      </w:r>
    </w:p>
    <w:p w14:paraId="6DFBC90C" w14:textId="2947365B" w:rsidR="00EA1E10" w:rsidRPr="00AC3971" w:rsidRDefault="00EA1E10" w:rsidP="00EA1E10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AC3971">
        <w:rPr>
          <w:rFonts w:ascii="Arial" w:hAnsi="Arial" w:cs="Arial"/>
          <w:sz w:val="24"/>
          <w:szCs w:val="24"/>
        </w:rPr>
        <w:t>Otwieramy wiersz poleceń w folderze tego projektu tak żeby był tam plik manage.py</w:t>
      </w:r>
    </w:p>
    <w:p w14:paraId="5721A37D" w14:textId="1343E320" w:rsidR="00EA1E10" w:rsidRPr="00AC3971" w:rsidRDefault="00EA1E10" w:rsidP="00EA1E10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AC3971">
        <w:rPr>
          <w:rFonts w:ascii="Arial" w:hAnsi="Arial" w:cs="Arial"/>
          <w:sz w:val="24"/>
          <w:szCs w:val="24"/>
        </w:rPr>
        <w:t>W wierszu poleceń wpisujemy „</w:t>
      </w:r>
      <w:proofErr w:type="spellStart"/>
      <w:r w:rsidRPr="00AC3971">
        <w:rPr>
          <w:rFonts w:ascii="Arial" w:hAnsi="Arial" w:cs="Arial"/>
          <w:sz w:val="24"/>
          <w:szCs w:val="24"/>
        </w:rPr>
        <w:t>py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 manage.py </w:t>
      </w:r>
      <w:proofErr w:type="spellStart"/>
      <w:r w:rsidRPr="00AC3971">
        <w:rPr>
          <w:rFonts w:ascii="Arial" w:hAnsi="Arial" w:cs="Arial"/>
          <w:sz w:val="24"/>
          <w:szCs w:val="24"/>
        </w:rPr>
        <w:t>runserver</w:t>
      </w:r>
      <w:proofErr w:type="spellEnd"/>
      <w:r w:rsidRPr="00AC3971">
        <w:rPr>
          <w:rFonts w:ascii="Arial" w:hAnsi="Arial" w:cs="Arial"/>
          <w:sz w:val="24"/>
          <w:szCs w:val="24"/>
        </w:rPr>
        <w:t xml:space="preserve">” co uruchamia serwer na adresie </w:t>
      </w:r>
      <w:hyperlink r:id="rId14" w:history="1">
        <w:r w:rsidRPr="00AC3971">
          <w:rPr>
            <w:rStyle w:val="Hyperlink"/>
            <w:rFonts w:ascii="Arial" w:hAnsi="Arial" w:cs="Arial"/>
            <w:sz w:val="24"/>
            <w:szCs w:val="24"/>
          </w:rPr>
          <w:t>http:///127.0.0.1:8000/</w:t>
        </w:r>
      </w:hyperlink>
      <w:r w:rsidRPr="00AC3971">
        <w:rPr>
          <w:rFonts w:ascii="Arial" w:hAnsi="Arial" w:cs="Arial"/>
          <w:sz w:val="24"/>
          <w:szCs w:val="24"/>
        </w:rPr>
        <w:t xml:space="preserve"> </w:t>
      </w:r>
    </w:p>
    <w:p w14:paraId="4089D10B" w14:textId="77777777" w:rsidR="00EA1E10" w:rsidRPr="00AC3971" w:rsidRDefault="00EA1E10" w:rsidP="00EA1E10">
      <w:pPr>
        <w:rPr>
          <w:rFonts w:ascii="Arial" w:hAnsi="Arial" w:cs="Arial"/>
          <w:sz w:val="24"/>
          <w:szCs w:val="24"/>
        </w:rPr>
      </w:pPr>
      <w:r w:rsidRPr="00AC3971">
        <w:rPr>
          <w:rFonts w:ascii="Arial" w:hAnsi="Arial" w:cs="Arial"/>
          <w:sz w:val="24"/>
          <w:szCs w:val="24"/>
        </w:rPr>
        <w:t>Po wykonaniu tych wszystkich kroków będzie można swobodnie poruszać się i korzystać ze strony internetowej.</w:t>
      </w:r>
    </w:p>
    <w:p w14:paraId="186DC7E3" w14:textId="77777777" w:rsidR="00EA1E10" w:rsidRPr="00AC3971" w:rsidRDefault="00EA1E10" w:rsidP="00EA1E10">
      <w:pPr>
        <w:rPr>
          <w:rFonts w:ascii="Arial" w:hAnsi="Arial" w:cs="Arial"/>
        </w:rPr>
      </w:pPr>
    </w:p>
    <w:p w14:paraId="2E746C59" w14:textId="6ACE2B9B" w:rsidR="00FD6DC2" w:rsidRPr="00AC3971" w:rsidRDefault="00FD6DC2" w:rsidP="00FD6DC2">
      <w:pPr>
        <w:pStyle w:val="Heading1"/>
        <w:rPr>
          <w:rFonts w:ascii="Arial" w:hAnsi="Arial" w:cs="Arial"/>
        </w:rPr>
      </w:pPr>
      <w:bookmarkStart w:id="27" w:name="_Toc138760229"/>
      <w:proofErr w:type="spellStart"/>
      <w:r w:rsidRPr="00AC3971">
        <w:rPr>
          <w:rFonts w:ascii="Arial" w:hAnsi="Arial" w:cs="Arial"/>
        </w:rPr>
        <w:lastRenderedPageBreak/>
        <w:t>Funckjonalnoś</w:t>
      </w:r>
      <w:r w:rsidR="0017774E" w:rsidRPr="00AC3971">
        <w:rPr>
          <w:rFonts w:ascii="Arial" w:hAnsi="Arial" w:cs="Arial"/>
        </w:rPr>
        <w:t>ci</w:t>
      </w:r>
      <w:proofErr w:type="spellEnd"/>
      <w:r w:rsidRPr="00AC3971">
        <w:rPr>
          <w:rFonts w:ascii="Arial" w:hAnsi="Arial" w:cs="Arial"/>
        </w:rPr>
        <w:t xml:space="preserve"> aplikacji</w:t>
      </w:r>
      <w:bookmarkEnd w:id="27"/>
    </w:p>
    <w:p w14:paraId="415DAE4A" w14:textId="2AA1ABD7" w:rsidR="00FD6DC2" w:rsidRPr="00AC3971" w:rsidRDefault="00EA1E10" w:rsidP="00EA1E10">
      <w:pPr>
        <w:pStyle w:val="Heading2"/>
        <w:rPr>
          <w:rFonts w:ascii="Arial" w:hAnsi="Arial" w:cs="Arial"/>
        </w:rPr>
      </w:pPr>
      <w:bookmarkStart w:id="28" w:name="_Toc138760230"/>
      <w:r w:rsidRPr="00AC3971">
        <w:rPr>
          <w:rFonts w:ascii="Arial" w:hAnsi="Arial" w:cs="Arial"/>
        </w:rPr>
        <w:t>Rejestracja</w:t>
      </w:r>
      <w:bookmarkEnd w:id="28"/>
    </w:p>
    <w:p w14:paraId="0F8D3BE8" w14:textId="77B2732A" w:rsidR="00EA1E10" w:rsidRPr="00AC3971" w:rsidRDefault="00EA1E10" w:rsidP="00EA1E10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13F90D85" wp14:editId="0CAEA4E3">
            <wp:extent cx="5972810" cy="2837180"/>
            <wp:effectExtent l="0" t="0" r="8890" b="1270"/>
            <wp:docPr id="1247983567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83567" name="Picture 1" descr="A screenshot of a login for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6E7C" w14:textId="719DF640" w:rsidR="00EA1E10" w:rsidRPr="00AC3971" w:rsidRDefault="00EA1E10" w:rsidP="00EA1E10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Nowy klient może się zarejestrować. </w:t>
      </w:r>
    </w:p>
    <w:p w14:paraId="6E38EB2C" w14:textId="65B8C863" w:rsidR="00C40A04" w:rsidRPr="00AC3971" w:rsidRDefault="00C40A04" w:rsidP="00EA1E10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44789279" wp14:editId="7B990A71">
            <wp:extent cx="5972810" cy="4168140"/>
            <wp:effectExtent l="0" t="0" r="8890" b="3810"/>
            <wp:docPr id="431334419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34419" name="Picture 1" descr="A screenshot of a login for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3D15" w14:textId="648AB59C" w:rsidR="00C40A04" w:rsidRPr="00AC3971" w:rsidRDefault="00C40A04" w:rsidP="00EA1E10">
      <w:pPr>
        <w:rPr>
          <w:rFonts w:ascii="Arial" w:hAnsi="Arial" w:cs="Arial"/>
        </w:rPr>
      </w:pPr>
      <w:r w:rsidRPr="00AC3971">
        <w:rPr>
          <w:rFonts w:ascii="Arial" w:hAnsi="Arial" w:cs="Arial"/>
        </w:rPr>
        <w:lastRenderedPageBreak/>
        <w:t>Próba kliknięcia przycisku rejestruj bez wpisania wymaganych danych spowoduje wyświetlenie się podpowiedzi.</w:t>
      </w:r>
    </w:p>
    <w:p w14:paraId="3FEC6E88" w14:textId="0398FA21" w:rsidR="00C40A04" w:rsidRPr="00AC3971" w:rsidRDefault="00C40A04" w:rsidP="00EA1E10">
      <w:pPr>
        <w:rPr>
          <w:rFonts w:ascii="Arial" w:hAnsi="Arial" w:cs="Arial"/>
        </w:rPr>
      </w:pPr>
      <w:r w:rsidRPr="00AC3971">
        <w:rPr>
          <w:rFonts w:ascii="Arial" w:hAnsi="Arial" w:cs="Arial"/>
        </w:rPr>
        <w:t>Po udanej rejestracji zostajemy przekierowani na stronę główną.</w:t>
      </w:r>
    </w:p>
    <w:p w14:paraId="03231B39" w14:textId="33BB2440" w:rsidR="009023E1" w:rsidRPr="00AC3971" w:rsidRDefault="009023E1" w:rsidP="009023E1">
      <w:pPr>
        <w:pStyle w:val="Heading2"/>
        <w:rPr>
          <w:rFonts w:ascii="Arial" w:hAnsi="Arial" w:cs="Arial"/>
        </w:rPr>
      </w:pPr>
      <w:r w:rsidRPr="00AC3971">
        <w:rPr>
          <w:rFonts w:ascii="Arial" w:hAnsi="Arial" w:cs="Arial"/>
        </w:rPr>
        <w:t>Logowanie</w:t>
      </w:r>
    </w:p>
    <w:p w14:paraId="6966E1B3" w14:textId="054C8730" w:rsidR="009023E1" w:rsidRPr="00AC3971" w:rsidRDefault="00615F84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63EAE293" wp14:editId="0013930F">
            <wp:extent cx="5972810" cy="2834005"/>
            <wp:effectExtent l="0" t="0" r="8890" b="4445"/>
            <wp:docPr id="947949083" name="Picture 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49083" name="Picture 1" descr="A screen shot of a phon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FA9B" w14:textId="5402FAFF" w:rsidR="00615F84" w:rsidRPr="00AC3971" w:rsidRDefault="00615F84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t>Przykładowe konta do logowania:</w:t>
      </w:r>
    </w:p>
    <w:p w14:paraId="48A2869C" w14:textId="45C21533" w:rsidR="00615F84" w:rsidRPr="00AC3971" w:rsidRDefault="00615F84" w:rsidP="00615F84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Arial" w:eastAsia="Times New Roman" w:hAnsi="Arial" w:cs="Arial"/>
          <w:color w:val="auto"/>
          <w:lang w:val="en-US" w:eastAsia="en-US"/>
        </w:rPr>
      </w:pPr>
      <w:r w:rsidRPr="00AC3971">
        <w:rPr>
          <w:rFonts w:ascii="Arial" w:hAnsi="Arial" w:cs="Arial"/>
        </w:rPr>
        <w:t xml:space="preserve">test@test.com / </w:t>
      </w:r>
      <w:proofErr w:type="spellStart"/>
      <w:r w:rsidRPr="00AC3971">
        <w:rPr>
          <w:rFonts w:ascii="Arial" w:hAnsi="Arial" w:cs="Arial"/>
        </w:rPr>
        <w:t>TrudneHaslo</w:t>
      </w:r>
      <w:proofErr w:type="spellEnd"/>
      <w:r w:rsidRPr="00AC3971">
        <w:rPr>
          <w:rFonts w:ascii="Arial" w:hAnsi="Arial" w:cs="Arial"/>
        </w:rPr>
        <w:tab/>
      </w:r>
    </w:p>
    <w:p w14:paraId="1E12D914" w14:textId="0B0035AE" w:rsidR="00615F84" w:rsidRPr="00AC3971" w:rsidRDefault="00615F84" w:rsidP="00615F84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jkowalski@cos.com / </w:t>
      </w:r>
      <w:proofErr w:type="spellStart"/>
      <w:r w:rsidRPr="00AC3971">
        <w:rPr>
          <w:rFonts w:ascii="Arial" w:hAnsi="Arial" w:cs="Arial"/>
        </w:rPr>
        <w:t>SlabeHaslo</w:t>
      </w:r>
      <w:proofErr w:type="spellEnd"/>
    </w:p>
    <w:p w14:paraId="42E831FB" w14:textId="0E64A2B1" w:rsidR="00615F84" w:rsidRPr="00AC3971" w:rsidRDefault="00615F84" w:rsidP="00615F84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Arial" w:hAnsi="Arial" w:cs="Arial"/>
        </w:rPr>
      </w:pPr>
      <w:r w:rsidRPr="00AC3971">
        <w:rPr>
          <w:rFonts w:ascii="Arial" w:hAnsi="Arial" w:cs="Arial"/>
        </w:rPr>
        <w:t>a</w:t>
      </w:r>
      <w:r w:rsidRPr="00AC3971">
        <w:rPr>
          <w:rFonts w:ascii="Arial" w:hAnsi="Arial" w:cs="Arial"/>
        </w:rPr>
        <w:t>n</w:t>
      </w:r>
      <w:r w:rsidRPr="00AC3971">
        <w:rPr>
          <w:rFonts w:ascii="Arial" w:hAnsi="Arial" w:cs="Arial"/>
        </w:rPr>
        <w:t xml:space="preserve">owak@cos.com / </w:t>
      </w:r>
      <w:proofErr w:type="spellStart"/>
      <w:r w:rsidRPr="00AC3971">
        <w:rPr>
          <w:rFonts w:ascii="Arial" w:hAnsi="Arial" w:cs="Arial"/>
        </w:rPr>
        <w:t>WlasneHaslo</w:t>
      </w:r>
      <w:proofErr w:type="spellEnd"/>
    </w:p>
    <w:p w14:paraId="7FFCB366" w14:textId="157D4DEC" w:rsidR="009023E1" w:rsidRPr="00AC3971" w:rsidRDefault="009023E1" w:rsidP="009023E1">
      <w:pPr>
        <w:pStyle w:val="Heading2"/>
        <w:rPr>
          <w:rFonts w:ascii="Arial" w:hAnsi="Arial" w:cs="Arial"/>
        </w:rPr>
      </w:pPr>
      <w:r w:rsidRPr="00AC3971">
        <w:rPr>
          <w:rFonts w:ascii="Arial" w:hAnsi="Arial" w:cs="Arial"/>
        </w:rPr>
        <w:t>CRUD Administrator</w:t>
      </w:r>
    </w:p>
    <w:p w14:paraId="5E5ABBCA" w14:textId="00B7504F" w:rsidR="009023E1" w:rsidRPr="00AC3971" w:rsidRDefault="009023E1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139096F5" wp14:editId="5DBE99D2">
            <wp:extent cx="5972810" cy="2844165"/>
            <wp:effectExtent l="0" t="0" r="8890" b="0"/>
            <wp:docPr id="29304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431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817" w14:textId="3782DB0B" w:rsidR="009023E1" w:rsidRPr="00AC3971" w:rsidRDefault="009023E1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t xml:space="preserve">Dodawanie </w:t>
      </w:r>
      <w:r w:rsidR="00615F84" w:rsidRPr="00AC3971">
        <w:rPr>
          <w:rFonts w:ascii="Arial" w:hAnsi="Arial" w:cs="Arial"/>
        </w:rPr>
        <w:t>Pracownika</w:t>
      </w:r>
    </w:p>
    <w:p w14:paraId="74B450A3" w14:textId="010FACC6" w:rsidR="009023E1" w:rsidRPr="00AC3971" w:rsidRDefault="009023E1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lastRenderedPageBreak/>
        <w:drawing>
          <wp:inline distT="0" distB="0" distL="0" distR="0" wp14:anchorId="5163CDC5" wp14:editId="52DD72B8">
            <wp:extent cx="5972810" cy="2824480"/>
            <wp:effectExtent l="0" t="0" r="8890" b="0"/>
            <wp:docPr id="104910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010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0C0" w14:textId="27573567" w:rsidR="009023E1" w:rsidRPr="00AC3971" w:rsidRDefault="009023E1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t>Edytowanie pracownika</w:t>
      </w:r>
    </w:p>
    <w:p w14:paraId="77B8B88D" w14:textId="1B896815" w:rsidR="009023E1" w:rsidRPr="00AC3971" w:rsidRDefault="009023E1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016AAA2D" wp14:editId="0BD42A7A">
            <wp:extent cx="5972810" cy="2783840"/>
            <wp:effectExtent l="0" t="0" r="8890" b="0"/>
            <wp:docPr id="1293846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63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5CC" w14:textId="68BCFDE0" w:rsidR="009023E1" w:rsidRPr="00AC3971" w:rsidRDefault="009023E1" w:rsidP="009023E1">
      <w:pPr>
        <w:rPr>
          <w:rFonts w:ascii="Arial" w:hAnsi="Arial" w:cs="Arial"/>
        </w:rPr>
      </w:pPr>
      <w:r w:rsidRPr="00AC3971">
        <w:rPr>
          <w:rFonts w:ascii="Arial" w:hAnsi="Arial" w:cs="Arial"/>
        </w:rPr>
        <w:t>Usuwanie pracownika</w:t>
      </w:r>
    </w:p>
    <w:p w14:paraId="6A7494CC" w14:textId="258B2AFA" w:rsidR="009023E1" w:rsidRPr="00AC3971" w:rsidRDefault="00615F84" w:rsidP="00615F84">
      <w:pPr>
        <w:pStyle w:val="Heading2"/>
        <w:rPr>
          <w:rFonts w:ascii="Arial" w:hAnsi="Arial" w:cs="Arial"/>
        </w:rPr>
      </w:pPr>
      <w:r w:rsidRPr="00AC3971">
        <w:rPr>
          <w:rFonts w:ascii="Arial" w:hAnsi="Arial" w:cs="Arial"/>
        </w:rPr>
        <w:lastRenderedPageBreak/>
        <w:t>Zarządzanie użytkownikami</w:t>
      </w:r>
    </w:p>
    <w:p w14:paraId="7E857DC0" w14:textId="4DE241C6" w:rsidR="00615F84" w:rsidRPr="00AC3971" w:rsidRDefault="00615F84" w:rsidP="00615F84">
      <w:pPr>
        <w:rPr>
          <w:rFonts w:ascii="Arial" w:hAnsi="Arial" w:cs="Arial"/>
        </w:rPr>
      </w:pPr>
      <w:r w:rsidRPr="00AC3971">
        <w:rPr>
          <w:rFonts w:ascii="Arial" w:hAnsi="Arial" w:cs="Arial"/>
        </w:rPr>
        <w:drawing>
          <wp:inline distT="0" distB="0" distL="0" distR="0" wp14:anchorId="7C02314D" wp14:editId="731609FC">
            <wp:extent cx="5972810" cy="2877185"/>
            <wp:effectExtent l="0" t="0" r="8890" b="0"/>
            <wp:docPr id="111642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279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6BBA" w14:textId="77777777" w:rsidR="00615F84" w:rsidRPr="00AC3971" w:rsidRDefault="00615F84" w:rsidP="00615F84">
      <w:pPr>
        <w:rPr>
          <w:rFonts w:ascii="Arial" w:hAnsi="Arial" w:cs="Arial"/>
        </w:rPr>
      </w:pPr>
    </w:p>
    <w:sectPr w:rsidR="00615F84" w:rsidRPr="00AC3971" w:rsidSect="00B16EF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5A20"/>
    <w:multiLevelType w:val="multilevel"/>
    <w:tmpl w:val="8D2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67150"/>
    <w:multiLevelType w:val="multilevel"/>
    <w:tmpl w:val="C2FC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4D1966"/>
    <w:multiLevelType w:val="multilevel"/>
    <w:tmpl w:val="49944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F6446A"/>
    <w:multiLevelType w:val="multilevel"/>
    <w:tmpl w:val="B23C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4902D0"/>
    <w:multiLevelType w:val="multilevel"/>
    <w:tmpl w:val="3934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792F98"/>
    <w:multiLevelType w:val="multilevel"/>
    <w:tmpl w:val="44E8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254D7"/>
    <w:multiLevelType w:val="multilevel"/>
    <w:tmpl w:val="E59C1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076898"/>
    <w:multiLevelType w:val="multilevel"/>
    <w:tmpl w:val="B07E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737D9"/>
    <w:multiLevelType w:val="multilevel"/>
    <w:tmpl w:val="8C4C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BB0266"/>
    <w:multiLevelType w:val="multilevel"/>
    <w:tmpl w:val="41E4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50C16"/>
    <w:multiLevelType w:val="hybridMultilevel"/>
    <w:tmpl w:val="EA5090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16D9B"/>
    <w:multiLevelType w:val="multilevel"/>
    <w:tmpl w:val="20E2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30031C"/>
    <w:multiLevelType w:val="multilevel"/>
    <w:tmpl w:val="EADE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FF45ED"/>
    <w:multiLevelType w:val="multilevel"/>
    <w:tmpl w:val="95C05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4B1F49"/>
    <w:multiLevelType w:val="multilevel"/>
    <w:tmpl w:val="E634D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0747A2"/>
    <w:multiLevelType w:val="multilevel"/>
    <w:tmpl w:val="9F74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CF0EF6"/>
    <w:multiLevelType w:val="multilevel"/>
    <w:tmpl w:val="3B9C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2E30D1"/>
    <w:multiLevelType w:val="multilevel"/>
    <w:tmpl w:val="FE10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3976AE"/>
    <w:multiLevelType w:val="multilevel"/>
    <w:tmpl w:val="619CF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83035F"/>
    <w:multiLevelType w:val="multilevel"/>
    <w:tmpl w:val="07CC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617F1"/>
    <w:multiLevelType w:val="hybridMultilevel"/>
    <w:tmpl w:val="85F0A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530243"/>
    <w:multiLevelType w:val="multilevel"/>
    <w:tmpl w:val="E8C0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5843324">
    <w:abstractNumId w:val="20"/>
  </w:num>
  <w:num w:numId="2" w16cid:durableId="1420827826">
    <w:abstractNumId w:val="7"/>
  </w:num>
  <w:num w:numId="3" w16cid:durableId="392967828">
    <w:abstractNumId w:val="14"/>
  </w:num>
  <w:num w:numId="4" w16cid:durableId="2021540011">
    <w:abstractNumId w:val="11"/>
  </w:num>
  <w:num w:numId="5" w16cid:durableId="1994487704">
    <w:abstractNumId w:val="15"/>
  </w:num>
  <w:num w:numId="6" w16cid:durableId="812717797">
    <w:abstractNumId w:val="2"/>
  </w:num>
  <w:num w:numId="7" w16cid:durableId="194345325">
    <w:abstractNumId w:val="18"/>
  </w:num>
  <w:num w:numId="8" w16cid:durableId="265164015">
    <w:abstractNumId w:val="16"/>
  </w:num>
  <w:num w:numId="9" w16cid:durableId="1205797616">
    <w:abstractNumId w:val="21"/>
  </w:num>
  <w:num w:numId="10" w16cid:durableId="881020361">
    <w:abstractNumId w:val="12"/>
  </w:num>
  <w:num w:numId="11" w16cid:durableId="2127313070">
    <w:abstractNumId w:val="13"/>
  </w:num>
  <w:num w:numId="12" w16cid:durableId="951782026">
    <w:abstractNumId w:val="17"/>
  </w:num>
  <w:num w:numId="13" w16cid:durableId="1323119123">
    <w:abstractNumId w:val="4"/>
  </w:num>
  <w:num w:numId="14" w16cid:durableId="205725623">
    <w:abstractNumId w:val="3"/>
  </w:num>
  <w:num w:numId="15" w16cid:durableId="68889617">
    <w:abstractNumId w:val="5"/>
  </w:num>
  <w:num w:numId="16" w16cid:durableId="2106730837">
    <w:abstractNumId w:val="0"/>
  </w:num>
  <w:num w:numId="17" w16cid:durableId="957032945">
    <w:abstractNumId w:val="1"/>
  </w:num>
  <w:num w:numId="18" w16cid:durableId="1866094382">
    <w:abstractNumId w:val="8"/>
  </w:num>
  <w:num w:numId="19" w16cid:durableId="1942519184">
    <w:abstractNumId w:val="9"/>
  </w:num>
  <w:num w:numId="20" w16cid:durableId="2001810058">
    <w:abstractNumId w:val="6"/>
  </w:num>
  <w:num w:numId="21" w16cid:durableId="8898492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1808186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DC2"/>
    <w:rsid w:val="0017774E"/>
    <w:rsid w:val="001D2F75"/>
    <w:rsid w:val="002A6A5C"/>
    <w:rsid w:val="00593DB6"/>
    <w:rsid w:val="00615F84"/>
    <w:rsid w:val="006C3348"/>
    <w:rsid w:val="009023E1"/>
    <w:rsid w:val="00AC3971"/>
    <w:rsid w:val="00AE60AC"/>
    <w:rsid w:val="00B16EF0"/>
    <w:rsid w:val="00C40A04"/>
    <w:rsid w:val="00D0296D"/>
    <w:rsid w:val="00EA1E10"/>
    <w:rsid w:val="00FD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FE74B"/>
  <w15:chartTrackingRefBased/>
  <w15:docId w15:val="{A5D63CD1-D01A-43D1-A948-31C9EC838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DC2"/>
    <w:pPr>
      <w:spacing w:after="155" w:line="254" w:lineRule="auto"/>
      <w:ind w:left="10" w:hanging="10"/>
      <w:jc w:val="both"/>
    </w:pPr>
    <w:rPr>
      <w:rFonts w:ascii="Calibri" w:eastAsia="Calibri" w:hAnsi="Calibri" w:cs="Calibri"/>
      <w:color w:val="000000"/>
      <w:lang w:val="pl-PL"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D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6D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FD6DC2"/>
    <w:pPr>
      <w:spacing w:after="0" w:line="240" w:lineRule="auto"/>
    </w:pPr>
    <w:rPr>
      <w:rFonts w:eastAsiaTheme="minorEastAsia"/>
      <w:lang w:val="pl-PL" w:eastAsia="pl-P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D6D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FD6DC2"/>
    <w:pPr>
      <w:spacing w:line="259" w:lineRule="auto"/>
      <w:ind w:left="0" w:firstLine="0"/>
      <w:jc w:val="left"/>
      <w:outlineLvl w:val="9"/>
    </w:pPr>
    <w:rPr>
      <w:kern w:val="0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D6DC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FD6DC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FD6DC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FD6D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D6DC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D6DC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FD6DC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6D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6DC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3DB6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70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5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qlite.org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djangoproject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hyperlink" Target="http:///127.0.0.1:800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DA9C45ED-01EA-4A56-AC14-06F0DEA66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1879</Words>
  <Characters>10716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Tworkowska</dc:creator>
  <cp:keywords/>
  <dc:description/>
  <cp:lastModifiedBy>Eliza Tworkowska</cp:lastModifiedBy>
  <cp:revision>3</cp:revision>
  <dcterms:created xsi:type="dcterms:W3CDTF">2023-06-26T06:49:00Z</dcterms:created>
  <dcterms:modified xsi:type="dcterms:W3CDTF">2023-06-27T10:19:00Z</dcterms:modified>
</cp:coreProperties>
</file>