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учреждение образования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“БЕЛОРУССКИЙ ГОСУДАРСТВЕННЫЙ УНИВЕРСИТЕТ ИНФОРМАТИКИ И РАДИОЭЛЕКТРОНИКИ”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Кафедра: Интеллектуальных информационных технологий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Средства и методы защиты информации в интеллектуальных системах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Отчет по лабораторной работе №8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Наблюдение за стеком TCP/IP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”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6f5fkd63o8m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гр. 321703</w:t>
        <w:tab/>
        <w:tab/>
        <w:tab/>
        <w:tab/>
        <w:tab/>
        <w:t xml:space="preserve">Головач В.Д.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right="9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  <w:tab/>
        <w:tab/>
        <w:tab/>
        <w:tab/>
        <w:tab/>
        <w:tab/>
        <w:tab/>
        <w:t xml:space="preserve">Сальников Д. А.</w:t>
      </w:r>
    </w:p>
    <w:p w:rsidR="00000000" w:rsidDel="00000000" w:rsidP="00000000" w:rsidRDefault="00000000" w:rsidRPr="00000000" w14:paraId="00000023">
      <w:pPr>
        <w:spacing w:line="276" w:lineRule="auto"/>
        <w:ind w:left="57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2025</w:t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Введение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В данном отчете описаны шаги, предпринятые для установки и настройки Snort на виртуальной машине, а также проведен анализ перехваченного трафика.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Работает в 3 основных режимах: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Sniffer</w:t>
      </w:r>
      <w:r w:rsidDel="00000000" w:rsidR="00000000" w:rsidRPr="00000000">
        <w:rPr>
          <w:rtl w:val="0"/>
        </w:rPr>
        <w:t xml:space="preserve">: захватывает и выводит пакеты на экран.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Packet Logger</w:t>
      </w:r>
      <w:r w:rsidDel="00000000" w:rsidR="00000000" w:rsidRPr="00000000">
        <w:rPr>
          <w:rtl w:val="0"/>
        </w:rPr>
        <w:t xml:space="preserve">: записывает пакеты в файл для дальнейшего анализа.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Network Intrusion Detection</w:t>
      </w:r>
      <w:r w:rsidDel="00000000" w:rsidR="00000000" w:rsidRPr="00000000">
        <w:rPr>
          <w:rtl w:val="0"/>
        </w:rPr>
        <w:t xml:space="preserve">: анализирует трафик в реальном времени для обнаружения угроз.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Изменение имени компьютера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В wsl с установленной Ubuntu изменено имя хоста на уникальное: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sudo hostnamectl set-hostname ubuntu-snort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Установка Snort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Snort был установлен с помощью следующих команд: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sudo apt install snort -y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Во время установки был выбран интерфейс eth0, который использует WSL для доступа в сеть.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Запуск Snort в режиме сниффера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Snort был запущен в режиме сниффера с параметрами детализации -vde: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sudo snort -i wlp0s20f3 -vde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Snort начал перехватывать сетевой трафик.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Генерация трафика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Выполнена команда ping на адрес 8.8.8.8 для проверки доступности Google DNS: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ping 8.8.8.8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Запущен веб-браузер, и был загружен небольшой файл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Остановка Snort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Snort был остановлен комбинацией клавиш Ctrl + C.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После остановки Snort выводил статистику о перехваченных пакетах.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137113</wp:posOffset>
            </wp:positionV>
            <wp:extent cx="5731510" cy="1567815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Анализ IP-адресов и портов</w:t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В выводе Snort были обнаружены следующие обращения: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ICMP-трафик (ping):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Источник: 192.168.10.101 → Назначение: 8.8.8.8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Источник: 8.8.8.8 → Назначение: 192.168.10.101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Протокол: ICMP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TCP-трафик HTTPS (443):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192.168.10.101:39154 → 151.115.98.9:443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151.115.98.9:443 → 192.168.10.101:39154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192.168.10.101:34506 → 151.115.98.203:443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151.115.98.203:443 → 192.168.10.101:34506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192.168.10.101:33532 → 151.115.98.9:443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151.115.98.9:443 → 192.168.10.101:33532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192.168.10.101:44860 → 151.115.98.9:443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151.115.98.9:443 → 192.168.10.101:44860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192.168.10.101:52670 → 151.115.98.9:443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151.115.98.9:443 → 192.168.10.101:52670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192.168.10.101:44840 → 151.115.98.9:443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151.115.98.9:443 → 192.168.10.101:44840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TCP-трафик нестандартный порт: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192.168.10.101:39846 → 157.254.55.122:6464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Протокол: TCP</w:t>
      </w:r>
    </w:p>
    <w:p w:rsidR="00000000" w:rsidDel="00000000" w:rsidP="00000000" w:rsidRDefault="00000000" w:rsidRPr="00000000" w14:paraId="000000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Определение служб по портам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Используя файл C:\Windows\System32\drivers\etc\services, были определены службы: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ssh</w:t>
        <w:tab/>
        <w:tab/>
        <w:t xml:space="preserve">22/tcp</w:t>
        <w:tab/>
        <w:tab/>
        <w:tab/>
        <w:tab/>
        <w:t xml:space="preserve"># SSH Remote Login Protocol</w:t>
      </w:r>
    </w:p>
    <w:p w:rsidR="00000000" w:rsidDel="00000000" w:rsidP="00000000" w:rsidRDefault="00000000" w:rsidRPr="00000000" w14:paraId="0000006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http</w:t>
        <w:tab/>
        <w:tab/>
        <w:t xml:space="preserve">80/tcp</w:t>
        <w:tab/>
        <w:tab/>
        <w:t xml:space="preserve">www</w:t>
        <w:tab/>
        <w:tab/>
        <w:t xml:space="preserve"># WorldWideWeb HTTP</w:t>
      </w:r>
    </w:p>
    <w:p w:rsidR="00000000" w:rsidDel="00000000" w:rsidP="00000000" w:rsidRDefault="00000000" w:rsidRPr="00000000" w14:paraId="0000006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https</w:t>
        <w:tab/>
        <w:tab/>
        <w:t xml:space="preserve">443/tcp</w:t>
        <w:tab/>
        <w:tab/>
        <w:tab/>
        <w:tab/>
        <w:t xml:space="preserve"># http protocol over TLS/SSL</w:t>
      </w:r>
    </w:p>
    <w:p w:rsidR="00000000" w:rsidDel="00000000" w:rsidP="00000000" w:rsidRDefault="00000000" w:rsidRPr="00000000" w14:paraId="0000006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https</w:t>
        <w:tab/>
        <w:tab/>
        <w:t xml:space="preserve">443/udp</w:t>
        <w:tab/>
        <w:tab/>
        <w:tab/>
        <w:tab/>
        <w:t xml:space="preserve"># HTTP/3</w:t>
      </w:r>
    </w:p>
    <w:p w:rsidR="00000000" w:rsidDel="00000000" w:rsidP="00000000" w:rsidRDefault="00000000" w:rsidRPr="00000000" w14:paraId="0000006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domain-s</w:t>
        <w:tab/>
        <w:t xml:space="preserve">853/udp</w:t>
        <w:tab/>
        <w:tab/>
        <w:tab/>
        <w:tab/>
        <w:t xml:space="preserve"># DNS over DTLS [RFC8094]</w:t>
      </w:r>
    </w:p>
    <w:p w:rsidR="00000000" w:rsidDel="00000000" w:rsidP="00000000" w:rsidRDefault="00000000" w:rsidRPr="00000000" w14:paraId="0000006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socks</w:t>
        <w:tab/>
        <w:tab/>
        <w:t xml:space="preserve">1080/tcp</w:t>
        <w:tab/>
        <w:tab/>
        <w:tab/>
        <w:t xml:space="preserve"># socks proxy server</w:t>
      </w:r>
    </w:p>
    <w:p w:rsidR="00000000" w:rsidDel="00000000" w:rsidP="00000000" w:rsidRDefault="00000000" w:rsidRPr="00000000" w14:paraId="0000006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xmpp-client</w:t>
        <w:tab/>
        <w:t xml:space="preserve">5222/tcp</w:t>
        <w:tab/>
        <w:t xml:space="preserve">jabber-client</w:t>
        <w:tab/>
        <w:t xml:space="preserve"># Jabber Client Connection</w:t>
      </w:r>
    </w:p>
    <w:p w:rsidR="00000000" w:rsidDel="00000000" w:rsidP="00000000" w:rsidRDefault="00000000" w:rsidRPr="00000000" w14:paraId="0000006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http-alt</w:t>
        <w:tab/>
        <w:t xml:space="preserve">8080/tcp</w:t>
        <w:tab/>
        <w:t xml:space="preserve">webcache</w:t>
        <w:tab/>
        <w:t xml:space="preserve"># WWW caching service</w:t>
      </w:r>
    </w:p>
    <w:p w:rsidR="00000000" w:rsidDel="00000000" w:rsidP="00000000" w:rsidRDefault="00000000" w:rsidRPr="00000000" w14:paraId="0000006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nbd</w:t>
        <w:tab/>
        <w:tab/>
        <w:t xml:space="preserve">10809/tcp</w:t>
        <w:tab/>
        <w:tab/>
        <w:tab/>
        <w:t xml:space="preserve"># Linux Network Block Device</w:t>
      </w:r>
    </w:p>
    <w:p w:rsidR="00000000" w:rsidDel="00000000" w:rsidP="00000000" w:rsidRDefault="00000000" w:rsidRPr="00000000" w14:paraId="0000006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amanda</w:t>
        <w:tab/>
        <w:tab/>
        <w:t xml:space="preserve">10080/tcp</w:t>
        <w:tab/>
        <w:tab/>
        <w:tab/>
        <w:t xml:space="preserve"># amanda backup services</w:t>
      </w:r>
    </w:p>
    <w:p w:rsidR="00000000" w:rsidDel="00000000" w:rsidP="00000000" w:rsidRDefault="00000000" w:rsidRPr="00000000" w14:paraId="0000006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dcap</w:t>
        <w:tab/>
        <w:tab/>
        <w:t xml:space="preserve">22125/tcp</w:t>
        <w:tab/>
        <w:tab/>
        <w:tab/>
        <w:t xml:space="preserve"># dCache Access Protocol</w:t>
      </w:r>
    </w:p>
    <w:p w:rsidR="00000000" w:rsidDel="00000000" w:rsidP="00000000" w:rsidRDefault="00000000" w:rsidRPr="00000000" w14:paraId="0000006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gsidcap</w:t>
        <w:tab/>
        <w:tab/>
        <w:t xml:space="preserve">22128/tcp</w:t>
        <w:tab/>
        <w:tab/>
        <w:tab/>
        <w:t xml:space="preserve"># GSI dCache Access Protocol</w:t>
      </w:r>
    </w:p>
    <w:p w:rsidR="00000000" w:rsidDel="00000000" w:rsidP="00000000" w:rsidRDefault="00000000" w:rsidRPr="00000000" w14:paraId="0000007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wnn6</w:t>
        <w:tab/>
        <w:tab/>
        <w:t xml:space="preserve">22273/tcp</w:t>
        <w:tab/>
        <w:tab/>
        <w:tab/>
        <w:t xml:space="preserve"># wnn6</w:t>
      </w:r>
    </w:p>
    <w:p w:rsidR="00000000" w:rsidDel="00000000" w:rsidP="00000000" w:rsidRDefault="00000000" w:rsidRPr="00000000" w14:paraId="0000007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canna</w:t>
        <w:tab/>
        <w:tab/>
        <w:t xml:space="preserve">5680/tcp</w:t>
        <w:tab/>
        <w:tab/>
        <w:tab/>
        <w:t xml:space="preserve"># cannaserver</w:t>
      </w:r>
    </w:p>
    <w:p w:rsidR="00000000" w:rsidDel="00000000" w:rsidP="00000000" w:rsidRDefault="00000000" w:rsidRPr="00000000" w14:paraId="0000007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zope-ftp</w:t>
        <w:tab/>
        <w:t xml:space="preserve">8021/tcp</w:t>
        <w:tab/>
        <w:tab/>
        <w:tab/>
        <w:t xml:space="preserve"># zope management by ftp</w:t>
      </w:r>
    </w:p>
    <w:p w:rsidR="00000000" w:rsidDel="00000000" w:rsidP="00000000" w:rsidRDefault="00000000" w:rsidRPr="00000000" w14:paraId="0000007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tproxy</w:t>
        <w:tab/>
        <w:tab/>
        <w:t xml:space="preserve">8081/tcp</w:t>
        <w:tab/>
        <w:tab/>
        <w:tab/>
        <w:t xml:space="preserve"># Transparent Proxy</w:t>
      </w:r>
    </w:p>
    <w:p w:rsidR="00000000" w:rsidDel="00000000" w:rsidP="00000000" w:rsidRDefault="00000000" w:rsidRPr="00000000" w14:paraId="0000007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omniorb</w:t>
        <w:tab/>
        <w:tab/>
        <w:t xml:space="preserve">8088/tcp</w:t>
        <w:tab/>
        <w:tab/>
        <w:tab/>
        <w:t xml:space="preserve"># OmniORB</w:t>
      </w:r>
    </w:p>
    <w:p w:rsidR="00000000" w:rsidDel="00000000" w:rsidP="00000000" w:rsidRDefault="00000000" w:rsidRPr="00000000" w14:paraId="0000007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Примеры пакетов и расшифровка заголовков</w:t>
      </w:r>
    </w:p>
    <w:p w:rsidR="00000000" w:rsidDel="00000000" w:rsidP="00000000" w:rsidRDefault="00000000" w:rsidRPr="00000000" w14:paraId="0000007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Пример 1: TCP-пакет ACK (подтверждение данных)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00:35:35.565033 wlp0s20f3 In IP 151.115.98.9.https &gt; ubuntu-snort.44860: Flags [.], ack 2088, win 501, options [nop,nop,TS val 4219881063 ecr 890658633], length 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Расшифровка: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MAC-адреса: не указан в дампе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Тип Ethernet: IPv4 (0x800)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IP-адреса: 151.115.98.9 (сервер) -&gt; ubuntu-snort (клиент)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Порты: 443 (HTTPS) -&gt; 44860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TCP-флаги: ACK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Длина данных: 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Описание: Сервер подтверждает получение пакетов от клиента, данные отсутствуют.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Пример 2: TCP-пакет PSH+ACK (начало передачи HTTPS)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00:35:35.631152 wlp0s20f3 In IP 151.115.98.9.https &gt; ubuntu-snort.44860: Flags [P.], seq 2571:2702, ack 2088, win 501, options [nop,nop,TS val 4219881125 ecr 890658633], length 131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Расшифровка: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MAC-адреса: не указан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Тип Ethernet: IPv4 (0x800)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IP-адреса: 151.115.98.9 (сервер) -&gt; ubuntu-snort (клиент)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Порты: 443 (HTTPS) -&gt; 44860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TCP-флаги: PSH + ACK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Длина данных: 131 байт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Описание: Сервер передаёт клиенту TLS-зашифрованные данные (часть HTTPS-сессии).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Пример 3: TCP-пакет PSH+ACK (продолжение передачи HTTPS)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00:35:35.631212 wlp0s20f3 In IP 151.115.98.9.https &gt; ubuntu-snort.44860: Flags [P.], seq 2702:2851, ack 2088, win 501, options [nop,nop,TS val 4219881125 ecr 890658633], length 149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Расшифровка: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MAC-адреса: не указан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Тип Ethernet: IPv4 (0x800)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IP-адреса: 151.115.98.9 (сервер) -&gt; ubuntu-snort (клиент)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Порты: 443 (HTTPS) -&gt; 44860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TCP-флаги: PSH + ACK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Длина данных: 149 байт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Описание: Продолжение передачи TLS-зашифрованных данных сервером клиенту.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Заключение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В ходе выполнения задания был успешно установлен и запущен Snort, а также перехвачен трафик. Определены IP-адреса, порты и соответствующие службы. Рекомендуется повторить захват трафика с включением HTTP-запросов для более полного анализа.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