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0A" w:rsidRPr="00724C0A" w:rsidRDefault="00724C0A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bookmarkStart w:id="0" w:name="_GoBack"/>
      <w:bookmarkEnd w:id="0"/>
      <w:r w:rsidRPr="00724C0A"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t>Controls</w:t>
      </w:r>
    </w:p>
    <w:tbl>
      <w:tblPr>
        <w:tblW w:w="99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1"/>
      </w:tblGrid>
      <w:tr w:rsidR="00505F49" w:rsidRPr="00505F49" w:rsidTr="00505F49">
        <w:trPr>
          <w:tblHeader/>
        </w:trPr>
        <w:tc>
          <w:tcPr>
            <w:tcW w:w="9978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</w:pP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5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balloons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4545965" cy="1518285"/>
                  <wp:effectExtent l="0" t="0" r="6985" b="5715"/>
                  <wp:docPr id="40" name="Picture 40" descr="screen shot of balloon indicating caps lock is 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 shot of balloon indicating caps lock is 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5965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505F49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chec</w:t>
              </w:r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k</w:t>
              </w:r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 xml:space="preserve"> boxes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819785" cy="888365"/>
                  <wp:effectExtent l="0" t="0" r="0" b="6985"/>
                  <wp:docPr id="39" name="Picture 39" descr="screen shot of four check box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 shot of four check box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F49" w:rsidRPr="00505F49" w:rsidRDefault="00505F49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</w:p>
          <w:p w:rsidR="00505F49" w:rsidRPr="00724C0A" w:rsidRDefault="00505F49" w:rsidP="00724C0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command buttons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716280" cy="215900"/>
                  <wp:effectExtent l="0" t="0" r="7620" b="0"/>
                  <wp:docPr id="38" name="Picture 38" descr="screen shot of an ok butt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of an ok butt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1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command links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4054475" cy="1104265"/>
                  <wp:effectExtent l="0" t="0" r="3175" b="635"/>
                  <wp:docPr id="37" name="Picture 37" descr="screen shot of two command link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 shot of two command link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47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13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drop-down lists and combo boxes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603885" cy="1354455"/>
                  <wp:effectExtent l="0" t="0" r="5715" b="0"/>
                  <wp:docPr id="36" name="Picture 36" descr="screen shot of a drop-down list of font siz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reen shot of a drop-down list of font siz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35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15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group boxes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424555" cy="690245"/>
                  <wp:effectExtent l="0" t="0" r="4445" b="0"/>
                  <wp:docPr id="35" name="Picture 35" descr="screen shot of both of two check boxes selecte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reen shot of both of two check boxes selecte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55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1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links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1984375" cy="267335"/>
                  <wp:effectExtent l="0" t="0" r="0" b="0"/>
                  <wp:docPr id="34" name="Picture 34" descr="screen shot of a command in blue, underlined tex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 shot of a command in blue, underlined tex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37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1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list boxes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933065" cy="1362710"/>
                  <wp:effectExtent l="0" t="0" r="635" b="8890"/>
                  <wp:docPr id="33" name="Picture 33" descr="screen shot of a list of valid screen resolution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creen shot of a list of valid screen resolution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136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2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list views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614420" cy="1595755"/>
                  <wp:effectExtent l="0" t="0" r="5080" b="4445"/>
                  <wp:docPr id="32" name="Picture 32" descr="screen shot of a list of file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creen shot of a list of file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4420" cy="159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23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notifications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674745" cy="948690"/>
                  <wp:effectExtent l="0" t="0" r="1905" b="3810"/>
                  <wp:docPr id="31" name="Picture 31" descr="screen shot of a message in the notification are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creen shot of a message in the notification are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74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25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progress bars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398520" cy="543560"/>
                  <wp:effectExtent l="0" t="0" r="0" b="8890"/>
                  <wp:docPr id="30" name="Picture 30" descr="screen shot of a partially filled progress ba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reen shot of a partially filled progress ba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54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2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progressive disclosure controls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277110" cy="422910"/>
                  <wp:effectExtent l="0" t="0" r="8890" b="0"/>
                  <wp:docPr id="29" name="Picture 29" descr="screen shot of several arrow button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creen shot of several arrow button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2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radio buttons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1492250" cy="664210"/>
                  <wp:effectExtent l="0" t="0" r="0" b="2540"/>
                  <wp:docPr id="28" name="Picture 28" descr="screen shot of one of three radio buttons selecte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creen shot of one of three radio buttons selecte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0" cy="6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3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search boxes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846705" cy="1026795"/>
                  <wp:effectExtent l="0" t="0" r="0" b="1905"/>
                  <wp:docPr id="27" name="Picture 27" descr="screen shot of a search text b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creen shot of a search text b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33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sliders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1837690" cy="276225"/>
                  <wp:effectExtent l="0" t="0" r="0" b="9525"/>
                  <wp:docPr id="26" name="Picture 26" descr="screen shot of a bar, slider, and tick mark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creen shot of a bar, slider, and tick mark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35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spin controls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647065" cy="301625"/>
                  <wp:effectExtent l="0" t="0" r="635" b="3175"/>
                  <wp:docPr id="25" name="Picture 25" descr="screen shot of a spin contro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creen shot of a spin contro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3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status bars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5753735" cy="1509395"/>
                  <wp:effectExtent l="0" t="0" r="0" b="0"/>
                  <wp:docPr id="24" name="Picture 24" descr="screen shot of status bar and pop-up window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creen shot of status bar and pop-up window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73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3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tabs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787140" cy="379730"/>
                  <wp:effectExtent l="0" t="0" r="3810" b="1270"/>
                  <wp:docPr id="23" name="Picture 23" descr="screen shot of five tab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creen shot of five tab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4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text boxes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018665" cy="448310"/>
                  <wp:effectExtent l="0" t="0" r="635" b="8890"/>
                  <wp:docPr id="22" name="Picture 22" descr="screen shot of a text box and its labe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creen shot of a text box and its labe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44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43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tooltips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139315" cy="819785"/>
                  <wp:effectExtent l="0" t="0" r="0" b="0"/>
                  <wp:docPr id="21" name="Picture 21" descr="screen shot of print button and its tooltip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creen shot of print button and its tooltip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45" w:history="1">
              <w:proofErr w:type="spellStart"/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infotip</w:t>
              </w:r>
              <w:proofErr w:type="spellEnd"/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415540" cy="716280"/>
                  <wp:effectExtent l="0" t="0" r="3810" b="7620"/>
                  <wp:docPr id="20" name="Picture 20" descr="screen shot of share button and its infotip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creen shot of share button and its infotip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49" w:rsidRPr="00505F49" w:rsidTr="00505F49">
        <w:tc>
          <w:tcPr>
            <w:tcW w:w="9978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4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tree views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1664970" cy="2233930"/>
                  <wp:effectExtent l="0" t="0" r="0" b="0"/>
                  <wp:docPr id="19" name="Picture 19" descr="screen shot of folder hierarch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creen shot of folder hierarchy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223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40D" w:rsidRDefault="004E640D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</w:p>
    <w:p w:rsidR="004E640D" w:rsidRDefault="004E640D">
      <w:pP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br w:type="page"/>
      </w:r>
    </w:p>
    <w:p w:rsidR="00724C0A" w:rsidRPr="00724C0A" w:rsidRDefault="00724C0A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 w:rsidRPr="00724C0A"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lastRenderedPageBreak/>
        <w:t>Commands</w:t>
      </w:r>
    </w:p>
    <w:tbl>
      <w:tblPr>
        <w:tblW w:w="13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724C0A" w:rsidRPr="00724C0A" w:rsidTr="00724C0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</w:pP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4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menus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5348605" cy="5038090"/>
                  <wp:effectExtent l="0" t="0" r="4445" b="0"/>
                  <wp:docPr id="18" name="Picture 18" descr="screen shot of the view menu and its submenu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creen shot of the view menu and its submenu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503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5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toolbars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5546725" cy="301625"/>
                  <wp:effectExtent l="0" t="0" r="0" b="3175"/>
                  <wp:docPr id="17" name="Picture 17" descr="screen shot of a toolba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creen shot of a toolba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7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53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ribbons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6935470" cy="1630680"/>
                  <wp:effectExtent l="0" t="0" r="0" b="7620"/>
                  <wp:docPr id="16" name="Picture 16" descr="screen shot of the microsoft word ribb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creen shot of the microsoft word ribb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547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40D" w:rsidRDefault="004E640D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</w:p>
    <w:p w:rsidR="004E640D" w:rsidRDefault="004E640D">
      <w:pP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br w:type="page"/>
      </w:r>
    </w:p>
    <w:p w:rsidR="00724C0A" w:rsidRPr="00724C0A" w:rsidRDefault="00724C0A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 w:rsidRPr="00724C0A"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lastRenderedPageBreak/>
        <w:t>Pointers</w:t>
      </w:r>
    </w:p>
    <w:tbl>
      <w:tblPr>
        <w:tblW w:w="13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724C0A" w:rsidRPr="00724C0A" w:rsidTr="00724C0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</w:pP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55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working in background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01625" cy="301625"/>
                  <wp:effectExtent l="0" t="0" r="0" b="3175"/>
                  <wp:docPr id="15" name="Picture 15" descr="screen shot of doughnut-shaped pointer with arrow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creen shot of doughnut-shaped pointer with arrow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5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busy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01625" cy="301625"/>
                  <wp:effectExtent l="0" t="0" r="0" b="0"/>
                  <wp:docPr id="14" name="Picture 14" descr="screen shot of doughnut-shaped poin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creen shot of doughnut-shaped point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5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activity indicator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1716405" cy="319405"/>
                  <wp:effectExtent l="0" t="0" r="0" b="4445"/>
                  <wp:docPr id="13" name="Picture 13" descr="screen shot of doughnut-shaped pointer and tex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creen shot of doughnut-shaped pointer and tex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40D" w:rsidRDefault="004E640D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</w:p>
    <w:p w:rsidR="004E640D" w:rsidRDefault="004E640D">
      <w:pP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br w:type="page"/>
      </w:r>
    </w:p>
    <w:p w:rsidR="00724C0A" w:rsidRPr="00724C0A" w:rsidRDefault="00724C0A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 w:rsidRPr="00724C0A"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lastRenderedPageBreak/>
        <w:t>Windows</w:t>
      </w:r>
    </w:p>
    <w:tbl>
      <w:tblPr>
        <w:tblW w:w="13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724C0A" w:rsidRPr="00724C0A" w:rsidTr="00724C0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</w:pP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6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dialog boxes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787140" cy="2726055"/>
                  <wp:effectExtent l="0" t="0" r="3810" b="0"/>
                  <wp:docPr id="12" name="Picture 12" descr="screen shot of the windows help dialog bo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creen shot of the windows help dialog bo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272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63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property windows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898900" cy="4934585"/>
                  <wp:effectExtent l="0" t="0" r="6350" b="0"/>
                  <wp:docPr id="11" name="Picture 11" descr="screen shot of a new folder property window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creen shot of a new folder property window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0" cy="493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65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warning messages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5158740" cy="1923415"/>
                  <wp:effectExtent l="0" t="0" r="3810" b="635"/>
                  <wp:docPr id="10" name="Picture 10" descr="screen shot of a low battery warning messag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creen shot of a low battery warning messag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40" cy="192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6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confirmations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3787140" cy="1819910"/>
                  <wp:effectExtent l="0" t="0" r="3810" b="8890"/>
                  <wp:docPr id="9" name="Picture 9" descr="screen shot of save changes? messag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creen shot of save changes? messag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7140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40D" w:rsidRDefault="004E640D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</w:p>
    <w:p w:rsidR="004E640D" w:rsidRDefault="004E640D">
      <w:pP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br w:type="page"/>
      </w:r>
    </w:p>
    <w:p w:rsidR="00724C0A" w:rsidRPr="00724C0A" w:rsidRDefault="00724C0A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 w:rsidRPr="00724C0A"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lastRenderedPageBreak/>
        <w:t>Windows Environment</w:t>
      </w:r>
    </w:p>
    <w:tbl>
      <w:tblPr>
        <w:tblW w:w="13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724C0A" w:rsidRPr="00724C0A" w:rsidTr="00724C0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</w:pP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6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taskbar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7642860" cy="344805"/>
                  <wp:effectExtent l="0" t="0" r="0" b="0"/>
                  <wp:docPr id="8" name="Picture 8" descr="screen shot of a taskba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creen shot of a taskba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286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7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user account control entry points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959100" cy="586740"/>
                  <wp:effectExtent l="0" t="0" r="0" b="3810"/>
                  <wp:docPr id="7" name="Picture 7" descr="screen shot of large, small security shield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creen shot of large, small security shield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73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 xml:space="preserve">user account control consent </w:t>
              </w:r>
              <w:proofErr w:type="spellStart"/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ui</w:t>
              </w:r>
              <w:proofErr w:type="spellEnd"/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4184015" cy="2320290"/>
                  <wp:effectExtent l="0" t="0" r="6985" b="3810"/>
                  <wp:docPr id="6" name="Picture 6" descr="screen shot of a request to continue a program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creen shot of a request to continue a progra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15" cy="232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505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  <w:t>DEPRECATED:</w:t>
            </w:r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Gadget (detailed/floating)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519045" cy="1845945"/>
                  <wp:effectExtent l="0" t="0" r="0" b="1905"/>
                  <wp:docPr id="5" name="Picture 5" descr="screen shot of weather gadge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creen shot of weather gadge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045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r w:rsidRPr="00505F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  <w:t>DEPRECATED:</w:t>
            </w:r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Gadget (concise/docked)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1397635" cy="828040"/>
                  <wp:effectExtent l="0" t="0" r="0" b="0"/>
                  <wp:docPr id="4" name="Picture 4" descr="screen shot of a small, docked weather gadge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creen shot of a small, docked weather gadge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3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40D" w:rsidRDefault="004E640D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</w:p>
    <w:p w:rsidR="004E640D" w:rsidRDefault="004E640D">
      <w:pP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br w:type="page"/>
      </w:r>
    </w:p>
    <w:p w:rsidR="00724C0A" w:rsidRPr="00724C0A" w:rsidRDefault="00724C0A" w:rsidP="00724C0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</w:pPr>
      <w:r w:rsidRPr="00724C0A">
        <w:rPr>
          <w:rFonts w:ascii="Times New Roman" w:eastAsia="Times New Roman" w:hAnsi="Times New Roman" w:cs="Times New Roman"/>
          <w:sz w:val="36"/>
          <w:szCs w:val="36"/>
          <w:lang w:val="en-GB" w:eastAsia="uk-UA"/>
        </w:rPr>
        <w:lastRenderedPageBreak/>
        <w:t>Visuals</w:t>
      </w:r>
    </w:p>
    <w:tbl>
      <w:tblPr>
        <w:tblW w:w="13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724C0A" w:rsidRPr="00724C0A" w:rsidTr="00724C0A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uk-UA"/>
              </w:rPr>
            </w:pP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77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window frames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4071620" cy="2087880"/>
                  <wp:effectExtent l="0" t="0" r="5080" b="7620"/>
                  <wp:docPr id="3" name="Picture 3" descr="screen shot of a frame around a notepad window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creen shot of a frame around a notepad window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62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79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fonts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4873625" cy="724535"/>
                  <wp:effectExtent l="0" t="0" r="3175" b="0"/>
                  <wp:docPr id="2" name="Picture 2" descr="screen shot of alphabet in the windows system fon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creen shot of alphabet in the windows system fon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362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C0A" w:rsidRPr="00724C0A" w:rsidTr="00724C0A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24C0A" w:rsidRPr="00724C0A" w:rsidRDefault="00724C0A" w:rsidP="00724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</w:pPr>
            <w:hyperlink r:id="rId81" w:history="1">
              <w:r w:rsidRPr="00505F49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  <w:lang w:val="en-GB" w:eastAsia="uk-UA"/>
                </w:rPr>
                <w:t>standard icons</w:t>
              </w:r>
            </w:hyperlink>
            <w:r w:rsidRPr="00724C0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505F4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uk-UA"/>
              </w:rPr>
              <w:drawing>
                <wp:inline distT="0" distB="0" distL="0" distR="0">
                  <wp:extent cx="2441575" cy="758825"/>
                  <wp:effectExtent l="0" t="0" r="0" b="3175"/>
                  <wp:docPr id="1" name="Picture 1" descr="screen shot of error, warning, and other icon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creen shot of error, warning, and other icon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C0A" w:rsidRPr="00724C0A" w:rsidRDefault="00724C0A" w:rsidP="00724C0A">
      <w:pPr>
        <w:shd w:val="clear" w:color="auto" w:fill="D9F6FF"/>
        <w:spacing w:after="0" w:line="240" w:lineRule="auto"/>
        <w:rPr>
          <w:rFonts w:ascii="Segoe UI" w:eastAsia="Times New Roman" w:hAnsi="Segoe UI" w:cs="Segoe UI"/>
          <w:b/>
          <w:bCs/>
          <w:color w:val="006D8C"/>
          <w:sz w:val="24"/>
          <w:szCs w:val="24"/>
          <w:lang w:val="en-GB" w:eastAsia="uk-UA"/>
        </w:rPr>
      </w:pPr>
      <w:r w:rsidRPr="00724C0A">
        <w:rPr>
          <w:rFonts w:ascii="Segoe UI" w:eastAsia="Times New Roman" w:hAnsi="Segoe UI" w:cs="Segoe UI"/>
          <w:b/>
          <w:bCs/>
          <w:color w:val="006D8C"/>
          <w:sz w:val="24"/>
          <w:szCs w:val="24"/>
          <w:lang w:val="en-GB" w:eastAsia="uk-UA"/>
        </w:rPr>
        <w:t>Note</w:t>
      </w:r>
    </w:p>
    <w:p w:rsidR="00724C0A" w:rsidRPr="00724C0A" w:rsidRDefault="00724C0A" w:rsidP="00724C0A">
      <w:pPr>
        <w:shd w:val="clear" w:color="auto" w:fill="D9F6FF"/>
        <w:spacing w:before="120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uk-UA"/>
        </w:rPr>
      </w:pPr>
      <w:r w:rsidRPr="00724C0A">
        <w:rPr>
          <w:rFonts w:ascii="Segoe UI" w:eastAsia="Times New Roman" w:hAnsi="Segoe UI" w:cs="Segoe UI"/>
          <w:color w:val="000000"/>
          <w:sz w:val="24"/>
          <w:szCs w:val="24"/>
          <w:lang w:val="en-GB" w:eastAsia="uk-UA"/>
        </w:rPr>
        <w:t xml:space="preserve">The feedback system for this content will be changing soon. Old comments </w:t>
      </w:r>
      <w:proofErr w:type="gramStart"/>
      <w:r w:rsidRPr="00724C0A">
        <w:rPr>
          <w:rFonts w:ascii="Segoe UI" w:eastAsia="Times New Roman" w:hAnsi="Segoe UI" w:cs="Segoe UI"/>
          <w:color w:val="000000"/>
          <w:sz w:val="24"/>
          <w:szCs w:val="24"/>
          <w:lang w:val="en-GB" w:eastAsia="uk-UA"/>
        </w:rPr>
        <w:t>will not be carried over</w:t>
      </w:r>
      <w:proofErr w:type="gramEnd"/>
      <w:r w:rsidRPr="00724C0A">
        <w:rPr>
          <w:rFonts w:ascii="Segoe UI" w:eastAsia="Times New Roman" w:hAnsi="Segoe UI" w:cs="Segoe UI"/>
          <w:color w:val="000000"/>
          <w:sz w:val="24"/>
          <w:szCs w:val="24"/>
          <w:lang w:val="en-GB" w:eastAsia="uk-UA"/>
        </w:rPr>
        <w:t>. If content within a comment thread is important to you, please save a copy. For more information on the upcoming change, </w:t>
      </w:r>
      <w:hyperlink r:id="rId83" w:history="1">
        <w:r w:rsidRPr="00505F49">
          <w:rPr>
            <w:rFonts w:ascii="Segoe UI" w:eastAsia="Times New Roman" w:hAnsi="Segoe UI" w:cs="Segoe UI"/>
            <w:b/>
            <w:bCs/>
            <w:color w:val="006D8C"/>
            <w:sz w:val="24"/>
            <w:szCs w:val="24"/>
            <w:u w:val="single"/>
            <w:lang w:val="en-GB" w:eastAsia="uk-UA"/>
          </w:rPr>
          <w:t>we invite you to read our blog post</w:t>
        </w:r>
      </w:hyperlink>
      <w:r w:rsidRPr="00724C0A">
        <w:rPr>
          <w:rFonts w:ascii="Segoe UI" w:eastAsia="Times New Roman" w:hAnsi="Segoe UI" w:cs="Segoe UI"/>
          <w:color w:val="000000"/>
          <w:sz w:val="24"/>
          <w:szCs w:val="24"/>
          <w:lang w:val="en-GB" w:eastAsia="uk-UA"/>
        </w:rPr>
        <w:t>.</w:t>
      </w:r>
    </w:p>
    <w:p w:rsidR="00DC2EDF" w:rsidRPr="00505F49" w:rsidRDefault="00DC2EDF">
      <w:pPr>
        <w:rPr>
          <w:lang w:val="en-GB"/>
        </w:rPr>
      </w:pPr>
    </w:p>
    <w:sectPr w:rsidR="00DC2EDF" w:rsidRPr="00505F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0A"/>
    <w:rsid w:val="004E640D"/>
    <w:rsid w:val="00505F49"/>
    <w:rsid w:val="00724C0A"/>
    <w:rsid w:val="00D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A2FF"/>
  <w15:chartTrackingRefBased/>
  <w15:docId w15:val="{D0BC54A0-FBDE-4DF9-ADAD-55B25348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C0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724C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4C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7945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docs.microsoft.com/en-us/windows/desktop/uxguide/ctrl-list-views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docs.microsoft.com/en-us/windows/desktop/uxguide/ctrl-tree-views" TargetMode="External"/><Relationship Id="rId63" Type="http://schemas.openxmlformats.org/officeDocument/2006/relationships/hyperlink" Target="https://docs.microsoft.com/en-us/windows/desktop/uxguide/win-property-win" TargetMode="External"/><Relationship Id="rId68" Type="http://schemas.openxmlformats.org/officeDocument/2006/relationships/image" Target="media/image32.png"/><Relationship Id="rId84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hyperlink" Target="https://docs.microsoft.com/en-us/windows/desktop/uxguide/ctrl-command-links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docs.microsoft.com/en-us/windows/desktop/uxguide/ctrl-status-bars" TargetMode="External"/><Relationship Id="rId53" Type="http://schemas.openxmlformats.org/officeDocument/2006/relationships/hyperlink" Target="https://docs.microsoft.com/en-us/windows/desktop/uxguide/cmd-ribbons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docs.microsoft.com/en-us/windows/desktop/uxguide/vis-fonts" TargetMode="External"/><Relationship Id="rId5" Type="http://schemas.openxmlformats.org/officeDocument/2006/relationships/hyperlink" Target="https://docs.microsoft.com/en-us/windows/desktop/uxguide/ctrl-balloons" TargetMode="External"/><Relationship Id="rId19" Type="http://schemas.openxmlformats.org/officeDocument/2006/relationships/hyperlink" Target="https://docs.microsoft.com/en-us/windows/desktop/uxguide/ctrl-list-box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docs.microsoft.com/en-us/windows/desktop/uxguide/ctrl-progressive-disclosure-controls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docs.microsoft.com/en-us/windows/desktop/uxguide/ctrl-spin-controls" TargetMode="External"/><Relationship Id="rId43" Type="http://schemas.openxmlformats.org/officeDocument/2006/relationships/hyperlink" Target="https://docs.microsoft.com/en-us/windows/desktop/uxguide/ctrl-tooltips-and-infotips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docs.microsoft.com/en-us/windows/desktop/uxguide/winenv-taskbar" TargetMode="External"/><Relationship Id="rId77" Type="http://schemas.openxmlformats.org/officeDocument/2006/relationships/hyperlink" Target="https://docs.microsoft.com/en-us/windows/desktop/uxguide/win-window-frames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docs.microsoft.com/en-us/windows/desktop/uxguide/cmd-toolbars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9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cs.microsoft.com/en-us/windows/desktop/uxguide/ctrl-links" TargetMode="External"/><Relationship Id="rId25" Type="http://schemas.openxmlformats.org/officeDocument/2006/relationships/hyperlink" Target="https://docs.microsoft.com/en-us/windows/desktop/uxguide/progress-bars" TargetMode="External"/><Relationship Id="rId33" Type="http://schemas.openxmlformats.org/officeDocument/2006/relationships/hyperlink" Target="https://docs.microsoft.com/en-us/windows/desktop/uxguide/ctrl-sliders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docs.microsoft.com/en-us/windows/desktop/uxguide/inter-mouse" TargetMode="External"/><Relationship Id="rId67" Type="http://schemas.openxmlformats.org/officeDocument/2006/relationships/hyperlink" Target="https://docs.microsoft.com/en-us/windows/desktop/uxguide/mess-confirm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docs.microsoft.com/en-us/windows/desktop/uxguide/ctrl-text-boxes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image" Target="media/image36.png"/><Relationship Id="rId83" Type="http://schemas.openxmlformats.org/officeDocument/2006/relationships/hyperlink" Target="https://docs.microsoft.com/teamblog/a-new-feedback-system-is-coming-to-doc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docs.microsoft.com/en-us/windows/desktop/uxguide/ctrl-group-boxes" TargetMode="External"/><Relationship Id="rId23" Type="http://schemas.openxmlformats.org/officeDocument/2006/relationships/hyperlink" Target="https://docs.microsoft.com/en-us/windows/desktop/uxguide/mess-noti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docs.microsoft.com/en-us/windows/desktop/uxguide/cmd-menus" TargetMode="External"/><Relationship Id="rId57" Type="http://schemas.openxmlformats.org/officeDocument/2006/relationships/hyperlink" Target="https://docs.microsoft.com/en-us/windows/desktop/uxguide/inter-mouse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docs.microsoft.com/en-us/windows/desktop/uxguide/ctrl-search-boxes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docs.microsoft.com/en-us/windows/desktop/uxguide/mess-warn" TargetMode="External"/><Relationship Id="rId73" Type="http://schemas.openxmlformats.org/officeDocument/2006/relationships/hyperlink" Target="https://docs.microsoft.com/en-us/windows/desktop/uxguide/winenv-uac" TargetMode="External"/><Relationship Id="rId78" Type="http://schemas.openxmlformats.org/officeDocument/2006/relationships/image" Target="media/image38.png"/><Relationship Id="rId81" Type="http://schemas.openxmlformats.org/officeDocument/2006/relationships/hyperlink" Target="https://docs.microsoft.com/en-us/windows/desktop/uxguide/vis-std-ic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uxguide/ctrl-command-buttons" TargetMode="External"/><Relationship Id="rId13" Type="http://schemas.openxmlformats.org/officeDocument/2006/relationships/hyperlink" Target="https://www.bing.com/search?q=drop-down+lists+and+combo+boxes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docs.microsoft.com/en-us/windows/desktop/uxguide/ctrl-tabs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docs.microsoft.com/en-us/windows/desktop/uxguide/inter-mouse" TargetMode="External"/><Relationship Id="rId76" Type="http://schemas.openxmlformats.org/officeDocument/2006/relationships/image" Target="media/image37.png"/><Relationship Id="rId7" Type="http://schemas.openxmlformats.org/officeDocument/2006/relationships/hyperlink" Target="https://docs.microsoft.com/en-us/windows/desktop/uxguide/ctrl-check-boxes" TargetMode="External"/><Relationship Id="rId71" Type="http://schemas.openxmlformats.org/officeDocument/2006/relationships/hyperlink" Target="https://docs.microsoft.com/en-us/windows/desktop/uxguide/winenv-uac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windows/desktop/uxguide/ctrl-radio-buttons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docs.microsoft.com/en-us/windows/desktop/uxguide/ctrl-tooltips-and-infotips" TargetMode="External"/><Relationship Id="rId66" Type="http://schemas.openxmlformats.org/officeDocument/2006/relationships/image" Target="media/image31.png"/><Relationship Id="rId61" Type="http://schemas.openxmlformats.org/officeDocument/2006/relationships/hyperlink" Target="https://docs.microsoft.com/en-us/windows/desktop/uxguide/win-dialog-box" TargetMode="External"/><Relationship Id="rId8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BFEB-7A74-4EE0-85BB-EF67C79E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2884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Eleks-Software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Knysh</dc:creator>
  <cp:keywords/>
  <dc:description/>
  <cp:lastModifiedBy>Oleksandr Knysh</cp:lastModifiedBy>
  <cp:revision>2</cp:revision>
  <dcterms:created xsi:type="dcterms:W3CDTF">2018-06-27T08:06:00Z</dcterms:created>
  <dcterms:modified xsi:type="dcterms:W3CDTF">2018-06-27T19:49:00Z</dcterms:modified>
</cp:coreProperties>
</file>