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7710" w:type="dxa"/>
        <w:tblInd w:w="1951" w:type="dxa"/>
        <w:tblBorders>
          <w:left w:val="single" w:sz="18" w:space="0" w:color="00A9A7"/>
        </w:tblBorders>
        <w:tblLook w:val="0400" w:firstRow="0" w:lastRow="0" w:firstColumn="0" w:lastColumn="0" w:noHBand="0" w:noVBand="1"/>
      </w:tblPr>
      <w:tblGrid>
        <w:gridCol w:w="222"/>
        <w:gridCol w:w="7717"/>
      </w:tblGrid>
      <w:tr w:rsidR="006E0E27" w:rsidRPr="004A7C1C" w14:paraId="5871EF4A" w14:textId="77777777" w:rsidTr="006E0E27">
        <w:trPr>
          <w:cantSplit/>
          <w:trHeight w:val="3628"/>
        </w:trPr>
        <w:tc>
          <w:tcPr>
            <w:tcW w:w="284" w:type="dxa"/>
            <w:tcBorders>
              <w:left w:val="nil"/>
            </w:tcBorders>
            <w:shd w:val="clear" w:color="auto" w:fill="auto"/>
            <w:vAlign w:val="bottom"/>
          </w:tcPr>
          <w:p w14:paraId="69FD2C9D" w14:textId="77777777" w:rsidR="006E0E27" w:rsidRPr="004A7C1C" w:rsidRDefault="006E0E27" w:rsidP="006E0E27">
            <w:pPr>
              <w:pStyle w:val="Brdtext"/>
            </w:pPr>
          </w:p>
        </w:tc>
        <w:tc>
          <w:tcPr>
            <w:tcW w:w="7426" w:type="dxa"/>
            <w:shd w:val="clear" w:color="auto" w:fill="auto"/>
            <w:vAlign w:val="bottom"/>
          </w:tcPr>
          <w:p w14:paraId="30A581D1" w14:textId="77777777" w:rsidR="006E0E27" w:rsidRPr="004A7C1C" w:rsidRDefault="006E0E27" w:rsidP="006E0E27"/>
        </w:tc>
      </w:tr>
      <w:tr w:rsidR="000927B9" w:rsidRPr="004A7C1C" w14:paraId="0A816ABE" w14:textId="77777777" w:rsidTr="00CF10DE">
        <w:trPr>
          <w:cantSplit/>
        </w:trPr>
        <w:tc>
          <w:tcPr>
            <w:tcW w:w="284" w:type="dxa"/>
            <w:shd w:val="clear" w:color="auto" w:fill="auto"/>
          </w:tcPr>
          <w:p w14:paraId="25F5C4D9" w14:textId="77777777" w:rsidR="000927B9" w:rsidRPr="004A7C1C" w:rsidRDefault="000927B9" w:rsidP="00C15048">
            <w:pPr>
              <w:pStyle w:val="Brdtext"/>
            </w:pPr>
          </w:p>
        </w:tc>
        <w:tc>
          <w:tcPr>
            <w:tcW w:w="7426" w:type="dxa"/>
            <w:shd w:val="clear" w:color="auto" w:fill="auto"/>
          </w:tcPr>
          <w:p w14:paraId="703D7C85" w14:textId="77777777" w:rsidR="008C31E2" w:rsidRDefault="008C31E2" w:rsidP="00DE0233">
            <w:pPr>
              <w:pStyle w:val="FrsttsbladUnderrubrik"/>
              <w:rPr>
                <w:b/>
                <w:color w:val="008000"/>
                <w:sz w:val="36"/>
                <w:szCs w:val="36"/>
              </w:rPr>
            </w:pPr>
            <w:proofErr w:type="spellStart"/>
            <w:r w:rsidRPr="008C31E2">
              <w:rPr>
                <w:b/>
                <w:color w:val="008000"/>
                <w:sz w:val="36"/>
                <w:szCs w:val="36"/>
              </w:rPr>
              <w:t>Informationsecurity_authorization_blocking</w:t>
            </w:r>
            <w:proofErr w:type="spellEnd"/>
          </w:p>
          <w:p w14:paraId="2F72027D" w14:textId="0748003B" w:rsidR="000927B9" w:rsidRPr="008C31E2" w:rsidRDefault="00CF10DE" w:rsidP="00DE0233">
            <w:pPr>
              <w:pStyle w:val="FrsttsbladUnderrubrik"/>
              <w:rPr>
                <w:sz w:val="36"/>
                <w:szCs w:val="36"/>
              </w:rPr>
            </w:pPr>
            <w:proofErr w:type="spellStart"/>
            <w:r w:rsidRPr="008C31E2">
              <w:rPr>
                <w:sz w:val="36"/>
                <w:szCs w:val="36"/>
              </w:rPr>
              <w:t>Arkitekturella</w:t>
            </w:r>
            <w:proofErr w:type="spellEnd"/>
            <w:r w:rsidRPr="008C31E2">
              <w:rPr>
                <w:sz w:val="36"/>
                <w:szCs w:val="36"/>
              </w:rPr>
              <w:t xml:space="preserve"> beslut </w:t>
            </w:r>
            <w:r w:rsidRPr="008C31E2">
              <w:rPr>
                <w:i/>
                <w:sz w:val="36"/>
                <w:szCs w:val="36"/>
              </w:rPr>
              <w:t>(beslut som påverkar arkitekturens utformning)</w:t>
            </w:r>
          </w:p>
          <w:p w14:paraId="3C59EEDF" w14:textId="02BCBF05" w:rsidR="00AC5707" w:rsidRDefault="00F856C4" w:rsidP="00AC5707">
            <w:pPr>
              <w:pStyle w:val="Brdtext"/>
              <w:rPr>
                <w:color w:val="008000"/>
                <w:sz w:val="28"/>
              </w:rPr>
            </w:pPr>
            <w:r>
              <w:rPr>
                <w:color w:val="008000"/>
                <w:sz w:val="28"/>
              </w:rPr>
              <w:fldChar w:fldCharType="begin"/>
            </w:r>
            <w:r>
              <w:rPr>
                <w:color w:val="008000"/>
                <w:sz w:val="28"/>
              </w:rPr>
              <w:instrText xml:space="preserve"> DOCPROPERTY "publisheddate" \* MERGEFORMAT </w:instrText>
            </w:r>
            <w:r>
              <w:rPr>
                <w:color w:val="008000"/>
                <w:sz w:val="28"/>
              </w:rPr>
              <w:fldChar w:fldCharType="separate"/>
            </w:r>
            <w:r w:rsidR="000E6055">
              <w:rPr>
                <w:color w:val="008000"/>
                <w:sz w:val="28"/>
              </w:rPr>
              <w:t>2024-10-18</w:t>
            </w:r>
            <w:r>
              <w:rPr>
                <w:color w:val="008000"/>
                <w:sz w:val="28"/>
              </w:rPr>
              <w:fldChar w:fldCharType="end"/>
            </w:r>
          </w:p>
          <w:p w14:paraId="612DB7A1" w14:textId="77777777" w:rsidR="00F856C4" w:rsidRPr="00AC5707" w:rsidRDefault="00F856C4" w:rsidP="00AC5707">
            <w:pPr>
              <w:pStyle w:val="Brdtext"/>
              <w:rPr>
                <w:color w:val="008000"/>
                <w:sz w:val="28"/>
              </w:rPr>
            </w:pPr>
          </w:p>
          <w:p w14:paraId="31EA746E" w14:textId="77777777" w:rsidR="00AC5707" w:rsidRPr="00AC5707" w:rsidRDefault="00AC5707" w:rsidP="00AC5707">
            <w:pPr>
              <w:pStyle w:val="Brdtext"/>
            </w:pPr>
          </w:p>
        </w:tc>
      </w:tr>
      <w:tr w:rsidR="003E78D2" w:rsidRPr="004A7C1C" w14:paraId="1AE8CBDA" w14:textId="77777777" w:rsidTr="00CF10DE">
        <w:trPr>
          <w:cantSplit/>
        </w:trPr>
        <w:tc>
          <w:tcPr>
            <w:tcW w:w="284" w:type="dxa"/>
            <w:shd w:val="clear" w:color="auto" w:fill="auto"/>
          </w:tcPr>
          <w:p w14:paraId="21E8B924" w14:textId="77777777" w:rsidR="003E78D2" w:rsidRPr="004A7C1C" w:rsidRDefault="003E78D2" w:rsidP="00C15048">
            <w:pPr>
              <w:pStyle w:val="Brdtext"/>
            </w:pPr>
          </w:p>
        </w:tc>
        <w:tc>
          <w:tcPr>
            <w:tcW w:w="7426" w:type="dxa"/>
            <w:shd w:val="clear" w:color="auto" w:fill="auto"/>
          </w:tcPr>
          <w:p w14:paraId="781363CE" w14:textId="77777777" w:rsidR="003E78D2" w:rsidRPr="00AC5707" w:rsidRDefault="003E78D2" w:rsidP="00AC5707">
            <w:pPr>
              <w:pStyle w:val="Rubrik"/>
              <w:rPr>
                <w:color w:val="008000"/>
              </w:rPr>
            </w:pPr>
          </w:p>
        </w:tc>
      </w:tr>
    </w:tbl>
    <w:p w14:paraId="6FE120F7" w14:textId="77777777" w:rsidR="000927B9" w:rsidRPr="004A7C1C" w:rsidRDefault="000927B9" w:rsidP="00A47B77"/>
    <w:p w14:paraId="2ABA9B78" w14:textId="77777777"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Content>
        <w:p w14:paraId="53EB0842" w14:textId="77777777" w:rsidR="00B26C77" w:rsidRPr="00B26C77" w:rsidRDefault="00B26C77" w:rsidP="00B26C77">
          <w:pPr>
            <w:pStyle w:val="Innehllsfrteckningsrubrik"/>
            <w:rPr>
              <w:rStyle w:val="FrsttsbladUnderrubrikChar"/>
            </w:rPr>
          </w:pPr>
          <w:r w:rsidRPr="00B26C77">
            <w:rPr>
              <w:rStyle w:val="FrsttsbladUnderrubrikChar"/>
            </w:rPr>
            <w:t>Innehåll</w:t>
          </w:r>
        </w:p>
        <w:p w14:paraId="03A2300A" w14:textId="39B8782B" w:rsidR="00C460E2" w:rsidRDefault="00D31AA7">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rPr>
              <w:b w:val="0"/>
            </w:rPr>
            <w:fldChar w:fldCharType="begin"/>
          </w:r>
          <w:r>
            <w:rPr>
              <w:b w:val="0"/>
            </w:rPr>
            <w:instrText xml:space="preserve"> TOC \o "1-3" </w:instrText>
          </w:r>
          <w:r>
            <w:rPr>
              <w:b w:val="0"/>
            </w:rPr>
            <w:fldChar w:fldCharType="separate"/>
          </w:r>
          <w:r w:rsidR="00C460E2">
            <w:rPr>
              <w:noProof/>
            </w:rPr>
            <w:t>1.</w:t>
          </w:r>
          <w:r w:rsidR="00C460E2">
            <w:rPr>
              <w:rFonts w:asciiTheme="minorHAnsi" w:eastAsiaTheme="minorEastAsia" w:hAnsiTheme="minorHAnsi" w:cstheme="minorBidi"/>
              <w:b w:val="0"/>
              <w:noProof/>
              <w:color w:val="auto"/>
              <w:sz w:val="22"/>
              <w:szCs w:val="22"/>
              <w:lang w:eastAsia="sv-SE"/>
            </w:rPr>
            <w:tab/>
          </w:r>
          <w:r w:rsidR="00C460E2">
            <w:rPr>
              <w:noProof/>
            </w:rPr>
            <w:t>Inledning</w:t>
          </w:r>
          <w:r w:rsidR="00C460E2">
            <w:rPr>
              <w:noProof/>
            </w:rPr>
            <w:tab/>
          </w:r>
          <w:r w:rsidR="00C460E2">
            <w:rPr>
              <w:noProof/>
            </w:rPr>
            <w:fldChar w:fldCharType="begin"/>
          </w:r>
          <w:r w:rsidR="00C460E2">
            <w:rPr>
              <w:noProof/>
            </w:rPr>
            <w:instrText xml:space="preserve"> PAGEREF _Toc487013296 \h </w:instrText>
          </w:r>
          <w:r w:rsidR="00C460E2">
            <w:rPr>
              <w:noProof/>
            </w:rPr>
          </w:r>
          <w:r w:rsidR="00C460E2">
            <w:rPr>
              <w:noProof/>
            </w:rPr>
            <w:fldChar w:fldCharType="separate"/>
          </w:r>
          <w:r w:rsidR="00C460E2">
            <w:rPr>
              <w:noProof/>
            </w:rPr>
            <w:t>3</w:t>
          </w:r>
          <w:r w:rsidR="00C460E2">
            <w:rPr>
              <w:noProof/>
            </w:rPr>
            <w:fldChar w:fldCharType="end"/>
          </w:r>
        </w:p>
        <w:p w14:paraId="0019A7E8" w14:textId="27E7F4A5" w:rsidR="00C460E2" w:rsidRDefault="00C460E2">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1.1</w:t>
          </w:r>
          <w:r>
            <w:rPr>
              <w:rFonts w:asciiTheme="minorHAnsi" w:eastAsiaTheme="minorEastAsia" w:hAnsiTheme="minorHAnsi" w:cstheme="minorBidi"/>
              <w:noProof/>
              <w:color w:val="auto"/>
              <w:sz w:val="22"/>
              <w:szCs w:val="22"/>
              <w:lang w:eastAsia="sv-SE"/>
            </w:rPr>
            <w:tab/>
          </w:r>
          <w:r>
            <w:rPr>
              <w:noProof/>
            </w:rPr>
            <w:t>Syfte</w:t>
          </w:r>
          <w:r>
            <w:rPr>
              <w:noProof/>
            </w:rPr>
            <w:tab/>
          </w:r>
          <w:r>
            <w:rPr>
              <w:noProof/>
            </w:rPr>
            <w:fldChar w:fldCharType="begin"/>
          </w:r>
          <w:r>
            <w:rPr>
              <w:noProof/>
            </w:rPr>
            <w:instrText xml:space="preserve"> PAGEREF _Toc487013297 \h </w:instrText>
          </w:r>
          <w:r>
            <w:rPr>
              <w:noProof/>
            </w:rPr>
          </w:r>
          <w:r>
            <w:rPr>
              <w:noProof/>
            </w:rPr>
            <w:fldChar w:fldCharType="separate"/>
          </w:r>
          <w:r>
            <w:rPr>
              <w:noProof/>
            </w:rPr>
            <w:t>3</w:t>
          </w:r>
          <w:r>
            <w:rPr>
              <w:noProof/>
            </w:rPr>
            <w:fldChar w:fldCharType="end"/>
          </w:r>
        </w:p>
        <w:p w14:paraId="734B3290" w14:textId="42DFD5E9" w:rsidR="00C460E2" w:rsidRDefault="00C460E2">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1.2</w:t>
          </w:r>
          <w:r>
            <w:rPr>
              <w:rFonts w:asciiTheme="minorHAnsi" w:eastAsiaTheme="minorEastAsia" w:hAnsiTheme="minorHAnsi" w:cstheme="minorBidi"/>
              <w:noProof/>
              <w:color w:val="auto"/>
              <w:sz w:val="22"/>
              <w:szCs w:val="22"/>
              <w:lang w:eastAsia="sv-SE"/>
            </w:rPr>
            <w:tab/>
          </w:r>
          <w:r>
            <w:rPr>
              <w:noProof/>
            </w:rPr>
            <w:t>Begrepp</w:t>
          </w:r>
          <w:r>
            <w:rPr>
              <w:noProof/>
            </w:rPr>
            <w:tab/>
          </w:r>
          <w:r>
            <w:rPr>
              <w:noProof/>
            </w:rPr>
            <w:fldChar w:fldCharType="begin"/>
          </w:r>
          <w:r>
            <w:rPr>
              <w:noProof/>
            </w:rPr>
            <w:instrText xml:space="preserve"> PAGEREF _Toc487013298 \h </w:instrText>
          </w:r>
          <w:r>
            <w:rPr>
              <w:noProof/>
            </w:rPr>
          </w:r>
          <w:r>
            <w:rPr>
              <w:noProof/>
            </w:rPr>
            <w:fldChar w:fldCharType="separate"/>
          </w:r>
          <w:r>
            <w:rPr>
              <w:noProof/>
            </w:rPr>
            <w:t>3</w:t>
          </w:r>
          <w:r>
            <w:rPr>
              <w:noProof/>
            </w:rPr>
            <w:fldChar w:fldCharType="end"/>
          </w:r>
        </w:p>
        <w:p w14:paraId="26DFC2DD" w14:textId="16D8EB46" w:rsidR="00C460E2" w:rsidRDefault="00C460E2">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rPr>
              <w:noProof/>
            </w:rPr>
            <w:t>2.</w:t>
          </w:r>
          <w:r>
            <w:rPr>
              <w:rFonts w:asciiTheme="minorHAnsi" w:eastAsiaTheme="minorEastAsia" w:hAnsiTheme="minorHAnsi" w:cstheme="minorBidi"/>
              <w:b w:val="0"/>
              <w:noProof/>
              <w:color w:val="auto"/>
              <w:sz w:val="22"/>
              <w:szCs w:val="22"/>
              <w:lang w:eastAsia="sv-SE"/>
            </w:rPr>
            <w:tab/>
          </w:r>
          <w:r>
            <w:rPr>
              <w:noProof/>
            </w:rPr>
            <w:t>Arkitekturella beslut</w:t>
          </w:r>
          <w:r>
            <w:rPr>
              <w:noProof/>
            </w:rPr>
            <w:tab/>
          </w:r>
          <w:r>
            <w:rPr>
              <w:noProof/>
            </w:rPr>
            <w:fldChar w:fldCharType="begin"/>
          </w:r>
          <w:r>
            <w:rPr>
              <w:noProof/>
            </w:rPr>
            <w:instrText xml:space="preserve"> PAGEREF _Toc487013299 \h </w:instrText>
          </w:r>
          <w:r>
            <w:rPr>
              <w:noProof/>
            </w:rPr>
          </w:r>
          <w:r>
            <w:rPr>
              <w:noProof/>
            </w:rPr>
            <w:fldChar w:fldCharType="separate"/>
          </w:r>
          <w:r>
            <w:rPr>
              <w:noProof/>
            </w:rPr>
            <w:t>4</w:t>
          </w:r>
          <w:r>
            <w:rPr>
              <w:noProof/>
            </w:rPr>
            <w:fldChar w:fldCharType="end"/>
          </w:r>
        </w:p>
        <w:p w14:paraId="714365D5" w14:textId="7D65E123" w:rsidR="00C460E2" w:rsidRDefault="00C460E2">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2.1</w:t>
          </w:r>
          <w:r>
            <w:rPr>
              <w:rFonts w:asciiTheme="minorHAnsi" w:eastAsiaTheme="minorEastAsia" w:hAnsiTheme="minorHAnsi" w:cstheme="minorBidi"/>
              <w:noProof/>
              <w:color w:val="auto"/>
              <w:sz w:val="22"/>
              <w:szCs w:val="22"/>
              <w:lang w:eastAsia="sv-SE"/>
            </w:rPr>
            <w:tab/>
          </w:r>
          <w:r>
            <w:rPr>
              <w:noProof/>
            </w:rPr>
            <w:t>AB: Användning av logiska felkoder</w:t>
          </w:r>
          <w:r>
            <w:rPr>
              <w:noProof/>
            </w:rPr>
            <w:tab/>
          </w:r>
          <w:r>
            <w:rPr>
              <w:noProof/>
            </w:rPr>
            <w:fldChar w:fldCharType="begin"/>
          </w:r>
          <w:r>
            <w:rPr>
              <w:noProof/>
            </w:rPr>
            <w:instrText xml:space="preserve"> PAGEREF _Toc487013300 \h </w:instrText>
          </w:r>
          <w:r>
            <w:rPr>
              <w:noProof/>
            </w:rPr>
          </w:r>
          <w:r>
            <w:rPr>
              <w:noProof/>
            </w:rPr>
            <w:fldChar w:fldCharType="separate"/>
          </w:r>
          <w:r>
            <w:rPr>
              <w:noProof/>
            </w:rPr>
            <w:t>4</w:t>
          </w:r>
          <w:r>
            <w:rPr>
              <w:noProof/>
            </w:rPr>
            <w:fldChar w:fldCharType="end"/>
          </w:r>
        </w:p>
        <w:p w14:paraId="41A69C82" w14:textId="01BAE5C4" w:rsidR="00C460E2" w:rsidRDefault="00C460E2">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2.2</w:t>
          </w:r>
          <w:r>
            <w:rPr>
              <w:rFonts w:asciiTheme="minorHAnsi" w:eastAsiaTheme="minorEastAsia" w:hAnsiTheme="minorHAnsi" w:cstheme="minorBidi"/>
              <w:noProof/>
              <w:color w:val="auto"/>
              <w:sz w:val="22"/>
              <w:szCs w:val="22"/>
              <w:lang w:eastAsia="sv-SE"/>
            </w:rPr>
            <w:tab/>
          </w:r>
          <w:r>
            <w:rPr>
              <w:noProof/>
            </w:rPr>
            <w:t>AB: Avsaknad av testsviter</w:t>
          </w:r>
          <w:r>
            <w:rPr>
              <w:noProof/>
            </w:rPr>
            <w:tab/>
          </w:r>
          <w:r>
            <w:rPr>
              <w:noProof/>
            </w:rPr>
            <w:fldChar w:fldCharType="begin"/>
          </w:r>
          <w:r>
            <w:rPr>
              <w:noProof/>
            </w:rPr>
            <w:instrText xml:space="preserve"> PAGEREF _Toc487013301 \h </w:instrText>
          </w:r>
          <w:r>
            <w:rPr>
              <w:noProof/>
            </w:rPr>
          </w:r>
          <w:r>
            <w:rPr>
              <w:noProof/>
            </w:rPr>
            <w:fldChar w:fldCharType="separate"/>
          </w:r>
          <w:r>
            <w:rPr>
              <w:noProof/>
            </w:rPr>
            <w:t>5</w:t>
          </w:r>
          <w:r>
            <w:rPr>
              <w:noProof/>
            </w:rPr>
            <w:fldChar w:fldCharType="end"/>
          </w:r>
        </w:p>
        <w:p w14:paraId="129347CC" w14:textId="3D9E7959" w:rsidR="00B26C77" w:rsidRDefault="00D31AA7" w:rsidP="00B26C77">
          <w:r>
            <w:rPr>
              <w:rFonts w:ascii="Arial" w:hAnsi="Arial"/>
              <w:b/>
              <w:color w:val="1C1C1C"/>
              <w:sz w:val="20"/>
            </w:rPr>
            <w:fldChar w:fldCharType="end"/>
          </w:r>
        </w:p>
      </w:sdtContent>
    </w:sdt>
    <w:p w14:paraId="37361528" w14:textId="77777777" w:rsidR="0030019C" w:rsidRDefault="0030019C">
      <w:pPr>
        <w:spacing w:before="0" w:after="0"/>
        <w:rPr>
          <w:rFonts w:ascii="Arial" w:hAnsi="Arial" w:cs="Arial"/>
          <w:bCs/>
          <w:kern w:val="32"/>
          <w:sz w:val="36"/>
          <w:szCs w:val="32"/>
          <w:lang w:eastAsia="sv-SE"/>
        </w:rPr>
      </w:pPr>
      <w:bookmarkStart w:id="2" w:name="_Toc333492260"/>
      <w:r>
        <w:br w:type="page"/>
      </w:r>
    </w:p>
    <w:tbl>
      <w:tblPr>
        <w:tblStyle w:val="Tabellrutnt"/>
        <w:tblpPr w:leftFromText="141" w:rightFromText="141" w:vertAnchor="text" w:horzAnchor="margin" w:tblpY="91"/>
        <w:tblW w:w="0" w:type="auto"/>
        <w:tblLook w:val="04A0" w:firstRow="1" w:lastRow="0" w:firstColumn="1" w:lastColumn="0" w:noHBand="0" w:noVBand="1"/>
      </w:tblPr>
      <w:tblGrid>
        <w:gridCol w:w="1096"/>
        <w:gridCol w:w="3457"/>
        <w:gridCol w:w="3941"/>
      </w:tblGrid>
      <w:tr w:rsidR="0030019C" w14:paraId="2E378BFB" w14:textId="77777777" w:rsidTr="00CF10DE">
        <w:trPr>
          <w:cnfStyle w:val="100000000000" w:firstRow="1" w:lastRow="0" w:firstColumn="0" w:lastColumn="0" w:oddVBand="0" w:evenVBand="0" w:oddHBand="0" w:evenHBand="0" w:firstRowFirstColumn="0" w:firstRowLastColumn="0" w:lastRowFirstColumn="0" w:lastRowLastColumn="0"/>
        </w:trPr>
        <w:tc>
          <w:tcPr>
            <w:tcW w:w="8644" w:type="dxa"/>
            <w:gridSpan w:val="3"/>
          </w:tcPr>
          <w:p w14:paraId="30D67447" w14:textId="77777777" w:rsidR="0030019C" w:rsidRDefault="0030019C" w:rsidP="00CF10DE">
            <w:pPr>
              <w:pStyle w:val="Brdtext"/>
            </w:pPr>
            <w:r>
              <w:lastRenderedPageBreak/>
              <w:t>Revisionshistorik</w:t>
            </w:r>
            <w:r w:rsidR="00D31AA7">
              <w:t xml:space="preserve"> mall</w:t>
            </w:r>
          </w:p>
        </w:tc>
      </w:tr>
      <w:tr w:rsidR="0030019C" w14:paraId="77745063" w14:textId="77777777" w:rsidTr="00CF10DE">
        <w:tc>
          <w:tcPr>
            <w:tcW w:w="1101" w:type="dxa"/>
          </w:tcPr>
          <w:p w14:paraId="2401DAE7" w14:textId="77777777" w:rsidR="0030019C" w:rsidRDefault="0030019C" w:rsidP="00CF10DE">
            <w:pPr>
              <w:pStyle w:val="Brdtext"/>
            </w:pPr>
            <w:r>
              <w:t>Version</w:t>
            </w:r>
          </w:p>
        </w:tc>
        <w:tc>
          <w:tcPr>
            <w:tcW w:w="3543" w:type="dxa"/>
          </w:tcPr>
          <w:p w14:paraId="763784AA" w14:textId="77777777" w:rsidR="0030019C" w:rsidRDefault="0030019C" w:rsidP="00CF10DE">
            <w:pPr>
              <w:pStyle w:val="Brdtext"/>
            </w:pPr>
            <w:r>
              <w:t>Författare</w:t>
            </w:r>
          </w:p>
        </w:tc>
        <w:tc>
          <w:tcPr>
            <w:tcW w:w="4000" w:type="dxa"/>
          </w:tcPr>
          <w:p w14:paraId="4AE9692A" w14:textId="77777777" w:rsidR="0030019C" w:rsidRDefault="0030019C" w:rsidP="00CF10DE">
            <w:pPr>
              <w:pStyle w:val="Brdtext"/>
            </w:pPr>
            <w:r>
              <w:t>Kommentar</w:t>
            </w:r>
          </w:p>
        </w:tc>
      </w:tr>
      <w:tr w:rsidR="0030019C" w14:paraId="21085B09" w14:textId="77777777" w:rsidTr="00CF10DE">
        <w:tc>
          <w:tcPr>
            <w:tcW w:w="1101" w:type="dxa"/>
          </w:tcPr>
          <w:p w14:paraId="443CE7E4" w14:textId="77777777" w:rsidR="0030019C" w:rsidRDefault="00D31AA7" w:rsidP="00CF10DE">
            <w:pPr>
              <w:pStyle w:val="Brdtext"/>
            </w:pPr>
            <w:r>
              <w:t>1.0</w:t>
            </w:r>
          </w:p>
        </w:tc>
        <w:tc>
          <w:tcPr>
            <w:tcW w:w="3543" w:type="dxa"/>
          </w:tcPr>
          <w:p w14:paraId="6F98EE77" w14:textId="77777777" w:rsidR="0030019C" w:rsidRDefault="00D31AA7" w:rsidP="00CF10DE">
            <w:pPr>
              <w:pStyle w:val="Brdtext"/>
            </w:pPr>
            <w:r>
              <w:t>Lennart Eriksson</w:t>
            </w:r>
          </w:p>
        </w:tc>
        <w:tc>
          <w:tcPr>
            <w:tcW w:w="4000" w:type="dxa"/>
          </w:tcPr>
          <w:p w14:paraId="590146DC" w14:textId="77777777" w:rsidR="0030019C" w:rsidRDefault="00D31AA7" w:rsidP="00CF10DE">
            <w:pPr>
              <w:pStyle w:val="Brdtext"/>
            </w:pPr>
            <w:r>
              <w:t>Första med nya mallen</w:t>
            </w:r>
          </w:p>
        </w:tc>
      </w:tr>
      <w:tr w:rsidR="0030019C" w14:paraId="784A0C35" w14:textId="77777777" w:rsidTr="00CF10DE">
        <w:tc>
          <w:tcPr>
            <w:tcW w:w="1101" w:type="dxa"/>
          </w:tcPr>
          <w:p w14:paraId="58993E70" w14:textId="77777777" w:rsidR="0030019C" w:rsidRDefault="00D31AA7" w:rsidP="00CF10DE">
            <w:pPr>
              <w:pStyle w:val="Brdtext"/>
            </w:pPr>
            <w:r>
              <w:t>1.3</w:t>
            </w:r>
          </w:p>
        </w:tc>
        <w:tc>
          <w:tcPr>
            <w:tcW w:w="3543" w:type="dxa"/>
          </w:tcPr>
          <w:p w14:paraId="09FD242F" w14:textId="77777777" w:rsidR="0030019C" w:rsidRDefault="00D31AA7" w:rsidP="00CF10DE">
            <w:pPr>
              <w:pStyle w:val="Brdtext"/>
            </w:pPr>
            <w:r>
              <w:t>Lennart Eriksson</w:t>
            </w:r>
          </w:p>
        </w:tc>
        <w:tc>
          <w:tcPr>
            <w:tcW w:w="4000" w:type="dxa"/>
          </w:tcPr>
          <w:p w14:paraId="4F61DC37" w14:textId="77777777" w:rsidR="0030019C" w:rsidRDefault="00D31AA7" w:rsidP="00CF10DE">
            <w:pPr>
              <w:pStyle w:val="Brdtext"/>
            </w:pPr>
            <w:r>
              <w:t>Bytt till Inera mall</w:t>
            </w:r>
          </w:p>
        </w:tc>
      </w:tr>
      <w:tr w:rsidR="00CD6E73" w14:paraId="7275F840" w14:textId="77777777" w:rsidTr="00CF10DE">
        <w:tc>
          <w:tcPr>
            <w:tcW w:w="1101" w:type="dxa"/>
          </w:tcPr>
          <w:p w14:paraId="4BC3527A" w14:textId="77777777" w:rsidR="00CD6E73" w:rsidRDefault="00CD6E73" w:rsidP="00CF10DE">
            <w:pPr>
              <w:pStyle w:val="Brdtext"/>
            </w:pPr>
            <w:r>
              <w:t>1.3.1</w:t>
            </w:r>
          </w:p>
        </w:tc>
        <w:tc>
          <w:tcPr>
            <w:tcW w:w="3543" w:type="dxa"/>
          </w:tcPr>
          <w:p w14:paraId="1F3FEAAA" w14:textId="77777777" w:rsidR="00CD6E73" w:rsidRDefault="00CD6E73" w:rsidP="00CF10DE">
            <w:pPr>
              <w:pStyle w:val="Brdtext"/>
            </w:pPr>
            <w:r>
              <w:t>Lennart Eriksson</w:t>
            </w:r>
          </w:p>
        </w:tc>
        <w:tc>
          <w:tcPr>
            <w:tcW w:w="4000" w:type="dxa"/>
          </w:tcPr>
          <w:p w14:paraId="721A3526" w14:textId="77777777" w:rsidR="00CD6E73" w:rsidRDefault="00CD6E73" w:rsidP="00CF10DE">
            <w:pPr>
              <w:pStyle w:val="Brdtext"/>
            </w:pPr>
            <w:r>
              <w:t xml:space="preserve">Rättat fel i mall </w:t>
            </w:r>
          </w:p>
        </w:tc>
      </w:tr>
      <w:tr w:rsidR="00BF4373" w14:paraId="5A331F41" w14:textId="77777777" w:rsidTr="00CF10DE">
        <w:tc>
          <w:tcPr>
            <w:tcW w:w="1101" w:type="dxa"/>
          </w:tcPr>
          <w:p w14:paraId="32C19C6C" w14:textId="77777777" w:rsidR="00BF4373" w:rsidRDefault="00BF4373" w:rsidP="00CF10DE">
            <w:pPr>
              <w:pStyle w:val="Brdtext"/>
            </w:pPr>
            <w:r>
              <w:t>1.3.2</w:t>
            </w:r>
          </w:p>
        </w:tc>
        <w:tc>
          <w:tcPr>
            <w:tcW w:w="3543" w:type="dxa"/>
          </w:tcPr>
          <w:p w14:paraId="489AA7BC" w14:textId="77777777" w:rsidR="00BF4373" w:rsidRDefault="00BF4373" w:rsidP="00CF10DE">
            <w:pPr>
              <w:pStyle w:val="Brdtext"/>
            </w:pPr>
            <w:r>
              <w:t>Lennart Eriksson</w:t>
            </w:r>
          </w:p>
        </w:tc>
        <w:tc>
          <w:tcPr>
            <w:tcW w:w="4000" w:type="dxa"/>
          </w:tcPr>
          <w:p w14:paraId="7021C297" w14:textId="77777777" w:rsidR="00BF4373" w:rsidRDefault="00BF4373" w:rsidP="00CF10DE">
            <w:pPr>
              <w:pStyle w:val="Brdtext"/>
            </w:pPr>
            <w:r>
              <w:t xml:space="preserve">Tagit bort RC ur mall samt infört </w:t>
            </w:r>
            <w:proofErr w:type="spellStart"/>
            <w:r>
              <w:t>saved</w:t>
            </w:r>
            <w:proofErr w:type="spellEnd"/>
            <w:r>
              <w:t xml:space="preserve"> date</w:t>
            </w:r>
          </w:p>
        </w:tc>
      </w:tr>
      <w:tr w:rsidR="00561EF4" w14:paraId="1BD19BA1" w14:textId="77777777" w:rsidTr="00CF10DE">
        <w:tc>
          <w:tcPr>
            <w:tcW w:w="1101" w:type="dxa"/>
          </w:tcPr>
          <w:p w14:paraId="7642D8F3" w14:textId="77777777" w:rsidR="00561EF4" w:rsidRDefault="00561EF4" w:rsidP="00CF10DE">
            <w:pPr>
              <w:pStyle w:val="Brdtext"/>
            </w:pPr>
            <w:r>
              <w:t>1.3.3</w:t>
            </w:r>
          </w:p>
        </w:tc>
        <w:tc>
          <w:tcPr>
            <w:tcW w:w="3543" w:type="dxa"/>
          </w:tcPr>
          <w:p w14:paraId="7D89E865" w14:textId="77777777" w:rsidR="00561EF4" w:rsidRDefault="00561EF4" w:rsidP="00CF10DE">
            <w:pPr>
              <w:pStyle w:val="Brdtext"/>
            </w:pPr>
            <w:r w:rsidRPr="00561EF4">
              <w:t>Lennart Eriksson</w:t>
            </w:r>
          </w:p>
        </w:tc>
        <w:tc>
          <w:tcPr>
            <w:tcW w:w="4000" w:type="dxa"/>
          </w:tcPr>
          <w:p w14:paraId="2EA5704A" w14:textId="77777777" w:rsidR="00561EF4" w:rsidRDefault="00561EF4" w:rsidP="00561EF4">
            <w:pPr>
              <w:pStyle w:val="Brdtext"/>
            </w:pPr>
            <w:r>
              <w:t>Ändrat version variabel så hantering stämmer med konfigurationsstyrning</w:t>
            </w:r>
          </w:p>
        </w:tc>
      </w:tr>
    </w:tbl>
    <w:p w14:paraId="534C33AC" w14:textId="77777777" w:rsidR="0030019C" w:rsidRDefault="0030019C">
      <w:pPr>
        <w:spacing w:before="0" w:after="0"/>
        <w:rPr>
          <w:rFonts w:ascii="Arial" w:hAnsi="Arial" w:cs="Arial"/>
          <w:bCs/>
          <w:kern w:val="32"/>
          <w:sz w:val="36"/>
          <w:szCs w:val="32"/>
          <w:lang w:eastAsia="sv-SE"/>
        </w:rPr>
      </w:pPr>
    </w:p>
    <w:tbl>
      <w:tblPr>
        <w:tblStyle w:val="Tabellrutnt"/>
        <w:tblpPr w:leftFromText="141" w:rightFromText="141" w:vertAnchor="text" w:horzAnchor="margin" w:tblpY="91"/>
        <w:tblW w:w="0" w:type="auto"/>
        <w:tblLook w:val="04A0" w:firstRow="1" w:lastRow="0" w:firstColumn="1" w:lastColumn="0" w:noHBand="0" w:noVBand="1"/>
      </w:tblPr>
      <w:tblGrid>
        <w:gridCol w:w="1097"/>
        <w:gridCol w:w="1807"/>
        <w:gridCol w:w="3201"/>
        <w:gridCol w:w="2389"/>
      </w:tblGrid>
      <w:tr w:rsidR="00D31AA7" w14:paraId="6B0B996C" w14:textId="77777777" w:rsidTr="00D31AA7">
        <w:trPr>
          <w:cnfStyle w:val="100000000000" w:firstRow="1" w:lastRow="0" w:firstColumn="0" w:lastColumn="0" w:oddVBand="0" w:evenVBand="0" w:oddHBand="0" w:evenHBand="0" w:firstRowFirstColumn="0" w:firstRowLastColumn="0" w:lastRowFirstColumn="0" w:lastRowLastColumn="0"/>
        </w:trPr>
        <w:tc>
          <w:tcPr>
            <w:tcW w:w="8644" w:type="dxa"/>
            <w:gridSpan w:val="4"/>
          </w:tcPr>
          <w:p w14:paraId="2D673290" w14:textId="77777777" w:rsidR="00D31AA7" w:rsidRDefault="00D31AA7" w:rsidP="00D31AA7">
            <w:pPr>
              <w:pStyle w:val="Brdtext"/>
            </w:pPr>
            <w:r>
              <w:t>Revisionshistorik inom projekt</w:t>
            </w:r>
          </w:p>
        </w:tc>
      </w:tr>
      <w:tr w:rsidR="00D31AA7" w14:paraId="1E6D36CD" w14:textId="77777777" w:rsidTr="00D31AA7">
        <w:tc>
          <w:tcPr>
            <w:tcW w:w="1101" w:type="dxa"/>
          </w:tcPr>
          <w:p w14:paraId="3709BFA4" w14:textId="77777777" w:rsidR="00D31AA7" w:rsidRDefault="00D31AA7" w:rsidP="00D31AA7">
            <w:pPr>
              <w:pStyle w:val="Brdtext"/>
            </w:pPr>
            <w:r>
              <w:t>Revison nr</w:t>
            </w:r>
          </w:p>
        </w:tc>
        <w:tc>
          <w:tcPr>
            <w:tcW w:w="1842" w:type="dxa"/>
          </w:tcPr>
          <w:p w14:paraId="0C09D6B7" w14:textId="77777777" w:rsidR="00D31AA7" w:rsidRDefault="00D31AA7" w:rsidP="00D31AA7">
            <w:pPr>
              <w:pStyle w:val="Brdtext"/>
            </w:pPr>
            <w:r>
              <w:t>Revison Datum</w:t>
            </w:r>
          </w:p>
        </w:tc>
        <w:tc>
          <w:tcPr>
            <w:tcW w:w="3261" w:type="dxa"/>
          </w:tcPr>
          <w:p w14:paraId="707EDFAD" w14:textId="77777777" w:rsidR="00D31AA7" w:rsidRDefault="00D31AA7" w:rsidP="00D31AA7">
            <w:pPr>
              <w:pStyle w:val="Brdtext"/>
            </w:pPr>
            <w:r>
              <w:t>Kommentar</w:t>
            </w:r>
          </w:p>
        </w:tc>
        <w:tc>
          <w:tcPr>
            <w:tcW w:w="2440" w:type="dxa"/>
          </w:tcPr>
          <w:p w14:paraId="4E57EEB3" w14:textId="77777777" w:rsidR="00D31AA7" w:rsidRDefault="00D31AA7" w:rsidP="00D31AA7">
            <w:pPr>
              <w:pStyle w:val="Brdtext"/>
            </w:pPr>
            <w:r>
              <w:t>Ändrat av</w:t>
            </w:r>
          </w:p>
        </w:tc>
      </w:tr>
      <w:tr w:rsidR="00D31AA7" w14:paraId="7925C9A3" w14:textId="77777777" w:rsidTr="00D31AA7">
        <w:tc>
          <w:tcPr>
            <w:tcW w:w="1101" w:type="dxa"/>
          </w:tcPr>
          <w:p w14:paraId="5EDC0DEB" w14:textId="77777777" w:rsidR="00D31AA7" w:rsidRPr="008C31E2" w:rsidRDefault="00D31AA7" w:rsidP="00D31AA7">
            <w:pPr>
              <w:pStyle w:val="Brdtext"/>
            </w:pPr>
            <w:r w:rsidRPr="008C31E2">
              <w:t>PA1</w:t>
            </w:r>
          </w:p>
        </w:tc>
        <w:tc>
          <w:tcPr>
            <w:tcW w:w="1842" w:type="dxa"/>
          </w:tcPr>
          <w:p w14:paraId="3B0EDA18" w14:textId="14F1D9FE" w:rsidR="00D31AA7" w:rsidRPr="008C31E2" w:rsidRDefault="008C31E2" w:rsidP="00D31AA7">
            <w:pPr>
              <w:pStyle w:val="Brdtext"/>
            </w:pPr>
            <w:r w:rsidRPr="008C31E2">
              <w:t>2017-02-17</w:t>
            </w:r>
          </w:p>
        </w:tc>
        <w:tc>
          <w:tcPr>
            <w:tcW w:w="3261" w:type="dxa"/>
          </w:tcPr>
          <w:p w14:paraId="43D1AFDF" w14:textId="77777777" w:rsidR="00D31AA7" w:rsidRPr="008C31E2" w:rsidRDefault="00D31AA7" w:rsidP="00D31AA7">
            <w:pPr>
              <w:pStyle w:val="Brdtext"/>
            </w:pPr>
            <w:r w:rsidRPr="008C31E2">
              <w:t>Första version</w:t>
            </w:r>
          </w:p>
        </w:tc>
        <w:tc>
          <w:tcPr>
            <w:tcW w:w="2440" w:type="dxa"/>
          </w:tcPr>
          <w:p w14:paraId="5E54E017" w14:textId="4ECE27BA" w:rsidR="00D31AA7" w:rsidRDefault="008C31E2" w:rsidP="00D31AA7">
            <w:pPr>
              <w:pStyle w:val="Brdtext"/>
            </w:pPr>
            <w:r>
              <w:t>Björn Skeppner, TK-gruppen, Inera</w:t>
            </w:r>
          </w:p>
        </w:tc>
      </w:tr>
      <w:tr w:rsidR="00D31AA7" w14:paraId="13F634BC" w14:textId="77777777" w:rsidTr="00D31AA7">
        <w:tc>
          <w:tcPr>
            <w:tcW w:w="1101" w:type="dxa"/>
          </w:tcPr>
          <w:p w14:paraId="39B57903" w14:textId="257CA12F" w:rsidR="00D31AA7" w:rsidRDefault="00D52CBD" w:rsidP="00D31AA7">
            <w:pPr>
              <w:pStyle w:val="Brdtext"/>
            </w:pPr>
            <w:r>
              <w:t>1.0</w:t>
            </w:r>
          </w:p>
        </w:tc>
        <w:tc>
          <w:tcPr>
            <w:tcW w:w="1842" w:type="dxa"/>
          </w:tcPr>
          <w:p w14:paraId="01F0393E" w14:textId="2BF5AEF5" w:rsidR="00D31AA7" w:rsidRDefault="00D52CBD" w:rsidP="00D31AA7">
            <w:pPr>
              <w:pStyle w:val="Brdtext"/>
            </w:pPr>
            <w:r>
              <w:t>2017-06-22</w:t>
            </w:r>
          </w:p>
        </w:tc>
        <w:tc>
          <w:tcPr>
            <w:tcW w:w="3261" w:type="dxa"/>
          </w:tcPr>
          <w:p w14:paraId="77D0A822" w14:textId="35813525" w:rsidR="00D31AA7" w:rsidRDefault="00D52CBD" w:rsidP="00D31AA7">
            <w:pPr>
              <w:pStyle w:val="Brdtext"/>
            </w:pPr>
            <w:r>
              <w:t xml:space="preserve">Rättat smärre </w:t>
            </w:r>
            <w:proofErr w:type="spellStart"/>
            <w:r>
              <w:t>textfel</w:t>
            </w:r>
            <w:proofErr w:type="spellEnd"/>
          </w:p>
        </w:tc>
        <w:tc>
          <w:tcPr>
            <w:tcW w:w="2440" w:type="dxa"/>
          </w:tcPr>
          <w:p w14:paraId="1ACF0B6E" w14:textId="139F9703" w:rsidR="00D31AA7" w:rsidRDefault="00D52CBD" w:rsidP="00D31AA7">
            <w:pPr>
              <w:pStyle w:val="Brdtext"/>
            </w:pPr>
            <w:r>
              <w:t>Björn Skeppner</w:t>
            </w:r>
          </w:p>
        </w:tc>
      </w:tr>
      <w:tr w:rsidR="00C460E2" w14:paraId="03B81087" w14:textId="77777777" w:rsidTr="00D31AA7">
        <w:tc>
          <w:tcPr>
            <w:tcW w:w="1101" w:type="dxa"/>
          </w:tcPr>
          <w:p w14:paraId="50D6ADF2" w14:textId="5C54031E" w:rsidR="00C460E2" w:rsidRDefault="00C460E2" w:rsidP="00D31AA7">
            <w:pPr>
              <w:pStyle w:val="Brdtext"/>
            </w:pPr>
            <w:r>
              <w:t>2.0</w:t>
            </w:r>
          </w:p>
        </w:tc>
        <w:tc>
          <w:tcPr>
            <w:tcW w:w="1842" w:type="dxa"/>
          </w:tcPr>
          <w:p w14:paraId="56DBFAE0" w14:textId="024D8C45" w:rsidR="00C460E2" w:rsidRDefault="00C460E2" w:rsidP="00D31AA7">
            <w:pPr>
              <w:pStyle w:val="Brdtext"/>
            </w:pPr>
            <w:r>
              <w:t>2017-07-05</w:t>
            </w:r>
          </w:p>
        </w:tc>
        <w:tc>
          <w:tcPr>
            <w:tcW w:w="3261" w:type="dxa"/>
          </w:tcPr>
          <w:p w14:paraId="503434AC" w14:textId="349AD199" w:rsidR="00C460E2" w:rsidRDefault="00C460E2" w:rsidP="00D31AA7">
            <w:pPr>
              <w:pStyle w:val="Brdtext"/>
            </w:pPr>
            <w:r>
              <w:t xml:space="preserve">Justerad </w:t>
            </w:r>
            <w:proofErr w:type="spellStart"/>
            <w:r>
              <w:t>m.a.p</w:t>
            </w:r>
            <w:proofErr w:type="spellEnd"/>
            <w:r>
              <w:t xml:space="preserve"> felkoder och tagit bort avvikelsen vad gäller avsaknad av </w:t>
            </w:r>
            <w:proofErr w:type="spellStart"/>
            <w:r>
              <w:t>Infospec</w:t>
            </w:r>
            <w:proofErr w:type="spellEnd"/>
          </w:p>
        </w:tc>
        <w:tc>
          <w:tcPr>
            <w:tcW w:w="2440" w:type="dxa"/>
          </w:tcPr>
          <w:p w14:paraId="7DD58764" w14:textId="26C7FC40" w:rsidR="00C460E2" w:rsidRDefault="00C460E2" w:rsidP="00D31AA7">
            <w:pPr>
              <w:pStyle w:val="Brdtext"/>
            </w:pPr>
            <w:r>
              <w:t>Björn Skeppner</w:t>
            </w:r>
          </w:p>
        </w:tc>
      </w:tr>
      <w:tr w:rsidR="00BD7E41" w14:paraId="12343876" w14:textId="77777777" w:rsidTr="00D31AA7">
        <w:tc>
          <w:tcPr>
            <w:tcW w:w="1101" w:type="dxa"/>
          </w:tcPr>
          <w:p w14:paraId="30B90BF1" w14:textId="1E8F53CB" w:rsidR="00BD7E41" w:rsidRDefault="00BD7E41" w:rsidP="00D31AA7">
            <w:pPr>
              <w:pStyle w:val="Brdtext"/>
            </w:pPr>
            <w:r>
              <w:t>4.0.3</w:t>
            </w:r>
          </w:p>
        </w:tc>
        <w:tc>
          <w:tcPr>
            <w:tcW w:w="1842" w:type="dxa"/>
          </w:tcPr>
          <w:p w14:paraId="460BE382" w14:textId="4C8B2FD4" w:rsidR="00BD7E41" w:rsidRDefault="00BD7E41" w:rsidP="00D31AA7">
            <w:pPr>
              <w:pStyle w:val="Brdtext"/>
            </w:pPr>
            <w:r>
              <w:t>2021-04-09</w:t>
            </w:r>
          </w:p>
        </w:tc>
        <w:tc>
          <w:tcPr>
            <w:tcW w:w="3261" w:type="dxa"/>
          </w:tcPr>
          <w:p w14:paraId="5123CC97" w14:textId="764FC752" w:rsidR="00BD7E41" w:rsidRDefault="00BD7E41" w:rsidP="00D31AA7">
            <w:pPr>
              <w:pStyle w:val="Brdtext"/>
            </w:pPr>
            <w:r>
              <w:t xml:space="preserve">Justerat versionsnumret </w:t>
            </w:r>
            <w:proofErr w:type="spellStart"/>
            <w:r>
              <w:t>pga</w:t>
            </w:r>
            <w:proofErr w:type="spellEnd"/>
            <w:r>
              <w:t xml:space="preserve"> uppdaterad domänversion</w:t>
            </w:r>
          </w:p>
        </w:tc>
        <w:tc>
          <w:tcPr>
            <w:tcW w:w="2440" w:type="dxa"/>
          </w:tcPr>
          <w:p w14:paraId="656C98F1" w14:textId="77777777" w:rsidR="000E6055" w:rsidRDefault="000E6055" w:rsidP="00D31AA7">
            <w:pPr>
              <w:pStyle w:val="Brdtext"/>
            </w:pPr>
          </w:p>
        </w:tc>
      </w:tr>
      <w:tr w:rsidR="000E6055" w14:paraId="111C824D" w14:textId="77777777" w:rsidTr="00D31AA7">
        <w:tc>
          <w:tcPr>
            <w:tcW w:w="1101" w:type="dxa"/>
          </w:tcPr>
          <w:p w14:paraId="2299654A" w14:textId="2E0D7D8C" w:rsidR="000E6055" w:rsidRDefault="000E6055" w:rsidP="00D31AA7">
            <w:pPr>
              <w:pStyle w:val="Brdtext"/>
            </w:pPr>
            <w:r>
              <w:t>4.0.4</w:t>
            </w:r>
          </w:p>
        </w:tc>
        <w:tc>
          <w:tcPr>
            <w:tcW w:w="1842" w:type="dxa"/>
          </w:tcPr>
          <w:p w14:paraId="71CF8C5D" w14:textId="30993664" w:rsidR="000E6055" w:rsidRDefault="000E6055" w:rsidP="00D31AA7">
            <w:pPr>
              <w:pStyle w:val="Brdtext"/>
            </w:pPr>
            <w:r>
              <w:t>2024-10-18</w:t>
            </w:r>
          </w:p>
        </w:tc>
        <w:tc>
          <w:tcPr>
            <w:tcW w:w="3261" w:type="dxa"/>
          </w:tcPr>
          <w:p w14:paraId="4248CCBD" w14:textId="0CDA47BB" w:rsidR="000E6055" w:rsidRDefault="000E6055" w:rsidP="00D31AA7">
            <w:pPr>
              <w:pStyle w:val="Brdtext"/>
            </w:pPr>
            <w:r>
              <w:t xml:space="preserve">Justerat versionsnummer </w:t>
            </w:r>
            <w:proofErr w:type="spellStart"/>
            <w:r>
              <w:t>pga</w:t>
            </w:r>
            <w:proofErr w:type="spellEnd"/>
            <w:r>
              <w:t xml:space="preserve"> uppdaterad domänversion</w:t>
            </w:r>
          </w:p>
        </w:tc>
        <w:tc>
          <w:tcPr>
            <w:tcW w:w="2440" w:type="dxa"/>
          </w:tcPr>
          <w:p w14:paraId="7DE3395C" w14:textId="178297C1" w:rsidR="000E6055" w:rsidRDefault="000E6055" w:rsidP="00D31AA7">
            <w:pPr>
              <w:pStyle w:val="Brdtext"/>
            </w:pPr>
            <w:r>
              <w:t>Emma Fridén</w:t>
            </w:r>
          </w:p>
        </w:tc>
      </w:tr>
    </w:tbl>
    <w:p w14:paraId="6751C57E" w14:textId="77777777" w:rsidR="00D31AA7" w:rsidRDefault="00D31AA7" w:rsidP="0030019C">
      <w:pPr>
        <w:pStyle w:val="Brdtext"/>
        <w:rPr>
          <w:lang w:eastAsia="sv-SE"/>
        </w:rPr>
      </w:pPr>
    </w:p>
    <w:tbl>
      <w:tblPr>
        <w:tblStyle w:val="Tabellrutnt"/>
        <w:tblpPr w:leftFromText="141" w:rightFromText="141" w:vertAnchor="text" w:horzAnchor="margin" w:tblpY="91"/>
        <w:tblW w:w="8500" w:type="dxa"/>
        <w:tblLayout w:type="fixed"/>
        <w:tblLook w:val="04A0" w:firstRow="1" w:lastRow="0" w:firstColumn="1" w:lastColumn="0" w:noHBand="0" w:noVBand="1"/>
      </w:tblPr>
      <w:tblGrid>
        <w:gridCol w:w="803"/>
        <w:gridCol w:w="4012"/>
        <w:gridCol w:w="1559"/>
        <w:gridCol w:w="2126"/>
      </w:tblGrid>
      <w:tr w:rsidR="00D31AA7" w14:paraId="299DF4D2" w14:textId="77777777" w:rsidTr="00C460E2">
        <w:trPr>
          <w:cnfStyle w:val="100000000000" w:firstRow="1" w:lastRow="0" w:firstColumn="0" w:lastColumn="0" w:oddVBand="0" w:evenVBand="0" w:oddHBand="0" w:evenHBand="0" w:firstRowFirstColumn="0" w:firstRowLastColumn="0" w:lastRowFirstColumn="0" w:lastRowLastColumn="0"/>
        </w:trPr>
        <w:tc>
          <w:tcPr>
            <w:tcW w:w="8500" w:type="dxa"/>
            <w:gridSpan w:val="4"/>
          </w:tcPr>
          <w:p w14:paraId="471271A0" w14:textId="77777777" w:rsidR="00D31AA7" w:rsidRDefault="00D31AA7" w:rsidP="00D31AA7">
            <w:pPr>
              <w:pStyle w:val="Brdtext"/>
            </w:pPr>
            <w:r>
              <w:t>Referenser</w:t>
            </w:r>
          </w:p>
        </w:tc>
      </w:tr>
      <w:tr w:rsidR="0003228B" w14:paraId="6677DFE1" w14:textId="77777777" w:rsidTr="00C460E2">
        <w:tc>
          <w:tcPr>
            <w:tcW w:w="803" w:type="dxa"/>
          </w:tcPr>
          <w:p w14:paraId="2BC5F322" w14:textId="77777777" w:rsidR="00D31AA7" w:rsidRDefault="00D31AA7" w:rsidP="00D31AA7">
            <w:pPr>
              <w:pStyle w:val="Brdtext"/>
            </w:pPr>
            <w:r>
              <w:t>Namn</w:t>
            </w:r>
          </w:p>
        </w:tc>
        <w:tc>
          <w:tcPr>
            <w:tcW w:w="4012" w:type="dxa"/>
          </w:tcPr>
          <w:p w14:paraId="640D26D5" w14:textId="77777777" w:rsidR="00D31AA7" w:rsidRDefault="00D31AA7" w:rsidP="00D31AA7">
            <w:pPr>
              <w:pStyle w:val="Brdtext"/>
            </w:pPr>
            <w:r>
              <w:t>Dokument</w:t>
            </w:r>
          </w:p>
        </w:tc>
        <w:tc>
          <w:tcPr>
            <w:tcW w:w="1559" w:type="dxa"/>
          </w:tcPr>
          <w:p w14:paraId="67979E28" w14:textId="77777777" w:rsidR="00D31AA7" w:rsidRDefault="00D31AA7" w:rsidP="00D31AA7">
            <w:pPr>
              <w:pStyle w:val="Brdtext"/>
            </w:pPr>
            <w:r>
              <w:t>Kommentar</w:t>
            </w:r>
          </w:p>
        </w:tc>
        <w:tc>
          <w:tcPr>
            <w:tcW w:w="2126" w:type="dxa"/>
          </w:tcPr>
          <w:p w14:paraId="3E9B4A22" w14:textId="77777777" w:rsidR="00D31AA7" w:rsidRDefault="00D31AA7" w:rsidP="00D31AA7">
            <w:pPr>
              <w:pStyle w:val="Brdtext"/>
            </w:pPr>
            <w:r>
              <w:t>Länk</w:t>
            </w:r>
          </w:p>
        </w:tc>
      </w:tr>
      <w:tr w:rsidR="0003228B" w:rsidRPr="0003228B" w14:paraId="02BE27C7" w14:textId="77777777" w:rsidTr="00C460E2">
        <w:tc>
          <w:tcPr>
            <w:tcW w:w="803" w:type="dxa"/>
          </w:tcPr>
          <w:p w14:paraId="1FD4994D" w14:textId="77777777" w:rsidR="00D31AA7" w:rsidRDefault="00CA5524" w:rsidP="00D31AA7">
            <w:pPr>
              <w:pStyle w:val="Brdtext"/>
            </w:pPr>
            <w:r>
              <w:t>R1</w:t>
            </w:r>
          </w:p>
        </w:tc>
        <w:tc>
          <w:tcPr>
            <w:tcW w:w="4012" w:type="dxa"/>
          </w:tcPr>
          <w:p w14:paraId="2FF7F361" w14:textId="77777777" w:rsidR="0003228B" w:rsidRDefault="008C31E2" w:rsidP="00D31AA7">
            <w:pPr>
              <w:pStyle w:val="Brdtext"/>
              <w:rPr>
                <w:lang w:val="en-US"/>
              </w:rPr>
            </w:pPr>
            <w:proofErr w:type="spellStart"/>
            <w:r w:rsidRPr="008C31E2">
              <w:rPr>
                <w:lang w:val="en-US"/>
              </w:rPr>
              <w:t>TKB_informationsecurity</w:t>
            </w:r>
            <w:proofErr w:type="spellEnd"/>
            <w:r w:rsidRPr="008C31E2">
              <w:rPr>
                <w:lang w:val="en-US"/>
              </w:rPr>
              <w:t>_</w:t>
            </w:r>
          </w:p>
          <w:p w14:paraId="3A09DB4A" w14:textId="16A0C024" w:rsidR="00D31AA7" w:rsidRPr="008C31E2" w:rsidRDefault="008C31E2" w:rsidP="00D31AA7">
            <w:pPr>
              <w:pStyle w:val="Brdtext"/>
              <w:rPr>
                <w:lang w:val="en-US"/>
              </w:rPr>
            </w:pPr>
            <w:r w:rsidRPr="008C31E2">
              <w:rPr>
                <w:lang w:val="en-US"/>
              </w:rPr>
              <w:t>authorization_blocking.docx</w:t>
            </w:r>
          </w:p>
        </w:tc>
        <w:tc>
          <w:tcPr>
            <w:tcW w:w="1559" w:type="dxa"/>
          </w:tcPr>
          <w:p w14:paraId="272E8831" w14:textId="77777777" w:rsidR="00D31AA7" w:rsidRDefault="00CA5524" w:rsidP="00D31AA7">
            <w:pPr>
              <w:pStyle w:val="Brdtext"/>
            </w:pPr>
            <w:r>
              <w:t>AB dokument för aktuell domän</w:t>
            </w:r>
          </w:p>
        </w:tc>
        <w:tc>
          <w:tcPr>
            <w:tcW w:w="2126" w:type="dxa"/>
          </w:tcPr>
          <w:p w14:paraId="3F2B7F44" w14:textId="7C5D204A" w:rsidR="00D31AA7" w:rsidRPr="0003228B" w:rsidRDefault="0003228B" w:rsidP="00D31AA7">
            <w:pPr>
              <w:pStyle w:val="Brdtext"/>
              <w:rPr>
                <w:sz w:val="16"/>
                <w:szCs w:val="16"/>
              </w:rPr>
            </w:pPr>
            <w:r w:rsidRPr="0003228B">
              <w:rPr>
                <w:color w:val="00A9A7" w:themeColor="accent1"/>
                <w:sz w:val="16"/>
                <w:szCs w:val="16"/>
              </w:rPr>
              <w:t>https://bitbucket.org/rivta-domains/riv.informationsecurity.authorization.blocking</w:t>
            </w:r>
          </w:p>
        </w:tc>
      </w:tr>
      <w:tr w:rsidR="0003228B" w14:paraId="480CCF11" w14:textId="77777777" w:rsidTr="00C460E2">
        <w:tc>
          <w:tcPr>
            <w:tcW w:w="803" w:type="dxa"/>
          </w:tcPr>
          <w:p w14:paraId="5408A920" w14:textId="274D823A" w:rsidR="00D31AA7" w:rsidRDefault="00C460E2" w:rsidP="00D31AA7">
            <w:pPr>
              <w:pStyle w:val="Brdtext"/>
            </w:pPr>
            <w:r>
              <w:t>R2</w:t>
            </w:r>
          </w:p>
        </w:tc>
        <w:tc>
          <w:tcPr>
            <w:tcW w:w="4012" w:type="dxa"/>
          </w:tcPr>
          <w:p w14:paraId="6B4D146E" w14:textId="242A7C57" w:rsidR="00D31AA7" w:rsidRDefault="00C460E2" w:rsidP="00D31AA7">
            <w:pPr>
              <w:pStyle w:val="Brdtext"/>
            </w:pPr>
            <w:proofErr w:type="spellStart"/>
            <w:r w:rsidRPr="00C460E2">
              <w:t>IS_informationsecurity_authorization</w:t>
            </w:r>
            <w:proofErr w:type="spellEnd"/>
            <w:r w:rsidRPr="00C460E2">
              <w:t>_</w:t>
            </w:r>
            <w:r>
              <w:br/>
            </w:r>
            <w:proofErr w:type="spellStart"/>
            <w:r w:rsidRPr="00C460E2">
              <w:t>blocking</w:t>
            </w:r>
            <w:proofErr w:type="spellEnd"/>
          </w:p>
        </w:tc>
        <w:tc>
          <w:tcPr>
            <w:tcW w:w="1559" w:type="dxa"/>
          </w:tcPr>
          <w:p w14:paraId="0715AEB5" w14:textId="77777777" w:rsidR="00D31AA7" w:rsidRDefault="00D31AA7" w:rsidP="00D31AA7">
            <w:pPr>
              <w:pStyle w:val="Brdtext"/>
            </w:pPr>
          </w:p>
        </w:tc>
        <w:tc>
          <w:tcPr>
            <w:tcW w:w="2126" w:type="dxa"/>
          </w:tcPr>
          <w:p w14:paraId="65DC1B36" w14:textId="77777777" w:rsidR="00D31AA7" w:rsidRDefault="00D31AA7" w:rsidP="00D31AA7">
            <w:pPr>
              <w:pStyle w:val="Brdtext"/>
            </w:pPr>
          </w:p>
        </w:tc>
      </w:tr>
    </w:tbl>
    <w:p w14:paraId="2E70A0F5" w14:textId="77777777" w:rsidR="0030019C" w:rsidRDefault="0030019C" w:rsidP="0030019C">
      <w:pPr>
        <w:pStyle w:val="Brdtext"/>
        <w:rPr>
          <w:lang w:eastAsia="sv-SE"/>
        </w:rPr>
      </w:pPr>
      <w:r>
        <w:rPr>
          <w:lang w:eastAsia="sv-SE"/>
        </w:rPr>
        <w:lastRenderedPageBreak/>
        <w:br w:type="page"/>
      </w:r>
    </w:p>
    <w:p w14:paraId="5A56FDEA" w14:textId="77777777" w:rsidR="00CA5524" w:rsidRPr="00C62266" w:rsidRDefault="00CA5524" w:rsidP="00CA5524">
      <w:pPr>
        <w:pStyle w:val="Rubrik1Nr"/>
      </w:pPr>
      <w:bookmarkStart w:id="3" w:name="_Toc230936749"/>
      <w:bookmarkStart w:id="4" w:name="_Toc487013296"/>
      <w:bookmarkEnd w:id="0"/>
      <w:bookmarkEnd w:id="1"/>
      <w:bookmarkEnd w:id="2"/>
      <w:r w:rsidRPr="00C62266">
        <w:lastRenderedPageBreak/>
        <w:t>Inledning</w:t>
      </w:r>
      <w:bookmarkEnd w:id="3"/>
      <w:bookmarkEnd w:id="4"/>
    </w:p>
    <w:p w14:paraId="5657DBA3" w14:textId="77777777" w:rsidR="00CA5524" w:rsidRDefault="00CA5524" w:rsidP="00CA5524">
      <w:r>
        <w:t xml:space="preserve">Detta dokument beskriver de viktiga </w:t>
      </w:r>
      <w:proofErr w:type="spellStart"/>
      <w:r>
        <w:t>arkitekturella</w:t>
      </w:r>
      <w:proofErr w:type="spellEnd"/>
      <w:r>
        <w:t xml:space="preserve"> beslut (AB) som fattats under projektet. Ett </w:t>
      </w:r>
      <w:proofErr w:type="spellStart"/>
      <w:r>
        <w:t>arkitekturellt</w:t>
      </w:r>
      <w:proofErr w:type="spellEnd"/>
      <w:r>
        <w:t xml:space="preserve"> beslut kan innefatta alla aspekter av arkitekturen såsom systemstruktur, funktionalitet, standarduppfyllnad samt operationella aspekter.</w:t>
      </w:r>
    </w:p>
    <w:p w14:paraId="0391F00F" w14:textId="77777777" w:rsidR="00CA5524" w:rsidRDefault="00CA5524" w:rsidP="00CA5524">
      <w:pPr>
        <w:pStyle w:val="Brdtext"/>
      </w:pPr>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0B31BE3" w14:textId="77777777" w:rsidR="00CA5524" w:rsidRDefault="00CA5524" w:rsidP="00CA5524">
      <w:pPr>
        <w:rPr>
          <w:b/>
        </w:rPr>
      </w:pPr>
    </w:p>
    <w:p w14:paraId="42417BED" w14:textId="77777777" w:rsidR="00CA5524" w:rsidRPr="00CA5524" w:rsidRDefault="00CA5524" w:rsidP="00CA5524">
      <w:pPr>
        <w:pStyle w:val="Rubrik2Nr"/>
      </w:pPr>
      <w:bookmarkStart w:id="5" w:name="_Toc264866304"/>
      <w:bookmarkStart w:id="6" w:name="_Toc185913452"/>
      <w:bookmarkStart w:id="7" w:name="_Toc230936750"/>
      <w:bookmarkStart w:id="8" w:name="_Toc487013297"/>
      <w:r w:rsidRPr="00CA5524">
        <w:t>Syfte</w:t>
      </w:r>
      <w:bookmarkEnd w:id="5"/>
      <w:bookmarkEnd w:id="6"/>
      <w:bookmarkEnd w:id="7"/>
      <w:bookmarkEnd w:id="8"/>
    </w:p>
    <w:p w14:paraId="653C103B" w14:textId="77777777" w:rsidR="00CA5524" w:rsidRDefault="00CA5524" w:rsidP="00CA5524">
      <w:pPr>
        <w:pStyle w:val="Brdtext"/>
      </w:pPr>
      <w:r>
        <w:t>Syftet med detta dokument:</w:t>
      </w:r>
    </w:p>
    <w:p w14:paraId="4C479F2B" w14:textId="77777777" w:rsidR="00CA5524" w:rsidRDefault="00CA5524" w:rsidP="00CA5524">
      <w:pPr>
        <w:pStyle w:val="Brdtext"/>
        <w:keepLines/>
        <w:widowControl w:val="0"/>
        <w:numPr>
          <w:ilvl w:val="0"/>
          <w:numId w:val="32"/>
        </w:numPr>
        <w:suppressAutoHyphens/>
        <w:spacing w:before="0" w:after="120" w:line="240" w:lineRule="atLeast"/>
      </w:pPr>
      <w:r>
        <w:t xml:space="preserve">Etablera en enda plats där alla viktiga </w:t>
      </w:r>
      <w:proofErr w:type="spellStart"/>
      <w:r>
        <w:t>arkitekturella</w:t>
      </w:r>
      <w:proofErr w:type="spellEnd"/>
      <w:r>
        <w:t xml:space="preserve"> beslut samlas</w:t>
      </w:r>
    </w:p>
    <w:p w14:paraId="72B2187F" w14:textId="77777777" w:rsidR="00CA5524" w:rsidRDefault="00CA5524" w:rsidP="00CA5524">
      <w:pPr>
        <w:pStyle w:val="Brdtext"/>
        <w:keepLines/>
        <w:widowControl w:val="0"/>
        <w:numPr>
          <w:ilvl w:val="0"/>
          <w:numId w:val="32"/>
        </w:numPr>
        <w:suppressAutoHyphens/>
        <w:spacing w:before="0" w:after="120" w:line="240" w:lineRule="atLeast"/>
      </w:pPr>
      <w:r>
        <w:t>Explicit uttrycka skälen till och resultatet av att beslut har fattats</w:t>
      </w:r>
    </w:p>
    <w:p w14:paraId="3562C536" w14:textId="77777777" w:rsidR="00CA5524" w:rsidRDefault="00CA5524" w:rsidP="00CA5524">
      <w:pPr>
        <w:pStyle w:val="Brdtext"/>
        <w:keepLines/>
        <w:widowControl w:val="0"/>
        <w:numPr>
          <w:ilvl w:val="0"/>
          <w:numId w:val="32"/>
        </w:numPr>
        <w:suppressAutoHyphens/>
        <w:spacing w:before="0" w:after="120" w:line="240" w:lineRule="atLeast"/>
      </w:pPr>
      <w:r>
        <w:t>Säkerställa att arkitekturen är utbyggbar och att den stödjer ett system i utveckling</w:t>
      </w:r>
    </w:p>
    <w:p w14:paraId="293472DF" w14:textId="77777777" w:rsidR="00CA5524" w:rsidRDefault="00CA5524" w:rsidP="00CA5524">
      <w:pPr>
        <w:pStyle w:val="Brdtext"/>
        <w:keepLines/>
        <w:widowControl w:val="0"/>
        <w:numPr>
          <w:ilvl w:val="0"/>
          <w:numId w:val="32"/>
        </w:numPr>
        <w:suppressAutoHyphens/>
        <w:spacing w:before="0" w:after="120" w:line="240" w:lineRule="atLeast"/>
      </w:pPr>
      <w:r>
        <w:t>Säkerställa att nya personer som startar i projektet snabbt kan sätta sig in i arkitekturen och skälen till att den ser ut som den gör.</w:t>
      </w:r>
      <w:r>
        <w:br/>
      </w:r>
    </w:p>
    <w:p w14:paraId="5C27AF13" w14:textId="77777777" w:rsidR="00CA5524" w:rsidRPr="00CC0C21" w:rsidRDefault="00CA5524" w:rsidP="00CA5524">
      <w:pPr>
        <w:pStyle w:val="Rubrik2Nr"/>
      </w:pPr>
      <w:bookmarkStart w:id="9" w:name="_Toc230936751"/>
      <w:bookmarkStart w:id="10" w:name="_Toc487013298"/>
      <w:r w:rsidRPr="00C929AE">
        <w:t>Begrepp</w:t>
      </w:r>
      <w:bookmarkEnd w:id="9"/>
      <w:bookmarkEnd w:id="10"/>
    </w:p>
    <w:p w14:paraId="7974527A" w14:textId="77777777" w:rsidR="00CA5524" w:rsidRDefault="00CA5524" w:rsidP="00CA5524">
      <w:pPr>
        <w:pStyle w:val="Brdtext"/>
      </w:pPr>
      <w:r>
        <w:t xml:space="preserve">I texten relateras till följande begrepp, vilka man läsa mer om enligt hänvisningarna. </w:t>
      </w:r>
    </w:p>
    <w:p w14:paraId="7E8D05B5" w14:textId="77777777" w:rsidR="00CA5524" w:rsidRDefault="00CA5524" w:rsidP="00CA5524">
      <w:pPr>
        <w:pStyle w:val="Brdtext"/>
      </w:pPr>
    </w:p>
    <w:tbl>
      <w:tblPr>
        <w:tblW w:w="89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3878"/>
        <w:gridCol w:w="3516"/>
      </w:tblGrid>
      <w:tr w:rsidR="00CA5524" w14:paraId="588AFCE4" w14:textId="77777777" w:rsidTr="000F3EA6">
        <w:trPr>
          <w:trHeight w:val="338"/>
        </w:trPr>
        <w:tc>
          <w:tcPr>
            <w:tcW w:w="1572" w:type="dxa"/>
          </w:tcPr>
          <w:p w14:paraId="0320E678" w14:textId="77777777" w:rsidR="00CA5524" w:rsidRPr="00CC0C21" w:rsidRDefault="00CA5524" w:rsidP="000F3EA6">
            <w:pPr>
              <w:pStyle w:val="Brdtext"/>
              <w:snapToGrid w:val="0"/>
              <w:rPr>
                <w:b/>
              </w:rPr>
            </w:pPr>
            <w:r w:rsidRPr="00CC0C21">
              <w:rPr>
                <w:b/>
              </w:rPr>
              <w:t>Begrepp</w:t>
            </w:r>
          </w:p>
        </w:tc>
        <w:tc>
          <w:tcPr>
            <w:tcW w:w="3878" w:type="dxa"/>
          </w:tcPr>
          <w:p w14:paraId="20364ADC" w14:textId="77777777" w:rsidR="00CA5524" w:rsidRPr="00CC0C21" w:rsidRDefault="00CA5524" w:rsidP="000F3EA6">
            <w:pPr>
              <w:pStyle w:val="Brdtext"/>
              <w:snapToGrid w:val="0"/>
              <w:rPr>
                <w:b/>
                <w:bCs/>
              </w:rPr>
            </w:pPr>
            <w:r w:rsidRPr="00CC0C21">
              <w:rPr>
                <w:b/>
                <w:bCs/>
              </w:rPr>
              <w:t>Hänvisning</w:t>
            </w:r>
          </w:p>
        </w:tc>
        <w:tc>
          <w:tcPr>
            <w:tcW w:w="3516" w:type="dxa"/>
          </w:tcPr>
          <w:p w14:paraId="5DE2956A" w14:textId="77777777" w:rsidR="00CA5524" w:rsidRPr="00CC0C21" w:rsidRDefault="00CA5524" w:rsidP="000F3EA6">
            <w:pPr>
              <w:pStyle w:val="Brdtext"/>
              <w:snapToGrid w:val="0"/>
              <w:rPr>
                <w:b/>
                <w:bCs/>
              </w:rPr>
            </w:pPr>
            <w:r w:rsidRPr="00CC0C21">
              <w:rPr>
                <w:b/>
                <w:bCs/>
              </w:rPr>
              <w:t>Kommentar</w:t>
            </w:r>
          </w:p>
        </w:tc>
      </w:tr>
      <w:tr w:rsidR="00CA5524" w14:paraId="5EE401B4" w14:textId="77777777" w:rsidTr="000F3EA6">
        <w:trPr>
          <w:trHeight w:val="351"/>
        </w:trPr>
        <w:tc>
          <w:tcPr>
            <w:tcW w:w="1572" w:type="dxa"/>
          </w:tcPr>
          <w:p w14:paraId="67149A8E" w14:textId="77777777" w:rsidR="00CA5524" w:rsidRDefault="00CA5524" w:rsidP="000F3EA6">
            <w:pPr>
              <w:pStyle w:val="Brdtext"/>
              <w:snapToGrid w:val="0"/>
            </w:pPr>
          </w:p>
        </w:tc>
        <w:tc>
          <w:tcPr>
            <w:tcW w:w="3878" w:type="dxa"/>
          </w:tcPr>
          <w:p w14:paraId="1C7A30B9" w14:textId="77777777" w:rsidR="00CA5524" w:rsidRDefault="00CA5524" w:rsidP="000F3EA6">
            <w:pPr>
              <w:pStyle w:val="Brdtext"/>
              <w:snapToGrid w:val="0"/>
              <w:rPr>
                <w:b/>
                <w:bCs/>
              </w:rPr>
            </w:pPr>
          </w:p>
        </w:tc>
        <w:tc>
          <w:tcPr>
            <w:tcW w:w="3516" w:type="dxa"/>
          </w:tcPr>
          <w:p w14:paraId="16ABFBB5" w14:textId="77777777" w:rsidR="00CA5524" w:rsidRPr="006478D5" w:rsidRDefault="00CA5524" w:rsidP="000F3EA6">
            <w:pPr>
              <w:pStyle w:val="Brdtext"/>
              <w:snapToGrid w:val="0"/>
            </w:pPr>
          </w:p>
        </w:tc>
      </w:tr>
      <w:tr w:rsidR="00CA5524" w14:paraId="13DFBA1A" w14:textId="77777777" w:rsidTr="000F3EA6">
        <w:trPr>
          <w:trHeight w:val="338"/>
        </w:trPr>
        <w:tc>
          <w:tcPr>
            <w:tcW w:w="1572" w:type="dxa"/>
          </w:tcPr>
          <w:p w14:paraId="6C224402" w14:textId="77777777" w:rsidR="00CA5524" w:rsidRDefault="00CA5524" w:rsidP="000F3EA6">
            <w:pPr>
              <w:pStyle w:val="Brdtext"/>
              <w:snapToGrid w:val="0"/>
            </w:pPr>
          </w:p>
        </w:tc>
        <w:tc>
          <w:tcPr>
            <w:tcW w:w="3878" w:type="dxa"/>
          </w:tcPr>
          <w:p w14:paraId="7997F6F6" w14:textId="77777777" w:rsidR="00CA5524" w:rsidRDefault="00CA5524" w:rsidP="000F3EA6">
            <w:pPr>
              <w:pStyle w:val="Brdtext"/>
              <w:snapToGrid w:val="0"/>
              <w:rPr>
                <w:b/>
                <w:bCs/>
              </w:rPr>
            </w:pPr>
          </w:p>
        </w:tc>
        <w:tc>
          <w:tcPr>
            <w:tcW w:w="3516" w:type="dxa"/>
          </w:tcPr>
          <w:p w14:paraId="55EA2D7B" w14:textId="77777777" w:rsidR="00CA5524" w:rsidRDefault="00CA5524" w:rsidP="000F3EA6">
            <w:pPr>
              <w:pStyle w:val="Brdtext"/>
              <w:snapToGrid w:val="0"/>
              <w:rPr>
                <w:b/>
                <w:bCs/>
              </w:rPr>
            </w:pPr>
          </w:p>
        </w:tc>
      </w:tr>
      <w:tr w:rsidR="00CA5524" w14:paraId="55B80820" w14:textId="77777777" w:rsidTr="000F3EA6">
        <w:trPr>
          <w:trHeight w:val="351"/>
        </w:trPr>
        <w:tc>
          <w:tcPr>
            <w:tcW w:w="1572" w:type="dxa"/>
          </w:tcPr>
          <w:p w14:paraId="08F338F0" w14:textId="77777777" w:rsidR="00CA5524" w:rsidRDefault="00CA5524" w:rsidP="000F3EA6">
            <w:pPr>
              <w:pStyle w:val="Brdtext"/>
              <w:snapToGrid w:val="0"/>
            </w:pPr>
          </w:p>
        </w:tc>
        <w:tc>
          <w:tcPr>
            <w:tcW w:w="3878" w:type="dxa"/>
          </w:tcPr>
          <w:p w14:paraId="75DBF938" w14:textId="77777777" w:rsidR="00CA5524" w:rsidRDefault="00CA5524" w:rsidP="000F3EA6">
            <w:pPr>
              <w:pStyle w:val="Brdtext"/>
              <w:snapToGrid w:val="0"/>
              <w:rPr>
                <w:b/>
                <w:bCs/>
              </w:rPr>
            </w:pPr>
          </w:p>
        </w:tc>
        <w:tc>
          <w:tcPr>
            <w:tcW w:w="3516" w:type="dxa"/>
          </w:tcPr>
          <w:p w14:paraId="12F4D5BA" w14:textId="77777777" w:rsidR="00CA5524" w:rsidRDefault="00CA5524" w:rsidP="000F3EA6">
            <w:pPr>
              <w:pStyle w:val="Brdtext"/>
              <w:snapToGrid w:val="0"/>
              <w:rPr>
                <w:b/>
                <w:bCs/>
              </w:rPr>
            </w:pPr>
          </w:p>
        </w:tc>
      </w:tr>
      <w:tr w:rsidR="00CA5524" w14:paraId="3694D763" w14:textId="77777777" w:rsidTr="000F3EA6">
        <w:trPr>
          <w:trHeight w:val="338"/>
        </w:trPr>
        <w:tc>
          <w:tcPr>
            <w:tcW w:w="1572" w:type="dxa"/>
          </w:tcPr>
          <w:p w14:paraId="101C9F60" w14:textId="77777777" w:rsidR="00CA5524" w:rsidRDefault="00CA5524" w:rsidP="000F3EA6">
            <w:pPr>
              <w:pStyle w:val="Brdtext"/>
              <w:snapToGrid w:val="0"/>
            </w:pPr>
          </w:p>
        </w:tc>
        <w:tc>
          <w:tcPr>
            <w:tcW w:w="3878" w:type="dxa"/>
          </w:tcPr>
          <w:p w14:paraId="351AE0FF" w14:textId="77777777" w:rsidR="00CA5524" w:rsidRDefault="00CA5524" w:rsidP="000F3EA6">
            <w:pPr>
              <w:pStyle w:val="Brdtext"/>
              <w:snapToGrid w:val="0"/>
              <w:rPr>
                <w:b/>
                <w:bCs/>
              </w:rPr>
            </w:pPr>
          </w:p>
        </w:tc>
        <w:tc>
          <w:tcPr>
            <w:tcW w:w="3516" w:type="dxa"/>
          </w:tcPr>
          <w:p w14:paraId="6336562D" w14:textId="77777777" w:rsidR="00CA5524" w:rsidRDefault="00CA5524" w:rsidP="000F3EA6">
            <w:pPr>
              <w:pStyle w:val="Brdtext"/>
              <w:snapToGrid w:val="0"/>
              <w:rPr>
                <w:b/>
                <w:bCs/>
              </w:rPr>
            </w:pPr>
          </w:p>
        </w:tc>
      </w:tr>
      <w:tr w:rsidR="00CA5524" w14:paraId="5A11F1CA" w14:textId="77777777" w:rsidTr="000F3EA6">
        <w:trPr>
          <w:trHeight w:val="338"/>
        </w:trPr>
        <w:tc>
          <w:tcPr>
            <w:tcW w:w="1572" w:type="dxa"/>
          </w:tcPr>
          <w:p w14:paraId="0717BF0B" w14:textId="77777777" w:rsidR="00CA5524" w:rsidRDefault="00CA5524" w:rsidP="000F3EA6">
            <w:pPr>
              <w:pStyle w:val="Brdtext"/>
              <w:snapToGrid w:val="0"/>
            </w:pPr>
          </w:p>
        </w:tc>
        <w:tc>
          <w:tcPr>
            <w:tcW w:w="3878" w:type="dxa"/>
          </w:tcPr>
          <w:p w14:paraId="3508C6D0" w14:textId="77777777" w:rsidR="00CA5524" w:rsidRDefault="00CA5524" w:rsidP="000F3EA6">
            <w:pPr>
              <w:pStyle w:val="Brdtext"/>
              <w:snapToGrid w:val="0"/>
              <w:rPr>
                <w:b/>
                <w:bCs/>
              </w:rPr>
            </w:pPr>
          </w:p>
        </w:tc>
        <w:tc>
          <w:tcPr>
            <w:tcW w:w="3516" w:type="dxa"/>
          </w:tcPr>
          <w:p w14:paraId="2CBFEDC9" w14:textId="77777777" w:rsidR="00CA5524" w:rsidRDefault="00CA5524" w:rsidP="000F3EA6">
            <w:pPr>
              <w:pStyle w:val="Brdtext"/>
              <w:snapToGrid w:val="0"/>
              <w:rPr>
                <w:b/>
                <w:bCs/>
              </w:rPr>
            </w:pPr>
          </w:p>
        </w:tc>
      </w:tr>
    </w:tbl>
    <w:p w14:paraId="3B395E30" w14:textId="77777777" w:rsidR="00CA5524" w:rsidRPr="008007C3" w:rsidRDefault="00CA5524" w:rsidP="00CA5524">
      <w:pPr>
        <w:pStyle w:val="Rubrik1Nr"/>
      </w:pPr>
      <w:bookmarkStart w:id="11" w:name="_Toc264866307"/>
      <w:bookmarkStart w:id="12" w:name="_Toc185913455"/>
      <w:bookmarkStart w:id="13" w:name="_Toc230936752"/>
      <w:bookmarkStart w:id="14" w:name="_Toc487013299"/>
      <w:proofErr w:type="spellStart"/>
      <w:r w:rsidRPr="008007C3">
        <w:t>Arkitekturella</w:t>
      </w:r>
      <w:proofErr w:type="spellEnd"/>
      <w:r w:rsidRPr="008007C3">
        <w:t xml:space="preserve"> beslut</w:t>
      </w:r>
      <w:bookmarkEnd w:id="11"/>
      <w:bookmarkEnd w:id="12"/>
      <w:bookmarkEnd w:id="13"/>
      <w:bookmarkEnd w:id="14"/>
    </w:p>
    <w:p w14:paraId="22DF3540" w14:textId="6D073DE3" w:rsidR="00CA5524" w:rsidRPr="00DE35C6" w:rsidRDefault="00CA5524" w:rsidP="00CA5524">
      <w:pPr>
        <w:pStyle w:val="Rubrik2Nr"/>
      </w:pPr>
      <w:bookmarkStart w:id="15" w:name="_Toc230936753"/>
      <w:bookmarkStart w:id="16" w:name="_Toc487013300"/>
      <w:bookmarkStart w:id="17" w:name="_Toc185913456"/>
      <w:r>
        <w:lastRenderedPageBreak/>
        <w:t>AB</w:t>
      </w:r>
      <w:r w:rsidRPr="00DE35C6">
        <w:t xml:space="preserve">: </w:t>
      </w:r>
      <w:bookmarkEnd w:id="15"/>
      <w:r w:rsidR="0003228B" w:rsidRPr="007D5FD5">
        <w:t>Användning av logiska felkoder</w:t>
      </w:r>
      <w:bookmarkEnd w:id="16"/>
      <w:r w:rsidRPr="007D5FD5">
        <w:t xml:space="preserve"> </w:t>
      </w:r>
      <w:bookmarkEnd w:id="17"/>
    </w:p>
    <w:tbl>
      <w:tblPr>
        <w:tblW w:w="9316" w:type="dxa"/>
        <w:tblInd w:w="108" w:type="dxa"/>
        <w:tblLayout w:type="fixed"/>
        <w:tblLook w:val="0000" w:firstRow="0" w:lastRow="0" w:firstColumn="0" w:lastColumn="0" w:noHBand="0" w:noVBand="0"/>
      </w:tblPr>
      <w:tblGrid>
        <w:gridCol w:w="2388"/>
        <w:gridCol w:w="395"/>
        <w:gridCol w:w="6533"/>
      </w:tblGrid>
      <w:tr w:rsidR="00CA5524" w14:paraId="035A44BD" w14:textId="77777777" w:rsidTr="000F3EA6">
        <w:tc>
          <w:tcPr>
            <w:tcW w:w="2388" w:type="dxa"/>
            <w:tcBorders>
              <w:top w:val="single" w:sz="4" w:space="0" w:color="000000"/>
              <w:left w:val="single" w:sz="4" w:space="0" w:color="000000"/>
              <w:bottom w:val="single" w:sz="4" w:space="0" w:color="000000"/>
            </w:tcBorders>
          </w:tcPr>
          <w:p w14:paraId="680A9B9C" w14:textId="77777777" w:rsidR="00CA5524" w:rsidRDefault="00CA5524" w:rsidP="000F3EA6">
            <w:pPr>
              <w:pStyle w:val="TableHeader"/>
              <w:snapToGrid w:val="0"/>
              <w:jc w:val="left"/>
              <w:rPr>
                <w:lang w:val="sv-SE"/>
              </w:rPr>
            </w:pPr>
            <w:r>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7A0094D2" w14:textId="77777777" w:rsidR="00CA5524" w:rsidRDefault="00CA5524" w:rsidP="000F3EA6">
            <w:pPr>
              <w:pStyle w:val="TableText"/>
              <w:snapToGrid w:val="0"/>
              <w:rPr>
                <w:lang w:val="sv-SE"/>
              </w:rPr>
            </w:pPr>
            <w:r>
              <w:rPr>
                <w:lang w:val="sv-SE"/>
              </w:rPr>
              <w:t>AB-2.1</w:t>
            </w:r>
          </w:p>
        </w:tc>
      </w:tr>
      <w:tr w:rsidR="00CA5524" w14:paraId="031DBA43" w14:textId="77777777" w:rsidTr="000F3EA6">
        <w:trPr>
          <w:cantSplit/>
        </w:trPr>
        <w:tc>
          <w:tcPr>
            <w:tcW w:w="2388" w:type="dxa"/>
            <w:tcBorders>
              <w:top w:val="single" w:sz="4" w:space="0" w:color="000000"/>
              <w:left w:val="single" w:sz="4" w:space="0" w:color="000000"/>
              <w:bottom w:val="single" w:sz="4" w:space="0" w:color="000000"/>
            </w:tcBorders>
          </w:tcPr>
          <w:p w14:paraId="390BB14C" w14:textId="77777777" w:rsidR="00CA5524" w:rsidRDefault="00CA5524" w:rsidP="000F3EA6">
            <w:pPr>
              <w:pStyle w:val="TableHeader"/>
              <w:snapToGrid w:val="0"/>
              <w:jc w:val="left"/>
              <w:rPr>
                <w:lang w:val="sv-SE"/>
              </w:rPr>
            </w:pPr>
            <w:r>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062F27E7" w14:textId="77777777" w:rsidR="00CA5524" w:rsidRDefault="008D4D90" w:rsidP="000F3EA6">
            <w:pPr>
              <w:pStyle w:val="PontusSvar"/>
              <w:tabs>
                <w:tab w:val="clear" w:pos="643"/>
              </w:tabs>
              <w:snapToGrid w:val="0"/>
              <w:ind w:left="0" w:firstLine="0"/>
              <w:rPr>
                <w:sz w:val="22"/>
              </w:rPr>
            </w:pPr>
            <w:r w:rsidRPr="008D4D90">
              <w:rPr>
                <w:sz w:val="22"/>
              </w:rPr>
              <w:t>Säkerhetstjänsterna</w:t>
            </w:r>
            <w:r>
              <w:rPr>
                <w:sz w:val="22"/>
              </w:rPr>
              <w:t>s tjänstekontraktsbeskrivningar (TKB) togs fram redan hösten 2011 och då RIV TA-regelverket och dess anvisningar ej ännu var helt framtagna. Projektet (Säkerhetstjänster) tog då fram de logiska felkoder som då antogs vara lämpliga för producenter.</w:t>
            </w:r>
          </w:p>
          <w:p w14:paraId="5E7A2498" w14:textId="77777777" w:rsidR="008D4D90" w:rsidRDefault="008D4D90" w:rsidP="008D4D90">
            <w:pPr>
              <w:pStyle w:val="PontusSvar"/>
              <w:tabs>
                <w:tab w:val="clear" w:pos="643"/>
              </w:tabs>
              <w:snapToGrid w:val="0"/>
              <w:ind w:left="0" w:firstLine="0"/>
              <w:rPr>
                <w:sz w:val="22"/>
              </w:rPr>
            </w:pPr>
            <w:r>
              <w:rPr>
                <w:sz w:val="22"/>
              </w:rPr>
              <w:t xml:space="preserve">Säkerhetstjänsterna och de realiseringar (lokala spärrtjänster, vårdsystem </w:t>
            </w:r>
            <w:proofErr w:type="spellStart"/>
            <w:r>
              <w:rPr>
                <w:sz w:val="22"/>
              </w:rPr>
              <w:t>etc</w:t>
            </w:r>
            <w:proofErr w:type="spellEnd"/>
            <w:r>
              <w:rPr>
                <w:sz w:val="22"/>
              </w:rPr>
              <w:t xml:space="preserve">) som idag är anslutna till kontrakten följer de </w:t>
            </w:r>
            <w:proofErr w:type="spellStart"/>
            <w:r>
              <w:rPr>
                <w:sz w:val="22"/>
              </w:rPr>
              <w:t>TKB:er</w:t>
            </w:r>
            <w:proofErr w:type="spellEnd"/>
            <w:r>
              <w:rPr>
                <w:sz w:val="22"/>
              </w:rPr>
              <w:t xml:space="preserve"> som togs fram då, 2011/2012</w:t>
            </w:r>
            <w:r w:rsidR="00393B06">
              <w:rPr>
                <w:sz w:val="22"/>
              </w:rPr>
              <w:t xml:space="preserve"> nyttjar därmed den felhantering som nu gällande </w:t>
            </w:r>
            <w:proofErr w:type="spellStart"/>
            <w:r w:rsidR="00393B06">
              <w:rPr>
                <w:sz w:val="22"/>
              </w:rPr>
              <w:t>TKB:er</w:t>
            </w:r>
            <w:proofErr w:type="spellEnd"/>
            <w:r w:rsidR="00393B06">
              <w:rPr>
                <w:sz w:val="22"/>
              </w:rPr>
              <w:t xml:space="preserve"> föreskriver.</w:t>
            </w:r>
          </w:p>
          <w:p w14:paraId="109D71A6" w14:textId="6B0CD66B" w:rsidR="00393B06" w:rsidRPr="008D4D90" w:rsidRDefault="00393B06" w:rsidP="008D4D90">
            <w:pPr>
              <w:pStyle w:val="PontusSvar"/>
              <w:tabs>
                <w:tab w:val="clear" w:pos="643"/>
              </w:tabs>
              <w:snapToGrid w:val="0"/>
              <w:ind w:left="0" w:firstLine="0"/>
            </w:pPr>
            <w:r>
              <w:rPr>
                <w:sz w:val="22"/>
              </w:rPr>
              <w:t>Den idag gällande anvisningen för hur hantering av logiska fel ska hanteras, ARK_005</w:t>
            </w:r>
            <w:r w:rsidR="007D5FD5">
              <w:rPr>
                <w:sz w:val="22"/>
              </w:rPr>
              <w:t xml:space="preserve">, är nuvarande </w:t>
            </w:r>
            <w:proofErr w:type="spellStart"/>
            <w:r w:rsidR="007D5FD5">
              <w:rPr>
                <w:sz w:val="22"/>
              </w:rPr>
              <w:t>TKB:er</w:t>
            </w:r>
            <w:proofErr w:type="spellEnd"/>
            <w:r w:rsidR="007D5FD5">
              <w:rPr>
                <w:sz w:val="22"/>
              </w:rPr>
              <w:t xml:space="preserve"> ej följsamma till.</w:t>
            </w:r>
          </w:p>
        </w:tc>
      </w:tr>
      <w:tr w:rsidR="00CA5524" w14:paraId="51903B73" w14:textId="77777777" w:rsidTr="000F3EA6">
        <w:trPr>
          <w:cantSplit/>
        </w:trPr>
        <w:tc>
          <w:tcPr>
            <w:tcW w:w="2388" w:type="dxa"/>
            <w:tcBorders>
              <w:top w:val="single" w:sz="4" w:space="0" w:color="000000"/>
              <w:left w:val="single" w:sz="4" w:space="0" w:color="000000"/>
              <w:bottom w:val="single" w:sz="4" w:space="0" w:color="000000"/>
            </w:tcBorders>
          </w:tcPr>
          <w:p w14:paraId="267F3E5C" w14:textId="77777777" w:rsidR="00CA5524" w:rsidRDefault="00CA5524" w:rsidP="000F3EA6">
            <w:pPr>
              <w:pStyle w:val="TableHeader"/>
              <w:snapToGrid w:val="0"/>
              <w:jc w:val="left"/>
              <w:rPr>
                <w:lang w:val="sv-SE"/>
              </w:rPr>
            </w:pPr>
            <w:r>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7A8814BB" w14:textId="77777777" w:rsidR="00CA5524" w:rsidRPr="001E472A" w:rsidRDefault="00CA5524" w:rsidP="000F3EA6">
            <w:pPr>
              <w:pStyle w:val="PontusSvar"/>
              <w:tabs>
                <w:tab w:val="clear" w:pos="643"/>
              </w:tabs>
              <w:snapToGrid w:val="0"/>
              <w:ind w:left="0" w:firstLine="0"/>
              <w:rPr>
                <w:color w:val="00A9A7" w:themeColor="accent1"/>
              </w:rPr>
            </w:pPr>
            <w:r w:rsidRPr="001E472A">
              <w:rPr>
                <w:color w:val="00A9A7" w:themeColor="accent1"/>
                <w:sz w:val="22"/>
              </w:rPr>
              <w:t>Beskriv antaganden</w:t>
            </w:r>
          </w:p>
        </w:tc>
      </w:tr>
      <w:tr w:rsidR="00CA5524" w:rsidRPr="00736758" w14:paraId="52FC563A" w14:textId="77777777" w:rsidTr="000F3EA6">
        <w:trPr>
          <w:cantSplit/>
        </w:trPr>
        <w:tc>
          <w:tcPr>
            <w:tcW w:w="2388" w:type="dxa"/>
            <w:tcBorders>
              <w:top w:val="single" w:sz="4" w:space="0" w:color="000000"/>
              <w:left w:val="single" w:sz="4" w:space="0" w:color="000000"/>
              <w:bottom w:val="single" w:sz="4" w:space="0" w:color="000000"/>
            </w:tcBorders>
          </w:tcPr>
          <w:p w14:paraId="25458BD0" w14:textId="77777777" w:rsidR="00CA5524" w:rsidRDefault="00CA5524" w:rsidP="000F3EA6">
            <w:pPr>
              <w:pStyle w:val="TableHeader"/>
              <w:snapToGrid w:val="0"/>
              <w:jc w:val="left"/>
              <w:rPr>
                <w:lang w:val="sv-SE"/>
              </w:rPr>
            </w:pPr>
            <w:r>
              <w:rPr>
                <w:lang w:val="sv-SE"/>
              </w:rPr>
              <w:t xml:space="preserve">Motivation </w:t>
            </w:r>
          </w:p>
          <w:p w14:paraId="781166A7" w14:textId="77777777" w:rsidR="00CA5524" w:rsidRDefault="00CA5524" w:rsidP="000F3EA6">
            <w:pPr>
              <w:pStyle w:val="TableHeader"/>
              <w:jc w:val="left"/>
              <w:rPr>
                <w:b w:val="0"/>
                <w:bCs w:val="0"/>
                <w:sz w:val="16"/>
                <w:szCs w:val="16"/>
                <w:lang w:val="sv-SE"/>
              </w:rPr>
            </w:pPr>
            <w:r>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4E9C086E" w14:textId="254F5481" w:rsidR="00CA5524" w:rsidRPr="00BC3C32" w:rsidRDefault="00BC3C32" w:rsidP="000F3EA6">
            <w:pPr>
              <w:pStyle w:val="PontusSvar"/>
              <w:tabs>
                <w:tab w:val="clear" w:pos="643"/>
              </w:tabs>
              <w:snapToGrid w:val="0"/>
              <w:ind w:left="0" w:firstLine="0"/>
            </w:pPr>
            <w:r w:rsidRPr="00BC3C32">
              <w:rPr>
                <w:sz w:val="22"/>
              </w:rPr>
              <w:t>Beslutet är viktigt eftersom det får stor påverkan. Påverkan på befintliga realiseringar av spärrkontrakten</w:t>
            </w:r>
          </w:p>
        </w:tc>
      </w:tr>
      <w:tr w:rsidR="00CA5524" w14:paraId="2ED2EB4A" w14:textId="77777777" w:rsidTr="000F3EA6">
        <w:trPr>
          <w:cantSplit/>
          <w:trHeight w:val="75"/>
        </w:trPr>
        <w:tc>
          <w:tcPr>
            <w:tcW w:w="2388" w:type="dxa"/>
            <w:vMerge w:val="restart"/>
            <w:tcBorders>
              <w:top w:val="single" w:sz="4" w:space="0" w:color="000000"/>
              <w:left w:val="single" w:sz="4" w:space="0" w:color="000000"/>
              <w:bottom w:val="single" w:sz="4" w:space="0" w:color="000000"/>
            </w:tcBorders>
          </w:tcPr>
          <w:p w14:paraId="3584C8FC" w14:textId="77777777" w:rsidR="00CA5524" w:rsidRDefault="00CA5524" w:rsidP="000F3EA6">
            <w:pPr>
              <w:pStyle w:val="TableHeader"/>
              <w:snapToGrid w:val="0"/>
              <w:jc w:val="left"/>
              <w:rPr>
                <w:lang w:val="sv-SE"/>
              </w:rPr>
            </w:pPr>
            <w:r>
              <w:rPr>
                <w:lang w:val="sv-SE"/>
              </w:rPr>
              <w:t>Alternativ</w:t>
            </w:r>
          </w:p>
        </w:tc>
        <w:tc>
          <w:tcPr>
            <w:tcW w:w="395" w:type="dxa"/>
            <w:tcBorders>
              <w:top w:val="single" w:sz="4" w:space="0" w:color="000000"/>
              <w:left w:val="single" w:sz="4" w:space="0" w:color="000000"/>
              <w:bottom w:val="single" w:sz="4" w:space="0" w:color="000000"/>
            </w:tcBorders>
          </w:tcPr>
          <w:p w14:paraId="421F4430" w14:textId="77777777" w:rsidR="00CA5524" w:rsidRPr="00472837" w:rsidRDefault="00CA5524" w:rsidP="000F3EA6">
            <w:pPr>
              <w:pStyle w:val="TableText"/>
              <w:snapToGrid w:val="0"/>
              <w:rPr>
                <w:lang w:val="sv-SE"/>
              </w:rPr>
            </w:pPr>
            <w:r w:rsidRPr="00472837">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4487BAB5" w14:textId="0452D020" w:rsidR="00CA5524" w:rsidRPr="00824A98" w:rsidRDefault="00765D8B" w:rsidP="000F3EA6">
            <w:pPr>
              <w:pStyle w:val="TableText"/>
              <w:snapToGrid w:val="0"/>
              <w:ind w:left="0"/>
              <w:rPr>
                <w:b/>
                <w:bCs/>
                <w:smallCaps/>
                <w:lang w:val="sv-SE"/>
              </w:rPr>
            </w:pPr>
            <w:r>
              <w:rPr>
                <w:b/>
                <w:bCs/>
                <w:smallCaps/>
                <w:lang w:val="sv-SE"/>
              </w:rPr>
              <w:t>Behålla nuvarande logiska felkodshantering</w:t>
            </w:r>
          </w:p>
          <w:p w14:paraId="2612805B" w14:textId="388A584C" w:rsidR="00CA5524" w:rsidRPr="001E472A" w:rsidRDefault="00CA5524" w:rsidP="00765D8B">
            <w:pPr>
              <w:pStyle w:val="TableText"/>
              <w:ind w:left="0"/>
              <w:rPr>
                <w:color w:val="00A9A7" w:themeColor="accent1"/>
                <w:sz w:val="20"/>
                <w:lang w:val="sv-SE"/>
              </w:rPr>
            </w:pPr>
            <w:r>
              <w:rPr>
                <w:sz w:val="20"/>
                <w:lang w:val="sv-SE"/>
              </w:rPr>
              <w:br/>
            </w:r>
            <w:r w:rsidR="00765D8B" w:rsidRPr="00765D8B">
              <w:rPr>
                <w:lang w:val="sv-SE"/>
              </w:rPr>
              <w:t xml:space="preserve">Använda </w:t>
            </w:r>
            <w:proofErr w:type="gramStart"/>
            <w:r w:rsidR="00765D8B" w:rsidRPr="00765D8B">
              <w:rPr>
                <w:lang w:val="sv-SE"/>
              </w:rPr>
              <w:t>befintligt felkodshantering</w:t>
            </w:r>
            <w:proofErr w:type="gramEnd"/>
            <w:r w:rsidR="00765D8B" w:rsidRPr="00765D8B">
              <w:rPr>
                <w:lang w:val="sv-SE"/>
              </w:rPr>
              <w:t xml:space="preserve"> som nu är realiserat</w:t>
            </w:r>
          </w:p>
        </w:tc>
      </w:tr>
      <w:tr w:rsidR="00CA5524" w14:paraId="596A66B3" w14:textId="77777777" w:rsidTr="000F3EA6">
        <w:trPr>
          <w:cantSplit/>
          <w:trHeight w:val="761"/>
        </w:trPr>
        <w:tc>
          <w:tcPr>
            <w:tcW w:w="2388" w:type="dxa"/>
            <w:vMerge/>
            <w:tcBorders>
              <w:top w:val="single" w:sz="4" w:space="0" w:color="000000"/>
              <w:left w:val="single" w:sz="4" w:space="0" w:color="000000"/>
              <w:bottom w:val="single" w:sz="4" w:space="0" w:color="000000"/>
            </w:tcBorders>
          </w:tcPr>
          <w:p w14:paraId="6C99539E" w14:textId="77777777" w:rsidR="00CA5524" w:rsidRDefault="00CA5524" w:rsidP="000F3EA6">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5129B727" w14:textId="77777777" w:rsidR="00CA5524" w:rsidRPr="00472837" w:rsidRDefault="00CA5524" w:rsidP="000F3EA6">
            <w:pPr>
              <w:pStyle w:val="TableText"/>
              <w:snapToGrid w:val="0"/>
              <w:rPr>
                <w:lang w:val="sv-SE"/>
              </w:rPr>
            </w:pPr>
            <w:r w:rsidRPr="00472837">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48643C98" w14:textId="1678A092" w:rsidR="00CA5524" w:rsidRPr="00765D8B" w:rsidRDefault="000B15B6" w:rsidP="000F3EA6">
            <w:pPr>
              <w:pStyle w:val="TableText"/>
              <w:snapToGrid w:val="0"/>
              <w:ind w:left="0"/>
              <w:rPr>
                <w:b/>
                <w:bCs/>
                <w:smallCaps/>
                <w:szCs w:val="22"/>
                <w:lang w:val="sv-SE"/>
              </w:rPr>
            </w:pPr>
            <w:r>
              <w:rPr>
                <w:b/>
                <w:bCs/>
                <w:smallCaps/>
                <w:szCs w:val="22"/>
                <w:lang w:val="sv-SE"/>
              </w:rPr>
              <w:t>A</w:t>
            </w:r>
            <w:r w:rsidR="00765D8B" w:rsidRPr="00765D8B">
              <w:rPr>
                <w:b/>
                <w:bCs/>
                <w:smallCaps/>
                <w:szCs w:val="22"/>
                <w:lang w:val="sv-SE"/>
              </w:rPr>
              <w:t>npassa tjänstekontrakten efter regel #11 i ark_005</w:t>
            </w:r>
          </w:p>
          <w:p w14:paraId="48755C80" w14:textId="4F5960BB" w:rsidR="00CA5524" w:rsidRPr="00765D8B" w:rsidRDefault="00CA5524" w:rsidP="00765D8B">
            <w:pPr>
              <w:pStyle w:val="TableText"/>
              <w:ind w:left="0"/>
              <w:rPr>
                <w:sz w:val="20"/>
                <w:lang w:val="sv-SE"/>
              </w:rPr>
            </w:pPr>
            <w:r w:rsidRPr="00765D8B">
              <w:rPr>
                <w:sz w:val="20"/>
                <w:lang w:val="sv-SE"/>
              </w:rPr>
              <w:br/>
            </w:r>
            <w:r w:rsidR="00765D8B" w:rsidRPr="00765D8B">
              <w:rPr>
                <w:lang w:val="sv-SE"/>
              </w:rPr>
              <w:t>Anpassa TKB och befintliga realiseringar efter nuvarande regelverk</w:t>
            </w:r>
          </w:p>
        </w:tc>
      </w:tr>
      <w:tr w:rsidR="00CA5524" w14:paraId="255AF7F0" w14:textId="77777777" w:rsidTr="000F3EA6">
        <w:trPr>
          <w:cantSplit/>
        </w:trPr>
        <w:tc>
          <w:tcPr>
            <w:tcW w:w="2388" w:type="dxa"/>
            <w:tcBorders>
              <w:top w:val="single" w:sz="4" w:space="0" w:color="000000"/>
              <w:left w:val="single" w:sz="4" w:space="0" w:color="000000"/>
              <w:bottom w:val="single" w:sz="4" w:space="0" w:color="000000"/>
            </w:tcBorders>
          </w:tcPr>
          <w:p w14:paraId="03C7FC94" w14:textId="77777777" w:rsidR="00CA5524" w:rsidRDefault="00CA5524" w:rsidP="000F3EA6">
            <w:pPr>
              <w:pStyle w:val="TableHeader"/>
              <w:snapToGrid w:val="0"/>
              <w:jc w:val="left"/>
              <w:rPr>
                <w:lang w:val="sv-SE"/>
              </w:rPr>
            </w:pPr>
            <w:r>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2A3178A2" w14:textId="40E4AA75" w:rsidR="00CA5524" w:rsidRPr="003D0EEC" w:rsidRDefault="005D1D74" w:rsidP="000F3EA6">
            <w:pPr>
              <w:pStyle w:val="TableText"/>
              <w:snapToGrid w:val="0"/>
              <w:rPr>
                <w:lang w:val="sv-SE"/>
              </w:rPr>
            </w:pPr>
            <w:r>
              <w:rPr>
                <w:b/>
                <w:bCs/>
                <w:highlight w:val="yellow"/>
                <w:lang w:val="sv-SE"/>
              </w:rPr>
              <w:t>Alternativ 1</w:t>
            </w:r>
            <w:r w:rsidR="00CA5524" w:rsidRPr="001E472A">
              <w:rPr>
                <w:highlight w:val="yellow"/>
                <w:lang w:val="sv-SE"/>
              </w:rPr>
              <w:t xml:space="preserve"> (</w:t>
            </w:r>
            <w:r>
              <w:rPr>
                <w:i/>
                <w:iCs/>
                <w:highlight w:val="yellow"/>
                <w:lang w:val="sv-SE"/>
              </w:rPr>
              <w:t>2017-02-16</w:t>
            </w:r>
            <w:r w:rsidR="00CA5524" w:rsidRPr="001E472A">
              <w:rPr>
                <w:highlight w:val="yellow"/>
                <w:lang w:val="sv-SE"/>
              </w:rPr>
              <w:t>)</w:t>
            </w:r>
          </w:p>
          <w:p w14:paraId="46EDA18A" w14:textId="274E4ECE" w:rsidR="00CA5524" w:rsidRPr="005D1D74" w:rsidRDefault="005D1D74" w:rsidP="000F3EA6">
            <w:pPr>
              <w:pStyle w:val="Brdtext"/>
              <w:rPr>
                <w:rFonts w:ascii="Arial" w:hAnsi="Arial" w:cs="Arial"/>
                <w:color w:val="00A9A7" w:themeColor="accent1"/>
                <w:szCs w:val="20"/>
              </w:rPr>
            </w:pPr>
            <w:r w:rsidRPr="005D1D74">
              <w:rPr>
                <w:rFonts w:ascii="Arial" w:hAnsi="Arial" w:cs="Arial"/>
                <w:szCs w:val="20"/>
              </w:rPr>
              <w:t xml:space="preserve">Beslutet har tagits </w:t>
            </w:r>
            <w:proofErr w:type="gramStart"/>
            <w:r w:rsidRPr="005D1D74">
              <w:rPr>
                <w:rFonts w:ascii="Arial" w:hAnsi="Arial" w:cs="Arial"/>
                <w:szCs w:val="20"/>
              </w:rPr>
              <w:t>efter -dels</w:t>
            </w:r>
            <w:proofErr w:type="gramEnd"/>
            <w:r w:rsidRPr="005D1D74">
              <w:rPr>
                <w:rFonts w:ascii="Arial" w:hAnsi="Arial" w:cs="Arial"/>
                <w:szCs w:val="20"/>
              </w:rPr>
              <w:t xml:space="preserve"> samråd med A &amp; R, -dels med förvaltningen av Säkerhetstjänsterna.</w:t>
            </w:r>
          </w:p>
        </w:tc>
      </w:tr>
      <w:tr w:rsidR="00CA5524" w:rsidRPr="00736758" w14:paraId="3433592F" w14:textId="77777777" w:rsidTr="000F3EA6">
        <w:trPr>
          <w:cantSplit/>
        </w:trPr>
        <w:tc>
          <w:tcPr>
            <w:tcW w:w="2388" w:type="dxa"/>
            <w:tcBorders>
              <w:top w:val="single" w:sz="4" w:space="0" w:color="000000"/>
              <w:left w:val="single" w:sz="4" w:space="0" w:color="000000"/>
              <w:bottom w:val="single" w:sz="4" w:space="0" w:color="000000"/>
            </w:tcBorders>
          </w:tcPr>
          <w:p w14:paraId="2DE66CA2" w14:textId="77777777" w:rsidR="00CA5524" w:rsidRDefault="00CA5524" w:rsidP="000F3EA6">
            <w:pPr>
              <w:pStyle w:val="TableHeader"/>
              <w:snapToGrid w:val="0"/>
              <w:jc w:val="left"/>
              <w:rPr>
                <w:lang w:val="sv-SE"/>
              </w:rPr>
            </w:pPr>
            <w:r>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7BE25066" w14:textId="020F1F3F" w:rsidR="00CA5524" w:rsidRPr="001E472A" w:rsidRDefault="005D1D74" w:rsidP="000F3EA6">
            <w:pPr>
              <w:pStyle w:val="Brdtext"/>
              <w:rPr>
                <w:color w:val="00A9A7" w:themeColor="accent1"/>
              </w:rPr>
            </w:pPr>
            <w:r w:rsidRPr="005D1D74">
              <w:rPr>
                <w:rFonts w:ascii="Arial" w:hAnsi="Arial"/>
                <w:szCs w:val="20"/>
                <w:lang w:eastAsia="ar-SA"/>
              </w:rPr>
              <w:t xml:space="preserve">Motivet till beslutet är att en förändring av den logiska felkodshanteringen skulle få mycket stor påverkan på de system som har anslutit sig till nuvarande kontrakt och därmed har anpassat sig efter nuvarande felkodshantering. Samtliga lokala spärrtjänstimplementationer i Sverige, tillika anslutande konsumenter (NPÖ, </w:t>
            </w:r>
            <w:proofErr w:type="spellStart"/>
            <w:r w:rsidRPr="005D1D74">
              <w:rPr>
                <w:rFonts w:ascii="Arial" w:hAnsi="Arial"/>
                <w:szCs w:val="20"/>
                <w:lang w:eastAsia="ar-SA"/>
              </w:rPr>
              <w:t>Cambio</w:t>
            </w:r>
            <w:proofErr w:type="spellEnd"/>
            <w:r w:rsidRPr="005D1D74">
              <w:rPr>
                <w:rFonts w:ascii="Arial" w:hAnsi="Arial"/>
                <w:szCs w:val="20"/>
                <w:lang w:eastAsia="ar-SA"/>
              </w:rPr>
              <w:t xml:space="preserve"> Cosmic, VAS </w:t>
            </w:r>
            <w:proofErr w:type="spellStart"/>
            <w:proofErr w:type="gramStart"/>
            <w:r w:rsidRPr="005D1D74">
              <w:rPr>
                <w:rFonts w:ascii="Arial" w:hAnsi="Arial"/>
                <w:szCs w:val="20"/>
                <w:lang w:eastAsia="ar-SA"/>
              </w:rPr>
              <w:t>m.fl</w:t>
            </w:r>
            <w:proofErr w:type="spellEnd"/>
            <w:proofErr w:type="gramEnd"/>
            <w:r w:rsidRPr="005D1D74">
              <w:rPr>
                <w:rFonts w:ascii="Arial" w:hAnsi="Arial"/>
                <w:szCs w:val="20"/>
                <w:lang w:eastAsia="ar-SA"/>
              </w:rPr>
              <w:t>) skulle behöva anpassa sina system för en annan felkodshantering.</w:t>
            </w:r>
          </w:p>
        </w:tc>
      </w:tr>
      <w:tr w:rsidR="00CA5524" w:rsidRPr="00736758" w14:paraId="7B900D77" w14:textId="77777777" w:rsidTr="000F3EA6">
        <w:trPr>
          <w:cantSplit/>
        </w:trPr>
        <w:tc>
          <w:tcPr>
            <w:tcW w:w="2388" w:type="dxa"/>
            <w:tcBorders>
              <w:top w:val="single" w:sz="4" w:space="0" w:color="000000"/>
              <w:left w:val="single" w:sz="4" w:space="0" w:color="000000"/>
              <w:bottom w:val="single" w:sz="4" w:space="0" w:color="000000"/>
            </w:tcBorders>
          </w:tcPr>
          <w:p w14:paraId="30F12AEE" w14:textId="77777777" w:rsidR="00CA5524" w:rsidRDefault="00CA5524" w:rsidP="000F3EA6">
            <w:pPr>
              <w:pStyle w:val="TableHeader"/>
              <w:snapToGrid w:val="0"/>
              <w:jc w:val="left"/>
              <w:rPr>
                <w:lang w:val="sv-SE"/>
              </w:rPr>
            </w:pPr>
            <w:r>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2F08B18C" w14:textId="5FC06239" w:rsidR="00CA5524" w:rsidRPr="005D1D74" w:rsidRDefault="005D1D74" w:rsidP="000F3EA6">
            <w:pPr>
              <w:pStyle w:val="Brdtext"/>
              <w:rPr>
                <w:sz w:val="20"/>
                <w:szCs w:val="20"/>
              </w:rPr>
            </w:pPr>
            <w:r w:rsidRPr="005D1D74">
              <w:rPr>
                <w:rFonts w:ascii="Arial" w:hAnsi="Arial"/>
                <w:szCs w:val="20"/>
                <w:lang w:eastAsia="ar-SA"/>
              </w:rPr>
              <w:t>Avsevärt mindre anpassningsarbete till denna nya version av TKB</w:t>
            </w:r>
          </w:p>
        </w:tc>
      </w:tr>
      <w:tr w:rsidR="00CA5524" w:rsidRPr="00FC1187" w14:paraId="0A5E255A" w14:textId="77777777" w:rsidTr="000F3EA6">
        <w:trPr>
          <w:cantSplit/>
        </w:trPr>
        <w:tc>
          <w:tcPr>
            <w:tcW w:w="2388" w:type="dxa"/>
            <w:tcBorders>
              <w:top w:val="single" w:sz="4" w:space="0" w:color="000000"/>
              <w:left w:val="single" w:sz="4" w:space="0" w:color="000000"/>
              <w:bottom w:val="single" w:sz="4" w:space="0" w:color="000000"/>
            </w:tcBorders>
          </w:tcPr>
          <w:p w14:paraId="6061849E" w14:textId="77777777" w:rsidR="00CA5524" w:rsidRDefault="00CA5524" w:rsidP="000F3EA6">
            <w:pPr>
              <w:pStyle w:val="TableHeader"/>
              <w:snapToGrid w:val="0"/>
              <w:jc w:val="left"/>
              <w:rPr>
                <w:lang w:val="sv-SE"/>
              </w:rPr>
            </w:pPr>
            <w:r>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18297AF1" w14:textId="2B3F8CCC" w:rsidR="00CA5524" w:rsidRPr="005D1D74" w:rsidRDefault="005D1D74" w:rsidP="005D1D74">
            <w:pPr>
              <w:pStyle w:val="TableText"/>
              <w:snapToGrid w:val="0"/>
              <w:ind w:left="0"/>
              <w:rPr>
                <w:sz w:val="20"/>
                <w:lang w:val="sv-SE"/>
              </w:rPr>
            </w:pPr>
            <w:r w:rsidRPr="005D1D74">
              <w:rPr>
                <w:lang w:val="sv-SE"/>
              </w:rPr>
              <w:t>Avvikelse mot regel #11 i ARK_005 (logiska felkoder)</w:t>
            </w:r>
          </w:p>
        </w:tc>
      </w:tr>
    </w:tbl>
    <w:p w14:paraId="195A0AFC" w14:textId="2CA5862C" w:rsidR="00CA5524" w:rsidRDefault="00CA5524" w:rsidP="00BD7E41">
      <w:pPr>
        <w:rPr>
          <w:bCs/>
          <w:sz w:val="24"/>
          <w:szCs w:val="26"/>
        </w:rPr>
      </w:pPr>
      <w:bookmarkStart w:id="18" w:name="_Toc185913457"/>
      <w:bookmarkEnd w:id="18"/>
    </w:p>
    <w:sectPr w:rsidR="00CA5524" w:rsidSect="001F54EF">
      <w:headerReference w:type="even" r:id="rId8"/>
      <w:headerReference w:type="default" r:id="rId9"/>
      <w:footerReference w:type="default" r:id="rId10"/>
      <w:headerReference w:type="first" r:id="rId11"/>
      <w:pgSz w:w="11906" w:h="16838" w:code="9"/>
      <w:pgMar w:top="2948" w:right="1701" w:bottom="1814" w:left="1701" w:header="34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7BACC9" w14:textId="77777777" w:rsidR="00D33D67" w:rsidRDefault="00D33D67" w:rsidP="00C15048">
      <w:r>
        <w:separator/>
      </w:r>
    </w:p>
    <w:p w14:paraId="5BA05889" w14:textId="77777777" w:rsidR="00D33D67" w:rsidRDefault="00D33D67" w:rsidP="00C15048"/>
    <w:p w14:paraId="31715E7B" w14:textId="77777777" w:rsidR="00D33D67" w:rsidRDefault="00D33D67" w:rsidP="00C15048"/>
  </w:endnote>
  <w:endnote w:type="continuationSeparator" w:id="0">
    <w:p w14:paraId="3E40F740" w14:textId="77777777" w:rsidR="00D33D67" w:rsidRDefault="00D33D67" w:rsidP="00C15048">
      <w:r>
        <w:continuationSeparator/>
      </w:r>
    </w:p>
    <w:p w14:paraId="5D5A38D3" w14:textId="77777777" w:rsidR="00D33D67" w:rsidRDefault="00D33D67" w:rsidP="00C15048"/>
    <w:p w14:paraId="6942EA0A" w14:textId="77777777" w:rsidR="00D33D67" w:rsidRDefault="00D33D67"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D31AA7" w:rsidRPr="004A7C1C" w14:paraId="7027C5AD" w14:textId="77777777" w:rsidTr="00B16F63">
      <w:trPr>
        <w:trHeight w:val="629"/>
      </w:trPr>
      <w:tc>
        <w:tcPr>
          <w:tcW w:w="1702" w:type="dxa"/>
        </w:tcPr>
        <w:p w14:paraId="48ED1255" w14:textId="77777777" w:rsidR="00D31AA7" w:rsidRPr="004A7C1C" w:rsidRDefault="00D31AA7" w:rsidP="00C15048">
          <w:pPr>
            <w:pStyle w:val="Sidfot"/>
          </w:pPr>
          <w:r w:rsidRPr="004A7C1C">
            <w:t>Inera AB</w:t>
          </w:r>
        </w:p>
      </w:tc>
      <w:tc>
        <w:tcPr>
          <w:tcW w:w="2384" w:type="dxa"/>
        </w:tcPr>
        <w:p w14:paraId="6A2869AC" w14:textId="2B6AD669" w:rsidR="000D7B4F" w:rsidRDefault="000D7B4F" w:rsidP="000D7B4F">
          <w:pPr>
            <w:pStyle w:val="Sidfot"/>
          </w:pPr>
          <w:r w:rsidRPr="000D7B4F">
            <w:t xml:space="preserve">Hornsgatan 20 </w:t>
          </w:r>
        </w:p>
        <w:p w14:paraId="371FDEC2" w14:textId="7DA2D092" w:rsidR="000D7B4F" w:rsidRPr="000D7B4F" w:rsidRDefault="000D7B4F" w:rsidP="000D7B4F">
          <w:pPr>
            <w:pStyle w:val="Sidfot"/>
          </w:pPr>
          <w:r w:rsidRPr="000D7B4F">
            <w:t>118 82 Stockholm</w:t>
          </w:r>
        </w:p>
        <w:p w14:paraId="65669425" w14:textId="5B466865" w:rsidR="00D31AA7" w:rsidRPr="004A7C1C" w:rsidRDefault="00D31AA7" w:rsidP="00C15048">
          <w:pPr>
            <w:pStyle w:val="Sidfot"/>
          </w:pPr>
        </w:p>
      </w:tc>
      <w:tc>
        <w:tcPr>
          <w:tcW w:w="2293" w:type="dxa"/>
        </w:tcPr>
        <w:p w14:paraId="2B4E2B61" w14:textId="7C63B285" w:rsidR="00D31AA7" w:rsidRPr="00495E86" w:rsidRDefault="00D31AA7" w:rsidP="00C15048">
          <w:pPr>
            <w:pStyle w:val="Sidfot"/>
            <w:rPr>
              <w:lang w:val="en-US"/>
            </w:rPr>
          </w:pPr>
          <w:r w:rsidRPr="00495E86">
            <w:rPr>
              <w:lang w:val="en-US"/>
            </w:rPr>
            <w:t xml:space="preserve">Tel </w:t>
          </w:r>
          <w:r w:rsidR="000D7B4F" w:rsidRPr="000D7B4F">
            <w:t>0771–25 10 10</w:t>
          </w:r>
        </w:p>
        <w:p w14:paraId="70E2FD34" w14:textId="77777777" w:rsidR="00D31AA7" w:rsidRPr="00495E86" w:rsidRDefault="00D31AA7" w:rsidP="00C15048">
          <w:pPr>
            <w:pStyle w:val="Sidfot"/>
            <w:rPr>
              <w:lang w:val="en-US"/>
            </w:rPr>
          </w:pPr>
          <w:r w:rsidRPr="00495E86">
            <w:rPr>
              <w:lang w:val="en-US"/>
            </w:rPr>
            <w:t>info@inera.se</w:t>
          </w:r>
        </w:p>
        <w:p w14:paraId="4F18B358" w14:textId="77777777" w:rsidR="00D31AA7" w:rsidRPr="00495E86" w:rsidRDefault="00D31AA7" w:rsidP="00C15048">
          <w:pPr>
            <w:pStyle w:val="Sidfot"/>
            <w:rPr>
              <w:lang w:val="en-US"/>
            </w:rPr>
          </w:pPr>
          <w:r w:rsidRPr="00495E86">
            <w:rPr>
              <w:lang w:val="en-US"/>
            </w:rPr>
            <w:t xml:space="preserve">www.inera.se </w:t>
          </w:r>
        </w:p>
      </w:tc>
      <w:tc>
        <w:tcPr>
          <w:tcW w:w="2410" w:type="dxa"/>
        </w:tcPr>
        <w:p w14:paraId="01A50FC3" w14:textId="77777777" w:rsidR="00D31AA7" w:rsidRPr="004A7C1C" w:rsidRDefault="00D31AA7" w:rsidP="00C15048">
          <w:pPr>
            <w:pStyle w:val="Sidfot"/>
          </w:pPr>
          <w:r w:rsidRPr="004A7C1C">
            <w:t>Organisationsnummer</w:t>
          </w:r>
        </w:p>
        <w:p w14:paraId="345A68AF" w14:textId="77777777" w:rsidR="00D31AA7" w:rsidRPr="004A7C1C" w:rsidRDefault="00D31AA7" w:rsidP="00C15048">
          <w:pPr>
            <w:pStyle w:val="Sidfot"/>
          </w:pPr>
          <w:proofErr w:type="gramStart"/>
          <w:r w:rsidRPr="004A7C1C">
            <w:t>556559-4230</w:t>
          </w:r>
          <w:proofErr w:type="gramEnd"/>
        </w:p>
        <w:p w14:paraId="0B6EC7F0" w14:textId="77777777" w:rsidR="00D31AA7" w:rsidRPr="004A7C1C" w:rsidRDefault="00D31AA7" w:rsidP="00C15048">
          <w:pPr>
            <w:pStyle w:val="Sidfot"/>
          </w:pPr>
        </w:p>
      </w:tc>
      <w:tc>
        <w:tcPr>
          <w:tcW w:w="1134" w:type="dxa"/>
        </w:tcPr>
        <w:p w14:paraId="33F8F04F" w14:textId="66C9604C" w:rsidR="00D31AA7" w:rsidRPr="004A7C1C" w:rsidRDefault="00D31AA7"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C460E2">
            <w:rPr>
              <w:rStyle w:val="Sidnummer"/>
              <w:noProof/>
            </w:rPr>
            <w:t>5</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C460E2">
            <w:rPr>
              <w:rStyle w:val="Sidnummer"/>
              <w:noProof/>
            </w:rPr>
            <w:t>6</w:t>
          </w:r>
          <w:r w:rsidRPr="004A7C1C">
            <w:rPr>
              <w:rStyle w:val="Sidnummer"/>
            </w:rPr>
            <w:fldChar w:fldCharType="end"/>
          </w:r>
        </w:p>
      </w:tc>
    </w:tr>
  </w:tbl>
  <w:p w14:paraId="40D75E2B" w14:textId="77777777" w:rsidR="00D31AA7" w:rsidRPr="004A7C1C" w:rsidRDefault="00D31AA7" w:rsidP="00C15048"/>
  <w:p w14:paraId="21447176" w14:textId="77777777" w:rsidR="00D31AA7" w:rsidRPr="004A7C1C" w:rsidRDefault="00D31AA7"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4438D0" w14:textId="77777777" w:rsidR="00D33D67" w:rsidRDefault="00D33D67" w:rsidP="00C15048">
      <w:r>
        <w:separator/>
      </w:r>
    </w:p>
    <w:p w14:paraId="1144692B" w14:textId="77777777" w:rsidR="00D33D67" w:rsidRDefault="00D33D67" w:rsidP="00C15048"/>
    <w:p w14:paraId="088355CA" w14:textId="77777777" w:rsidR="00D33D67" w:rsidRDefault="00D33D67" w:rsidP="00C15048"/>
  </w:footnote>
  <w:footnote w:type="continuationSeparator" w:id="0">
    <w:p w14:paraId="6B2DB672" w14:textId="77777777" w:rsidR="00D33D67" w:rsidRDefault="00D33D67" w:rsidP="00C15048">
      <w:r>
        <w:continuationSeparator/>
      </w:r>
    </w:p>
    <w:p w14:paraId="53BD15B8" w14:textId="77777777" w:rsidR="00D33D67" w:rsidRDefault="00D33D67" w:rsidP="00C15048"/>
    <w:p w14:paraId="17F719AD" w14:textId="77777777" w:rsidR="00D33D67" w:rsidRDefault="00D33D67"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F03D2" w14:textId="77777777" w:rsidR="00D31AA7" w:rsidRDefault="00D31AA7" w:rsidP="00C15048"/>
  <w:p w14:paraId="47F24D41" w14:textId="77777777" w:rsidR="00D31AA7" w:rsidRDefault="00D31AA7"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D31AA7" w:rsidRPr="00333716" w14:paraId="55FCB4B8" w14:textId="77777777" w:rsidTr="00E6091D">
      <w:trPr>
        <w:trHeight w:hRule="exact" w:val="539"/>
      </w:trPr>
      <w:tc>
        <w:tcPr>
          <w:tcW w:w="2459" w:type="dxa"/>
          <w:tcBorders>
            <w:top w:val="nil"/>
            <w:bottom w:val="nil"/>
          </w:tcBorders>
        </w:tcPr>
        <w:p w14:paraId="21139576" w14:textId="77777777" w:rsidR="00D31AA7" w:rsidRPr="00333716" w:rsidRDefault="00D31AA7" w:rsidP="00C15048">
          <w:pPr>
            <w:pStyle w:val="Sidfot"/>
          </w:pPr>
        </w:p>
      </w:tc>
      <w:tc>
        <w:tcPr>
          <w:tcW w:w="3970" w:type="dxa"/>
          <w:tcBorders>
            <w:top w:val="nil"/>
            <w:bottom w:val="nil"/>
          </w:tcBorders>
        </w:tcPr>
        <w:p w14:paraId="075985D2" w14:textId="7A4B3A17" w:rsidR="00D31AA7" w:rsidRPr="001F54EF" w:rsidRDefault="00000000" w:rsidP="00561EF4">
          <w:pPr>
            <w:pStyle w:val="Sidfot"/>
          </w:pPr>
          <w:fldSimple w:instr=" TITLE  \* MERGEFORMAT ">
            <w:r w:rsidR="006A2BC6">
              <w:t>Dokumentnamn</w:t>
            </w:r>
          </w:fldSimple>
          <w:r w:rsidR="00D31AA7">
            <w:rPr>
              <w:noProof/>
            </w:rPr>
            <w:br/>
          </w:r>
          <w:r w:rsidR="00561EF4">
            <w:t xml:space="preserve">Version: </w:t>
          </w:r>
          <w:r w:rsidR="000E6055">
            <w:t>4.0.4</w:t>
          </w:r>
          <w:r w:rsidR="00D31AA7">
            <w:t xml:space="preserve"> </w:t>
          </w:r>
          <w:r w:rsidR="00D31AA7">
            <w:br/>
          </w:r>
          <w:sdt>
            <w:sdtPr>
              <w:alias w:val="Diarienummer"/>
              <w:tag w:val="Diarienummer"/>
              <w:id w:val="-644748828"/>
              <w:temporary/>
              <w:showingPlcHdr/>
              <w:text/>
            </w:sdtPr>
            <w:sdtContent>
              <w:r w:rsidR="00D31AA7">
                <w:t>Diarienummer: XXX</w:t>
              </w:r>
              <w:r w:rsidR="00D31AA7" w:rsidRPr="00E6091D">
                <w:t>XXX</w:t>
              </w:r>
            </w:sdtContent>
          </w:sdt>
        </w:p>
      </w:tc>
      <w:tc>
        <w:tcPr>
          <w:tcW w:w="3118" w:type="dxa"/>
          <w:tcBorders>
            <w:top w:val="nil"/>
            <w:bottom w:val="nil"/>
          </w:tcBorders>
        </w:tcPr>
        <w:p w14:paraId="106F7460" w14:textId="77777777" w:rsidR="00D31AA7" w:rsidRPr="00E6091D" w:rsidRDefault="00000000" w:rsidP="00E6091D">
          <w:pPr>
            <w:pStyle w:val="Sidfot"/>
          </w:pPr>
          <w:sdt>
            <w:sdtPr>
              <w:alias w:val="Författare"/>
              <w:tag w:val="Författare"/>
              <w:id w:val="-1722819428"/>
              <w:temporary/>
              <w:text/>
            </w:sdtPr>
            <w:sdtContent>
              <w:r w:rsidR="00D31AA7" w:rsidRPr="00E6091D">
                <w:t>Författare</w:t>
              </w:r>
              <w:r w:rsidR="00D31AA7">
                <w:t>:</w:t>
              </w:r>
            </w:sdtContent>
          </w:sdt>
          <w:r w:rsidR="00D31AA7" w:rsidRPr="00E6091D">
            <w:br/>
          </w:r>
          <w:sdt>
            <w:sdtPr>
              <w:alias w:val="Dokumentägare"/>
              <w:tag w:val="Dokumentägare"/>
              <w:id w:val="1157034907"/>
              <w:temporary/>
              <w:text/>
            </w:sdtPr>
            <w:sdtContent>
              <w:r w:rsidR="00D31AA7" w:rsidRPr="00E6091D">
                <w:t>Dokumentägare:</w:t>
              </w:r>
            </w:sdtContent>
          </w:sdt>
        </w:p>
      </w:tc>
      <w:tc>
        <w:tcPr>
          <w:tcW w:w="1134" w:type="dxa"/>
          <w:tcBorders>
            <w:top w:val="nil"/>
            <w:bottom w:val="nil"/>
          </w:tcBorders>
        </w:tcPr>
        <w:p w14:paraId="1ED04B5D" w14:textId="77777777" w:rsidR="00D31AA7" w:rsidRPr="001F54EF" w:rsidRDefault="00D31AA7" w:rsidP="00C15048">
          <w:pPr>
            <w:pStyle w:val="Sidfot"/>
          </w:pPr>
          <w:r w:rsidRPr="001F54EF">
            <w:t>Senast ändrad</w:t>
          </w:r>
        </w:p>
        <w:p w14:paraId="37E7E303" w14:textId="672EBA53" w:rsidR="00D31AA7" w:rsidRPr="001F54EF" w:rsidRDefault="00000000" w:rsidP="008C31E2">
          <w:pPr>
            <w:pStyle w:val="Sidfot"/>
          </w:pPr>
          <w:fldSimple w:instr=" SAVEDATE  \* MERGEFORMAT ">
            <w:r w:rsidR="000D7B4F">
              <w:rPr>
                <w:noProof/>
              </w:rPr>
              <w:t>2024-10-18 10:38:00</w:t>
            </w:r>
          </w:fldSimple>
        </w:p>
      </w:tc>
    </w:tr>
    <w:tr w:rsidR="00D31AA7" w:rsidRPr="00144360" w14:paraId="58AD20EF"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5AADCD62" w14:textId="77777777" w:rsidR="00D31AA7" w:rsidRDefault="00D31AA7" w:rsidP="0070295C">
          <w:pPr>
            <w:pStyle w:val="Sidhuvud"/>
          </w:pPr>
          <w:r>
            <w:rPr>
              <w:noProof/>
              <w:lang w:eastAsia="sv-SE"/>
            </w:rPr>
            <w:drawing>
              <wp:inline distT="0" distB="0" distL="0" distR="0" wp14:anchorId="0DA2D74A" wp14:editId="3B29F339">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r w:rsidR="00BD7E41" w:rsidRPr="00144360" w14:paraId="524BA017"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73886305" w14:textId="77777777" w:rsidR="00BD7E41" w:rsidRDefault="00BD7E41" w:rsidP="0070295C">
          <w:pPr>
            <w:pStyle w:val="Sidhuvud"/>
            <w:rPr>
              <w:noProof/>
              <w:lang w:eastAsia="sv-SE"/>
            </w:rPr>
          </w:pPr>
        </w:p>
      </w:tc>
    </w:tr>
  </w:tbl>
  <w:p w14:paraId="04D56617" w14:textId="77777777" w:rsidR="00D31AA7" w:rsidRDefault="00D31AA7"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81" w:type="dxa"/>
      <w:tblInd w:w="-792" w:type="dxa"/>
      <w:tblLayout w:type="fixed"/>
      <w:tblLook w:val="01E0" w:firstRow="1" w:lastRow="1" w:firstColumn="1" w:lastColumn="1" w:noHBand="0" w:noVBand="0"/>
    </w:tblPr>
    <w:tblGrid>
      <w:gridCol w:w="2460"/>
      <w:gridCol w:w="3969"/>
      <w:gridCol w:w="3118"/>
      <w:gridCol w:w="1134"/>
    </w:tblGrid>
    <w:tr w:rsidR="00D31AA7" w:rsidRPr="00144360" w14:paraId="0200083D" w14:textId="77777777" w:rsidTr="0070295C">
      <w:trPr>
        <w:trHeight w:hRule="exact" w:val="539"/>
      </w:trPr>
      <w:tc>
        <w:tcPr>
          <w:tcW w:w="2460" w:type="dxa"/>
          <w:tcBorders>
            <w:top w:val="nil"/>
            <w:left w:val="nil"/>
            <w:bottom w:val="nil"/>
            <w:right w:val="nil"/>
          </w:tcBorders>
        </w:tcPr>
        <w:p w14:paraId="715FC085" w14:textId="77777777" w:rsidR="00D31AA7" w:rsidRPr="002D1CAF" w:rsidRDefault="00D31AA7" w:rsidP="00C15048">
          <w:pPr>
            <w:pStyle w:val="Sidhuvud"/>
          </w:pPr>
        </w:p>
      </w:tc>
      <w:tc>
        <w:tcPr>
          <w:tcW w:w="3969" w:type="dxa"/>
          <w:tcBorders>
            <w:top w:val="nil"/>
            <w:left w:val="nil"/>
            <w:bottom w:val="nil"/>
            <w:right w:val="nil"/>
          </w:tcBorders>
        </w:tcPr>
        <w:p w14:paraId="0169A2E9" w14:textId="77777777" w:rsidR="00D31AA7" w:rsidRPr="00E123DA" w:rsidRDefault="00D31AA7" w:rsidP="00C15048">
          <w:pPr>
            <w:pStyle w:val="Sidhuvud"/>
          </w:pPr>
        </w:p>
      </w:tc>
      <w:tc>
        <w:tcPr>
          <w:tcW w:w="3118" w:type="dxa"/>
          <w:tcBorders>
            <w:top w:val="nil"/>
            <w:left w:val="nil"/>
            <w:bottom w:val="nil"/>
            <w:right w:val="nil"/>
          </w:tcBorders>
        </w:tcPr>
        <w:p w14:paraId="4C9B6A09" w14:textId="77777777" w:rsidR="00D31AA7" w:rsidRPr="00E123DA" w:rsidRDefault="00D31AA7" w:rsidP="00C15048">
          <w:pPr>
            <w:pStyle w:val="Sidhuvud"/>
          </w:pPr>
        </w:p>
      </w:tc>
      <w:tc>
        <w:tcPr>
          <w:tcW w:w="1134" w:type="dxa"/>
          <w:tcBorders>
            <w:top w:val="nil"/>
            <w:left w:val="nil"/>
            <w:bottom w:val="nil"/>
            <w:right w:val="nil"/>
          </w:tcBorders>
        </w:tcPr>
        <w:p w14:paraId="013FA741" w14:textId="77777777" w:rsidR="00D31AA7" w:rsidRPr="00E123DA" w:rsidRDefault="00D31AA7" w:rsidP="00C15048">
          <w:pPr>
            <w:pStyle w:val="Sidhuvud"/>
          </w:pPr>
        </w:p>
      </w:tc>
    </w:tr>
    <w:tr w:rsidR="00D31AA7" w:rsidRPr="00144360" w14:paraId="3DED0468" w14:textId="77777777" w:rsidTr="0070295C">
      <w:trPr>
        <w:gridAfter w:val="3"/>
        <w:wAfter w:w="8221" w:type="dxa"/>
        <w:trHeight w:hRule="exact" w:val="1446"/>
      </w:trPr>
      <w:tc>
        <w:tcPr>
          <w:tcW w:w="2460" w:type="dxa"/>
          <w:tcBorders>
            <w:top w:val="nil"/>
            <w:left w:val="nil"/>
            <w:bottom w:val="nil"/>
            <w:right w:val="nil"/>
          </w:tcBorders>
          <w:vAlign w:val="center"/>
        </w:tcPr>
        <w:p w14:paraId="5648B24C" w14:textId="77777777" w:rsidR="00D31AA7" w:rsidRDefault="00D31AA7" w:rsidP="0070295C">
          <w:pPr>
            <w:pStyle w:val="Sidhuvud"/>
          </w:pPr>
          <w:r>
            <w:rPr>
              <w:noProof/>
              <w:lang w:eastAsia="sv-SE"/>
            </w:rPr>
            <w:drawing>
              <wp:inline distT="0" distB="0" distL="0" distR="0" wp14:anchorId="5364942B" wp14:editId="549513E1">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48CEDF80" w14:textId="77777777" w:rsidR="00D31AA7" w:rsidRDefault="00D31AA7" w:rsidP="00C15048">
    <w:pPr>
      <w:pStyle w:val="Sidhuvud"/>
    </w:pPr>
  </w:p>
  <w:p w14:paraId="4361038C" w14:textId="77777777" w:rsidR="00D31AA7" w:rsidRPr="00144360" w:rsidRDefault="00D31AA7"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0" type="#_x0000_t75" style="width:5pt;height:14.4pt" o:bullet="t">
        <v:imagedata r:id="rId1" o:title="Pil-v2-Word"/>
      </v:shape>
    </w:pict>
  </w:numPicBullet>
  <w:numPicBullet w:numPicBulletId="1">
    <w:pict>
      <v:shape id="_x0000_i1141" type="#_x0000_t75" style="width:5pt;height:11.9pt" o:bullet="t">
        <v:imagedata r:id="rId2" o:title="Pil-v2-Word"/>
      </v:shape>
    </w:pict>
  </w:numPicBullet>
  <w:numPicBullet w:numPicBulletId="2">
    <w:pict>
      <v:shape id="_x0000_i1142" type="#_x0000_t75" style="width:5pt;height:10pt" o:bullet="t">
        <v:imagedata r:id="rId3" o:title="Pil-v2-Word"/>
      </v:shape>
    </w:pict>
  </w:numPicBullet>
  <w:abstractNum w:abstractNumId="0"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7" w15:restartNumberingAfterBreak="0">
    <w:nsid w:val="269C6865"/>
    <w:multiLevelType w:val="multilevel"/>
    <w:tmpl w:val="50846754"/>
    <w:numStyleLink w:val="111111"/>
  </w:abstractNum>
  <w:abstractNum w:abstractNumId="8"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3"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6" w15:restartNumberingAfterBreak="0">
    <w:nsid w:val="4DAA45E6"/>
    <w:multiLevelType w:val="multilevel"/>
    <w:tmpl w:val="50846754"/>
    <w:numStyleLink w:val="111111"/>
  </w:abstractNum>
  <w:abstractNum w:abstractNumId="17" w15:restartNumberingAfterBreak="0">
    <w:nsid w:val="4DCC3EB0"/>
    <w:multiLevelType w:val="multilevel"/>
    <w:tmpl w:val="50846754"/>
    <w:numStyleLink w:val="111111"/>
  </w:abstractNum>
  <w:abstractNum w:abstractNumId="18"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9" w15:restartNumberingAfterBreak="0">
    <w:nsid w:val="60491874"/>
    <w:multiLevelType w:val="multilevel"/>
    <w:tmpl w:val="50846754"/>
    <w:numStyleLink w:val="111111"/>
  </w:abstractNum>
  <w:abstractNum w:abstractNumId="20"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1"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4" w15:restartNumberingAfterBreak="0">
    <w:nsid w:val="78441E38"/>
    <w:multiLevelType w:val="multilevel"/>
    <w:tmpl w:val="50846754"/>
    <w:numStyleLink w:val="111111"/>
  </w:abstractNum>
  <w:abstractNum w:abstractNumId="25"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7"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814949770">
    <w:abstractNumId w:val="23"/>
  </w:num>
  <w:num w:numId="2" w16cid:durableId="213472853">
    <w:abstractNumId w:val="15"/>
  </w:num>
  <w:num w:numId="3" w16cid:durableId="1181313407">
    <w:abstractNumId w:val="11"/>
  </w:num>
  <w:num w:numId="4" w16cid:durableId="2020113304">
    <w:abstractNumId w:val="21"/>
  </w:num>
  <w:num w:numId="5" w16cid:durableId="161628016">
    <w:abstractNumId w:val="27"/>
  </w:num>
  <w:num w:numId="6" w16cid:durableId="1852719120">
    <w:abstractNumId w:val="14"/>
  </w:num>
  <w:num w:numId="7" w16cid:durableId="168452770">
    <w:abstractNumId w:val="6"/>
  </w:num>
  <w:num w:numId="8" w16cid:durableId="44718501">
    <w:abstractNumId w:val="4"/>
  </w:num>
  <w:num w:numId="9" w16cid:durableId="798959321">
    <w:abstractNumId w:val="4"/>
  </w:num>
  <w:num w:numId="10" w16cid:durableId="1899315896">
    <w:abstractNumId w:val="4"/>
  </w:num>
  <w:num w:numId="11" w16cid:durableId="145054549">
    <w:abstractNumId w:val="4"/>
  </w:num>
  <w:num w:numId="12" w16cid:durableId="33965444">
    <w:abstractNumId w:val="12"/>
  </w:num>
  <w:num w:numId="13" w16cid:durableId="1339502873">
    <w:abstractNumId w:val="25"/>
  </w:num>
  <w:num w:numId="14" w16cid:durableId="215357025">
    <w:abstractNumId w:val="20"/>
  </w:num>
  <w:num w:numId="15" w16cid:durableId="315301070">
    <w:abstractNumId w:val="18"/>
  </w:num>
  <w:num w:numId="16" w16cid:durableId="349532799">
    <w:abstractNumId w:val="2"/>
  </w:num>
  <w:num w:numId="17" w16cid:durableId="1834182718">
    <w:abstractNumId w:val="26"/>
  </w:num>
  <w:num w:numId="18" w16cid:durableId="14668525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71516988">
    <w:abstractNumId w:val="13"/>
  </w:num>
  <w:num w:numId="20" w16cid:durableId="1631400907">
    <w:abstractNumId w:val="22"/>
  </w:num>
  <w:num w:numId="21" w16cid:durableId="1240288983">
    <w:abstractNumId w:val="8"/>
  </w:num>
  <w:num w:numId="22" w16cid:durableId="2104104122">
    <w:abstractNumId w:val="9"/>
  </w:num>
  <w:num w:numId="23" w16cid:durableId="1334919502">
    <w:abstractNumId w:val="1"/>
  </w:num>
  <w:num w:numId="24" w16cid:durableId="21121176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84380932">
    <w:abstractNumId w:val="7"/>
  </w:num>
  <w:num w:numId="26" w16cid:durableId="2047292108">
    <w:abstractNumId w:val="19"/>
  </w:num>
  <w:num w:numId="27" w16cid:durableId="1477991782">
    <w:abstractNumId w:val="17"/>
  </w:num>
  <w:num w:numId="28" w16cid:durableId="825392444">
    <w:abstractNumId w:val="24"/>
  </w:num>
  <w:num w:numId="29" w16cid:durableId="1071006955">
    <w:abstractNumId w:val="16"/>
  </w:num>
  <w:num w:numId="30" w16cid:durableId="1138571827">
    <w:abstractNumId w:val="10"/>
  </w:num>
  <w:num w:numId="31" w16cid:durableId="1884095467">
    <w:abstractNumId w:val="3"/>
  </w:num>
  <w:num w:numId="32" w16cid:durableId="823737663">
    <w:abstractNumId w:val="0"/>
  </w:num>
  <w:num w:numId="33" w16cid:durableId="223834760">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7EF"/>
    <w:rsid w:val="00004227"/>
    <w:rsid w:val="00020563"/>
    <w:rsid w:val="0003228B"/>
    <w:rsid w:val="000437A5"/>
    <w:rsid w:val="00047191"/>
    <w:rsid w:val="00066A88"/>
    <w:rsid w:val="00074AED"/>
    <w:rsid w:val="000753E2"/>
    <w:rsid w:val="000778A6"/>
    <w:rsid w:val="00084D4C"/>
    <w:rsid w:val="000927B9"/>
    <w:rsid w:val="00096A1A"/>
    <w:rsid w:val="000A7F19"/>
    <w:rsid w:val="000B15B6"/>
    <w:rsid w:val="000C0B90"/>
    <w:rsid w:val="000C3587"/>
    <w:rsid w:val="000C415D"/>
    <w:rsid w:val="000D68C0"/>
    <w:rsid w:val="000D7B4F"/>
    <w:rsid w:val="000E4174"/>
    <w:rsid w:val="000E6055"/>
    <w:rsid w:val="000E630C"/>
    <w:rsid w:val="000F0090"/>
    <w:rsid w:val="000F0CAE"/>
    <w:rsid w:val="000F7331"/>
    <w:rsid w:val="00104E54"/>
    <w:rsid w:val="00115718"/>
    <w:rsid w:val="00135988"/>
    <w:rsid w:val="00144360"/>
    <w:rsid w:val="00144BD5"/>
    <w:rsid w:val="0014548C"/>
    <w:rsid w:val="00152B7B"/>
    <w:rsid w:val="001606F6"/>
    <w:rsid w:val="001613FB"/>
    <w:rsid w:val="00162DF2"/>
    <w:rsid w:val="00174DA4"/>
    <w:rsid w:val="0017735B"/>
    <w:rsid w:val="001A1674"/>
    <w:rsid w:val="001B2728"/>
    <w:rsid w:val="001C21EE"/>
    <w:rsid w:val="001D5C9D"/>
    <w:rsid w:val="001E1DAA"/>
    <w:rsid w:val="001E7969"/>
    <w:rsid w:val="001F54EF"/>
    <w:rsid w:val="001F5CE8"/>
    <w:rsid w:val="001F7A09"/>
    <w:rsid w:val="00233192"/>
    <w:rsid w:val="002375A5"/>
    <w:rsid w:val="00250D72"/>
    <w:rsid w:val="002516C6"/>
    <w:rsid w:val="002604AB"/>
    <w:rsid w:val="00264D83"/>
    <w:rsid w:val="002816A5"/>
    <w:rsid w:val="002876DE"/>
    <w:rsid w:val="00290373"/>
    <w:rsid w:val="0029121D"/>
    <w:rsid w:val="002A269E"/>
    <w:rsid w:val="002A38D5"/>
    <w:rsid w:val="002A6CAB"/>
    <w:rsid w:val="002B779D"/>
    <w:rsid w:val="002C69AB"/>
    <w:rsid w:val="002D1CAF"/>
    <w:rsid w:val="002D2879"/>
    <w:rsid w:val="002D43B3"/>
    <w:rsid w:val="002E35E1"/>
    <w:rsid w:val="002F3745"/>
    <w:rsid w:val="0030019C"/>
    <w:rsid w:val="003017C6"/>
    <w:rsid w:val="00302E96"/>
    <w:rsid w:val="00307C5E"/>
    <w:rsid w:val="00310672"/>
    <w:rsid w:val="003121C3"/>
    <w:rsid w:val="00333716"/>
    <w:rsid w:val="00337587"/>
    <w:rsid w:val="00340ADE"/>
    <w:rsid w:val="003432B2"/>
    <w:rsid w:val="00343777"/>
    <w:rsid w:val="003441CA"/>
    <w:rsid w:val="00357B9A"/>
    <w:rsid w:val="00360D43"/>
    <w:rsid w:val="003657D7"/>
    <w:rsid w:val="003815C5"/>
    <w:rsid w:val="00385CD7"/>
    <w:rsid w:val="00390E50"/>
    <w:rsid w:val="00393B06"/>
    <w:rsid w:val="003C0177"/>
    <w:rsid w:val="003C34CB"/>
    <w:rsid w:val="003C3F05"/>
    <w:rsid w:val="003E0904"/>
    <w:rsid w:val="003E573A"/>
    <w:rsid w:val="003E78D2"/>
    <w:rsid w:val="003F245C"/>
    <w:rsid w:val="004023CA"/>
    <w:rsid w:val="004167A1"/>
    <w:rsid w:val="00424F93"/>
    <w:rsid w:val="004276D7"/>
    <w:rsid w:val="004327B7"/>
    <w:rsid w:val="00434B16"/>
    <w:rsid w:val="0044037C"/>
    <w:rsid w:val="00452A87"/>
    <w:rsid w:val="00464328"/>
    <w:rsid w:val="004647EF"/>
    <w:rsid w:val="00465985"/>
    <w:rsid w:val="00471141"/>
    <w:rsid w:val="00477063"/>
    <w:rsid w:val="00480044"/>
    <w:rsid w:val="004873E3"/>
    <w:rsid w:val="00495E86"/>
    <w:rsid w:val="00497F53"/>
    <w:rsid w:val="004A2C65"/>
    <w:rsid w:val="004A7C1C"/>
    <w:rsid w:val="004B098E"/>
    <w:rsid w:val="004B34AD"/>
    <w:rsid w:val="004B4ADA"/>
    <w:rsid w:val="004B7C7D"/>
    <w:rsid w:val="004C4193"/>
    <w:rsid w:val="004C4DAE"/>
    <w:rsid w:val="004D2F92"/>
    <w:rsid w:val="00504E9E"/>
    <w:rsid w:val="0050730B"/>
    <w:rsid w:val="005073A3"/>
    <w:rsid w:val="00524F0D"/>
    <w:rsid w:val="00531449"/>
    <w:rsid w:val="005314F5"/>
    <w:rsid w:val="005320FC"/>
    <w:rsid w:val="00535525"/>
    <w:rsid w:val="0054331B"/>
    <w:rsid w:val="00557235"/>
    <w:rsid w:val="00561EF4"/>
    <w:rsid w:val="005636F2"/>
    <w:rsid w:val="00567047"/>
    <w:rsid w:val="00570215"/>
    <w:rsid w:val="005778E4"/>
    <w:rsid w:val="0059082A"/>
    <w:rsid w:val="005921EC"/>
    <w:rsid w:val="0059315D"/>
    <w:rsid w:val="005A032B"/>
    <w:rsid w:val="005B0B2D"/>
    <w:rsid w:val="005B2618"/>
    <w:rsid w:val="005B4045"/>
    <w:rsid w:val="005B4A1D"/>
    <w:rsid w:val="005D064B"/>
    <w:rsid w:val="005D1D74"/>
    <w:rsid w:val="005E47E7"/>
    <w:rsid w:val="005F4DD4"/>
    <w:rsid w:val="005F7B47"/>
    <w:rsid w:val="00604800"/>
    <w:rsid w:val="00611088"/>
    <w:rsid w:val="006210F1"/>
    <w:rsid w:val="00630E61"/>
    <w:rsid w:val="00640358"/>
    <w:rsid w:val="006406AC"/>
    <w:rsid w:val="0065413A"/>
    <w:rsid w:val="006660F6"/>
    <w:rsid w:val="006A1F81"/>
    <w:rsid w:val="006A2BC6"/>
    <w:rsid w:val="006A389B"/>
    <w:rsid w:val="006B6DB2"/>
    <w:rsid w:val="006C4354"/>
    <w:rsid w:val="006E0E27"/>
    <w:rsid w:val="006E21B0"/>
    <w:rsid w:val="006E69BB"/>
    <w:rsid w:val="006F63CB"/>
    <w:rsid w:val="0070295C"/>
    <w:rsid w:val="007117E5"/>
    <w:rsid w:val="0074710D"/>
    <w:rsid w:val="007560CB"/>
    <w:rsid w:val="0076353E"/>
    <w:rsid w:val="00764B55"/>
    <w:rsid w:val="00765D8B"/>
    <w:rsid w:val="00765DDC"/>
    <w:rsid w:val="007807ED"/>
    <w:rsid w:val="0079550A"/>
    <w:rsid w:val="007C4962"/>
    <w:rsid w:val="007C7DC9"/>
    <w:rsid w:val="007D5FD5"/>
    <w:rsid w:val="007F1186"/>
    <w:rsid w:val="007F1881"/>
    <w:rsid w:val="00803C09"/>
    <w:rsid w:val="00811A36"/>
    <w:rsid w:val="00812605"/>
    <w:rsid w:val="00813DD9"/>
    <w:rsid w:val="00815A4A"/>
    <w:rsid w:val="00826AFF"/>
    <w:rsid w:val="00832031"/>
    <w:rsid w:val="008679ED"/>
    <w:rsid w:val="0088630E"/>
    <w:rsid w:val="00890AB6"/>
    <w:rsid w:val="008A40AB"/>
    <w:rsid w:val="008B3093"/>
    <w:rsid w:val="008C04DD"/>
    <w:rsid w:val="008C31E2"/>
    <w:rsid w:val="008C6464"/>
    <w:rsid w:val="008C6F28"/>
    <w:rsid w:val="008D1435"/>
    <w:rsid w:val="008D2C37"/>
    <w:rsid w:val="008D4D90"/>
    <w:rsid w:val="008E5170"/>
    <w:rsid w:val="008F4354"/>
    <w:rsid w:val="008F5601"/>
    <w:rsid w:val="009013ED"/>
    <w:rsid w:val="00903A8C"/>
    <w:rsid w:val="00923549"/>
    <w:rsid w:val="00930DEB"/>
    <w:rsid w:val="00937364"/>
    <w:rsid w:val="00942224"/>
    <w:rsid w:val="009506F6"/>
    <w:rsid w:val="00961C67"/>
    <w:rsid w:val="009654D1"/>
    <w:rsid w:val="00967AC6"/>
    <w:rsid w:val="009908AB"/>
    <w:rsid w:val="009A0859"/>
    <w:rsid w:val="009A0C7F"/>
    <w:rsid w:val="009C0B13"/>
    <w:rsid w:val="009C7FFA"/>
    <w:rsid w:val="009D2B37"/>
    <w:rsid w:val="009E765F"/>
    <w:rsid w:val="00A10931"/>
    <w:rsid w:val="00A15E99"/>
    <w:rsid w:val="00A37EE9"/>
    <w:rsid w:val="00A410AD"/>
    <w:rsid w:val="00A4265D"/>
    <w:rsid w:val="00A47B77"/>
    <w:rsid w:val="00A5360F"/>
    <w:rsid w:val="00A5683B"/>
    <w:rsid w:val="00A641FE"/>
    <w:rsid w:val="00A675BB"/>
    <w:rsid w:val="00A7154D"/>
    <w:rsid w:val="00A76D3E"/>
    <w:rsid w:val="00A90E90"/>
    <w:rsid w:val="00A92184"/>
    <w:rsid w:val="00A97A01"/>
    <w:rsid w:val="00AC5707"/>
    <w:rsid w:val="00AE42C5"/>
    <w:rsid w:val="00B0708C"/>
    <w:rsid w:val="00B16F63"/>
    <w:rsid w:val="00B201E6"/>
    <w:rsid w:val="00B23AAE"/>
    <w:rsid w:val="00B26C77"/>
    <w:rsid w:val="00B47003"/>
    <w:rsid w:val="00B60546"/>
    <w:rsid w:val="00B6207B"/>
    <w:rsid w:val="00B63972"/>
    <w:rsid w:val="00B66F6F"/>
    <w:rsid w:val="00B71CD5"/>
    <w:rsid w:val="00B81400"/>
    <w:rsid w:val="00B957BE"/>
    <w:rsid w:val="00B9611C"/>
    <w:rsid w:val="00B967C3"/>
    <w:rsid w:val="00BC1D83"/>
    <w:rsid w:val="00BC3C32"/>
    <w:rsid w:val="00BD4FCA"/>
    <w:rsid w:val="00BD7C4A"/>
    <w:rsid w:val="00BD7E41"/>
    <w:rsid w:val="00BE1DFD"/>
    <w:rsid w:val="00BE6519"/>
    <w:rsid w:val="00BE7E72"/>
    <w:rsid w:val="00BF05F7"/>
    <w:rsid w:val="00BF3126"/>
    <w:rsid w:val="00BF4373"/>
    <w:rsid w:val="00C008C5"/>
    <w:rsid w:val="00C07E72"/>
    <w:rsid w:val="00C15048"/>
    <w:rsid w:val="00C27FA3"/>
    <w:rsid w:val="00C346A8"/>
    <w:rsid w:val="00C3718E"/>
    <w:rsid w:val="00C41199"/>
    <w:rsid w:val="00C460E2"/>
    <w:rsid w:val="00C86683"/>
    <w:rsid w:val="00C94A5C"/>
    <w:rsid w:val="00CA2E69"/>
    <w:rsid w:val="00CA5524"/>
    <w:rsid w:val="00CC5010"/>
    <w:rsid w:val="00CD0298"/>
    <w:rsid w:val="00CD0F93"/>
    <w:rsid w:val="00CD1534"/>
    <w:rsid w:val="00CD6E73"/>
    <w:rsid w:val="00CE12F7"/>
    <w:rsid w:val="00CE2C77"/>
    <w:rsid w:val="00CF10DE"/>
    <w:rsid w:val="00CF19C2"/>
    <w:rsid w:val="00D0207B"/>
    <w:rsid w:val="00D049F3"/>
    <w:rsid w:val="00D04D21"/>
    <w:rsid w:val="00D103B1"/>
    <w:rsid w:val="00D20F1F"/>
    <w:rsid w:val="00D31AA7"/>
    <w:rsid w:val="00D33D67"/>
    <w:rsid w:val="00D366CD"/>
    <w:rsid w:val="00D40199"/>
    <w:rsid w:val="00D46E78"/>
    <w:rsid w:val="00D51370"/>
    <w:rsid w:val="00D52CBD"/>
    <w:rsid w:val="00D56684"/>
    <w:rsid w:val="00D618C7"/>
    <w:rsid w:val="00D63E12"/>
    <w:rsid w:val="00D658D8"/>
    <w:rsid w:val="00D74D0C"/>
    <w:rsid w:val="00D83D2E"/>
    <w:rsid w:val="00D86616"/>
    <w:rsid w:val="00D87FDF"/>
    <w:rsid w:val="00D90AC5"/>
    <w:rsid w:val="00D9526A"/>
    <w:rsid w:val="00DA7395"/>
    <w:rsid w:val="00DC1959"/>
    <w:rsid w:val="00DC710E"/>
    <w:rsid w:val="00DD6F80"/>
    <w:rsid w:val="00DD729C"/>
    <w:rsid w:val="00DE0233"/>
    <w:rsid w:val="00DE2580"/>
    <w:rsid w:val="00DF18EF"/>
    <w:rsid w:val="00DF4C32"/>
    <w:rsid w:val="00E02FD5"/>
    <w:rsid w:val="00E1002D"/>
    <w:rsid w:val="00E123DA"/>
    <w:rsid w:val="00E15DB0"/>
    <w:rsid w:val="00E255E5"/>
    <w:rsid w:val="00E26245"/>
    <w:rsid w:val="00E27C54"/>
    <w:rsid w:val="00E31BAF"/>
    <w:rsid w:val="00E3257D"/>
    <w:rsid w:val="00E325F4"/>
    <w:rsid w:val="00E350B7"/>
    <w:rsid w:val="00E35B04"/>
    <w:rsid w:val="00E36B43"/>
    <w:rsid w:val="00E435D9"/>
    <w:rsid w:val="00E43FAE"/>
    <w:rsid w:val="00E5401A"/>
    <w:rsid w:val="00E557D1"/>
    <w:rsid w:val="00E6091D"/>
    <w:rsid w:val="00E609E9"/>
    <w:rsid w:val="00E61829"/>
    <w:rsid w:val="00E7335D"/>
    <w:rsid w:val="00E75F85"/>
    <w:rsid w:val="00E944AA"/>
    <w:rsid w:val="00EA375D"/>
    <w:rsid w:val="00EB44BC"/>
    <w:rsid w:val="00EB690E"/>
    <w:rsid w:val="00EB72D9"/>
    <w:rsid w:val="00EC5077"/>
    <w:rsid w:val="00EC5E7A"/>
    <w:rsid w:val="00EC615D"/>
    <w:rsid w:val="00ED1F7E"/>
    <w:rsid w:val="00F044D5"/>
    <w:rsid w:val="00F10E7B"/>
    <w:rsid w:val="00F116B0"/>
    <w:rsid w:val="00F1522A"/>
    <w:rsid w:val="00F17D02"/>
    <w:rsid w:val="00F204E3"/>
    <w:rsid w:val="00F209E0"/>
    <w:rsid w:val="00F30EF7"/>
    <w:rsid w:val="00F47DCD"/>
    <w:rsid w:val="00F50257"/>
    <w:rsid w:val="00F5751F"/>
    <w:rsid w:val="00F606E4"/>
    <w:rsid w:val="00F64FED"/>
    <w:rsid w:val="00F729B4"/>
    <w:rsid w:val="00F75926"/>
    <w:rsid w:val="00F856C4"/>
    <w:rsid w:val="00FA363D"/>
    <w:rsid w:val="00FA5C95"/>
    <w:rsid w:val="00FA66C6"/>
    <w:rsid w:val="00FC1ABF"/>
    <w:rsid w:val="00FC2B29"/>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0C8C3613"/>
  <w15:docId w15:val="{6621658C-5848-4673-9306-76934D030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9"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Hyperlink" w:uiPriority="99"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paragraph" w:customStyle="1" w:styleId="TableText">
    <w:name w:val="Table Text"/>
    <w:basedOn w:val="Brdtext"/>
    <w:rsid w:val="00CA5524"/>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CA5524"/>
    <w:pPr>
      <w:tabs>
        <w:tab w:val="num" w:pos="643"/>
      </w:tabs>
      <w:suppressAutoHyphens/>
      <w:overflowPunct w:val="0"/>
      <w:autoSpaceDE w:val="0"/>
      <w:spacing w:before="0" w:after="120"/>
      <w:ind w:left="643" w:hanging="360"/>
      <w:textAlignment w:val="baseline"/>
    </w:pPr>
    <w:rPr>
      <w:rFonts w:ascii="Arial" w:hAnsi="Arial"/>
      <w:sz w:val="20"/>
      <w:szCs w:val="20"/>
      <w:lang w:eastAsia="ar-SA"/>
    </w:rPr>
  </w:style>
  <w:style w:type="paragraph" w:customStyle="1" w:styleId="TableHeader">
    <w:name w:val="Table Header"/>
    <w:basedOn w:val="TableText"/>
    <w:rsid w:val="00CA5524"/>
    <w:pPr>
      <w:jc w:val="center"/>
    </w:pPr>
    <w:rPr>
      <w:b/>
      <w:bCs/>
    </w:rPr>
  </w:style>
  <w:style w:type="paragraph" w:styleId="Liststycke">
    <w:name w:val="List Paragraph"/>
    <w:basedOn w:val="Normal"/>
    <w:link w:val="ListstyckeChar"/>
    <w:uiPriority w:val="34"/>
    <w:rsid w:val="00CD6E73"/>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D6E73"/>
    <w:rPr>
      <w:rFonts w:ascii="Georgia" w:eastAsia="Calibri" w:hAnsi="Georgia"/>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3359379">
      <w:bodyDiv w:val="1"/>
      <w:marLeft w:val="0"/>
      <w:marRight w:val="0"/>
      <w:marTop w:val="0"/>
      <w:marBottom w:val="0"/>
      <w:divBdr>
        <w:top w:val="none" w:sz="0" w:space="0" w:color="auto"/>
        <w:left w:val="none" w:sz="0" w:space="0" w:color="auto"/>
        <w:bottom w:val="none" w:sz="0" w:space="0" w:color="auto"/>
        <w:right w:val="none" w:sz="0" w:space="0" w:color="auto"/>
      </w:divBdr>
    </w:div>
    <w:div w:id="171842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ine-p-file-02\Gemensam\Gemensam\Mallar\Office\Dokumentmall_med_forsattsblad.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D74A02-D32D-4D03-9F51-CBAD8F5D0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Dokumentmall_med_forsattsblad.dotx</Template>
  <TotalTime>116</TotalTime>
  <Pages>6</Pages>
  <Words>575</Words>
  <Characters>3961</Characters>
  <Application>Microsoft Office Word</Application>
  <DocSecurity>0</DocSecurity>
  <Lines>180</Lines>
  <Paragraphs>98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Dokumentnamn</vt:lpstr>
      <vt:lpstr>Projekt eller system namn</vt:lpstr>
    </vt:vector>
  </TitlesOfParts>
  <Manager/>
  <Company>Inera AB</Company>
  <LinksUpToDate>false</LinksUpToDate>
  <CharactersWithSpaces>4438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Dokumentnamn</dc:title>
  <dc:subject>AB</dc:subject>
  <dc:creator>Lennart Eriksson</dc:creator>
  <cp:keywords>AB;Arkitekturella beslut</cp:keywords>
  <dc:description/>
  <cp:lastModifiedBy>Fridén Emma</cp:lastModifiedBy>
  <cp:revision>17</cp:revision>
  <cp:lastPrinted>2012-03-29T16:27:00Z</cp:lastPrinted>
  <dcterms:created xsi:type="dcterms:W3CDTF">2017-02-17T07:37:00Z</dcterms:created>
  <dcterms:modified xsi:type="dcterms:W3CDTF">2024-10-18T09:05:00Z</dcterms:modified>
  <cp:category>Arkitekturella beslut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ddate">
    <vt:lpwstr>2024-10-18</vt:lpwstr>
  </property>
  <property fmtid="{D5CDD505-2E9C-101B-9397-08002B2CF9AE}" pid="3" name="ARKnummer">
    <vt:lpwstr>ARK_0023</vt:lpwstr>
  </property>
  <property fmtid="{D5CDD505-2E9C-101B-9397-08002B2CF9AE}" pid="4" name="Version">
    <vt:lpwstr>4.0.4</vt:lpwstr>
  </property>
</Properties>
</file>