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B6E2E" w14:textId="0F384149" w:rsidR="00C258DE" w:rsidRDefault="00000000" w:rsidP="00C258DE">
      <w:pPr>
        <w:pStyle w:val="Title"/>
        <w:spacing w:before="960"/>
        <w:rPr>
          <w:color w:val="E7DAC5" w:themeColor="accent2"/>
        </w:rPr>
      </w:pPr>
      <w:sdt>
        <w:sdtPr>
          <w:rPr>
            <w:color w:val="E7DAC5" w:themeColor="accent2"/>
          </w:rPr>
          <w:id w:val="-1712642038"/>
          <w:placeholder>
            <w:docPart w:val="71953E22F72E41B28CF83BF8A513405A"/>
          </w:placeholder>
          <w:dataBinding w:prefixMappings="xmlns:ns0='http://purl.org/dc/elements/1.1/' xmlns:ns1='http://schemas.openxmlformats.org/package/2006/metadata/core-properties' " w:xpath="/ns1:coreProperties[1]/ns0:title[1]" w:storeItemID="{6C3C8BC8-F283-45AE-878A-BAB7291924A1}"/>
          <w:text w:multiLine="1"/>
        </w:sdtPr>
        <w:sdtContent>
          <w:r w:rsidR="00C258DE" w:rsidRPr="00C816F5">
            <w:rPr>
              <w:color w:val="E7DAC5" w:themeColor="accent2"/>
            </w:rPr>
            <w:t>Självdeklaration</w:t>
          </w:r>
          <w:r w:rsidR="00C258DE" w:rsidRPr="00C816F5">
            <w:rPr>
              <w:color w:val="E7DAC5" w:themeColor="accent2"/>
            </w:rPr>
            <w:br/>
            <w:t>Tjänstekonsument</w:t>
          </w:r>
        </w:sdtContent>
      </w:sdt>
    </w:p>
    <w:sdt>
      <w:sdtPr>
        <w:rPr>
          <w:rFonts w:ascii="Open Sans SemiBold" w:eastAsiaTheme="minorEastAsia" w:hAnsi="Open Sans SemiBold" w:cstheme="minorBidi"/>
          <w:b w:val="0"/>
          <w:bCs w:val="0"/>
          <w:color w:val="FFFFFF" w:themeColor="background1"/>
          <w:sz w:val="36"/>
          <w:szCs w:val="24"/>
          <w:lang w:val="da-DK"/>
        </w:rPr>
        <w:id w:val="-1142112349"/>
        <w:docPartObj>
          <w:docPartGallery w:val="Cover Pages"/>
          <w:docPartUnique/>
        </w:docPartObj>
      </w:sdtPr>
      <w:sdtEndPr>
        <w:rPr>
          <w:rFonts w:asciiTheme="minorHAnsi" w:hAnsiTheme="minorHAnsi"/>
          <w:color w:val="auto"/>
          <w:sz w:val="20"/>
          <w:szCs w:val="20"/>
          <w:lang w:val="sv-SE"/>
        </w:rPr>
      </w:sdtEndPr>
      <w:sdtContent>
        <w:p w14:paraId="79B8E345" w14:textId="3A5ECD47" w:rsidR="009B054C" w:rsidRPr="009B5873" w:rsidRDefault="009B054C" w:rsidP="009B5873">
          <w:pPr>
            <w:pStyle w:val="Title"/>
            <w:spacing w:before="960"/>
            <w:rPr>
              <w:color w:val="E7DAC5" w:themeColor="accent2"/>
            </w:rPr>
          </w:pPr>
        </w:p>
        <w:sdt>
          <w:sdtPr>
            <w:rPr>
              <w:color w:val="FFFFFF" w:themeColor="background1"/>
              <w:lang w:val="da-DK"/>
            </w:rPr>
            <w:id w:val="1869794757"/>
            <w:placeholder>
              <w:docPart w:val="E2BFC45CC79A42DAAA61A4D2242A938F"/>
            </w:placeholder>
            <w:dataBinding w:prefixMappings="xmlns:ns0='http://purl.org/dc/elements/1.1/' xmlns:ns1='http://schemas.openxmlformats.org/package/2006/metadata/core-properties' " w:xpath="/ns1:coreProperties[1]/ns0:subject[1]" w:storeItemID="{6C3C8BC8-F283-45AE-878A-BAB7291924A1}"/>
            <w:text w:multiLine="1"/>
          </w:sdtPr>
          <w:sdtContent>
            <w:p w14:paraId="44F3BA43" w14:textId="61EC71D7" w:rsidR="009B054C" w:rsidRPr="00C816F5" w:rsidRDefault="00C258DE" w:rsidP="00E263C7">
              <w:pPr>
                <w:pStyle w:val="Subtitle"/>
                <w:rPr>
                  <w:color w:val="FFFFFF" w:themeColor="background1"/>
                  <w:lang w:val="da-DK"/>
                </w:rPr>
              </w:pPr>
              <w:proofErr w:type="spellStart"/>
              <w:r w:rsidRPr="00C816F5">
                <w:rPr>
                  <w:color w:val="FFFFFF" w:themeColor="background1"/>
                  <w:lang w:val="da-DK"/>
                </w:rPr>
                <w:t>ProcessClaimSpecification</w:t>
              </w:r>
              <w:proofErr w:type="spellEnd"/>
              <w:r w:rsidRPr="00C816F5">
                <w:rPr>
                  <w:color w:val="FFFFFF" w:themeColor="background1"/>
                  <w:lang w:val="da-DK"/>
                </w:rPr>
                <w:t xml:space="preserve"> 1.</w:t>
              </w:r>
              <w:r w:rsidR="00742821">
                <w:rPr>
                  <w:color w:val="FFFFFF" w:themeColor="background1"/>
                  <w:lang w:val="da-DK"/>
                </w:rPr>
                <w:t>1</w:t>
              </w:r>
            </w:p>
          </w:sdtContent>
        </w:sdt>
        <w:p w14:paraId="553D8144" w14:textId="77777777" w:rsidR="009B054C" w:rsidRDefault="009B054C" w:rsidP="009B5873">
          <w:r>
            <w:rPr>
              <w:noProof/>
            </w:rPr>
            <w:drawing>
              <wp:anchor distT="0" distB="0" distL="114300" distR="114300" simplePos="0" relativeHeight="251659264" behindDoc="1" locked="1" layoutInCell="1" allowOverlap="1" wp14:anchorId="0252202E" wp14:editId="23A92F6C">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2C8D0A3F" wp14:editId="39CECC5C">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395013E" w14:textId="77777777" w:rsidR="004F6E9F" w:rsidRPr="0066768F" w:rsidRDefault="004F6E9F" w:rsidP="00E115CC">
      <w:pPr>
        <w:pStyle w:val="TOCHeading"/>
      </w:pPr>
      <w:r w:rsidRPr="0066768F">
        <w:lastRenderedPageBreak/>
        <w:t>Innehållsförteckning</w:t>
      </w:r>
    </w:p>
    <w:sdt>
      <w:sdtPr>
        <w:rPr>
          <w:shd w:val="clear" w:color="auto" w:fill="F0F0F0"/>
        </w:rPr>
        <w:id w:val="1684700861"/>
        <w:docPartObj>
          <w:docPartGallery w:val="Table of Contents"/>
          <w:docPartUnique/>
        </w:docPartObj>
      </w:sdtPr>
      <w:sdtContent>
        <w:p w14:paraId="4674CB58" w14:textId="42F7D519" w:rsidR="00D32C32" w:rsidRDefault="004F6E9F">
          <w:pPr>
            <w:pStyle w:val="TOC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45583954" w:history="1">
            <w:r w:rsidR="00D32C32" w:rsidRPr="004A7EF1">
              <w:rPr>
                <w:rStyle w:val="Hyperlink"/>
              </w:rPr>
              <w:t>1.</w:t>
            </w:r>
            <w:r w:rsidR="00D32C32">
              <w:rPr>
                <w:b w:val="0"/>
                <w:kern w:val="2"/>
                <w:sz w:val="22"/>
                <w:szCs w:val="22"/>
                <w14:ligatures w14:val="standardContextual"/>
              </w:rPr>
              <w:tab/>
            </w:r>
            <w:r w:rsidR="00D32C32" w:rsidRPr="004A7EF1">
              <w:rPr>
                <w:rStyle w:val="Hyperlink"/>
              </w:rPr>
              <w:t>Versionshantering</w:t>
            </w:r>
            <w:r w:rsidR="00D32C32">
              <w:rPr>
                <w:webHidden/>
              </w:rPr>
              <w:tab/>
            </w:r>
            <w:r w:rsidR="00D32C32">
              <w:rPr>
                <w:webHidden/>
              </w:rPr>
              <w:fldChar w:fldCharType="begin"/>
            </w:r>
            <w:r w:rsidR="00D32C32">
              <w:rPr>
                <w:webHidden/>
              </w:rPr>
              <w:instrText xml:space="preserve"> PAGEREF _Toc145583954 \h </w:instrText>
            </w:r>
            <w:r w:rsidR="00D32C32">
              <w:rPr>
                <w:webHidden/>
              </w:rPr>
            </w:r>
            <w:r w:rsidR="00D32C32">
              <w:rPr>
                <w:webHidden/>
              </w:rPr>
              <w:fldChar w:fldCharType="separate"/>
            </w:r>
            <w:r w:rsidR="00D70D49">
              <w:rPr>
                <w:webHidden/>
              </w:rPr>
              <w:t>2</w:t>
            </w:r>
            <w:r w:rsidR="00D32C32">
              <w:rPr>
                <w:webHidden/>
              </w:rPr>
              <w:fldChar w:fldCharType="end"/>
            </w:r>
          </w:hyperlink>
        </w:p>
        <w:p w14:paraId="09A9C0CB" w14:textId="470432AA" w:rsidR="00D32C32" w:rsidRDefault="00D32C32">
          <w:pPr>
            <w:pStyle w:val="TOC1"/>
            <w:rPr>
              <w:b w:val="0"/>
              <w:kern w:val="2"/>
              <w:sz w:val="22"/>
              <w:szCs w:val="22"/>
              <w14:ligatures w14:val="standardContextual"/>
            </w:rPr>
          </w:pPr>
          <w:hyperlink w:anchor="_Toc145583955" w:history="1">
            <w:r w:rsidRPr="004A7EF1">
              <w:rPr>
                <w:rStyle w:val="Hyperlink"/>
              </w:rPr>
              <w:t>2.</w:t>
            </w:r>
            <w:r>
              <w:rPr>
                <w:b w:val="0"/>
                <w:kern w:val="2"/>
                <w:sz w:val="22"/>
                <w:szCs w:val="22"/>
                <w14:ligatures w14:val="standardContextual"/>
              </w:rPr>
              <w:tab/>
            </w:r>
            <w:r w:rsidRPr="004A7EF1">
              <w:rPr>
                <w:rStyle w:val="Hyperlink"/>
              </w:rPr>
              <w:t>Inledning</w:t>
            </w:r>
            <w:r>
              <w:rPr>
                <w:webHidden/>
              </w:rPr>
              <w:tab/>
            </w:r>
            <w:r>
              <w:rPr>
                <w:webHidden/>
              </w:rPr>
              <w:fldChar w:fldCharType="begin"/>
            </w:r>
            <w:r>
              <w:rPr>
                <w:webHidden/>
              </w:rPr>
              <w:instrText xml:space="preserve"> PAGEREF _Toc145583955 \h </w:instrText>
            </w:r>
            <w:r>
              <w:rPr>
                <w:webHidden/>
              </w:rPr>
            </w:r>
            <w:r>
              <w:rPr>
                <w:webHidden/>
              </w:rPr>
              <w:fldChar w:fldCharType="separate"/>
            </w:r>
            <w:r w:rsidR="00D70D49">
              <w:rPr>
                <w:webHidden/>
              </w:rPr>
              <w:t>3</w:t>
            </w:r>
            <w:r>
              <w:rPr>
                <w:webHidden/>
              </w:rPr>
              <w:fldChar w:fldCharType="end"/>
            </w:r>
          </w:hyperlink>
        </w:p>
        <w:p w14:paraId="5055ECB5" w14:textId="7AE361C3" w:rsidR="00D32C32" w:rsidRDefault="00D32C32">
          <w:pPr>
            <w:pStyle w:val="TOC2"/>
            <w:tabs>
              <w:tab w:val="left" w:pos="1361"/>
            </w:tabs>
            <w:rPr>
              <w:kern w:val="2"/>
              <w:sz w:val="22"/>
              <w:szCs w:val="22"/>
              <w:lang w:eastAsia="sv-SE"/>
              <w14:ligatures w14:val="standardContextual"/>
            </w:rPr>
          </w:pPr>
          <w:hyperlink w:anchor="_Toc145583956" w:history="1">
            <w:r w:rsidRPr="004A7EF1">
              <w:rPr>
                <w:rStyle w:val="Hyperlink"/>
              </w:rPr>
              <w:t>2.1.</w:t>
            </w:r>
            <w:r>
              <w:rPr>
                <w:kern w:val="2"/>
                <w:sz w:val="22"/>
                <w:szCs w:val="22"/>
                <w:lang w:eastAsia="sv-SE"/>
                <w14:ligatures w14:val="standardContextual"/>
              </w:rPr>
              <w:tab/>
            </w:r>
            <w:r w:rsidRPr="004A7EF1">
              <w:rPr>
                <w:rStyle w:val="Hyperlink"/>
              </w:rPr>
              <w:t>Definitioner</w:t>
            </w:r>
            <w:r>
              <w:rPr>
                <w:webHidden/>
              </w:rPr>
              <w:tab/>
            </w:r>
            <w:r>
              <w:rPr>
                <w:webHidden/>
              </w:rPr>
              <w:fldChar w:fldCharType="begin"/>
            </w:r>
            <w:r>
              <w:rPr>
                <w:webHidden/>
              </w:rPr>
              <w:instrText xml:space="preserve"> PAGEREF _Toc145583956 \h </w:instrText>
            </w:r>
            <w:r>
              <w:rPr>
                <w:webHidden/>
              </w:rPr>
            </w:r>
            <w:r>
              <w:rPr>
                <w:webHidden/>
              </w:rPr>
              <w:fldChar w:fldCharType="separate"/>
            </w:r>
            <w:r w:rsidR="00D70D49">
              <w:rPr>
                <w:webHidden/>
              </w:rPr>
              <w:t>3</w:t>
            </w:r>
            <w:r>
              <w:rPr>
                <w:webHidden/>
              </w:rPr>
              <w:fldChar w:fldCharType="end"/>
            </w:r>
          </w:hyperlink>
        </w:p>
        <w:p w14:paraId="0B66C81B" w14:textId="3637AA3D" w:rsidR="00D32C32" w:rsidRDefault="00D32C32">
          <w:pPr>
            <w:pStyle w:val="TOC2"/>
            <w:tabs>
              <w:tab w:val="left" w:pos="1361"/>
            </w:tabs>
            <w:rPr>
              <w:kern w:val="2"/>
              <w:sz w:val="22"/>
              <w:szCs w:val="22"/>
              <w:lang w:eastAsia="sv-SE"/>
              <w14:ligatures w14:val="standardContextual"/>
            </w:rPr>
          </w:pPr>
          <w:hyperlink w:anchor="_Toc145583957" w:history="1">
            <w:r w:rsidRPr="004A7EF1">
              <w:rPr>
                <w:rStyle w:val="Hyperlink"/>
              </w:rPr>
              <w:t>2.2.</w:t>
            </w:r>
            <w:r>
              <w:rPr>
                <w:kern w:val="2"/>
                <w:sz w:val="22"/>
                <w:szCs w:val="22"/>
                <w:lang w:eastAsia="sv-SE"/>
                <w14:ligatures w14:val="standardContextual"/>
              </w:rPr>
              <w:tab/>
            </w:r>
            <w:r w:rsidRPr="004A7EF1">
              <w:rPr>
                <w:rStyle w:val="Hyperlink"/>
              </w:rPr>
              <w:t>Instruktioner för att fylla i självdeklaration</w:t>
            </w:r>
            <w:r>
              <w:rPr>
                <w:webHidden/>
              </w:rPr>
              <w:tab/>
            </w:r>
            <w:r>
              <w:rPr>
                <w:webHidden/>
              </w:rPr>
              <w:fldChar w:fldCharType="begin"/>
            </w:r>
            <w:r>
              <w:rPr>
                <w:webHidden/>
              </w:rPr>
              <w:instrText xml:space="preserve"> PAGEREF _Toc145583957 \h </w:instrText>
            </w:r>
            <w:r>
              <w:rPr>
                <w:webHidden/>
              </w:rPr>
            </w:r>
            <w:r>
              <w:rPr>
                <w:webHidden/>
              </w:rPr>
              <w:fldChar w:fldCharType="separate"/>
            </w:r>
            <w:r w:rsidR="00D70D49">
              <w:rPr>
                <w:webHidden/>
              </w:rPr>
              <w:t>4</w:t>
            </w:r>
            <w:r>
              <w:rPr>
                <w:webHidden/>
              </w:rPr>
              <w:fldChar w:fldCharType="end"/>
            </w:r>
          </w:hyperlink>
        </w:p>
        <w:p w14:paraId="011759F4" w14:textId="04E86EAA" w:rsidR="00D32C32" w:rsidRDefault="00D32C32">
          <w:pPr>
            <w:pStyle w:val="TOC2"/>
            <w:tabs>
              <w:tab w:val="left" w:pos="1361"/>
            </w:tabs>
            <w:rPr>
              <w:kern w:val="2"/>
              <w:sz w:val="22"/>
              <w:szCs w:val="22"/>
              <w:lang w:eastAsia="sv-SE"/>
              <w14:ligatures w14:val="standardContextual"/>
            </w:rPr>
          </w:pPr>
          <w:hyperlink w:anchor="_Toc145583958" w:history="1">
            <w:r w:rsidRPr="004A7EF1">
              <w:rPr>
                <w:rStyle w:val="Hyperlink"/>
              </w:rPr>
              <w:t>2.3.</w:t>
            </w:r>
            <w:r>
              <w:rPr>
                <w:kern w:val="2"/>
                <w:sz w:val="22"/>
                <w:szCs w:val="22"/>
                <w:lang w:eastAsia="sv-SE"/>
                <w14:ligatures w14:val="standardContextual"/>
              </w:rPr>
              <w:tab/>
            </w:r>
            <w:r w:rsidRPr="004A7EF1">
              <w:rPr>
                <w:rStyle w:val="Hyperlink"/>
              </w:rPr>
              <w:t>Godkännande</w:t>
            </w:r>
            <w:r>
              <w:rPr>
                <w:webHidden/>
              </w:rPr>
              <w:tab/>
            </w:r>
            <w:r>
              <w:rPr>
                <w:webHidden/>
              </w:rPr>
              <w:fldChar w:fldCharType="begin"/>
            </w:r>
            <w:r>
              <w:rPr>
                <w:webHidden/>
              </w:rPr>
              <w:instrText xml:space="preserve"> PAGEREF _Toc145583958 \h </w:instrText>
            </w:r>
            <w:r>
              <w:rPr>
                <w:webHidden/>
              </w:rPr>
            </w:r>
            <w:r>
              <w:rPr>
                <w:webHidden/>
              </w:rPr>
              <w:fldChar w:fldCharType="separate"/>
            </w:r>
            <w:r w:rsidR="00D70D49">
              <w:rPr>
                <w:webHidden/>
              </w:rPr>
              <w:t>4</w:t>
            </w:r>
            <w:r>
              <w:rPr>
                <w:webHidden/>
              </w:rPr>
              <w:fldChar w:fldCharType="end"/>
            </w:r>
          </w:hyperlink>
        </w:p>
        <w:p w14:paraId="77E28435" w14:textId="3676E546" w:rsidR="00D32C32" w:rsidRDefault="00D32C32">
          <w:pPr>
            <w:pStyle w:val="TOC2"/>
            <w:tabs>
              <w:tab w:val="left" w:pos="1361"/>
            </w:tabs>
            <w:rPr>
              <w:kern w:val="2"/>
              <w:sz w:val="22"/>
              <w:szCs w:val="22"/>
              <w:lang w:eastAsia="sv-SE"/>
              <w14:ligatures w14:val="standardContextual"/>
            </w:rPr>
          </w:pPr>
          <w:hyperlink w:anchor="_Toc145583959" w:history="1">
            <w:r w:rsidRPr="004A7EF1">
              <w:rPr>
                <w:rStyle w:val="Hyperlink"/>
              </w:rPr>
              <w:t>2.4.</w:t>
            </w:r>
            <w:r>
              <w:rPr>
                <w:kern w:val="2"/>
                <w:sz w:val="22"/>
                <w:szCs w:val="22"/>
                <w:lang w:eastAsia="sv-SE"/>
                <w14:ligatures w14:val="standardContextual"/>
              </w:rPr>
              <w:tab/>
            </w:r>
            <w:r w:rsidRPr="004A7EF1">
              <w:rPr>
                <w:rStyle w:val="Hyperlink"/>
              </w:rPr>
              <w:t>Hantering vid förändring av tjänstekonsument</w:t>
            </w:r>
            <w:r>
              <w:rPr>
                <w:webHidden/>
              </w:rPr>
              <w:tab/>
            </w:r>
            <w:r>
              <w:rPr>
                <w:webHidden/>
              </w:rPr>
              <w:fldChar w:fldCharType="begin"/>
            </w:r>
            <w:r>
              <w:rPr>
                <w:webHidden/>
              </w:rPr>
              <w:instrText xml:space="preserve"> PAGEREF _Toc145583959 \h </w:instrText>
            </w:r>
            <w:r>
              <w:rPr>
                <w:webHidden/>
              </w:rPr>
            </w:r>
            <w:r>
              <w:rPr>
                <w:webHidden/>
              </w:rPr>
              <w:fldChar w:fldCharType="separate"/>
            </w:r>
            <w:r w:rsidR="00D70D49">
              <w:rPr>
                <w:webHidden/>
              </w:rPr>
              <w:t>4</w:t>
            </w:r>
            <w:r>
              <w:rPr>
                <w:webHidden/>
              </w:rPr>
              <w:fldChar w:fldCharType="end"/>
            </w:r>
          </w:hyperlink>
        </w:p>
        <w:p w14:paraId="47F6E9A7" w14:textId="48993646" w:rsidR="00D32C32" w:rsidRDefault="00D32C32">
          <w:pPr>
            <w:pStyle w:val="TOC2"/>
            <w:tabs>
              <w:tab w:val="left" w:pos="1361"/>
            </w:tabs>
            <w:rPr>
              <w:kern w:val="2"/>
              <w:sz w:val="22"/>
              <w:szCs w:val="22"/>
              <w:lang w:eastAsia="sv-SE"/>
              <w14:ligatures w14:val="standardContextual"/>
            </w:rPr>
          </w:pPr>
          <w:hyperlink w:anchor="_Toc145583960" w:history="1">
            <w:r w:rsidRPr="004A7EF1">
              <w:rPr>
                <w:rStyle w:val="Hyperlink"/>
              </w:rPr>
              <w:t>2.5.</w:t>
            </w:r>
            <w:r>
              <w:rPr>
                <w:kern w:val="2"/>
                <w:sz w:val="22"/>
                <w:szCs w:val="22"/>
                <w:lang w:eastAsia="sv-SE"/>
                <w14:ligatures w14:val="standardContextual"/>
              </w:rPr>
              <w:tab/>
            </w:r>
            <w:r w:rsidRPr="004A7EF1">
              <w:rPr>
                <w:rStyle w:val="Hyperlink"/>
              </w:rPr>
              <w:t>Referenser</w:t>
            </w:r>
            <w:r>
              <w:rPr>
                <w:webHidden/>
              </w:rPr>
              <w:tab/>
            </w:r>
            <w:r>
              <w:rPr>
                <w:webHidden/>
              </w:rPr>
              <w:fldChar w:fldCharType="begin"/>
            </w:r>
            <w:r>
              <w:rPr>
                <w:webHidden/>
              </w:rPr>
              <w:instrText xml:space="preserve"> PAGEREF _Toc145583960 \h </w:instrText>
            </w:r>
            <w:r>
              <w:rPr>
                <w:webHidden/>
              </w:rPr>
            </w:r>
            <w:r>
              <w:rPr>
                <w:webHidden/>
              </w:rPr>
              <w:fldChar w:fldCharType="separate"/>
            </w:r>
            <w:r w:rsidR="00D70D49">
              <w:rPr>
                <w:webHidden/>
              </w:rPr>
              <w:t>5</w:t>
            </w:r>
            <w:r>
              <w:rPr>
                <w:webHidden/>
              </w:rPr>
              <w:fldChar w:fldCharType="end"/>
            </w:r>
          </w:hyperlink>
        </w:p>
        <w:p w14:paraId="666E8F8C" w14:textId="2217B888" w:rsidR="00D32C32" w:rsidRDefault="00D32C32">
          <w:pPr>
            <w:pStyle w:val="TOC1"/>
            <w:rPr>
              <w:b w:val="0"/>
              <w:kern w:val="2"/>
              <w:sz w:val="22"/>
              <w:szCs w:val="22"/>
              <w14:ligatures w14:val="standardContextual"/>
            </w:rPr>
          </w:pPr>
          <w:hyperlink w:anchor="_Toc145583961" w:history="1">
            <w:r w:rsidRPr="004A7EF1">
              <w:rPr>
                <w:rStyle w:val="Hyperlink"/>
              </w:rPr>
              <w:t>3.</w:t>
            </w:r>
            <w:r>
              <w:rPr>
                <w:b w:val="0"/>
                <w:kern w:val="2"/>
                <w:sz w:val="22"/>
                <w:szCs w:val="22"/>
                <w14:ligatures w14:val="standardContextual"/>
              </w:rPr>
              <w:tab/>
            </w:r>
            <w:r w:rsidRPr="004A7EF1">
              <w:rPr>
                <w:rStyle w:val="Hyperlink"/>
              </w:rPr>
              <w:t>Underlag för godkännande</w:t>
            </w:r>
            <w:r>
              <w:rPr>
                <w:webHidden/>
              </w:rPr>
              <w:tab/>
            </w:r>
            <w:r>
              <w:rPr>
                <w:webHidden/>
              </w:rPr>
              <w:fldChar w:fldCharType="begin"/>
            </w:r>
            <w:r>
              <w:rPr>
                <w:webHidden/>
              </w:rPr>
              <w:instrText xml:space="preserve"> PAGEREF _Toc145583961 \h </w:instrText>
            </w:r>
            <w:r>
              <w:rPr>
                <w:webHidden/>
              </w:rPr>
            </w:r>
            <w:r>
              <w:rPr>
                <w:webHidden/>
              </w:rPr>
              <w:fldChar w:fldCharType="separate"/>
            </w:r>
            <w:r w:rsidR="00D70D49">
              <w:rPr>
                <w:webHidden/>
              </w:rPr>
              <w:t>6</w:t>
            </w:r>
            <w:r>
              <w:rPr>
                <w:webHidden/>
              </w:rPr>
              <w:fldChar w:fldCharType="end"/>
            </w:r>
          </w:hyperlink>
        </w:p>
        <w:p w14:paraId="3A85CC92" w14:textId="3D0F87EC" w:rsidR="00D32C32" w:rsidRDefault="00D32C32">
          <w:pPr>
            <w:pStyle w:val="TOC2"/>
            <w:tabs>
              <w:tab w:val="left" w:pos="1361"/>
            </w:tabs>
            <w:rPr>
              <w:kern w:val="2"/>
              <w:sz w:val="22"/>
              <w:szCs w:val="22"/>
              <w:lang w:eastAsia="sv-SE"/>
              <w14:ligatures w14:val="standardContextual"/>
            </w:rPr>
          </w:pPr>
          <w:hyperlink w:anchor="_Toc145583962" w:history="1">
            <w:r w:rsidRPr="004A7EF1">
              <w:rPr>
                <w:rStyle w:val="Hyperlink"/>
              </w:rPr>
              <w:t>3.1.</w:t>
            </w:r>
            <w:r>
              <w:rPr>
                <w:kern w:val="2"/>
                <w:sz w:val="22"/>
                <w:szCs w:val="22"/>
                <w:lang w:eastAsia="sv-SE"/>
                <w14:ligatures w14:val="standardContextual"/>
              </w:rPr>
              <w:tab/>
            </w:r>
            <w:r w:rsidRPr="004A7EF1">
              <w:rPr>
                <w:rStyle w:val="Hyperlink"/>
              </w:rPr>
              <w:t>Anslutningsobjekt</w:t>
            </w:r>
            <w:r>
              <w:rPr>
                <w:webHidden/>
              </w:rPr>
              <w:tab/>
            </w:r>
            <w:r>
              <w:rPr>
                <w:webHidden/>
              </w:rPr>
              <w:fldChar w:fldCharType="begin"/>
            </w:r>
            <w:r>
              <w:rPr>
                <w:webHidden/>
              </w:rPr>
              <w:instrText xml:space="preserve"> PAGEREF _Toc145583962 \h </w:instrText>
            </w:r>
            <w:r>
              <w:rPr>
                <w:webHidden/>
              </w:rPr>
            </w:r>
            <w:r>
              <w:rPr>
                <w:webHidden/>
              </w:rPr>
              <w:fldChar w:fldCharType="separate"/>
            </w:r>
            <w:r w:rsidR="00D70D49">
              <w:rPr>
                <w:webHidden/>
              </w:rPr>
              <w:t>6</w:t>
            </w:r>
            <w:r>
              <w:rPr>
                <w:webHidden/>
              </w:rPr>
              <w:fldChar w:fldCharType="end"/>
            </w:r>
          </w:hyperlink>
        </w:p>
        <w:p w14:paraId="3A05C74B" w14:textId="284A903C" w:rsidR="00D32C32" w:rsidRDefault="00D32C32">
          <w:pPr>
            <w:pStyle w:val="TOC3"/>
            <w:tabs>
              <w:tab w:val="left" w:pos="1701"/>
            </w:tabs>
            <w:rPr>
              <w:kern w:val="2"/>
              <w:sz w:val="22"/>
              <w:szCs w:val="22"/>
              <w:lang w:eastAsia="sv-SE"/>
              <w14:ligatures w14:val="standardContextual"/>
            </w:rPr>
          </w:pPr>
          <w:hyperlink w:anchor="_Toc145583963" w:history="1">
            <w:r w:rsidRPr="004A7EF1">
              <w:rPr>
                <w:rStyle w:val="Hyperlink"/>
              </w:rPr>
              <w:t>3.1.1.</w:t>
            </w:r>
            <w:r>
              <w:rPr>
                <w:kern w:val="2"/>
                <w:sz w:val="22"/>
                <w:szCs w:val="22"/>
                <w:lang w:eastAsia="sv-SE"/>
                <w14:ligatures w14:val="standardContextual"/>
              </w:rPr>
              <w:tab/>
            </w:r>
            <w:r w:rsidRPr="004A7EF1">
              <w:rPr>
                <w:rStyle w:val="Hyperlink"/>
              </w:rPr>
              <w:t>Anslutande organisation</w:t>
            </w:r>
            <w:r>
              <w:rPr>
                <w:webHidden/>
              </w:rPr>
              <w:tab/>
            </w:r>
            <w:r>
              <w:rPr>
                <w:webHidden/>
              </w:rPr>
              <w:fldChar w:fldCharType="begin"/>
            </w:r>
            <w:r>
              <w:rPr>
                <w:webHidden/>
              </w:rPr>
              <w:instrText xml:space="preserve"> PAGEREF _Toc145583963 \h </w:instrText>
            </w:r>
            <w:r>
              <w:rPr>
                <w:webHidden/>
              </w:rPr>
            </w:r>
            <w:r>
              <w:rPr>
                <w:webHidden/>
              </w:rPr>
              <w:fldChar w:fldCharType="separate"/>
            </w:r>
            <w:r w:rsidR="00D70D49">
              <w:rPr>
                <w:webHidden/>
              </w:rPr>
              <w:t>6</w:t>
            </w:r>
            <w:r>
              <w:rPr>
                <w:webHidden/>
              </w:rPr>
              <w:fldChar w:fldCharType="end"/>
            </w:r>
          </w:hyperlink>
        </w:p>
        <w:p w14:paraId="0ABB6250" w14:textId="1B7A99B2" w:rsidR="00D32C32" w:rsidRDefault="00D32C32">
          <w:pPr>
            <w:pStyle w:val="TOC3"/>
            <w:tabs>
              <w:tab w:val="left" w:pos="1701"/>
            </w:tabs>
            <w:rPr>
              <w:kern w:val="2"/>
              <w:sz w:val="22"/>
              <w:szCs w:val="22"/>
              <w:lang w:eastAsia="sv-SE"/>
              <w14:ligatures w14:val="standardContextual"/>
            </w:rPr>
          </w:pPr>
          <w:hyperlink w:anchor="_Toc145583964" w:history="1">
            <w:r w:rsidRPr="004A7EF1">
              <w:rPr>
                <w:rStyle w:val="Hyperlink"/>
              </w:rPr>
              <w:t>3.1.2.</w:t>
            </w:r>
            <w:r>
              <w:rPr>
                <w:kern w:val="2"/>
                <w:sz w:val="22"/>
                <w:szCs w:val="22"/>
                <w:lang w:eastAsia="sv-SE"/>
                <w14:ligatures w14:val="standardContextual"/>
              </w:rPr>
              <w:tab/>
            </w:r>
            <w:r w:rsidRPr="004A7EF1">
              <w:rPr>
                <w:rStyle w:val="Hyperlink"/>
              </w:rPr>
              <w:t>Tjänstekonsumentfabrikat</w:t>
            </w:r>
            <w:r>
              <w:rPr>
                <w:webHidden/>
              </w:rPr>
              <w:tab/>
            </w:r>
            <w:r>
              <w:rPr>
                <w:webHidden/>
              </w:rPr>
              <w:fldChar w:fldCharType="begin"/>
            </w:r>
            <w:r>
              <w:rPr>
                <w:webHidden/>
              </w:rPr>
              <w:instrText xml:space="preserve"> PAGEREF _Toc145583964 \h </w:instrText>
            </w:r>
            <w:r>
              <w:rPr>
                <w:webHidden/>
              </w:rPr>
            </w:r>
            <w:r>
              <w:rPr>
                <w:webHidden/>
              </w:rPr>
              <w:fldChar w:fldCharType="separate"/>
            </w:r>
            <w:r w:rsidR="00D70D49">
              <w:rPr>
                <w:webHidden/>
              </w:rPr>
              <w:t>6</w:t>
            </w:r>
            <w:r>
              <w:rPr>
                <w:webHidden/>
              </w:rPr>
              <w:fldChar w:fldCharType="end"/>
            </w:r>
          </w:hyperlink>
        </w:p>
        <w:p w14:paraId="51B75746" w14:textId="3BFAEA27" w:rsidR="00D32C32" w:rsidRDefault="00D32C32">
          <w:pPr>
            <w:pStyle w:val="TOC3"/>
            <w:tabs>
              <w:tab w:val="left" w:pos="1701"/>
            </w:tabs>
            <w:rPr>
              <w:kern w:val="2"/>
              <w:sz w:val="22"/>
              <w:szCs w:val="22"/>
              <w:lang w:eastAsia="sv-SE"/>
              <w14:ligatures w14:val="standardContextual"/>
            </w:rPr>
          </w:pPr>
          <w:hyperlink w:anchor="_Toc145583965" w:history="1">
            <w:r w:rsidRPr="004A7EF1">
              <w:rPr>
                <w:rStyle w:val="Hyperlink"/>
              </w:rPr>
              <w:t>3.1.3.</w:t>
            </w:r>
            <w:r>
              <w:rPr>
                <w:kern w:val="2"/>
                <w:sz w:val="22"/>
                <w:szCs w:val="22"/>
                <w:lang w:eastAsia="sv-SE"/>
                <w14:ligatures w14:val="standardContextual"/>
              </w:rPr>
              <w:tab/>
            </w:r>
            <w:r w:rsidRPr="004A7EF1">
              <w:rPr>
                <w:rStyle w:val="Hyperlink"/>
              </w:rPr>
              <w:t>Källsystemsfabrikat</w:t>
            </w:r>
            <w:r>
              <w:rPr>
                <w:webHidden/>
              </w:rPr>
              <w:tab/>
            </w:r>
            <w:r>
              <w:rPr>
                <w:webHidden/>
              </w:rPr>
              <w:fldChar w:fldCharType="begin"/>
            </w:r>
            <w:r>
              <w:rPr>
                <w:webHidden/>
              </w:rPr>
              <w:instrText xml:space="preserve"> PAGEREF _Toc145583965 \h </w:instrText>
            </w:r>
            <w:r>
              <w:rPr>
                <w:webHidden/>
              </w:rPr>
            </w:r>
            <w:r>
              <w:rPr>
                <w:webHidden/>
              </w:rPr>
              <w:fldChar w:fldCharType="separate"/>
            </w:r>
            <w:r w:rsidR="00D70D49">
              <w:rPr>
                <w:webHidden/>
              </w:rPr>
              <w:t>6</w:t>
            </w:r>
            <w:r>
              <w:rPr>
                <w:webHidden/>
              </w:rPr>
              <w:fldChar w:fldCharType="end"/>
            </w:r>
          </w:hyperlink>
        </w:p>
        <w:p w14:paraId="019C0BD3" w14:textId="5AAA3E96" w:rsidR="00D32C32" w:rsidRDefault="00D32C32">
          <w:pPr>
            <w:pStyle w:val="TOC2"/>
            <w:tabs>
              <w:tab w:val="left" w:pos="1361"/>
            </w:tabs>
            <w:rPr>
              <w:kern w:val="2"/>
              <w:sz w:val="22"/>
              <w:szCs w:val="22"/>
              <w:lang w:eastAsia="sv-SE"/>
              <w14:ligatures w14:val="standardContextual"/>
            </w:rPr>
          </w:pPr>
          <w:hyperlink w:anchor="_Toc145583966" w:history="1">
            <w:r w:rsidRPr="004A7EF1">
              <w:rPr>
                <w:rStyle w:val="Hyperlink"/>
              </w:rPr>
              <w:t>3.2.</w:t>
            </w:r>
            <w:r>
              <w:rPr>
                <w:kern w:val="2"/>
                <w:sz w:val="22"/>
                <w:szCs w:val="22"/>
                <w:lang w:eastAsia="sv-SE"/>
                <w14:ligatures w14:val="standardContextual"/>
              </w:rPr>
              <w:tab/>
            </w:r>
            <w:r w:rsidRPr="004A7EF1">
              <w:rPr>
                <w:rStyle w:val="Hyperlink"/>
              </w:rPr>
              <w:t>Informationsavlämning</w:t>
            </w:r>
            <w:r>
              <w:rPr>
                <w:webHidden/>
              </w:rPr>
              <w:tab/>
            </w:r>
            <w:r>
              <w:rPr>
                <w:webHidden/>
              </w:rPr>
              <w:fldChar w:fldCharType="begin"/>
            </w:r>
            <w:r>
              <w:rPr>
                <w:webHidden/>
              </w:rPr>
              <w:instrText xml:space="preserve"> PAGEREF _Toc145583966 \h </w:instrText>
            </w:r>
            <w:r>
              <w:rPr>
                <w:webHidden/>
              </w:rPr>
            </w:r>
            <w:r>
              <w:rPr>
                <w:webHidden/>
              </w:rPr>
              <w:fldChar w:fldCharType="separate"/>
            </w:r>
            <w:r w:rsidR="00D70D49">
              <w:rPr>
                <w:webHidden/>
              </w:rPr>
              <w:t>7</w:t>
            </w:r>
            <w:r>
              <w:rPr>
                <w:webHidden/>
              </w:rPr>
              <w:fldChar w:fldCharType="end"/>
            </w:r>
          </w:hyperlink>
        </w:p>
        <w:p w14:paraId="5A7E46A3" w14:textId="27A9751B" w:rsidR="00D32C32" w:rsidRDefault="00D32C32">
          <w:pPr>
            <w:pStyle w:val="TOC3"/>
            <w:tabs>
              <w:tab w:val="left" w:pos="1701"/>
            </w:tabs>
            <w:rPr>
              <w:kern w:val="2"/>
              <w:sz w:val="22"/>
              <w:szCs w:val="22"/>
              <w:lang w:eastAsia="sv-SE"/>
              <w14:ligatures w14:val="standardContextual"/>
            </w:rPr>
          </w:pPr>
          <w:hyperlink w:anchor="_Toc145583967" w:history="1">
            <w:r w:rsidRPr="004A7EF1">
              <w:rPr>
                <w:rStyle w:val="Hyperlink"/>
              </w:rPr>
              <w:t>3.2.1.</w:t>
            </w:r>
            <w:r>
              <w:rPr>
                <w:kern w:val="2"/>
                <w:sz w:val="22"/>
                <w:szCs w:val="22"/>
                <w:lang w:eastAsia="sv-SE"/>
                <w14:ligatures w14:val="standardContextual"/>
              </w:rPr>
              <w:tab/>
            </w:r>
            <w:r w:rsidRPr="004A7EF1">
              <w:rPr>
                <w:rStyle w:val="Hyperlink"/>
              </w:rPr>
              <w:t>Innehåll i tjänstekontraktet</w:t>
            </w:r>
            <w:r>
              <w:rPr>
                <w:webHidden/>
              </w:rPr>
              <w:tab/>
            </w:r>
            <w:r>
              <w:rPr>
                <w:webHidden/>
              </w:rPr>
              <w:fldChar w:fldCharType="begin"/>
            </w:r>
            <w:r>
              <w:rPr>
                <w:webHidden/>
              </w:rPr>
              <w:instrText xml:space="preserve"> PAGEREF _Toc145583967 \h </w:instrText>
            </w:r>
            <w:r>
              <w:rPr>
                <w:webHidden/>
              </w:rPr>
            </w:r>
            <w:r>
              <w:rPr>
                <w:webHidden/>
              </w:rPr>
              <w:fldChar w:fldCharType="separate"/>
            </w:r>
            <w:r w:rsidR="00D70D49">
              <w:rPr>
                <w:webHidden/>
              </w:rPr>
              <w:t>7</w:t>
            </w:r>
            <w:r>
              <w:rPr>
                <w:webHidden/>
              </w:rPr>
              <w:fldChar w:fldCharType="end"/>
            </w:r>
          </w:hyperlink>
        </w:p>
        <w:p w14:paraId="3968C2C5" w14:textId="676A56EC" w:rsidR="00D32C32" w:rsidRDefault="00D32C32">
          <w:pPr>
            <w:pStyle w:val="TOC3"/>
            <w:tabs>
              <w:tab w:val="left" w:pos="1701"/>
            </w:tabs>
            <w:rPr>
              <w:kern w:val="2"/>
              <w:sz w:val="22"/>
              <w:szCs w:val="22"/>
              <w:lang w:eastAsia="sv-SE"/>
              <w14:ligatures w14:val="standardContextual"/>
            </w:rPr>
          </w:pPr>
          <w:hyperlink w:anchor="_Toc145583968" w:history="1">
            <w:r w:rsidRPr="004A7EF1">
              <w:rPr>
                <w:rStyle w:val="Hyperlink"/>
              </w:rPr>
              <w:t>3.2.2.</w:t>
            </w:r>
            <w:r>
              <w:rPr>
                <w:kern w:val="2"/>
                <w:sz w:val="22"/>
                <w:szCs w:val="22"/>
                <w:lang w:eastAsia="sv-SE"/>
                <w14:ligatures w14:val="standardContextual"/>
              </w:rPr>
              <w:tab/>
            </w:r>
            <w:r w:rsidRPr="004A7EF1">
              <w:rPr>
                <w:rStyle w:val="Hyperlink"/>
              </w:rPr>
              <w:t>Innehåll som är frivilliga men som kommer att bli obligatoriska</w:t>
            </w:r>
            <w:r>
              <w:rPr>
                <w:webHidden/>
              </w:rPr>
              <w:tab/>
            </w:r>
            <w:r>
              <w:rPr>
                <w:webHidden/>
              </w:rPr>
              <w:fldChar w:fldCharType="begin"/>
            </w:r>
            <w:r>
              <w:rPr>
                <w:webHidden/>
              </w:rPr>
              <w:instrText xml:space="preserve"> PAGEREF _Toc145583968 \h </w:instrText>
            </w:r>
            <w:r>
              <w:rPr>
                <w:webHidden/>
              </w:rPr>
            </w:r>
            <w:r>
              <w:rPr>
                <w:webHidden/>
              </w:rPr>
              <w:fldChar w:fldCharType="separate"/>
            </w:r>
            <w:r w:rsidR="00D70D49">
              <w:rPr>
                <w:webHidden/>
              </w:rPr>
              <w:t>10</w:t>
            </w:r>
            <w:r>
              <w:rPr>
                <w:webHidden/>
              </w:rPr>
              <w:fldChar w:fldCharType="end"/>
            </w:r>
          </w:hyperlink>
        </w:p>
        <w:p w14:paraId="0304BF8F" w14:textId="770B6245" w:rsidR="00D32C32" w:rsidRDefault="00D32C32">
          <w:pPr>
            <w:pStyle w:val="TOC3"/>
            <w:tabs>
              <w:tab w:val="left" w:pos="1701"/>
            </w:tabs>
            <w:rPr>
              <w:kern w:val="2"/>
              <w:sz w:val="22"/>
              <w:szCs w:val="22"/>
              <w:lang w:eastAsia="sv-SE"/>
              <w14:ligatures w14:val="standardContextual"/>
            </w:rPr>
          </w:pPr>
          <w:hyperlink w:anchor="_Toc145583969" w:history="1">
            <w:r w:rsidRPr="004A7EF1">
              <w:rPr>
                <w:rStyle w:val="Hyperlink"/>
              </w:rPr>
              <w:t>3.2.3.</w:t>
            </w:r>
            <w:r>
              <w:rPr>
                <w:kern w:val="2"/>
                <w:sz w:val="22"/>
                <w:szCs w:val="22"/>
                <w:lang w:eastAsia="sv-SE"/>
                <w14:ligatures w14:val="standardContextual"/>
              </w:rPr>
              <w:tab/>
            </w:r>
            <w:r w:rsidRPr="004A7EF1">
              <w:rPr>
                <w:rStyle w:val="Hyperlink"/>
              </w:rPr>
              <w:t>Teckenkodning</w:t>
            </w:r>
            <w:r>
              <w:rPr>
                <w:webHidden/>
              </w:rPr>
              <w:tab/>
            </w:r>
            <w:r>
              <w:rPr>
                <w:webHidden/>
              </w:rPr>
              <w:fldChar w:fldCharType="begin"/>
            </w:r>
            <w:r>
              <w:rPr>
                <w:webHidden/>
              </w:rPr>
              <w:instrText xml:space="preserve"> PAGEREF _Toc145583969 \h </w:instrText>
            </w:r>
            <w:r>
              <w:rPr>
                <w:webHidden/>
              </w:rPr>
            </w:r>
            <w:r>
              <w:rPr>
                <w:webHidden/>
              </w:rPr>
              <w:fldChar w:fldCharType="separate"/>
            </w:r>
            <w:r w:rsidR="00D70D49">
              <w:rPr>
                <w:webHidden/>
              </w:rPr>
              <w:t>11</w:t>
            </w:r>
            <w:r>
              <w:rPr>
                <w:webHidden/>
              </w:rPr>
              <w:fldChar w:fldCharType="end"/>
            </w:r>
          </w:hyperlink>
        </w:p>
        <w:p w14:paraId="68358912" w14:textId="15B321D0" w:rsidR="00D32C32" w:rsidRDefault="00D32C32">
          <w:pPr>
            <w:pStyle w:val="TOC2"/>
            <w:tabs>
              <w:tab w:val="left" w:pos="1361"/>
            </w:tabs>
            <w:rPr>
              <w:kern w:val="2"/>
              <w:sz w:val="22"/>
              <w:szCs w:val="22"/>
              <w:lang w:eastAsia="sv-SE"/>
              <w14:ligatures w14:val="standardContextual"/>
            </w:rPr>
          </w:pPr>
          <w:hyperlink w:anchor="_Toc145583970" w:history="1">
            <w:r w:rsidRPr="004A7EF1">
              <w:rPr>
                <w:rStyle w:val="Hyperlink"/>
              </w:rPr>
              <w:t>3.3.</w:t>
            </w:r>
            <w:r>
              <w:rPr>
                <w:kern w:val="2"/>
                <w:sz w:val="22"/>
                <w:szCs w:val="22"/>
                <w:lang w:eastAsia="sv-SE"/>
                <w14:ligatures w14:val="standardContextual"/>
              </w:rPr>
              <w:tab/>
            </w:r>
            <w:r w:rsidRPr="004A7EF1">
              <w:rPr>
                <w:rStyle w:val="Hyperlink"/>
              </w:rPr>
              <w:t>Funktionalitet</w:t>
            </w:r>
            <w:r>
              <w:rPr>
                <w:webHidden/>
              </w:rPr>
              <w:tab/>
            </w:r>
            <w:r>
              <w:rPr>
                <w:webHidden/>
              </w:rPr>
              <w:fldChar w:fldCharType="begin"/>
            </w:r>
            <w:r>
              <w:rPr>
                <w:webHidden/>
              </w:rPr>
              <w:instrText xml:space="preserve"> PAGEREF _Toc145583970 \h </w:instrText>
            </w:r>
            <w:r>
              <w:rPr>
                <w:webHidden/>
              </w:rPr>
            </w:r>
            <w:r>
              <w:rPr>
                <w:webHidden/>
              </w:rPr>
              <w:fldChar w:fldCharType="separate"/>
            </w:r>
            <w:r w:rsidR="00D70D49">
              <w:rPr>
                <w:webHidden/>
              </w:rPr>
              <w:t>11</w:t>
            </w:r>
            <w:r>
              <w:rPr>
                <w:webHidden/>
              </w:rPr>
              <w:fldChar w:fldCharType="end"/>
            </w:r>
          </w:hyperlink>
        </w:p>
        <w:p w14:paraId="68D85340" w14:textId="10E59232" w:rsidR="00D32C32" w:rsidRDefault="00D32C32">
          <w:pPr>
            <w:pStyle w:val="TOC3"/>
            <w:tabs>
              <w:tab w:val="left" w:pos="1701"/>
            </w:tabs>
            <w:rPr>
              <w:kern w:val="2"/>
              <w:sz w:val="22"/>
              <w:szCs w:val="22"/>
              <w:lang w:eastAsia="sv-SE"/>
              <w14:ligatures w14:val="standardContextual"/>
            </w:rPr>
          </w:pPr>
          <w:hyperlink w:anchor="_Toc145583971" w:history="1">
            <w:r w:rsidRPr="004A7EF1">
              <w:rPr>
                <w:rStyle w:val="Hyperlink"/>
              </w:rPr>
              <w:t>3.3.1.</w:t>
            </w:r>
            <w:r>
              <w:rPr>
                <w:kern w:val="2"/>
                <w:sz w:val="22"/>
                <w:szCs w:val="22"/>
                <w:lang w:eastAsia="sv-SE"/>
                <w14:ligatures w14:val="standardContextual"/>
              </w:rPr>
              <w:tab/>
            </w:r>
            <w:r w:rsidRPr="004A7EF1">
              <w:rPr>
                <w:rStyle w:val="Hyperlink"/>
              </w:rPr>
              <w:t>Schema- och Schematronvalidering</w:t>
            </w:r>
            <w:r>
              <w:rPr>
                <w:webHidden/>
              </w:rPr>
              <w:tab/>
            </w:r>
            <w:r>
              <w:rPr>
                <w:webHidden/>
              </w:rPr>
              <w:fldChar w:fldCharType="begin"/>
            </w:r>
            <w:r>
              <w:rPr>
                <w:webHidden/>
              </w:rPr>
              <w:instrText xml:space="preserve"> PAGEREF _Toc145583971 \h </w:instrText>
            </w:r>
            <w:r>
              <w:rPr>
                <w:webHidden/>
              </w:rPr>
            </w:r>
            <w:r>
              <w:rPr>
                <w:webHidden/>
              </w:rPr>
              <w:fldChar w:fldCharType="separate"/>
            </w:r>
            <w:r w:rsidR="00D70D49">
              <w:rPr>
                <w:webHidden/>
              </w:rPr>
              <w:t>11</w:t>
            </w:r>
            <w:r>
              <w:rPr>
                <w:webHidden/>
              </w:rPr>
              <w:fldChar w:fldCharType="end"/>
            </w:r>
          </w:hyperlink>
        </w:p>
        <w:p w14:paraId="4DFEBBAE" w14:textId="717FDA14" w:rsidR="00D32C32" w:rsidRDefault="00D32C32">
          <w:pPr>
            <w:pStyle w:val="TOC3"/>
            <w:tabs>
              <w:tab w:val="left" w:pos="1701"/>
            </w:tabs>
            <w:rPr>
              <w:kern w:val="2"/>
              <w:sz w:val="22"/>
              <w:szCs w:val="22"/>
              <w:lang w:eastAsia="sv-SE"/>
              <w14:ligatures w14:val="standardContextual"/>
            </w:rPr>
          </w:pPr>
          <w:hyperlink w:anchor="_Toc145583972" w:history="1">
            <w:r w:rsidRPr="004A7EF1">
              <w:rPr>
                <w:rStyle w:val="Hyperlink"/>
              </w:rPr>
              <w:t>3.3.2.</w:t>
            </w:r>
            <w:r>
              <w:rPr>
                <w:kern w:val="2"/>
                <w:sz w:val="22"/>
                <w:szCs w:val="22"/>
                <w:lang w:eastAsia="sv-SE"/>
                <w14:ligatures w14:val="standardContextual"/>
              </w:rPr>
              <w:tab/>
            </w:r>
            <w:r w:rsidRPr="004A7EF1">
              <w:rPr>
                <w:rStyle w:val="Hyperlink"/>
              </w:rPr>
              <w:t>Anropsfrekvens</w:t>
            </w:r>
            <w:r>
              <w:rPr>
                <w:webHidden/>
              </w:rPr>
              <w:tab/>
            </w:r>
            <w:r>
              <w:rPr>
                <w:webHidden/>
              </w:rPr>
              <w:fldChar w:fldCharType="begin"/>
            </w:r>
            <w:r>
              <w:rPr>
                <w:webHidden/>
              </w:rPr>
              <w:instrText xml:space="preserve"> PAGEREF _Toc145583972 \h </w:instrText>
            </w:r>
            <w:r>
              <w:rPr>
                <w:webHidden/>
              </w:rPr>
            </w:r>
            <w:r>
              <w:rPr>
                <w:webHidden/>
              </w:rPr>
              <w:fldChar w:fldCharType="separate"/>
            </w:r>
            <w:r w:rsidR="00D70D49">
              <w:rPr>
                <w:webHidden/>
              </w:rPr>
              <w:t>12</w:t>
            </w:r>
            <w:r>
              <w:rPr>
                <w:webHidden/>
              </w:rPr>
              <w:fldChar w:fldCharType="end"/>
            </w:r>
          </w:hyperlink>
        </w:p>
        <w:p w14:paraId="4072DE99" w14:textId="39E0A410" w:rsidR="00D32C32" w:rsidRDefault="00D32C32">
          <w:pPr>
            <w:pStyle w:val="TOC2"/>
            <w:tabs>
              <w:tab w:val="left" w:pos="1361"/>
            </w:tabs>
            <w:rPr>
              <w:kern w:val="2"/>
              <w:sz w:val="22"/>
              <w:szCs w:val="22"/>
              <w:lang w:eastAsia="sv-SE"/>
              <w14:ligatures w14:val="standardContextual"/>
            </w:rPr>
          </w:pPr>
          <w:hyperlink w:anchor="_Toc145583973" w:history="1">
            <w:r w:rsidRPr="004A7EF1">
              <w:rPr>
                <w:rStyle w:val="Hyperlink"/>
              </w:rPr>
              <w:t>3.4.</w:t>
            </w:r>
            <w:r>
              <w:rPr>
                <w:kern w:val="2"/>
                <w:sz w:val="22"/>
                <w:szCs w:val="22"/>
                <w:lang w:eastAsia="sv-SE"/>
                <w14:ligatures w14:val="standardContextual"/>
              </w:rPr>
              <w:tab/>
            </w:r>
            <w:r w:rsidRPr="004A7EF1">
              <w:rPr>
                <w:rStyle w:val="Hyperlink"/>
              </w:rPr>
              <w:t>Övriga krav</w:t>
            </w:r>
            <w:r>
              <w:rPr>
                <w:webHidden/>
              </w:rPr>
              <w:tab/>
            </w:r>
            <w:r>
              <w:rPr>
                <w:webHidden/>
              </w:rPr>
              <w:fldChar w:fldCharType="begin"/>
            </w:r>
            <w:r>
              <w:rPr>
                <w:webHidden/>
              </w:rPr>
              <w:instrText xml:space="preserve"> PAGEREF _Toc145583973 \h </w:instrText>
            </w:r>
            <w:r>
              <w:rPr>
                <w:webHidden/>
              </w:rPr>
            </w:r>
            <w:r>
              <w:rPr>
                <w:webHidden/>
              </w:rPr>
              <w:fldChar w:fldCharType="separate"/>
            </w:r>
            <w:r w:rsidR="00D70D49">
              <w:rPr>
                <w:webHidden/>
              </w:rPr>
              <w:t>12</w:t>
            </w:r>
            <w:r>
              <w:rPr>
                <w:webHidden/>
              </w:rPr>
              <w:fldChar w:fldCharType="end"/>
            </w:r>
          </w:hyperlink>
        </w:p>
        <w:p w14:paraId="11D26C00" w14:textId="21CEDE5F" w:rsidR="00D32C32" w:rsidRDefault="00D32C32">
          <w:pPr>
            <w:pStyle w:val="TOC3"/>
            <w:tabs>
              <w:tab w:val="left" w:pos="1701"/>
            </w:tabs>
            <w:rPr>
              <w:kern w:val="2"/>
              <w:sz w:val="22"/>
              <w:szCs w:val="22"/>
              <w:lang w:eastAsia="sv-SE"/>
              <w14:ligatures w14:val="standardContextual"/>
            </w:rPr>
          </w:pPr>
          <w:hyperlink w:anchor="_Toc145583974" w:history="1">
            <w:r w:rsidRPr="004A7EF1">
              <w:rPr>
                <w:rStyle w:val="Hyperlink"/>
              </w:rPr>
              <w:t>3.4.1.</w:t>
            </w:r>
            <w:r>
              <w:rPr>
                <w:kern w:val="2"/>
                <w:sz w:val="22"/>
                <w:szCs w:val="22"/>
                <w:lang w:eastAsia="sv-SE"/>
                <w14:ligatures w14:val="standardContextual"/>
              </w:rPr>
              <w:tab/>
            </w:r>
            <w:r w:rsidRPr="004A7EF1">
              <w:rPr>
                <w:rStyle w:val="Hyperlink"/>
              </w:rPr>
              <w:t>SLA-krav</w:t>
            </w:r>
            <w:r>
              <w:rPr>
                <w:webHidden/>
              </w:rPr>
              <w:tab/>
            </w:r>
            <w:r>
              <w:rPr>
                <w:webHidden/>
              </w:rPr>
              <w:fldChar w:fldCharType="begin"/>
            </w:r>
            <w:r>
              <w:rPr>
                <w:webHidden/>
              </w:rPr>
              <w:instrText xml:space="preserve"> PAGEREF _Toc145583974 \h </w:instrText>
            </w:r>
            <w:r>
              <w:rPr>
                <w:webHidden/>
              </w:rPr>
            </w:r>
            <w:r>
              <w:rPr>
                <w:webHidden/>
              </w:rPr>
              <w:fldChar w:fldCharType="separate"/>
            </w:r>
            <w:r w:rsidR="00D70D49">
              <w:rPr>
                <w:webHidden/>
              </w:rPr>
              <w:t>12</w:t>
            </w:r>
            <w:r>
              <w:rPr>
                <w:webHidden/>
              </w:rPr>
              <w:fldChar w:fldCharType="end"/>
            </w:r>
          </w:hyperlink>
        </w:p>
        <w:p w14:paraId="5085FC5D" w14:textId="2E5B3949" w:rsidR="00D32C32" w:rsidRDefault="00D32C32">
          <w:pPr>
            <w:pStyle w:val="TOC3"/>
            <w:tabs>
              <w:tab w:val="left" w:pos="1701"/>
            </w:tabs>
            <w:rPr>
              <w:kern w:val="2"/>
              <w:sz w:val="22"/>
              <w:szCs w:val="22"/>
              <w:lang w:eastAsia="sv-SE"/>
              <w14:ligatures w14:val="standardContextual"/>
            </w:rPr>
          </w:pPr>
          <w:hyperlink w:anchor="_Toc145583975" w:history="1">
            <w:r w:rsidRPr="004A7EF1">
              <w:rPr>
                <w:rStyle w:val="Hyperlink"/>
              </w:rPr>
              <w:t>3.4.2.</w:t>
            </w:r>
            <w:r>
              <w:rPr>
                <w:kern w:val="2"/>
                <w:sz w:val="22"/>
                <w:szCs w:val="22"/>
                <w:lang w:eastAsia="sv-SE"/>
                <w14:ligatures w14:val="standardContextual"/>
              </w:rPr>
              <w:tab/>
            </w:r>
            <w:r w:rsidRPr="004A7EF1">
              <w:rPr>
                <w:rStyle w:val="Hyperlink"/>
              </w:rPr>
              <w:t>Koppling till nationell tjänsteplattform</w:t>
            </w:r>
            <w:r>
              <w:rPr>
                <w:webHidden/>
              </w:rPr>
              <w:tab/>
            </w:r>
            <w:r>
              <w:rPr>
                <w:webHidden/>
              </w:rPr>
              <w:fldChar w:fldCharType="begin"/>
            </w:r>
            <w:r>
              <w:rPr>
                <w:webHidden/>
              </w:rPr>
              <w:instrText xml:space="preserve"> PAGEREF _Toc145583975 \h </w:instrText>
            </w:r>
            <w:r>
              <w:rPr>
                <w:webHidden/>
              </w:rPr>
            </w:r>
            <w:r>
              <w:rPr>
                <w:webHidden/>
              </w:rPr>
              <w:fldChar w:fldCharType="separate"/>
            </w:r>
            <w:r w:rsidR="00D70D49">
              <w:rPr>
                <w:webHidden/>
              </w:rPr>
              <w:t>13</w:t>
            </w:r>
            <w:r>
              <w:rPr>
                <w:webHidden/>
              </w:rPr>
              <w:fldChar w:fldCharType="end"/>
            </w:r>
          </w:hyperlink>
        </w:p>
        <w:p w14:paraId="3F2F56C0" w14:textId="5B1EF316" w:rsidR="00D32C32" w:rsidRDefault="00D32C32">
          <w:pPr>
            <w:pStyle w:val="TOC3"/>
            <w:tabs>
              <w:tab w:val="left" w:pos="1701"/>
            </w:tabs>
            <w:rPr>
              <w:kern w:val="2"/>
              <w:sz w:val="22"/>
              <w:szCs w:val="22"/>
              <w:lang w:eastAsia="sv-SE"/>
              <w14:ligatures w14:val="standardContextual"/>
            </w:rPr>
          </w:pPr>
          <w:hyperlink w:anchor="_Toc145583976" w:history="1">
            <w:r w:rsidRPr="004A7EF1">
              <w:rPr>
                <w:rStyle w:val="Hyperlink"/>
              </w:rPr>
              <w:t>3.4.3.</w:t>
            </w:r>
            <w:r>
              <w:rPr>
                <w:kern w:val="2"/>
                <w:sz w:val="22"/>
                <w:szCs w:val="22"/>
                <w:lang w:eastAsia="sv-SE"/>
                <w14:ligatures w14:val="standardContextual"/>
              </w:rPr>
              <w:tab/>
            </w:r>
            <w:r w:rsidRPr="004A7EF1">
              <w:rPr>
                <w:rStyle w:val="Hyperlink"/>
              </w:rPr>
              <w:t>Obehörig åtkomst</w:t>
            </w:r>
            <w:r>
              <w:rPr>
                <w:webHidden/>
              </w:rPr>
              <w:tab/>
            </w:r>
            <w:r>
              <w:rPr>
                <w:webHidden/>
              </w:rPr>
              <w:fldChar w:fldCharType="begin"/>
            </w:r>
            <w:r>
              <w:rPr>
                <w:webHidden/>
              </w:rPr>
              <w:instrText xml:space="preserve"> PAGEREF _Toc145583976 \h </w:instrText>
            </w:r>
            <w:r>
              <w:rPr>
                <w:webHidden/>
              </w:rPr>
            </w:r>
            <w:r>
              <w:rPr>
                <w:webHidden/>
              </w:rPr>
              <w:fldChar w:fldCharType="separate"/>
            </w:r>
            <w:r w:rsidR="00D70D49">
              <w:rPr>
                <w:webHidden/>
              </w:rPr>
              <w:t>13</w:t>
            </w:r>
            <w:r>
              <w:rPr>
                <w:webHidden/>
              </w:rPr>
              <w:fldChar w:fldCharType="end"/>
            </w:r>
          </w:hyperlink>
        </w:p>
        <w:p w14:paraId="161FCADC" w14:textId="5188BA1A" w:rsidR="00D32C32" w:rsidRDefault="00D32C32">
          <w:pPr>
            <w:pStyle w:val="TOC2"/>
            <w:tabs>
              <w:tab w:val="left" w:pos="1361"/>
            </w:tabs>
            <w:rPr>
              <w:kern w:val="2"/>
              <w:sz w:val="22"/>
              <w:szCs w:val="22"/>
              <w:lang w:eastAsia="sv-SE"/>
              <w14:ligatures w14:val="standardContextual"/>
            </w:rPr>
          </w:pPr>
          <w:hyperlink w:anchor="_Toc145583977" w:history="1">
            <w:r w:rsidRPr="004A7EF1">
              <w:rPr>
                <w:rStyle w:val="Hyperlink"/>
              </w:rPr>
              <w:t>3.5.</w:t>
            </w:r>
            <w:r>
              <w:rPr>
                <w:kern w:val="2"/>
                <w:sz w:val="22"/>
                <w:szCs w:val="22"/>
                <w:lang w:eastAsia="sv-SE"/>
                <w14:ligatures w14:val="standardContextual"/>
              </w:rPr>
              <w:tab/>
            </w:r>
            <w:r w:rsidRPr="004A7EF1">
              <w:rPr>
                <w:rStyle w:val="Hyperlink"/>
              </w:rPr>
              <w:t>Övrigt</w:t>
            </w:r>
            <w:r>
              <w:rPr>
                <w:webHidden/>
              </w:rPr>
              <w:tab/>
            </w:r>
            <w:r>
              <w:rPr>
                <w:webHidden/>
              </w:rPr>
              <w:fldChar w:fldCharType="begin"/>
            </w:r>
            <w:r>
              <w:rPr>
                <w:webHidden/>
              </w:rPr>
              <w:instrText xml:space="preserve"> PAGEREF _Toc145583977 \h </w:instrText>
            </w:r>
            <w:r>
              <w:rPr>
                <w:webHidden/>
              </w:rPr>
            </w:r>
            <w:r>
              <w:rPr>
                <w:webHidden/>
              </w:rPr>
              <w:fldChar w:fldCharType="separate"/>
            </w:r>
            <w:r w:rsidR="00D70D49">
              <w:rPr>
                <w:webHidden/>
              </w:rPr>
              <w:t>14</w:t>
            </w:r>
            <w:r>
              <w:rPr>
                <w:webHidden/>
              </w:rPr>
              <w:fldChar w:fldCharType="end"/>
            </w:r>
          </w:hyperlink>
        </w:p>
        <w:p w14:paraId="5CB61BDB" w14:textId="1057DD46" w:rsidR="00D32C32" w:rsidRDefault="00D32C32">
          <w:pPr>
            <w:pStyle w:val="TOC2"/>
            <w:tabs>
              <w:tab w:val="left" w:pos="1361"/>
            </w:tabs>
            <w:rPr>
              <w:kern w:val="2"/>
              <w:sz w:val="22"/>
              <w:szCs w:val="22"/>
              <w:lang w:eastAsia="sv-SE"/>
              <w14:ligatures w14:val="standardContextual"/>
            </w:rPr>
          </w:pPr>
          <w:hyperlink w:anchor="_Toc145583978" w:history="1">
            <w:r w:rsidRPr="004A7EF1">
              <w:rPr>
                <w:rStyle w:val="Hyperlink"/>
              </w:rPr>
              <w:t>3.6.</w:t>
            </w:r>
            <w:r>
              <w:rPr>
                <w:kern w:val="2"/>
                <w:sz w:val="22"/>
                <w:szCs w:val="22"/>
                <w:lang w:eastAsia="sv-SE"/>
                <w14:ligatures w14:val="standardContextual"/>
              </w:rPr>
              <w:tab/>
            </w:r>
            <w:r w:rsidRPr="004A7EF1">
              <w:rPr>
                <w:rStyle w:val="Hyperlink"/>
              </w:rPr>
              <w:t>Kända Avvikelser</w:t>
            </w:r>
            <w:r>
              <w:rPr>
                <w:webHidden/>
              </w:rPr>
              <w:tab/>
            </w:r>
            <w:r>
              <w:rPr>
                <w:webHidden/>
              </w:rPr>
              <w:fldChar w:fldCharType="begin"/>
            </w:r>
            <w:r>
              <w:rPr>
                <w:webHidden/>
              </w:rPr>
              <w:instrText xml:space="preserve"> PAGEREF _Toc145583978 \h </w:instrText>
            </w:r>
            <w:r>
              <w:rPr>
                <w:webHidden/>
              </w:rPr>
            </w:r>
            <w:r>
              <w:rPr>
                <w:webHidden/>
              </w:rPr>
              <w:fldChar w:fldCharType="separate"/>
            </w:r>
            <w:r w:rsidR="00D70D49">
              <w:rPr>
                <w:webHidden/>
              </w:rPr>
              <w:t>14</w:t>
            </w:r>
            <w:r>
              <w:rPr>
                <w:webHidden/>
              </w:rPr>
              <w:fldChar w:fldCharType="end"/>
            </w:r>
          </w:hyperlink>
        </w:p>
        <w:p w14:paraId="51579AC4" w14:textId="11BF2E3E" w:rsidR="00D32C32" w:rsidRDefault="00D32C32">
          <w:pPr>
            <w:pStyle w:val="TOC2"/>
            <w:tabs>
              <w:tab w:val="left" w:pos="1361"/>
            </w:tabs>
            <w:rPr>
              <w:kern w:val="2"/>
              <w:sz w:val="22"/>
              <w:szCs w:val="22"/>
              <w:lang w:eastAsia="sv-SE"/>
              <w14:ligatures w14:val="standardContextual"/>
            </w:rPr>
          </w:pPr>
          <w:hyperlink w:anchor="_Toc145583979" w:history="1">
            <w:r w:rsidRPr="004A7EF1">
              <w:rPr>
                <w:rStyle w:val="Hyperlink"/>
              </w:rPr>
              <w:t>3.7.</w:t>
            </w:r>
            <w:r>
              <w:rPr>
                <w:kern w:val="2"/>
                <w:sz w:val="22"/>
                <w:szCs w:val="22"/>
                <w:lang w:eastAsia="sv-SE"/>
                <w14:ligatures w14:val="standardContextual"/>
              </w:rPr>
              <w:tab/>
            </w:r>
            <w:r w:rsidRPr="004A7EF1">
              <w:rPr>
                <w:rStyle w:val="Hyperlink"/>
              </w:rPr>
              <w:t>Godkännandedatum och kontaktperson gällande självdeklaration</w:t>
            </w:r>
            <w:r>
              <w:rPr>
                <w:webHidden/>
              </w:rPr>
              <w:tab/>
            </w:r>
            <w:r>
              <w:rPr>
                <w:webHidden/>
              </w:rPr>
              <w:fldChar w:fldCharType="begin"/>
            </w:r>
            <w:r>
              <w:rPr>
                <w:webHidden/>
              </w:rPr>
              <w:instrText xml:space="preserve"> PAGEREF _Toc145583979 \h </w:instrText>
            </w:r>
            <w:r>
              <w:rPr>
                <w:webHidden/>
              </w:rPr>
            </w:r>
            <w:r>
              <w:rPr>
                <w:webHidden/>
              </w:rPr>
              <w:fldChar w:fldCharType="separate"/>
            </w:r>
            <w:r w:rsidR="00D70D49">
              <w:rPr>
                <w:webHidden/>
              </w:rPr>
              <w:t>15</w:t>
            </w:r>
            <w:r>
              <w:rPr>
                <w:webHidden/>
              </w:rPr>
              <w:fldChar w:fldCharType="end"/>
            </w:r>
          </w:hyperlink>
        </w:p>
        <w:p w14:paraId="28D934DC" w14:textId="3D713A38" w:rsidR="00D32C32" w:rsidRDefault="00D32C32">
          <w:pPr>
            <w:pStyle w:val="TOC1"/>
            <w:rPr>
              <w:b w:val="0"/>
              <w:kern w:val="2"/>
              <w:sz w:val="22"/>
              <w:szCs w:val="22"/>
              <w14:ligatures w14:val="standardContextual"/>
            </w:rPr>
          </w:pPr>
          <w:hyperlink w:anchor="_Toc145583980" w:history="1">
            <w:r w:rsidRPr="004A7EF1">
              <w:rPr>
                <w:rStyle w:val="Hyperlink"/>
              </w:rPr>
              <w:t>4.</w:t>
            </w:r>
            <w:r>
              <w:rPr>
                <w:b w:val="0"/>
                <w:kern w:val="2"/>
                <w:sz w:val="22"/>
                <w:szCs w:val="22"/>
                <w14:ligatures w14:val="standardContextual"/>
              </w:rPr>
              <w:tab/>
            </w:r>
            <w:r w:rsidRPr="004A7EF1">
              <w:rPr>
                <w:rStyle w:val="Hyperlink"/>
              </w:rPr>
              <w:t>Resultat</w:t>
            </w:r>
            <w:r>
              <w:rPr>
                <w:webHidden/>
              </w:rPr>
              <w:tab/>
            </w:r>
            <w:r>
              <w:rPr>
                <w:webHidden/>
              </w:rPr>
              <w:fldChar w:fldCharType="begin"/>
            </w:r>
            <w:r>
              <w:rPr>
                <w:webHidden/>
              </w:rPr>
              <w:instrText xml:space="preserve"> PAGEREF _Toc145583980 \h </w:instrText>
            </w:r>
            <w:r>
              <w:rPr>
                <w:webHidden/>
              </w:rPr>
            </w:r>
            <w:r>
              <w:rPr>
                <w:webHidden/>
              </w:rPr>
              <w:fldChar w:fldCharType="separate"/>
            </w:r>
            <w:r w:rsidR="00D70D49">
              <w:rPr>
                <w:webHidden/>
              </w:rPr>
              <w:t>16</w:t>
            </w:r>
            <w:r>
              <w:rPr>
                <w:webHidden/>
              </w:rPr>
              <w:fldChar w:fldCharType="end"/>
            </w:r>
          </w:hyperlink>
        </w:p>
        <w:p w14:paraId="14AE7B87" w14:textId="2FCDA5BA" w:rsidR="00976057" w:rsidRPr="0066768F" w:rsidRDefault="004F6E9F" w:rsidP="00EA678D">
          <w:pPr>
            <w:pStyle w:val="TOC1"/>
            <w:ind w:left="0" w:firstLine="0"/>
            <w:rPr>
              <w:bCs/>
            </w:rPr>
          </w:pPr>
          <w:r w:rsidRPr="0066768F">
            <w:rPr>
              <w:shd w:val="clear" w:color="auto" w:fill="F0F0F0"/>
            </w:rPr>
            <w:fldChar w:fldCharType="end"/>
          </w:r>
        </w:p>
      </w:sdtContent>
    </w:sdt>
    <w:p w14:paraId="6A4C9087" w14:textId="77777777" w:rsidR="00C258DE" w:rsidRDefault="00C258DE" w:rsidP="0066768F">
      <w:pPr>
        <w:pStyle w:val="Tabelltitel"/>
      </w:pPr>
      <w:r w:rsidRPr="00733AA0">
        <w:rPr>
          <w:rFonts w:ascii="Arial" w:hAnsi="Arial"/>
          <w:color w:val="FFFFFF"/>
        </w:rPr>
        <w:t>Revisionshistorik</w:t>
      </w:r>
      <w:r>
        <w:rPr>
          <w:rFonts w:ascii="Arial" w:hAnsi="Arial"/>
          <w:color w:val="FFFFFF"/>
        </w:rPr>
        <w:t xml:space="preserve"> för självdeklarationsmall</w:t>
      </w:r>
      <w:r w:rsidRPr="0066768F">
        <w:t xml:space="preserve"> </w:t>
      </w:r>
    </w:p>
    <w:p w14:paraId="4DD40A09" w14:textId="77777777" w:rsidR="00C258DE" w:rsidRDefault="00C258DE" w:rsidP="0066768F">
      <w:pPr>
        <w:pStyle w:val="Tabelltitel"/>
      </w:pPr>
    </w:p>
    <w:p w14:paraId="2B2D1C5E" w14:textId="207C6F5A" w:rsidR="00C258DE" w:rsidRDefault="00C258DE" w:rsidP="00A36652">
      <w:pPr>
        <w:pStyle w:val="Heading1"/>
        <w:pageBreakBefore/>
        <w:numPr>
          <w:ilvl w:val="0"/>
          <w:numId w:val="18"/>
        </w:numPr>
        <w:tabs>
          <w:tab w:val="clear" w:pos="360"/>
        </w:tabs>
        <w:spacing w:before="240" w:after="60"/>
        <w:ind w:left="357" w:hanging="357"/>
      </w:pPr>
      <w:bookmarkStart w:id="0" w:name="_Toc405838315"/>
      <w:bookmarkStart w:id="1" w:name="_Toc145583954"/>
      <w:r>
        <w:lastRenderedPageBreak/>
        <w:t>Versionshantering</w:t>
      </w:r>
      <w:bookmarkEnd w:id="0"/>
      <w:bookmarkEnd w:id="1"/>
    </w:p>
    <w:p w14:paraId="04C5B713" w14:textId="165173CC" w:rsidR="0066768F" w:rsidRPr="0066768F" w:rsidRDefault="0066768F" w:rsidP="0066768F">
      <w:pPr>
        <w:pStyle w:val="Tabelltitel"/>
      </w:pPr>
      <w:r w:rsidRPr="0066768F">
        <w:t>Revisionshistorik</w:t>
      </w:r>
      <w:r w:rsidR="00C258DE">
        <w:t xml:space="preserve"> för själdeklarationsmall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984"/>
        <w:gridCol w:w="4384"/>
      </w:tblGrid>
      <w:tr w:rsidR="0066768F" w:rsidRPr="0066768F" w14:paraId="2D9C741A" w14:textId="77777777" w:rsidTr="00C258DE">
        <w:trPr>
          <w:trHeight w:val="21"/>
        </w:trPr>
        <w:tc>
          <w:tcPr>
            <w:tcW w:w="1418" w:type="dxa"/>
            <w:shd w:val="clear" w:color="auto" w:fill="A33662" w:themeFill="accent1"/>
          </w:tcPr>
          <w:p w14:paraId="300CFCE4" w14:textId="77777777" w:rsidR="0066768F" w:rsidRPr="0066768F" w:rsidRDefault="0066768F" w:rsidP="00FD6A00">
            <w:pPr>
              <w:pStyle w:val="Tabellrubrik"/>
            </w:pPr>
            <w:r w:rsidRPr="0066768F">
              <w:t>Version</w:t>
            </w:r>
          </w:p>
        </w:tc>
        <w:tc>
          <w:tcPr>
            <w:tcW w:w="1276" w:type="dxa"/>
            <w:shd w:val="clear" w:color="auto" w:fill="A33662" w:themeFill="accent1"/>
          </w:tcPr>
          <w:p w14:paraId="7D4E7803" w14:textId="77777777" w:rsidR="0066768F" w:rsidRPr="0066768F" w:rsidRDefault="0066768F" w:rsidP="00FD6A00">
            <w:pPr>
              <w:pStyle w:val="Tabellrubrik"/>
            </w:pPr>
            <w:r w:rsidRPr="0066768F">
              <w:t>Datum</w:t>
            </w:r>
          </w:p>
        </w:tc>
        <w:tc>
          <w:tcPr>
            <w:tcW w:w="1984" w:type="dxa"/>
            <w:shd w:val="clear" w:color="auto" w:fill="A33662" w:themeFill="accent1"/>
          </w:tcPr>
          <w:p w14:paraId="465F0C57" w14:textId="77777777" w:rsidR="0066768F" w:rsidRPr="0066768F" w:rsidRDefault="0066768F" w:rsidP="00FD6A00">
            <w:pPr>
              <w:pStyle w:val="Tabellrubrik"/>
            </w:pPr>
            <w:r w:rsidRPr="0066768F">
              <w:t>Författare</w:t>
            </w:r>
          </w:p>
        </w:tc>
        <w:tc>
          <w:tcPr>
            <w:tcW w:w="4384" w:type="dxa"/>
            <w:shd w:val="clear" w:color="auto" w:fill="A33662" w:themeFill="accent1"/>
          </w:tcPr>
          <w:p w14:paraId="47694C2F" w14:textId="77777777" w:rsidR="0066768F" w:rsidRPr="0066768F" w:rsidRDefault="0066768F" w:rsidP="00FD6A00">
            <w:pPr>
              <w:pStyle w:val="Tabellrubrik"/>
            </w:pPr>
            <w:r w:rsidRPr="0066768F">
              <w:t>Kommentar</w:t>
            </w:r>
          </w:p>
        </w:tc>
      </w:tr>
      <w:tr w:rsidR="00C258DE" w:rsidRPr="0066768F" w14:paraId="32A874A3" w14:textId="77777777" w:rsidTr="00C258DE">
        <w:tc>
          <w:tcPr>
            <w:tcW w:w="1418" w:type="dxa"/>
            <w:tcBorders>
              <w:bottom w:val="single" w:sz="4" w:space="0" w:color="A33662" w:themeColor="accent1"/>
              <w:right w:val="single" w:sz="24" w:space="0" w:color="FFFFFF" w:themeColor="background1"/>
            </w:tcBorders>
          </w:tcPr>
          <w:p w14:paraId="661ED8CB" w14:textId="704AC7BD" w:rsidR="00C258DE" w:rsidRPr="0066768F" w:rsidRDefault="00C258DE" w:rsidP="00C258DE">
            <w:r>
              <w:rPr>
                <w:rFonts w:ascii="Arial" w:hAnsi="Arial"/>
              </w:rPr>
              <w:t>1.0</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486FCB4C" w14:textId="263C8343" w:rsidR="00C258DE" w:rsidRPr="0066768F" w:rsidRDefault="00C258DE" w:rsidP="00C258DE">
            <w:r>
              <w:t>-</w:t>
            </w:r>
          </w:p>
        </w:tc>
        <w:tc>
          <w:tcPr>
            <w:tcW w:w="1984" w:type="dxa"/>
            <w:tcBorders>
              <w:left w:val="single" w:sz="24" w:space="0" w:color="FFFFFF" w:themeColor="background1"/>
              <w:bottom w:val="single" w:sz="4" w:space="0" w:color="A33662" w:themeColor="accent1"/>
              <w:right w:val="single" w:sz="24" w:space="0" w:color="FFFFFF" w:themeColor="background1"/>
            </w:tcBorders>
          </w:tcPr>
          <w:p w14:paraId="03D6FD80" w14:textId="43F45C5D" w:rsidR="00C258DE" w:rsidRPr="0066768F" w:rsidRDefault="00C258DE" w:rsidP="00C258DE">
            <w:r w:rsidRPr="00C258DE">
              <w:t>Rikard Edgren</w:t>
            </w:r>
          </w:p>
        </w:tc>
        <w:tc>
          <w:tcPr>
            <w:tcW w:w="4384" w:type="dxa"/>
            <w:tcBorders>
              <w:left w:val="single" w:sz="24" w:space="0" w:color="FFFFFF" w:themeColor="background1"/>
              <w:bottom w:val="single" w:sz="4" w:space="0" w:color="A33662" w:themeColor="accent1"/>
            </w:tcBorders>
          </w:tcPr>
          <w:p w14:paraId="69C7D7A3" w14:textId="46E95761" w:rsidR="00C258DE" w:rsidRPr="0066768F" w:rsidRDefault="00C258DE" w:rsidP="00C258DE">
            <w:pPr>
              <w:rPr>
                <w:i/>
                <w:iCs/>
              </w:rPr>
            </w:pPr>
            <w:r w:rsidRPr="00C258DE">
              <w:rPr>
                <w:i/>
                <w:iCs/>
              </w:rPr>
              <w:t>Kommentar</w:t>
            </w:r>
          </w:p>
        </w:tc>
      </w:tr>
      <w:tr w:rsidR="00C258DE" w:rsidRPr="0066768F" w14:paraId="41D5D4C3"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038F64B0" w14:textId="008B9B37" w:rsidR="00C258DE" w:rsidRPr="0066768F" w:rsidRDefault="00C258DE" w:rsidP="00C258DE">
            <w:r>
              <w:t>1.0.1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1674C0" w14:textId="7E0523D4" w:rsidR="00C258DE" w:rsidRPr="0066768F" w:rsidRDefault="00C258DE" w:rsidP="00C258DE">
            <w:r>
              <w:t>-</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89C82A" w14:textId="16D22413" w:rsidR="00C258DE" w:rsidRPr="0066768F" w:rsidRDefault="00C258DE" w:rsidP="00C258DE">
            <w:r w:rsidRPr="00C258DE">
              <w:t>Rikard Edgren</w:t>
            </w:r>
          </w:p>
        </w:tc>
        <w:tc>
          <w:tcPr>
            <w:tcW w:w="4384" w:type="dxa"/>
            <w:tcBorders>
              <w:top w:val="single" w:sz="4" w:space="0" w:color="A33662" w:themeColor="accent1"/>
              <w:left w:val="single" w:sz="24" w:space="0" w:color="FFFFFF" w:themeColor="background1"/>
              <w:bottom w:val="single" w:sz="4" w:space="0" w:color="A33662" w:themeColor="accent1"/>
            </w:tcBorders>
          </w:tcPr>
          <w:p w14:paraId="3FD0A1A4" w14:textId="00C9FE3B" w:rsidR="00C258DE" w:rsidRPr="0066768F" w:rsidRDefault="00C258DE" w:rsidP="00C258DE">
            <w:pPr>
              <w:rPr>
                <w:i/>
                <w:iCs/>
              </w:rPr>
            </w:pPr>
            <w:r w:rsidRPr="00C258DE">
              <w:rPr>
                <w:i/>
                <w:iCs/>
              </w:rPr>
              <w:t>Komplett version.</w:t>
            </w:r>
          </w:p>
        </w:tc>
      </w:tr>
      <w:tr w:rsidR="00C258DE" w:rsidRPr="0066768F" w14:paraId="2CD7E5F9"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435021EB" w14:textId="02673CDD" w:rsidR="00C258DE" w:rsidRPr="0066768F" w:rsidRDefault="00C258DE" w:rsidP="00C258DE">
            <w:r>
              <w:t>1.0.2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320F7B" w14:textId="53FF2396" w:rsidR="00C258DE" w:rsidRPr="0066768F" w:rsidRDefault="00C258DE" w:rsidP="00C258DE">
            <w:r>
              <w:t>-</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88DD17" w14:textId="6917DC3D" w:rsidR="00C258DE" w:rsidRPr="0066768F" w:rsidRDefault="00C258DE" w:rsidP="00C258DE">
            <w:r w:rsidRPr="00C258DE">
              <w:t>Rikard Edgren</w:t>
            </w:r>
          </w:p>
        </w:tc>
        <w:tc>
          <w:tcPr>
            <w:tcW w:w="4384" w:type="dxa"/>
            <w:tcBorders>
              <w:top w:val="single" w:sz="4" w:space="0" w:color="A33662" w:themeColor="accent1"/>
              <w:left w:val="single" w:sz="24" w:space="0" w:color="FFFFFF" w:themeColor="background1"/>
              <w:bottom w:val="single" w:sz="4" w:space="0" w:color="A33662" w:themeColor="accent1"/>
            </w:tcBorders>
          </w:tcPr>
          <w:p w14:paraId="00969B7E" w14:textId="602AD6AD" w:rsidR="00C258DE" w:rsidRPr="0066768F" w:rsidRDefault="00C258DE" w:rsidP="00C258DE">
            <w:pPr>
              <w:rPr>
                <w:i/>
                <w:iCs/>
              </w:rPr>
            </w:pPr>
            <w:r w:rsidRPr="00C258DE">
              <w:rPr>
                <w:i/>
                <w:iCs/>
              </w:rPr>
              <w:t>Förtydliganden av otydligheter.</w:t>
            </w:r>
          </w:p>
        </w:tc>
      </w:tr>
      <w:tr w:rsidR="00C258DE" w:rsidRPr="0066768F" w14:paraId="42EE932C"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719E59F2" w14:textId="0C3E8D1D" w:rsidR="00C258DE" w:rsidRPr="0066768F" w:rsidRDefault="00C258DE" w:rsidP="00C258DE">
            <w:r>
              <w:t>1.0.4.A</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ED921C" w14:textId="4AD7CDCE" w:rsidR="00C258DE" w:rsidRPr="0066768F" w:rsidRDefault="00C258DE" w:rsidP="00C258DE">
            <w:r>
              <w:t>-</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0B21B3" w14:textId="06704207" w:rsidR="00C258DE" w:rsidRPr="0066768F" w:rsidRDefault="00C258DE" w:rsidP="00C258DE">
            <w:r w:rsidRPr="00C258DE">
              <w:t>Magnus Söderlind</w:t>
            </w:r>
          </w:p>
        </w:tc>
        <w:tc>
          <w:tcPr>
            <w:tcW w:w="4384" w:type="dxa"/>
            <w:tcBorders>
              <w:top w:val="single" w:sz="4" w:space="0" w:color="A33662" w:themeColor="accent1"/>
              <w:left w:val="single" w:sz="24" w:space="0" w:color="FFFFFF" w:themeColor="background1"/>
              <w:bottom w:val="single" w:sz="4" w:space="0" w:color="A33662" w:themeColor="accent1"/>
            </w:tcBorders>
          </w:tcPr>
          <w:p w14:paraId="7918AE95" w14:textId="667AA25C" w:rsidR="00C258DE" w:rsidRPr="0066768F" w:rsidRDefault="00C258DE" w:rsidP="00C258DE">
            <w:pPr>
              <w:rPr>
                <w:i/>
                <w:iCs/>
              </w:rPr>
            </w:pPr>
            <w:r w:rsidRPr="00C258DE">
              <w:rPr>
                <w:i/>
                <w:iCs/>
              </w:rPr>
              <w:t xml:space="preserve">Korrigering av tid för omsändningar i 3.3.2. </w:t>
            </w:r>
          </w:p>
        </w:tc>
      </w:tr>
      <w:tr w:rsidR="00C258DE" w:rsidRPr="0066768F" w14:paraId="04197E32"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26239B8E" w14:textId="5CCAE862" w:rsidR="00C258DE" w:rsidRPr="0066768F" w:rsidRDefault="00C258DE" w:rsidP="00C258DE">
            <w:r>
              <w:t>1.0.5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1361D0" w14:textId="18FD5CA4" w:rsidR="00C258DE" w:rsidRPr="0066768F" w:rsidRDefault="00C258DE" w:rsidP="00C258DE">
            <w:r>
              <w:t>-</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9C507C" w14:textId="275B98A0" w:rsidR="00C258DE" w:rsidRPr="0066768F" w:rsidRDefault="00C258DE" w:rsidP="00C258DE">
            <w:r w:rsidRPr="00C258DE">
              <w:t>Jan Söderman</w:t>
            </w:r>
          </w:p>
        </w:tc>
        <w:tc>
          <w:tcPr>
            <w:tcW w:w="4384" w:type="dxa"/>
            <w:tcBorders>
              <w:top w:val="single" w:sz="4" w:space="0" w:color="A33662" w:themeColor="accent1"/>
              <w:left w:val="single" w:sz="24" w:space="0" w:color="FFFFFF" w:themeColor="background1"/>
              <w:bottom w:val="single" w:sz="4" w:space="0" w:color="A33662" w:themeColor="accent1"/>
            </w:tcBorders>
          </w:tcPr>
          <w:p w14:paraId="38C8A2C7" w14:textId="09B37DDD" w:rsidR="00C258DE" w:rsidRPr="0066768F" w:rsidRDefault="00C258DE" w:rsidP="00C258DE">
            <w:pPr>
              <w:rPr>
                <w:i/>
                <w:iCs/>
              </w:rPr>
            </w:pPr>
            <w:r w:rsidRPr="00C258DE">
              <w:rPr>
                <w:i/>
                <w:iCs/>
              </w:rPr>
              <w:t>Verksamhetskoder tillagt i 3.2.1</w:t>
            </w:r>
          </w:p>
        </w:tc>
      </w:tr>
      <w:tr w:rsidR="00C258DE" w:rsidRPr="0066768F" w14:paraId="66C0D0CE"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7733BFBD" w14:textId="3BCCD0FF" w:rsidR="00C258DE" w:rsidRPr="0066768F" w:rsidRDefault="00C258DE" w:rsidP="00C258DE">
            <w:r>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4FA89A" w14:textId="43BBDC40" w:rsidR="00C258DE" w:rsidRPr="0066768F" w:rsidRDefault="00C258DE" w:rsidP="00C258DE">
            <w:r>
              <w:t>-</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03E7FF" w14:textId="49F92879" w:rsidR="00C258DE" w:rsidRPr="0066768F" w:rsidRDefault="00C258DE" w:rsidP="00C258DE">
            <w:r w:rsidRPr="00C258DE">
              <w:t>Jan Söderman</w:t>
            </w:r>
          </w:p>
        </w:tc>
        <w:tc>
          <w:tcPr>
            <w:tcW w:w="4384" w:type="dxa"/>
            <w:tcBorders>
              <w:top w:val="single" w:sz="4" w:space="0" w:color="A33662" w:themeColor="accent1"/>
              <w:left w:val="single" w:sz="24" w:space="0" w:color="FFFFFF" w:themeColor="background1"/>
              <w:bottom w:val="single" w:sz="4" w:space="0" w:color="A33662" w:themeColor="accent1"/>
            </w:tcBorders>
          </w:tcPr>
          <w:p w14:paraId="3EE8097D" w14:textId="7CDB45A4" w:rsidR="00C258DE" w:rsidRPr="0066768F" w:rsidRDefault="00C258DE" w:rsidP="00C258DE">
            <w:pPr>
              <w:rPr>
                <w:i/>
                <w:iCs/>
              </w:rPr>
            </w:pPr>
            <w:r w:rsidRPr="00C258DE">
              <w:rPr>
                <w:i/>
                <w:iCs/>
              </w:rPr>
              <w:t>Lagt till kapitel 3.2.2</w:t>
            </w:r>
          </w:p>
        </w:tc>
      </w:tr>
      <w:tr w:rsidR="00C258DE" w:rsidRPr="0066768F" w14:paraId="7CF8DEB1"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3A482624" w14:textId="0DADAE55" w:rsidR="00C258DE" w:rsidRPr="0066768F" w:rsidRDefault="00C258DE" w:rsidP="00C258DE">
            <w:r>
              <w:t>1.</w:t>
            </w:r>
            <w:r w:rsidR="000C4C8F">
              <w:t>0</w:t>
            </w:r>
            <w:r>
              <w:t>.</w:t>
            </w:r>
            <w:r w:rsidR="000C4C8F">
              <w:t>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EC04F9" w14:textId="53BAE3A4" w:rsidR="00C258DE" w:rsidRPr="0066768F" w:rsidRDefault="00C258DE" w:rsidP="00C258DE">
            <w:r>
              <w:t>2023-09-13</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87B2C1" w14:textId="05248EA2" w:rsidR="00C258DE" w:rsidRPr="0066768F" w:rsidRDefault="00C258DE" w:rsidP="00C258DE">
            <w:r>
              <w:t>John Jensen</w:t>
            </w:r>
          </w:p>
        </w:tc>
        <w:tc>
          <w:tcPr>
            <w:tcW w:w="4384" w:type="dxa"/>
            <w:tcBorders>
              <w:top w:val="single" w:sz="4" w:space="0" w:color="A33662" w:themeColor="accent1"/>
              <w:left w:val="single" w:sz="24" w:space="0" w:color="FFFFFF" w:themeColor="background1"/>
              <w:bottom w:val="single" w:sz="4" w:space="0" w:color="A33662" w:themeColor="accent1"/>
            </w:tcBorders>
          </w:tcPr>
          <w:p w14:paraId="41E157FA" w14:textId="0338B193" w:rsidR="00C258DE" w:rsidRPr="0066768F" w:rsidRDefault="00C258DE" w:rsidP="00C258DE">
            <w:pPr>
              <w:rPr>
                <w:i/>
                <w:iCs/>
              </w:rPr>
            </w:pPr>
            <w:r>
              <w:rPr>
                <w:i/>
                <w:iCs/>
              </w:rPr>
              <w:t>Uppdatering till ny Inera ma</w:t>
            </w:r>
            <w:r w:rsidR="00BC0A74">
              <w:rPr>
                <w:i/>
                <w:iCs/>
              </w:rPr>
              <w:t>ll. Uppdatering inför release 1.0.7</w:t>
            </w:r>
          </w:p>
        </w:tc>
      </w:tr>
      <w:tr w:rsidR="00C258DE" w:rsidRPr="0066768F" w14:paraId="75603AD3"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184466BE" w14:textId="66998765" w:rsidR="00C258DE" w:rsidRPr="0066768F" w:rsidRDefault="00742821" w:rsidP="00C258DE">
            <w:r>
              <w:t>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26388E" w14:textId="322BBA55" w:rsidR="00C258DE" w:rsidRPr="0066768F" w:rsidRDefault="00742821" w:rsidP="00C258DE">
            <w:r>
              <w:t>2025-09-11</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545589" w14:textId="36A2CAF0" w:rsidR="00C258DE" w:rsidRPr="0066768F" w:rsidRDefault="00742821" w:rsidP="00C258DE">
            <w:r>
              <w:t>Pontus Karlsson</w:t>
            </w:r>
          </w:p>
        </w:tc>
        <w:tc>
          <w:tcPr>
            <w:tcW w:w="4384" w:type="dxa"/>
            <w:tcBorders>
              <w:top w:val="single" w:sz="4" w:space="0" w:color="A33662" w:themeColor="accent1"/>
              <w:left w:val="single" w:sz="24" w:space="0" w:color="FFFFFF" w:themeColor="background1"/>
              <w:bottom w:val="single" w:sz="4" w:space="0" w:color="A33662" w:themeColor="accent1"/>
            </w:tcBorders>
          </w:tcPr>
          <w:p w14:paraId="0A623A38" w14:textId="35F27A32" w:rsidR="00C258DE" w:rsidRPr="0066768F" w:rsidRDefault="00742821" w:rsidP="00C258DE">
            <w:pPr>
              <w:rPr>
                <w:i/>
                <w:iCs/>
              </w:rPr>
            </w:pPr>
            <w:r>
              <w:rPr>
                <w:i/>
                <w:iCs/>
              </w:rPr>
              <w:t>Uppdatering inför release 1.1</w:t>
            </w:r>
          </w:p>
        </w:tc>
      </w:tr>
      <w:tr w:rsidR="00C258DE" w:rsidRPr="0066768F" w14:paraId="1F8B24CE"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66FBA52E" w14:textId="77777777" w:rsidR="00C258DE" w:rsidRPr="0066768F" w:rsidRDefault="00C258DE" w:rsidP="00C258D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FCB0D2" w14:textId="77777777" w:rsidR="00C258DE" w:rsidRPr="0066768F" w:rsidRDefault="00C258DE" w:rsidP="00C258DE"/>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1863B3" w14:textId="77777777" w:rsidR="00C258DE" w:rsidRPr="0066768F" w:rsidRDefault="00C258DE" w:rsidP="00C258DE"/>
        </w:tc>
        <w:tc>
          <w:tcPr>
            <w:tcW w:w="4384" w:type="dxa"/>
            <w:tcBorders>
              <w:top w:val="single" w:sz="4" w:space="0" w:color="A33662" w:themeColor="accent1"/>
              <w:left w:val="single" w:sz="24" w:space="0" w:color="FFFFFF" w:themeColor="background1"/>
              <w:bottom w:val="single" w:sz="4" w:space="0" w:color="A33662" w:themeColor="accent1"/>
            </w:tcBorders>
          </w:tcPr>
          <w:p w14:paraId="05B583BA" w14:textId="77777777" w:rsidR="00C258DE" w:rsidRPr="0066768F" w:rsidRDefault="00C258DE" w:rsidP="00C258DE">
            <w:pPr>
              <w:rPr>
                <w:i/>
                <w:iCs/>
              </w:rPr>
            </w:pPr>
          </w:p>
        </w:tc>
      </w:tr>
    </w:tbl>
    <w:p w14:paraId="472F8DD2" w14:textId="77777777" w:rsidR="00C258DE" w:rsidRDefault="00C258DE" w:rsidP="004E1B5F"/>
    <w:p w14:paraId="64F98DFA" w14:textId="6D5F04C8" w:rsidR="00C258DE" w:rsidRPr="0066768F" w:rsidRDefault="00C258DE" w:rsidP="00C258DE">
      <w:pPr>
        <w:pStyle w:val="Tabelltitel"/>
      </w:pPr>
      <w:r w:rsidRPr="0066768F">
        <w:t>Revisionshistorik</w:t>
      </w:r>
      <w:r w:rsidR="00BC0A74">
        <w:t xml:space="preserve"> </w:t>
      </w:r>
      <w:r w:rsidR="00BC0A74" w:rsidRPr="00BC0A74">
        <w:t>för ifyllande av underlaget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C258DE" w:rsidRPr="0066768F" w14:paraId="6374651F" w14:textId="77777777" w:rsidTr="008B2156">
        <w:trPr>
          <w:trHeight w:val="21"/>
        </w:trPr>
        <w:tc>
          <w:tcPr>
            <w:tcW w:w="1418" w:type="dxa"/>
            <w:shd w:val="clear" w:color="auto" w:fill="A33662" w:themeFill="accent1"/>
          </w:tcPr>
          <w:p w14:paraId="54C8A96E" w14:textId="77777777" w:rsidR="00C258DE" w:rsidRPr="0066768F" w:rsidRDefault="00C258DE" w:rsidP="008B2156">
            <w:pPr>
              <w:pStyle w:val="Tabellrubrik"/>
            </w:pPr>
            <w:r w:rsidRPr="0066768F">
              <w:t>Version</w:t>
            </w:r>
          </w:p>
        </w:tc>
        <w:tc>
          <w:tcPr>
            <w:tcW w:w="1276" w:type="dxa"/>
            <w:shd w:val="clear" w:color="auto" w:fill="A33662" w:themeFill="accent1"/>
          </w:tcPr>
          <w:p w14:paraId="3118B33C" w14:textId="77777777" w:rsidR="00C258DE" w:rsidRPr="0066768F" w:rsidRDefault="00C258DE" w:rsidP="008B2156">
            <w:pPr>
              <w:pStyle w:val="Tabellrubrik"/>
            </w:pPr>
            <w:r w:rsidRPr="0066768F">
              <w:t>Datum</w:t>
            </w:r>
          </w:p>
        </w:tc>
        <w:tc>
          <w:tcPr>
            <w:tcW w:w="2268" w:type="dxa"/>
            <w:shd w:val="clear" w:color="auto" w:fill="A33662" w:themeFill="accent1"/>
          </w:tcPr>
          <w:p w14:paraId="1BA0C935" w14:textId="77777777" w:rsidR="00C258DE" w:rsidRPr="0066768F" w:rsidRDefault="00C258DE" w:rsidP="008B2156">
            <w:pPr>
              <w:pStyle w:val="Tabellrubrik"/>
            </w:pPr>
            <w:r w:rsidRPr="0066768F">
              <w:t>Författare</w:t>
            </w:r>
          </w:p>
        </w:tc>
        <w:tc>
          <w:tcPr>
            <w:tcW w:w="4100" w:type="dxa"/>
            <w:shd w:val="clear" w:color="auto" w:fill="A33662" w:themeFill="accent1"/>
          </w:tcPr>
          <w:p w14:paraId="0253C9E1" w14:textId="77777777" w:rsidR="00C258DE" w:rsidRPr="0066768F" w:rsidRDefault="00C258DE" w:rsidP="008B2156">
            <w:pPr>
              <w:pStyle w:val="Tabellrubrik"/>
            </w:pPr>
            <w:r w:rsidRPr="0066768F">
              <w:t>Kommentar</w:t>
            </w:r>
          </w:p>
        </w:tc>
      </w:tr>
      <w:tr w:rsidR="00C258DE" w:rsidRPr="0066768F" w14:paraId="485A9BF7" w14:textId="77777777" w:rsidTr="008B2156">
        <w:tc>
          <w:tcPr>
            <w:tcW w:w="1418" w:type="dxa"/>
            <w:tcBorders>
              <w:bottom w:val="single" w:sz="4" w:space="0" w:color="A33662" w:themeColor="accent1"/>
              <w:right w:val="single" w:sz="24" w:space="0" w:color="FFFFFF" w:themeColor="background1"/>
            </w:tcBorders>
          </w:tcPr>
          <w:p w14:paraId="035852CD" w14:textId="77777777" w:rsidR="00C258DE" w:rsidRPr="0066768F" w:rsidRDefault="00C258DE" w:rsidP="008B2156"/>
        </w:tc>
        <w:tc>
          <w:tcPr>
            <w:tcW w:w="1276" w:type="dxa"/>
            <w:tcBorders>
              <w:left w:val="single" w:sz="24" w:space="0" w:color="FFFFFF" w:themeColor="background1"/>
              <w:bottom w:val="single" w:sz="4" w:space="0" w:color="A33662" w:themeColor="accent1"/>
              <w:right w:val="single" w:sz="24" w:space="0" w:color="FFFFFF" w:themeColor="background1"/>
            </w:tcBorders>
          </w:tcPr>
          <w:p w14:paraId="6E6D223D" w14:textId="77777777" w:rsidR="00C258DE" w:rsidRPr="0066768F" w:rsidRDefault="00C258DE" w:rsidP="008B2156"/>
        </w:tc>
        <w:tc>
          <w:tcPr>
            <w:tcW w:w="2268" w:type="dxa"/>
            <w:tcBorders>
              <w:left w:val="single" w:sz="24" w:space="0" w:color="FFFFFF" w:themeColor="background1"/>
              <w:bottom w:val="single" w:sz="4" w:space="0" w:color="A33662" w:themeColor="accent1"/>
              <w:right w:val="single" w:sz="24" w:space="0" w:color="FFFFFF" w:themeColor="background1"/>
            </w:tcBorders>
          </w:tcPr>
          <w:p w14:paraId="6BC77EF6" w14:textId="77777777" w:rsidR="00C258DE" w:rsidRPr="0066768F" w:rsidRDefault="00C258DE" w:rsidP="008B2156"/>
        </w:tc>
        <w:tc>
          <w:tcPr>
            <w:tcW w:w="4100" w:type="dxa"/>
            <w:tcBorders>
              <w:left w:val="single" w:sz="24" w:space="0" w:color="FFFFFF" w:themeColor="background1"/>
              <w:bottom w:val="single" w:sz="4" w:space="0" w:color="A33662" w:themeColor="accent1"/>
            </w:tcBorders>
          </w:tcPr>
          <w:p w14:paraId="5F5E867F" w14:textId="77777777" w:rsidR="00C258DE" w:rsidRPr="0066768F" w:rsidRDefault="00C258DE" w:rsidP="008B2156">
            <w:pPr>
              <w:rPr>
                <w:i/>
                <w:iCs/>
              </w:rPr>
            </w:pPr>
          </w:p>
        </w:tc>
      </w:tr>
      <w:tr w:rsidR="00C258DE" w:rsidRPr="0066768F" w14:paraId="70C4A88E" w14:textId="77777777" w:rsidTr="008B2156">
        <w:tc>
          <w:tcPr>
            <w:tcW w:w="1418" w:type="dxa"/>
            <w:tcBorders>
              <w:top w:val="single" w:sz="4" w:space="0" w:color="A33662" w:themeColor="accent1"/>
              <w:bottom w:val="single" w:sz="4" w:space="0" w:color="A33662" w:themeColor="accent1"/>
              <w:right w:val="single" w:sz="24" w:space="0" w:color="FFFFFF" w:themeColor="background1"/>
            </w:tcBorders>
          </w:tcPr>
          <w:p w14:paraId="571E26CD" w14:textId="77777777" w:rsidR="00C258DE" w:rsidRPr="0066768F" w:rsidRDefault="00C258DE" w:rsidP="008B2156"/>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C358AB" w14:textId="77777777" w:rsidR="00C258DE" w:rsidRPr="0066768F" w:rsidRDefault="00C258DE" w:rsidP="008B2156"/>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2D7BEC" w14:textId="77777777" w:rsidR="00C258DE" w:rsidRPr="0066768F" w:rsidRDefault="00C258DE" w:rsidP="008B2156"/>
        </w:tc>
        <w:tc>
          <w:tcPr>
            <w:tcW w:w="4100" w:type="dxa"/>
            <w:tcBorders>
              <w:top w:val="single" w:sz="4" w:space="0" w:color="A33662" w:themeColor="accent1"/>
              <w:left w:val="single" w:sz="24" w:space="0" w:color="FFFFFF" w:themeColor="background1"/>
              <w:bottom w:val="single" w:sz="4" w:space="0" w:color="A33662" w:themeColor="accent1"/>
            </w:tcBorders>
          </w:tcPr>
          <w:p w14:paraId="32F80AD7" w14:textId="77777777" w:rsidR="00C258DE" w:rsidRPr="0066768F" w:rsidRDefault="00C258DE" w:rsidP="008B2156">
            <w:pPr>
              <w:rPr>
                <w:i/>
                <w:iCs/>
              </w:rPr>
            </w:pPr>
          </w:p>
        </w:tc>
      </w:tr>
      <w:tr w:rsidR="00C258DE" w:rsidRPr="0066768F" w14:paraId="01F92AAD" w14:textId="77777777" w:rsidTr="008B2156">
        <w:tc>
          <w:tcPr>
            <w:tcW w:w="1418" w:type="dxa"/>
            <w:tcBorders>
              <w:top w:val="single" w:sz="4" w:space="0" w:color="A33662" w:themeColor="accent1"/>
              <w:bottom w:val="single" w:sz="4" w:space="0" w:color="A33662" w:themeColor="accent1"/>
              <w:right w:val="single" w:sz="24" w:space="0" w:color="FFFFFF" w:themeColor="background1"/>
            </w:tcBorders>
          </w:tcPr>
          <w:p w14:paraId="4383303E" w14:textId="77777777" w:rsidR="00C258DE" w:rsidRPr="0066768F" w:rsidRDefault="00C258DE" w:rsidP="008B2156"/>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DEA0A7" w14:textId="77777777" w:rsidR="00C258DE" w:rsidRPr="0066768F" w:rsidRDefault="00C258DE" w:rsidP="008B2156"/>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C5F03F" w14:textId="77777777" w:rsidR="00C258DE" w:rsidRPr="0066768F" w:rsidRDefault="00C258DE" w:rsidP="008B2156"/>
        </w:tc>
        <w:tc>
          <w:tcPr>
            <w:tcW w:w="4100" w:type="dxa"/>
            <w:tcBorders>
              <w:top w:val="single" w:sz="4" w:space="0" w:color="A33662" w:themeColor="accent1"/>
              <w:left w:val="single" w:sz="24" w:space="0" w:color="FFFFFF" w:themeColor="background1"/>
              <w:bottom w:val="single" w:sz="4" w:space="0" w:color="A33662" w:themeColor="accent1"/>
            </w:tcBorders>
          </w:tcPr>
          <w:p w14:paraId="699E88F6" w14:textId="77777777" w:rsidR="00C258DE" w:rsidRPr="0066768F" w:rsidRDefault="00C258DE" w:rsidP="008B2156">
            <w:pPr>
              <w:rPr>
                <w:i/>
                <w:iCs/>
              </w:rPr>
            </w:pPr>
          </w:p>
        </w:tc>
      </w:tr>
      <w:tr w:rsidR="00C258DE" w:rsidRPr="0066768F" w14:paraId="527DBE30" w14:textId="77777777" w:rsidTr="008B2156">
        <w:tc>
          <w:tcPr>
            <w:tcW w:w="1418" w:type="dxa"/>
            <w:tcBorders>
              <w:top w:val="single" w:sz="4" w:space="0" w:color="A33662" w:themeColor="accent1"/>
              <w:bottom w:val="single" w:sz="4" w:space="0" w:color="A33662" w:themeColor="accent1"/>
              <w:right w:val="single" w:sz="24" w:space="0" w:color="FFFFFF" w:themeColor="background1"/>
            </w:tcBorders>
          </w:tcPr>
          <w:p w14:paraId="4EE6D223" w14:textId="77777777" w:rsidR="00C258DE" w:rsidRPr="0066768F" w:rsidRDefault="00C258DE" w:rsidP="008B2156"/>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1877C4" w14:textId="77777777" w:rsidR="00C258DE" w:rsidRPr="0066768F" w:rsidRDefault="00C258DE" w:rsidP="008B2156"/>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B745AA" w14:textId="77777777" w:rsidR="00C258DE" w:rsidRPr="0066768F" w:rsidRDefault="00C258DE" w:rsidP="008B2156"/>
        </w:tc>
        <w:tc>
          <w:tcPr>
            <w:tcW w:w="4100" w:type="dxa"/>
            <w:tcBorders>
              <w:top w:val="single" w:sz="4" w:space="0" w:color="A33662" w:themeColor="accent1"/>
              <w:left w:val="single" w:sz="24" w:space="0" w:color="FFFFFF" w:themeColor="background1"/>
              <w:bottom w:val="single" w:sz="4" w:space="0" w:color="A33662" w:themeColor="accent1"/>
            </w:tcBorders>
          </w:tcPr>
          <w:p w14:paraId="6AF84BB8" w14:textId="77777777" w:rsidR="00C258DE" w:rsidRPr="0066768F" w:rsidRDefault="00C258DE" w:rsidP="008B2156">
            <w:pPr>
              <w:rPr>
                <w:i/>
                <w:iCs/>
              </w:rPr>
            </w:pPr>
          </w:p>
        </w:tc>
      </w:tr>
    </w:tbl>
    <w:p w14:paraId="3CF62A74" w14:textId="77777777" w:rsidR="00C258DE" w:rsidRPr="00010CDF" w:rsidRDefault="00C258DE" w:rsidP="00C258DE">
      <w:r w:rsidRPr="0066768F">
        <w:br w:type="page"/>
      </w:r>
    </w:p>
    <w:p w14:paraId="42B52AEA" w14:textId="77777777" w:rsidR="00BC0A74" w:rsidRDefault="00BC0A74" w:rsidP="00BC0A74">
      <w:pPr>
        <w:pStyle w:val="Heading1"/>
        <w:numPr>
          <w:ilvl w:val="0"/>
          <w:numId w:val="18"/>
        </w:numPr>
        <w:tabs>
          <w:tab w:val="clear" w:pos="360"/>
        </w:tabs>
        <w:spacing w:before="240" w:after="60"/>
      </w:pPr>
      <w:bookmarkStart w:id="2" w:name="_Toc145583955"/>
      <w:r>
        <w:lastRenderedPageBreak/>
        <w:t>Inledning</w:t>
      </w:r>
      <w:bookmarkEnd w:id="2"/>
    </w:p>
    <w:p w14:paraId="3B3C328B" w14:textId="77777777" w:rsidR="00BC0A74" w:rsidRDefault="00BC0A74" w:rsidP="00BC0A74">
      <w:r>
        <w:t xml:space="preserve">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34FE67F2" w14:textId="671187E2" w:rsidR="00BC0A74" w:rsidRDefault="00BC0A74" w:rsidP="00BC0A74">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1EE67340" w14:textId="77777777" w:rsidR="00BC0A74" w:rsidRDefault="00BC0A74" w:rsidP="00BC0A74">
      <w:r>
        <w:t>Denna självdeklaration gäller för:</w:t>
      </w:r>
    </w:p>
    <w:p w14:paraId="09E02AE8" w14:textId="77777777" w:rsidR="00BC0A74" w:rsidRDefault="00BC0A74" w:rsidP="00BC0A74">
      <w:pPr>
        <w:rPr>
          <w:b/>
        </w:rPr>
      </w:pPr>
      <w:r w:rsidRPr="00815E77">
        <w:rPr>
          <w:b/>
        </w:rPr>
        <w:t>T</w:t>
      </w:r>
      <w:r>
        <w:rPr>
          <w:b/>
        </w:rPr>
        <w:t>jänstedomän</w:t>
      </w:r>
      <w:r w:rsidRPr="00815E77">
        <w:rPr>
          <w:b/>
        </w:rPr>
        <w:tab/>
      </w:r>
      <w:proofErr w:type="spellStart"/>
      <w:r>
        <w:rPr>
          <w:b/>
        </w:rPr>
        <w:t>financial:billing:</w:t>
      </w:r>
      <w:r w:rsidRPr="00D91809">
        <w:rPr>
          <w:b/>
        </w:rPr>
        <w:t>claim</w:t>
      </w:r>
      <w:proofErr w:type="spellEnd"/>
    </w:p>
    <w:p w14:paraId="1C09C52E" w14:textId="2696E09D" w:rsidR="00BC0A74" w:rsidRPr="00742821" w:rsidRDefault="00BC0A74" w:rsidP="00BC0A74">
      <w:pPr>
        <w:rPr>
          <w:b/>
        </w:rPr>
      </w:pPr>
      <w:r w:rsidRPr="00815E77">
        <w:rPr>
          <w:b/>
        </w:rPr>
        <w:t>T</w:t>
      </w:r>
      <w:r>
        <w:rPr>
          <w:b/>
        </w:rPr>
        <w:t>jänstekontrakt</w:t>
      </w:r>
      <w:r>
        <w:rPr>
          <w:b/>
        </w:rPr>
        <w:tab/>
      </w:r>
      <w:proofErr w:type="spellStart"/>
      <w:r w:rsidRPr="00D91809">
        <w:rPr>
          <w:b/>
        </w:rPr>
        <w:t>ProcessClaimSpecification</w:t>
      </w:r>
      <w:proofErr w:type="spellEnd"/>
      <w:r>
        <w:rPr>
          <w:b/>
        </w:rPr>
        <w:t xml:space="preserve"> 1.</w:t>
      </w:r>
      <w:r w:rsidR="00742821">
        <w:rPr>
          <w:b/>
        </w:rPr>
        <w:t>1</w:t>
      </w:r>
    </w:p>
    <w:p w14:paraId="3DDE2870" w14:textId="77777777" w:rsidR="00BC0A74" w:rsidRDefault="00BC0A74" w:rsidP="00BC0A74">
      <w:r>
        <w:t>Se Tjänstespecifik teststrategi utomlänsfakturering för information om sammanhanget.</w:t>
      </w:r>
    </w:p>
    <w:p w14:paraId="0EC22968" w14:textId="77777777" w:rsidR="00BC0A74" w:rsidRDefault="00BC0A74" w:rsidP="00BC0A74">
      <w:pPr>
        <w:pStyle w:val="Heading2"/>
        <w:numPr>
          <w:ilvl w:val="1"/>
          <w:numId w:val="18"/>
        </w:numPr>
        <w:tabs>
          <w:tab w:val="clear" w:pos="1080"/>
        </w:tabs>
        <w:spacing w:before="240" w:after="60"/>
        <w:ind w:left="851" w:hanging="851"/>
      </w:pPr>
      <w:bookmarkStart w:id="3" w:name="_Toc453068531"/>
      <w:bookmarkStart w:id="4" w:name="_Toc453069300"/>
      <w:bookmarkStart w:id="5" w:name="_Toc453068533"/>
      <w:bookmarkStart w:id="6" w:name="_Toc453069302"/>
      <w:bookmarkStart w:id="7" w:name="_Toc453068534"/>
      <w:bookmarkStart w:id="8" w:name="_Toc453069303"/>
      <w:bookmarkStart w:id="9" w:name="_Toc453068535"/>
      <w:bookmarkStart w:id="10" w:name="_Toc453069304"/>
      <w:bookmarkStart w:id="11" w:name="_Toc145583956"/>
      <w:bookmarkEnd w:id="3"/>
      <w:bookmarkEnd w:id="4"/>
      <w:bookmarkEnd w:id="5"/>
      <w:bookmarkEnd w:id="6"/>
      <w:bookmarkEnd w:id="7"/>
      <w:bookmarkEnd w:id="8"/>
      <w:bookmarkEnd w:id="9"/>
      <w:bookmarkEnd w:id="10"/>
      <w:r>
        <w:t>Definitioner</w:t>
      </w:r>
      <w:bookmarkEnd w:id="11"/>
    </w:p>
    <w:p w14:paraId="49BB30A8" w14:textId="77777777" w:rsidR="00BC0A74" w:rsidRDefault="00BC0A74" w:rsidP="00BC0A74">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2D466783" w14:textId="77777777" w:rsidR="00BC0A74" w:rsidRDefault="00BC0A74" w:rsidP="00BC0A74">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00FDD533" w14:textId="77777777" w:rsidR="00BC0A74" w:rsidRDefault="00BC0A74" w:rsidP="00BC0A74">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24E8B961" w14:textId="77777777" w:rsidR="00BC0A74" w:rsidRPr="003833DD" w:rsidRDefault="00BC0A74" w:rsidP="00BC0A74">
      <w:r w:rsidRPr="003316F8">
        <w:rPr>
          <w:i/>
        </w:rPr>
        <w:t>Verifieringsobjekt</w:t>
      </w:r>
      <w:r>
        <w:t xml:space="preserve"> – Den konstellation av komponenter som denna självdeklaration avser. Definieras som aktuell kombination av Tjänstekonsumentprodukt, Källsystemsprodukt och Tjänstekontrakt.</w:t>
      </w:r>
    </w:p>
    <w:p w14:paraId="0F1C8C65" w14:textId="77777777" w:rsidR="00BC0A74" w:rsidRDefault="00BC0A74" w:rsidP="00BC0A74">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5542A89D" w14:textId="77777777" w:rsidR="00BC0A74" w:rsidRDefault="00BC0A74" w:rsidP="00BC0A74">
      <w:bookmarkStart w:id="12" w:name="_Hlk491084907"/>
      <w:r w:rsidRPr="001E3DD9">
        <w:rPr>
          <w:i/>
        </w:rPr>
        <w:t>TKB</w:t>
      </w:r>
      <w:r>
        <w:t xml:space="preserve"> – </w:t>
      </w:r>
      <w:bookmarkEnd w:id="12"/>
      <w:r>
        <w:t xml:space="preserve">Tjänstekontraktsbeskrivning </w:t>
      </w:r>
    </w:p>
    <w:p w14:paraId="5DBF729D" w14:textId="0533B603" w:rsidR="00BC0A74" w:rsidRDefault="00BC0A74" w:rsidP="00BC0A74">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5E64C1F1" w14:textId="2BDA55CD" w:rsidR="00BC0A74" w:rsidRPr="004B2F89" w:rsidRDefault="00BC0A74" w:rsidP="00BC0A74">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ink"/>
          </w:rPr>
          <w:t>http://rivta.se/documents/ARK_0001/</w:t>
        </w:r>
      </w:hyperlink>
      <w:r>
        <w:t>.</w:t>
      </w:r>
    </w:p>
    <w:p w14:paraId="5A712420" w14:textId="77777777" w:rsidR="00BC0A74" w:rsidRDefault="00BC0A74" w:rsidP="00BC0A74">
      <w:pPr>
        <w:pStyle w:val="Heading2"/>
        <w:numPr>
          <w:ilvl w:val="1"/>
          <w:numId w:val="18"/>
        </w:numPr>
        <w:tabs>
          <w:tab w:val="clear" w:pos="1080"/>
        </w:tabs>
        <w:spacing w:before="240" w:after="60"/>
        <w:ind w:left="851" w:hanging="851"/>
      </w:pPr>
      <w:bookmarkStart w:id="13" w:name="_Toc145583957"/>
      <w:r>
        <w:lastRenderedPageBreak/>
        <w:t>Instruktioner för att fylla i självdeklaration</w:t>
      </w:r>
      <w:bookmarkEnd w:id="13"/>
    </w:p>
    <w:p w14:paraId="65C92AA9" w14:textId="4D3D0DB7" w:rsidR="00C816F5" w:rsidRPr="00C063E1" w:rsidRDefault="00BC0A74" w:rsidP="00C816F5">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71767107" w14:textId="77777777" w:rsidR="00C816F5" w:rsidRDefault="00C816F5" w:rsidP="006C1CC1">
      <w:pPr>
        <w:pStyle w:val="ListParagraph"/>
        <w:numPr>
          <w:ilvl w:val="0"/>
          <w:numId w:val="19"/>
        </w:numPr>
        <w:shd w:val="clear" w:color="auto" w:fill="CB658E" w:themeFill="text2" w:themeFillTint="99"/>
        <w:spacing w:after="0" w:line="240" w:lineRule="auto"/>
      </w:pPr>
      <w:r>
        <w:t>Plommonfärgade fält ska fyllas i av anslutande part</w:t>
      </w:r>
    </w:p>
    <w:p w14:paraId="67DB1F5D" w14:textId="77777777" w:rsidR="00C816F5" w:rsidRDefault="00C816F5" w:rsidP="00D32C32">
      <w:pPr>
        <w:pStyle w:val="ListParagraph"/>
        <w:numPr>
          <w:ilvl w:val="0"/>
          <w:numId w:val="19"/>
        </w:numPr>
        <w:shd w:val="clear" w:color="auto" w:fill="6DB192" w:themeFill="accent3" w:themeFillTint="99"/>
        <w:spacing w:after="0" w:line="240" w:lineRule="auto"/>
      </w:pPr>
      <w:r>
        <w:t>Blågröna fält fylls i av Inera</w:t>
      </w:r>
    </w:p>
    <w:p w14:paraId="7CF5BA3A" w14:textId="50300169" w:rsidR="00BC0A74" w:rsidRDefault="00742821" w:rsidP="00BC0A74">
      <w:r>
        <w:br/>
      </w:r>
      <w:r w:rsidR="00BC0A74">
        <w:t xml:space="preserve">Svaren kan kompletteras med hänvisning till bifogade bilagor, </w:t>
      </w:r>
      <w:proofErr w:type="gramStart"/>
      <w:r w:rsidR="00BC0A74">
        <w:t>t.ex.</w:t>
      </w:r>
      <w:proofErr w:type="gramEnd"/>
      <w:r w:rsidR="00BC0A74">
        <w:t xml:space="preserve"> egna testrapporter. Hänvisningar i självdeklarationen skall peka ut det specifika testresultatet. Exempelvis specifika bilder eller textstycken, dvs. inte till hela dokument eller kapitel.</w:t>
      </w:r>
    </w:p>
    <w:p w14:paraId="79F62FDD" w14:textId="77777777" w:rsidR="00BC0A74" w:rsidRDefault="00BC0A74" w:rsidP="00BC0A74">
      <w:r>
        <w:t>I de fall där inte alla frivilliga regler stödjs i tjänstekonsumenten behöver detta motiveras i kommentarsfältet för punkten.</w:t>
      </w:r>
      <w:r w:rsidDel="00A06521">
        <w:t xml:space="preserve"> </w:t>
      </w:r>
      <w:r>
        <w:t xml:space="preserve"> </w:t>
      </w:r>
    </w:p>
    <w:p w14:paraId="65D6EB3A" w14:textId="76D784D6" w:rsidR="00BC0A74" w:rsidRPr="00742821" w:rsidRDefault="00BC0A74" w:rsidP="00BC0A74">
      <w:pPr>
        <w:rPr>
          <w:rFonts w:cstheme="minorHAnsi"/>
        </w:rPr>
      </w:pPr>
      <w:r w:rsidRPr="00742821">
        <w:rPr>
          <w:rFonts w:cstheme="minorHAnsi"/>
        </w:rPr>
        <w:t xml:space="preserve">Frågor som inte är relevanta för tjänstekonsumenten behöver motiveras i kommentarsfältet för punkten. Vid eventuella frågor, kontakta </w:t>
      </w:r>
      <w:proofErr w:type="spellStart"/>
      <w:r w:rsidRPr="00742821">
        <w:rPr>
          <w:rFonts w:cstheme="minorHAnsi"/>
        </w:rPr>
        <w:t>Ineras</w:t>
      </w:r>
      <w:proofErr w:type="spellEnd"/>
      <w:r w:rsidRPr="00742821">
        <w:rPr>
          <w:rFonts w:cstheme="minorHAnsi"/>
        </w:rPr>
        <w:t xml:space="preserve"> kundtjänst</w:t>
      </w:r>
      <w:r w:rsidR="00742821">
        <w:rPr>
          <w:rFonts w:cstheme="minorHAnsi"/>
        </w:rPr>
        <w:t>:</w:t>
      </w:r>
      <w:r w:rsidRPr="00742821">
        <w:rPr>
          <w:rFonts w:cstheme="minorHAnsi"/>
          <w:color w:val="201F1E"/>
          <w:shd w:val="clear" w:color="auto" w:fill="FFFFFF"/>
        </w:rPr>
        <w:t> </w:t>
      </w:r>
      <w:hyperlink r:id="rId15" w:tgtFrame="_blank" w:history="1">
        <w:r w:rsidRPr="00742821">
          <w:rPr>
            <w:rStyle w:val="Hyperlink"/>
            <w:rFonts w:asciiTheme="minorHAnsi" w:hAnsiTheme="minorHAnsi" w:cstheme="minorHAnsi"/>
            <w:bdr w:val="none" w:sz="0" w:space="0" w:color="auto" w:frame="1"/>
            <w:shd w:val="clear" w:color="auto" w:fill="FFFFFF"/>
          </w:rPr>
          <w:t xml:space="preserve">Frågor under teknisk anslutning - </w:t>
        </w:r>
        <w:proofErr w:type="spellStart"/>
        <w:r w:rsidRPr="00742821">
          <w:rPr>
            <w:rStyle w:val="Hyperlink"/>
            <w:rFonts w:asciiTheme="minorHAnsi" w:hAnsiTheme="minorHAnsi" w:cstheme="minorHAnsi"/>
            <w:bdr w:val="none" w:sz="0" w:space="0" w:color="auto" w:frame="1"/>
            <w:shd w:val="clear" w:color="auto" w:fill="FFFFFF"/>
          </w:rPr>
          <w:t>Inera</w:t>
        </w:r>
        <w:proofErr w:type="spellEnd"/>
      </w:hyperlink>
      <w:r w:rsidR="00742821">
        <w:rPr>
          <w:rFonts w:cstheme="minorHAnsi"/>
        </w:rPr>
        <w:t>.</w:t>
      </w:r>
    </w:p>
    <w:p w14:paraId="010AF767" w14:textId="77777777" w:rsidR="00BC0A74" w:rsidRPr="00742821" w:rsidRDefault="00BC0A74" w:rsidP="00BC0A74">
      <w:pPr>
        <w:rPr>
          <w:rFonts w:cstheme="minorHAnsi"/>
        </w:rPr>
      </w:pPr>
      <w:r w:rsidRPr="00742821">
        <w:rPr>
          <w:rFonts w:cstheme="minorHAnsi"/>
          <w:color w:val="000000"/>
          <w:shd w:val="clear" w:color="auto" w:fill="FFFFFF"/>
        </w:rPr>
        <w:t>Självdeklarationerna skickas in via formuläret Dokument för granskning,</w:t>
      </w:r>
      <w:r w:rsidRPr="00742821">
        <w:rPr>
          <w:rFonts w:cstheme="minorHAnsi"/>
          <w:color w:val="000000"/>
        </w:rPr>
        <w:br/>
      </w:r>
      <w:hyperlink r:id="rId16" w:tgtFrame="_blank" w:history="1">
        <w:r w:rsidRPr="00742821">
          <w:rPr>
            <w:rStyle w:val="Hyperlink"/>
            <w:rFonts w:asciiTheme="minorHAnsi" w:hAnsiTheme="minorHAnsi" w:cstheme="minorHAnsi"/>
            <w:bdr w:val="none" w:sz="0" w:space="0" w:color="auto" w:frame="1"/>
            <w:shd w:val="clear" w:color="auto" w:fill="FFFFFF"/>
          </w:rPr>
          <w:t>https://etjanster.inera.se/DokumentGranskning</w:t>
        </w:r>
      </w:hyperlink>
      <w:r w:rsidRPr="00742821">
        <w:rPr>
          <w:rFonts w:cstheme="minorHAnsi"/>
          <w:color w:val="000000"/>
          <w:shd w:val="clear" w:color="auto" w:fill="FFFFFF"/>
        </w:rPr>
        <w:t>.</w:t>
      </w:r>
    </w:p>
    <w:p w14:paraId="1CC1CA0A" w14:textId="77777777" w:rsidR="00BC0A74" w:rsidRDefault="00BC0A74" w:rsidP="00BC0A74">
      <w:pPr>
        <w:pStyle w:val="Heading2"/>
        <w:numPr>
          <w:ilvl w:val="1"/>
          <w:numId w:val="18"/>
        </w:numPr>
        <w:tabs>
          <w:tab w:val="clear" w:pos="1080"/>
        </w:tabs>
        <w:spacing w:before="240" w:after="60"/>
        <w:ind w:left="851" w:hanging="851"/>
      </w:pPr>
      <w:bookmarkStart w:id="14" w:name="_Toc145583958"/>
      <w:r>
        <w:t>Godkännande</w:t>
      </w:r>
      <w:bookmarkEnd w:id="14"/>
    </w:p>
    <w:p w14:paraId="5170AE23" w14:textId="77777777" w:rsidR="00BC0A74" w:rsidRDefault="00BC0A74" w:rsidP="00BC0A74">
      <w:r>
        <w:t xml:space="preserve">Inera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6AD54526" w14:textId="77777777" w:rsidR="00BC0A74" w:rsidRDefault="00BC0A74" w:rsidP="00BC0A74">
      <w:r>
        <w:t>Man kan bli Godkänd med svar Nej; för frågorna i ”3.2.1 Innehåll i tjänstekontraktet” är det verksamhetens val vad som ska avsändas, medan det för övriga frågor är en bedömningsfråga för Inera om beteendet är acceptabelt.</w:t>
      </w:r>
    </w:p>
    <w:p w14:paraId="12CAAF74" w14:textId="77777777" w:rsidR="00BC0A74" w:rsidRDefault="00BC0A74" w:rsidP="00BC0A74">
      <w:pPr>
        <w:pStyle w:val="Heading2"/>
        <w:numPr>
          <w:ilvl w:val="1"/>
          <w:numId w:val="18"/>
        </w:numPr>
        <w:tabs>
          <w:tab w:val="clear" w:pos="1080"/>
        </w:tabs>
        <w:spacing w:before="240" w:after="60"/>
        <w:ind w:left="851" w:hanging="851"/>
      </w:pPr>
      <w:bookmarkStart w:id="15" w:name="_Toc145583959"/>
      <w:r>
        <w:t>Hantering vid förändring av tjänstekonsument</w:t>
      </w:r>
      <w:bookmarkEnd w:id="15"/>
    </w:p>
    <w:p w14:paraId="63B9EDB8" w14:textId="3D37F4F2" w:rsidR="00BC0A74" w:rsidRDefault="00BC0A74" w:rsidP="00BC0A74">
      <w:r>
        <w:t>Första gången ett verifieringsobjekt ska godkännas fylls hela formuläret i.</w:t>
      </w:r>
    </w:p>
    <w:p w14:paraId="62305E6D" w14:textId="26BCC6C6" w:rsidR="00BC0A74" w:rsidRDefault="00BC0A74" w:rsidP="00BC0A74">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3CC050F1" w14:textId="3322721F" w:rsidR="00BC0A74" w:rsidRPr="001A3990" w:rsidRDefault="00BC0A74" w:rsidP="00BC0A74">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1D39E90A" w14:textId="3E836FB5" w:rsidR="00BC0A74" w:rsidRPr="00706BBB" w:rsidRDefault="00BC0A74" w:rsidP="00BC0A74">
      <w:pPr>
        <w:pStyle w:val="Heading2"/>
        <w:numPr>
          <w:ilvl w:val="1"/>
          <w:numId w:val="18"/>
        </w:numPr>
        <w:tabs>
          <w:tab w:val="clear" w:pos="1080"/>
        </w:tabs>
        <w:spacing w:before="240" w:after="60"/>
        <w:ind w:left="851" w:hanging="851"/>
      </w:pPr>
      <w:bookmarkStart w:id="16" w:name="_Toc145583960"/>
      <w:r>
        <w:lastRenderedPageBreak/>
        <w:t>Referenser</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BC0A74" w:rsidRPr="008E7FFC" w14:paraId="28394196" w14:textId="77777777" w:rsidTr="008B2156">
        <w:tc>
          <w:tcPr>
            <w:tcW w:w="562" w:type="dxa"/>
          </w:tcPr>
          <w:p w14:paraId="51ADE3F2" w14:textId="77777777" w:rsidR="00BC0A74" w:rsidRPr="008E7FFC" w:rsidRDefault="00BC0A74" w:rsidP="008B2156">
            <w:bookmarkStart w:id="17" w:name="_Hlk95927090"/>
            <w:r>
              <w:t>1</w:t>
            </w:r>
          </w:p>
        </w:tc>
        <w:tc>
          <w:tcPr>
            <w:tcW w:w="7932" w:type="dxa"/>
          </w:tcPr>
          <w:p w14:paraId="170EA76A" w14:textId="505CF8E8" w:rsidR="00BC0A74" w:rsidRPr="00742821" w:rsidRDefault="00BC0A74" w:rsidP="008B2156">
            <w:pPr>
              <w:rPr>
                <w:rFonts w:cstheme="minorHAnsi"/>
              </w:rPr>
            </w:pPr>
            <w:r w:rsidRPr="00742821">
              <w:rPr>
                <w:rFonts w:cstheme="minorHAnsi"/>
              </w:rPr>
              <w:t xml:space="preserve">Tjänstespecifik teststrategi </w:t>
            </w:r>
            <w:r w:rsidR="00A11DC5" w:rsidRPr="00742821">
              <w:rPr>
                <w:rFonts w:cstheme="minorHAnsi"/>
              </w:rPr>
              <w:t>Utomlansfakturering</w:t>
            </w:r>
            <w:r w:rsidRPr="00742821">
              <w:rPr>
                <w:rFonts w:cstheme="minorHAnsi"/>
              </w:rPr>
              <w:t xml:space="preserve"> </w:t>
            </w:r>
            <w:hyperlink r:id="rId17" w:history="1">
              <w:r w:rsidRPr="00742821">
                <w:rPr>
                  <w:rStyle w:val="Hyperlink"/>
                  <w:rFonts w:asciiTheme="minorHAnsi" w:hAnsiTheme="minorHAnsi" w:cstheme="minorHAnsi"/>
                </w:rPr>
                <w:t>https://inera.atlassian.net/wiki/spaces/OIU/pages/2190835855/Teststrategi</w:t>
              </w:r>
            </w:hyperlink>
          </w:p>
        </w:tc>
      </w:tr>
      <w:tr w:rsidR="00BC0A74" w:rsidRPr="008E7FFC" w14:paraId="5426E225" w14:textId="77777777" w:rsidTr="008B2156">
        <w:tc>
          <w:tcPr>
            <w:tcW w:w="562" w:type="dxa"/>
          </w:tcPr>
          <w:p w14:paraId="3795D42F" w14:textId="77777777" w:rsidR="00BC0A74" w:rsidRDefault="00BC0A74" w:rsidP="008B2156">
            <w:r>
              <w:t>2</w:t>
            </w:r>
          </w:p>
        </w:tc>
        <w:tc>
          <w:tcPr>
            <w:tcW w:w="7932" w:type="dxa"/>
          </w:tcPr>
          <w:p w14:paraId="09F9EDDD" w14:textId="77777777" w:rsidR="00BC0A74" w:rsidRPr="00742821" w:rsidRDefault="00BC0A74" w:rsidP="008B2156">
            <w:pPr>
              <w:rPr>
                <w:rFonts w:cstheme="minorHAnsi"/>
              </w:rPr>
            </w:pPr>
            <w:r w:rsidRPr="00742821">
              <w:rPr>
                <w:rFonts w:cstheme="minorHAnsi"/>
              </w:rPr>
              <w:t xml:space="preserve">Tjänstedomäner. </w:t>
            </w:r>
            <w:hyperlink r:id="rId18" w:anchor="/domains" w:history="1">
              <w:r w:rsidRPr="00742821">
                <w:rPr>
                  <w:rStyle w:val="Hyperlink"/>
                  <w:rFonts w:asciiTheme="minorHAnsi" w:hAnsiTheme="minorHAnsi" w:cstheme="minorHAnsi"/>
                </w:rPr>
                <w:t>https://rivta.se/tkview/#/domains</w:t>
              </w:r>
            </w:hyperlink>
          </w:p>
        </w:tc>
      </w:tr>
      <w:tr w:rsidR="00BC0A74" w:rsidRPr="008E7FFC" w14:paraId="09C9223E" w14:textId="77777777" w:rsidTr="008B2156">
        <w:tc>
          <w:tcPr>
            <w:tcW w:w="562" w:type="dxa"/>
          </w:tcPr>
          <w:p w14:paraId="72BE7B62" w14:textId="77777777" w:rsidR="00BC0A74" w:rsidRPr="008E7FFC" w:rsidRDefault="00BC0A74" w:rsidP="008B2156">
            <w:r>
              <w:t>3</w:t>
            </w:r>
          </w:p>
        </w:tc>
        <w:tc>
          <w:tcPr>
            <w:tcW w:w="7932" w:type="dxa"/>
          </w:tcPr>
          <w:p w14:paraId="1090458E" w14:textId="77777777" w:rsidR="00BC0A74" w:rsidRPr="00742821" w:rsidRDefault="00BC0A74" w:rsidP="008B2156">
            <w:pPr>
              <w:rPr>
                <w:rFonts w:cstheme="minorHAnsi"/>
              </w:rPr>
            </w:pPr>
            <w:r w:rsidRPr="00742821">
              <w:rPr>
                <w:rFonts w:cstheme="minorHAnsi"/>
                <w:color w:val="201F1E"/>
                <w:bdr w:val="none" w:sz="0" w:space="0" w:color="auto" w:frame="1"/>
                <w:shd w:val="clear" w:color="auto" w:fill="FFFFFF"/>
              </w:rPr>
              <w:t>Anslutningsprocess Utomlänsfakturering: </w:t>
            </w:r>
            <w:hyperlink r:id="rId19" w:tgtFrame="_blank" w:history="1">
              <w:r w:rsidRPr="00742821">
                <w:rPr>
                  <w:rStyle w:val="Hyperlink"/>
                  <w:rFonts w:asciiTheme="minorHAnsi" w:hAnsiTheme="minorHAnsi" w:cstheme="minorHAnsi"/>
                  <w:bdr w:val="none" w:sz="0" w:space="0" w:color="auto" w:frame="1"/>
                  <w:shd w:val="clear" w:color="auto" w:fill="FFFFFF"/>
                </w:rPr>
                <w:t>Anslutningsprocessen - Öppen info: Utomlänsfakturering</w:t>
              </w:r>
            </w:hyperlink>
          </w:p>
        </w:tc>
      </w:tr>
      <w:bookmarkEnd w:id="17"/>
      <w:tr w:rsidR="00BC0A74" w:rsidRPr="008E7FFC" w14:paraId="19F3B3EF" w14:textId="77777777" w:rsidTr="008B2156">
        <w:tc>
          <w:tcPr>
            <w:tcW w:w="562" w:type="dxa"/>
          </w:tcPr>
          <w:p w14:paraId="04336D35" w14:textId="77777777" w:rsidR="00BC0A74" w:rsidRPr="008E7FFC" w:rsidRDefault="00BC0A74" w:rsidP="008B2156">
            <w:r>
              <w:t>4</w:t>
            </w:r>
          </w:p>
        </w:tc>
        <w:tc>
          <w:tcPr>
            <w:tcW w:w="7932" w:type="dxa"/>
          </w:tcPr>
          <w:p w14:paraId="43F14513" w14:textId="77777777" w:rsidR="00BC0A74" w:rsidRPr="00742821" w:rsidRDefault="00BC0A74" w:rsidP="008B2156">
            <w:pPr>
              <w:rPr>
                <w:rFonts w:cstheme="minorHAnsi"/>
              </w:rPr>
            </w:pPr>
            <w:r w:rsidRPr="00742821">
              <w:rPr>
                <w:rFonts w:cstheme="minorHAnsi"/>
              </w:rPr>
              <w:t xml:space="preserve">Tjänstekontrakt </w:t>
            </w:r>
            <w:proofErr w:type="spellStart"/>
            <w:proofErr w:type="gramStart"/>
            <w:r w:rsidRPr="00742821">
              <w:rPr>
                <w:rFonts w:cstheme="minorHAnsi"/>
              </w:rPr>
              <w:t>financial:billing</w:t>
            </w:r>
            <w:proofErr w:type="gramEnd"/>
            <w:r w:rsidRPr="00742821">
              <w:rPr>
                <w:rFonts w:cstheme="minorHAnsi"/>
              </w:rPr>
              <w:t>:claim</w:t>
            </w:r>
            <w:proofErr w:type="spellEnd"/>
            <w:r w:rsidRPr="00742821">
              <w:rPr>
                <w:rFonts w:cstheme="minorHAnsi"/>
              </w:rPr>
              <w:t xml:space="preserve"> </w:t>
            </w:r>
            <w:hyperlink r:id="rId20" w:history="1">
              <w:r w:rsidRPr="00742821">
                <w:rPr>
                  <w:rStyle w:val="Hyperlink"/>
                  <w:rFonts w:asciiTheme="minorHAnsi" w:hAnsiTheme="minorHAnsi" w:cstheme="minorHAnsi"/>
                </w:rPr>
                <w:t>http://rivta.se/domains/financial_billing_claim.html</w:t>
              </w:r>
            </w:hyperlink>
            <w:r w:rsidRPr="00742821">
              <w:rPr>
                <w:rFonts w:cstheme="minorHAnsi"/>
              </w:rPr>
              <w:t xml:space="preserve">  </w:t>
            </w:r>
          </w:p>
        </w:tc>
      </w:tr>
      <w:tr w:rsidR="00BC0A74" w:rsidRPr="008E7FFC" w14:paraId="4E906387" w14:textId="77777777" w:rsidTr="008B2156">
        <w:tc>
          <w:tcPr>
            <w:tcW w:w="562" w:type="dxa"/>
          </w:tcPr>
          <w:p w14:paraId="354A9CFC" w14:textId="77777777" w:rsidR="00BC0A74" w:rsidRPr="008E7FFC" w:rsidRDefault="00BC0A74" w:rsidP="008B2156">
            <w:r>
              <w:t>5</w:t>
            </w:r>
          </w:p>
        </w:tc>
        <w:tc>
          <w:tcPr>
            <w:tcW w:w="7932" w:type="dxa"/>
          </w:tcPr>
          <w:p w14:paraId="0A753C21" w14:textId="77777777" w:rsidR="00BC0A74" w:rsidRPr="00742821" w:rsidRDefault="00BC0A74" w:rsidP="008B2156">
            <w:pPr>
              <w:rPr>
                <w:rFonts w:cstheme="minorHAnsi"/>
              </w:rPr>
            </w:pPr>
            <w:r w:rsidRPr="00742821">
              <w:rPr>
                <w:rFonts w:cstheme="minorHAnsi"/>
              </w:rPr>
              <w:t xml:space="preserve">RIV TA </w:t>
            </w:r>
            <w:hyperlink r:id="rId21" w:history="1">
              <w:r w:rsidRPr="00742821">
                <w:rPr>
                  <w:rStyle w:val="Hyperlink"/>
                  <w:rFonts w:asciiTheme="minorHAnsi" w:hAnsiTheme="minorHAnsi" w:cstheme="minorHAnsi"/>
                </w:rPr>
                <w:t>http://rivta.se/documents/</w:t>
              </w:r>
            </w:hyperlink>
            <w:r w:rsidRPr="00742821">
              <w:rPr>
                <w:rFonts w:cstheme="minorHAnsi"/>
              </w:rPr>
              <w:t xml:space="preserve"> </w:t>
            </w:r>
          </w:p>
        </w:tc>
      </w:tr>
    </w:tbl>
    <w:p w14:paraId="14470BF6" w14:textId="77777777" w:rsidR="00BC0A74" w:rsidRDefault="00BC0A74" w:rsidP="00BC0A74">
      <w:pPr>
        <w:rPr>
          <w:rFonts w:ascii="Arial" w:hAnsi="Arial" w:cs="Arial"/>
          <w:bCs/>
          <w:kern w:val="32"/>
          <w:sz w:val="36"/>
          <w:szCs w:val="32"/>
        </w:rPr>
      </w:pPr>
      <w:r>
        <w:br w:type="page"/>
      </w:r>
    </w:p>
    <w:p w14:paraId="04A28EA6" w14:textId="77777777" w:rsidR="00BC0A74" w:rsidRDefault="00BC0A74" w:rsidP="00BC0A74">
      <w:pPr>
        <w:pStyle w:val="Heading1"/>
        <w:numPr>
          <w:ilvl w:val="0"/>
          <w:numId w:val="18"/>
        </w:numPr>
        <w:tabs>
          <w:tab w:val="clear" w:pos="360"/>
        </w:tabs>
        <w:spacing w:before="240" w:after="60"/>
      </w:pPr>
      <w:bookmarkStart w:id="18" w:name="_Toc145583961"/>
      <w:r>
        <w:lastRenderedPageBreak/>
        <w:t>Underlag för godkännande</w:t>
      </w:r>
      <w:bookmarkEnd w:id="18"/>
    </w:p>
    <w:p w14:paraId="6B472535" w14:textId="63557EA7" w:rsidR="00BC0A74" w:rsidRPr="00501FF7" w:rsidRDefault="00BC0A74" w:rsidP="00BC0A74">
      <w:pPr>
        <w:pStyle w:val="Heading2"/>
        <w:numPr>
          <w:ilvl w:val="1"/>
          <w:numId w:val="18"/>
        </w:numPr>
        <w:tabs>
          <w:tab w:val="clear" w:pos="1080"/>
        </w:tabs>
        <w:spacing w:before="240" w:after="60"/>
        <w:ind w:left="851" w:hanging="851"/>
      </w:pPr>
      <w:bookmarkStart w:id="19" w:name="_Toc145583962"/>
      <w:r>
        <w:t>Anslutningsobjekt</w:t>
      </w:r>
      <w:bookmarkEnd w:id="19"/>
    </w:p>
    <w:p w14:paraId="236B5738" w14:textId="77777777" w:rsidR="00BC0A74" w:rsidRDefault="00BC0A74" w:rsidP="00BC0A74">
      <w:pPr>
        <w:pStyle w:val="Heading3"/>
        <w:numPr>
          <w:ilvl w:val="2"/>
          <w:numId w:val="18"/>
        </w:numPr>
        <w:tabs>
          <w:tab w:val="clear" w:pos="720"/>
        </w:tabs>
        <w:spacing w:before="240" w:after="60"/>
        <w:ind w:left="720" w:hanging="720"/>
      </w:pPr>
      <w:bookmarkStart w:id="20" w:name="_Toc145583963"/>
      <w:r>
        <w:t>Anslutande organisation</w:t>
      </w:r>
      <w:bookmarkEnd w:id="20"/>
    </w:p>
    <w:p w14:paraId="777685BA" w14:textId="55908C03" w:rsidR="00BD3ED5" w:rsidRDefault="00BC0A74" w:rsidP="00B64D76">
      <w:r w:rsidRPr="005F0378">
        <w:t>Ange organisation som ska ansluta till tjänsteplattformen.</w:t>
      </w:r>
      <w:bookmarkStart w:id="21" w:name="_Hlk145574666"/>
    </w:p>
    <w:bookmarkEnd w:id="21"/>
    <w:p w14:paraId="52F2296F" w14:textId="77777777" w:rsidR="0069207C" w:rsidRDefault="0069207C" w:rsidP="0069207C">
      <w:pPr>
        <w:pStyle w:val="Normaltest"/>
        <w:shd w:val="clear" w:color="auto" w:fill="CB658E" w:themeFill="text2" w:themeFillTint="99"/>
      </w:pPr>
      <w:r>
        <w:t>Organisation:</w:t>
      </w:r>
    </w:p>
    <w:p w14:paraId="2F2C7026" w14:textId="77777777" w:rsidR="0069207C" w:rsidRDefault="0069207C" w:rsidP="0069207C">
      <w:pPr>
        <w:pStyle w:val="Normaltest"/>
        <w:shd w:val="clear" w:color="auto" w:fill="CB658E" w:themeFill="text2" w:themeFillTint="99"/>
      </w:pPr>
    </w:p>
    <w:p w14:paraId="1F979402" w14:textId="653D062C" w:rsidR="0069207C" w:rsidRDefault="0069207C" w:rsidP="0069207C">
      <w:pPr>
        <w:pStyle w:val="Normaltest"/>
        <w:shd w:val="clear" w:color="auto" w:fill="CB658E" w:themeFill="text2" w:themeFillTint="99"/>
      </w:pPr>
      <w:r>
        <w:t>Organisationsnummer:</w:t>
      </w:r>
    </w:p>
    <w:p w14:paraId="2D1F8C71" w14:textId="77777777" w:rsidR="0069207C" w:rsidRDefault="0069207C" w:rsidP="0069207C">
      <w:pPr>
        <w:pStyle w:val="Normaltest"/>
        <w:shd w:val="clear" w:color="auto" w:fill="CB658E" w:themeFill="text2" w:themeFillTint="99"/>
      </w:pPr>
    </w:p>
    <w:p w14:paraId="6E556168" w14:textId="77777777" w:rsidR="00BC0A74" w:rsidRPr="00E971EB" w:rsidRDefault="00BC0A74" w:rsidP="00BC0A74">
      <w:pPr>
        <w:pStyle w:val="Heading3"/>
        <w:numPr>
          <w:ilvl w:val="2"/>
          <w:numId w:val="18"/>
        </w:numPr>
        <w:tabs>
          <w:tab w:val="clear" w:pos="720"/>
        </w:tabs>
        <w:spacing w:before="240" w:after="60"/>
        <w:ind w:left="720" w:hanging="720"/>
      </w:pPr>
      <w:bookmarkStart w:id="22" w:name="_Toc145583964"/>
      <w:r w:rsidRPr="00E971EB">
        <w:t>Tjänstekonsumentfabrikat</w:t>
      </w:r>
      <w:bookmarkEnd w:id="22"/>
    </w:p>
    <w:p w14:paraId="5C86C9B1" w14:textId="77777777" w:rsidR="00BC0A74" w:rsidRDefault="00BC0A74" w:rsidP="00BC0A74">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39F46F55" w14:textId="77777777" w:rsidR="00BC0A74" w:rsidRDefault="00BC0A74" w:rsidP="00BC0A74">
      <w:r>
        <w:t>Ange standardsystem och egenbyggda komponenter som används.</w:t>
      </w:r>
    </w:p>
    <w:p w14:paraId="55C02B01" w14:textId="77777777" w:rsidR="007023C5" w:rsidRDefault="007023C5" w:rsidP="0069207C">
      <w:pPr>
        <w:pStyle w:val="Normaltest"/>
        <w:shd w:val="clear" w:color="auto" w:fill="CB658E" w:themeFill="text2" w:themeFillTint="99"/>
      </w:pPr>
    </w:p>
    <w:p w14:paraId="04A7CB46" w14:textId="77777777" w:rsidR="00BC0A74" w:rsidRDefault="00BC0A74" w:rsidP="00BC0A74">
      <w:pPr>
        <w:pStyle w:val="Heading3"/>
        <w:numPr>
          <w:ilvl w:val="2"/>
          <w:numId w:val="18"/>
        </w:numPr>
        <w:tabs>
          <w:tab w:val="clear" w:pos="720"/>
        </w:tabs>
        <w:spacing w:before="240" w:after="60"/>
        <w:ind w:left="720" w:hanging="720"/>
      </w:pPr>
      <w:bookmarkStart w:id="23" w:name="_Toc145583965"/>
      <w:r>
        <w:t>Källsystemsfabrikat</w:t>
      </w:r>
      <w:bookmarkEnd w:id="23"/>
    </w:p>
    <w:p w14:paraId="342DF0F5" w14:textId="77777777" w:rsidR="00BC0A74" w:rsidRDefault="00BC0A74" w:rsidP="00BC0A74">
      <w:r w:rsidRPr="001632E5">
        <w:t>Produktbeteckning</w:t>
      </w:r>
      <w:r>
        <w:t xml:space="preserve"> och version av de källsystem som hanterar originalinformationen som tillgängliggörs genom tjänstekonsumenten.</w:t>
      </w:r>
    </w:p>
    <w:p w14:paraId="6181A724" w14:textId="77777777" w:rsidR="00BC0A74" w:rsidRDefault="00BC0A74" w:rsidP="00BC0A74">
      <w:r>
        <w:t>Ange standardsystem och egenbyggda komponenter som används.</w:t>
      </w:r>
    </w:p>
    <w:p w14:paraId="45F5FC80" w14:textId="77777777" w:rsidR="00BC0A74" w:rsidRDefault="00BC0A74" w:rsidP="00BC0A74">
      <w:r>
        <w:t>Om flera källsystem används, ska applicerbara tester göras för varje källsystem.</w:t>
      </w:r>
    </w:p>
    <w:p w14:paraId="08E48DF9"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p>
    <w:p w14:paraId="43274A45" w14:textId="77777777" w:rsidR="00BC0A74" w:rsidRDefault="00BC0A74" w:rsidP="00BC0A74">
      <w:pPr>
        <w:rPr>
          <w:rFonts w:ascii="Arial" w:hAnsi="Arial" w:cs="Arial"/>
          <w:bCs/>
          <w:iCs/>
          <w:sz w:val="28"/>
          <w:szCs w:val="28"/>
        </w:rPr>
      </w:pPr>
      <w:bookmarkStart w:id="24" w:name="_Toc458519894"/>
      <w:bookmarkStart w:id="25" w:name="_Toc458519895"/>
      <w:bookmarkEnd w:id="24"/>
      <w:bookmarkEnd w:id="25"/>
      <w:r>
        <w:br w:type="page"/>
      </w:r>
    </w:p>
    <w:p w14:paraId="5559177A" w14:textId="77777777" w:rsidR="00BC0A74" w:rsidRPr="00525B4B" w:rsidRDefault="00BC0A74" w:rsidP="00BC0A74">
      <w:pPr>
        <w:pStyle w:val="Heading2"/>
        <w:numPr>
          <w:ilvl w:val="1"/>
          <w:numId w:val="18"/>
        </w:numPr>
        <w:tabs>
          <w:tab w:val="clear" w:pos="1080"/>
        </w:tabs>
        <w:spacing w:before="240" w:after="60"/>
        <w:ind w:left="851" w:hanging="851"/>
      </w:pPr>
      <w:bookmarkStart w:id="26" w:name="_Toc145583966"/>
      <w:r>
        <w:lastRenderedPageBreak/>
        <w:t>Informationsavlämning</w:t>
      </w:r>
      <w:bookmarkEnd w:id="26"/>
    </w:p>
    <w:p w14:paraId="55E67810" w14:textId="77777777" w:rsidR="00BC0A74" w:rsidRPr="00525B4B" w:rsidRDefault="00BC0A74" w:rsidP="00BC0A74">
      <w:pPr>
        <w:pStyle w:val="Heading3"/>
        <w:numPr>
          <w:ilvl w:val="2"/>
          <w:numId w:val="18"/>
        </w:numPr>
        <w:tabs>
          <w:tab w:val="clear" w:pos="720"/>
        </w:tabs>
        <w:spacing w:before="240" w:after="60"/>
        <w:ind w:left="720" w:hanging="720"/>
      </w:pPr>
      <w:bookmarkStart w:id="27" w:name="_Toc145583967"/>
      <w:r w:rsidRPr="00525B4B">
        <w:t>Innehåll i tjänstekontraktet</w:t>
      </w:r>
      <w:bookmarkEnd w:id="27"/>
    </w:p>
    <w:p w14:paraId="5616F680" w14:textId="6AAF82D3" w:rsidR="00BC0A74" w:rsidRPr="00742821" w:rsidRDefault="00BC0A74" w:rsidP="00742821">
      <w:pPr>
        <w:rPr>
          <w:rFonts w:cstheme="minorHAnsi"/>
        </w:rPr>
      </w:pPr>
      <w:r w:rsidRPr="00742821">
        <w:rPr>
          <w:rFonts w:cstheme="minorHAnsi"/>
        </w:rPr>
        <w:t xml:space="preserve">Stöd för utveckling och egentester i samband med anslutning tillhandahålls genom en </w:t>
      </w:r>
      <w:proofErr w:type="spellStart"/>
      <w:r w:rsidRPr="00742821">
        <w:rPr>
          <w:rFonts w:cstheme="minorHAnsi"/>
        </w:rPr>
        <w:t>SoapUI-valideringsmock</w:t>
      </w:r>
      <w:proofErr w:type="spellEnd"/>
      <w:r w:rsidRPr="00742821">
        <w:rPr>
          <w:rFonts w:cstheme="minorHAnsi"/>
        </w:rPr>
        <w:t xml:space="preserve"> med tillhörande testanvisningar.</w:t>
      </w:r>
    </w:p>
    <w:p w14:paraId="38773C5E" w14:textId="32C8E4F1" w:rsidR="00742821" w:rsidRDefault="00BC0A74" w:rsidP="00742821">
      <w:pPr>
        <w:pStyle w:val="BodyText"/>
        <w:spacing w:after="160" w:line="288" w:lineRule="auto"/>
        <w:rPr>
          <w:rFonts w:asciiTheme="minorHAnsi" w:hAnsiTheme="minorHAnsi" w:cstheme="minorHAnsi"/>
          <w:sz w:val="20"/>
          <w:szCs w:val="20"/>
        </w:rPr>
      </w:pPr>
      <w:r w:rsidRPr="00742821">
        <w:rPr>
          <w:rFonts w:asciiTheme="minorHAnsi" w:hAnsiTheme="minorHAnsi" w:cstheme="minorHAnsi"/>
          <w:sz w:val="20"/>
          <w:szCs w:val="20"/>
        </w:rPr>
        <w:t xml:space="preserve">I releasepaketen för tjänstekontraktet finns det ett </w:t>
      </w:r>
      <w:proofErr w:type="spellStart"/>
      <w:r w:rsidRPr="00742821">
        <w:rPr>
          <w:rFonts w:asciiTheme="minorHAnsi" w:hAnsiTheme="minorHAnsi" w:cstheme="minorHAnsi"/>
          <w:sz w:val="20"/>
          <w:szCs w:val="20"/>
        </w:rPr>
        <w:t>SoapUI</w:t>
      </w:r>
      <w:proofErr w:type="spellEnd"/>
      <w:r w:rsidRPr="00742821">
        <w:rPr>
          <w:rFonts w:asciiTheme="minorHAnsi" w:hAnsiTheme="minorHAnsi" w:cstheme="minorHAnsi"/>
          <w:sz w:val="20"/>
          <w:szCs w:val="20"/>
        </w:rPr>
        <w:t xml:space="preserve">-projekt med en </w:t>
      </w:r>
      <w:proofErr w:type="spellStart"/>
      <w:r w:rsidRPr="00742821">
        <w:rPr>
          <w:rFonts w:asciiTheme="minorHAnsi" w:hAnsiTheme="minorHAnsi" w:cstheme="minorHAnsi"/>
          <w:sz w:val="20"/>
          <w:szCs w:val="20"/>
        </w:rPr>
        <w:t>ProcessClaimSpecification</w:t>
      </w:r>
      <w:proofErr w:type="spellEnd"/>
      <w:r w:rsidRPr="00742821">
        <w:rPr>
          <w:rFonts w:asciiTheme="minorHAnsi" w:hAnsiTheme="minorHAnsi" w:cstheme="minorHAnsi"/>
          <w:sz w:val="20"/>
          <w:szCs w:val="20"/>
        </w:rPr>
        <w:t xml:space="preserve"> </w:t>
      </w:r>
      <w:proofErr w:type="spellStart"/>
      <w:r w:rsidRPr="00742821">
        <w:rPr>
          <w:rFonts w:asciiTheme="minorHAnsi" w:hAnsiTheme="minorHAnsi" w:cstheme="minorHAnsi"/>
          <w:sz w:val="20"/>
          <w:szCs w:val="20"/>
        </w:rPr>
        <w:t>MockService</w:t>
      </w:r>
      <w:proofErr w:type="spellEnd"/>
      <w:r w:rsidRPr="00742821">
        <w:rPr>
          <w:rFonts w:asciiTheme="minorHAnsi" w:hAnsiTheme="minorHAnsi" w:cstheme="minorHAnsi"/>
          <w:sz w:val="20"/>
          <w:szCs w:val="20"/>
        </w:rPr>
        <w:t xml:space="preserve">. När denna </w:t>
      </w:r>
      <w:proofErr w:type="spellStart"/>
      <w:r w:rsidRPr="00742821">
        <w:rPr>
          <w:rFonts w:asciiTheme="minorHAnsi" w:hAnsiTheme="minorHAnsi" w:cstheme="minorHAnsi"/>
          <w:sz w:val="20"/>
          <w:szCs w:val="20"/>
        </w:rPr>
        <w:t>mock</w:t>
      </w:r>
      <w:proofErr w:type="spellEnd"/>
      <w:r w:rsidRPr="00742821">
        <w:rPr>
          <w:rFonts w:asciiTheme="minorHAnsi" w:hAnsiTheme="minorHAnsi" w:cstheme="minorHAnsi"/>
          <w:sz w:val="20"/>
          <w:szCs w:val="20"/>
        </w:rPr>
        <w:t xml:space="preserve"> startats, kan tjänstekonsumenten skicka anrop till den, och då kommer schema och Schematron att valideras. Schematron-reglerna (beskrivna i constraints</w:t>
      </w:r>
      <w:r w:rsidR="001E1BBE">
        <w:rPr>
          <w:rFonts w:asciiTheme="minorHAnsi" w:hAnsiTheme="minorHAnsi" w:cstheme="minorHAnsi"/>
          <w:sz w:val="20"/>
          <w:szCs w:val="20"/>
        </w:rPr>
        <w:t>Mock</w:t>
      </w:r>
      <w:r w:rsidRPr="00742821">
        <w:rPr>
          <w:rFonts w:asciiTheme="minorHAnsi" w:hAnsiTheme="minorHAnsi" w:cstheme="minorHAnsi"/>
          <w:sz w:val="20"/>
          <w:szCs w:val="20"/>
        </w:rPr>
        <w:t>.xml) innehåller de tillåtna värden som klassificerats, samt ytterligare regler kring element som sinsemellan är beroende.</w:t>
      </w:r>
    </w:p>
    <w:p w14:paraId="4CC2C714" w14:textId="614F40D6" w:rsidR="00BC0A74" w:rsidRPr="00742821" w:rsidRDefault="00BC0A74" w:rsidP="00742821">
      <w:pPr>
        <w:pStyle w:val="BodyText"/>
        <w:spacing w:after="160" w:line="288" w:lineRule="auto"/>
        <w:rPr>
          <w:rFonts w:asciiTheme="minorHAnsi" w:hAnsiTheme="minorHAnsi" w:cstheme="minorHAnsi"/>
          <w:sz w:val="20"/>
          <w:szCs w:val="20"/>
        </w:rPr>
      </w:pPr>
      <w:r w:rsidRPr="00742821">
        <w:rPr>
          <w:rFonts w:asciiTheme="minorHAnsi" w:hAnsiTheme="minorHAnsi" w:cstheme="minorHAnsi"/>
          <w:sz w:val="20"/>
          <w:szCs w:val="20"/>
        </w:rPr>
        <w:t>Tjänstekonsumenten ska skapa testdata som åtminstone täcker de olika sorters fakturaunderlag som kommer att skickas. Punkterna i denna självdeklaration kan ses som en checklista över den testdata som behövs.</w:t>
      </w:r>
    </w:p>
    <w:p w14:paraId="675C2A52" w14:textId="77777777" w:rsidR="00BC0A74" w:rsidRPr="00742821" w:rsidRDefault="00BC0A74" w:rsidP="00742821">
      <w:pPr>
        <w:pStyle w:val="BodyText"/>
        <w:spacing w:after="160" w:line="288" w:lineRule="auto"/>
        <w:rPr>
          <w:rFonts w:asciiTheme="minorHAnsi" w:hAnsiTheme="minorHAnsi" w:cstheme="minorHAnsi"/>
          <w:sz w:val="20"/>
          <w:szCs w:val="20"/>
        </w:rPr>
      </w:pPr>
      <w:r w:rsidRPr="00742821">
        <w:rPr>
          <w:rFonts w:asciiTheme="minorHAnsi" w:hAnsiTheme="minorHAnsi" w:cstheme="minorHAnsi"/>
          <w:sz w:val="20"/>
          <w:szCs w:val="20"/>
        </w:rPr>
        <w:t xml:space="preserve">Man väljer själv om man designar sin testdata på egen hand, men man kan också efterlikna de varianter som finns i testfallen i </w:t>
      </w:r>
      <w:proofErr w:type="spellStart"/>
      <w:r w:rsidRPr="00742821">
        <w:rPr>
          <w:rFonts w:asciiTheme="minorHAnsi" w:hAnsiTheme="minorHAnsi" w:cstheme="minorHAnsi"/>
          <w:sz w:val="20"/>
          <w:szCs w:val="20"/>
        </w:rPr>
        <w:t>SoapUI</w:t>
      </w:r>
      <w:proofErr w:type="spellEnd"/>
      <w:r w:rsidRPr="00742821">
        <w:rPr>
          <w:rFonts w:asciiTheme="minorHAnsi" w:hAnsiTheme="minorHAnsi" w:cstheme="minorHAnsi"/>
          <w:sz w:val="20"/>
          <w:szCs w:val="20"/>
        </w:rPr>
        <w:t xml:space="preserve">-testerna för </w:t>
      </w:r>
      <w:proofErr w:type="spellStart"/>
      <w:r w:rsidRPr="00742821">
        <w:rPr>
          <w:rFonts w:asciiTheme="minorHAnsi" w:hAnsiTheme="minorHAnsi" w:cstheme="minorHAnsi"/>
          <w:sz w:val="20"/>
          <w:szCs w:val="20"/>
        </w:rPr>
        <w:t>ProcessClaimSpecification</w:t>
      </w:r>
      <w:proofErr w:type="spellEnd"/>
      <w:r w:rsidRPr="00742821">
        <w:rPr>
          <w:rFonts w:asciiTheme="minorHAnsi" w:hAnsiTheme="minorHAnsi" w:cstheme="minorHAnsi"/>
          <w:sz w:val="20"/>
          <w:szCs w:val="20"/>
        </w:rPr>
        <w:t xml:space="preserve"> 1.0.</w:t>
      </w:r>
    </w:p>
    <w:p w14:paraId="3BCE2A00" w14:textId="5153B34C" w:rsidR="00BC0A74" w:rsidRPr="00742821" w:rsidRDefault="00BC0A74" w:rsidP="00742821">
      <w:pPr>
        <w:pStyle w:val="BodyText"/>
        <w:spacing w:after="160" w:line="288" w:lineRule="auto"/>
        <w:rPr>
          <w:rFonts w:asciiTheme="minorHAnsi" w:hAnsiTheme="minorHAnsi" w:cstheme="minorHAnsi"/>
          <w:sz w:val="20"/>
          <w:szCs w:val="20"/>
        </w:rPr>
      </w:pPr>
      <w:r w:rsidRPr="00742821">
        <w:rPr>
          <w:rFonts w:asciiTheme="minorHAnsi" w:hAnsiTheme="minorHAnsi" w:cstheme="minorHAnsi"/>
          <w:sz w:val="20"/>
          <w:szCs w:val="20"/>
        </w:rPr>
        <w:t xml:space="preserve">Man ska använda testpersonnummer som är godkända av </w:t>
      </w:r>
      <w:proofErr w:type="spellStart"/>
      <w:r w:rsidRPr="00742821">
        <w:rPr>
          <w:rFonts w:asciiTheme="minorHAnsi" w:hAnsiTheme="minorHAnsi" w:cstheme="minorHAnsi"/>
          <w:sz w:val="20"/>
          <w:szCs w:val="20"/>
        </w:rPr>
        <w:t>Inera</w:t>
      </w:r>
      <w:proofErr w:type="spellEnd"/>
      <w:r w:rsidRPr="00742821">
        <w:rPr>
          <w:rFonts w:asciiTheme="minorHAnsi" w:hAnsiTheme="minorHAnsi" w:cstheme="minorHAnsi"/>
          <w:sz w:val="20"/>
          <w:szCs w:val="20"/>
        </w:rPr>
        <w:t xml:space="preserve"> eller Skatteverket.</w:t>
      </w:r>
    </w:p>
    <w:p w14:paraId="6F2E08F4" w14:textId="77777777" w:rsidR="00BC0A74" w:rsidRPr="00742821" w:rsidRDefault="00BC0A74" w:rsidP="00742821">
      <w:pPr>
        <w:rPr>
          <w:rFonts w:cstheme="minorHAnsi"/>
        </w:rPr>
      </w:pPr>
      <w:r w:rsidRPr="00742821">
        <w:rPr>
          <w:rFonts w:cstheme="minorHAnsi"/>
        </w:rPr>
        <w:t>Ange de element som använts vid tester av tjänstekonsumenten.</w:t>
      </w:r>
    </w:p>
    <w:p w14:paraId="541A795E" w14:textId="77777777" w:rsidR="00BC0A74" w:rsidRPr="00742821" w:rsidRDefault="00BC0A74" w:rsidP="00742821">
      <w:pPr>
        <w:rPr>
          <w:rFonts w:cstheme="minorHAnsi"/>
        </w:rPr>
      </w:pPr>
      <w:r w:rsidRPr="00742821">
        <w:rPr>
          <w:rFonts w:cstheme="minorHAnsi"/>
        </w:rPr>
        <w:t>Not: Många obligatoriska element anges inte, då de kommer testas automatiskt av schema- och Schematron-validering när nedanstående element används.</w:t>
      </w:r>
    </w:p>
    <w:p w14:paraId="16AEE763"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Unik identifierare (id och </w:t>
      </w:r>
      <w:proofErr w:type="spellStart"/>
      <w:r>
        <w:t>invoiceId</w:t>
      </w:r>
      <w:proofErr w:type="spellEnd"/>
      <w:r>
        <w:t>)</w:t>
      </w:r>
    </w:p>
    <w:p w14:paraId="6C8E6307" w14:textId="6F53D345"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2D79F80F" w14:textId="77777777" w:rsidR="00BC0A74" w:rsidRPr="002E0320"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Faktura (</w:t>
      </w:r>
      <w:proofErr w:type="spellStart"/>
      <w:r>
        <w:t>typeOfInvoice</w:t>
      </w:r>
      <w:proofErr w:type="spellEnd"/>
      <w:r>
        <w:t xml:space="preserve"> = 380)</w:t>
      </w:r>
    </w:p>
    <w:p w14:paraId="02AF1098" w14:textId="7DDCED1B"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111C4959" w14:textId="77777777" w:rsidR="00BC0A74" w:rsidRPr="002E0320"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Kreditnota (</w:t>
      </w:r>
      <w:proofErr w:type="spellStart"/>
      <w:r>
        <w:t>typeOfInvoice</w:t>
      </w:r>
      <w:proofErr w:type="spellEnd"/>
      <w:r>
        <w:t xml:space="preserve"> = 381)</w:t>
      </w:r>
    </w:p>
    <w:p w14:paraId="76E095B9" w14:textId="1F812C5B"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7C58A2FD" w14:textId="77777777" w:rsidR="00B436F0" w:rsidRPr="002E0320" w:rsidRDefault="00B436F0" w:rsidP="00B436F0">
      <w:pPr>
        <w:pBdr>
          <w:top w:val="single" w:sz="4" w:space="1" w:color="auto"/>
          <w:left w:val="single" w:sz="4" w:space="4" w:color="auto"/>
          <w:bottom w:val="single" w:sz="4" w:space="1" w:color="auto"/>
          <w:right w:val="single" w:sz="4" w:space="4" w:color="auto"/>
        </w:pBdr>
        <w:shd w:val="clear" w:color="auto" w:fill="CB658E" w:themeFill="text2" w:themeFillTint="99"/>
      </w:pPr>
      <w:r w:rsidRPr="005F193F">
        <w:t xml:space="preserve">Referens till fakturaunderlag vård id </w:t>
      </w:r>
      <w:r>
        <w:t>(</w:t>
      </w:r>
      <w:proofErr w:type="spellStart"/>
      <w:r w:rsidRPr="002F69D4">
        <w:t>referenceToProcessClaimSpecificationId</w:t>
      </w:r>
      <w:proofErr w:type="spellEnd"/>
      <w:r>
        <w:t>), o</w:t>
      </w:r>
      <w:r w:rsidRPr="002F66F3">
        <w:t>bligatoriskt när fakturan är en kreditfaktura</w:t>
      </w:r>
    </w:p>
    <w:p w14:paraId="47ED7970" w14:textId="78107A37" w:rsidR="00B436F0" w:rsidRDefault="00B436F0"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20DCBFD0" w14:textId="77777777" w:rsidR="00BC0A74" w:rsidRPr="002E0320"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Samordningsnummer (</w:t>
      </w:r>
      <w:proofErr w:type="spellStart"/>
      <w:r>
        <w:t>patientIdentity</w:t>
      </w:r>
      <w:proofErr w:type="spellEnd"/>
      <w:r>
        <w:t>)</w:t>
      </w:r>
    </w:p>
    <w:p w14:paraId="62D74FAB" w14:textId="398F692A"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7918356D" w14:textId="77777777" w:rsidR="00BC0A74" w:rsidRPr="002E0320"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Reservnummer (</w:t>
      </w:r>
      <w:proofErr w:type="spellStart"/>
      <w:r>
        <w:t>patientIdentity</w:t>
      </w:r>
      <w:proofErr w:type="spellEnd"/>
      <w:r>
        <w:t>)</w:t>
      </w:r>
    </w:p>
    <w:p w14:paraId="223A9331" w14:textId="4DC23C62"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3C2D781F" w14:textId="77777777" w:rsidR="00BC0A74" w:rsidRPr="002E0320"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lastRenderedPageBreak/>
        <w:t>Asylsökande, med länskod, kommunkod, LMA-nummer (</w:t>
      </w:r>
      <w:proofErr w:type="spellStart"/>
      <w:r>
        <w:t>county</w:t>
      </w:r>
      <w:proofErr w:type="spellEnd"/>
      <w:r>
        <w:t xml:space="preserve">, </w:t>
      </w:r>
      <w:proofErr w:type="spellStart"/>
      <w:r>
        <w:t>municipality</w:t>
      </w:r>
      <w:proofErr w:type="spellEnd"/>
      <w:r>
        <w:t xml:space="preserve">, </w:t>
      </w:r>
      <w:proofErr w:type="spellStart"/>
      <w:r>
        <w:t>LMACardNumber</w:t>
      </w:r>
      <w:proofErr w:type="spellEnd"/>
      <w:r>
        <w:t>)</w:t>
      </w:r>
    </w:p>
    <w:p w14:paraId="0A1D5ECE" w14:textId="2F936A6C"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23CACA72"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Flera vårdinsatser (</w:t>
      </w:r>
      <w:proofErr w:type="spellStart"/>
      <w:r>
        <w:t>healthcarePerformed</w:t>
      </w:r>
      <w:proofErr w:type="spellEnd"/>
      <w:r>
        <w:t>)</w:t>
      </w:r>
    </w:p>
    <w:p w14:paraId="3135263C" w14:textId="45667D83"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5F088F75"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Öppenvård (</w:t>
      </w:r>
      <w:proofErr w:type="spellStart"/>
      <w:r>
        <w:t>typeOfCare</w:t>
      </w:r>
      <w:proofErr w:type="spellEnd"/>
      <w:r>
        <w:t>)</w:t>
      </w:r>
    </w:p>
    <w:p w14:paraId="4BDC13C4" w14:textId="07E9E0FC"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54EF188C"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Slutenvård (</w:t>
      </w:r>
      <w:proofErr w:type="spellStart"/>
      <w:r>
        <w:t>typeOfCare</w:t>
      </w:r>
      <w:proofErr w:type="spellEnd"/>
      <w:r>
        <w:t xml:space="preserve">), vilket innefattar utskrivningsdatum, </w:t>
      </w:r>
      <w:proofErr w:type="spellStart"/>
      <w:r>
        <w:t>careContactId</w:t>
      </w:r>
      <w:proofErr w:type="spellEnd"/>
      <w:r>
        <w:t xml:space="preserve">, </w:t>
      </w:r>
      <w:proofErr w:type="spellStart"/>
      <w:r>
        <w:t>inCare</w:t>
      </w:r>
      <w:proofErr w:type="spellEnd"/>
    </w:p>
    <w:p w14:paraId="73231F9C" w14:textId="3268E795"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2580A3A7"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Planerad och Ej planerad vård (</w:t>
      </w:r>
      <w:proofErr w:type="spellStart"/>
      <w:r>
        <w:t>plannedHealthcare</w:t>
      </w:r>
      <w:proofErr w:type="spellEnd"/>
      <w:r>
        <w:t>)</w:t>
      </w:r>
    </w:p>
    <w:p w14:paraId="19727E5F" w14:textId="7D891644"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5866B277" w14:textId="77777777" w:rsidR="00BC0A74" w:rsidRPr="002E0320"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Delfaktura (</w:t>
      </w:r>
      <w:proofErr w:type="spellStart"/>
      <w:r>
        <w:t>invoicePeriod</w:t>
      </w:r>
      <w:proofErr w:type="spellEnd"/>
      <w:r>
        <w:t>)</w:t>
      </w:r>
    </w:p>
    <w:p w14:paraId="0EE0B82A" w14:textId="0F28386D"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5E05E2A5" w14:textId="77777777" w:rsidR="00BC0A74" w:rsidRPr="002E0320"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Permissionsdagar (</w:t>
      </w:r>
      <w:proofErr w:type="spellStart"/>
      <w:r>
        <w:t>onLeave</w:t>
      </w:r>
      <w:proofErr w:type="spellEnd"/>
      <w:r>
        <w:t>)</w:t>
      </w:r>
    </w:p>
    <w:p w14:paraId="15671D84" w14:textId="15095B88"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2FE405DB"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Vårdenhet (</w:t>
      </w:r>
      <w:proofErr w:type="spellStart"/>
      <w:r>
        <w:t>careUnitName</w:t>
      </w:r>
      <w:proofErr w:type="spellEnd"/>
      <w:r>
        <w:t>) som matchar HSA-ID</w:t>
      </w:r>
    </w:p>
    <w:p w14:paraId="766B3599" w14:textId="23093125" w:rsidR="00BC0A74" w:rsidRPr="002E0320"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09F42A84"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Anrop kan levereras med </w:t>
      </w:r>
      <w:proofErr w:type="spellStart"/>
      <w:r w:rsidRPr="006C3DAA">
        <w:t>productCategory</w:t>
      </w:r>
      <w:proofErr w:type="spellEnd"/>
      <w:r w:rsidRPr="006C3DAA">
        <w:t xml:space="preserve"> 01=DRG-kod CC-kod för </w:t>
      </w:r>
      <w:proofErr w:type="spellStart"/>
      <w:r w:rsidRPr="006C3DAA">
        <w:t>Nord-DRG</w:t>
      </w:r>
      <w:proofErr w:type="spellEnd"/>
    </w:p>
    <w:p w14:paraId="68B925E6" w14:textId="32AF2FE2"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21EFCBE9"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Anrop kan levereras med </w:t>
      </w:r>
      <w:proofErr w:type="spellStart"/>
      <w:r w:rsidRPr="006C3DAA">
        <w:t>productCategory</w:t>
      </w:r>
      <w:proofErr w:type="spellEnd"/>
      <w:r w:rsidRPr="006C3DAA">
        <w:t xml:space="preserve"> 02 =DRG-kod för Nord DRG</w:t>
      </w:r>
    </w:p>
    <w:p w14:paraId="67D5B952" w14:textId="05CCC9F8"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0D337E05"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Anrop kan levereras med </w:t>
      </w:r>
      <w:proofErr w:type="spellStart"/>
      <w:r w:rsidRPr="006C3DAA">
        <w:t>productCategory</w:t>
      </w:r>
      <w:proofErr w:type="spellEnd"/>
      <w:r w:rsidRPr="006C3DAA">
        <w:t xml:space="preserve"> 03= Patientspecifikt</w:t>
      </w:r>
    </w:p>
    <w:p w14:paraId="3BDF13ED" w14:textId="1C6CF2E8"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780C3E44"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Anrop kan levereras med </w:t>
      </w:r>
      <w:proofErr w:type="spellStart"/>
      <w:r w:rsidRPr="006C3DAA">
        <w:t>productCategory</w:t>
      </w:r>
      <w:proofErr w:type="spellEnd"/>
      <w:r w:rsidRPr="006C3DAA">
        <w:t xml:space="preserve"> 04=</w:t>
      </w:r>
      <w:proofErr w:type="spellStart"/>
      <w:r w:rsidRPr="006C3DAA">
        <w:t>Kontaktersättning</w:t>
      </w:r>
      <w:proofErr w:type="spellEnd"/>
    </w:p>
    <w:p w14:paraId="3091121D" w14:textId="1AAF7085"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4870B0AF"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Anrop kan levereras med </w:t>
      </w:r>
      <w:proofErr w:type="spellStart"/>
      <w:r w:rsidRPr="006C3DAA">
        <w:t>productCategory</w:t>
      </w:r>
      <w:proofErr w:type="spellEnd"/>
      <w:r w:rsidRPr="006C3DAA">
        <w:t xml:space="preserve"> 99= Övrigt</w:t>
      </w:r>
    </w:p>
    <w:p w14:paraId="142B09D9" w14:textId="577C67AC"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52257B82"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proofErr w:type="spellStart"/>
      <w:r>
        <w:t>Ytterfallsersättning</w:t>
      </w:r>
      <w:proofErr w:type="spellEnd"/>
      <w:r>
        <w:t xml:space="preserve"> (</w:t>
      </w:r>
      <w:proofErr w:type="spellStart"/>
      <w:r>
        <w:t>extendedAllowanceCareTime</w:t>
      </w:r>
      <w:proofErr w:type="spellEnd"/>
      <w:r>
        <w:t xml:space="preserve">, </w:t>
      </w:r>
      <w:proofErr w:type="spellStart"/>
      <w:r>
        <w:t>extendedAllowanceCost</w:t>
      </w:r>
      <w:proofErr w:type="spellEnd"/>
      <w:r>
        <w:t>)</w:t>
      </w:r>
    </w:p>
    <w:p w14:paraId="67C3E147" w14:textId="5AA204A7"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lastRenderedPageBreak/>
        <w:t xml:space="preserve">[] Ja    </w:t>
      </w:r>
      <w:proofErr w:type="gramStart"/>
      <w:r>
        <w:t xml:space="preserve">   [</w:t>
      </w:r>
      <w:proofErr w:type="gramEnd"/>
      <w:r>
        <w:t>] Nej</w:t>
      </w:r>
    </w:p>
    <w:p w14:paraId="60A64B57"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Flera patientspecifika åtgärder (</w:t>
      </w:r>
      <w:proofErr w:type="spellStart"/>
      <w:r>
        <w:t>patientSpecificCare</w:t>
      </w:r>
      <w:proofErr w:type="spellEnd"/>
      <w:r>
        <w:t>)</w:t>
      </w:r>
    </w:p>
    <w:p w14:paraId="623ACDFB" w14:textId="14996C56"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04FCF63F"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Vårdkontakt, momskompensation vid privat vård (</w:t>
      </w:r>
      <w:proofErr w:type="spellStart"/>
      <w:r>
        <w:t>patientCareAllowance</w:t>
      </w:r>
      <w:proofErr w:type="spellEnd"/>
      <w:r>
        <w:t>)</w:t>
      </w:r>
    </w:p>
    <w:p w14:paraId="39529C8C" w14:textId="5CDDE7C5"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314C814D"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Vårdkontakt, rabatt (</w:t>
      </w:r>
      <w:proofErr w:type="spellStart"/>
      <w:r>
        <w:t>patientCareDiscount</w:t>
      </w:r>
      <w:proofErr w:type="spellEnd"/>
      <w:r>
        <w:t>)</w:t>
      </w:r>
    </w:p>
    <w:p w14:paraId="232318B8" w14:textId="48116A2D"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147820CA"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Vårdkontakt, påslag och avgifter (</w:t>
      </w:r>
      <w:proofErr w:type="spellStart"/>
      <w:r>
        <w:t>patientCareCharge</w:t>
      </w:r>
      <w:proofErr w:type="spellEnd"/>
      <w:r>
        <w:t>)</w:t>
      </w:r>
    </w:p>
    <w:p w14:paraId="5DEB6079" w14:textId="5F23129E"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29E0EB62"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Erlagd patientavgift (</w:t>
      </w:r>
      <w:proofErr w:type="spellStart"/>
      <w:r>
        <w:t>outPatientCareFeePaid</w:t>
      </w:r>
      <w:proofErr w:type="spellEnd"/>
      <w:r>
        <w:t>)</w:t>
      </w:r>
    </w:p>
    <w:p w14:paraId="3A6E10C3" w14:textId="5F8E222B"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2B85D0FF"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rsidRPr="006011F5">
        <w:t>Patientavgift nedsatt</w:t>
      </w:r>
      <w:r>
        <w:t xml:space="preserve"> med 01</w:t>
      </w:r>
      <w:r w:rsidRPr="006C3DAA">
        <w:t xml:space="preserve">= </w:t>
      </w:r>
      <w:r>
        <w:t>Frikort (</w:t>
      </w:r>
      <w:proofErr w:type="spellStart"/>
      <w:r w:rsidRPr="006011F5">
        <w:t>patientFeeReducedCategory</w:t>
      </w:r>
      <w:proofErr w:type="spellEnd"/>
      <w:r>
        <w:t>)</w:t>
      </w:r>
    </w:p>
    <w:p w14:paraId="3BF2A925" w14:textId="6AC1C59A"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674FD5AB"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rsidRPr="006011F5">
        <w:t>Patientavgift nedsatt</w:t>
      </w:r>
      <w:r>
        <w:t xml:space="preserve"> med </w:t>
      </w:r>
      <w:r w:rsidRPr="00263092">
        <w:t xml:space="preserve">02=Barn och ungdom </w:t>
      </w:r>
      <w:r>
        <w:t>(</w:t>
      </w:r>
      <w:proofErr w:type="spellStart"/>
      <w:r w:rsidRPr="006011F5">
        <w:t>patientFeeReducedCategory</w:t>
      </w:r>
      <w:proofErr w:type="spellEnd"/>
      <w:r>
        <w:t>)</w:t>
      </w:r>
    </w:p>
    <w:p w14:paraId="3F6C0DE7" w14:textId="26C69A0F"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2F5E2B70"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rsidRPr="006011F5">
        <w:t>Patientavgift nedsatt</w:t>
      </w:r>
      <w:r>
        <w:t xml:space="preserve"> med </w:t>
      </w:r>
      <w:r w:rsidRPr="00AF209A">
        <w:t>03=Rådgivning, födelsekontroll</w:t>
      </w:r>
      <w:r>
        <w:t xml:space="preserve"> (</w:t>
      </w:r>
      <w:proofErr w:type="spellStart"/>
      <w:r w:rsidRPr="006011F5">
        <w:t>patientFeeReducedCategory</w:t>
      </w:r>
      <w:proofErr w:type="spellEnd"/>
      <w:r>
        <w:t>)</w:t>
      </w:r>
    </w:p>
    <w:p w14:paraId="36D780FE" w14:textId="2C11079E"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047C6FE3"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rsidRPr="006011F5">
        <w:t>Patientavgift nedsatt</w:t>
      </w:r>
      <w:r>
        <w:t xml:space="preserve"> med </w:t>
      </w:r>
      <w:r w:rsidRPr="00AF209A">
        <w:t>04=Antibiotikafri behandling</w:t>
      </w:r>
      <w:r w:rsidRPr="00263092">
        <w:t xml:space="preserve"> </w:t>
      </w:r>
      <w:r>
        <w:t>(</w:t>
      </w:r>
      <w:proofErr w:type="spellStart"/>
      <w:r w:rsidRPr="006011F5">
        <w:t>patientFeeReducedCategory</w:t>
      </w:r>
      <w:proofErr w:type="spellEnd"/>
      <w:r>
        <w:t>)</w:t>
      </w:r>
    </w:p>
    <w:p w14:paraId="6F5D15C7" w14:textId="245E0DE5"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611962C9"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rsidRPr="006011F5">
        <w:t>Patientavgift nedsatt</w:t>
      </w:r>
      <w:r>
        <w:t xml:space="preserve"> med </w:t>
      </w:r>
      <w:r w:rsidRPr="00AF209A">
        <w:t>05=Person över 85 år</w:t>
      </w:r>
      <w:r w:rsidRPr="00263092">
        <w:t xml:space="preserve"> </w:t>
      </w:r>
      <w:r>
        <w:t>(</w:t>
      </w:r>
      <w:proofErr w:type="spellStart"/>
      <w:r w:rsidRPr="006011F5">
        <w:t>patientFeeReducedCategory</w:t>
      </w:r>
      <w:proofErr w:type="spellEnd"/>
      <w:r>
        <w:t>)</w:t>
      </w:r>
    </w:p>
    <w:p w14:paraId="641AD7DD" w14:textId="4747C755"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74D8172B"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rsidRPr="006011F5">
        <w:t>Patientavgift nedsatt</w:t>
      </w:r>
      <w:r>
        <w:t xml:space="preserve"> med </w:t>
      </w:r>
      <w:r w:rsidRPr="00AF209A">
        <w:t xml:space="preserve">99=Övrigt </w:t>
      </w:r>
      <w:r>
        <w:t>(</w:t>
      </w:r>
      <w:proofErr w:type="spellStart"/>
      <w:r w:rsidRPr="006011F5">
        <w:t>patientFeeReducedCategory</w:t>
      </w:r>
      <w:proofErr w:type="spellEnd"/>
      <w:r>
        <w:t>)</w:t>
      </w:r>
    </w:p>
    <w:p w14:paraId="62CF862C" w14:textId="27B6EA1D"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4E5B39BF"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rsidRPr="00AF209A">
        <w:t>Patientavgift Frikortsgrundande indikator</w:t>
      </w:r>
      <w:r>
        <w:t xml:space="preserve"> = </w:t>
      </w:r>
      <w:proofErr w:type="spellStart"/>
      <w:r>
        <w:t>true</w:t>
      </w:r>
      <w:proofErr w:type="spellEnd"/>
      <w:r w:rsidRPr="00263092">
        <w:t xml:space="preserve"> </w:t>
      </w:r>
      <w:r>
        <w:t>(</w:t>
      </w:r>
      <w:proofErr w:type="spellStart"/>
      <w:r w:rsidRPr="00AF209A">
        <w:t>patientFreePassCauseIndicator</w:t>
      </w:r>
      <w:proofErr w:type="spellEnd"/>
      <w:r>
        <w:t>)</w:t>
      </w:r>
    </w:p>
    <w:p w14:paraId="22DF18E1" w14:textId="2F401308"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63CA44A1"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rsidRPr="00AF209A">
        <w:t>Patientavgift Frikortsgrundande indikator</w:t>
      </w:r>
      <w:r>
        <w:t xml:space="preserve"> = </w:t>
      </w:r>
      <w:proofErr w:type="spellStart"/>
      <w:r>
        <w:t>false</w:t>
      </w:r>
      <w:proofErr w:type="spellEnd"/>
      <w:r>
        <w:t xml:space="preserve"> (</w:t>
      </w:r>
      <w:proofErr w:type="spellStart"/>
      <w:r w:rsidRPr="00AF209A">
        <w:t>patientFreePassCauseIndicator</w:t>
      </w:r>
      <w:proofErr w:type="spellEnd"/>
      <w:r>
        <w:t>)</w:t>
      </w:r>
    </w:p>
    <w:p w14:paraId="0DEB9E1D" w14:textId="4826F219"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231D662D"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lastRenderedPageBreak/>
        <w:t>Verksamhetsområden (</w:t>
      </w:r>
      <w:proofErr w:type="spellStart"/>
      <w:r w:rsidRPr="00D57EFD">
        <w:t>medicalFieldCode</w:t>
      </w:r>
      <w:proofErr w:type="spellEnd"/>
      <w:r w:rsidRPr="00D57EFD">
        <w:t>)</w:t>
      </w:r>
      <w:r>
        <w:t xml:space="preserve"> </w:t>
      </w:r>
    </w:p>
    <w:p w14:paraId="1A324DA0" w14:textId="19227AE8"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16D8ABD9"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Huvuddiagnos, öppenvård och slutenvård</w:t>
      </w:r>
    </w:p>
    <w:p w14:paraId="7A5CBACC" w14:textId="5AD1D73E"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52772C41"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Bidiagnos, öppenvård och slutenvård</w:t>
      </w:r>
    </w:p>
    <w:p w14:paraId="00AF108D" w14:textId="3F3B51DF"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571AA153"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Åtgärdskod (</w:t>
      </w:r>
      <w:proofErr w:type="spellStart"/>
      <w:r>
        <w:t>typeOfTreatment</w:t>
      </w:r>
      <w:proofErr w:type="spellEnd"/>
      <w:r>
        <w:t>)</w:t>
      </w:r>
    </w:p>
    <w:p w14:paraId="6B34FE2F" w14:textId="61C0A483"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6B083780"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ATC-kod (</w:t>
      </w:r>
      <w:proofErr w:type="spellStart"/>
      <w:r>
        <w:t>treatment</w:t>
      </w:r>
      <w:proofErr w:type="spellEnd"/>
      <w:r>
        <w:t>/ATC)</w:t>
      </w:r>
    </w:p>
    <w:p w14:paraId="3E18CDFF" w14:textId="367420E3"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58A38DD2" w14:textId="77777777" w:rsidR="00BC0A74" w:rsidRPr="002E0320"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Övrig användning av frivilliga element. Om ”</w:t>
      </w:r>
      <w:proofErr w:type="spellStart"/>
      <w:r w:rsidRPr="007541B4">
        <w:t>unspecified</w:t>
      </w:r>
      <w:proofErr w:type="spellEnd"/>
      <w:r>
        <w:t>” används, ange vilka och vad syftet är.</w:t>
      </w:r>
    </w:p>
    <w:p w14:paraId="26D86CB4" w14:textId="201E8281"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57CEFB86"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3A941E1E"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p>
    <w:p w14:paraId="5F5447F4" w14:textId="77777777" w:rsidR="00BC0A74" w:rsidRPr="002E0320"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3F593A6D" w14:textId="77777777" w:rsidR="00BC0A74" w:rsidRDefault="00BC0A74" w:rsidP="0069207C">
      <w:pPr>
        <w:pBdr>
          <w:top w:val="single" w:sz="4" w:space="1" w:color="auto"/>
          <w:left w:val="single" w:sz="4" w:space="4" w:color="auto"/>
          <w:bottom w:val="single" w:sz="4" w:space="1" w:color="auto"/>
          <w:right w:val="single" w:sz="4" w:space="4" w:color="auto"/>
        </w:pBdr>
        <w:shd w:val="clear" w:color="auto" w:fill="CB658E" w:themeFill="text2" w:themeFillTint="99"/>
      </w:pPr>
    </w:p>
    <w:p w14:paraId="2B47A63C" w14:textId="77777777" w:rsidR="00BC0A74" w:rsidRPr="00525B4B" w:rsidRDefault="00BC0A74" w:rsidP="00BC0A74">
      <w:pPr>
        <w:pStyle w:val="Heading3"/>
        <w:numPr>
          <w:ilvl w:val="2"/>
          <w:numId w:val="18"/>
        </w:numPr>
        <w:tabs>
          <w:tab w:val="clear" w:pos="720"/>
        </w:tabs>
        <w:spacing w:before="240" w:after="60"/>
        <w:ind w:left="720" w:hanging="720"/>
      </w:pPr>
      <w:bookmarkStart w:id="28" w:name="_Toc145583968"/>
      <w:r w:rsidRPr="00525B4B">
        <w:t xml:space="preserve">Innehåll </w:t>
      </w:r>
      <w:r>
        <w:t>som är frivilliga men som kommer att bli obligatoriska</w:t>
      </w:r>
      <w:bookmarkEnd w:id="28"/>
    </w:p>
    <w:p w14:paraId="6704FB78" w14:textId="32CCB3CD" w:rsidR="00BC0A74" w:rsidRDefault="00BC0A74" w:rsidP="00BC0A74">
      <w:r>
        <w:t xml:space="preserve">I denna version av kontraktet finns ett antal element som i nuläget är frivilliga men som i kommande versioner kommer att vara obligatoriska. För att testa om alla av dessa element som skickas finns en speciell kontroll i </w:t>
      </w:r>
      <w:proofErr w:type="spellStart"/>
      <w:r>
        <w:t>mocken</w:t>
      </w:r>
      <w:proofErr w:type="spellEnd"/>
      <w:r>
        <w:t>.</w:t>
      </w:r>
    </w:p>
    <w:p w14:paraId="5F409B52" w14:textId="721A92B7" w:rsidR="00BC0A74" w:rsidRDefault="00BC0A74" w:rsidP="00BC0A74">
      <w:r>
        <w:t xml:space="preserve">För att denna kontroll ska aktiveras krävs att man ändrar värdet på </w:t>
      </w:r>
      <w:proofErr w:type="spellStart"/>
      <w:r w:rsidRPr="002F69D4">
        <w:t>validateElements</w:t>
      </w:r>
      <w:proofErr w:type="spellEnd"/>
      <w:r>
        <w:t xml:space="preserve"> i </w:t>
      </w:r>
      <w:proofErr w:type="spellStart"/>
      <w:r>
        <w:t>mockens</w:t>
      </w:r>
      <w:proofErr w:type="spellEnd"/>
      <w:r>
        <w:t xml:space="preserve"> data.xml till </w:t>
      </w:r>
      <w:proofErr w:type="spellStart"/>
      <w:r>
        <w:t>true</w:t>
      </w:r>
      <w:proofErr w:type="spellEnd"/>
      <w:r>
        <w:t>. Anrop som görs när kontrollen är aktiverad kommer att returnera ERROR i de fall som något av nedanstående element saknas i anropet.</w:t>
      </w:r>
    </w:p>
    <w:p w14:paraId="4C938450" w14:textId="77777777" w:rsidR="00BC0A74" w:rsidRDefault="00BC0A74" w:rsidP="00BC0A74">
      <w:r>
        <w:t>Ange de element som använts vid tester av tjänstekonsumenten.</w:t>
      </w:r>
    </w:p>
    <w:p w14:paraId="5247BDA3"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Referens till faktura (</w:t>
      </w:r>
      <w:proofErr w:type="spellStart"/>
      <w:r w:rsidRPr="002F69D4">
        <w:t>referenceToInvoice</w:t>
      </w:r>
      <w:proofErr w:type="spellEnd"/>
      <w:r>
        <w:t>)</w:t>
      </w:r>
    </w:p>
    <w:p w14:paraId="50BA3639" w14:textId="4D8140C4"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6B78658F"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5F193F">
        <w:t xml:space="preserve">Referens till </w:t>
      </w:r>
      <w:proofErr w:type="spellStart"/>
      <w:r w:rsidRPr="005F193F">
        <w:t>PostId</w:t>
      </w:r>
      <w:proofErr w:type="spellEnd"/>
      <w:r w:rsidRPr="005F193F">
        <w:t xml:space="preserve"> Vårdinsats </w:t>
      </w:r>
      <w:r>
        <w:t>(</w:t>
      </w:r>
      <w:proofErr w:type="spellStart"/>
      <w:r w:rsidRPr="005F193F">
        <w:t>referenceToLineId</w:t>
      </w:r>
      <w:proofErr w:type="spellEnd"/>
      <w:r>
        <w:t>)</w:t>
      </w:r>
    </w:p>
    <w:p w14:paraId="27FA7287" w14:textId="446E2E7B"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4E0867F4"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5F193F">
        <w:lastRenderedPageBreak/>
        <w:t xml:space="preserve">Offentlig vård </w:t>
      </w:r>
      <w:r>
        <w:t>(</w:t>
      </w:r>
      <w:proofErr w:type="spellStart"/>
      <w:r w:rsidRPr="005F193F">
        <w:t>publicCare</w:t>
      </w:r>
      <w:proofErr w:type="spellEnd"/>
      <w:r>
        <w:t>)</w:t>
      </w:r>
    </w:p>
    <w:p w14:paraId="3A8667F8" w14:textId="51F9EB0A"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514F644B"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5F193F">
        <w:t xml:space="preserve">Vårdenhetens identitet </w:t>
      </w:r>
      <w:r>
        <w:t>(</w:t>
      </w:r>
      <w:proofErr w:type="spellStart"/>
      <w:r w:rsidRPr="005F193F">
        <w:t>careUnitId</w:t>
      </w:r>
      <w:proofErr w:type="spellEnd"/>
      <w:r>
        <w:t>)</w:t>
      </w:r>
    </w:p>
    <w:p w14:paraId="4A0DA18D" w14:textId="7BBACDF9"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07FB724C"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5F193F">
        <w:t xml:space="preserve">Vårdnivå </w:t>
      </w:r>
      <w:r>
        <w:t>(</w:t>
      </w:r>
      <w:proofErr w:type="spellStart"/>
      <w:r w:rsidRPr="005F193F">
        <w:t>careLevel</w:t>
      </w:r>
      <w:proofErr w:type="spellEnd"/>
      <w:r>
        <w:t>)</w:t>
      </w:r>
    </w:p>
    <w:p w14:paraId="51769BE4" w14:textId="487CC683" w:rsidR="00BC0A74" w:rsidRDefault="00BC0A74"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xml:space="preserve">] </w:t>
      </w:r>
      <w:proofErr w:type="spellStart"/>
      <w:r w:rsidRPr="002E0320">
        <w:t>Nej</w:t>
      </w:r>
      <w:bookmarkStart w:id="29" w:name="_Toc145583969"/>
      <w:r>
        <w:t>Teckenkodning</w:t>
      </w:r>
      <w:bookmarkEnd w:id="29"/>
      <w:proofErr w:type="spellEnd"/>
    </w:p>
    <w:p w14:paraId="7A86930D" w14:textId="77777777" w:rsidR="008F45A2" w:rsidRDefault="008F45A2" w:rsidP="008F45A2">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17C4427A" w14:textId="77777777" w:rsidR="008F45A2" w:rsidRDefault="008F45A2" w:rsidP="008F45A2">
      <w:pPr>
        <w:pBdr>
          <w:top w:val="single" w:sz="4" w:space="1" w:color="auto"/>
          <w:left w:val="single" w:sz="4" w:space="4" w:color="auto"/>
          <w:bottom w:val="single" w:sz="4" w:space="1" w:color="auto"/>
          <w:right w:val="single" w:sz="4" w:space="4" w:color="auto"/>
        </w:pBdr>
        <w:shd w:val="clear" w:color="auto" w:fill="CB658E" w:themeFill="text2" w:themeFillTint="99"/>
      </w:pPr>
    </w:p>
    <w:p w14:paraId="5F36F33F" w14:textId="77777777" w:rsidR="008F45A2" w:rsidRPr="002E0320" w:rsidRDefault="008F45A2" w:rsidP="008F45A2">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0D4DBE34" w14:textId="77777777" w:rsidR="008F45A2" w:rsidRDefault="008F45A2" w:rsidP="008F45A2">
      <w:pPr>
        <w:pBdr>
          <w:top w:val="single" w:sz="4" w:space="1" w:color="auto"/>
          <w:left w:val="single" w:sz="4" w:space="4" w:color="auto"/>
          <w:bottom w:val="single" w:sz="4" w:space="1" w:color="auto"/>
          <w:right w:val="single" w:sz="4" w:space="4" w:color="auto"/>
        </w:pBdr>
        <w:shd w:val="clear" w:color="auto" w:fill="CB658E" w:themeFill="text2" w:themeFillTint="99"/>
      </w:pPr>
    </w:p>
    <w:p w14:paraId="4E475FCE" w14:textId="77777777" w:rsidR="00BC0A74" w:rsidRDefault="00BC0A74" w:rsidP="00BC0A74">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233343D8" w14:textId="77777777" w:rsidR="00BC0A74" w:rsidRDefault="00BC0A74" w:rsidP="00BC0A74">
      <w:proofErr w:type="gramStart"/>
      <w:r>
        <w:t>Varierad testdata</w:t>
      </w:r>
      <w:proofErr w:type="gramEnd"/>
      <w:r>
        <w:t xml:space="preserve"> som innehåller </w:t>
      </w:r>
      <w:proofErr w:type="spellStart"/>
      <w:r>
        <w:t>åäö</w:t>
      </w:r>
      <w:proofErr w:type="spellEnd"/>
      <w:r>
        <w:t xml:space="preserve"> och andra specialtecken bör användas för att testa detta.</w:t>
      </w:r>
    </w:p>
    <w:p w14:paraId="00BE7F6D" w14:textId="77777777" w:rsidR="00BC0A74" w:rsidRDefault="00BC0A74" w:rsidP="00BC0A74">
      <w:r>
        <w:t>Ange om tjänstekonsumenten uppfyller krav på teckenkodning:</w:t>
      </w:r>
    </w:p>
    <w:p w14:paraId="272B36CA" w14:textId="77777777" w:rsidR="00BC0A74" w:rsidRPr="002E0320"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Anrop skickas med rätt </w:t>
      </w:r>
      <w:proofErr w:type="spellStart"/>
      <w:r>
        <w:t>encoding</w:t>
      </w:r>
      <w:proofErr w:type="spellEnd"/>
      <w:r>
        <w:t xml:space="preserve"> angiven i http-</w:t>
      </w:r>
      <w:proofErr w:type="spellStart"/>
      <w:r>
        <w:t>header</w:t>
      </w:r>
      <w:proofErr w:type="spellEnd"/>
    </w:p>
    <w:p w14:paraId="50C660A8" w14:textId="5871D554"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6576F913" w14:textId="77777777" w:rsidR="00BC0A74" w:rsidRPr="002E0320"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Anrop skickas med oförvanskade tecken enligt </w:t>
      </w:r>
      <w:proofErr w:type="spellStart"/>
      <w:r>
        <w:t>encoding</w:t>
      </w:r>
      <w:proofErr w:type="spellEnd"/>
    </w:p>
    <w:p w14:paraId="10D9F866" w14:textId="2916529C" w:rsidR="00BC0A74" w:rsidRPr="002E0320"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151B173B"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4B56F26C"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p>
    <w:p w14:paraId="619EF7B8" w14:textId="77777777" w:rsidR="00BC0A74" w:rsidRPr="002E0320"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2A92298F"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p>
    <w:p w14:paraId="75533F8A" w14:textId="77777777" w:rsidR="00BC0A74" w:rsidRPr="002E0320" w:rsidRDefault="00BC0A74" w:rsidP="00BC0A74">
      <w:pPr>
        <w:pStyle w:val="Heading2"/>
        <w:numPr>
          <w:ilvl w:val="1"/>
          <w:numId w:val="18"/>
        </w:numPr>
        <w:tabs>
          <w:tab w:val="clear" w:pos="1080"/>
        </w:tabs>
        <w:spacing w:before="240" w:after="60"/>
        <w:ind w:left="851" w:hanging="851"/>
      </w:pPr>
      <w:bookmarkStart w:id="30" w:name="_Toc145583970"/>
      <w:r>
        <w:t>Funktionalitet</w:t>
      </w:r>
      <w:bookmarkEnd w:id="30"/>
    </w:p>
    <w:p w14:paraId="15B98F17" w14:textId="77777777" w:rsidR="00BC0A74" w:rsidRDefault="00BC0A74" w:rsidP="00BC0A74">
      <w:pPr>
        <w:pStyle w:val="Heading3"/>
        <w:numPr>
          <w:ilvl w:val="2"/>
          <w:numId w:val="18"/>
        </w:numPr>
        <w:tabs>
          <w:tab w:val="clear" w:pos="720"/>
        </w:tabs>
        <w:spacing w:before="240" w:after="60"/>
        <w:ind w:left="720" w:hanging="720"/>
      </w:pPr>
      <w:bookmarkStart w:id="31" w:name="_Toc145583971"/>
      <w:r>
        <w:t>Schema- och Schematronvalidering</w:t>
      </w:r>
      <w:bookmarkEnd w:id="31"/>
    </w:p>
    <w:p w14:paraId="0AB325DF" w14:textId="77777777" w:rsidR="00BC0A74" w:rsidRDefault="00BC0A74" w:rsidP="00BC0A74">
      <w:r>
        <w:t>För att säkerställa att korrekta fakturaunderlag skickas, så ska både tjänstekonsument och tjänsteproducent validera information med hjälp av tjänstekontraktets schema och Schematron-regler.</w:t>
      </w:r>
    </w:p>
    <w:p w14:paraId="15C09E8D" w14:textId="77777777" w:rsidR="00BC0A74" w:rsidRDefault="00BC0A74" w:rsidP="00BC0A74">
      <w:r>
        <w:t>Ange resultat från tester av detta:</w:t>
      </w:r>
    </w:p>
    <w:p w14:paraId="198F4617" w14:textId="77777777" w:rsidR="00BC0A74" w:rsidRPr="002E0320"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lastRenderedPageBreak/>
        <w:t>Felaktiga anrop fångas av validering, och skickas inte vidare</w:t>
      </w:r>
    </w:p>
    <w:p w14:paraId="69FBA9CC" w14:textId="586BFFF0"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76ADD7EA" w14:textId="77777777" w:rsidR="00BC0A74" w:rsidRPr="002E0320"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Korrekta anrop flaggas inte av validering, och skickas vidare</w:t>
      </w:r>
    </w:p>
    <w:p w14:paraId="0B727A94" w14:textId="42468F27" w:rsidR="00BC0A74" w:rsidRPr="002E0320"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41D52B13"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29E2514B"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p>
    <w:p w14:paraId="6A557878" w14:textId="77777777" w:rsidR="00BC0A74" w:rsidRPr="002E0320"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6BFB85B5"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p>
    <w:p w14:paraId="1FF770C1" w14:textId="77777777" w:rsidR="00BC0A74" w:rsidRDefault="00BC0A74" w:rsidP="00BC0A74">
      <w:pPr>
        <w:pStyle w:val="Heading3"/>
        <w:numPr>
          <w:ilvl w:val="2"/>
          <w:numId w:val="18"/>
        </w:numPr>
        <w:tabs>
          <w:tab w:val="clear" w:pos="720"/>
        </w:tabs>
        <w:spacing w:before="240" w:after="60"/>
        <w:ind w:left="720" w:hanging="720"/>
      </w:pPr>
      <w:bookmarkStart w:id="32" w:name="_Toc145583972"/>
      <w:r>
        <w:t>Anropsfrekvens</w:t>
      </w:r>
      <w:bookmarkEnd w:id="32"/>
    </w:p>
    <w:p w14:paraId="72AD5834" w14:textId="77777777" w:rsidR="00BC0A74" w:rsidRDefault="00BC0A74" w:rsidP="00BC0A74">
      <w:r>
        <w:t>För att beräkna påverkan på nationella tjänsteplattformen behöver anropsfrekvensen beräknas, inklusive eventuella omsändningar.</w:t>
      </w:r>
    </w:p>
    <w:p w14:paraId="7F1DB6A7" w14:textId="77777777" w:rsidR="00BC0A74" w:rsidRPr="002E0320"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Hur stor mängd fakturaunderlag beräknas skickas per dag under den högsta förväntade användningen</w:t>
      </w:r>
    </w:p>
    <w:p w14:paraId="227DA8D1" w14:textId="27EE936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w:t>
      </w:r>
    </w:p>
    <w:p w14:paraId="49C2132C" w14:textId="77777777" w:rsidR="00BC0A74" w:rsidRPr="002E0320"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6F1061">
        <w:t xml:space="preserve">Följs regel #22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w:t>
      </w:r>
      <w:r>
        <w:t>sekund</w:t>
      </w:r>
      <w:r w:rsidRPr="006F1061">
        <w:t>?</w:t>
      </w:r>
    </w:p>
    <w:p w14:paraId="311CF754" w14:textId="06998DCB"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3F49163A" w14:textId="77777777" w:rsidR="00BC0A74" w:rsidRPr="002E0320"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Hantering av </w:t>
      </w:r>
      <w:proofErr w:type="spellStart"/>
      <w:r>
        <w:t>resultCode</w:t>
      </w:r>
      <w:proofErr w:type="spellEnd"/>
      <w:r>
        <w:t xml:space="preserve"> = ERROR (ingen omsändning)</w:t>
      </w:r>
    </w:p>
    <w:p w14:paraId="319E2128" w14:textId="4BE16123" w:rsidR="00BC0A74" w:rsidRPr="002E0320"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1A6AD346"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0F37F2CF"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p>
    <w:p w14:paraId="706AA286" w14:textId="77777777" w:rsidR="00BC0A74" w:rsidRPr="002E0320"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45E9D8C7"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p>
    <w:p w14:paraId="0157F094" w14:textId="77777777" w:rsidR="00BC0A74" w:rsidRDefault="00BC0A74" w:rsidP="00BC0A74">
      <w:pPr>
        <w:pStyle w:val="Heading2"/>
        <w:numPr>
          <w:ilvl w:val="1"/>
          <w:numId w:val="18"/>
        </w:numPr>
        <w:tabs>
          <w:tab w:val="clear" w:pos="1080"/>
        </w:tabs>
        <w:spacing w:before="240" w:after="60"/>
        <w:ind w:left="851" w:hanging="851"/>
      </w:pPr>
      <w:bookmarkStart w:id="33" w:name="_Toc145583973"/>
      <w:r>
        <w:t>Övriga krav</w:t>
      </w:r>
      <w:bookmarkEnd w:id="33"/>
    </w:p>
    <w:p w14:paraId="25B50A33" w14:textId="77777777" w:rsidR="00BC0A74" w:rsidRPr="0031711A" w:rsidRDefault="00BC0A74" w:rsidP="00BC0A74">
      <w:pPr>
        <w:pStyle w:val="Heading3"/>
        <w:numPr>
          <w:ilvl w:val="2"/>
          <w:numId w:val="18"/>
        </w:numPr>
        <w:tabs>
          <w:tab w:val="clear" w:pos="720"/>
        </w:tabs>
        <w:spacing w:before="240" w:after="60"/>
        <w:ind w:left="720" w:hanging="720"/>
      </w:pPr>
      <w:bookmarkStart w:id="34" w:name="_Toc145583974"/>
      <w:r w:rsidRPr="0031711A">
        <w:t>SLA-krav</w:t>
      </w:r>
      <w:bookmarkEnd w:id="34"/>
    </w:p>
    <w:p w14:paraId="2D55155B" w14:textId="77777777" w:rsidR="00BC0A74" w:rsidRDefault="00BC0A74" w:rsidP="00BC0A74">
      <w:r>
        <w:t>Ange om tjänstekonsumenten uppfyller de SLA-krav som finns:</w:t>
      </w:r>
    </w:p>
    <w:p w14:paraId="34210655"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Tjänstekonsumenten skickar ej i en och samma transaktion en nyttolast som är större än 5MB</w:t>
      </w:r>
    </w:p>
    <w:p w14:paraId="597FF96F" w14:textId="0408287C" w:rsidR="00BC0A74" w:rsidRDefault="00BC0A74" w:rsidP="0086779D">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1D90FBBB"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44700A">
        <w:lastRenderedPageBreak/>
        <w:t>Uppfyller tjänstekonsumenten övriga SLA-krav</w:t>
      </w:r>
      <w:r>
        <w:t xml:space="preserve"> i </w:t>
      </w:r>
      <w:proofErr w:type="spellStart"/>
      <w:r>
        <w:t>tjänstekonstraktsbeskrivningen</w:t>
      </w:r>
      <w:proofErr w:type="spellEnd"/>
      <w:r w:rsidRPr="0044700A">
        <w:t>?</w:t>
      </w:r>
    </w:p>
    <w:p w14:paraId="0BCC3B70" w14:textId="49F4C4D8"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3510EE03"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6587B703"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p>
    <w:p w14:paraId="2284EAB3" w14:textId="77777777" w:rsidR="00BC0A74" w:rsidRPr="002E0320"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602C8B20"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p>
    <w:p w14:paraId="2A727155" w14:textId="77777777" w:rsidR="00BC0A74" w:rsidRPr="0031711A" w:rsidRDefault="00BC0A74" w:rsidP="00BC0A74">
      <w:pPr>
        <w:pStyle w:val="Heading3"/>
        <w:numPr>
          <w:ilvl w:val="2"/>
          <w:numId w:val="18"/>
        </w:numPr>
        <w:tabs>
          <w:tab w:val="clear" w:pos="720"/>
        </w:tabs>
        <w:spacing w:before="240" w:after="60"/>
        <w:ind w:left="720" w:hanging="720"/>
      </w:pPr>
      <w:bookmarkStart w:id="35" w:name="_Toc145583975"/>
      <w:r>
        <w:t>Koppling till nationell tjänsteplattform</w:t>
      </w:r>
      <w:bookmarkEnd w:id="35"/>
    </w:p>
    <w:p w14:paraId="0372A538" w14:textId="77777777" w:rsidR="00BC0A74" w:rsidRDefault="00BC0A74" w:rsidP="00BC0A74">
      <w:r>
        <w:t>Tester med kommunikation över nationell tjänsteplattform ska göras.</w:t>
      </w:r>
    </w:p>
    <w:p w14:paraId="603918ED"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Tjänstekonsumenten kan skicka anrop och ta emot svar via nationella testmiljön:</w:t>
      </w:r>
    </w:p>
    <w:p w14:paraId="49F07240" w14:textId="4E306138"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285BD34C"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65C5E07A"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p>
    <w:p w14:paraId="7341884D" w14:textId="77777777" w:rsidR="00BC0A74" w:rsidRPr="002E0320"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3416E5F6"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p>
    <w:p w14:paraId="06617F08" w14:textId="77777777" w:rsidR="00BC0A74" w:rsidRDefault="00BC0A74" w:rsidP="00BC0A74">
      <w:pPr>
        <w:pStyle w:val="Heading3"/>
        <w:numPr>
          <w:ilvl w:val="2"/>
          <w:numId w:val="18"/>
        </w:numPr>
        <w:tabs>
          <w:tab w:val="clear" w:pos="720"/>
        </w:tabs>
        <w:spacing w:before="240" w:after="60"/>
        <w:ind w:left="720" w:hanging="720"/>
      </w:pPr>
      <w:r>
        <w:t xml:space="preserve"> </w:t>
      </w:r>
      <w:bookmarkStart w:id="36" w:name="_Toc145583976"/>
      <w:r>
        <w:t>Obehörig åtkomst</w:t>
      </w:r>
      <w:bookmarkEnd w:id="36"/>
    </w:p>
    <w:p w14:paraId="65530D93" w14:textId="77777777" w:rsidR="00BC0A74" w:rsidRDefault="00BC0A74" w:rsidP="00BC0A74">
      <w:r>
        <w:t>Informationen ska inte vara tillgänglig för obehörig åtkomst och tjänstekonsumentens anslutningsarkitektur ska följa de säkerhetsaspekter och krav som RIV-TA stipulerar, främst genom RIV Tekniska Anvisningar Kryptografi [ARK_0036].</w:t>
      </w:r>
    </w:p>
    <w:p w14:paraId="3E3CBF08" w14:textId="77777777" w:rsidR="00BC0A74" w:rsidRDefault="00BC0A74" w:rsidP="00BC0A74">
      <w:r>
        <w:t>Ange om tjänstekonsumenten uppfyller de krav och regler som finns med avseende på obehörig åtkomst:</w:t>
      </w:r>
    </w:p>
    <w:p w14:paraId="3B796EB2"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Tjänstekonsumentens anslutningsarkitektur uppfyller säkerhetsaspekter enligt RIV-TA, och är </w:t>
      </w:r>
      <w:r w:rsidRPr="00171BF4">
        <w:t>även i övrigt skyddad för obehörig åtkomst</w:t>
      </w:r>
    </w:p>
    <w:p w14:paraId="4254825F" w14:textId="310E7783"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3F1A3F7E"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Beskrivning av eventuella avvikelser:</w:t>
      </w:r>
    </w:p>
    <w:p w14:paraId="6D029B77"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p>
    <w:p w14:paraId="18130424" w14:textId="77777777" w:rsidR="00BC0A74" w:rsidRPr="00F002B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2C929FBD"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p>
    <w:p w14:paraId="1006D427" w14:textId="77777777" w:rsidR="00BC0A74" w:rsidRDefault="00BC0A74" w:rsidP="00BC0A74">
      <w:pPr>
        <w:pStyle w:val="Heading2"/>
        <w:numPr>
          <w:ilvl w:val="1"/>
          <w:numId w:val="18"/>
        </w:numPr>
        <w:tabs>
          <w:tab w:val="clear" w:pos="1080"/>
        </w:tabs>
        <w:spacing w:before="240" w:after="60"/>
        <w:ind w:left="851" w:hanging="851"/>
      </w:pPr>
      <w:bookmarkStart w:id="37" w:name="_Toc450733784"/>
      <w:bookmarkStart w:id="38" w:name="_Toc145583977"/>
      <w:r>
        <w:lastRenderedPageBreak/>
        <w:t>Övrigt</w:t>
      </w:r>
      <w:bookmarkEnd w:id="37"/>
      <w:bookmarkEnd w:id="38"/>
    </w:p>
    <w:p w14:paraId="7105A260" w14:textId="77777777" w:rsidR="00BC0A74" w:rsidRDefault="00BC0A74" w:rsidP="00BC0A74">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00331E49" w14:textId="77777777" w:rsidR="00BC0A74" w:rsidRDefault="00BC0A74" w:rsidP="00BC0A74">
      <w:r>
        <w:t>Beskriv också om det finns saker som skickats förut i fakturaunderlag som inte kan skickas med nuvarande tjänstekontrakt.</w:t>
      </w:r>
    </w:p>
    <w:p w14:paraId="441D8F17"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p>
    <w:p w14:paraId="3D074484"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p>
    <w:p w14:paraId="5ADC580A" w14:textId="77777777" w:rsidR="00BC0A74" w:rsidRDefault="00BC0A74" w:rsidP="00E6345B">
      <w:pPr>
        <w:pBdr>
          <w:top w:val="single" w:sz="4" w:space="1" w:color="auto"/>
          <w:left w:val="single" w:sz="4" w:space="4" w:color="auto"/>
          <w:bottom w:val="single" w:sz="4" w:space="1" w:color="auto"/>
          <w:right w:val="single" w:sz="4" w:space="4" w:color="auto"/>
        </w:pBdr>
        <w:shd w:val="clear" w:color="auto" w:fill="CB658E" w:themeFill="text2" w:themeFillTint="99"/>
      </w:pPr>
    </w:p>
    <w:p w14:paraId="3DE030FB" w14:textId="77777777" w:rsidR="00BC0A74" w:rsidRDefault="00BC0A74" w:rsidP="00BC0A74">
      <w:pPr>
        <w:pStyle w:val="Heading2"/>
        <w:numPr>
          <w:ilvl w:val="1"/>
          <w:numId w:val="18"/>
        </w:numPr>
        <w:tabs>
          <w:tab w:val="clear" w:pos="1080"/>
        </w:tabs>
        <w:spacing w:before="240" w:after="60"/>
        <w:ind w:left="851" w:hanging="851"/>
      </w:pPr>
      <w:bookmarkStart w:id="39" w:name="_Toc145583978"/>
      <w:r>
        <w:t>Kända Avvikelser</w:t>
      </w:r>
      <w:bookmarkEnd w:id="39"/>
    </w:p>
    <w:p w14:paraId="5CC3E6A6" w14:textId="77777777" w:rsidR="00BC0A74" w:rsidRDefault="00BC0A74" w:rsidP="00BC0A74">
      <w:r>
        <w:t>Lista de avvikelser från kraven i detta formulär som avses finnas kvar vid driftsättning.</w:t>
      </w:r>
    </w:p>
    <w:p w14:paraId="214E4D22" w14:textId="130BB216" w:rsidR="00BC0A74" w:rsidRDefault="00BC0A74" w:rsidP="00FA5DD2">
      <w:r>
        <w:t>Dela upp listan så att den innehåller godkända avvikelser (kommer finnas publicerade på www.inera.se) och nya avvikelser.</w:t>
      </w:r>
    </w:p>
    <w:p w14:paraId="53F1DDB4" w14:textId="77777777" w:rsidR="00BC0A74" w:rsidRDefault="00BC0A74" w:rsidP="00E6345B">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r>
        <w:t>Godkända avvikelser:</w:t>
      </w:r>
    </w:p>
    <w:p w14:paraId="00D31FC1" w14:textId="77777777" w:rsidR="00BC0A74" w:rsidRDefault="00BC0A74" w:rsidP="00E6345B">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p>
    <w:p w14:paraId="3E75EF07" w14:textId="77777777" w:rsidR="00BC0A74" w:rsidRDefault="00BC0A74" w:rsidP="00E6345B">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p>
    <w:p w14:paraId="4D5FB70F" w14:textId="77777777" w:rsidR="00BC0A74" w:rsidRDefault="00BC0A74" w:rsidP="00E6345B">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r>
        <w:t xml:space="preserve">  </w:t>
      </w:r>
    </w:p>
    <w:p w14:paraId="23296E6C" w14:textId="77777777" w:rsidR="00BC0A74" w:rsidRDefault="00BC0A74" w:rsidP="00BC0A74"/>
    <w:p w14:paraId="077DFD94" w14:textId="77777777" w:rsidR="00BC0A74" w:rsidRDefault="00BC0A74" w:rsidP="00E6345B">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r>
        <w:t>Nya avvikelser:</w:t>
      </w:r>
    </w:p>
    <w:p w14:paraId="0775D02A" w14:textId="77777777" w:rsidR="00BC0A74" w:rsidRDefault="00BC0A74" w:rsidP="00E6345B">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p>
    <w:p w14:paraId="4DBF93FA" w14:textId="77777777" w:rsidR="00BC0A74" w:rsidRDefault="00BC0A74" w:rsidP="00E6345B">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p>
    <w:p w14:paraId="499CCAEA" w14:textId="77777777" w:rsidR="00BC0A74" w:rsidRDefault="00BC0A74" w:rsidP="00E6345B">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p>
    <w:p w14:paraId="1F215ED5" w14:textId="77777777" w:rsidR="00BC0A74" w:rsidRDefault="00BC0A74" w:rsidP="00BC0A74">
      <w:r>
        <w:t xml:space="preserve">  </w:t>
      </w:r>
      <w:r>
        <w:br w:type="page"/>
      </w:r>
    </w:p>
    <w:p w14:paraId="5E3FD377" w14:textId="77777777" w:rsidR="00BC0A74" w:rsidRDefault="00BC0A74" w:rsidP="00BC0A74">
      <w:pPr>
        <w:pStyle w:val="Heading2"/>
        <w:numPr>
          <w:ilvl w:val="1"/>
          <w:numId w:val="18"/>
        </w:numPr>
        <w:tabs>
          <w:tab w:val="clear" w:pos="1080"/>
        </w:tabs>
        <w:spacing w:before="240" w:after="60"/>
        <w:ind w:left="851" w:hanging="851"/>
      </w:pPr>
      <w:bookmarkStart w:id="40" w:name="_Toc145583979"/>
      <w:r>
        <w:lastRenderedPageBreak/>
        <w:t>Godkännandedatum och kontaktperson gällande självdeklaration</w:t>
      </w:r>
      <w:bookmarkEnd w:id="40"/>
    </w:p>
    <w:p w14:paraId="10437481" w14:textId="77777777" w:rsidR="00BC0A74" w:rsidRDefault="00BC0A74" w:rsidP="00BC0A74">
      <w:pPr>
        <w:tabs>
          <w:tab w:val="left" w:pos="4536"/>
        </w:tabs>
      </w:pPr>
    </w:p>
    <w:p w14:paraId="06D9436C" w14:textId="77777777" w:rsidR="00BC0A74" w:rsidRDefault="00BC0A74" w:rsidP="00E6345B">
      <w:pPr>
        <w:pBdr>
          <w:top w:val="single" w:sz="4" w:space="1" w:color="auto"/>
          <w:left w:val="single" w:sz="4" w:space="1" w:color="auto"/>
          <w:bottom w:val="single" w:sz="4" w:space="1" w:color="auto"/>
          <w:right w:val="single" w:sz="4" w:space="1" w:color="auto"/>
        </w:pBdr>
        <w:shd w:val="clear" w:color="auto" w:fill="CB658E" w:themeFill="text2" w:themeFillTint="99"/>
        <w:tabs>
          <w:tab w:val="left" w:pos="5103"/>
        </w:tabs>
      </w:pPr>
      <w:r>
        <w:t xml:space="preserve">Datum </w:t>
      </w:r>
      <w:r>
        <w:tab/>
        <w:t>Namn</w:t>
      </w:r>
    </w:p>
    <w:p w14:paraId="00B4FE83" w14:textId="77777777" w:rsidR="00BC0A74" w:rsidRDefault="00BC0A74" w:rsidP="00E6345B">
      <w:pPr>
        <w:pBdr>
          <w:top w:val="single" w:sz="4" w:space="1" w:color="auto"/>
          <w:left w:val="single" w:sz="4" w:space="1" w:color="auto"/>
          <w:bottom w:val="single" w:sz="4" w:space="1" w:color="auto"/>
          <w:right w:val="single" w:sz="4" w:space="1" w:color="auto"/>
        </w:pBdr>
        <w:shd w:val="clear" w:color="auto" w:fill="CB658E" w:themeFill="text2" w:themeFillTint="99"/>
        <w:tabs>
          <w:tab w:val="left" w:pos="5103"/>
        </w:tabs>
      </w:pPr>
    </w:p>
    <w:p w14:paraId="3A948FC1" w14:textId="77777777" w:rsidR="00BC0A74" w:rsidRDefault="00BC0A74" w:rsidP="00E6345B">
      <w:pPr>
        <w:pBdr>
          <w:top w:val="single" w:sz="4" w:space="1" w:color="auto"/>
          <w:left w:val="single" w:sz="4" w:space="1" w:color="auto"/>
          <w:bottom w:val="single" w:sz="4" w:space="1" w:color="auto"/>
          <w:right w:val="single" w:sz="4" w:space="1" w:color="auto"/>
        </w:pBdr>
        <w:shd w:val="clear" w:color="auto" w:fill="CB658E" w:themeFill="text2" w:themeFillTint="99"/>
        <w:tabs>
          <w:tab w:val="left" w:pos="5103"/>
        </w:tabs>
      </w:pPr>
      <w:r>
        <w:t>…………………………….</w:t>
      </w:r>
      <w:r>
        <w:tab/>
        <w:t>…………………………….</w:t>
      </w:r>
    </w:p>
    <w:p w14:paraId="705BA060" w14:textId="77777777" w:rsidR="00BC0A74" w:rsidRDefault="00BC0A74" w:rsidP="006C1CC1">
      <w:pPr>
        <w:shd w:val="clear" w:color="auto" w:fill="FFFFFF" w:themeFill="background1"/>
      </w:pPr>
      <w:r>
        <w:t xml:space="preserve"> </w:t>
      </w:r>
      <w:r>
        <w:br w:type="page"/>
      </w:r>
    </w:p>
    <w:p w14:paraId="06247033" w14:textId="77777777" w:rsidR="00BC0A74" w:rsidRDefault="00BC0A74" w:rsidP="00BC0A74">
      <w:pPr>
        <w:pStyle w:val="Heading1"/>
        <w:numPr>
          <w:ilvl w:val="0"/>
          <w:numId w:val="18"/>
        </w:numPr>
        <w:tabs>
          <w:tab w:val="clear" w:pos="360"/>
        </w:tabs>
        <w:spacing w:before="240" w:after="60"/>
      </w:pPr>
      <w:bookmarkStart w:id="41" w:name="_Toc145583980"/>
      <w:r>
        <w:lastRenderedPageBreak/>
        <w:t>Resultat</w:t>
      </w:r>
      <w:bookmarkEnd w:id="41"/>
    </w:p>
    <w:p w14:paraId="3EF1089A" w14:textId="77777777" w:rsidR="00BC0A74" w:rsidRDefault="00BC0A74" w:rsidP="00BC0A74">
      <w:pPr>
        <w:keepNext/>
        <w:keepLines/>
      </w:pPr>
      <w:proofErr w:type="spellStart"/>
      <w:r>
        <w:t>Ineras</w:t>
      </w:r>
      <w:proofErr w:type="spellEnd"/>
      <w:r>
        <w:t xml:space="preserve"> bedömning av tjänstekonsumenten.</w:t>
      </w:r>
    </w:p>
    <w:p w14:paraId="23EEE1C9" w14:textId="77777777" w:rsidR="00BC0A74" w:rsidRDefault="00BC0A74" w:rsidP="00D32C3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t>Bedömning av självdeklaration för anslutningsobjektet:</w:t>
      </w:r>
    </w:p>
    <w:p w14:paraId="4AFAF977" w14:textId="77777777" w:rsidR="00BC0A74" w:rsidRDefault="00BC0A74" w:rsidP="00D32C3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roofErr w:type="gramStart"/>
      <w:r>
        <w:t>[]  Godkänd</w:t>
      </w:r>
      <w:proofErr w:type="gramEnd"/>
    </w:p>
    <w:p w14:paraId="7508A193" w14:textId="77777777" w:rsidR="00BC0A74" w:rsidRDefault="00BC0A74" w:rsidP="00D32C3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roofErr w:type="gramStart"/>
      <w:r>
        <w:t>[]  Underkänd</w:t>
      </w:r>
      <w:proofErr w:type="gramEnd"/>
    </w:p>
    <w:p w14:paraId="0CA1D370" w14:textId="77777777" w:rsidR="00BC0A74" w:rsidRDefault="00BC0A74" w:rsidP="00D32C3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373938F8" w14:textId="77777777" w:rsidR="00BC0A74" w:rsidRDefault="00BC0A74" w:rsidP="00D32C3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t>Avvikelser:</w:t>
      </w:r>
    </w:p>
    <w:p w14:paraId="294B4E4C" w14:textId="77777777" w:rsidR="00BC0A74" w:rsidRDefault="00BC0A74" w:rsidP="00D32C3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49078908" w14:textId="77777777" w:rsidR="00BC0A74" w:rsidRDefault="00BC0A74" w:rsidP="00BC0A74">
      <w:pPr>
        <w:tabs>
          <w:tab w:val="left" w:pos="4536"/>
        </w:tabs>
      </w:pPr>
    </w:p>
    <w:p w14:paraId="4120E66D" w14:textId="77777777" w:rsidR="00BC0A74" w:rsidRDefault="00BC0A74" w:rsidP="00BC0A74">
      <w:pPr>
        <w:tabs>
          <w:tab w:val="left" w:pos="4536"/>
        </w:tabs>
      </w:pPr>
    </w:p>
    <w:p w14:paraId="2634BA5E" w14:textId="35D40195" w:rsidR="00BC0A74" w:rsidRDefault="00BC0A74" w:rsidP="00D32C3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t>Datum</w:t>
      </w:r>
      <w:r>
        <w:tab/>
      </w:r>
      <w:r>
        <w:tab/>
      </w:r>
      <w:r>
        <w:tab/>
      </w:r>
      <w:r>
        <w:tab/>
      </w:r>
      <w:r>
        <w:tab/>
        <w:t>Namn</w:t>
      </w:r>
    </w:p>
    <w:p w14:paraId="2262044C" w14:textId="77777777" w:rsidR="00BC0A74" w:rsidRDefault="00BC0A74" w:rsidP="00D32C3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5FD88901" w14:textId="214D8FFE" w:rsidR="00BC0A74" w:rsidRDefault="00BC0A74" w:rsidP="00D32C3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t>………………………….</w:t>
      </w:r>
      <w:r>
        <w:tab/>
      </w:r>
      <w:r>
        <w:tab/>
      </w:r>
      <w:r>
        <w:tab/>
      </w:r>
      <w:r>
        <w:tab/>
        <w:t>………………………….</w:t>
      </w:r>
    </w:p>
    <w:p w14:paraId="110CDE88" w14:textId="77777777" w:rsidR="00BC0A74" w:rsidRPr="00CE5A69" w:rsidRDefault="00BC0A74" w:rsidP="00BC0A74"/>
    <w:p w14:paraId="3D4B06D6" w14:textId="77777777" w:rsidR="00833AE5" w:rsidRDefault="00833AE5" w:rsidP="00D53413"/>
    <w:sectPr w:rsidR="00833AE5" w:rsidSect="00D834D3">
      <w:headerReference w:type="default" r:id="rId22"/>
      <w:footerReference w:type="defaul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37E30" w14:textId="77777777" w:rsidR="00FC3C07" w:rsidRDefault="00FC3C07" w:rsidP="000E2576">
      <w:r>
        <w:separator/>
      </w:r>
    </w:p>
  </w:endnote>
  <w:endnote w:type="continuationSeparator" w:id="0">
    <w:p w14:paraId="4FB0EC59" w14:textId="77777777" w:rsidR="00FC3C07" w:rsidRDefault="00FC3C07"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panose1 w:val="020B07060308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4323F610" w14:textId="77777777" w:rsidTr="00D566B5">
      <w:tc>
        <w:tcPr>
          <w:tcW w:w="8500" w:type="dxa"/>
        </w:tcPr>
        <w:p w14:paraId="58A7F065" w14:textId="3B0467BF" w:rsidR="00801A8B" w:rsidRPr="007F28EA" w:rsidRDefault="00C816F5" w:rsidP="000E2576">
          <w:pPr>
            <w:pStyle w:val="Footer"/>
          </w:pPr>
          <w:r w:rsidRPr="00C816F5">
            <w:rPr>
              <w:rFonts w:asciiTheme="minorHAnsi" w:hAnsiTheme="minorHAnsi" w:cstheme="minorHAnsi"/>
              <w:sz w:val="15"/>
              <w:szCs w:val="15"/>
            </w:rPr>
            <w:t xml:space="preserve">sjalvdeklaration_for_tjanstekonsument_processclaimspecification </w:t>
          </w:r>
          <w:r w:rsidR="00801A8B" w:rsidRPr="007F28EA">
            <w:rPr>
              <w:color w:val="A33662" w:themeColor="accent1"/>
            </w:rPr>
            <w:t>|</w:t>
          </w:r>
          <w:r w:rsidR="00801A8B">
            <w:t xml:space="preserve"> DOKUMENTÄGARE </w:t>
          </w:r>
          <w:r w:rsidR="00D70D49">
            <w:rPr>
              <w:rFonts w:asciiTheme="minorHAnsi" w:hAnsiTheme="minorHAnsi" w:cstheme="minorHAnsi"/>
              <w:sz w:val="15"/>
              <w:szCs w:val="15"/>
            </w:rPr>
            <w:t>Inera</w:t>
          </w:r>
        </w:p>
      </w:tc>
      <w:tc>
        <w:tcPr>
          <w:tcW w:w="560" w:type="dxa"/>
          <w:vAlign w:val="bottom"/>
        </w:tcPr>
        <w:p w14:paraId="3DBE287C"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55A3958F" w14:textId="77777777" w:rsidR="00801A8B" w:rsidRPr="005E4C67" w:rsidRDefault="00801A8B" w:rsidP="005E4C67">
    <w:pPr>
      <w:pStyle w:val="NoSpacing"/>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9F262" w14:textId="77777777" w:rsidR="00FC3C07" w:rsidRDefault="00FC3C07" w:rsidP="000E2576">
      <w:r>
        <w:separator/>
      </w:r>
    </w:p>
  </w:footnote>
  <w:footnote w:type="continuationSeparator" w:id="0">
    <w:p w14:paraId="218BF361" w14:textId="77777777" w:rsidR="00FC3C07" w:rsidRDefault="00FC3C07"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34DE6911" w14:textId="77777777" w:rsidTr="00146B6A">
      <w:trPr>
        <w:trHeight w:val="751"/>
      </w:trPr>
      <w:tc>
        <w:tcPr>
          <w:tcW w:w="3327" w:type="dxa"/>
          <w:vAlign w:val="bottom"/>
        </w:tcPr>
        <w:p w14:paraId="634B4E31" w14:textId="77777777" w:rsidR="00801A8B" w:rsidRPr="005E4C67" w:rsidRDefault="00801A8B" w:rsidP="005E4C67">
          <w:r w:rsidRPr="005E4C67">
            <w:rPr>
              <w:noProof/>
            </w:rPr>
            <w:drawing>
              <wp:inline distT="0" distB="0" distL="0" distR="0" wp14:anchorId="35FCF20A" wp14:editId="43DE390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5B039E57" w14:textId="1AE89BDB" w:rsidR="00801A8B" w:rsidRPr="005E4C67" w:rsidRDefault="00801A8B" w:rsidP="005E4C67">
          <w:pPr>
            <w:pStyle w:val="Header"/>
          </w:pPr>
          <w:r w:rsidRPr="005E4C67">
            <w:t xml:space="preserve"> Version </w:t>
          </w:r>
          <w:r w:rsidR="00BC0A74">
            <w:t>1.</w:t>
          </w:r>
          <w:r w:rsidR="00742821">
            <w:t>1</w:t>
          </w:r>
          <w:r w:rsidRPr="005E4C67">
            <w:t xml:space="preserve"> </w:t>
          </w:r>
          <w:r w:rsidRPr="005E4C67">
            <w:rPr>
              <w:color w:val="A33662" w:themeColor="accent1"/>
            </w:rPr>
            <w:t>|</w:t>
          </w:r>
          <w:r w:rsidRPr="005E4C67">
            <w:t xml:space="preserve"> datum </w:t>
          </w:r>
          <w:r w:rsidR="00BC0A74">
            <w:rPr>
              <w:rFonts w:asciiTheme="minorHAnsi" w:hAnsiTheme="minorHAnsi" w:cstheme="minorHAnsi"/>
              <w:sz w:val="15"/>
              <w:szCs w:val="15"/>
            </w:rPr>
            <w:t>202</w:t>
          </w:r>
          <w:r w:rsidR="00742821">
            <w:rPr>
              <w:rFonts w:asciiTheme="minorHAnsi" w:hAnsiTheme="minorHAnsi" w:cstheme="minorHAnsi"/>
              <w:sz w:val="15"/>
              <w:szCs w:val="15"/>
            </w:rPr>
            <w:t>5</w:t>
          </w:r>
          <w:r w:rsidR="00BC0A74">
            <w:rPr>
              <w:rFonts w:asciiTheme="minorHAnsi" w:hAnsiTheme="minorHAnsi" w:cstheme="minorHAnsi"/>
              <w:sz w:val="15"/>
              <w:szCs w:val="15"/>
            </w:rPr>
            <w:t>-09-1</w:t>
          </w:r>
          <w:r w:rsidR="00742821">
            <w:rPr>
              <w:rFonts w:asciiTheme="minorHAnsi" w:hAnsiTheme="minorHAnsi" w:cstheme="minorHAnsi"/>
              <w:sz w:val="15"/>
              <w:szCs w:val="15"/>
            </w:rPr>
            <w:t>1</w:t>
          </w:r>
        </w:p>
      </w:tc>
    </w:tr>
  </w:tbl>
  <w:p w14:paraId="53717582" w14:textId="77777777" w:rsidR="00801A8B" w:rsidRPr="00DF19B1" w:rsidRDefault="00801A8B" w:rsidP="005E4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95725882">
    <w:abstractNumId w:val="16"/>
  </w:num>
  <w:num w:numId="2" w16cid:durableId="597834254">
    <w:abstractNumId w:val="3"/>
  </w:num>
  <w:num w:numId="3" w16cid:durableId="2022048607">
    <w:abstractNumId w:val="2"/>
  </w:num>
  <w:num w:numId="4" w16cid:durableId="397746873">
    <w:abstractNumId w:val="1"/>
  </w:num>
  <w:num w:numId="5" w16cid:durableId="1572352666">
    <w:abstractNumId w:val="0"/>
  </w:num>
  <w:num w:numId="6" w16cid:durableId="1344435917">
    <w:abstractNumId w:val="9"/>
  </w:num>
  <w:num w:numId="7" w16cid:durableId="2041779089">
    <w:abstractNumId w:val="7"/>
  </w:num>
  <w:num w:numId="8" w16cid:durableId="489758351">
    <w:abstractNumId w:val="6"/>
  </w:num>
  <w:num w:numId="9" w16cid:durableId="946696195">
    <w:abstractNumId w:val="5"/>
  </w:num>
  <w:num w:numId="10" w16cid:durableId="500506281">
    <w:abstractNumId w:val="4"/>
  </w:num>
  <w:num w:numId="11" w16cid:durableId="150563375">
    <w:abstractNumId w:val="11"/>
  </w:num>
  <w:num w:numId="12" w16cid:durableId="519393414">
    <w:abstractNumId w:val="9"/>
  </w:num>
  <w:num w:numId="13" w16cid:durableId="9743323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78162850">
    <w:abstractNumId w:val="13"/>
  </w:num>
  <w:num w:numId="15" w16cid:durableId="858617165">
    <w:abstractNumId w:val="10"/>
  </w:num>
  <w:num w:numId="16" w16cid:durableId="387918653">
    <w:abstractNumId w:val="14"/>
  </w:num>
  <w:num w:numId="17" w16cid:durableId="1252425667">
    <w:abstractNumId w:val="8"/>
  </w:num>
  <w:num w:numId="18" w16cid:durableId="213011733">
    <w:abstractNumId w:val="15"/>
  </w:num>
  <w:num w:numId="19" w16cid:durableId="13178817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8DE"/>
    <w:rsid w:val="00001CB8"/>
    <w:rsid w:val="00003E9B"/>
    <w:rsid w:val="00005124"/>
    <w:rsid w:val="00010CDF"/>
    <w:rsid w:val="00023CF5"/>
    <w:rsid w:val="00026425"/>
    <w:rsid w:val="000304A9"/>
    <w:rsid w:val="0003102D"/>
    <w:rsid w:val="00035827"/>
    <w:rsid w:val="000428AA"/>
    <w:rsid w:val="00060CC2"/>
    <w:rsid w:val="00063E6A"/>
    <w:rsid w:val="000711DD"/>
    <w:rsid w:val="00075D89"/>
    <w:rsid w:val="00081E07"/>
    <w:rsid w:val="00082469"/>
    <w:rsid w:val="00083807"/>
    <w:rsid w:val="000879D1"/>
    <w:rsid w:val="000927CE"/>
    <w:rsid w:val="000951AB"/>
    <w:rsid w:val="000A259F"/>
    <w:rsid w:val="000A3DC3"/>
    <w:rsid w:val="000B72CA"/>
    <w:rsid w:val="000C0BC2"/>
    <w:rsid w:val="000C19EE"/>
    <w:rsid w:val="000C4C8F"/>
    <w:rsid w:val="000C60F9"/>
    <w:rsid w:val="000D29F7"/>
    <w:rsid w:val="000D4286"/>
    <w:rsid w:val="000D787A"/>
    <w:rsid w:val="000E2576"/>
    <w:rsid w:val="0010206C"/>
    <w:rsid w:val="00102CED"/>
    <w:rsid w:val="00104807"/>
    <w:rsid w:val="00106E6E"/>
    <w:rsid w:val="0011207E"/>
    <w:rsid w:val="00114876"/>
    <w:rsid w:val="00134343"/>
    <w:rsid w:val="00136BE5"/>
    <w:rsid w:val="00136C6B"/>
    <w:rsid w:val="00142663"/>
    <w:rsid w:val="00146B6A"/>
    <w:rsid w:val="00153DD1"/>
    <w:rsid w:val="00156BE3"/>
    <w:rsid w:val="00180A4D"/>
    <w:rsid w:val="0019680D"/>
    <w:rsid w:val="001A7D3F"/>
    <w:rsid w:val="001B2002"/>
    <w:rsid w:val="001B4BB9"/>
    <w:rsid w:val="001C20C1"/>
    <w:rsid w:val="001E1BBE"/>
    <w:rsid w:val="001F594C"/>
    <w:rsid w:val="00203578"/>
    <w:rsid w:val="0021531E"/>
    <w:rsid w:val="00220B93"/>
    <w:rsid w:val="0023309C"/>
    <w:rsid w:val="002346A2"/>
    <w:rsid w:val="00235637"/>
    <w:rsid w:val="00237D8B"/>
    <w:rsid w:val="00242D95"/>
    <w:rsid w:val="002611BD"/>
    <w:rsid w:val="002937E6"/>
    <w:rsid w:val="002A223C"/>
    <w:rsid w:val="002D12D3"/>
    <w:rsid w:val="002F66F3"/>
    <w:rsid w:val="002F7366"/>
    <w:rsid w:val="00313D2E"/>
    <w:rsid w:val="00317330"/>
    <w:rsid w:val="00324BC6"/>
    <w:rsid w:val="0035044E"/>
    <w:rsid w:val="0036067A"/>
    <w:rsid w:val="0038463B"/>
    <w:rsid w:val="003977E2"/>
    <w:rsid w:val="003A0FEC"/>
    <w:rsid w:val="003D1AD5"/>
    <w:rsid w:val="003F0BD7"/>
    <w:rsid w:val="003F2A08"/>
    <w:rsid w:val="00401842"/>
    <w:rsid w:val="00411FB3"/>
    <w:rsid w:val="00423B0F"/>
    <w:rsid w:val="004333A3"/>
    <w:rsid w:val="004457CA"/>
    <w:rsid w:val="004539FA"/>
    <w:rsid w:val="00457365"/>
    <w:rsid w:val="004579C9"/>
    <w:rsid w:val="0046254F"/>
    <w:rsid w:val="00463F60"/>
    <w:rsid w:val="00466ABB"/>
    <w:rsid w:val="00472FE4"/>
    <w:rsid w:val="00476DDD"/>
    <w:rsid w:val="00481060"/>
    <w:rsid w:val="00483F66"/>
    <w:rsid w:val="004B0E02"/>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61A8B"/>
    <w:rsid w:val="00570F63"/>
    <w:rsid w:val="00575871"/>
    <w:rsid w:val="005802B1"/>
    <w:rsid w:val="00586919"/>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30706"/>
    <w:rsid w:val="00646E07"/>
    <w:rsid w:val="00661CE0"/>
    <w:rsid w:val="0066768F"/>
    <w:rsid w:val="0069207C"/>
    <w:rsid w:val="00693ED8"/>
    <w:rsid w:val="00697C2E"/>
    <w:rsid w:val="006A60A8"/>
    <w:rsid w:val="006B3AC6"/>
    <w:rsid w:val="006C0636"/>
    <w:rsid w:val="006C1CC1"/>
    <w:rsid w:val="006C4DA1"/>
    <w:rsid w:val="006D423F"/>
    <w:rsid w:val="006E1CCC"/>
    <w:rsid w:val="006E2F28"/>
    <w:rsid w:val="006E43A5"/>
    <w:rsid w:val="006E6496"/>
    <w:rsid w:val="006F44BD"/>
    <w:rsid w:val="007023C5"/>
    <w:rsid w:val="007157E5"/>
    <w:rsid w:val="00715B81"/>
    <w:rsid w:val="00732E7B"/>
    <w:rsid w:val="00737193"/>
    <w:rsid w:val="00742821"/>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E768E"/>
    <w:rsid w:val="007F21EC"/>
    <w:rsid w:val="007F28EA"/>
    <w:rsid w:val="007F480F"/>
    <w:rsid w:val="007F5B69"/>
    <w:rsid w:val="00801A8B"/>
    <w:rsid w:val="00801BBF"/>
    <w:rsid w:val="00816FA9"/>
    <w:rsid w:val="008215CB"/>
    <w:rsid w:val="00822A22"/>
    <w:rsid w:val="008238F2"/>
    <w:rsid w:val="00826C8A"/>
    <w:rsid w:val="00833AE5"/>
    <w:rsid w:val="00834506"/>
    <w:rsid w:val="00834E7E"/>
    <w:rsid w:val="008574B7"/>
    <w:rsid w:val="0086779D"/>
    <w:rsid w:val="00870403"/>
    <w:rsid w:val="0087533D"/>
    <w:rsid w:val="00875CBE"/>
    <w:rsid w:val="008A525C"/>
    <w:rsid w:val="008C247E"/>
    <w:rsid w:val="008C5285"/>
    <w:rsid w:val="008C5A6D"/>
    <w:rsid w:val="008D4F31"/>
    <w:rsid w:val="008F45A2"/>
    <w:rsid w:val="008F6C53"/>
    <w:rsid w:val="00904C53"/>
    <w:rsid w:val="00906579"/>
    <w:rsid w:val="00910C25"/>
    <w:rsid w:val="0091229C"/>
    <w:rsid w:val="00924DE8"/>
    <w:rsid w:val="009255D9"/>
    <w:rsid w:val="00934D21"/>
    <w:rsid w:val="00947BCD"/>
    <w:rsid w:val="00965DF2"/>
    <w:rsid w:val="00972D16"/>
    <w:rsid w:val="00973775"/>
    <w:rsid w:val="00976057"/>
    <w:rsid w:val="0099293C"/>
    <w:rsid w:val="009B054C"/>
    <w:rsid w:val="009B2791"/>
    <w:rsid w:val="009B5873"/>
    <w:rsid w:val="009C7311"/>
    <w:rsid w:val="009D509B"/>
    <w:rsid w:val="009E6EF9"/>
    <w:rsid w:val="009E75B7"/>
    <w:rsid w:val="009E7B9D"/>
    <w:rsid w:val="009E7F82"/>
    <w:rsid w:val="009F18FB"/>
    <w:rsid w:val="009F7607"/>
    <w:rsid w:val="00A076D6"/>
    <w:rsid w:val="00A11DC5"/>
    <w:rsid w:val="00A16575"/>
    <w:rsid w:val="00A16C3B"/>
    <w:rsid w:val="00A17B37"/>
    <w:rsid w:val="00A2125B"/>
    <w:rsid w:val="00A23320"/>
    <w:rsid w:val="00A273A8"/>
    <w:rsid w:val="00A40FB5"/>
    <w:rsid w:val="00A51CEF"/>
    <w:rsid w:val="00A5787C"/>
    <w:rsid w:val="00A613DB"/>
    <w:rsid w:val="00A6449E"/>
    <w:rsid w:val="00A64509"/>
    <w:rsid w:val="00A75493"/>
    <w:rsid w:val="00A80C68"/>
    <w:rsid w:val="00A87B49"/>
    <w:rsid w:val="00A96DA2"/>
    <w:rsid w:val="00AA3A34"/>
    <w:rsid w:val="00AA5C9A"/>
    <w:rsid w:val="00AB167A"/>
    <w:rsid w:val="00AB24CA"/>
    <w:rsid w:val="00AB57E2"/>
    <w:rsid w:val="00AD354E"/>
    <w:rsid w:val="00AD5832"/>
    <w:rsid w:val="00AF5B57"/>
    <w:rsid w:val="00B00491"/>
    <w:rsid w:val="00B076DA"/>
    <w:rsid w:val="00B1580D"/>
    <w:rsid w:val="00B273A3"/>
    <w:rsid w:val="00B30455"/>
    <w:rsid w:val="00B32309"/>
    <w:rsid w:val="00B4285A"/>
    <w:rsid w:val="00B436F0"/>
    <w:rsid w:val="00B44172"/>
    <w:rsid w:val="00B6416A"/>
    <w:rsid w:val="00B64D76"/>
    <w:rsid w:val="00B70471"/>
    <w:rsid w:val="00B71B19"/>
    <w:rsid w:val="00B76C05"/>
    <w:rsid w:val="00B87660"/>
    <w:rsid w:val="00B879D1"/>
    <w:rsid w:val="00B95B29"/>
    <w:rsid w:val="00B96279"/>
    <w:rsid w:val="00BB48AC"/>
    <w:rsid w:val="00BB70B3"/>
    <w:rsid w:val="00BB7B8B"/>
    <w:rsid w:val="00BC0A74"/>
    <w:rsid w:val="00BD3ED5"/>
    <w:rsid w:val="00BD4BA7"/>
    <w:rsid w:val="00BD6420"/>
    <w:rsid w:val="00BE0327"/>
    <w:rsid w:val="00BE3F3D"/>
    <w:rsid w:val="00BF2DAB"/>
    <w:rsid w:val="00C02681"/>
    <w:rsid w:val="00C079B5"/>
    <w:rsid w:val="00C13434"/>
    <w:rsid w:val="00C258DE"/>
    <w:rsid w:val="00C4216C"/>
    <w:rsid w:val="00C44F1E"/>
    <w:rsid w:val="00C47C4D"/>
    <w:rsid w:val="00C5584B"/>
    <w:rsid w:val="00C63DA4"/>
    <w:rsid w:val="00C718AA"/>
    <w:rsid w:val="00C816F5"/>
    <w:rsid w:val="00CB05EA"/>
    <w:rsid w:val="00CC149C"/>
    <w:rsid w:val="00CC3124"/>
    <w:rsid w:val="00CC3657"/>
    <w:rsid w:val="00CC5513"/>
    <w:rsid w:val="00CE4E3C"/>
    <w:rsid w:val="00D02A34"/>
    <w:rsid w:val="00D05202"/>
    <w:rsid w:val="00D070FF"/>
    <w:rsid w:val="00D16CD4"/>
    <w:rsid w:val="00D21734"/>
    <w:rsid w:val="00D2298A"/>
    <w:rsid w:val="00D32C32"/>
    <w:rsid w:val="00D37668"/>
    <w:rsid w:val="00D4779E"/>
    <w:rsid w:val="00D53413"/>
    <w:rsid w:val="00D566B5"/>
    <w:rsid w:val="00D67D8F"/>
    <w:rsid w:val="00D70D49"/>
    <w:rsid w:val="00D714A2"/>
    <w:rsid w:val="00D834D3"/>
    <w:rsid w:val="00D916E0"/>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345B"/>
    <w:rsid w:val="00E66CA0"/>
    <w:rsid w:val="00E776C7"/>
    <w:rsid w:val="00E9115C"/>
    <w:rsid w:val="00EA2371"/>
    <w:rsid w:val="00EA678D"/>
    <w:rsid w:val="00EB1E30"/>
    <w:rsid w:val="00EB60E6"/>
    <w:rsid w:val="00EC5EB1"/>
    <w:rsid w:val="00ED6C6F"/>
    <w:rsid w:val="00EF58B6"/>
    <w:rsid w:val="00F2680D"/>
    <w:rsid w:val="00F45938"/>
    <w:rsid w:val="00F4778E"/>
    <w:rsid w:val="00F5205D"/>
    <w:rsid w:val="00F61558"/>
    <w:rsid w:val="00F61F0E"/>
    <w:rsid w:val="00F6408C"/>
    <w:rsid w:val="00F70A06"/>
    <w:rsid w:val="00FA5DD2"/>
    <w:rsid w:val="00FC3C07"/>
    <w:rsid w:val="00FC6F9F"/>
    <w:rsid w:val="00FD10D7"/>
    <w:rsid w:val="00FE75F9"/>
    <w:rsid w:val="00FF4EB1"/>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35D14"/>
  <w15:chartTrackingRefBased/>
  <w15:docId w15:val="{BD18B535-D20F-477C-8937-0574C5EB9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ED5"/>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BC0A74"/>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BC0A74"/>
    <w:rPr>
      <w:rFonts w:ascii="Times New Roman" w:eastAsia="Times New Roman" w:hAnsi="Times New Roman" w:cs="Times New Roman"/>
      <w:bCs/>
      <w:iCs/>
      <w:sz w:val="24"/>
      <w:szCs w:val="24"/>
      <w:lang w:eastAsia="sv-SE"/>
    </w:rPr>
  </w:style>
  <w:style w:type="paragraph" w:customStyle="1" w:styleId="Normaltest">
    <w:name w:val="Normal test"/>
    <w:basedOn w:val="Normal"/>
    <w:qFormat/>
    <w:rsid w:val="007157E5"/>
    <w:pPr>
      <w:pBdr>
        <w:top w:val="single" w:sz="4" w:space="1" w:color="auto"/>
        <w:left w:val="single" w:sz="4" w:space="4" w:color="auto"/>
        <w:bottom w:val="single" w:sz="4" w:space="1" w:color="auto"/>
        <w:right w:val="single" w:sz="4" w:space="4" w:color="auto"/>
      </w:pBdr>
      <w:shd w:val="clear" w:color="auto" w:fill="FFD4A2" w:themeFill="accent6" w:themeFillTint="6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rivta.se/tkview/"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rivta.se/document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nera.atlassian.net/wiki/spaces/OIU/pages/2190835855/Teststrategi"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etjanster.inera.se/DokumentGranskning" TargetMode="External"/><Relationship Id="rId20" Type="http://schemas.openxmlformats.org/officeDocument/2006/relationships/hyperlink" Target="http://rivta.se/domains/financial_billing_claim.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era.se/kontakta-oss/fragor-under-teknisk-anslutning/"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inera.atlassian.net/wiki/spaces/OIU/pages/2354221428/Anslutningsprocesse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jen\Downloads\Dokumentmall%20F&#246;rs&#228;ttsblad%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953E22F72E41B28CF83BF8A513405A"/>
        <w:category>
          <w:name w:val="Allmänt"/>
          <w:gallery w:val="placeholder"/>
        </w:category>
        <w:types>
          <w:type w:val="bbPlcHdr"/>
        </w:types>
        <w:behaviors>
          <w:behavior w:val="content"/>
        </w:behaviors>
        <w:guid w:val="{2ECE3DF7-DC92-4C9B-803D-7E369D3D0B7F}"/>
      </w:docPartPr>
      <w:docPartBody>
        <w:p w:rsidR="00A73990" w:rsidRDefault="00000000">
          <w:pPr>
            <w:pStyle w:val="71953E22F72E41B28CF83BF8A513405A"/>
          </w:pPr>
          <w:r w:rsidRPr="0066768F">
            <w:rPr>
              <w:rStyle w:val="PlaceholderText"/>
            </w:rPr>
            <w:t>Rubrik</w:t>
          </w:r>
        </w:p>
      </w:docPartBody>
    </w:docPart>
    <w:docPart>
      <w:docPartPr>
        <w:name w:val="E2BFC45CC79A42DAAA61A4D2242A938F"/>
        <w:category>
          <w:name w:val="Allmänt"/>
          <w:gallery w:val="placeholder"/>
        </w:category>
        <w:types>
          <w:type w:val="bbPlcHdr"/>
        </w:types>
        <w:behaviors>
          <w:behavior w:val="content"/>
        </w:behaviors>
        <w:guid w:val="{0B6CF154-5AC1-4E31-BABA-93FA4C4A344F}"/>
      </w:docPartPr>
      <w:docPartBody>
        <w:p w:rsidR="00A73990" w:rsidRDefault="00000000">
          <w:pPr>
            <w:pStyle w:val="E2BFC45CC79A42DAAA61A4D2242A938F"/>
          </w:pPr>
          <w:r w:rsidRPr="0066768F">
            <w:rPr>
              <w:rStyle w:val="Placeholde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panose1 w:val="020B07060308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9F5"/>
    <w:rsid w:val="000711DD"/>
    <w:rsid w:val="002279F5"/>
    <w:rsid w:val="006F44BD"/>
    <w:rsid w:val="008158AC"/>
    <w:rsid w:val="008238F2"/>
    <w:rsid w:val="00A04BAF"/>
    <w:rsid w:val="00A73990"/>
    <w:rsid w:val="00C55D7C"/>
    <w:rsid w:val="00CC3A19"/>
    <w:rsid w:val="00EC4521"/>
    <w:rsid w:val="00FB4B1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7F7F7F" w:themeColor="text1" w:themeTint="80"/>
      <w:bdr w:val="none" w:sz="0" w:space="0" w:color="auto"/>
      <w:shd w:val="clear" w:color="auto" w:fill="F0F0F0"/>
    </w:rPr>
  </w:style>
  <w:style w:type="paragraph" w:customStyle="1" w:styleId="71953E22F72E41B28CF83BF8A513405A">
    <w:name w:val="71953E22F72E41B28CF83BF8A513405A"/>
  </w:style>
  <w:style w:type="paragraph" w:customStyle="1" w:styleId="E2BFC45CC79A42DAAA61A4D2242A938F">
    <w:name w:val="E2BFC45CC79A42DAAA61A4D2242A93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A1AF56-744B-4527-ADD2-1AE51426C9F7}">
  <we:reference id="feee82d2-04bc-47c8-95dd-76f4c316cc8c" version="1.1.1.0" store="EXCatalog" storeType="EXCatalog"/>
  <we:alternateReferences>
    <we:reference id="WA104380118" version="1.1.1.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C:\Users\johjen\Downloads\Dokumentmall Försättsblad (2).dotx</Template>
  <TotalTime>1179</TotalTime>
  <Pages>17</Pages>
  <Words>2717</Words>
  <Characters>15491</Characters>
  <Application>Microsoft Office Word</Application>
  <DocSecurity>0</DocSecurity>
  <Lines>129</Lines>
  <Paragraphs>36</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Självdeklaration
Tjänstekonsument</vt:lpstr>
    </vt:vector>
  </TitlesOfParts>
  <Company/>
  <LinksUpToDate>false</LinksUpToDate>
  <CharactersWithSpaces>18172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ProcessClaimSpecification 1.1</dc:subject>
  <dc:creator>John Jensen</dc:creator>
  <cp:keywords/>
  <dc:description/>
  <cp:lastModifiedBy>Karlsson Pontus</cp:lastModifiedBy>
  <cp:revision>11</cp:revision>
  <cp:lastPrinted>2019-02-18T10:06:00Z</cp:lastPrinted>
  <dcterms:created xsi:type="dcterms:W3CDTF">2023-09-13T13:47:00Z</dcterms:created>
  <dcterms:modified xsi:type="dcterms:W3CDTF">2025-09-26T07:18:00Z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