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Default="0067122F" w:rsidP="0067122F">
      <w:pPr>
        <w:pStyle w:val="Title"/>
      </w:pPr>
    </w:p>
    <w:p w14:paraId="61D5402D" w14:textId="77777777" w:rsidR="0067122F" w:rsidRDefault="0067122F" w:rsidP="0067122F">
      <w:pPr>
        <w:pStyle w:val="Title"/>
      </w:pPr>
    </w:p>
    <w:p w14:paraId="4D0BDB7C" w14:textId="77777777" w:rsidR="0067122F" w:rsidRDefault="0067122F" w:rsidP="0067122F">
      <w:pPr>
        <w:pStyle w:val="Title"/>
      </w:pPr>
    </w:p>
    <w:p w14:paraId="5AEFF56B" w14:textId="77777777" w:rsidR="0067122F" w:rsidRDefault="0067122F" w:rsidP="0067122F">
      <w:pPr>
        <w:pStyle w:val="Title"/>
      </w:pPr>
    </w:p>
    <w:p w14:paraId="42A6EDC0" w14:textId="77777777" w:rsidR="0067122F" w:rsidRDefault="0067122F" w:rsidP="0067122F">
      <w:pPr>
        <w:pStyle w:val="Title"/>
      </w:pPr>
    </w:p>
    <w:p w14:paraId="7594F179" w14:textId="75D0743B" w:rsidR="00BE7C84" w:rsidRDefault="00755F8B" w:rsidP="0067122F">
      <w:pPr>
        <w:pStyle w:val="Title"/>
        <w:rPr>
          <w:sz w:val="48"/>
          <w:szCs w:val="48"/>
        </w:rPr>
      </w:pPr>
      <w:r>
        <w:rPr>
          <w:sz w:val="48"/>
          <w:szCs w:val="48"/>
        </w:rPr>
        <w:t>Självdeklaration</w:t>
      </w:r>
      <w:r>
        <w:rPr>
          <w:sz w:val="48"/>
          <w:szCs w:val="48"/>
        </w:rPr>
        <w:br/>
        <w:t>T</w:t>
      </w:r>
      <w:r w:rsidR="00A10B7B">
        <w:rPr>
          <w:sz w:val="48"/>
          <w:szCs w:val="48"/>
        </w:rPr>
        <w:t>jänste</w:t>
      </w:r>
      <w:r w:rsidR="00700791">
        <w:rPr>
          <w:sz w:val="48"/>
          <w:szCs w:val="48"/>
        </w:rPr>
        <w:t>konsument</w:t>
      </w:r>
    </w:p>
    <w:p w14:paraId="58542952" w14:textId="257A6970" w:rsidR="00855E09" w:rsidRPr="000A335E" w:rsidRDefault="003C3D56" w:rsidP="00855E09">
      <w:pPr>
        <w:pStyle w:val="Title"/>
        <w:rPr>
          <w:sz w:val="48"/>
          <w:szCs w:val="48"/>
        </w:rPr>
      </w:pPr>
      <w:r>
        <w:rPr>
          <w:sz w:val="48"/>
          <w:szCs w:val="48"/>
        </w:rPr>
        <w:t>GetLogs</w:t>
      </w:r>
      <w:r w:rsidR="00E10837">
        <w:rPr>
          <w:sz w:val="48"/>
          <w:szCs w:val="48"/>
        </w:rPr>
        <w:t xml:space="preserve"> 2.0</w:t>
      </w:r>
      <w:r w:rsidR="00855E09" w:rsidRPr="000A335E">
        <w:rPr>
          <w:sz w:val="48"/>
          <w:szCs w:val="48"/>
        </w:rPr>
        <w:br/>
      </w:r>
    </w:p>
    <w:p w14:paraId="2FC20EEC" w14:textId="6451219A" w:rsidR="00855E09" w:rsidRPr="00435FA9" w:rsidRDefault="00855E09" w:rsidP="00855E09"/>
    <w:p w14:paraId="18FBBD76" w14:textId="1801B6D8" w:rsidR="0067122F" w:rsidRPr="000A335E" w:rsidRDefault="00CA1CF6" w:rsidP="0067122F">
      <w:pPr>
        <w:pStyle w:val="Title"/>
        <w:rPr>
          <w:sz w:val="48"/>
          <w:szCs w:val="48"/>
        </w:rPr>
      </w:pPr>
      <w:r w:rsidRPr="000A335E">
        <w:rPr>
          <w:sz w:val="48"/>
          <w:szCs w:val="48"/>
        </w:rPr>
        <w:br/>
      </w:r>
    </w:p>
    <w:p w14:paraId="0CA02220" w14:textId="77777777" w:rsidR="0067122F" w:rsidRDefault="0067122F" w:rsidP="0067122F">
      <w:pPr>
        <w:pStyle w:val="BodyText"/>
        <w:rPr>
          <w:rFonts w:ascii="Arial" w:hAnsi="Arial" w:cs="Arial"/>
          <w:color w:val="00A9A7"/>
          <w:sz w:val="56"/>
          <w:szCs w:val="56"/>
        </w:rPr>
      </w:pPr>
      <w:r>
        <w:br w:type="page"/>
      </w:r>
    </w:p>
    <w:bookmarkStart w:id="0" w:name="_Toc405838315" w:displacedByCustomXml="next"/>
    <w:bookmarkStart w:id="1" w:name="_Toc49254391" w:displacedByCustomXml="next"/>
    <w:sdt>
      <w:sdtPr>
        <w:rPr>
          <w:rFonts w:ascii="Times New Roman" w:eastAsia="Times New Roman" w:hAnsi="Times New Roman" w:cs="Times New Roman"/>
          <w:b w:val="0"/>
          <w:bCs/>
          <w:color w:val="auto"/>
          <w:sz w:val="24"/>
          <w:szCs w:val="24"/>
        </w:rPr>
        <w:id w:val="-969197231"/>
        <w:docPartObj>
          <w:docPartGallery w:val="Table of Contents"/>
          <w:docPartUnique/>
        </w:docPartObj>
      </w:sdtPr>
      <w:sdtEndPr>
        <w:rPr>
          <w:noProof/>
        </w:rPr>
      </w:sdtEndPr>
      <w:sdtContent>
        <w:p w14:paraId="0D3C7A9B" w14:textId="41865DDC" w:rsidR="00C420F5" w:rsidRDefault="00C420F5">
          <w:pPr>
            <w:pStyle w:val="TOCHeading"/>
          </w:pPr>
          <w:r>
            <w:rPr>
              <w:sz w:val="22"/>
            </w:rPr>
            <w:t>Innehåll</w:t>
          </w:r>
        </w:p>
        <w:p w14:paraId="485BCE6C" w14:textId="0DFB4927" w:rsidR="002C2781" w:rsidRDefault="00C420F5">
          <w:pPr>
            <w:pStyle w:val="TOC1"/>
            <w:rPr>
              <w:rFonts w:asciiTheme="minorHAnsi" w:eastAsiaTheme="minorEastAsia" w:hAnsiTheme="minorHAnsi" w:cstheme="minorBidi"/>
              <w:b w:val="0"/>
              <w:bCs w:val="0"/>
              <w:iCs w:val="0"/>
              <w:noProof/>
              <w:color w:val="auto"/>
              <w:kern w:val="2"/>
              <w:sz w:val="22"/>
              <w:szCs w:val="22"/>
              <w14:ligatures w14:val="standardContextual"/>
            </w:rPr>
          </w:pPr>
          <w:r>
            <w:fldChar w:fldCharType="begin"/>
          </w:r>
          <w:r>
            <w:instrText xml:space="preserve"> TOC \o "1-3" \h \z \u </w:instrText>
          </w:r>
          <w:r>
            <w:fldChar w:fldCharType="separate"/>
          </w:r>
          <w:hyperlink w:anchor="_Toc148969717" w:history="1">
            <w:r w:rsidR="002C2781" w:rsidRPr="00E25621">
              <w:rPr>
                <w:rStyle w:val="Hyperlink"/>
                <w:noProof/>
              </w:rPr>
              <w:t>1.</w:t>
            </w:r>
            <w:r w:rsidR="002C2781">
              <w:rPr>
                <w:rFonts w:asciiTheme="minorHAnsi" w:eastAsiaTheme="minorEastAsia" w:hAnsiTheme="minorHAnsi" w:cstheme="minorBidi"/>
                <w:b w:val="0"/>
                <w:bCs w:val="0"/>
                <w:iCs w:val="0"/>
                <w:noProof/>
                <w:color w:val="auto"/>
                <w:kern w:val="2"/>
                <w:sz w:val="22"/>
                <w:szCs w:val="22"/>
                <w14:ligatures w14:val="standardContextual"/>
              </w:rPr>
              <w:tab/>
            </w:r>
            <w:r w:rsidR="002C2781" w:rsidRPr="00E25621">
              <w:rPr>
                <w:rStyle w:val="Hyperlink"/>
                <w:noProof/>
              </w:rPr>
              <w:t>Versionshantering</w:t>
            </w:r>
            <w:r w:rsidR="002C2781">
              <w:rPr>
                <w:noProof/>
                <w:webHidden/>
              </w:rPr>
              <w:tab/>
            </w:r>
            <w:r w:rsidR="002C2781">
              <w:rPr>
                <w:noProof/>
                <w:webHidden/>
              </w:rPr>
              <w:fldChar w:fldCharType="begin"/>
            </w:r>
            <w:r w:rsidR="002C2781">
              <w:rPr>
                <w:noProof/>
                <w:webHidden/>
              </w:rPr>
              <w:instrText xml:space="preserve"> PAGEREF _Toc148969717 \h </w:instrText>
            </w:r>
            <w:r w:rsidR="002C2781">
              <w:rPr>
                <w:noProof/>
                <w:webHidden/>
              </w:rPr>
            </w:r>
            <w:r w:rsidR="002C2781">
              <w:rPr>
                <w:noProof/>
                <w:webHidden/>
              </w:rPr>
              <w:fldChar w:fldCharType="separate"/>
            </w:r>
            <w:r w:rsidR="002C2781">
              <w:rPr>
                <w:noProof/>
                <w:webHidden/>
              </w:rPr>
              <w:t>3</w:t>
            </w:r>
            <w:r w:rsidR="002C2781">
              <w:rPr>
                <w:noProof/>
                <w:webHidden/>
              </w:rPr>
              <w:fldChar w:fldCharType="end"/>
            </w:r>
          </w:hyperlink>
        </w:p>
        <w:p w14:paraId="050ADBC8" w14:textId="47DE217E" w:rsidR="002C2781"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718" w:history="1">
            <w:r w:rsidR="002C2781" w:rsidRPr="00E25621">
              <w:rPr>
                <w:rStyle w:val="Hyperlink"/>
                <w:noProof/>
              </w:rPr>
              <w:t>2.</w:t>
            </w:r>
            <w:r w:rsidR="002C2781">
              <w:rPr>
                <w:rFonts w:asciiTheme="minorHAnsi" w:eastAsiaTheme="minorEastAsia" w:hAnsiTheme="minorHAnsi" w:cstheme="minorBidi"/>
                <w:b w:val="0"/>
                <w:bCs w:val="0"/>
                <w:iCs w:val="0"/>
                <w:noProof/>
                <w:color w:val="auto"/>
                <w:kern w:val="2"/>
                <w:sz w:val="22"/>
                <w:szCs w:val="22"/>
                <w14:ligatures w14:val="standardContextual"/>
              </w:rPr>
              <w:tab/>
            </w:r>
            <w:r w:rsidR="002C2781" w:rsidRPr="00E25621">
              <w:rPr>
                <w:rStyle w:val="Hyperlink"/>
                <w:noProof/>
              </w:rPr>
              <w:t>Inledning</w:t>
            </w:r>
            <w:r w:rsidR="002C2781">
              <w:rPr>
                <w:noProof/>
                <w:webHidden/>
              </w:rPr>
              <w:tab/>
            </w:r>
            <w:r w:rsidR="002C2781">
              <w:rPr>
                <w:noProof/>
                <w:webHidden/>
              </w:rPr>
              <w:fldChar w:fldCharType="begin"/>
            </w:r>
            <w:r w:rsidR="002C2781">
              <w:rPr>
                <w:noProof/>
                <w:webHidden/>
              </w:rPr>
              <w:instrText xml:space="preserve"> PAGEREF _Toc148969718 \h </w:instrText>
            </w:r>
            <w:r w:rsidR="002C2781">
              <w:rPr>
                <w:noProof/>
                <w:webHidden/>
              </w:rPr>
            </w:r>
            <w:r w:rsidR="002C2781">
              <w:rPr>
                <w:noProof/>
                <w:webHidden/>
              </w:rPr>
              <w:fldChar w:fldCharType="separate"/>
            </w:r>
            <w:r w:rsidR="002C2781">
              <w:rPr>
                <w:noProof/>
                <w:webHidden/>
              </w:rPr>
              <w:t>4</w:t>
            </w:r>
            <w:r w:rsidR="002C2781">
              <w:rPr>
                <w:noProof/>
                <w:webHidden/>
              </w:rPr>
              <w:fldChar w:fldCharType="end"/>
            </w:r>
          </w:hyperlink>
        </w:p>
        <w:p w14:paraId="0C9E3345" w14:textId="157AADD8" w:rsidR="002C2781"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19" w:history="1">
            <w:r w:rsidR="002C2781" w:rsidRPr="00E25621">
              <w:rPr>
                <w:rStyle w:val="Hyperlink"/>
                <w:noProof/>
              </w:rPr>
              <w:t>2.1.</w:t>
            </w:r>
            <w:r w:rsidR="002C2781">
              <w:rPr>
                <w:rFonts w:asciiTheme="minorHAnsi" w:eastAsiaTheme="minorEastAsia" w:hAnsiTheme="minorHAnsi" w:cstheme="minorBidi"/>
                <w:bCs w:val="0"/>
                <w:iCs w:val="0"/>
                <w:noProof/>
                <w:color w:val="auto"/>
                <w:kern w:val="2"/>
                <w:sz w:val="22"/>
                <w:szCs w:val="22"/>
                <w14:ligatures w14:val="standardContextual"/>
              </w:rPr>
              <w:tab/>
            </w:r>
            <w:r w:rsidR="002C2781" w:rsidRPr="00E25621">
              <w:rPr>
                <w:rStyle w:val="Hyperlink"/>
                <w:noProof/>
              </w:rPr>
              <w:t>Definitioner</w:t>
            </w:r>
            <w:r w:rsidR="002C2781">
              <w:rPr>
                <w:noProof/>
                <w:webHidden/>
              </w:rPr>
              <w:tab/>
            </w:r>
            <w:r w:rsidR="002C2781">
              <w:rPr>
                <w:noProof/>
                <w:webHidden/>
              </w:rPr>
              <w:fldChar w:fldCharType="begin"/>
            </w:r>
            <w:r w:rsidR="002C2781">
              <w:rPr>
                <w:noProof/>
                <w:webHidden/>
              </w:rPr>
              <w:instrText xml:space="preserve"> PAGEREF _Toc148969719 \h </w:instrText>
            </w:r>
            <w:r w:rsidR="002C2781">
              <w:rPr>
                <w:noProof/>
                <w:webHidden/>
              </w:rPr>
            </w:r>
            <w:r w:rsidR="002C2781">
              <w:rPr>
                <w:noProof/>
                <w:webHidden/>
              </w:rPr>
              <w:fldChar w:fldCharType="separate"/>
            </w:r>
            <w:r w:rsidR="002C2781">
              <w:rPr>
                <w:noProof/>
                <w:webHidden/>
              </w:rPr>
              <w:t>4</w:t>
            </w:r>
            <w:r w:rsidR="002C2781">
              <w:rPr>
                <w:noProof/>
                <w:webHidden/>
              </w:rPr>
              <w:fldChar w:fldCharType="end"/>
            </w:r>
          </w:hyperlink>
        </w:p>
        <w:p w14:paraId="2C21869B" w14:textId="716C7959" w:rsidR="002C2781"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20" w:history="1">
            <w:r w:rsidR="002C2781" w:rsidRPr="00E25621">
              <w:rPr>
                <w:rStyle w:val="Hyperlink"/>
                <w:noProof/>
              </w:rPr>
              <w:t>2.2.</w:t>
            </w:r>
            <w:r w:rsidR="002C2781">
              <w:rPr>
                <w:rFonts w:asciiTheme="minorHAnsi" w:eastAsiaTheme="minorEastAsia" w:hAnsiTheme="minorHAnsi" w:cstheme="minorBidi"/>
                <w:bCs w:val="0"/>
                <w:iCs w:val="0"/>
                <w:noProof/>
                <w:color w:val="auto"/>
                <w:kern w:val="2"/>
                <w:sz w:val="22"/>
                <w:szCs w:val="22"/>
                <w14:ligatures w14:val="standardContextual"/>
              </w:rPr>
              <w:tab/>
            </w:r>
            <w:r w:rsidR="002C2781" w:rsidRPr="00E25621">
              <w:rPr>
                <w:rStyle w:val="Hyperlink"/>
                <w:noProof/>
              </w:rPr>
              <w:t>Instruktioner för att fylla i självdeklaration</w:t>
            </w:r>
            <w:r w:rsidR="002C2781">
              <w:rPr>
                <w:noProof/>
                <w:webHidden/>
              </w:rPr>
              <w:tab/>
            </w:r>
            <w:r w:rsidR="002C2781">
              <w:rPr>
                <w:noProof/>
                <w:webHidden/>
              </w:rPr>
              <w:fldChar w:fldCharType="begin"/>
            </w:r>
            <w:r w:rsidR="002C2781">
              <w:rPr>
                <w:noProof/>
                <w:webHidden/>
              </w:rPr>
              <w:instrText xml:space="preserve"> PAGEREF _Toc148969720 \h </w:instrText>
            </w:r>
            <w:r w:rsidR="002C2781">
              <w:rPr>
                <w:noProof/>
                <w:webHidden/>
              </w:rPr>
            </w:r>
            <w:r w:rsidR="002C2781">
              <w:rPr>
                <w:noProof/>
                <w:webHidden/>
              </w:rPr>
              <w:fldChar w:fldCharType="separate"/>
            </w:r>
            <w:r w:rsidR="002C2781">
              <w:rPr>
                <w:noProof/>
                <w:webHidden/>
              </w:rPr>
              <w:t>5</w:t>
            </w:r>
            <w:r w:rsidR="002C2781">
              <w:rPr>
                <w:noProof/>
                <w:webHidden/>
              </w:rPr>
              <w:fldChar w:fldCharType="end"/>
            </w:r>
          </w:hyperlink>
        </w:p>
        <w:p w14:paraId="1D35A60D" w14:textId="5FE79779" w:rsidR="002C2781"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21" w:history="1">
            <w:r w:rsidR="002C2781" w:rsidRPr="00E25621">
              <w:rPr>
                <w:rStyle w:val="Hyperlink"/>
                <w:noProof/>
              </w:rPr>
              <w:t>2.3.</w:t>
            </w:r>
            <w:r w:rsidR="002C2781">
              <w:rPr>
                <w:rFonts w:asciiTheme="minorHAnsi" w:eastAsiaTheme="minorEastAsia" w:hAnsiTheme="minorHAnsi" w:cstheme="minorBidi"/>
                <w:bCs w:val="0"/>
                <w:iCs w:val="0"/>
                <w:noProof/>
                <w:color w:val="auto"/>
                <w:kern w:val="2"/>
                <w:sz w:val="22"/>
                <w:szCs w:val="22"/>
                <w14:ligatures w14:val="standardContextual"/>
              </w:rPr>
              <w:tab/>
            </w:r>
            <w:r w:rsidR="002C2781" w:rsidRPr="00E25621">
              <w:rPr>
                <w:rStyle w:val="Hyperlink"/>
                <w:noProof/>
              </w:rPr>
              <w:t>Godkännande</w:t>
            </w:r>
            <w:r w:rsidR="002C2781">
              <w:rPr>
                <w:noProof/>
                <w:webHidden/>
              </w:rPr>
              <w:tab/>
            </w:r>
            <w:r w:rsidR="002C2781">
              <w:rPr>
                <w:noProof/>
                <w:webHidden/>
              </w:rPr>
              <w:fldChar w:fldCharType="begin"/>
            </w:r>
            <w:r w:rsidR="002C2781">
              <w:rPr>
                <w:noProof/>
                <w:webHidden/>
              </w:rPr>
              <w:instrText xml:space="preserve"> PAGEREF _Toc148969721 \h </w:instrText>
            </w:r>
            <w:r w:rsidR="002C2781">
              <w:rPr>
                <w:noProof/>
                <w:webHidden/>
              </w:rPr>
            </w:r>
            <w:r w:rsidR="002C2781">
              <w:rPr>
                <w:noProof/>
                <w:webHidden/>
              </w:rPr>
              <w:fldChar w:fldCharType="separate"/>
            </w:r>
            <w:r w:rsidR="002C2781">
              <w:rPr>
                <w:noProof/>
                <w:webHidden/>
              </w:rPr>
              <w:t>5</w:t>
            </w:r>
            <w:r w:rsidR="002C2781">
              <w:rPr>
                <w:noProof/>
                <w:webHidden/>
              </w:rPr>
              <w:fldChar w:fldCharType="end"/>
            </w:r>
          </w:hyperlink>
        </w:p>
        <w:p w14:paraId="2E300DFA" w14:textId="7C9DF686" w:rsidR="002C2781"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22" w:history="1">
            <w:r w:rsidR="002C2781" w:rsidRPr="00E25621">
              <w:rPr>
                <w:rStyle w:val="Hyperlink"/>
                <w:noProof/>
              </w:rPr>
              <w:t>2.4.</w:t>
            </w:r>
            <w:r w:rsidR="002C2781">
              <w:rPr>
                <w:rFonts w:asciiTheme="minorHAnsi" w:eastAsiaTheme="minorEastAsia" w:hAnsiTheme="minorHAnsi" w:cstheme="minorBidi"/>
                <w:bCs w:val="0"/>
                <w:iCs w:val="0"/>
                <w:noProof/>
                <w:color w:val="auto"/>
                <w:kern w:val="2"/>
                <w:sz w:val="22"/>
                <w:szCs w:val="22"/>
                <w14:ligatures w14:val="standardContextual"/>
              </w:rPr>
              <w:tab/>
            </w:r>
            <w:r w:rsidR="002C2781" w:rsidRPr="00E25621">
              <w:rPr>
                <w:rStyle w:val="Hyperlink"/>
                <w:noProof/>
              </w:rPr>
              <w:t>Hantering vid förändring av tjänstekonsument</w:t>
            </w:r>
            <w:r w:rsidR="002C2781">
              <w:rPr>
                <w:noProof/>
                <w:webHidden/>
              </w:rPr>
              <w:tab/>
            </w:r>
            <w:r w:rsidR="002C2781">
              <w:rPr>
                <w:noProof/>
                <w:webHidden/>
              </w:rPr>
              <w:fldChar w:fldCharType="begin"/>
            </w:r>
            <w:r w:rsidR="002C2781">
              <w:rPr>
                <w:noProof/>
                <w:webHidden/>
              </w:rPr>
              <w:instrText xml:space="preserve"> PAGEREF _Toc148969722 \h </w:instrText>
            </w:r>
            <w:r w:rsidR="002C2781">
              <w:rPr>
                <w:noProof/>
                <w:webHidden/>
              </w:rPr>
            </w:r>
            <w:r w:rsidR="002C2781">
              <w:rPr>
                <w:noProof/>
                <w:webHidden/>
              </w:rPr>
              <w:fldChar w:fldCharType="separate"/>
            </w:r>
            <w:r w:rsidR="002C2781">
              <w:rPr>
                <w:noProof/>
                <w:webHidden/>
              </w:rPr>
              <w:t>5</w:t>
            </w:r>
            <w:r w:rsidR="002C2781">
              <w:rPr>
                <w:noProof/>
                <w:webHidden/>
              </w:rPr>
              <w:fldChar w:fldCharType="end"/>
            </w:r>
          </w:hyperlink>
        </w:p>
        <w:p w14:paraId="0494EDB7" w14:textId="1ECB42C9" w:rsidR="002C2781"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23" w:history="1">
            <w:r w:rsidR="002C2781" w:rsidRPr="00E25621">
              <w:rPr>
                <w:rStyle w:val="Hyperlink"/>
                <w:noProof/>
              </w:rPr>
              <w:t>2.5.</w:t>
            </w:r>
            <w:r w:rsidR="002C2781">
              <w:rPr>
                <w:rFonts w:asciiTheme="minorHAnsi" w:eastAsiaTheme="minorEastAsia" w:hAnsiTheme="minorHAnsi" w:cstheme="minorBidi"/>
                <w:bCs w:val="0"/>
                <w:iCs w:val="0"/>
                <w:noProof/>
                <w:color w:val="auto"/>
                <w:kern w:val="2"/>
                <w:sz w:val="22"/>
                <w:szCs w:val="22"/>
                <w14:ligatures w14:val="standardContextual"/>
              </w:rPr>
              <w:tab/>
            </w:r>
            <w:r w:rsidR="002C2781" w:rsidRPr="00E25621">
              <w:rPr>
                <w:rStyle w:val="Hyperlink"/>
                <w:noProof/>
              </w:rPr>
              <w:t>Referenser</w:t>
            </w:r>
            <w:r w:rsidR="002C2781">
              <w:rPr>
                <w:noProof/>
                <w:webHidden/>
              </w:rPr>
              <w:tab/>
            </w:r>
            <w:r w:rsidR="002C2781">
              <w:rPr>
                <w:noProof/>
                <w:webHidden/>
              </w:rPr>
              <w:fldChar w:fldCharType="begin"/>
            </w:r>
            <w:r w:rsidR="002C2781">
              <w:rPr>
                <w:noProof/>
                <w:webHidden/>
              </w:rPr>
              <w:instrText xml:space="preserve"> PAGEREF _Toc148969723 \h </w:instrText>
            </w:r>
            <w:r w:rsidR="002C2781">
              <w:rPr>
                <w:noProof/>
                <w:webHidden/>
              </w:rPr>
            </w:r>
            <w:r w:rsidR="002C2781">
              <w:rPr>
                <w:noProof/>
                <w:webHidden/>
              </w:rPr>
              <w:fldChar w:fldCharType="separate"/>
            </w:r>
            <w:r w:rsidR="002C2781">
              <w:rPr>
                <w:noProof/>
                <w:webHidden/>
              </w:rPr>
              <w:t>5</w:t>
            </w:r>
            <w:r w:rsidR="002C2781">
              <w:rPr>
                <w:noProof/>
                <w:webHidden/>
              </w:rPr>
              <w:fldChar w:fldCharType="end"/>
            </w:r>
          </w:hyperlink>
        </w:p>
        <w:p w14:paraId="60703A4E" w14:textId="345AE8FF" w:rsidR="002C2781"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724" w:history="1">
            <w:r w:rsidR="002C2781" w:rsidRPr="00E25621">
              <w:rPr>
                <w:rStyle w:val="Hyperlink"/>
                <w:noProof/>
              </w:rPr>
              <w:t>3.</w:t>
            </w:r>
            <w:r w:rsidR="002C2781">
              <w:rPr>
                <w:rFonts w:asciiTheme="minorHAnsi" w:eastAsiaTheme="minorEastAsia" w:hAnsiTheme="minorHAnsi" w:cstheme="minorBidi"/>
                <w:b w:val="0"/>
                <w:bCs w:val="0"/>
                <w:iCs w:val="0"/>
                <w:noProof/>
                <w:color w:val="auto"/>
                <w:kern w:val="2"/>
                <w:sz w:val="22"/>
                <w:szCs w:val="22"/>
                <w14:ligatures w14:val="standardContextual"/>
              </w:rPr>
              <w:tab/>
            </w:r>
            <w:r w:rsidR="002C2781" w:rsidRPr="00E25621">
              <w:rPr>
                <w:rStyle w:val="Hyperlink"/>
                <w:noProof/>
              </w:rPr>
              <w:t>Underlag för godkännande</w:t>
            </w:r>
            <w:r w:rsidR="002C2781">
              <w:rPr>
                <w:noProof/>
                <w:webHidden/>
              </w:rPr>
              <w:tab/>
            </w:r>
            <w:r w:rsidR="002C2781">
              <w:rPr>
                <w:noProof/>
                <w:webHidden/>
              </w:rPr>
              <w:fldChar w:fldCharType="begin"/>
            </w:r>
            <w:r w:rsidR="002C2781">
              <w:rPr>
                <w:noProof/>
                <w:webHidden/>
              </w:rPr>
              <w:instrText xml:space="preserve"> PAGEREF _Toc148969724 \h </w:instrText>
            </w:r>
            <w:r w:rsidR="002C2781">
              <w:rPr>
                <w:noProof/>
                <w:webHidden/>
              </w:rPr>
            </w:r>
            <w:r w:rsidR="002C2781">
              <w:rPr>
                <w:noProof/>
                <w:webHidden/>
              </w:rPr>
              <w:fldChar w:fldCharType="separate"/>
            </w:r>
            <w:r w:rsidR="002C2781">
              <w:rPr>
                <w:noProof/>
                <w:webHidden/>
              </w:rPr>
              <w:t>6</w:t>
            </w:r>
            <w:r w:rsidR="002C2781">
              <w:rPr>
                <w:noProof/>
                <w:webHidden/>
              </w:rPr>
              <w:fldChar w:fldCharType="end"/>
            </w:r>
          </w:hyperlink>
        </w:p>
        <w:p w14:paraId="4C799E59" w14:textId="13108787" w:rsidR="002C2781"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25" w:history="1">
            <w:r w:rsidR="002C2781" w:rsidRPr="00E25621">
              <w:rPr>
                <w:rStyle w:val="Hyperlink"/>
                <w:noProof/>
              </w:rPr>
              <w:t>3.1.</w:t>
            </w:r>
            <w:r w:rsidR="002C2781">
              <w:rPr>
                <w:rFonts w:asciiTheme="minorHAnsi" w:eastAsiaTheme="minorEastAsia" w:hAnsiTheme="minorHAnsi" w:cstheme="minorBidi"/>
                <w:bCs w:val="0"/>
                <w:iCs w:val="0"/>
                <w:noProof/>
                <w:color w:val="auto"/>
                <w:kern w:val="2"/>
                <w:sz w:val="22"/>
                <w:szCs w:val="22"/>
                <w14:ligatures w14:val="standardContextual"/>
              </w:rPr>
              <w:tab/>
            </w:r>
            <w:r w:rsidR="002C2781" w:rsidRPr="00E25621">
              <w:rPr>
                <w:rStyle w:val="Hyperlink"/>
                <w:noProof/>
              </w:rPr>
              <w:t>Anslutningsobjekt</w:t>
            </w:r>
            <w:r w:rsidR="002C2781">
              <w:rPr>
                <w:noProof/>
                <w:webHidden/>
              </w:rPr>
              <w:tab/>
            </w:r>
            <w:r w:rsidR="002C2781">
              <w:rPr>
                <w:noProof/>
                <w:webHidden/>
              </w:rPr>
              <w:fldChar w:fldCharType="begin"/>
            </w:r>
            <w:r w:rsidR="002C2781">
              <w:rPr>
                <w:noProof/>
                <w:webHidden/>
              </w:rPr>
              <w:instrText xml:space="preserve"> PAGEREF _Toc148969725 \h </w:instrText>
            </w:r>
            <w:r w:rsidR="002C2781">
              <w:rPr>
                <w:noProof/>
                <w:webHidden/>
              </w:rPr>
            </w:r>
            <w:r w:rsidR="002C2781">
              <w:rPr>
                <w:noProof/>
                <w:webHidden/>
              </w:rPr>
              <w:fldChar w:fldCharType="separate"/>
            </w:r>
            <w:r w:rsidR="002C2781">
              <w:rPr>
                <w:noProof/>
                <w:webHidden/>
              </w:rPr>
              <w:t>6</w:t>
            </w:r>
            <w:r w:rsidR="002C2781">
              <w:rPr>
                <w:noProof/>
                <w:webHidden/>
              </w:rPr>
              <w:fldChar w:fldCharType="end"/>
            </w:r>
          </w:hyperlink>
        </w:p>
        <w:p w14:paraId="70BC9844" w14:textId="04CEBEB5" w:rsidR="002C2781"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26" w:history="1">
            <w:r w:rsidR="002C2781" w:rsidRPr="00E25621">
              <w:rPr>
                <w:rStyle w:val="Hyperlink"/>
                <w:noProof/>
              </w:rPr>
              <w:t>3.1.1.</w:t>
            </w:r>
            <w:r w:rsidR="002C2781">
              <w:rPr>
                <w:rFonts w:asciiTheme="minorHAnsi" w:eastAsiaTheme="minorEastAsia" w:hAnsiTheme="minorHAnsi" w:cstheme="minorBidi"/>
                <w:bCs w:val="0"/>
                <w:iCs w:val="0"/>
                <w:noProof/>
                <w:kern w:val="2"/>
                <w:sz w:val="22"/>
                <w:szCs w:val="22"/>
                <w14:ligatures w14:val="standardContextual"/>
              </w:rPr>
              <w:tab/>
            </w:r>
            <w:r w:rsidR="002C2781" w:rsidRPr="00E25621">
              <w:rPr>
                <w:rStyle w:val="Hyperlink"/>
                <w:noProof/>
              </w:rPr>
              <w:t>Anslutande organisation</w:t>
            </w:r>
            <w:r w:rsidR="002C2781">
              <w:rPr>
                <w:noProof/>
                <w:webHidden/>
              </w:rPr>
              <w:tab/>
            </w:r>
            <w:r w:rsidR="002C2781">
              <w:rPr>
                <w:noProof/>
                <w:webHidden/>
              </w:rPr>
              <w:fldChar w:fldCharType="begin"/>
            </w:r>
            <w:r w:rsidR="002C2781">
              <w:rPr>
                <w:noProof/>
                <w:webHidden/>
              </w:rPr>
              <w:instrText xml:space="preserve"> PAGEREF _Toc148969726 \h </w:instrText>
            </w:r>
            <w:r w:rsidR="002C2781">
              <w:rPr>
                <w:noProof/>
                <w:webHidden/>
              </w:rPr>
            </w:r>
            <w:r w:rsidR="002C2781">
              <w:rPr>
                <w:noProof/>
                <w:webHidden/>
              </w:rPr>
              <w:fldChar w:fldCharType="separate"/>
            </w:r>
            <w:r w:rsidR="002C2781">
              <w:rPr>
                <w:noProof/>
                <w:webHidden/>
              </w:rPr>
              <w:t>6</w:t>
            </w:r>
            <w:r w:rsidR="002C2781">
              <w:rPr>
                <w:noProof/>
                <w:webHidden/>
              </w:rPr>
              <w:fldChar w:fldCharType="end"/>
            </w:r>
          </w:hyperlink>
        </w:p>
        <w:p w14:paraId="0E2A640A" w14:textId="21432A0E" w:rsidR="002C2781"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27" w:history="1">
            <w:r w:rsidR="002C2781" w:rsidRPr="00E25621">
              <w:rPr>
                <w:rStyle w:val="Hyperlink"/>
                <w:noProof/>
              </w:rPr>
              <w:t>3.1.2.</w:t>
            </w:r>
            <w:r w:rsidR="002C2781">
              <w:rPr>
                <w:rFonts w:asciiTheme="minorHAnsi" w:eastAsiaTheme="minorEastAsia" w:hAnsiTheme="minorHAnsi" w:cstheme="minorBidi"/>
                <w:bCs w:val="0"/>
                <w:iCs w:val="0"/>
                <w:noProof/>
                <w:kern w:val="2"/>
                <w:sz w:val="22"/>
                <w:szCs w:val="22"/>
                <w14:ligatures w14:val="standardContextual"/>
              </w:rPr>
              <w:tab/>
            </w:r>
            <w:r w:rsidR="002C2781" w:rsidRPr="00E25621">
              <w:rPr>
                <w:rStyle w:val="Hyperlink"/>
                <w:noProof/>
              </w:rPr>
              <w:t>Tjänstekonsumentfabrikat</w:t>
            </w:r>
            <w:r w:rsidR="002C2781">
              <w:rPr>
                <w:noProof/>
                <w:webHidden/>
              </w:rPr>
              <w:tab/>
            </w:r>
            <w:r w:rsidR="002C2781">
              <w:rPr>
                <w:noProof/>
                <w:webHidden/>
              </w:rPr>
              <w:fldChar w:fldCharType="begin"/>
            </w:r>
            <w:r w:rsidR="002C2781">
              <w:rPr>
                <w:noProof/>
                <w:webHidden/>
              </w:rPr>
              <w:instrText xml:space="preserve"> PAGEREF _Toc148969727 \h </w:instrText>
            </w:r>
            <w:r w:rsidR="002C2781">
              <w:rPr>
                <w:noProof/>
                <w:webHidden/>
              </w:rPr>
            </w:r>
            <w:r w:rsidR="002C2781">
              <w:rPr>
                <w:noProof/>
                <w:webHidden/>
              </w:rPr>
              <w:fldChar w:fldCharType="separate"/>
            </w:r>
            <w:r w:rsidR="002C2781">
              <w:rPr>
                <w:noProof/>
                <w:webHidden/>
              </w:rPr>
              <w:t>6</w:t>
            </w:r>
            <w:r w:rsidR="002C2781">
              <w:rPr>
                <w:noProof/>
                <w:webHidden/>
              </w:rPr>
              <w:fldChar w:fldCharType="end"/>
            </w:r>
          </w:hyperlink>
        </w:p>
        <w:p w14:paraId="0B4C8683" w14:textId="0DA93935" w:rsidR="002C2781"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28" w:history="1">
            <w:r w:rsidR="002C2781" w:rsidRPr="00E25621">
              <w:rPr>
                <w:rStyle w:val="Hyperlink"/>
                <w:noProof/>
              </w:rPr>
              <w:t>3.1.3.</w:t>
            </w:r>
            <w:r w:rsidR="002C2781">
              <w:rPr>
                <w:rFonts w:asciiTheme="minorHAnsi" w:eastAsiaTheme="minorEastAsia" w:hAnsiTheme="minorHAnsi" w:cstheme="minorBidi"/>
                <w:bCs w:val="0"/>
                <w:iCs w:val="0"/>
                <w:noProof/>
                <w:kern w:val="2"/>
                <w:sz w:val="22"/>
                <w:szCs w:val="22"/>
                <w14:ligatures w14:val="standardContextual"/>
              </w:rPr>
              <w:tab/>
            </w:r>
            <w:r w:rsidR="002C2781" w:rsidRPr="00E25621">
              <w:rPr>
                <w:rStyle w:val="Hyperlink"/>
                <w:noProof/>
              </w:rPr>
              <w:t>Anslutande System</w:t>
            </w:r>
            <w:r w:rsidR="002C2781">
              <w:rPr>
                <w:noProof/>
                <w:webHidden/>
              </w:rPr>
              <w:tab/>
            </w:r>
            <w:r w:rsidR="002C2781">
              <w:rPr>
                <w:noProof/>
                <w:webHidden/>
              </w:rPr>
              <w:fldChar w:fldCharType="begin"/>
            </w:r>
            <w:r w:rsidR="002C2781">
              <w:rPr>
                <w:noProof/>
                <w:webHidden/>
              </w:rPr>
              <w:instrText xml:space="preserve"> PAGEREF _Toc148969728 \h </w:instrText>
            </w:r>
            <w:r w:rsidR="002C2781">
              <w:rPr>
                <w:noProof/>
                <w:webHidden/>
              </w:rPr>
            </w:r>
            <w:r w:rsidR="002C2781">
              <w:rPr>
                <w:noProof/>
                <w:webHidden/>
              </w:rPr>
              <w:fldChar w:fldCharType="separate"/>
            </w:r>
            <w:r w:rsidR="002C2781">
              <w:rPr>
                <w:noProof/>
                <w:webHidden/>
              </w:rPr>
              <w:t>6</w:t>
            </w:r>
            <w:r w:rsidR="002C2781">
              <w:rPr>
                <w:noProof/>
                <w:webHidden/>
              </w:rPr>
              <w:fldChar w:fldCharType="end"/>
            </w:r>
          </w:hyperlink>
        </w:p>
        <w:p w14:paraId="11D10FE2" w14:textId="3F3174E8" w:rsidR="002C2781"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29" w:history="1">
            <w:r w:rsidR="002C2781" w:rsidRPr="00E25621">
              <w:rPr>
                <w:rStyle w:val="Hyperlink"/>
                <w:noProof/>
              </w:rPr>
              <w:t>3.2.</w:t>
            </w:r>
            <w:r w:rsidR="002C2781">
              <w:rPr>
                <w:rFonts w:asciiTheme="minorHAnsi" w:eastAsiaTheme="minorEastAsia" w:hAnsiTheme="minorHAnsi" w:cstheme="minorBidi"/>
                <w:bCs w:val="0"/>
                <w:iCs w:val="0"/>
                <w:noProof/>
                <w:color w:val="auto"/>
                <w:kern w:val="2"/>
                <w:sz w:val="22"/>
                <w:szCs w:val="22"/>
                <w14:ligatures w14:val="standardContextual"/>
              </w:rPr>
              <w:tab/>
            </w:r>
            <w:r w:rsidR="002C2781" w:rsidRPr="00E25621">
              <w:rPr>
                <w:rStyle w:val="Hyperlink"/>
                <w:noProof/>
              </w:rPr>
              <w:t>Informationshämtning</w:t>
            </w:r>
            <w:r w:rsidR="002C2781">
              <w:rPr>
                <w:noProof/>
                <w:webHidden/>
              </w:rPr>
              <w:tab/>
            </w:r>
            <w:r w:rsidR="002C2781">
              <w:rPr>
                <w:noProof/>
                <w:webHidden/>
              </w:rPr>
              <w:fldChar w:fldCharType="begin"/>
            </w:r>
            <w:r w:rsidR="002C2781">
              <w:rPr>
                <w:noProof/>
                <w:webHidden/>
              </w:rPr>
              <w:instrText xml:space="preserve"> PAGEREF _Toc148969729 \h </w:instrText>
            </w:r>
            <w:r w:rsidR="002C2781">
              <w:rPr>
                <w:noProof/>
                <w:webHidden/>
              </w:rPr>
            </w:r>
            <w:r w:rsidR="002C2781">
              <w:rPr>
                <w:noProof/>
                <w:webHidden/>
              </w:rPr>
              <w:fldChar w:fldCharType="separate"/>
            </w:r>
            <w:r w:rsidR="002C2781">
              <w:rPr>
                <w:noProof/>
                <w:webHidden/>
              </w:rPr>
              <w:t>6</w:t>
            </w:r>
            <w:r w:rsidR="002C2781">
              <w:rPr>
                <w:noProof/>
                <w:webHidden/>
              </w:rPr>
              <w:fldChar w:fldCharType="end"/>
            </w:r>
          </w:hyperlink>
        </w:p>
        <w:p w14:paraId="1C5AFEBC" w14:textId="121EEF2F" w:rsidR="002C2781"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30" w:history="1">
            <w:r w:rsidR="002C2781" w:rsidRPr="00E25621">
              <w:rPr>
                <w:rStyle w:val="Hyperlink"/>
                <w:noProof/>
              </w:rPr>
              <w:t>3.2.1.</w:t>
            </w:r>
            <w:r w:rsidR="002C2781">
              <w:rPr>
                <w:rFonts w:asciiTheme="minorHAnsi" w:eastAsiaTheme="minorEastAsia" w:hAnsiTheme="minorHAnsi" w:cstheme="minorBidi"/>
                <w:bCs w:val="0"/>
                <w:iCs w:val="0"/>
                <w:noProof/>
                <w:kern w:val="2"/>
                <w:sz w:val="22"/>
                <w:szCs w:val="22"/>
                <w14:ligatures w14:val="standardContextual"/>
              </w:rPr>
              <w:tab/>
            </w:r>
            <w:r w:rsidR="002C2781" w:rsidRPr="00E25621">
              <w:rPr>
                <w:rStyle w:val="Hyperlink"/>
                <w:noProof/>
              </w:rPr>
              <w:t>Innehåll i tjänstekontraktet</w:t>
            </w:r>
            <w:r w:rsidR="002C2781">
              <w:rPr>
                <w:noProof/>
                <w:webHidden/>
              </w:rPr>
              <w:tab/>
            </w:r>
            <w:r w:rsidR="002C2781">
              <w:rPr>
                <w:noProof/>
                <w:webHidden/>
              </w:rPr>
              <w:fldChar w:fldCharType="begin"/>
            </w:r>
            <w:r w:rsidR="002C2781">
              <w:rPr>
                <w:noProof/>
                <w:webHidden/>
              </w:rPr>
              <w:instrText xml:space="preserve"> PAGEREF _Toc148969730 \h </w:instrText>
            </w:r>
            <w:r w:rsidR="002C2781">
              <w:rPr>
                <w:noProof/>
                <w:webHidden/>
              </w:rPr>
            </w:r>
            <w:r w:rsidR="002C2781">
              <w:rPr>
                <w:noProof/>
                <w:webHidden/>
              </w:rPr>
              <w:fldChar w:fldCharType="separate"/>
            </w:r>
            <w:r w:rsidR="002C2781">
              <w:rPr>
                <w:noProof/>
                <w:webHidden/>
              </w:rPr>
              <w:t>6</w:t>
            </w:r>
            <w:r w:rsidR="002C2781">
              <w:rPr>
                <w:noProof/>
                <w:webHidden/>
              </w:rPr>
              <w:fldChar w:fldCharType="end"/>
            </w:r>
          </w:hyperlink>
        </w:p>
        <w:p w14:paraId="69EB3D86" w14:textId="45F50160" w:rsidR="002C2781"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31" w:history="1">
            <w:r w:rsidR="002C2781" w:rsidRPr="00E25621">
              <w:rPr>
                <w:rStyle w:val="Hyperlink"/>
                <w:noProof/>
              </w:rPr>
              <w:t>3.2.2.</w:t>
            </w:r>
            <w:r w:rsidR="002C2781">
              <w:rPr>
                <w:rFonts w:asciiTheme="minorHAnsi" w:eastAsiaTheme="minorEastAsia" w:hAnsiTheme="minorHAnsi" w:cstheme="minorBidi"/>
                <w:bCs w:val="0"/>
                <w:iCs w:val="0"/>
                <w:noProof/>
                <w:kern w:val="2"/>
                <w:sz w:val="22"/>
                <w:szCs w:val="22"/>
                <w14:ligatures w14:val="standardContextual"/>
              </w:rPr>
              <w:tab/>
            </w:r>
            <w:r w:rsidR="002C2781" w:rsidRPr="00E25621">
              <w:rPr>
                <w:rStyle w:val="Hyperlink"/>
                <w:noProof/>
              </w:rPr>
              <w:t>Datas riktighet</w:t>
            </w:r>
            <w:r w:rsidR="002C2781">
              <w:rPr>
                <w:noProof/>
                <w:webHidden/>
              </w:rPr>
              <w:tab/>
            </w:r>
            <w:r w:rsidR="002C2781">
              <w:rPr>
                <w:noProof/>
                <w:webHidden/>
              </w:rPr>
              <w:fldChar w:fldCharType="begin"/>
            </w:r>
            <w:r w:rsidR="002C2781">
              <w:rPr>
                <w:noProof/>
                <w:webHidden/>
              </w:rPr>
              <w:instrText xml:space="preserve"> PAGEREF _Toc148969731 \h </w:instrText>
            </w:r>
            <w:r w:rsidR="002C2781">
              <w:rPr>
                <w:noProof/>
                <w:webHidden/>
              </w:rPr>
            </w:r>
            <w:r w:rsidR="002C2781">
              <w:rPr>
                <w:noProof/>
                <w:webHidden/>
              </w:rPr>
              <w:fldChar w:fldCharType="separate"/>
            </w:r>
            <w:r w:rsidR="002C2781">
              <w:rPr>
                <w:noProof/>
                <w:webHidden/>
              </w:rPr>
              <w:t>8</w:t>
            </w:r>
            <w:r w:rsidR="002C2781">
              <w:rPr>
                <w:noProof/>
                <w:webHidden/>
              </w:rPr>
              <w:fldChar w:fldCharType="end"/>
            </w:r>
          </w:hyperlink>
        </w:p>
        <w:p w14:paraId="00A4259C" w14:textId="5472667F" w:rsidR="002C2781"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32" w:history="1">
            <w:r w:rsidR="002C2781" w:rsidRPr="00E25621">
              <w:rPr>
                <w:rStyle w:val="Hyperlink"/>
                <w:noProof/>
              </w:rPr>
              <w:t>3.3.</w:t>
            </w:r>
            <w:r w:rsidR="002C2781">
              <w:rPr>
                <w:rFonts w:asciiTheme="minorHAnsi" w:eastAsiaTheme="minorEastAsia" w:hAnsiTheme="minorHAnsi" w:cstheme="minorBidi"/>
                <w:bCs w:val="0"/>
                <w:iCs w:val="0"/>
                <w:noProof/>
                <w:color w:val="auto"/>
                <w:kern w:val="2"/>
                <w:sz w:val="22"/>
                <w:szCs w:val="22"/>
                <w14:ligatures w14:val="standardContextual"/>
              </w:rPr>
              <w:tab/>
            </w:r>
            <w:r w:rsidR="002C2781" w:rsidRPr="00E25621">
              <w:rPr>
                <w:rStyle w:val="Hyperlink"/>
                <w:noProof/>
              </w:rPr>
              <w:t>Övriga krav</w:t>
            </w:r>
            <w:r w:rsidR="002C2781">
              <w:rPr>
                <w:noProof/>
                <w:webHidden/>
              </w:rPr>
              <w:tab/>
            </w:r>
            <w:r w:rsidR="002C2781">
              <w:rPr>
                <w:noProof/>
                <w:webHidden/>
              </w:rPr>
              <w:fldChar w:fldCharType="begin"/>
            </w:r>
            <w:r w:rsidR="002C2781">
              <w:rPr>
                <w:noProof/>
                <w:webHidden/>
              </w:rPr>
              <w:instrText xml:space="preserve"> PAGEREF _Toc148969732 \h </w:instrText>
            </w:r>
            <w:r w:rsidR="002C2781">
              <w:rPr>
                <w:noProof/>
                <w:webHidden/>
              </w:rPr>
            </w:r>
            <w:r w:rsidR="002C2781">
              <w:rPr>
                <w:noProof/>
                <w:webHidden/>
              </w:rPr>
              <w:fldChar w:fldCharType="separate"/>
            </w:r>
            <w:r w:rsidR="002C2781">
              <w:rPr>
                <w:noProof/>
                <w:webHidden/>
              </w:rPr>
              <w:t>8</w:t>
            </w:r>
            <w:r w:rsidR="002C2781">
              <w:rPr>
                <w:noProof/>
                <w:webHidden/>
              </w:rPr>
              <w:fldChar w:fldCharType="end"/>
            </w:r>
          </w:hyperlink>
        </w:p>
        <w:p w14:paraId="344382AD" w14:textId="2108B2D1" w:rsidR="002C2781"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33" w:history="1">
            <w:r w:rsidR="002C2781" w:rsidRPr="00E25621">
              <w:rPr>
                <w:rStyle w:val="Hyperlink"/>
                <w:noProof/>
              </w:rPr>
              <w:t>3.3.1.</w:t>
            </w:r>
            <w:r w:rsidR="002C2781">
              <w:rPr>
                <w:rFonts w:asciiTheme="minorHAnsi" w:eastAsiaTheme="minorEastAsia" w:hAnsiTheme="minorHAnsi" w:cstheme="minorBidi"/>
                <w:bCs w:val="0"/>
                <w:iCs w:val="0"/>
                <w:noProof/>
                <w:kern w:val="2"/>
                <w:sz w:val="22"/>
                <w:szCs w:val="22"/>
                <w14:ligatures w14:val="standardContextual"/>
              </w:rPr>
              <w:tab/>
            </w:r>
            <w:r w:rsidR="002C2781" w:rsidRPr="00E25621">
              <w:rPr>
                <w:rStyle w:val="Hyperlink"/>
                <w:noProof/>
              </w:rPr>
              <w:t>Felhantering</w:t>
            </w:r>
            <w:r w:rsidR="002C2781">
              <w:rPr>
                <w:noProof/>
                <w:webHidden/>
              </w:rPr>
              <w:tab/>
            </w:r>
            <w:r w:rsidR="002C2781">
              <w:rPr>
                <w:noProof/>
                <w:webHidden/>
              </w:rPr>
              <w:fldChar w:fldCharType="begin"/>
            </w:r>
            <w:r w:rsidR="002C2781">
              <w:rPr>
                <w:noProof/>
                <w:webHidden/>
              </w:rPr>
              <w:instrText xml:space="preserve"> PAGEREF _Toc148969733 \h </w:instrText>
            </w:r>
            <w:r w:rsidR="002C2781">
              <w:rPr>
                <w:noProof/>
                <w:webHidden/>
              </w:rPr>
            </w:r>
            <w:r w:rsidR="002C2781">
              <w:rPr>
                <w:noProof/>
                <w:webHidden/>
              </w:rPr>
              <w:fldChar w:fldCharType="separate"/>
            </w:r>
            <w:r w:rsidR="002C2781">
              <w:rPr>
                <w:noProof/>
                <w:webHidden/>
              </w:rPr>
              <w:t>8</w:t>
            </w:r>
            <w:r w:rsidR="002C2781">
              <w:rPr>
                <w:noProof/>
                <w:webHidden/>
              </w:rPr>
              <w:fldChar w:fldCharType="end"/>
            </w:r>
          </w:hyperlink>
        </w:p>
        <w:p w14:paraId="1CF8F8BF" w14:textId="67A16DEA" w:rsidR="002C2781"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34" w:history="1">
            <w:r w:rsidR="002C2781" w:rsidRPr="00E25621">
              <w:rPr>
                <w:rStyle w:val="Hyperlink"/>
                <w:noProof/>
              </w:rPr>
              <w:t>3.3.2.</w:t>
            </w:r>
            <w:r w:rsidR="002C2781">
              <w:rPr>
                <w:rFonts w:asciiTheme="minorHAnsi" w:eastAsiaTheme="minorEastAsia" w:hAnsiTheme="minorHAnsi" w:cstheme="minorBidi"/>
                <w:bCs w:val="0"/>
                <w:iCs w:val="0"/>
                <w:noProof/>
                <w:kern w:val="2"/>
                <w:sz w:val="22"/>
                <w:szCs w:val="22"/>
                <w14:ligatures w14:val="standardContextual"/>
              </w:rPr>
              <w:tab/>
            </w:r>
            <w:r w:rsidR="002C2781" w:rsidRPr="00E25621">
              <w:rPr>
                <w:rStyle w:val="Hyperlink"/>
                <w:noProof/>
              </w:rPr>
              <w:t>Koppling till nationell tjänsteplattform</w:t>
            </w:r>
            <w:r w:rsidR="002C2781">
              <w:rPr>
                <w:noProof/>
                <w:webHidden/>
              </w:rPr>
              <w:tab/>
            </w:r>
            <w:r w:rsidR="002C2781">
              <w:rPr>
                <w:noProof/>
                <w:webHidden/>
              </w:rPr>
              <w:fldChar w:fldCharType="begin"/>
            </w:r>
            <w:r w:rsidR="002C2781">
              <w:rPr>
                <w:noProof/>
                <w:webHidden/>
              </w:rPr>
              <w:instrText xml:space="preserve"> PAGEREF _Toc148969734 \h </w:instrText>
            </w:r>
            <w:r w:rsidR="002C2781">
              <w:rPr>
                <w:noProof/>
                <w:webHidden/>
              </w:rPr>
            </w:r>
            <w:r w:rsidR="002C2781">
              <w:rPr>
                <w:noProof/>
                <w:webHidden/>
              </w:rPr>
              <w:fldChar w:fldCharType="separate"/>
            </w:r>
            <w:r w:rsidR="002C2781">
              <w:rPr>
                <w:noProof/>
                <w:webHidden/>
              </w:rPr>
              <w:t>9</w:t>
            </w:r>
            <w:r w:rsidR="002C2781">
              <w:rPr>
                <w:noProof/>
                <w:webHidden/>
              </w:rPr>
              <w:fldChar w:fldCharType="end"/>
            </w:r>
          </w:hyperlink>
        </w:p>
        <w:p w14:paraId="166B8AD2" w14:textId="4AC668FD" w:rsidR="002C2781"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35" w:history="1">
            <w:r w:rsidR="002C2781" w:rsidRPr="00E25621">
              <w:rPr>
                <w:rStyle w:val="Hyperlink"/>
                <w:noProof/>
              </w:rPr>
              <w:t>3.3.3.</w:t>
            </w:r>
            <w:r w:rsidR="002C2781">
              <w:rPr>
                <w:rFonts w:asciiTheme="minorHAnsi" w:eastAsiaTheme="minorEastAsia" w:hAnsiTheme="minorHAnsi" w:cstheme="minorBidi"/>
                <w:bCs w:val="0"/>
                <w:iCs w:val="0"/>
                <w:noProof/>
                <w:kern w:val="2"/>
                <w:sz w:val="22"/>
                <w:szCs w:val="22"/>
                <w14:ligatures w14:val="standardContextual"/>
              </w:rPr>
              <w:tab/>
            </w:r>
            <w:r w:rsidR="002C2781" w:rsidRPr="00E25621">
              <w:rPr>
                <w:rStyle w:val="Hyperlink"/>
                <w:noProof/>
              </w:rPr>
              <w:t>Anropsfrekvens</w:t>
            </w:r>
            <w:r w:rsidR="002C2781">
              <w:rPr>
                <w:noProof/>
                <w:webHidden/>
              </w:rPr>
              <w:tab/>
            </w:r>
            <w:r w:rsidR="002C2781">
              <w:rPr>
                <w:noProof/>
                <w:webHidden/>
              </w:rPr>
              <w:fldChar w:fldCharType="begin"/>
            </w:r>
            <w:r w:rsidR="002C2781">
              <w:rPr>
                <w:noProof/>
                <w:webHidden/>
              </w:rPr>
              <w:instrText xml:space="preserve"> PAGEREF _Toc148969735 \h </w:instrText>
            </w:r>
            <w:r w:rsidR="002C2781">
              <w:rPr>
                <w:noProof/>
                <w:webHidden/>
              </w:rPr>
            </w:r>
            <w:r w:rsidR="002C2781">
              <w:rPr>
                <w:noProof/>
                <w:webHidden/>
              </w:rPr>
              <w:fldChar w:fldCharType="separate"/>
            </w:r>
            <w:r w:rsidR="002C2781">
              <w:rPr>
                <w:noProof/>
                <w:webHidden/>
              </w:rPr>
              <w:t>9</w:t>
            </w:r>
            <w:r w:rsidR="002C2781">
              <w:rPr>
                <w:noProof/>
                <w:webHidden/>
              </w:rPr>
              <w:fldChar w:fldCharType="end"/>
            </w:r>
          </w:hyperlink>
        </w:p>
        <w:p w14:paraId="36B96ACD" w14:textId="61959240" w:rsidR="002C2781"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736" w:history="1">
            <w:r w:rsidR="002C2781" w:rsidRPr="00E25621">
              <w:rPr>
                <w:rStyle w:val="Hyperlink"/>
                <w:noProof/>
              </w:rPr>
              <w:t>3.3.4.</w:t>
            </w:r>
            <w:r w:rsidR="002C2781">
              <w:rPr>
                <w:rFonts w:asciiTheme="minorHAnsi" w:eastAsiaTheme="minorEastAsia" w:hAnsiTheme="minorHAnsi" w:cstheme="minorBidi"/>
                <w:bCs w:val="0"/>
                <w:iCs w:val="0"/>
                <w:noProof/>
                <w:kern w:val="2"/>
                <w:sz w:val="22"/>
                <w:szCs w:val="22"/>
                <w14:ligatures w14:val="standardContextual"/>
              </w:rPr>
              <w:tab/>
            </w:r>
            <w:r w:rsidR="002C2781" w:rsidRPr="00E25621">
              <w:rPr>
                <w:rStyle w:val="Hyperlink"/>
                <w:noProof/>
              </w:rPr>
              <w:t>Obehörig åtkomst</w:t>
            </w:r>
            <w:r w:rsidR="002C2781">
              <w:rPr>
                <w:noProof/>
                <w:webHidden/>
              </w:rPr>
              <w:tab/>
            </w:r>
            <w:r w:rsidR="002C2781">
              <w:rPr>
                <w:noProof/>
                <w:webHidden/>
              </w:rPr>
              <w:fldChar w:fldCharType="begin"/>
            </w:r>
            <w:r w:rsidR="002C2781">
              <w:rPr>
                <w:noProof/>
                <w:webHidden/>
              </w:rPr>
              <w:instrText xml:space="preserve"> PAGEREF _Toc148969736 \h </w:instrText>
            </w:r>
            <w:r w:rsidR="002C2781">
              <w:rPr>
                <w:noProof/>
                <w:webHidden/>
              </w:rPr>
            </w:r>
            <w:r w:rsidR="002C2781">
              <w:rPr>
                <w:noProof/>
                <w:webHidden/>
              </w:rPr>
              <w:fldChar w:fldCharType="separate"/>
            </w:r>
            <w:r w:rsidR="002C2781">
              <w:rPr>
                <w:noProof/>
                <w:webHidden/>
              </w:rPr>
              <w:t>9</w:t>
            </w:r>
            <w:r w:rsidR="002C2781">
              <w:rPr>
                <w:noProof/>
                <w:webHidden/>
              </w:rPr>
              <w:fldChar w:fldCharType="end"/>
            </w:r>
          </w:hyperlink>
        </w:p>
        <w:p w14:paraId="024307C4" w14:textId="7976CA02" w:rsidR="002C2781"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37" w:history="1">
            <w:r w:rsidR="002C2781" w:rsidRPr="00E25621">
              <w:rPr>
                <w:rStyle w:val="Hyperlink"/>
                <w:noProof/>
              </w:rPr>
              <w:t>3.4.</w:t>
            </w:r>
            <w:r w:rsidR="002C2781">
              <w:rPr>
                <w:rFonts w:asciiTheme="minorHAnsi" w:eastAsiaTheme="minorEastAsia" w:hAnsiTheme="minorHAnsi" w:cstheme="minorBidi"/>
                <w:bCs w:val="0"/>
                <w:iCs w:val="0"/>
                <w:noProof/>
                <w:color w:val="auto"/>
                <w:kern w:val="2"/>
                <w:sz w:val="22"/>
                <w:szCs w:val="22"/>
                <w14:ligatures w14:val="standardContextual"/>
              </w:rPr>
              <w:tab/>
            </w:r>
            <w:r w:rsidR="002C2781" w:rsidRPr="00E25621">
              <w:rPr>
                <w:rStyle w:val="Hyperlink"/>
                <w:noProof/>
              </w:rPr>
              <w:t>Övrigt</w:t>
            </w:r>
            <w:r w:rsidR="002C2781">
              <w:rPr>
                <w:noProof/>
                <w:webHidden/>
              </w:rPr>
              <w:tab/>
            </w:r>
            <w:r w:rsidR="002C2781">
              <w:rPr>
                <w:noProof/>
                <w:webHidden/>
              </w:rPr>
              <w:fldChar w:fldCharType="begin"/>
            </w:r>
            <w:r w:rsidR="002C2781">
              <w:rPr>
                <w:noProof/>
                <w:webHidden/>
              </w:rPr>
              <w:instrText xml:space="preserve"> PAGEREF _Toc148969737 \h </w:instrText>
            </w:r>
            <w:r w:rsidR="002C2781">
              <w:rPr>
                <w:noProof/>
                <w:webHidden/>
              </w:rPr>
            </w:r>
            <w:r w:rsidR="002C2781">
              <w:rPr>
                <w:noProof/>
                <w:webHidden/>
              </w:rPr>
              <w:fldChar w:fldCharType="separate"/>
            </w:r>
            <w:r w:rsidR="002C2781">
              <w:rPr>
                <w:noProof/>
                <w:webHidden/>
              </w:rPr>
              <w:t>9</w:t>
            </w:r>
            <w:r w:rsidR="002C2781">
              <w:rPr>
                <w:noProof/>
                <w:webHidden/>
              </w:rPr>
              <w:fldChar w:fldCharType="end"/>
            </w:r>
          </w:hyperlink>
        </w:p>
        <w:p w14:paraId="608D985B" w14:textId="43096FF5" w:rsidR="002C2781"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38" w:history="1">
            <w:r w:rsidR="002C2781" w:rsidRPr="00E25621">
              <w:rPr>
                <w:rStyle w:val="Hyperlink"/>
                <w:noProof/>
              </w:rPr>
              <w:t>3.5.</w:t>
            </w:r>
            <w:r w:rsidR="002C2781">
              <w:rPr>
                <w:rFonts w:asciiTheme="minorHAnsi" w:eastAsiaTheme="minorEastAsia" w:hAnsiTheme="minorHAnsi" w:cstheme="minorBidi"/>
                <w:bCs w:val="0"/>
                <w:iCs w:val="0"/>
                <w:noProof/>
                <w:color w:val="auto"/>
                <w:kern w:val="2"/>
                <w:sz w:val="22"/>
                <w:szCs w:val="22"/>
                <w14:ligatures w14:val="standardContextual"/>
              </w:rPr>
              <w:tab/>
            </w:r>
            <w:r w:rsidR="002C2781" w:rsidRPr="00E25621">
              <w:rPr>
                <w:rStyle w:val="Hyperlink"/>
                <w:noProof/>
              </w:rPr>
              <w:t>Kända Avvikelser</w:t>
            </w:r>
            <w:r w:rsidR="002C2781">
              <w:rPr>
                <w:noProof/>
                <w:webHidden/>
              </w:rPr>
              <w:tab/>
            </w:r>
            <w:r w:rsidR="002C2781">
              <w:rPr>
                <w:noProof/>
                <w:webHidden/>
              </w:rPr>
              <w:fldChar w:fldCharType="begin"/>
            </w:r>
            <w:r w:rsidR="002C2781">
              <w:rPr>
                <w:noProof/>
                <w:webHidden/>
              </w:rPr>
              <w:instrText xml:space="preserve"> PAGEREF _Toc148969738 \h </w:instrText>
            </w:r>
            <w:r w:rsidR="002C2781">
              <w:rPr>
                <w:noProof/>
                <w:webHidden/>
              </w:rPr>
            </w:r>
            <w:r w:rsidR="002C2781">
              <w:rPr>
                <w:noProof/>
                <w:webHidden/>
              </w:rPr>
              <w:fldChar w:fldCharType="separate"/>
            </w:r>
            <w:r w:rsidR="002C2781">
              <w:rPr>
                <w:noProof/>
                <w:webHidden/>
              </w:rPr>
              <w:t>10</w:t>
            </w:r>
            <w:r w:rsidR="002C2781">
              <w:rPr>
                <w:noProof/>
                <w:webHidden/>
              </w:rPr>
              <w:fldChar w:fldCharType="end"/>
            </w:r>
          </w:hyperlink>
        </w:p>
        <w:p w14:paraId="331AD712" w14:textId="0A3FD22A" w:rsidR="002C2781"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739" w:history="1">
            <w:r w:rsidR="002C2781" w:rsidRPr="00E25621">
              <w:rPr>
                <w:rStyle w:val="Hyperlink"/>
                <w:noProof/>
              </w:rPr>
              <w:t>3.6.</w:t>
            </w:r>
            <w:r w:rsidR="002C2781">
              <w:rPr>
                <w:rFonts w:asciiTheme="minorHAnsi" w:eastAsiaTheme="minorEastAsia" w:hAnsiTheme="minorHAnsi" w:cstheme="minorBidi"/>
                <w:bCs w:val="0"/>
                <w:iCs w:val="0"/>
                <w:noProof/>
                <w:color w:val="auto"/>
                <w:kern w:val="2"/>
                <w:sz w:val="22"/>
                <w:szCs w:val="22"/>
                <w14:ligatures w14:val="standardContextual"/>
              </w:rPr>
              <w:tab/>
            </w:r>
            <w:r w:rsidR="002C2781" w:rsidRPr="00E25621">
              <w:rPr>
                <w:rStyle w:val="Hyperlink"/>
                <w:noProof/>
              </w:rPr>
              <w:t>Godkännande</w:t>
            </w:r>
            <w:r w:rsidR="002C2781">
              <w:rPr>
                <w:noProof/>
                <w:webHidden/>
              </w:rPr>
              <w:tab/>
            </w:r>
            <w:r w:rsidR="002C2781">
              <w:rPr>
                <w:noProof/>
                <w:webHidden/>
              </w:rPr>
              <w:fldChar w:fldCharType="begin"/>
            </w:r>
            <w:r w:rsidR="002C2781">
              <w:rPr>
                <w:noProof/>
                <w:webHidden/>
              </w:rPr>
              <w:instrText xml:space="preserve"> PAGEREF _Toc148969739 \h </w:instrText>
            </w:r>
            <w:r w:rsidR="002C2781">
              <w:rPr>
                <w:noProof/>
                <w:webHidden/>
              </w:rPr>
            </w:r>
            <w:r w:rsidR="002C2781">
              <w:rPr>
                <w:noProof/>
                <w:webHidden/>
              </w:rPr>
              <w:fldChar w:fldCharType="separate"/>
            </w:r>
            <w:r w:rsidR="002C2781">
              <w:rPr>
                <w:noProof/>
                <w:webHidden/>
              </w:rPr>
              <w:t>10</w:t>
            </w:r>
            <w:r w:rsidR="002C2781">
              <w:rPr>
                <w:noProof/>
                <w:webHidden/>
              </w:rPr>
              <w:fldChar w:fldCharType="end"/>
            </w:r>
          </w:hyperlink>
        </w:p>
        <w:p w14:paraId="27B98942" w14:textId="34761AE0" w:rsidR="002C2781"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740" w:history="1">
            <w:r w:rsidR="002C2781" w:rsidRPr="00E25621">
              <w:rPr>
                <w:rStyle w:val="Hyperlink"/>
                <w:noProof/>
              </w:rPr>
              <w:t>4.</w:t>
            </w:r>
            <w:r w:rsidR="002C2781">
              <w:rPr>
                <w:rFonts w:asciiTheme="minorHAnsi" w:eastAsiaTheme="minorEastAsia" w:hAnsiTheme="minorHAnsi" w:cstheme="minorBidi"/>
                <w:b w:val="0"/>
                <w:bCs w:val="0"/>
                <w:iCs w:val="0"/>
                <w:noProof/>
                <w:color w:val="auto"/>
                <w:kern w:val="2"/>
                <w:sz w:val="22"/>
                <w:szCs w:val="22"/>
                <w14:ligatures w14:val="standardContextual"/>
              </w:rPr>
              <w:tab/>
            </w:r>
            <w:r w:rsidR="002C2781" w:rsidRPr="00E25621">
              <w:rPr>
                <w:rStyle w:val="Hyperlink"/>
                <w:noProof/>
              </w:rPr>
              <w:t>Resultat</w:t>
            </w:r>
            <w:r w:rsidR="002C2781">
              <w:rPr>
                <w:noProof/>
                <w:webHidden/>
              </w:rPr>
              <w:tab/>
            </w:r>
            <w:r w:rsidR="002C2781">
              <w:rPr>
                <w:noProof/>
                <w:webHidden/>
              </w:rPr>
              <w:fldChar w:fldCharType="begin"/>
            </w:r>
            <w:r w:rsidR="002C2781">
              <w:rPr>
                <w:noProof/>
                <w:webHidden/>
              </w:rPr>
              <w:instrText xml:space="preserve"> PAGEREF _Toc148969740 \h </w:instrText>
            </w:r>
            <w:r w:rsidR="002C2781">
              <w:rPr>
                <w:noProof/>
                <w:webHidden/>
              </w:rPr>
            </w:r>
            <w:r w:rsidR="002C2781">
              <w:rPr>
                <w:noProof/>
                <w:webHidden/>
              </w:rPr>
              <w:fldChar w:fldCharType="separate"/>
            </w:r>
            <w:r w:rsidR="002C2781">
              <w:rPr>
                <w:noProof/>
                <w:webHidden/>
              </w:rPr>
              <w:t>11</w:t>
            </w:r>
            <w:r w:rsidR="002C2781">
              <w:rPr>
                <w:noProof/>
                <w:webHidden/>
              </w:rPr>
              <w:fldChar w:fldCharType="end"/>
            </w:r>
          </w:hyperlink>
        </w:p>
        <w:p w14:paraId="64384447" w14:textId="13D379E7" w:rsidR="00C420F5" w:rsidRDefault="00C420F5">
          <w:r>
            <w:rPr>
              <w:b/>
              <w:noProof/>
            </w:rPr>
            <w:fldChar w:fldCharType="end"/>
          </w:r>
        </w:p>
      </w:sdtContent>
    </w:sdt>
    <w:p w14:paraId="02B23308" w14:textId="77777777" w:rsidR="00B237EA" w:rsidRDefault="00B237EA" w:rsidP="00B237EA">
      <w:pPr>
        <w:pStyle w:val="Heading1"/>
        <w:pageBreakBefore/>
        <w:numPr>
          <w:ilvl w:val="0"/>
          <w:numId w:val="33"/>
        </w:numPr>
        <w:spacing w:before="240" w:after="60"/>
        <w:ind w:left="357" w:hanging="357"/>
      </w:pPr>
      <w:bookmarkStart w:id="2" w:name="_Toc148969717"/>
      <w:r>
        <w:lastRenderedPageBreak/>
        <w:t>Versionshantering</w:t>
      </w:r>
      <w:bookmarkEnd w:id="1"/>
      <w:bookmarkEnd w:id="0"/>
      <w:bookmarkEnd w:id="2"/>
    </w:p>
    <w:p w14:paraId="095C776D" w14:textId="77777777" w:rsidR="00B237EA" w:rsidRDefault="00B237EA"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195214" w:rsidRPr="00733AA0" w14:paraId="2F353A9D" w14:textId="77777777" w:rsidTr="00886975">
        <w:trPr>
          <w:trHeight w:val="406"/>
        </w:trPr>
        <w:tc>
          <w:tcPr>
            <w:tcW w:w="8867" w:type="dxa"/>
            <w:gridSpan w:val="4"/>
            <w:shd w:val="solid" w:color="00A9A7" w:fill="FFFFFF"/>
          </w:tcPr>
          <w:p w14:paraId="6902E5C2"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195214" w:rsidRPr="00733AA0" w14:paraId="2550A549" w14:textId="77777777" w:rsidTr="00886975">
        <w:trPr>
          <w:trHeight w:val="261"/>
        </w:trPr>
        <w:tc>
          <w:tcPr>
            <w:tcW w:w="1126" w:type="dxa"/>
            <w:shd w:val="clear" w:color="auto" w:fill="auto"/>
          </w:tcPr>
          <w:p w14:paraId="28166B88" w14:textId="77777777" w:rsidR="00195214" w:rsidRPr="0075355B" w:rsidRDefault="00195214" w:rsidP="00886975">
            <w:pPr>
              <w:rPr>
                <w:rFonts w:ascii="Arial" w:hAnsi="Arial"/>
                <w:b/>
                <w:bCs w:val="0"/>
              </w:rPr>
            </w:pPr>
            <w:r w:rsidRPr="0075355B">
              <w:rPr>
                <w:rFonts w:ascii="Arial" w:hAnsi="Arial"/>
                <w:b/>
                <w:bCs w:val="0"/>
              </w:rPr>
              <w:t>Version</w:t>
            </w:r>
          </w:p>
        </w:tc>
        <w:tc>
          <w:tcPr>
            <w:tcW w:w="1560" w:type="dxa"/>
          </w:tcPr>
          <w:p w14:paraId="7F2819B8" w14:textId="77777777" w:rsidR="00195214" w:rsidRPr="0075355B" w:rsidRDefault="00195214" w:rsidP="00886975">
            <w:pPr>
              <w:rPr>
                <w:rFonts w:ascii="Arial" w:hAnsi="Arial"/>
                <w:b/>
                <w:bCs w:val="0"/>
              </w:rPr>
            </w:pPr>
            <w:r w:rsidRPr="0075355B">
              <w:rPr>
                <w:rFonts w:ascii="Arial" w:hAnsi="Arial"/>
                <w:b/>
                <w:bCs w:val="0"/>
              </w:rPr>
              <w:t>Datum</w:t>
            </w:r>
          </w:p>
        </w:tc>
        <w:tc>
          <w:tcPr>
            <w:tcW w:w="1842" w:type="dxa"/>
            <w:shd w:val="clear" w:color="auto" w:fill="auto"/>
          </w:tcPr>
          <w:p w14:paraId="406F9577" w14:textId="77777777" w:rsidR="00195214" w:rsidRPr="0075355B" w:rsidRDefault="00195214" w:rsidP="00886975">
            <w:pPr>
              <w:rPr>
                <w:rFonts w:ascii="Arial" w:hAnsi="Arial"/>
                <w:b/>
                <w:bCs w:val="0"/>
              </w:rPr>
            </w:pPr>
            <w:r w:rsidRPr="0075355B">
              <w:rPr>
                <w:rFonts w:ascii="Arial" w:hAnsi="Arial"/>
                <w:b/>
                <w:bCs w:val="0"/>
              </w:rPr>
              <w:t>Författare</w:t>
            </w:r>
          </w:p>
        </w:tc>
        <w:tc>
          <w:tcPr>
            <w:tcW w:w="4339" w:type="dxa"/>
            <w:shd w:val="clear" w:color="auto" w:fill="auto"/>
          </w:tcPr>
          <w:p w14:paraId="13C5C62F" w14:textId="77777777" w:rsidR="00195214" w:rsidRPr="0075355B" w:rsidRDefault="00195214" w:rsidP="00886975">
            <w:pPr>
              <w:rPr>
                <w:rFonts w:ascii="Arial" w:hAnsi="Arial"/>
                <w:b/>
                <w:bCs w:val="0"/>
              </w:rPr>
            </w:pPr>
            <w:r w:rsidRPr="0075355B">
              <w:rPr>
                <w:rFonts w:ascii="Arial" w:hAnsi="Arial"/>
                <w:b/>
                <w:bCs w:val="0"/>
              </w:rPr>
              <w:t>Kommentar</w:t>
            </w:r>
          </w:p>
        </w:tc>
      </w:tr>
      <w:tr w:rsidR="00E10837" w14:paraId="4DD9E59D" w14:textId="77777777" w:rsidTr="00886975">
        <w:trPr>
          <w:trHeight w:val="275"/>
        </w:trPr>
        <w:tc>
          <w:tcPr>
            <w:tcW w:w="1126" w:type="dxa"/>
            <w:shd w:val="clear" w:color="auto" w:fill="auto"/>
          </w:tcPr>
          <w:p w14:paraId="21E19B71" w14:textId="2E6479F2" w:rsidR="00E10837" w:rsidRDefault="00E10837" w:rsidP="00E10837">
            <w:pPr>
              <w:rPr>
                <w:rFonts w:ascii="Arial" w:hAnsi="Arial"/>
              </w:rPr>
            </w:pPr>
            <w:r>
              <w:rPr>
                <w:rFonts w:ascii="Arial" w:hAnsi="Arial"/>
              </w:rPr>
              <w:t>2.0.1</w:t>
            </w:r>
          </w:p>
        </w:tc>
        <w:tc>
          <w:tcPr>
            <w:tcW w:w="1560" w:type="dxa"/>
          </w:tcPr>
          <w:p w14:paraId="6715012F" w14:textId="4C8C280D" w:rsidR="00E10837" w:rsidRDefault="00E10837" w:rsidP="00E10837">
            <w:pPr>
              <w:rPr>
                <w:rFonts w:ascii="Arial" w:hAnsi="Arial"/>
              </w:rPr>
            </w:pPr>
          </w:p>
        </w:tc>
        <w:tc>
          <w:tcPr>
            <w:tcW w:w="1842" w:type="dxa"/>
            <w:shd w:val="clear" w:color="auto" w:fill="auto"/>
          </w:tcPr>
          <w:p w14:paraId="2BDB5EB0" w14:textId="08182682" w:rsidR="00E10837" w:rsidRDefault="00DE1A29" w:rsidP="00E10837">
            <w:pPr>
              <w:rPr>
                <w:rFonts w:ascii="Arial" w:hAnsi="Arial"/>
              </w:rPr>
            </w:pPr>
            <w:r>
              <w:rPr>
                <w:rFonts w:ascii="Arial" w:hAnsi="Arial"/>
              </w:rPr>
              <w:t>Pontus Karlsson</w:t>
            </w:r>
          </w:p>
        </w:tc>
        <w:tc>
          <w:tcPr>
            <w:tcW w:w="4339" w:type="dxa"/>
            <w:shd w:val="clear" w:color="auto" w:fill="auto"/>
          </w:tcPr>
          <w:p w14:paraId="19CC4E05" w14:textId="336E7175" w:rsidR="00E10837" w:rsidRDefault="00E10837" w:rsidP="00E10837">
            <w:pPr>
              <w:rPr>
                <w:rFonts w:ascii="Arial" w:hAnsi="Arial"/>
              </w:rPr>
            </w:pPr>
            <w:r>
              <w:rPr>
                <w:rFonts w:ascii="Arial" w:hAnsi="Arial"/>
              </w:rPr>
              <w:t>Dokument tillagt i tjänstedomänen</w:t>
            </w:r>
          </w:p>
        </w:tc>
      </w:tr>
      <w:tr w:rsidR="00E10837" w14:paraId="25BB31B0" w14:textId="77777777" w:rsidTr="00886975">
        <w:trPr>
          <w:trHeight w:val="275"/>
        </w:trPr>
        <w:tc>
          <w:tcPr>
            <w:tcW w:w="1126" w:type="dxa"/>
            <w:shd w:val="clear" w:color="auto" w:fill="auto"/>
          </w:tcPr>
          <w:p w14:paraId="4A60C07F" w14:textId="752D0925" w:rsidR="00E10837" w:rsidRDefault="00E10837" w:rsidP="00E10837">
            <w:pPr>
              <w:rPr>
                <w:rFonts w:ascii="Arial" w:hAnsi="Arial"/>
              </w:rPr>
            </w:pPr>
          </w:p>
        </w:tc>
        <w:tc>
          <w:tcPr>
            <w:tcW w:w="1560" w:type="dxa"/>
          </w:tcPr>
          <w:p w14:paraId="7CC59AB4" w14:textId="77777777" w:rsidR="00E10837" w:rsidRDefault="00E10837" w:rsidP="00E10837">
            <w:pPr>
              <w:rPr>
                <w:rFonts w:ascii="Arial" w:hAnsi="Arial"/>
              </w:rPr>
            </w:pPr>
          </w:p>
        </w:tc>
        <w:tc>
          <w:tcPr>
            <w:tcW w:w="1842" w:type="dxa"/>
            <w:shd w:val="clear" w:color="auto" w:fill="auto"/>
          </w:tcPr>
          <w:p w14:paraId="43CCF209" w14:textId="77777777" w:rsidR="00E10837" w:rsidRDefault="00E10837" w:rsidP="00E10837">
            <w:pPr>
              <w:rPr>
                <w:rFonts w:ascii="Arial" w:hAnsi="Arial"/>
              </w:rPr>
            </w:pPr>
          </w:p>
        </w:tc>
        <w:tc>
          <w:tcPr>
            <w:tcW w:w="4339" w:type="dxa"/>
            <w:shd w:val="clear" w:color="auto" w:fill="auto"/>
          </w:tcPr>
          <w:p w14:paraId="286E2CD8" w14:textId="77777777" w:rsidR="00E10837" w:rsidRDefault="00E10837" w:rsidP="00E10837">
            <w:pPr>
              <w:rPr>
                <w:rFonts w:ascii="Arial" w:hAnsi="Arial"/>
              </w:rPr>
            </w:pPr>
          </w:p>
        </w:tc>
      </w:tr>
      <w:tr w:rsidR="00E10837" w14:paraId="7CCC406A" w14:textId="77777777" w:rsidTr="00886975">
        <w:trPr>
          <w:trHeight w:val="261"/>
        </w:trPr>
        <w:tc>
          <w:tcPr>
            <w:tcW w:w="1126" w:type="dxa"/>
            <w:shd w:val="clear" w:color="auto" w:fill="auto"/>
          </w:tcPr>
          <w:p w14:paraId="196DF0E6" w14:textId="77777777" w:rsidR="00E10837" w:rsidRDefault="00E10837" w:rsidP="00E10837">
            <w:pPr>
              <w:rPr>
                <w:rFonts w:ascii="Arial" w:hAnsi="Arial"/>
              </w:rPr>
            </w:pPr>
          </w:p>
        </w:tc>
        <w:tc>
          <w:tcPr>
            <w:tcW w:w="1560" w:type="dxa"/>
          </w:tcPr>
          <w:p w14:paraId="29BF77BB" w14:textId="77777777" w:rsidR="00E10837" w:rsidRDefault="00E10837" w:rsidP="00E10837">
            <w:pPr>
              <w:rPr>
                <w:rFonts w:ascii="Arial" w:hAnsi="Arial"/>
              </w:rPr>
            </w:pPr>
          </w:p>
        </w:tc>
        <w:tc>
          <w:tcPr>
            <w:tcW w:w="1842" w:type="dxa"/>
            <w:shd w:val="clear" w:color="auto" w:fill="auto"/>
          </w:tcPr>
          <w:p w14:paraId="3161020C" w14:textId="77777777" w:rsidR="00E10837" w:rsidRDefault="00E10837" w:rsidP="00E10837">
            <w:pPr>
              <w:rPr>
                <w:rFonts w:ascii="Arial" w:hAnsi="Arial"/>
              </w:rPr>
            </w:pPr>
          </w:p>
        </w:tc>
        <w:tc>
          <w:tcPr>
            <w:tcW w:w="4339" w:type="dxa"/>
            <w:shd w:val="clear" w:color="auto" w:fill="auto"/>
          </w:tcPr>
          <w:p w14:paraId="71985A47" w14:textId="77777777" w:rsidR="00E10837" w:rsidRDefault="00E10837" w:rsidP="00E10837">
            <w:pPr>
              <w:rPr>
                <w:rFonts w:ascii="Arial" w:hAnsi="Arial"/>
              </w:rPr>
            </w:pPr>
          </w:p>
        </w:tc>
      </w:tr>
    </w:tbl>
    <w:p w14:paraId="3B5E48F2" w14:textId="51F2F127" w:rsidR="00DB1EE9" w:rsidRDefault="00DB1EE9"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195214" w:rsidRPr="00733AA0" w14:paraId="47919CA0" w14:textId="77777777" w:rsidTr="00886975">
        <w:trPr>
          <w:trHeight w:val="406"/>
        </w:trPr>
        <w:tc>
          <w:tcPr>
            <w:tcW w:w="8867" w:type="dxa"/>
            <w:gridSpan w:val="4"/>
            <w:shd w:val="solid" w:color="00A9A7" w:fill="FFFFFF"/>
          </w:tcPr>
          <w:p w14:paraId="393529CE"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195214" w:rsidRPr="00733AA0" w14:paraId="31F4517A" w14:textId="77777777" w:rsidTr="00886975">
        <w:trPr>
          <w:trHeight w:val="261"/>
        </w:trPr>
        <w:tc>
          <w:tcPr>
            <w:tcW w:w="1126" w:type="dxa"/>
            <w:shd w:val="clear" w:color="auto" w:fill="auto"/>
          </w:tcPr>
          <w:p w14:paraId="38328955" w14:textId="77777777" w:rsidR="00195214" w:rsidRPr="0075355B" w:rsidRDefault="00195214" w:rsidP="00886975">
            <w:pPr>
              <w:rPr>
                <w:rFonts w:ascii="Arial" w:hAnsi="Arial"/>
                <w:b/>
                <w:bCs w:val="0"/>
              </w:rPr>
            </w:pPr>
            <w:r w:rsidRPr="0075355B">
              <w:rPr>
                <w:rFonts w:ascii="Arial" w:hAnsi="Arial"/>
                <w:b/>
                <w:bCs w:val="0"/>
              </w:rPr>
              <w:t>Version</w:t>
            </w:r>
          </w:p>
        </w:tc>
        <w:tc>
          <w:tcPr>
            <w:tcW w:w="1560" w:type="dxa"/>
          </w:tcPr>
          <w:p w14:paraId="05CB483E" w14:textId="77777777" w:rsidR="00195214" w:rsidRPr="0075355B" w:rsidRDefault="00195214" w:rsidP="00886975">
            <w:pPr>
              <w:rPr>
                <w:rFonts w:ascii="Arial" w:hAnsi="Arial"/>
                <w:b/>
                <w:bCs w:val="0"/>
              </w:rPr>
            </w:pPr>
            <w:r w:rsidRPr="0075355B">
              <w:rPr>
                <w:rFonts w:ascii="Arial" w:hAnsi="Arial"/>
                <w:b/>
                <w:bCs w:val="0"/>
              </w:rPr>
              <w:t>Datum</w:t>
            </w:r>
          </w:p>
        </w:tc>
        <w:tc>
          <w:tcPr>
            <w:tcW w:w="1842" w:type="dxa"/>
            <w:shd w:val="clear" w:color="auto" w:fill="auto"/>
          </w:tcPr>
          <w:p w14:paraId="629F1523" w14:textId="77777777" w:rsidR="00195214" w:rsidRPr="0075355B" w:rsidRDefault="00195214" w:rsidP="00886975">
            <w:pPr>
              <w:rPr>
                <w:rFonts w:ascii="Arial" w:hAnsi="Arial"/>
                <w:b/>
                <w:bCs w:val="0"/>
              </w:rPr>
            </w:pPr>
            <w:r w:rsidRPr="0075355B">
              <w:rPr>
                <w:rFonts w:ascii="Arial" w:hAnsi="Arial"/>
                <w:b/>
                <w:bCs w:val="0"/>
              </w:rPr>
              <w:t>Författare</w:t>
            </w:r>
          </w:p>
        </w:tc>
        <w:tc>
          <w:tcPr>
            <w:tcW w:w="4339" w:type="dxa"/>
            <w:shd w:val="clear" w:color="auto" w:fill="auto"/>
          </w:tcPr>
          <w:p w14:paraId="0BFADCC6" w14:textId="77777777" w:rsidR="00195214" w:rsidRPr="0075355B" w:rsidRDefault="00195214" w:rsidP="00886975">
            <w:pPr>
              <w:rPr>
                <w:rFonts w:ascii="Arial" w:hAnsi="Arial"/>
                <w:b/>
                <w:bCs w:val="0"/>
              </w:rPr>
            </w:pPr>
            <w:r w:rsidRPr="0075355B">
              <w:rPr>
                <w:rFonts w:ascii="Arial" w:hAnsi="Arial"/>
                <w:b/>
                <w:bCs w:val="0"/>
              </w:rPr>
              <w:t>Kommentar</w:t>
            </w:r>
          </w:p>
        </w:tc>
      </w:tr>
      <w:tr w:rsidR="00195214" w14:paraId="14F14FB6" w14:textId="77777777" w:rsidTr="00886975">
        <w:trPr>
          <w:trHeight w:val="275"/>
        </w:trPr>
        <w:tc>
          <w:tcPr>
            <w:tcW w:w="1126" w:type="dxa"/>
            <w:shd w:val="clear" w:color="auto" w:fill="auto"/>
          </w:tcPr>
          <w:p w14:paraId="04E67BFB" w14:textId="77777777" w:rsidR="00195214" w:rsidRDefault="00195214" w:rsidP="00886975">
            <w:pPr>
              <w:rPr>
                <w:rFonts w:ascii="Arial" w:hAnsi="Arial"/>
              </w:rPr>
            </w:pPr>
          </w:p>
        </w:tc>
        <w:tc>
          <w:tcPr>
            <w:tcW w:w="1560" w:type="dxa"/>
          </w:tcPr>
          <w:p w14:paraId="192F0AAD" w14:textId="77777777" w:rsidR="00195214" w:rsidRDefault="00195214" w:rsidP="00886975">
            <w:pPr>
              <w:rPr>
                <w:rFonts w:ascii="Arial" w:hAnsi="Arial"/>
              </w:rPr>
            </w:pPr>
          </w:p>
        </w:tc>
        <w:tc>
          <w:tcPr>
            <w:tcW w:w="1842" w:type="dxa"/>
            <w:shd w:val="clear" w:color="auto" w:fill="auto"/>
          </w:tcPr>
          <w:p w14:paraId="3CB9550E" w14:textId="77777777" w:rsidR="00195214" w:rsidRDefault="00195214" w:rsidP="00886975">
            <w:pPr>
              <w:rPr>
                <w:rFonts w:ascii="Arial" w:hAnsi="Arial"/>
              </w:rPr>
            </w:pPr>
          </w:p>
        </w:tc>
        <w:tc>
          <w:tcPr>
            <w:tcW w:w="4339" w:type="dxa"/>
            <w:shd w:val="clear" w:color="auto" w:fill="auto"/>
          </w:tcPr>
          <w:p w14:paraId="2D00DB7F" w14:textId="77777777" w:rsidR="00195214" w:rsidRDefault="00195214" w:rsidP="00886975">
            <w:pPr>
              <w:rPr>
                <w:rFonts w:ascii="Arial" w:hAnsi="Arial"/>
              </w:rPr>
            </w:pPr>
          </w:p>
        </w:tc>
      </w:tr>
      <w:tr w:rsidR="00195214" w14:paraId="42691A11" w14:textId="77777777" w:rsidTr="00886975">
        <w:trPr>
          <w:trHeight w:val="261"/>
        </w:trPr>
        <w:tc>
          <w:tcPr>
            <w:tcW w:w="1126" w:type="dxa"/>
            <w:shd w:val="clear" w:color="auto" w:fill="auto"/>
          </w:tcPr>
          <w:p w14:paraId="088BB1EB" w14:textId="77777777" w:rsidR="00195214" w:rsidRDefault="00195214" w:rsidP="00886975">
            <w:pPr>
              <w:rPr>
                <w:rFonts w:ascii="Arial" w:hAnsi="Arial"/>
              </w:rPr>
            </w:pPr>
          </w:p>
        </w:tc>
        <w:tc>
          <w:tcPr>
            <w:tcW w:w="1560" w:type="dxa"/>
          </w:tcPr>
          <w:p w14:paraId="72352BB5" w14:textId="77777777" w:rsidR="00195214" w:rsidRDefault="00195214" w:rsidP="00886975">
            <w:pPr>
              <w:rPr>
                <w:rFonts w:ascii="Arial" w:hAnsi="Arial"/>
              </w:rPr>
            </w:pPr>
          </w:p>
        </w:tc>
        <w:tc>
          <w:tcPr>
            <w:tcW w:w="1842" w:type="dxa"/>
            <w:shd w:val="clear" w:color="auto" w:fill="auto"/>
          </w:tcPr>
          <w:p w14:paraId="7CDAA674" w14:textId="77777777" w:rsidR="00195214" w:rsidRDefault="00195214" w:rsidP="00886975">
            <w:pPr>
              <w:rPr>
                <w:rFonts w:ascii="Arial" w:hAnsi="Arial"/>
              </w:rPr>
            </w:pPr>
          </w:p>
        </w:tc>
        <w:tc>
          <w:tcPr>
            <w:tcW w:w="4339" w:type="dxa"/>
            <w:shd w:val="clear" w:color="auto" w:fill="auto"/>
          </w:tcPr>
          <w:p w14:paraId="6B3098F7" w14:textId="77777777" w:rsidR="00195214" w:rsidRDefault="00195214" w:rsidP="00886975">
            <w:pPr>
              <w:rPr>
                <w:rFonts w:ascii="Arial" w:hAnsi="Arial"/>
              </w:rPr>
            </w:pPr>
          </w:p>
        </w:tc>
      </w:tr>
      <w:tr w:rsidR="00195214" w14:paraId="3E50AAED" w14:textId="77777777" w:rsidTr="00886975">
        <w:trPr>
          <w:trHeight w:val="261"/>
        </w:trPr>
        <w:tc>
          <w:tcPr>
            <w:tcW w:w="1126" w:type="dxa"/>
            <w:shd w:val="clear" w:color="auto" w:fill="auto"/>
          </w:tcPr>
          <w:p w14:paraId="5519CC06" w14:textId="77777777" w:rsidR="00195214" w:rsidRDefault="00195214" w:rsidP="00886975">
            <w:pPr>
              <w:rPr>
                <w:rFonts w:ascii="Arial" w:hAnsi="Arial"/>
              </w:rPr>
            </w:pPr>
          </w:p>
        </w:tc>
        <w:tc>
          <w:tcPr>
            <w:tcW w:w="1560" w:type="dxa"/>
          </w:tcPr>
          <w:p w14:paraId="59B4F7D1" w14:textId="77777777" w:rsidR="00195214" w:rsidRPr="00D33EDC" w:rsidRDefault="00195214" w:rsidP="00886975">
            <w:pPr>
              <w:rPr>
                <w:rFonts w:ascii="Arial" w:hAnsi="Arial"/>
              </w:rPr>
            </w:pPr>
          </w:p>
        </w:tc>
        <w:tc>
          <w:tcPr>
            <w:tcW w:w="1842" w:type="dxa"/>
            <w:shd w:val="clear" w:color="auto" w:fill="auto"/>
          </w:tcPr>
          <w:p w14:paraId="0E93ED83" w14:textId="77777777" w:rsidR="00195214" w:rsidRPr="00D33EDC" w:rsidRDefault="00195214" w:rsidP="00886975">
            <w:pPr>
              <w:rPr>
                <w:rFonts w:ascii="Arial" w:hAnsi="Arial"/>
              </w:rPr>
            </w:pPr>
          </w:p>
        </w:tc>
        <w:tc>
          <w:tcPr>
            <w:tcW w:w="4339" w:type="dxa"/>
            <w:shd w:val="clear" w:color="auto" w:fill="auto"/>
          </w:tcPr>
          <w:p w14:paraId="5C0B733C" w14:textId="77777777" w:rsidR="00195214" w:rsidRDefault="00195214" w:rsidP="00886975">
            <w:pPr>
              <w:rPr>
                <w:rFonts w:ascii="Arial" w:hAnsi="Arial"/>
              </w:rPr>
            </w:pPr>
          </w:p>
        </w:tc>
      </w:tr>
      <w:tr w:rsidR="00195214" w14:paraId="59CB6290" w14:textId="77777777" w:rsidTr="00886975">
        <w:trPr>
          <w:trHeight w:val="275"/>
        </w:trPr>
        <w:tc>
          <w:tcPr>
            <w:tcW w:w="1126" w:type="dxa"/>
            <w:shd w:val="clear" w:color="auto" w:fill="auto"/>
          </w:tcPr>
          <w:p w14:paraId="37BA0FAE" w14:textId="77777777" w:rsidR="00195214" w:rsidRDefault="00195214" w:rsidP="00886975">
            <w:pPr>
              <w:rPr>
                <w:rFonts w:ascii="Arial" w:hAnsi="Arial"/>
              </w:rPr>
            </w:pPr>
          </w:p>
        </w:tc>
        <w:tc>
          <w:tcPr>
            <w:tcW w:w="1560" w:type="dxa"/>
          </w:tcPr>
          <w:p w14:paraId="77F847EC" w14:textId="77777777" w:rsidR="00195214" w:rsidRDefault="00195214" w:rsidP="00886975">
            <w:pPr>
              <w:rPr>
                <w:rFonts w:ascii="Arial" w:hAnsi="Arial"/>
              </w:rPr>
            </w:pPr>
          </w:p>
        </w:tc>
        <w:tc>
          <w:tcPr>
            <w:tcW w:w="1842" w:type="dxa"/>
            <w:shd w:val="clear" w:color="auto" w:fill="auto"/>
          </w:tcPr>
          <w:p w14:paraId="0AEC0E0A" w14:textId="77777777" w:rsidR="00195214" w:rsidRDefault="00195214" w:rsidP="00886975">
            <w:pPr>
              <w:rPr>
                <w:rFonts w:ascii="Arial" w:hAnsi="Arial"/>
              </w:rPr>
            </w:pPr>
          </w:p>
        </w:tc>
        <w:tc>
          <w:tcPr>
            <w:tcW w:w="4339" w:type="dxa"/>
            <w:shd w:val="clear" w:color="auto" w:fill="auto"/>
          </w:tcPr>
          <w:p w14:paraId="1CE35F4A" w14:textId="77777777" w:rsidR="00195214" w:rsidRDefault="00195214" w:rsidP="00886975">
            <w:pPr>
              <w:rPr>
                <w:rFonts w:ascii="Arial" w:hAnsi="Arial"/>
              </w:rPr>
            </w:pPr>
          </w:p>
        </w:tc>
      </w:tr>
      <w:tr w:rsidR="00195214" w14:paraId="44F619B3" w14:textId="77777777" w:rsidTr="00886975">
        <w:trPr>
          <w:trHeight w:val="261"/>
        </w:trPr>
        <w:tc>
          <w:tcPr>
            <w:tcW w:w="1126" w:type="dxa"/>
            <w:shd w:val="clear" w:color="auto" w:fill="auto"/>
          </w:tcPr>
          <w:p w14:paraId="6A910F7E" w14:textId="77777777" w:rsidR="00195214" w:rsidRDefault="00195214" w:rsidP="00886975">
            <w:pPr>
              <w:rPr>
                <w:rFonts w:ascii="Arial" w:hAnsi="Arial"/>
              </w:rPr>
            </w:pPr>
          </w:p>
        </w:tc>
        <w:tc>
          <w:tcPr>
            <w:tcW w:w="1560" w:type="dxa"/>
          </w:tcPr>
          <w:p w14:paraId="5A0C452A" w14:textId="77777777" w:rsidR="00195214" w:rsidRDefault="00195214" w:rsidP="00886975">
            <w:pPr>
              <w:rPr>
                <w:rFonts w:ascii="Arial" w:hAnsi="Arial"/>
              </w:rPr>
            </w:pPr>
          </w:p>
        </w:tc>
        <w:tc>
          <w:tcPr>
            <w:tcW w:w="1842" w:type="dxa"/>
            <w:shd w:val="clear" w:color="auto" w:fill="auto"/>
          </w:tcPr>
          <w:p w14:paraId="23C647C8" w14:textId="77777777" w:rsidR="00195214" w:rsidRDefault="00195214" w:rsidP="00886975">
            <w:pPr>
              <w:rPr>
                <w:rFonts w:ascii="Arial" w:hAnsi="Arial"/>
              </w:rPr>
            </w:pPr>
          </w:p>
        </w:tc>
        <w:tc>
          <w:tcPr>
            <w:tcW w:w="4339" w:type="dxa"/>
            <w:shd w:val="clear" w:color="auto" w:fill="auto"/>
          </w:tcPr>
          <w:p w14:paraId="08BC903D" w14:textId="77777777" w:rsidR="00195214" w:rsidRDefault="00195214" w:rsidP="00886975">
            <w:pPr>
              <w:rPr>
                <w:rFonts w:ascii="Arial" w:hAnsi="Arial"/>
              </w:rPr>
            </w:pPr>
          </w:p>
        </w:tc>
      </w:tr>
      <w:tr w:rsidR="00195214" w14:paraId="33D7BE4F" w14:textId="77777777" w:rsidTr="00886975">
        <w:trPr>
          <w:trHeight w:val="275"/>
        </w:trPr>
        <w:tc>
          <w:tcPr>
            <w:tcW w:w="1126" w:type="dxa"/>
            <w:shd w:val="clear" w:color="auto" w:fill="auto"/>
          </w:tcPr>
          <w:p w14:paraId="3044C1F1" w14:textId="77777777" w:rsidR="00195214" w:rsidRDefault="00195214" w:rsidP="00886975">
            <w:pPr>
              <w:rPr>
                <w:rFonts w:ascii="Arial" w:hAnsi="Arial"/>
              </w:rPr>
            </w:pPr>
          </w:p>
        </w:tc>
        <w:tc>
          <w:tcPr>
            <w:tcW w:w="1560" w:type="dxa"/>
          </w:tcPr>
          <w:p w14:paraId="58D11331" w14:textId="77777777" w:rsidR="00195214" w:rsidRDefault="00195214" w:rsidP="00886975">
            <w:pPr>
              <w:rPr>
                <w:rFonts w:ascii="Arial" w:hAnsi="Arial"/>
              </w:rPr>
            </w:pPr>
          </w:p>
        </w:tc>
        <w:tc>
          <w:tcPr>
            <w:tcW w:w="1842" w:type="dxa"/>
            <w:shd w:val="clear" w:color="auto" w:fill="auto"/>
          </w:tcPr>
          <w:p w14:paraId="67DA1411" w14:textId="77777777" w:rsidR="00195214" w:rsidRDefault="00195214" w:rsidP="00886975">
            <w:pPr>
              <w:rPr>
                <w:rFonts w:ascii="Arial" w:hAnsi="Arial"/>
              </w:rPr>
            </w:pPr>
          </w:p>
        </w:tc>
        <w:tc>
          <w:tcPr>
            <w:tcW w:w="4339" w:type="dxa"/>
            <w:shd w:val="clear" w:color="auto" w:fill="auto"/>
          </w:tcPr>
          <w:p w14:paraId="3440C524" w14:textId="77777777" w:rsidR="00195214" w:rsidRDefault="00195214" w:rsidP="00886975">
            <w:pPr>
              <w:rPr>
                <w:rFonts w:ascii="Arial" w:hAnsi="Arial"/>
              </w:rPr>
            </w:pPr>
          </w:p>
        </w:tc>
      </w:tr>
      <w:tr w:rsidR="00195214" w14:paraId="3C3F6E55" w14:textId="77777777" w:rsidTr="00886975">
        <w:trPr>
          <w:trHeight w:val="261"/>
        </w:trPr>
        <w:tc>
          <w:tcPr>
            <w:tcW w:w="1126" w:type="dxa"/>
            <w:shd w:val="clear" w:color="auto" w:fill="auto"/>
          </w:tcPr>
          <w:p w14:paraId="76ACBA6E" w14:textId="77777777" w:rsidR="00195214" w:rsidRDefault="00195214" w:rsidP="00886975">
            <w:pPr>
              <w:rPr>
                <w:rFonts w:ascii="Arial" w:hAnsi="Arial"/>
              </w:rPr>
            </w:pPr>
          </w:p>
        </w:tc>
        <w:tc>
          <w:tcPr>
            <w:tcW w:w="1560" w:type="dxa"/>
          </w:tcPr>
          <w:p w14:paraId="5B791714" w14:textId="77777777" w:rsidR="00195214" w:rsidRDefault="00195214" w:rsidP="00886975">
            <w:pPr>
              <w:rPr>
                <w:rFonts w:ascii="Arial" w:hAnsi="Arial"/>
              </w:rPr>
            </w:pPr>
          </w:p>
        </w:tc>
        <w:tc>
          <w:tcPr>
            <w:tcW w:w="1842" w:type="dxa"/>
            <w:shd w:val="clear" w:color="auto" w:fill="auto"/>
          </w:tcPr>
          <w:p w14:paraId="4F7743B0" w14:textId="77777777" w:rsidR="00195214" w:rsidRDefault="00195214" w:rsidP="00886975">
            <w:pPr>
              <w:rPr>
                <w:rFonts w:ascii="Arial" w:hAnsi="Arial"/>
              </w:rPr>
            </w:pPr>
          </w:p>
        </w:tc>
        <w:tc>
          <w:tcPr>
            <w:tcW w:w="4339" w:type="dxa"/>
            <w:shd w:val="clear" w:color="auto" w:fill="auto"/>
          </w:tcPr>
          <w:p w14:paraId="2D6CA695" w14:textId="77777777" w:rsidR="00195214" w:rsidRDefault="00195214" w:rsidP="00886975">
            <w:pPr>
              <w:rPr>
                <w:rFonts w:ascii="Arial" w:hAnsi="Arial"/>
              </w:rPr>
            </w:pPr>
          </w:p>
        </w:tc>
      </w:tr>
    </w:tbl>
    <w:p w14:paraId="701A3A22" w14:textId="77777777" w:rsidR="00195214" w:rsidRDefault="00195214" w:rsidP="00B237EA"/>
    <w:p w14:paraId="12CFB974" w14:textId="3C7F0398" w:rsidR="00B237EA" w:rsidRDefault="0068782D" w:rsidP="0068782D">
      <w:pPr>
        <w:tabs>
          <w:tab w:val="left" w:pos="2970"/>
        </w:tabs>
      </w:pPr>
      <w:r>
        <w:tab/>
      </w:r>
    </w:p>
    <w:p w14:paraId="4FA1355A" w14:textId="77777777" w:rsidR="00BE7C84" w:rsidRDefault="00BE7C84" w:rsidP="00243BE2"/>
    <w:p w14:paraId="460A51F6" w14:textId="77777777" w:rsidR="00243BE2" w:rsidRDefault="00243BE2" w:rsidP="00243BE2"/>
    <w:p w14:paraId="14C3E4A3" w14:textId="77777777" w:rsidR="00243BE2" w:rsidRPr="00243BE2" w:rsidRDefault="00243BE2" w:rsidP="00243BE2"/>
    <w:p w14:paraId="55C4877F" w14:textId="346A5C65" w:rsidR="00CF66B5" w:rsidRDefault="00243BE2" w:rsidP="00CF66B5">
      <w:pPr>
        <w:pStyle w:val="Heading1"/>
        <w:numPr>
          <w:ilvl w:val="0"/>
          <w:numId w:val="33"/>
        </w:numPr>
        <w:spacing w:before="240" w:after="60"/>
      </w:pPr>
      <w:r>
        <w:br w:type="page"/>
      </w:r>
      <w:bookmarkStart w:id="3" w:name="_Toc49254392"/>
      <w:bookmarkStart w:id="4" w:name="_Toc148969718"/>
      <w:bookmarkStart w:id="5" w:name="OLE_LINK43"/>
      <w:r w:rsidR="00CF66B5">
        <w:lastRenderedPageBreak/>
        <w:t>Inledning</w:t>
      </w:r>
      <w:bookmarkEnd w:id="3"/>
      <w:bookmarkEnd w:id="4"/>
    </w:p>
    <w:p w14:paraId="6F8EE81A" w14:textId="69649BDD" w:rsidR="00CF66B5" w:rsidRDefault="00CF66B5" w:rsidP="00CF66B5">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w:t>
      </w:r>
      <w:r w:rsidR="00700791">
        <w:t>tjänstekonsument</w:t>
      </w:r>
      <w:r>
        <w:t xml:space="preserve">. Här redovisas resultat från anslutande och/eller utvecklande parts egen testning av </w:t>
      </w:r>
      <w:r w:rsidR="00700791">
        <w:t>tjänstekonsument</w:t>
      </w:r>
      <w:r>
        <w:t xml:space="preserve"> som </w:t>
      </w:r>
      <w:r w:rsidRPr="00A10B7B">
        <w:t>ska kunna anslutas till den nationella tjänsteplattformen</w:t>
      </w:r>
      <w:r>
        <w:t>.</w:t>
      </w:r>
    </w:p>
    <w:p w14:paraId="22FB5651" w14:textId="77777777" w:rsidR="00D2204B" w:rsidRDefault="00D2204B" w:rsidP="00CF66B5"/>
    <w:p w14:paraId="48C294E8" w14:textId="5ACAC5FA" w:rsidR="00D2204B" w:rsidRDefault="00D2204B" w:rsidP="00CF66B5">
      <w:r w:rsidRPr="004603AB">
        <w:t>Omfånget på självdeklarationen rör den tekniska och semantiska interoperabiliteten för tjänstekontrakt och tjänsteplattform. Övriga viktiga tester är kommunicerande parters eget ansvar.</w:t>
      </w:r>
    </w:p>
    <w:bookmarkEnd w:id="5"/>
    <w:p w14:paraId="3A26F5AA" w14:textId="25EDF204" w:rsidR="00243BE2" w:rsidRDefault="00243BE2" w:rsidP="00CF66B5"/>
    <w:p w14:paraId="33789FCB" w14:textId="77777777" w:rsidR="00CF66B5" w:rsidRDefault="00CF66B5" w:rsidP="00CF66B5">
      <w:r>
        <w:t>Denna självdeklaration gäller för:</w:t>
      </w:r>
    </w:p>
    <w:p w14:paraId="359706DD" w14:textId="77777777" w:rsidR="00CF66B5" w:rsidRDefault="00CF66B5" w:rsidP="00CF66B5">
      <w:pPr>
        <w:rPr>
          <w:b/>
        </w:rPr>
      </w:pPr>
      <w:r w:rsidRPr="00815E77">
        <w:rPr>
          <w:b/>
        </w:rPr>
        <w:t>T</w:t>
      </w:r>
      <w:r>
        <w:rPr>
          <w:b/>
        </w:rPr>
        <w:t>jänstedomän</w:t>
      </w:r>
      <w:r w:rsidRPr="00815E77">
        <w:rPr>
          <w:b/>
        </w:rPr>
        <w:tab/>
      </w:r>
      <w:r>
        <w:rPr>
          <w:b/>
        </w:rPr>
        <w:t>informationsecurity:auditing:</w:t>
      </w:r>
      <w:r w:rsidRPr="001040B1">
        <w:rPr>
          <w:b/>
        </w:rPr>
        <w:t>log</w:t>
      </w:r>
    </w:p>
    <w:p w14:paraId="7DEF1723" w14:textId="7AD522C7" w:rsidR="00CF66B5" w:rsidRPr="00815E77" w:rsidRDefault="00CF66B5" w:rsidP="00CF66B5">
      <w:pPr>
        <w:rPr>
          <w:b/>
        </w:rPr>
      </w:pPr>
      <w:r w:rsidRPr="00815E77">
        <w:rPr>
          <w:b/>
        </w:rPr>
        <w:t>T</w:t>
      </w:r>
      <w:r>
        <w:rPr>
          <w:b/>
        </w:rPr>
        <w:t>jänstekontrakt</w:t>
      </w:r>
      <w:r>
        <w:rPr>
          <w:b/>
        </w:rPr>
        <w:tab/>
      </w:r>
      <w:r w:rsidR="003C3D56">
        <w:rPr>
          <w:b/>
        </w:rPr>
        <w:t>GetLogs</w:t>
      </w:r>
      <w:r>
        <w:rPr>
          <w:b/>
        </w:rPr>
        <w:t xml:space="preserve"> 2.0</w:t>
      </w:r>
      <w:r w:rsidRPr="00815E77">
        <w:rPr>
          <w:b/>
        </w:rPr>
        <w:t xml:space="preserve"> </w:t>
      </w:r>
    </w:p>
    <w:p w14:paraId="1FE68E40" w14:textId="64BC469D" w:rsidR="00CF66B5" w:rsidRDefault="00CF66B5" w:rsidP="00CF66B5">
      <w:pPr>
        <w:pStyle w:val="Heading2"/>
        <w:numPr>
          <w:ilvl w:val="1"/>
          <w:numId w:val="33"/>
        </w:numPr>
        <w:tabs>
          <w:tab w:val="clear" w:pos="680"/>
        </w:tabs>
        <w:spacing w:before="240" w:after="60"/>
        <w:ind w:left="851" w:hanging="851"/>
      </w:pPr>
      <w:bookmarkStart w:id="6" w:name="_Toc49254393"/>
      <w:bookmarkStart w:id="7" w:name="_Toc148969719"/>
      <w:bookmarkStart w:id="8" w:name="OLE_LINK2"/>
      <w:r>
        <w:t>Definitioner</w:t>
      </w:r>
      <w:bookmarkEnd w:id="6"/>
      <w:bookmarkEnd w:id="7"/>
    </w:p>
    <w:p w14:paraId="6AEBE8BE" w14:textId="77777777" w:rsidR="00CF66B5" w:rsidRDefault="00CF66B5" w:rsidP="00CF66B5">
      <w:r>
        <w:rPr>
          <w:i/>
        </w:rPr>
        <w:t>Anslutningspunkt –</w:t>
      </w:r>
      <w:r w:rsidRPr="001E3DD9">
        <w:t xml:space="preserve"> Den infrastruktur som terminerar SSL-kopplet från Tjänsteplattformen</w:t>
      </w:r>
      <w:r>
        <w:t xml:space="preserve">, vilket kan vara en regional tjänsteplattform. </w:t>
      </w:r>
    </w:p>
    <w:p w14:paraId="774CA367" w14:textId="37704E7F" w:rsidR="00CF66B5" w:rsidRDefault="00700791" w:rsidP="00CF66B5">
      <w:r>
        <w:rPr>
          <w:i/>
        </w:rPr>
        <w:t>Tjänstekonsument</w:t>
      </w:r>
      <w:r w:rsidR="00CF66B5">
        <w:rPr>
          <w:i/>
        </w:rPr>
        <w:t>fabrikat</w:t>
      </w:r>
      <w:r w:rsidR="00CF66B5">
        <w:t xml:space="preserve"> – </w:t>
      </w:r>
      <w:r w:rsidRPr="004603AB">
        <w:t>Produktbeteckning och version av den komponent som producerar (formaterar) anropet som ska skickas till Tjänsteplattformen. Ibland samma komponent/produkt som Anslutningspunkt.</w:t>
      </w:r>
      <w:r w:rsidR="00CF66B5" w:rsidRPr="005307A4">
        <w:t xml:space="preserve"> </w:t>
      </w:r>
    </w:p>
    <w:p w14:paraId="5225934A" w14:textId="77777777" w:rsidR="00CF66B5" w:rsidRDefault="00CF66B5" w:rsidP="00CF66B5">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069054E1" w14:textId="4510297D" w:rsidR="00CF66B5" w:rsidRPr="003833DD" w:rsidRDefault="00CF66B5" w:rsidP="00CF66B5">
      <w:r w:rsidRPr="003316F8">
        <w:rPr>
          <w:i/>
        </w:rPr>
        <w:t>Verifieringsobjekt</w:t>
      </w:r>
      <w:r>
        <w:t xml:space="preserve"> – Den kombination av komponenter som denna självdeklaration avser. Definieras som aktuell kombination av Anslutningspunkt, </w:t>
      </w:r>
      <w:r w:rsidR="00700791">
        <w:t>Tjänstekonsument</w:t>
      </w:r>
      <w:r>
        <w:t>fabrikat, Källsystemsfabrikat och Tjänstekontrakt.</w:t>
      </w:r>
    </w:p>
    <w:p w14:paraId="6A14EACA" w14:textId="77777777" w:rsidR="00CF66B5" w:rsidRDefault="00CF66B5" w:rsidP="00CF66B5">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F804A48" w14:textId="77777777" w:rsidR="00CF66B5" w:rsidRDefault="00CF66B5" w:rsidP="00CF66B5">
      <w:r w:rsidRPr="001E3DD9">
        <w:rPr>
          <w:i/>
        </w:rPr>
        <w:t>TKB</w:t>
      </w:r>
      <w:r>
        <w:t xml:space="preserve"> – Tjänstekontraktsbeskrivning.</w:t>
      </w:r>
    </w:p>
    <w:p w14:paraId="37AE9282" w14:textId="4C732705" w:rsidR="00CF66B5" w:rsidRDefault="00CF66B5" w:rsidP="00CF66B5">
      <w:r w:rsidRPr="00C62A10">
        <w:rPr>
          <w:i/>
        </w:rPr>
        <w:t>PuB avtal</w:t>
      </w:r>
      <w:r>
        <w:t xml:space="preserve"> – Avtal för personuppgiftsbiträde</w:t>
      </w:r>
      <w:r w:rsidR="00700791">
        <w:t>.</w:t>
      </w:r>
    </w:p>
    <w:p w14:paraId="4F8E2DAE" w14:textId="77777777" w:rsidR="00700791" w:rsidRPr="004603AB" w:rsidRDefault="00700791" w:rsidP="00700791">
      <w:r w:rsidRPr="004603AB">
        <w:rPr>
          <w:i/>
        </w:rPr>
        <w:t>Avvikelse</w:t>
      </w:r>
      <w:r w:rsidRPr="004603AB">
        <w:t xml:space="preserve"> – En skillnad i tjänstekomponenten gentemot vad tjänstekontraktet anger i form av krav eller levererade/mottagna element.</w:t>
      </w:r>
    </w:p>
    <w:p w14:paraId="15AE01F7" w14:textId="1C7B5AF5" w:rsidR="00700791" w:rsidRDefault="00700791" w:rsidP="00700791">
      <w:r w:rsidRPr="004603AB">
        <w:rPr>
          <w:i/>
        </w:rPr>
        <w:t>Nationell testmiljö</w:t>
      </w:r>
      <w:r w:rsidRPr="004603AB">
        <w:t xml:space="preserve"> – I detta dokument menas NTjP-QA eller ÖTM.</w:t>
      </w:r>
    </w:p>
    <w:p w14:paraId="3F3763B6" w14:textId="77777777" w:rsidR="00CF66B5" w:rsidRDefault="00CF66B5" w:rsidP="00CF66B5"/>
    <w:p w14:paraId="513A6371" w14:textId="74293727" w:rsidR="00CF66B5" w:rsidRPr="004B2F89" w:rsidRDefault="00CF66B5" w:rsidP="00CF66B5">
      <w:r>
        <w:t xml:space="preserve">Övriga definitioner av termer och förkortningar som förekommer i detta formulär hittas i kapitel 5.2.4 </w:t>
      </w:r>
      <w:r>
        <w:rPr>
          <w:i/>
        </w:rPr>
        <w:t xml:space="preserve">Övriga termer </w:t>
      </w:r>
      <w:r>
        <w:t xml:space="preserve">i RIV Tekniska Anvisningar: </w:t>
      </w:r>
      <w:hyperlink r:id="rId11" w:history="1">
        <w:r w:rsidR="00700791" w:rsidRPr="00830281">
          <w:rPr>
            <w:rStyle w:val="Hyperlink"/>
          </w:rPr>
          <w:t>http://rivta.se/documents/ARK_0001/</w:t>
        </w:r>
      </w:hyperlink>
      <w:r w:rsidR="00700791">
        <w:t xml:space="preserve"> </w:t>
      </w:r>
    </w:p>
    <w:p w14:paraId="454A8AF7" w14:textId="77777777" w:rsidR="00D2204B" w:rsidRPr="004603AB" w:rsidRDefault="00D2204B" w:rsidP="00D2204B">
      <w:pPr>
        <w:pStyle w:val="Heading2"/>
        <w:numPr>
          <w:ilvl w:val="1"/>
          <w:numId w:val="33"/>
        </w:numPr>
        <w:tabs>
          <w:tab w:val="clear" w:pos="680"/>
        </w:tabs>
        <w:spacing w:before="240" w:after="60"/>
        <w:ind w:left="851" w:hanging="851"/>
      </w:pPr>
      <w:bookmarkStart w:id="9" w:name="_Toc48652173"/>
      <w:bookmarkStart w:id="10" w:name="_Toc133576521"/>
      <w:bookmarkStart w:id="11" w:name="_Toc148969720"/>
      <w:bookmarkEnd w:id="8"/>
      <w:r w:rsidRPr="004603AB">
        <w:lastRenderedPageBreak/>
        <w:t>Instruktioner för att fylla i självdeklaration</w:t>
      </w:r>
      <w:bookmarkEnd w:id="9"/>
      <w:bookmarkEnd w:id="10"/>
      <w:bookmarkEnd w:id="11"/>
    </w:p>
    <w:p w14:paraId="57C20D0E" w14:textId="77777777" w:rsidR="00D2204B" w:rsidRPr="004603AB" w:rsidRDefault="00D2204B" w:rsidP="00D2204B">
      <w:r w:rsidRPr="004603AB">
        <w:t>Det är anslutande organisation som ska fylla i formuläret, men delar kan komma från testning som gjorts av leverantören av tjänstekonsumentprodukten respektive källsystemprodukten.</w:t>
      </w:r>
    </w:p>
    <w:p w14:paraId="4A7BBE6F" w14:textId="77777777" w:rsidR="00D2204B" w:rsidRPr="004603AB" w:rsidRDefault="00D2204B" w:rsidP="00D2204B"/>
    <w:p w14:paraId="084574D4" w14:textId="77777777" w:rsidR="00D2204B" w:rsidRPr="004603AB" w:rsidRDefault="00D2204B" w:rsidP="00D2204B">
      <w:pPr>
        <w:pStyle w:val="ListParagraph"/>
        <w:numPr>
          <w:ilvl w:val="0"/>
          <w:numId w:val="36"/>
        </w:numPr>
      </w:pPr>
      <w:r w:rsidRPr="004603AB">
        <w:rPr>
          <w:shd w:val="clear" w:color="auto" w:fill="F9E4BE" w:themeFill="accent6" w:themeFillTint="66"/>
        </w:rPr>
        <w:t>Gula fält</w:t>
      </w:r>
      <w:r w:rsidRPr="004603AB">
        <w:t xml:space="preserve"> ska fyllas i av anslutande part</w:t>
      </w:r>
    </w:p>
    <w:p w14:paraId="6B9FADF3" w14:textId="77777777" w:rsidR="00D2204B" w:rsidRPr="004603AB" w:rsidRDefault="00D2204B" w:rsidP="00D2204B">
      <w:pPr>
        <w:pStyle w:val="ListParagraph"/>
        <w:numPr>
          <w:ilvl w:val="0"/>
          <w:numId w:val="36"/>
        </w:numPr>
      </w:pPr>
      <w:r w:rsidRPr="004603AB">
        <w:rPr>
          <w:shd w:val="clear" w:color="auto" w:fill="00DFDA"/>
        </w:rPr>
        <w:t>Grön</w:t>
      </w:r>
      <w:r>
        <w:rPr>
          <w:shd w:val="clear" w:color="auto" w:fill="00DFDA"/>
        </w:rPr>
        <w:t>a</w:t>
      </w:r>
      <w:r w:rsidRPr="004603AB">
        <w:rPr>
          <w:shd w:val="clear" w:color="auto" w:fill="00DFDA"/>
        </w:rPr>
        <w:t xml:space="preserve"> fält</w:t>
      </w:r>
      <w:r w:rsidRPr="004603AB">
        <w:t xml:space="preserve"> fylls i av Inera</w:t>
      </w:r>
    </w:p>
    <w:p w14:paraId="67E1214F" w14:textId="77777777" w:rsidR="00D2204B" w:rsidRPr="004603AB" w:rsidRDefault="00D2204B" w:rsidP="00D2204B"/>
    <w:p w14:paraId="42C7D267" w14:textId="77777777" w:rsidR="00D2204B" w:rsidRPr="004603AB" w:rsidRDefault="00D2204B" w:rsidP="00D2204B">
      <w:r w:rsidRPr="004603AB">
        <w:t>Svaren kan kompletteras med hänvisning till bifogade bilagor, till exempel egna testrapporter. Hänvisningar i självdeklarationen skall peka ut det specifika testresultatet. Exempelvis specifika bilder eller textstycken, dvs. inte till hela dokument eller kapitel.</w:t>
      </w:r>
    </w:p>
    <w:p w14:paraId="06DF992E" w14:textId="77777777" w:rsidR="00D2204B" w:rsidRPr="004603AB" w:rsidRDefault="00D2204B" w:rsidP="00D2204B"/>
    <w:p w14:paraId="4B04326E" w14:textId="77777777" w:rsidR="00D2204B" w:rsidRPr="004603AB" w:rsidRDefault="00D2204B" w:rsidP="00D2204B">
      <w:r w:rsidRPr="004603AB">
        <w:t xml:space="preserve">I de fall där inte alla frivilliga regler stödjs i tjänstekonsumenten behöver detta motiveras i kommentarsfältet för punkten. Frågor som inte är relevanta för tjänstekonsumenten behöver motiveras i kommentarsfältet för punkten. Vid eventuella frågor, kontakta Ineras kundservice (telefon 0771 – 25 10 10 eller se </w:t>
      </w:r>
      <w:hyperlink r:id="rId12" w:history="1">
        <w:r w:rsidRPr="004603AB">
          <w:rPr>
            <w:rStyle w:val="Hyperlink"/>
            <w:sz w:val="24"/>
          </w:rPr>
          <w:t>https://www.inera.se/kundservice/</w:t>
        </w:r>
      </w:hyperlink>
      <w:r w:rsidRPr="004603AB">
        <w:t>).</w:t>
      </w:r>
    </w:p>
    <w:p w14:paraId="7B0F930E" w14:textId="77777777" w:rsidR="00D2204B" w:rsidRPr="004603AB" w:rsidRDefault="00D2204B" w:rsidP="00D2204B">
      <w:pPr>
        <w:pStyle w:val="Heading2"/>
        <w:numPr>
          <w:ilvl w:val="1"/>
          <w:numId w:val="33"/>
        </w:numPr>
        <w:tabs>
          <w:tab w:val="clear" w:pos="680"/>
        </w:tabs>
        <w:spacing w:before="240" w:after="60"/>
        <w:ind w:left="851" w:hanging="851"/>
      </w:pPr>
      <w:bookmarkStart w:id="12" w:name="_Toc48652174"/>
      <w:bookmarkStart w:id="13" w:name="_Toc133576522"/>
      <w:bookmarkStart w:id="14" w:name="_Toc148969721"/>
      <w:r w:rsidRPr="004603AB">
        <w:t>Godkännande</w:t>
      </w:r>
      <w:bookmarkEnd w:id="12"/>
      <w:bookmarkEnd w:id="13"/>
      <w:bookmarkEnd w:id="14"/>
    </w:p>
    <w:p w14:paraId="1F896BE9" w14:textId="77777777" w:rsidR="00D2204B" w:rsidRPr="004603AB" w:rsidRDefault="00D2204B" w:rsidP="00D2204B">
      <w:r w:rsidRPr="004603AB">
        <w:t>Inera beslutar om godkännande för anslutning till nationell tjänsteplattform utifrån denna självdeklaration. Godkännandet gäller den tekniska och semantiska interoperabiliteten, men täcker inte hur informationen hanteras i verksamheten. Man kan bli Godkänd med svar Nej; för frågorna i ”3.2.1 Innehåll i tjänstekontraktet” är det verksamhetens val vad som ska avsändas, medan det för övriga frågor är en bedömningsfråga för Inera om beteendet är acceptabelt.</w:t>
      </w:r>
    </w:p>
    <w:p w14:paraId="75FD8BCE" w14:textId="77777777" w:rsidR="00D2204B" w:rsidRPr="004603AB" w:rsidRDefault="00D2204B" w:rsidP="00D2204B">
      <w:pPr>
        <w:pStyle w:val="Heading2"/>
        <w:numPr>
          <w:ilvl w:val="1"/>
          <w:numId w:val="33"/>
        </w:numPr>
        <w:tabs>
          <w:tab w:val="clear" w:pos="680"/>
        </w:tabs>
        <w:spacing w:before="240" w:after="60"/>
        <w:ind w:left="851" w:hanging="851"/>
      </w:pPr>
      <w:bookmarkStart w:id="15" w:name="_Toc48652175"/>
      <w:bookmarkStart w:id="16" w:name="_Toc133576523"/>
      <w:bookmarkStart w:id="17" w:name="_Toc148969722"/>
      <w:r w:rsidRPr="004603AB">
        <w:t>Hantering vid förändring av tjänstekonsument</w:t>
      </w:r>
      <w:bookmarkEnd w:id="15"/>
      <w:bookmarkEnd w:id="16"/>
      <w:bookmarkEnd w:id="17"/>
    </w:p>
    <w:p w14:paraId="1AE94697" w14:textId="77777777" w:rsidR="00D2204B" w:rsidRPr="004603AB" w:rsidRDefault="00D2204B" w:rsidP="00D2204B">
      <w:r w:rsidRPr="004603AB">
        <w:t>Första gången ett verifieringsobjekt ska godkännas fylls hela formuläret i.</w:t>
      </w:r>
    </w:p>
    <w:p w14:paraId="0245BFF0" w14:textId="77777777" w:rsidR="00D2204B" w:rsidRPr="004603AB" w:rsidRDefault="00D2204B" w:rsidP="00D2204B"/>
    <w:p w14:paraId="48E10CB0" w14:textId="77777777" w:rsidR="00D2204B" w:rsidRPr="004603AB" w:rsidRDefault="00D2204B" w:rsidP="00D2204B">
      <w:r w:rsidRPr="004603AB">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CB0A61C" w14:textId="77777777" w:rsidR="00D2204B" w:rsidRPr="004603AB" w:rsidRDefault="00D2204B" w:rsidP="00D2204B"/>
    <w:p w14:paraId="1FE17FC7" w14:textId="77777777" w:rsidR="00D2204B" w:rsidRPr="004603AB" w:rsidRDefault="00D2204B" w:rsidP="00D2204B">
      <w:r w:rsidRPr="004603AB">
        <w:t>Vid en förändring som inte rör komponenterna i ett verifieringsobjekt, men som ändå kan ha påverkan på anslutningen ska ett nytt godkännande begäras. Det kan till exempel vara uppgradering eller byte av infrastruktur för partens anslutningspunkt, så som införande av en regional tjänsteplattform, eller övergång till ett mellanlager.</w:t>
      </w:r>
    </w:p>
    <w:p w14:paraId="28EFB5A8" w14:textId="77777777" w:rsidR="00D2204B" w:rsidRPr="004603AB" w:rsidRDefault="00D2204B" w:rsidP="00D2204B">
      <w:pPr>
        <w:pStyle w:val="Heading2"/>
        <w:numPr>
          <w:ilvl w:val="1"/>
          <w:numId w:val="33"/>
        </w:numPr>
        <w:tabs>
          <w:tab w:val="clear" w:pos="680"/>
        </w:tabs>
        <w:spacing w:before="240" w:after="60"/>
        <w:ind w:left="851" w:hanging="851"/>
      </w:pPr>
      <w:bookmarkStart w:id="18" w:name="_Toc48652176"/>
      <w:bookmarkStart w:id="19" w:name="_Toc133576524"/>
      <w:bookmarkStart w:id="20" w:name="_Toc148969723"/>
      <w:r w:rsidRPr="004603AB">
        <w:t>Referenser</w:t>
      </w:r>
      <w:bookmarkEnd w:id="18"/>
      <w:bookmarkEnd w:id="19"/>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D2204B" w:rsidRPr="004603AB" w14:paraId="6C5A5252" w14:textId="77777777" w:rsidTr="00563742">
        <w:tc>
          <w:tcPr>
            <w:tcW w:w="562" w:type="dxa"/>
          </w:tcPr>
          <w:p w14:paraId="0F18C8FF" w14:textId="77777777" w:rsidR="00D2204B" w:rsidRPr="004603AB" w:rsidRDefault="00D2204B" w:rsidP="00563742">
            <w:r w:rsidRPr="004603AB">
              <w:t>1</w:t>
            </w:r>
          </w:p>
        </w:tc>
        <w:tc>
          <w:tcPr>
            <w:tcW w:w="7932" w:type="dxa"/>
          </w:tcPr>
          <w:p w14:paraId="44E3A5BE" w14:textId="77777777" w:rsidR="00D2204B" w:rsidRPr="004603AB" w:rsidRDefault="00D2204B" w:rsidP="00563742">
            <w:r w:rsidRPr="004603AB">
              <w:t xml:space="preserve">Tjänstedomäner </w:t>
            </w:r>
            <w:r w:rsidRPr="004603AB">
              <w:rPr>
                <w:rStyle w:val="Hyperlink"/>
              </w:rPr>
              <w:t>http://rivta.se/domains/index.html</w:t>
            </w:r>
          </w:p>
        </w:tc>
      </w:tr>
      <w:tr w:rsidR="00D2204B" w:rsidRPr="004603AB" w14:paraId="40A78DEC" w14:textId="77777777" w:rsidTr="00563742">
        <w:tc>
          <w:tcPr>
            <w:tcW w:w="562" w:type="dxa"/>
          </w:tcPr>
          <w:p w14:paraId="60150DFF" w14:textId="77777777" w:rsidR="00D2204B" w:rsidRPr="004603AB" w:rsidRDefault="00D2204B" w:rsidP="00563742">
            <w:r w:rsidRPr="004603AB">
              <w:t>2</w:t>
            </w:r>
          </w:p>
        </w:tc>
        <w:tc>
          <w:tcPr>
            <w:tcW w:w="7932" w:type="dxa"/>
          </w:tcPr>
          <w:p w14:paraId="22C6D35E" w14:textId="77777777" w:rsidR="00D2204B" w:rsidRPr="004603AB" w:rsidRDefault="00D2204B" w:rsidP="00563742">
            <w:r w:rsidRPr="004603AB">
              <w:t xml:space="preserve">RIV TA </w:t>
            </w:r>
            <w:hyperlink r:id="rId13" w:history="1">
              <w:r w:rsidRPr="005840C7">
                <w:rPr>
                  <w:rStyle w:val="Hyperlink"/>
                </w:rPr>
                <w:t>http://rivta.se/documents/</w:t>
              </w:r>
            </w:hyperlink>
          </w:p>
        </w:tc>
      </w:tr>
    </w:tbl>
    <w:p w14:paraId="32F53C9D" w14:textId="77777777" w:rsidR="00D2204B" w:rsidRPr="004603AB" w:rsidRDefault="00D2204B" w:rsidP="00D2204B">
      <w:pPr>
        <w:pStyle w:val="Heading1"/>
        <w:numPr>
          <w:ilvl w:val="0"/>
          <w:numId w:val="33"/>
        </w:numPr>
        <w:spacing w:before="240" w:after="60"/>
      </w:pPr>
      <w:bookmarkStart w:id="21" w:name="_Toc48652177"/>
      <w:bookmarkStart w:id="22" w:name="_Toc133576525"/>
      <w:bookmarkStart w:id="23" w:name="_Toc148969724"/>
      <w:bookmarkStart w:id="24" w:name="OLE_LINK3"/>
      <w:bookmarkStart w:id="25" w:name="_Hlk483917263"/>
      <w:r w:rsidRPr="004603AB">
        <w:lastRenderedPageBreak/>
        <w:t>Underlag för godkännande</w:t>
      </w:r>
      <w:bookmarkEnd w:id="21"/>
      <w:bookmarkEnd w:id="22"/>
      <w:bookmarkEnd w:id="23"/>
    </w:p>
    <w:p w14:paraId="052314AD" w14:textId="77777777" w:rsidR="00D2204B" w:rsidRPr="004603AB" w:rsidRDefault="00D2204B" w:rsidP="00D2204B">
      <w:pPr>
        <w:pStyle w:val="Heading2"/>
        <w:numPr>
          <w:ilvl w:val="1"/>
          <w:numId w:val="33"/>
        </w:numPr>
        <w:tabs>
          <w:tab w:val="clear" w:pos="680"/>
        </w:tabs>
        <w:spacing w:before="240" w:after="60"/>
        <w:ind w:left="851" w:hanging="851"/>
      </w:pPr>
      <w:bookmarkStart w:id="26" w:name="_Toc48652178"/>
      <w:bookmarkStart w:id="27" w:name="_Toc133576526"/>
      <w:bookmarkStart w:id="28" w:name="_Toc148969725"/>
      <w:r w:rsidRPr="004603AB">
        <w:t>Anslutningsobjekt</w:t>
      </w:r>
      <w:bookmarkEnd w:id="26"/>
      <w:bookmarkEnd w:id="27"/>
      <w:bookmarkEnd w:id="28"/>
    </w:p>
    <w:p w14:paraId="2DDCE8D2" w14:textId="77777777" w:rsidR="00D2204B" w:rsidRPr="004603AB" w:rsidRDefault="00D2204B" w:rsidP="00D2204B">
      <w:pPr>
        <w:pStyle w:val="Heading3"/>
        <w:numPr>
          <w:ilvl w:val="2"/>
          <w:numId w:val="33"/>
        </w:numPr>
        <w:tabs>
          <w:tab w:val="clear" w:pos="794"/>
        </w:tabs>
        <w:spacing w:before="240" w:after="60"/>
        <w:ind w:left="720" w:hanging="720"/>
      </w:pPr>
      <w:bookmarkStart w:id="29" w:name="_Toc48652179"/>
      <w:bookmarkStart w:id="30" w:name="_Toc133576527"/>
      <w:bookmarkStart w:id="31" w:name="_Toc148969726"/>
      <w:r w:rsidRPr="004603AB">
        <w:t>Anslutande organisation</w:t>
      </w:r>
      <w:bookmarkEnd w:id="29"/>
      <w:bookmarkEnd w:id="30"/>
      <w:bookmarkEnd w:id="31"/>
    </w:p>
    <w:p w14:paraId="0EDC8E11" w14:textId="77777777" w:rsidR="00D2204B" w:rsidRPr="004603AB" w:rsidRDefault="00D2204B" w:rsidP="00D2204B">
      <w:r w:rsidRPr="004603AB">
        <w:t>Ange organisation som ska ansluta till tjänsteplattformen.</w:t>
      </w:r>
    </w:p>
    <w:p w14:paraId="3E42EA7B"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282A5564"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7B1A9599"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45E9F83B"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3BE4CDC5" w14:textId="77777777" w:rsidR="00D2204B" w:rsidRPr="004603AB" w:rsidRDefault="00D2204B" w:rsidP="00D2204B">
      <w:pPr>
        <w:pStyle w:val="Heading3"/>
        <w:numPr>
          <w:ilvl w:val="2"/>
          <w:numId w:val="33"/>
        </w:numPr>
        <w:tabs>
          <w:tab w:val="clear" w:pos="794"/>
        </w:tabs>
        <w:spacing w:before="240" w:after="60"/>
        <w:ind w:left="720" w:hanging="720"/>
      </w:pPr>
      <w:bookmarkStart w:id="32" w:name="_Toc48652180"/>
      <w:bookmarkStart w:id="33" w:name="_Toc133576528"/>
      <w:bookmarkStart w:id="34" w:name="_Toc148969727"/>
      <w:r w:rsidRPr="004603AB">
        <w:t>Tjänstekonsumentfabrikat</w:t>
      </w:r>
      <w:bookmarkEnd w:id="32"/>
      <w:bookmarkEnd w:id="33"/>
      <w:bookmarkEnd w:id="34"/>
    </w:p>
    <w:p w14:paraId="53B6CC57" w14:textId="77777777" w:rsidR="00D2204B" w:rsidRDefault="00D2204B" w:rsidP="00D2204B">
      <w:r w:rsidRPr="004603AB">
        <w:t>Produktbeteckning och version av den tjänstekonsument (anslutningspunkt) som producerar begäran och tolkar svaret från NTJP.</w:t>
      </w:r>
    </w:p>
    <w:p w14:paraId="26CA1447" w14:textId="77777777" w:rsidR="00D2204B" w:rsidRPr="004603AB" w:rsidRDefault="00D2204B" w:rsidP="00D2204B">
      <w:r w:rsidRPr="004603AB">
        <w:t xml:space="preserve"> </w:t>
      </w:r>
    </w:p>
    <w:p w14:paraId="3178A622" w14:textId="77777777" w:rsidR="00D2204B" w:rsidRPr="004603AB" w:rsidRDefault="00D2204B" w:rsidP="00D2204B">
      <w:r w:rsidRPr="004603AB">
        <w:t>Ange standardsystem och egenbyggda komponenter som används.</w:t>
      </w:r>
    </w:p>
    <w:p w14:paraId="7C8A44FC"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5F856132"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1AEE9980" w14:textId="77777777" w:rsidR="00D2204B" w:rsidRPr="004603AB" w:rsidRDefault="00D2204B" w:rsidP="00D2204B">
      <w:pPr>
        <w:pStyle w:val="Heading3"/>
        <w:numPr>
          <w:ilvl w:val="2"/>
          <w:numId w:val="33"/>
        </w:numPr>
        <w:tabs>
          <w:tab w:val="clear" w:pos="794"/>
        </w:tabs>
        <w:spacing w:before="240" w:after="60"/>
        <w:ind w:left="720" w:hanging="720"/>
      </w:pPr>
      <w:bookmarkStart w:id="35" w:name="_Hlk57816107"/>
      <w:bookmarkStart w:id="36" w:name="_Toc133576529"/>
      <w:bookmarkStart w:id="37" w:name="_Toc148969728"/>
      <w:r w:rsidRPr="004603AB">
        <w:t>Anslutande System</w:t>
      </w:r>
      <w:bookmarkEnd w:id="35"/>
      <w:bookmarkEnd w:id="36"/>
      <w:bookmarkEnd w:id="37"/>
    </w:p>
    <w:p w14:paraId="4E839146" w14:textId="77777777" w:rsidR="00D2204B" w:rsidRDefault="00D2204B" w:rsidP="00D2204B">
      <w:r w:rsidRPr="004603AB">
        <w:t>Produktbeteckning och version av de källsystem som hanterar originalinformationen som tillgängliggörs genom tjänstekonsumenten. Om flera källsystem används, ska applicerbara tester göras för varje källsystem.</w:t>
      </w:r>
    </w:p>
    <w:p w14:paraId="2869191A" w14:textId="77777777" w:rsidR="00D2204B" w:rsidRPr="004603AB" w:rsidRDefault="00D2204B" w:rsidP="00D2204B"/>
    <w:p w14:paraId="62F4B8C9" w14:textId="77777777" w:rsidR="00D2204B" w:rsidRPr="004603AB" w:rsidRDefault="00D2204B" w:rsidP="00D2204B">
      <w:r w:rsidRPr="004603AB">
        <w:t>Ange standardsystem och egenbyggda komponenter som används.</w:t>
      </w:r>
    </w:p>
    <w:p w14:paraId="6161D5A7"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14E5152"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2704DCB" w14:textId="77777777" w:rsidR="00D2204B" w:rsidRPr="004603AB" w:rsidRDefault="00D2204B" w:rsidP="00D2204B">
      <w:pPr>
        <w:pStyle w:val="Heading2"/>
        <w:numPr>
          <w:ilvl w:val="1"/>
          <w:numId w:val="33"/>
        </w:numPr>
        <w:tabs>
          <w:tab w:val="clear" w:pos="680"/>
        </w:tabs>
        <w:spacing w:before="240" w:after="60"/>
        <w:ind w:left="851" w:hanging="851"/>
      </w:pPr>
      <w:bookmarkStart w:id="38" w:name="_Toc48652182"/>
      <w:bookmarkStart w:id="39" w:name="_Toc133576530"/>
      <w:bookmarkStart w:id="40" w:name="_Toc148969729"/>
      <w:bookmarkStart w:id="41" w:name="_Toc49254406"/>
      <w:bookmarkStart w:id="42" w:name="OLE_LINK6"/>
      <w:bookmarkEnd w:id="24"/>
      <w:bookmarkEnd w:id="25"/>
      <w:r w:rsidRPr="004603AB">
        <w:t>Informationshämtning</w:t>
      </w:r>
      <w:bookmarkEnd w:id="38"/>
      <w:bookmarkEnd w:id="39"/>
      <w:bookmarkEnd w:id="40"/>
    </w:p>
    <w:p w14:paraId="29651BD2" w14:textId="77777777" w:rsidR="00D2204B" w:rsidRPr="004603AB" w:rsidRDefault="00D2204B" w:rsidP="00D2204B">
      <w:pPr>
        <w:pStyle w:val="Heading3"/>
        <w:numPr>
          <w:ilvl w:val="2"/>
          <w:numId w:val="33"/>
        </w:numPr>
        <w:tabs>
          <w:tab w:val="clear" w:pos="794"/>
        </w:tabs>
        <w:spacing w:before="240" w:after="60"/>
        <w:ind w:left="720" w:hanging="720"/>
      </w:pPr>
      <w:bookmarkStart w:id="43" w:name="_Toc133576531"/>
      <w:bookmarkStart w:id="44" w:name="_Toc148969730"/>
      <w:r w:rsidRPr="004603AB">
        <w:t>Innehåll i tjänstekontraktet</w:t>
      </w:r>
      <w:bookmarkEnd w:id="43"/>
      <w:bookmarkEnd w:id="44"/>
    </w:p>
    <w:p w14:paraId="26E90E2D" w14:textId="77777777" w:rsidR="00D2204B" w:rsidRPr="004603AB" w:rsidRDefault="00D2204B" w:rsidP="00D2204B">
      <w:r w:rsidRPr="004603AB">
        <w:t>Stöd för utveckling och egentester i samband med anslutning tillhandahålls genom en SoapUI-valideringsmock med tillhörande testanvisningar.</w:t>
      </w:r>
    </w:p>
    <w:p w14:paraId="55D19862" w14:textId="77777777" w:rsidR="00D2204B" w:rsidRPr="004603AB" w:rsidRDefault="00D2204B" w:rsidP="00D2204B"/>
    <w:p w14:paraId="64CFBEBE" w14:textId="1BEECEBB" w:rsidR="00D2204B" w:rsidRPr="004603AB" w:rsidRDefault="00D2204B" w:rsidP="00D2204B">
      <w:pPr>
        <w:pStyle w:val="BodyText"/>
      </w:pPr>
      <w:r w:rsidRPr="004603AB">
        <w:t xml:space="preserve">I releasepaketen för tjänstekontraktet finns det ett SoapUI-projekt med en </w:t>
      </w:r>
      <w:r w:rsidR="00771478" w:rsidRPr="00771478">
        <w:t>GetLogs</w:t>
      </w:r>
      <w:r w:rsidR="00771478">
        <w:t xml:space="preserve"> </w:t>
      </w:r>
      <w:r w:rsidRPr="004603AB">
        <w:t>MockService. När denna mock startats i SoapUI, kan tjänstekonsumenten skicka anrop till den som valideras genom att:</w:t>
      </w:r>
    </w:p>
    <w:p w14:paraId="10D56262" w14:textId="77777777" w:rsidR="00D2204B" w:rsidRPr="004603AB" w:rsidRDefault="00D2204B" w:rsidP="00D2204B"/>
    <w:p w14:paraId="652BF788" w14:textId="77777777" w:rsidR="00D2204B" w:rsidRPr="004603AB" w:rsidRDefault="00D2204B" w:rsidP="00D2204B">
      <w:pPr>
        <w:pStyle w:val="ListParagraph"/>
        <w:numPr>
          <w:ilvl w:val="0"/>
          <w:numId w:val="39"/>
        </w:numPr>
      </w:pPr>
      <w:r w:rsidRPr="004603AB">
        <w:t>Anropet följer domänens schema</w:t>
      </w:r>
      <w:r>
        <w:t>.</w:t>
      </w:r>
    </w:p>
    <w:p w14:paraId="62C40381" w14:textId="77777777" w:rsidR="00D2204B" w:rsidRPr="004603AB" w:rsidRDefault="00D2204B" w:rsidP="00D2204B">
      <w:pPr>
        <w:pStyle w:val="ListParagraph"/>
        <w:numPr>
          <w:ilvl w:val="0"/>
          <w:numId w:val="39"/>
        </w:numPr>
      </w:pPr>
      <w:r w:rsidRPr="004603AB">
        <w:t>Anropet följer de regler som uttrycks i TKB, genom kontroller mot Schematron-regler som beskrivs i filen constrains.xml.</w:t>
      </w:r>
    </w:p>
    <w:p w14:paraId="14C769AC" w14:textId="77777777" w:rsidR="00D2204B" w:rsidRPr="004603AB" w:rsidRDefault="00D2204B" w:rsidP="00D2204B"/>
    <w:p w14:paraId="412D9DFC" w14:textId="77777777" w:rsidR="00D2204B" w:rsidRDefault="00D2204B" w:rsidP="00D2204B">
      <w:pPr>
        <w:pStyle w:val="BodyText"/>
      </w:pPr>
      <w:r w:rsidRPr="004603AB">
        <w:lastRenderedPageBreak/>
        <w:t xml:space="preserve">Punkterna i denna självdeklaration kan ses som en checklista över den testdata som behövs. </w:t>
      </w:r>
    </w:p>
    <w:p w14:paraId="0E12B6B9" w14:textId="77777777" w:rsidR="00D2204B" w:rsidRDefault="00D2204B" w:rsidP="00D2204B">
      <w:pPr>
        <w:pStyle w:val="BodyText"/>
      </w:pPr>
    </w:p>
    <w:p w14:paraId="7EF89971" w14:textId="77777777" w:rsidR="00D2204B" w:rsidRPr="004603AB" w:rsidRDefault="00D2204B" w:rsidP="00D2204B">
      <w:pPr>
        <w:pStyle w:val="BodyText"/>
      </w:pPr>
      <w:r w:rsidRPr="004603AB">
        <w:t>Man ska använda testpersonnummer som är godkända av Inera eller Skatteverket.</w:t>
      </w:r>
    </w:p>
    <w:p w14:paraId="222373C5" w14:textId="77777777" w:rsidR="00D2204B" w:rsidRPr="004603AB" w:rsidRDefault="00D2204B" w:rsidP="00D2204B"/>
    <w:p w14:paraId="451D1FD0" w14:textId="77777777" w:rsidR="00D2204B" w:rsidRPr="004603AB" w:rsidRDefault="00D2204B" w:rsidP="00D2204B">
      <w:r w:rsidRPr="004603AB">
        <w:t>TKB anger krav och möjligheter för hur en tjänstekonsument kan begära uppgifter utifrån olika personidentiteter, profiler för urval, samt huruvida endast huvudidentiteter skall returneras.</w:t>
      </w:r>
    </w:p>
    <w:p w14:paraId="095A40D6" w14:textId="77777777" w:rsidR="00D2204B" w:rsidRPr="004603AB" w:rsidRDefault="00D2204B" w:rsidP="00D2204B"/>
    <w:p w14:paraId="66761626" w14:textId="77777777" w:rsidR="00D2204B" w:rsidRPr="004603AB" w:rsidRDefault="00D2204B" w:rsidP="00D2204B">
      <w:r w:rsidRPr="004603AB">
        <w:t>Ange de alternativ som tjänstekonsumenten kan uppfylla, och som testats mot SoapUI-valideringsmock (element och test-id från testinstruktionen inom parentes)</w:t>
      </w:r>
      <w:r>
        <w:t>.</w:t>
      </w:r>
    </w:p>
    <w:p w14:paraId="2B97FED1" w14:textId="1AEB2393"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Urval på personnummer (TF 1.1.1)</w:t>
      </w:r>
      <w:r w:rsidR="007246E6">
        <w:t>.</w:t>
      </w:r>
    </w:p>
    <w:p w14:paraId="011757C5"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78ECAB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C050BB5" w14:textId="49C09193"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Urval på samordningsnummer (TF 1.1.2)</w:t>
      </w:r>
      <w:r w:rsidR="007246E6">
        <w:t>.</w:t>
      </w:r>
    </w:p>
    <w:p w14:paraId="289EE99C"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374CAC1"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2933A15" w14:textId="7B9D7FB4"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Urval på reservnummer (TF 1.1.3)</w:t>
      </w:r>
      <w:r w:rsidR="007246E6">
        <w:t>.</w:t>
      </w:r>
    </w:p>
    <w:p w14:paraId="45282E17"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17D08DD"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24C9DE54" w14:textId="64390B48" w:rsidR="00A57925" w:rsidRPr="002E0320"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Urval</w:t>
      </w:r>
      <w:r w:rsidRPr="002E0320">
        <w:t xml:space="preserve"> på dat</w:t>
      </w:r>
      <w:r>
        <w:t>um (TF 1.2.1 – TF 1.2.2)</w:t>
      </w:r>
      <w:r w:rsidR="007246E6">
        <w:t>.</w:t>
      </w:r>
    </w:p>
    <w:p w14:paraId="6F630066"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413389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070176F" w14:textId="1AF99426"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Tomt svar levereras om </w:t>
      </w:r>
      <w:r w:rsidR="00064E88">
        <w:t>vårdgivare</w:t>
      </w:r>
      <w:r>
        <w:t xml:space="preserve"> ej finns i källsystemet (TF 1.8)</w:t>
      </w:r>
      <w:r w:rsidR="007246E6">
        <w:t>.</w:t>
      </w:r>
    </w:p>
    <w:p w14:paraId="573FD7D6"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FD57057" w14:textId="77777777" w:rsidR="0072551C" w:rsidRDefault="0072551C"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4D2E2FCA" w14:textId="7CA6AB79" w:rsidR="0072551C" w:rsidRPr="002E0320" w:rsidRDefault="0072551C" w:rsidP="0072551C">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Köhantering implementerad med </w:t>
      </w:r>
      <w:r w:rsidRPr="00B469B1">
        <w:t>QueuedReportId</w:t>
      </w:r>
      <w:r w:rsidRPr="00423A8F">
        <w:t xml:space="preserve"> </w:t>
      </w:r>
      <w:r w:rsidRPr="00000001">
        <w:t xml:space="preserve">och QueueTime </w:t>
      </w:r>
      <w:r>
        <w:t>(TF 5.1)</w:t>
      </w:r>
      <w:r w:rsidR="007246E6">
        <w:t>.</w:t>
      </w:r>
    </w:p>
    <w:p w14:paraId="7FEC360A" w14:textId="77777777" w:rsidR="0072551C" w:rsidRDefault="0072551C" w:rsidP="0072551C">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23E21FC9" w14:textId="77777777" w:rsidR="0072551C" w:rsidRDefault="0072551C" w:rsidP="0072551C">
      <w:pPr>
        <w:pBdr>
          <w:top w:val="single" w:sz="4" w:space="1" w:color="auto"/>
          <w:left w:val="single" w:sz="4" w:space="4" w:color="auto"/>
          <w:bottom w:val="single" w:sz="4" w:space="1" w:color="auto"/>
          <w:right w:val="single" w:sz="4" w:space="4" w:color="auto"/>
        </w:pBdr>
        <w:shd w:val="clear" w:color="auto" w:fill="F9E4BE" w:themeFill="accent6" w:themeFillTint="66"/>
      </w:pPr>
    </w:p>
    <w:p w14:paraId="34EA2921" w14:textId="210D2BE2" w:rsidR="0072551C" w:rsidRDefault="0072551C" w:rsidP="0072551C">
      <w:pPr>
        <w:pBdr>
          <w:top w:val="single" w:sz="4" w:space="1" w:color="auto"/>
          <w:left w:val="single" w:sz="4" w:space="4" w:color="auto"/>
          <w:bottom w:val="single" w:sz="4" w:space="1" w:color="auto"/>
          <w:right w:val="single" w:sz="4" w:space="4" w:color="auto"/>
        </w:pBdr>
        <w:shd w:val="clear" w:color="auto" w:fill="F9E4BE" w:themeFill="accent6" w:themeFillTint="66"/>
      </w:pPr>
      <w:r>
        <w:t>Köhantering implementerad med endast QueuedReportId</w:t>
      </w:r>
      <w:r w:rsidRPr="00B469B1">
        <w:t xml:space="preserve"> </w:t>
      </w:r>
      <w:r>
        <w:t>(TF 5.2)</w:t>
      </w:r>
      <w:r w:rsidR="007246E6">
        <w:t>.</w:t>
      </w:r>
    </w:p>
    <w:p w14:paraId="0EE39DEC" w14:textId="2144BE14" w:rsidR="0072551C" w:rsidRDefault="0072551C"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C4CA9D2" w14:textId="77777777" w:rsidR="002328EA"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6FEB63D" w14:textId="1159385F" w:rsidR="002328EA" w:rsidRPr="002E0320" w:rsidRDefault="002328EA" w:rsidP="002328EA">
      <w:pPr>
        <w:pBdr>
          <w:top w:val="single" w:sz="4" w:space="1" w:color="auto"/>
          <w:left w:val="single" w:sz="4" w:space="4" w:color="auto"/>
          <w:bottom w:val="single" w:sz="4" w:space="1" w:color="auto"/>
          <w:right w:val="single" w:sz="4" w:space="4" w:color="auto"/>
        </w:pBdr>
        <w:shd w:val="clear" w:color="auto" w:fill="F9E4BE" w:themeFill="accent6" w:themeFillTint="66"/>
      </w:pPr>
      <w:r>
        <w:t>Kan leverera upp till 18 månader gamla loggposter (TF 5.3)</w:t>
      </w:r>
      <w:r w:rsidR="007246E6">
        <w:t>.</w:t>
      </w:r>
    </w:p>
    <w:p w14:paraId="47CB8D76" w14:textId="168AD9AF" w:rsidR="002328EA"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474816C4"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7D2113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30EC704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799D590B" w14:textId="6990A1E4" w:rsidR="00A57925" w:rsidRPr="002E0320"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A57925">
        <w:t>ommentar:</w:t>
      </w:r>
    </w:p>
    <w:p w14:paraId="0D262AF5"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C4AA477" w14:textId="77777777" w:rsidR="00D2204B" w:rsidRPr="004603AB" w:rsidRDefault="00D2204B" w:rsidP="00D2204B">
      <w:pPr>
        <w:pStyle w:val="Heading3"/>
        <w:numPr>
          <w:ilvl w:val="2"/>
          <w:numId w:val="33"/>
        </w:numPr>
        <w:tabs>
          <w:tab w:val="clear" w:pos="794"/>
        </w:tabs>
        <w:spacing w:before="240" w:after="60"/>
        <w:ind w:left="720" w:hanging="720"/>
      </w:pPr>
      <w:bookmarkStart w:id="45" w:name="_Toc133576532"/>
      <w:bookmarkStart w:id="46" w:name="_Toc148969731"/>
      <w:r w:rsidRPr="004603AB">
        <w:lastRenderedPageBreak/>
        <w:t>Datas riktighet</w:t>
      </w:r>
      <w:bookmarkEnd w:id="45"/>
      <w:bookmarkEnd w:id="46"/>
    </w:p>
    <w:p w14:paraId="26942A32" w14:textId="77777777" w:rsidR="00D2204B" w:rsidRPr="004603AB" w:rsidRDefault="00D2204B" w:rsidP="00D2204B">
      <w:pPr>
        <w:pStyle w:val="BodyText"/>
      </w:pPr>
      <w:r w:rsidRPr="004603AB">
        <w:t>Beskriv hur det säkerställs att e-tjänsten förmedlar korrekt data, utan förvanskning vid lagring eller kommunikation. Inkludera vilken teckenkodning (encoding) som används (ska var UTF-8 eller UTF-16).</w:t>
      </w:r>
    </w:p>
    <w:p w14:paraId="1D238626"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76DE2C4E"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1FAB0BDE" w14:textId="77777777" w:rsidR="00A57925" w:rsidRPr="004603AB" w:rsidRDefault="00A57925" w:rsidP="00A57925">
      <w:pPr>
        <w:pStyle w:val="Heading2"/>
        <w:numPr>
          <w:ilvl w:val="1"/>
          <w:numId w:val="33"/>
        </w:numPr>
        <w:tabs>
          <w:tab w:val="clear" w:pos="680"/>
        </w:tabs>
        <w:spacing w:before="240" w:after="60"/>
        <w:ind w:left="851" w:hanging="851"/>
      </w:pPr>
      <w:bookmarkStart w:id="47" w:name="_Toc133576533"/>
      <w:bookmarkStart w:id="48" w:name="_Toc148969732"/>
      <w:bookmarkStart w:id="49" w:name="_Toc38011561"/>
      <w:bookmarkStart w:id="50" w:name="_Toc49254408"/>
      <w:bookmarkStart w:id="51" w:name="OLE_LINK4"/>
      <w:bookmarkEnd w:id="41"/>
      <w:bookmarkEnd w:id="42"/>
      <w:r w:rsidRPr="004603AB">
        <w:t>Övriga krav</w:t>
      </w:r>
      <w:bookmarkEnd w:id="47"/>
      <w:bookmarkEnd w:id="48"/>
    </w:p>
    <w:p w14:paraId="7FF312EB" w14:textId="77777777" w:rsidR="00A57925" w:rsidRPr="004603AB" w:rsidRDefault="00A57925" w:rsidP="00A57925">
      <w:pPr>
        <w:pStyle w:val="Heading3"/>
        <w:numPr>
          <w:ilvl w:val="2"/>
          <w:numId w:val="33"/>
        </w:numPr>
        <w:tabs>
          <w:tab w:val="clear" w:pos="794"/>
        </w:tabs>
        <w:spacing w:before="240" w:after="60"/>
        <w:ind w:left="720" w:hanging="720"/>
      </w:pPr>
      <w:bookmarkStart w:id="52" w:name="_Toc57734063"/>
      <w:bookmarkStart w:id="53" w:name="_Toc133576534"/>
      <w:bookmarkStart w:id="54" w:name="_Toc148969733"/>
      <w:bookmarkStart w:id="55" w:name="_Toc3463294"/>
      <w:bookmarkStart w:id="56" w:name="_Toc46394536"/>
      <w:r w:rsidRPr="004603AB">
        <w:t>Felhantering</w:t>
      </w:r>
      <w:bookmarkEnd w:id="52"/>
      <w:bookmarkEnd w:id="53"/>
      <w:bookmarkEnd w:id="54"/>
    </w:p>
    <w:p w14:paraId="2B29C852" w14:textId="77777777" w:rsidR="00A57925" w:rsidRDefault="00A57925" w:rsidP="00A57925">
      <w:bookmarkStart w:id="57" w:name="_Hlk57905901"/>
      <w:r w:rsidRPr="004603AB">
        <w:t>TKB anger krav på hur felhantering ska stödjas.</w:t>
      </w:r>
    </w:p>
    <w:p w14:paraId="7CF6AA82" w14:textId="77777777" w:rsidR="00A57925" w:rsidRPr="004603AB" w:rsidRDefault="00A57925" w:rsidP="00A57925"/>
    <w:p w14:paraId="1DF82A53" w14:textId="77777777" w:rsidR="00A57925" w:rsidRPr="004603AB" w:rsidRDefault="00A57925" w:rsidP="00A57925">
      <w:r w:rsidRPr="004603AB">
        <w:t>I SoapUI-valideringsmocken finns olika svar som kan levereras enligt instruktionen för mocken.</w:t>
      </w:r>
    </w:p>
    <w:p w14:paraId="547C779C" w14:textId="77777777" w:rsidR="00A57925" w:rsidRPr="004603AB" w:rsidRDefault="00A57925" w:rsidP="00A57925"/>
    <w:p w14:paraId="4605841F" w14:textId="77777777" w:rsidR="00A57925" w:rsidRPr="004603AB" w:rsidRDefault="00A57925" w:rsidP="00A57925">
      <w:r w:rsidRPr="004603AB">
        <w:t>Ange hur tjänsteproducenten uppfyller stipulerade krav på felhantering</w:t>
      </w:r>
      <w:bookmarkEnd w:id="57"/>
      <w:r>
        <w:t xml:space="preserve"> </w:t>
      </w:r>
      <w:r w:rsidRPr="004603AB">
        <w:t>(</w:t>
      </w:r>
      <w:r>
        <w:t>t</w:t>
      </w:r>
      <w:r w:rsidRPr="004603AB">
        <w:t>est-id från testinstruktionen inom parentes)</w:t>
      </w:r>
      <w:r>
        <w:t>.</w:t>
      </w:r>
    </w:p>
    <w:p w14:paraId="5CAA7B0B" w14:textId="60A97B52"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8" w:name="_Hlk57905917"/>
      <w:r w:rsidRPr="004603AB">
        <w:t>Kan hantera ett svar med SOAP Fault</w:t>
      </w:r>
      <w:r w:rsidR="00B82931">
        <w:t xml:space="preserve"> (TF 1.7)</w:t>
      </w:r>
      <w:r w:rsidRPr="004603AB">
        <w:t>.</w:t>
      </w:r>
    </w:p>
    <w:p w14:paraId="52D3179C"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E7ED16B" w14:textId="77777777" w:rsidR="00B82931" w:rsidRDefault="00B82931"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047564D" w14:textId="0338106C" w:rsidR="00B82931" w:rsidRPr="002E0320"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”ERROR” vid ett tekniskt fel (TF 1.9)</w:t>
      </w:r>
      <w:r w:rsidR="009B68AE">
        <w:t>.</w:t>
      </w:r>
    </w:p>
    <w:p w14:paraId="3BC685A4"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61780A6E"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58BFDA7" w14:textId="18DAB1BD"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”VALIDATION_ERROR” vid ett logiskt fel (TF 1.10)</w:t>
      </w:r>
      <w:r w:rsidR="009B68AE">
        <w:t>.</w:t>
      </w:r>
    </w:p>
    <w:p w14:paraId="668EB533"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0D04E91"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p>
    <w:p w14:paraId="7E3ED2B2" w14:textId="3DDE3262"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w:t>
      </w:r>
      <w:r w:rsidRPr="00B82931">
        <w:t>ACCESSDENIED</w:t>
      </w:r>
      <w:r>
        <w:t>” om behörighet saknas (TF 1.1</w:t>
      </w:r>
      <w:r w:rsidR="00DE7FF9">
        <w:t>1</w:t>
      </w:r>
      <w:r>
        <w:t>)</w:t>
      </w:r>
      <w:r w:rsidR="009B68AE">
        <w:t>.</w:t>
      </w:r>
    </w:p>
    <w:p w14:paraId="5D200129" w14:textId="4B25F7C4"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0CDFDDDC" w14:textId="77777777" w:rsidR="009B68AE" w:rsidRDefault="009B68AE" w:rsidP="00B829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92A9E59" w14:textId="18299BDE" w:rsidR="009B68AE" w:rsidRPr="009B68AE"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r w:rsidRPr="009B68AE">
        <w:t xml:space="preserve">Kan returnera felkoden ”MAX_QUERY_RESULT_EXCEEDED” </w:t>
      </w:r>
      <w:r>
        <w:t>när s</w:t>
      </w:r>
      <w:r w:rsidRPr="009B68AE">
        <w:t xml:space="preserve">ökningen genererar för många loggposter (TF </w:t>
      </w:r>
      <w:r>
        <w:t>5.4</w:t>
      </w:r>
      <w:r w:rsidRPr="009B68AE">
        <w:t>).</w:t>
      </w:r>
    </w:p>
    <w:p w14:paraId="08B7AB13" w14:textId="43096768" w:rsidR="009B68AE"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E7B6EB6" w14:textId="77777777" w:rsidR="009B68AE"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p>
    <w:p w14:paraId="1C78C0F5" w14:textId="714A199B" w:rsidR="009B68AE"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”REPORT_NOT_FOUND” om anropet innehåller ett queuedReportId som ej finns i systemet (TF 5.5).</w:t>
      </w:r>
    </w:p>
    <w:p w14:paraId="10E16AE0" w14:textId="1E158B0E" w:rsidR="009B68AE" w:rsidRPr="004603AB"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A30F6B2"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1F0551DA" w14:textId="56517866" w:rsidR="00A57925" w:rsidRPr="004603AB" w:rsidRDefault="00B82931"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2A21CAD9"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D6FB894" w14:textId="05F333C0" w:rsidR="00A57925"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A57925" w:rsidRPr="004603AB">
        <w:t>ommentar:</w:t>
      </w:r>
    </w:p>
    <w:p w14:paraId="7208E61F"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A7123E1" w14:textId="77777777" w:rsidR="00A57925" w:rsidRPr="004603AB" w:rsidRDefault="00A57925" w:rsidP="00A57925">
      <w:pPr>
        <w:pStyle w:val="Heading3"/>
        <w:numPr>
          <w:ilvl w:val="2"/>
          <w:numId w:val="33"/>
        </w:numPr>
        <w:tabs>
          <w:tab w:val="clear" w:pos="794"/>
        </w:tabs>
        <w:spacing w:before="240" w:after="60"/>
        <w:ind w:left="720" w:hanging="720"/>
      </w:pPr>
      <w:bookmarkStart w:id="59" w:name="_Toc133576535"/>
      <w:bookmarkStart w:id="60" w:name="_Toc148969734"/>
      <w:bookmarkEnd w:id="58"/>
      <w:r w:rsidRPr="004603AB">
        <w:lastRenderedPageBreak/>
        <w:t>Koppling till nationell tjänsteplattform</w:t>
      </w:r>
      <w:bookmarkEnd w:id="55"/>
      <w:bookmarkEnd w:id="59"/>
      <w:bookmarkEnd w:id="60"/>
    </w:p>
    <w:p w14:paraId="417A48E1" w14:textId="77777777" w:rsidR="00A57925" w:rsidRPr="004603AB" w:rsidRDefault="00A57925" w:rsidP="00A57925">
      <w:r w:rsidRPr="004603AB">
        <w:t>Tester med kommunikation över nationell tjänsteplattform ska göras.</w:t>
      </w:r>
    </w:p>
    <w:p w14:paraId="0B4AA6EC"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Tjänstekonsumenten kan skicka anrop och ta emot svar via </w:t>
      </w:r>
      <w:r>
        <w:t>nationell testmiljö.</w:t>
      </w:r>
    </w:p>
    <w:p w14:paraId="1F607901" w14:textId="4D2EC48E"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5F047A87" w14:textId="77777777" w:rsidR="002328EA"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40E85AE" w14:textId="5DBDC8CF" w:rsidR="00E8700A"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6D016DF2" w14:textId="77777777" w:rsidR="00E8700A" w:rsidRPr="004603AB"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30EE1B8" w14:textId="77777777" w:rsidR="00A57925" w:rsidRPr="004603AB" w:rsidRDefault="00A57925" w:rsidP="00A57925">
      <w:pPr>
        <w:pStyle w:val="Heading3"/>
        <w:numPr>
          <w:ilvl w:val="2"/>
          <w:numId w:val="33"/>
        </w:numPr>
        <w:tabs>
          <w:tab w:val="clear" w:pos="794"/>
        </w:tabs>
        <w:spacing w:before="240" w:after="60"/>
        <w:ind w:left="720" w:hanging="720"/>
      </w:pPr>
      <w:bookmarkStart w:id="61" w:name="_Toc133576536"/>
      <w:bookmarkStart w:id="62" w:name="_Toc148969735"/>
      <w:r w:rsidRPr="004603AB">
        <w:t>Anropsfrekvens</w:t>
      </w:r>
      <w:bookmarkEnd w:id="56"/>
      <w:bookmarkEnd w:id="61"/>
      <w:bookmarkEnd w:id="62"/>
    </w:p>
    <w:p w14:paraId="7CF63F2F" w14:textId="77777777" w:rsidR="00A57925" w:rsidRPr="004603AB" w:rsidRDefault="00A57925" w:rsidP="00A57925">
      <w:r w:rsidRPr="004603AB">
        <w:t>För att beräkna påverkan på nationella tjänsteplattformen behöver anropsfrekvensen beräknas, inklusive eventuella omsändningar.</w:t>
      </w:r>
    </w:p>
    <w:p w14:paraId="0DE2EB22"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Pr="004603AB">
        <w:t xml:space="preserve"> förfrågningar</w:t>
      </w:r>
      <w:r>
        <w:t xml:space="preserve"> som</w:t>
      </w:r>
      <w:r w:rsidRPr="004603AB">
        <w:t xml:space="preserve"> beräknas skickas som mest under en timme vid den högsta förväntade användningen</w:t>
      </w:r>
      <w:r>
        <w:t>.</w:t>
      </w:r>
    </w:p>
    <w:p w14:paraId="595A8E15" w14:textId="15D0BA53" w:rsidR="00A57925" w:rsidRPr="004603AB" w:rsidRDefault="00A57925" w:rsidP="002328E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w:t>
      </w:r>
    </w:p>
    <w:p w14:paraId="02099C5E"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45C0625E"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Följs regel #22 Förnyade anropsförsök i RIVTA Basic Profile, i det att omsändningar vid SOAP-fault inte görs oftare än var 5:e minut?</w:t>
      </w:r>
    </w:p>
    <w:p w14:paraId="008A8E0A"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6A7E996C" w14:textId="77777777" w:rsidR="002328EA"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E77D09A"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358A7BEA"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1CC08864" w14:textId="77777777" w:rsidR="00A57925" w:rsidRPr="004603AB" w:rsidRDefault="00A57925" w:rsidP="00A57925">
      <w:pPr>
        <w:pStyle w:val="Heading3"/>
        <w:numPr>
          <w:ilvl w:val="2"/>
          <w:numId w:val="33"/>
        </w:numPr>
        <w:tabs>
          <w:tab w:val="clear" w:pos="794"/>
        </w:tabs>
        <w:spacing w:before="240" w:after="60"/>
        <w:ind w:left="720" w:hanging="720"/>
      </w:pPr>
      <w:bookmarkStart w:id="63" w:name="_Toc46394538"/>
      <w:bookmarkStart w:id="64" w:name="_Toc133576537"/>
      <w:bookmarkStart w:id="65" w:name="_Toc148969736"/>
      <w:r w:rsidRPr="004603AB">
        <w:t>Obehörig åtkomst</w:t>
      </w:r>
      <w:bookmarkEnd w:id="63"/>
      <w:bookmarkEnd w:id="64"/>
      <w:bookmarkEnd w:id="65"/>
    </w:p>
    <w:p w14:paraId="213D29A4" w14:textId="77777777" w:rsidR="00A57925" w:rsidRDefault="00A57925" w:rsidP="00A57925">
      <w:r w:rsidRPr="004603AB">
        <w:t>Informationen ska inte vara tillgänglig för obehörig åtkomst och tjänstekonsumentens anslutningsarkitektur ska följa de säkerhetsaspekter och krav som RIV-TA stipulerar, främst genom RIV Tekniska Anvisningar Kryptografi [ARK_0036].</w:t>
      </w:r>
    </w:p>
    <w:p w14:paraId="42732CBA" w14:textId="77777777" w:rsidR="00A57925" w:rsidRPr="004603AB" w:rsidRDefault="00A57925" w:rsidP="00A57925"/>
    <w:p w14:paraId="5787C598" w14:textId="77777777" w:rsidR="00A57925" w:rsidRPr="004603AB" w:rsidRDefault="00A57925" w:rsidP="00A57925">
      <w:r w:rsidRPr="004603AB">
        <w:t>Ange om tjänstekonsumenten uppfyller de krav och regler som finns med avseende på obehörig åtkomst</w:t>
      </w:r>
      <w:r>
        <w:t>.</w:t>
      </w:r>
    </w:p>
    <w:p w14:paraId="0EB432E3"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Tjänstekonsumentens anslutningsarkitektur uppfyller säkerhetsaspekter enligt RIV-TA, och är även i övrigt skyddad för obehörig åtkomst</w:t>
      </w:r>
      <w:r>
        <w:t>.</w:t>
      </w:r>
    </w:p>
    <w:p w14:paraId="3210D9B3"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3033A193" w14:textId="77777777" w:rsidR="002328EA" w:rsidRPr="004603AB"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4B7C7A73"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01726021"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3B5CD59" w14:textId="77777777" w:rsidR="002328EA" w:rsidRPr="004603AB" w:rsidRDefault="002328EA" w:rsidP="002328EA">
      <w:pPr>
        <w:pStyle w:val="Heading2"/>
        <w:numPr>
          <w:ilvl w:val="1"/>
          <w:numId w:val="33"/>
        </w:numPr>
        <w:tabs>
          <w:tab w:val="clear" w:pos="680"/>
        </w:tabs>
        <w:spacing w:before="240" w:after="60"/>
        <w:ind w:left="851" w:hanging="851"/>
      </w:pPr>
      <w:bookmarkStart w:id="66" w:name="_Toc450733784"/>
      <w:bookmarkStart w:id="67" w:name="_Toc133576538"/>
      <w:bookmarkStart w:id="68" w:name="_Toc148969737"/>
      <w:bookmarkStart w:id="69" w:name="_Toc49254419"/>
      <w:bookmarkStart w:id="70" w:name="OLE_LINK12"/>
      <w:bookmarkStart w:id="71" w:name="_Toc41988948"/>
      <w:bookmarkEnd w:id="49"/>
      <w:bookmarkEnd w:id="50"/>
      <w:bookmarkEnd w:id="51"/>
      <w:r w:rsidRPr="004603AB">
        <w:t>Övrigt</w:t>
      </w:r>
      <w:bookmarkEnd w:id="66"/>
      <w:bookmarkEnd w:id="67"/>
      <w:bookmarkEnd w:id="68"/>
    </w:p>
    <w:p w14:paraId="6093A2F3" w14:textId="77777777" w:rsidR="002328EA" w:rsidRPr="004603AB" w:rsidRDefault="002328EA" w:rsidP="002328EA">
      <w:r w:rsidRPr="004603AB">
        <w:t xml:space="preserve">Beskriv eventuella övriga saker som är viktiga att känna till, exempelvis problem som har identifierats men inte åtgärdats i produkten. </w:t>
      </w:r>
    </w:p>
    <w:p w14:paraId="1ADF3965" w14:textId="77777777" w:rsidR="002328EA" w:rsidRDefault="002328EA" w:rsidP="002328EA">
      <w:pPr>
        <w:pBdr>
          <w:top w:val="single" w:sz="4" w:space="1" w:color="auto"/>
          <w:left w:val="single" w:sz="4" w:space="4" w:color="auto"/>
          <w:bottom w:val="single" w:sz="4" w:space="1" w:color="auto"/>
          <w:right w:val="single" w:sz="4" w:space="4" w:color="auto"/>
        </w:pBdr>
        <w:shd w:val="clear" w:color="auto" w:fill="F9E4BE" w:themeFill="accent6" w:themeFillTint="66"/>
      </w:pPr>
    </w:p>
    <w:p w14:paraId="00A98780" w14:textId="77777777" w:rsidR="002328EA" w:rsidRPr="004603AB" w:rsidRDefault="002328EA" w:rsidP="002328EA">
      <w:pPr>
        <w:pBdr>
          <w:top w:val="single" w:sz="4" w:space="1" w:color="auto"/>
          <w:left w:val="single" w:sz="4" w:space="4" w:color="auto"/>
          <w:bottom w:val="single" w:sz="4" w:space="1" w:color="auto"/>
          <w:right w:val="single" w:sz="4" w:space="4" w:color="auto"/>
        </w:pBdr>
        <w:shd w:val="clear" w:color="auto" w:fill="F9E4BE" w:themeFill="accent6" w:themeFillTint="66"/>
      </w:pPr>
    </w:p>
    <w:p w14:paraId="02BFE8A2" w14:textId="77777777" w:rsidR="002328EA" w:rsidRPr="004603AB" w:rsidRDefault="002328EA" w:rsidP="002328EA">
      <w:pPr>
        <w:pStyle w:val="Heading2"/>
        <w:numPr>
          <w:ilvl w:val="1"/>
          <w:numId w:val="33"/>
        </w:numPr>
        <w:tabs>
          <w:tab w:val="clear" w:pos="680"/>
        </w:tabs>
        <w:spacing w:before="240" w:after="60"/>
        <w:ind w:left="851" w:hanging="851"/>
      </w:pPr>
      <w:bookmarkStart w:id="72" w:name="_Toc133576539"/>
      <w:bookmarkStart w:id="73" w:name="_Toc148969738"/>
      <w:r w:rsidRPr="004603AB">
        <w:lastRenderedPageBreak/>
        <w:t>Kända Avvikelser</w:t>
      </w:r>
      <w:bookmarkEnd w:id="72"/>
      <w:bookmarkEnd w:id="73"/>
    </w:p>
    <w:p w14:paraId="174C4BFF" w14:textId="77777777" w:rsidR="002328EA" w:rsidRPr="004603AB" w:rsidRDefault="002328EA" w:rsidP="002328EA">
      <w:r w:rsidRPr="004603AB">
        <w:t>Lista de avvikelser från kraven i detta formulär som avses finnas kvar vid driftsättning.</w:t>
      </w:r>
    </w:p>
    <w:p w14:paraId="650C3D00" w14:textId="77777777" w:rsidR="002328EA" w:rsidRDefault="002328EA" w:rsidP="002328E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  </w:t>
      </w:r>
    </w:p>
    <w:p w14:paraId="218D25DF" w14:textId="77777777" w:rsidR="002328EA" w:rsidRPr="004603AB" w:rsidRDefault="002328EA" w:rsidP="002328E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3EF2975B" w14:textId="77777777" w:rsidR="002328EA" w:rsidRPr="004603AB" w:rsidRDefault="002328EA" w:rsidP="002328EA">
      <w:pPr>
        <w:pStyle w:val="Heading2"/>
        <w:numPr>
          <w:ilvl w:val="1"/>
          <w:numId w:val="33"/>
        </w:numPr>
        <w:tabs>
          <w:tab w:val="clear" w:pos="680"/>
        </w:tabs>
        <w:spacing w:before="240" w:after="60"/>
        <w:ind w:left="851" w:hanging="851"/>
      </w:pPr>
      <w:bookmarkStart w:id="74" w:name="_Toc133576540"/>
      <w:bookmarkStart w:id="75" w:name="_Toc148969739"/>
      <w:r w:rsidRPr="004603AB">
        <w:t>Godkännande</w:t>
      </w:r>
      <w:bookmarkEnd w:id="74"/>
      <w:bookmarkEnd w:id="75"/>
    </w:p>
    <w:p w14:paraId="7BA55280" w14:textId="77777777" w:rsidR="002328EA" w:rsidRPr="004603AB" w:rsidRDefault="002328EA" w:rsidP="002328EA">
      <w:pPr>
        <w:tabs>
          <w:tab w:val="left" w:pos="4536"/>
        </w:tabs>
      </w:pPr>
      <w:r w:rsidRPr="004603AB">
        <w:t>Godkännandedatum och kontaktperson gällande självdeklaration</w:t>
      </w:r>
      <w:r>
        <w:t>.</w:t>
      </w:r>
    </w:p>
    <w:p w14:paraId="105AED8B" w14:textId="77777777" w:rsidR="002328EA" w:rsidRPr="00926952" w:rsidRDefault="002328EA" w:rsidP="002328E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rsidRPr="00926952">
        <w:t>Datum</w:t>
      </w:r>
      <w:r>
        <w:tab/>
      </w:r>
      <w:r w:rsidRPr="00926952">
        <w:t>Namn</w:t>
      </w:r>
    </w:p>
    <w:p w14:paraId="235F0FA3" w14:textId="10E7B855" w:rsidR="00014725" w:rsidRPr="00014725" w:rsidRDefault="002328EA" w:rsidP="00014725">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bookmarkStart w:id="76" w:name="_Toc41988951"/>
      <w:r w:rsidR="00014725">
        <w:br w:type="page"/>
      </w:r>
    </w:p>
    <w:p w14:paraId="6D5CE3BD" w14:textId="77777777" w:rsidR="00014725" w:rsidRPr="004603AB" w:rsidRDefault="00014725" w:rsidP="00014725">
      <w:pPr>
        <w:pStyle w:val="Heading1"/>
        <w:numPr>
          <w:ilvl w:val="0"/>
          <w:numId w:val="33"/>
        </w:numPr>
        <w:spacing w:before="240" w:after="60"/>
      </w:pPr>
      <w:bookmarkStart w:id="77" w:name="_Toc133576541"/>
      <w:bookmarkStart w:id="78" w:name="_Toc148969740"/>
      <w:bookmarkStart w:id="79" w:name="_Hlk134019466"/>
      <w:bookmarkEnd w:id="69"/>
      <w:bookmarkEnd w:id="70"/>
      <w:bookmarkEnd w:id="71"/>
      <w:bookmarkEnd w:id="76"/>
      <w:r w:rsidRPr="004603AB">
        <w:lastRenderedPageBreak/>
        <w:t>Resultat</w:t>
      </w:r>
      <w:bookmarkEnd w:id="77"/>
      <w:bookmarkEnd w:id="78"/>
    </w:p>
    <w:p w14:paraId="1F99AA05" w14:textId="77777777" w:rsidR="00014725" w:rsidRPr="004603AB" w:rsidRDefault="00014725" w:rsidP="00014725">
      <w:pPr>
        <w:keepNext/>
        <w:keepLines/>
      </w:pPr>
      <w:r w:rsidRPr="004603AB">
        <w:t>Ineras bedömning av tjänstekonsumenten.</w:t>
      </w:r>
    </w:p>
    <w:p w14:paraId="651C4C12"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099F289B"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9E58286"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34CD1BB5"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BACBE1B" w14:textId="77777777" w:rsidR="00014725"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6D05D2FE"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37C5B87"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24D00A42"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C265300" w14:textId="77777777" w:rsidR="00014725" w:rsidRPr="004603AB" w:rsidRDefault="00014725" w:rsidP="00014725">
      <w:pPr>
        <w:tabs>
          <w:tab w:val="left" w:pos="4536"/>
        </w:tabs>
      </w:pPr>
    </w:p>
    <w:p w14:paraId="454B1CB6" w14:textId="77777777" w:rsidR="00014725" w:rsidRPr="00F41DC8"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tab/>
      </w:r>
      <w:r>
        <w:tab/>
      </w:r>
      <w:r>
        <w:tab/>
      </w:r>
      <w:r w:rsidRPr="00F41DC8">
        <w:t>Namn</w:t>
      </w:r>
    </w:p>
    <w:p w14:paraId="6BAEFC4C" w14:textId="520D8F73" w:rsidR="005C1328" w:rsidRPr="00014725"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tab/>
      </w:r>
      <w:r w:rsidRPr="00F41DC8">
        <w:tab/>
      </w:r>
      <w:r w:rsidRPr="00F41DC8">
        <w:tab/>
      </w:r>
      <w:r>
        <w:tab/>
      </w:r>
      <w:r>
        <w:tab/>
      </w:r>
      <w:r>
        <w:tab/>
      </w:r>
      <w:r w:rsidRPr="00F41DC8">
        <w:t>[]</w:t>
      </w:r>
      <w:bookmarkEnd w:id="79"/>
    </w:p>
    <w:sectPr w:rsidR="005C1328" w:rsidRPr="00014725" w:rsidSect="00905D82">
      <w:headerReference w:type="even" r:id="rId14"/>
      <w:headerReference w:type="default" r:id="rId15"/>
      <w:footerReference w:type="even" r:id="rId16"/>
      <w:footerReference w:type="default" r:id="rId17"/>
      <w:headerReference w:type="first" r:id="rId18"/>
      <w:footerReference w:type="first" r:id="rId19"/>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28B8E" w14:textId="77777777" w:rsidR="00926BA5" w:rsidRDefault="00926BA5" w:rsidP="00C15048">
      <w:r>
        <w:separator/>
      </w:r>
    </w:p>
    <w:p w14:paraId="4FB0ADD6" w14:textId="77777777" w:rsidR="00926BA5" w:rsidRDefault="00926BA5" w:rsidP="00C15048"/>
    <w:p w14:paraId="4809D045" w14:textId="77777777" w:rsidR="00926BA5" w:rsidRDefault="00926BA5" w:rsidP="00C15048"/>
  </w:endnote>
  <w:endnote w:type="continuationSeparator" w:id="0">
    <w:p w14:paraId="62B56DCE" w14:textId="77777777" w:rsidR="00926BA5" w:rsidRDefault="00926BA5" w:rsidP="00C15048">
      <w:r>
        <w:continuationSeparator/>
      </w:r>
    </w:p>
    <w:p w14:paraId="65425A24" w14:textId="77777777" w:rsidR="00926BA5" w:rsidRDefault="00926BA5" w:rsidP="00C15048"/>
    <w:p w14:paraId="3D88FCE8" w14:textId="77777777" w:rsidR="00926BA5" w:rsidRDefault="00926BA5" w:rsidP="00C15048"/>
  </w:endnote>
  <w:endnote w:type="continuationNotice" w:id="1">
    <w:p w14:paraId="028E62E5" w14:textId="77777777" w:rsidR="00926BA5" w:rsidRDefault="00926B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F106F" w14:textId="77777777" w:rsidR="006918E0" w:rsidRDefault="006918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1563C24C" w14:textId="77777777" w:rsidR="006918E0" w:rsidRDefault="006918E0" w:rsidP="006918E0">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6918E0" w:rsidRPr="004A7C1C" w14:paraId="5C8A5C93" w14:textId="77777777" w:rsidTr="00563742">
          <w:trPr>
            <w:trHeight w:val="629"/>
          </w:trPr>
          <w:tc>
            <w:tcPr>
              <w:tcW w:w="1921" w:type="dxa"/>
            </w:tcPr>
            <w:p w14:paraId="2F21A94A" w14:textId="77777777" w:rsidR="006918E0" w:rsidRPr="004A7C1C" w:rsidRDefault="006918E0" w:rsidP="006918E0">
              <w:pPr>
                <w:pStyle w:val="Footer"/>
              </w:pPr>
              <w:bookmarkStart w:id="80" w:name="OLE_LINK9"/>
              <w:r w:rsidRPr="004A7C1C">
                <w:t>Inera AB</w:t>
              </w:r>
              <w:bookmarkEnd w:id="80"/>
            </w:p>
          </w:tc>
          <w:tc>
            <w:tcPr>
              <w:tcW w:w="2589" w:type="dxa"/>
            </w:tcPr>
            <w:p w14:paraId="396840E4" w14:textId="77777777" w:rsidR="006918E0" w:rsidRPr="00E14ABD" w:rsidRDefault="006918E0" w:rsidP="006918E0">
              <w:pPr>
                <w:pStyle w:val="Footer"/>
                <w:rPr>
                  <w:lang w:val="de-DE"/>
                </w:rPr>
              </w:pPr>
              <w:bookmarkStart w:id="81" w:name="OLE_LINK11"/>
              <w:r w:rsidRPr="00E14ABD">
                <w:rPr>
                  <w:lang w:val="de-DE"/>
                </w:rPr>
                <w:t xml:space="preserve">Tel </w:t>
              </w:r>
              <w:r>
                <w:rPr>
                  <w:lang w:val="en-US" w:eastAsia="en-GB"/>
                </w:rPr>
                <w:t>0771-25 10 10</w:t>
              </w:r>
            </w:p>
            <w:p w14:paraId="6F8E4FD4" w14:textId="77777777" w:rsidR="006918E0" w:rsidRPr="00E14ABD" w:rsidRDefault="006918E0" w:rsidP="006918E0">
              <w:pPr>
                <w:pStyle w:val="Footer"/>
                <w:rPr>
                  <w:lang w:val="de-DE"/>
                </w:rPr>
              </w:pPr>
              <w:r w:rsidRPr="00E14ABD">
                <w:rPr>
                  <w:lang w:val="de-DE"/>
                </w:rPr>
                <w:t>info@inera.se</w:t>
              </w:r>
            </w:p>
            <w:p w14:paraId="41997286" w14:textId="77777777" w:rsidR="006918E0" w:rsidRPr="00E14ABD" w:rsidRDefault="006918E0" w:rsidP="006918E0">
              <w:pPr>
                <w:pStyle w:val="Footer"/>
                <w:rPr>
                  <w:lang w:val="de-DE"/>
                </w:rPr>
              </w:pPr>
              <w:r w:rsidRPr="00E14ABD">
                <w:rPr>
                  <w:lang w:val="de-DE"/>
                </w:rPr>
                <w:t xml:space="preserve">www.inera.se </w:t>
              </w:r>
              <w:bookmarkEnd w:id="81"/>
            </w:p>
          </w:tc>
          <w:tc>
            <w:tcPr>
              <w:tcW w:w="2721" w:type="dxa"/>
            </w:tcPr>
            <w:p w14:paraId="36CB57EC" w14:textId="77777777" w:rsidR="006918E0" w:rsidRPr="004A7C1C" w:rsidRDefault="006918E0" w:rsidP="006918E0">
              <w:pPr>
                <w:pStyle w:val="Footer"/>
              </w:pPr>
              <w:r w:rsidRPr="004A7C1C">
                <w:t>Organisationsnummer</w:t>
              </w:r>
            </w:p>
            <w:p w14:paraId="31F8B906" w14:textId="77777777" w:rsidR="006918E0" w:rsidRPr="004A7C1C" w:rsidRDefault="006918E0" w:rsidP="006918E0">
              <w:pPr>
                <w:pStyle w:val="Footer"/>
              </w:pPr>
              <w:r w:rsidRPr="004A7C1C">
                <w:t>556559-4230</w:t>
              </w:r>
            </w:p>
            <w:p w14:paraId="2DDEEF2D" w14:textId="77777777" w:rsidR="006918E0" w:rsidRPr="004A7C1C" w:rsidRDefault="006918E0" w:rsidP="006918E0">
              <w:pPr>
                <w:pStyle w:val="Footer"/>
              </w:pPr>
            </w:p>
          </w:tc>
        </w:tr>
      </w:tbl>
      <w:p w14:paraId="430E5B54" w14:textId="77777777" w:rsidR="006918E0" w:rsidRDefault="006918E0" w:rsidP="006918E0">
        <w:pPr>
          <w:pStyle w:val="Footer"/>
          <w:jc w:val="right"/>
        </w:pPr>
        <w:r>
          <w:fldChar w:fldCharType="begin"/>
        </w:r>
        <w:r>
          <w:instrText>PAGE   \* MERGEFORMAT</w:instrText>
        </w:r>
        <w:r>
          <w:fldChar w:fldCharType="separate"/>
        </w:r>
        <w:r>
          <w:t>7</w:t>
        </w:r>
        <w:r>
          <w:fldChar w:fldCharType="end"/>
        </w:r>
      </w:p>
    </w:sdtContent>
  </w:sdt>
  <w:p w14:paraId="18D27CE2" w14:textId="77777777" w:rsidR="006918E0" w:rsidRPr="004A7C1C" w:rsidRDefault="006918E0" w:rsidP="006918E0"/>
  <w:p w14:paraId="6360490A" w14:textId="77777777" w:rsidR="00E10837" w:rsidRPr="006918E0" w:rsidRDefault="00E10837" w:rsidP="006918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7F412" w14:textId="77777777" w:rsidR="006918E0" w:rsidRDefault="00691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90D37" w14:textId="77777777" w:rsidR="00926BA5" w:rsidRDefault="00926BA5" w:rsidP="00C15048">
      <w:r>
        <w:separator/>
      </w:r>
    </w:p>
    <w:p w14:paraId="03CCD8C4" w14:textId="77777777" w:rsidR="00926BA5" w:rsidRDefault="00926BA5" w:rsidP="00C15048"/>
    <w:p w14:paraId="64A48C53" w14:textId="77777777" w:rsidR="00926BA5" w:rsidRDefault="00926BA5" w:rsidP="00C15048"/>
  </w:footnote>
  <w:footnote w:type="continuationSeparator" w:id="0">
    <w:p w14:paraId="2D46FF16" w14:textId="77777777" w:rsidR="00926BA5" w:rsidRDefault="00926BA5" w:rsidP="00C15048">
      <w:r>
        <w:continuationSeparator/>
      </w:r>
    </w:p>
    <w:p w14:paraId="17B4C576" w14:textId="77777777" w:rsidR="00926BA5" w:rsidRDefault="00926BA5" w:rsidP="00C15048"/>
    <w:p w14:paraId="0D080AE0" w14:textId="77777777" w:rsidR="00926BA5" w:rsidRDefault="00926BA5" w:rsidP="00C15048"/>
  </w:footnote>
  <w:footnote w:type="continuationNotice" w:id="1">
    <w:p w14:paraId="78C076A2" w14:textId="77777777" w:rsidR="00926BA5" w:rsidRDefault="00926B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E10837" w:rsidRDefault="00E10837" w:rsidP="00C15048"/>
  <w:p w14:paraId="2C781B1B" w14:textId="77777777" w:rsidR="00E10837" w:rsidRDefault="00E10837"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E10837" w:rsidRPr="00333716" w14:paraId="08B10D55" w14:textId="77777777" w:rsidTr="005C204D">
      <w:trPr>
        <w:trHeight w:hRule="exact" w:val="539"/>
      </w:trPr>
      <w:tc>
        <w:tcPr>
          <w:tcW w:w="2459" w:type="dxa"/>
          <w:tcBorders>
            <w:top w:val="nil"/>
            <w:bottom w:val="nil"/>
          </w:tcBorders>
        </w:tcPr>
        <w:p w14:paraId="2C720244" w14:textId="77777777" w:rsidR="00E10837" w:rsidRPr="00333716" w:rsidRDefault="00E10837" w:rsidP="00C15048">
          <w:pPr>
            <w:pStyle w:val="Footer"/>
          </w:pPr>
        </w:p>
        <w:p w14:paraId="2CCDA599" w14:textId="77777777" w:rsidR="00E10837" w:rsidRPr="00333716" w:rsidRDefault="00E10837" w:rsidP="00C15048">
          <w:pPr>
            <w:pStyle w:val="Footer"/>
          </w:pPr>
        </w:p>
      </w:tc>
      <w:tc>
        <w:tcPr>
          <w:tcW w:w="4678" w:type="dxa"/>
          <w:tcBorders>
            <w:top w:val="nil"/>
            <w:bottom w:val="nil"/>
          </w:tcBorders>
        </w:tcPr>
        <w:p w14:paraId="332D9D77" w14:textId="7827C949" w:rsidR="00E10837" w:rsidRDefault="00E10837" w:rsidP="00E10837">
          <w:pPr>
            <w:pStyle w:val="Footer"/>
            <w:rPr>
              <w:noProof/>
            </w:rPr>
          </w:pPr>
          <w:r>
            <w:rPr>
              <w:noProof/>
            </w:rPr>
            <w:fldChar w:fldCharType="begin"/>
          </w:r>
          <w:r>
            <w:rPr>
              <w:noProof/>
            </w:rPr>
            <w:instrText xml:space="preserve"> FILENAME   \* MERGEFORMAT </w:instrText>
          </w:r>
          <w:r>
            <w:rPr>
              <w:noProof/>
            </w:rPr>
            <w:fldChar w:fldCharType="separate"/>
          </w:r>
          <w:r w:rsidR="006918E0">
            <w:rPr>
              <w:noProof/>
            </w:rPr>
            <w:t>SjD_TK</w:t>
          </w:r>
          <w:r>
            <w:rPr>
              <w:noProof/>
            </w:rPr>
            <w:t>_</w:t>
          </w:r>
          <w:r w:rsidR="00BA3CA2">
            <w:rPr>
              <w:noProof/>
            </w:rPr>
            <w:t>GetLogs</w:t>
          </w:r>
          <w:r>
            <w:rPr>
              <w:noProof/>
            </w:rPr>
            <w:t>_2.0</w:t>
          </w:r>
        </w:p>
        <w:p w14:paraId="6856AF94" w14:textId="42B46F7E" w:rsidR="00E10837" w:rsidRPr="009210CB" w:rsidRDefault="00E10837" w:rsidP="00E10837">
          <w:pPr>
            <w:pStyle w:val="Footer"/>
          </w:pPr>
          <w:r>
            <w:t>Version: 2.0.</w:t>
          </w:r>
          <w:r>
            <w:rPr>
              <w:noProof/>
            </w:rPr>
            <w:fldChar w:fldCharType="end"/>
          </w:r>
          <w:r w:rsidR="00DE1A29">
            <w:rPr>
              <w:noProof/>
            </w:rPr>
            <w:t>1</w:t>
          </w:r>
          <w:r>
            <w:br/>
          </w:r>
        </w:p>
      </w:tc>
      <w:tc>
        <w:tcPr>
          <w:tcW w:w="2410" w:type="dxa"/>
          <w:tcBorders>
            <w:top w:val="nil"/>
            <w:bottom w:val="nil"/>
          </w:tcBorders>
        </w:tcPr>
        <w:p w14:paraId="609AA82A" w14:textId="77777777" w:rsidR="00E10837" w:rsidRPr="00333716" w:rsidRDefault="00E10837" w:rsidP="00110A33">
          <w:pPr>
            <w:pStyle w:val="Footer"/>
          </w:pPr>
        </w:p>
      </w:tc>
      <w:tc>
        <w:tcPr>
          <w:tcW w:w="1166" w:type="dxa"/>
          <w:tcBorders>
            <w:top w:val="nil"/>
            <w:bottom w:val="nil"/>
          </w:tcBorders>
        </w:tcPr>
        <w:p w14:paraId="28324693" w14:textId="77777777" w:rsidR="00E10837" w:rsidRPr="001F54EF" w:rsidRDefault="00E10837" w:rsidP="00C15048">
          <w:pPr>
            <w:pStyle w:val="Footer"/>
          </w:pPr>
          <w:r w:rsidRPr="001F54EF">
            <w:t>Senast ändrad</w:t>
          </w:r>
        </w:p>
        <w:p w14:paraId="2BCA3DC9" w14:textId="47435EB4" w:rsidR="00E10837" w:rsidRPr="001F54EF" w:rsidRDefault="00E10837" w:rsidP="005C204D">
          <w:pPr>
            <w:pStyle w:val="Footer"/>
          </w:pPr>
          <w:r>
            <w:fldChar w:fldCharType="begin"/>
          </w:r>
          <w:r>
            <w:instrText xml:space="preserve"> SAVEDATE \@ "yyyy-MM-dd" \* MERGEFORMAT </w:instrText>
          </w:r>
          <w:r>
            <w:fldChar w:fldCharType="separate"/>
          </w:r>
          <w:r w:rsidR="00DE7FF9">
            <w:rPr>
              <w:noProof/>
            </w:rPr>
            <w:t>2023-10-23</w:t>
          </w:r>
          <w:r>
            <w:fldChar w:fldCharType="end"/>
          </w:r>
        </w:p>
      </w:tc>
    </w:tr>
    <w:tr w:rsidR="00E10837" w:rsidRPr="00144360" w14:paraId="14BCED58" w14:textId="77777777" w:rsidTr="005C204D">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77777777" w:rsidR="00E10837" w:rsidRDefault="00E10837" w:rsidP="00C15048">
          <w:pPr>
            <w:pStyle w:val="Header"/>
          </w:pPr>
          <w:r>
            <w:rPr>
              <w:noProof/>
            </w:rPr>
            <w:drawing>
              <wp:inline distT="0" distB="0" distL="0" distR="0" wp14:anchorId="697C8D04" wp14:editId="6A3AAF36">
                <wp:extent cx="1085850" cy="647700"/>
                <wp:effectExtent l="0" t="0" r="0" b="0"/>
                <wp:docPr id="23"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tc>
      <w:tc>
        <w:tcPr>
          <w:tcW w:w="4678" w:type="dxa"/>
          <w:tcBorders>
            <w:top w:val="nil"/>
            <w:left w:val="nil"/>
            <w:bottom w:val="nil"/>
            <w:right w:val="nil"/>
          </w:tcBorders>
        </w:tcPr>
        <w:p w14:paraId="76AE3890" w14:textId="77777777" w:rsidR="00E10837" w:rsidRDefault="00E10837" w:rsidP="00C15048">
          <w:pPr>
            <w:pStyle w:val="Header"/>
          </w:pPr>
        </w:p>
      </w:tc>
    </w:tr>
  </w:tbl>
  <w:p w14:paraId="2EE9F45B" w14:textId="77777777" w:rsidR="00E10837" w:rsidRDefault="00E10837" w:rsidP="00C15048">
    <w:pPr>
      <w:pStyle w:val="Header"/>
    </w:pPr>
  </w:p>
  <w:p w14:paraId="6050010D" w14:textId="77777777" w:rsidR="00E10837" w:rsidRDefault="00E10837" w:rsidP="00C15048"/>
  <w:p w14:paraId="78454030" w14:textId="77777777" w:rsidR="00E10837" w:rsidRDefault="00E10837"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E10837" w:rsidRPr="00144360" w14:paraId="29C16587" w14:textId="77777777">
      <w:trPr>
        <w:trHeight w:hRule="exact" w:val="454"/>
      </w:trPr>
      <w:tc>
        <w:tcPr>
          <w:tcW w:w="3240" w:type="dxa"/>
          <w:tcBorders>
            <w:top w:val="nil"/>
            <w:left w:val="nil"/>
            <w:bottom w:val="nil"/>
            <w:right w:val="nil"/>
          </w:tcBorders>
        </w:tcPr>
        <w:p w14:paraId="2514ED9B" w14:textId="77777777" w:rsidR="00E10837" w:rsidRPr="002D1CAF" w:rsidRDefault="00E10837" w:rsidP="00C15048">
          <w:pPr>
            <w:pStyle w:val="Header"/>
          </w:pPr>
        </w:p>
      </w:tc>
      <w:tc>
        <w:tcPr>
          <w:tcW w:w="3060" w:type="dxa"/>
          <w:tcBorders>
            <w:top w:val="nil"/>
            <w:left w:val="nil"/>
            <w:bottom w:val="nil"/>
            <w:right w:val="nil"/>
          </w:tcBorders>
        </w:tcPr>
        <w:p w14:paraId="2EEC06C9" w14:textId="77777777" w:rsidR="00E10837" w:rsidRPr="00E123DA" w:rsidRDefault="00E10837" w:rsidP="00C15048">
          <w:pPr>
            <w:pStyle w:val="Header"/>
          </w:pPr>
        </w:p>
      </w:tc>
      <w:tc>
        <w:tcPr>
          <w:tcW w:w="3060" w:type="dxa"/>
          <w:tcBorders>
            <w:top w:val="nil"/>
            <w:left w:val="nil"/>
            <w:bottom w:val="nil"/>
            <w:right w:val="nil"/>
          </w:tcBorders>
        </w:tcPr>
        <w:p w14:paraId="2FCD1EB1" w14:textId="77777777" w:rsidR="00E10837" w:rsidRPr="00E123DA" w:rsidRDefault="00E10837" w:rsidP="00C15048">
          <w:pPr>
            <w:pStyle w:val="Header"/>
          </w:pPr>
        </w:p>
      </w:tc>
      <w:tc>
        <w:tcPr>
          <w:tcW w:w="900" w:type="dxa"/>
          <w:tcBorders>
            <w:top w:val="nil"/>
            <w:left w:val="nil"/>
            <w:bottom w:val="nil"/>
            <w:right w:val="nil"/>
          </w:tcBorders>
        </w:tcPr>
        <w:p w14:paraId="6B1F45B0" w14:textId="77777777" w:rsidR="00E10837" w:rsidRPr="00E123DA" w:rsidRDefault="00E10837" w:rsidP="00C15048">
          <w:pPr>
            <w:pStyle w:val="Header"/>
          </w:pPr>
        </w:p>
      </w:tc>
    </w:tr>
    <w:tr w:rsidR="00E10837"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E10837" w:rsidRDefault="00E10837" w:rsidP="00C15048">
          <w:pPr>
            <w:pStyle w:val="Header"/>
          </w:pPr>
        </w:p>
      </w:tc>
    </w:tr>
  </w:tbl>
  <w:p w14:paraId="38D00206" w14:textId="77777777" w:rsidR="00E10837" w:rsidRDefault="00E10837" w:rsidP="00C15048">
    <w:pPr>
      <w:pStyle w:val="Header"/>
    </w:pPr>
  </w:p>
  <w:p w14:paraId="1EEA82A3" w14:textId="77777777" w:rsidR="00E10837" w:rsidRPr="00144360" w:rsidRDefault="00E10837"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Jc w:val="left"/>
      <w:pPr>
        <w:tabs>
          <w:tab w:val="num" w:pos="1247"/>
        </w:tabs>
        <w:ind w:left="1247" w:hanging="167"/>
      </w:pPr>
      <w:rPr>
        <w:rFonts w:ascii="Symbol" w:hAnsi="Symbol" w:hint="default"/>
        <w:color w:val="auto"/>
      </w:rPr>
    </w:lvl>
    <w:lvl w:ilvl="2">
      <w:start w:val="1"/>
      <w:numFmt w:val="bullet"/>
      <w:lvlText w:val=""/>
      <w:lvlJc w:val="left"/>
      <w:pPr>
        <w:tabs>
          <w:tab w:val="num" w:pos="1797"/>
        </w:tabs>
        <w:ind w:left="1985" w:hanging="185"/>
      </w:pPr>
      <w:rPr>
        <w:rFonts w:ascii="Symbol" w:hAnsi="Symbol" w:hint="default"/>
        <w:color w:val="auto"/>
      </w:rPr>
    </w:lvl>
    <w:lvl w:ilvl="3">
      <w:start w:val="1"/>
      <w:numFmt w:val="bullet"/>
      <w:lvlText w:val=""/>
      <w:lvlJc w:val="left"/>
      <w:pPr>
        <w:tabs>
          <w:tab w:val="num" w:pos="2722"/>
        </w:tabs>
        <w:ind w:left="2722" w:hanging="202"/>
      </w:pPr>
      <w:rPr>
        <w:rFonts w:ascii="Symbol" w:hAnsi="Symbol" w:hint="default"/>
        <w:color w:val="auto"/>
      </w:rPr>
    </w:lvl>
    <w:lvl w:ilvl="4">
      <w:start w:val="1"/>
      <w:numFmt w:val="bullet"/>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abstractNum w:abstractNumId="31"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2"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134329320">
    <w:abstractNumId w:val="30"/>
  </w:num>
  <w:num w:numId="2" w16cid:durableId="1550846849">
    <w:abstractNumId w:val="22"/>
  </w:num>
  <w:num w:numId="3" w16cid:durableId="1771194374">
    <w:abstractNumId w:val="16"/>
  </w:num>
  <w:num w:numId="4" w16cid:durableId="829055126">
    <w:abstractNumId w:val="28"/>
  </w:num>
  <w:num w:numId="5" w16cid:durableId="1033311870">
    <w:abstractNumId w:val="33"/>
  </w:num>
  <w:num w:numId="6" w16cid:durableId="1686059110">
    <w:abstractNumId w:val="19"/>
  </w:num>
  <w:num w:numId="7" w16cid:durableId="1357997097">
    <w:abstractNumId w:val="9"/>
  </w:num>
  <w:num w:numId="8" w16cid:durableId="1155222903">
    <w:abstractNumId w:val="7"/>
  </w:num>
  <w:num w:numId="9" w16cid:durableId="540292158">
    <w:abstractNumId w:val="7"/>
  </w:num>
  <w:num w:numId="10" w16cid:durableId="2059090621">
    <w:abstractNumId w:val="7"/>
  </w:num>
  <w:num w:numId="11" w16cid:durableId="1591811087">
    <w:abstractNumId w:val="7"/>
  </w:num>
  <w:num w:numId="12" w16cid:durableId="1095519528">
    <w:abstractNumId w:val="17"/>
  </w:num>
  <w:num w:numId="13" w16cid:durableId="333922968">
    <w:abstractNumId w:val="31"/>
  </w:num>
  <w:num w:numId="14" w16cid:durableId="1382710264">
    <w:abstractNumId w:val="25"/>
  </w:num>
  <w:num w:numId="15" w16cid:durableId="402065351">
    <w:abstractNumId w:val="24"/>
  </w:num>
  <w:num w:numId="16" w16cid:durableId="2090956087">
    <w:abstractNumId w:val="5"/>
  </w:num>
  <w:num w:numId="17" w16cid:durableId="372005783">
    <w:abstractNumId w:val="32"/>
  </w:num>
  <w:num w:numId="18" w16cid:durableId="649597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47641485">
    <w:abstractNumId w:val="18"/>
  </w:num>
  <w:num w:numId="20" w16cid:durableId="445389730">
    <w:abstractNumId w:val="29"/>
  </w:num>
  <w:num w:numId="21" w16cid:durableId="1106265316">
    <w:abstractNumId w:val="11"/>
  </w:num>
  <w:num w:numId="22" w16cid:durableId="367461160">
    <w:abstractNumId w:val="13"/>
  </w:num>
  <w:num w:numId="23" w16cid:durableId="1332441854">
    <w:abstractNumId w:val="3"/>
  </w:num>
  <w:num w:numId="24" w16cid:durableId="526723086">
    <w:abstractNumId w:val="31"/>
  </w:num>
  <w:num w:numId="25" w16cid:durableId="810487793">
    <w:abstractNumId w:val="2"/>
  </w:num>
  <w:num w:numId="26" w16cid:durableId="1968656393">
    <w:abstractNumId w:val="1"/>
  </w:num>
  <w:num w:numId="27" w16cid:durableId="1007946128">
    <w:abstractNumId w:val="21"/>
  </w:num>
  <w:num w:numId="28" w16cid:durableId="2055734910">
    <w:abstractNumId w:val="27"/>
  </w:num>
  <w:num w:numId="29" w16cid:durableId="1002002794">
    <w:abstractNumId w:val="26"/>
  </w:num>
  <w:num w:numId="30" w16cid:durableId="1024864793">
    <w:abstractNumId w:val="15"/>
  </w:num>
  <w:num w:numId="31" w16cid:durableId="1717385976">
    <w:abstractNumId w:val="8"/>
  </w:num>
  <w:num w:numId="32" w16cid:durableId="1555267477">
    <w:abstractNumId w:val="0"/>
  </w:num>
  <w:num w:numId="33" w16cid:durableId="789856177">
    <w:abstractNumId w:val="23"/>
  </w:num>
  <w:num w:numId="34" w16cid:durableId="1942912130">
    <w:abstractNumId w:val="14"/>
  </w:num>
  <w:num w:numId="35" w16cid:durableId="1870484307">
    <w:abstractNumId w:val="10"/>
  </w:num>
  <w:num w:numId="36" w16cid:durableId="817041833">
    <w:abstractNumId w:val="4"/>
  </w:num>
  <w:num w:numId="37" w16cid:durableId="2037388177">
    <w:abstractNumId w:val="20"/>
  </w:num>
  <w:num w:numId="38" w16cid:durableId="602106186">
    <w:abstractNumId w:val="12"/>
  </w:num>
  <w:num w:numId="39" w16cid:durableId="22695998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55E7"/>
    <w:rsid w:val="00007D21"/>
    <w:rsid w:val="0001237B"/>
    <w:rsid w:val="00012A88"/>
    <w:rsid w:val="00013B95"/>
    <w:rsid w:val="00014725"/>
    <w:rsid w:val="000165E6"/>
    <w:rsid w:val="000168CA"/>
    <w:rsid w:val="00016AD9"/>
    <w:rsid w:val="00016F9C"/>
    <w:rsid w:val="00020563"/>
    <w:rsid w:val="00021275"/>
    <w:rsid w:val="00023DE8"/>
    <w:rsid w:val="00026BCD"/>
    <w:rsid w:val="0003004A"/>
    <w:rsid w:val="00032852"/>
    <w:rsid w:val="00032B12"/>
    <w:rsid w:val="00034C03"/>
    <w:rsid w:val="00034C0C"/>
    <w:rsid w:val="00040592"/>
    <w:rsid w:val="000418E5"/>
    <w:rsid w:val="000427BD"/>
    <w:rsid w:val="000427C3"/>
    <w:rsid w:val="000437A5"/>
    <w:rsid w:val="00045603"/>
    <w:rsid w:val="00045F25"/>
    <w:rsid w:val="00046457"/>
    <w:rsid w:val="00051154"/>
    <w:rsid w:val="000520B5"/>
    <w:rsid w:val="00054B41"/>
    <w:rsid w:val="00055C47"/>
    <w:rsid w:val="00057E98"/>
    <w:rsid w:val="00060AF7"/>
    <w:rsid w:val="0006187E"/>
    <w:rsid w:val="0006420E"/>
    <w:rsid w:val="00064E88"/>
    <w:rsid w:val="00066A88"/>
    <w:rsid w:val="00066B04"/>
    <w:rsid w:val="0006727A"/>
    <w:rsid w:val="00067674"/>
    <w:rsid w:val="00070AD8"/>
    <w:rsid w:val="00072244"/>
    <w:rsid w:val="00072AF3"/>
    <w:rsid w:val="00072CC8"/>
    <w:rsid w:val="00073330"/>
    <w:rsid w:val="000742B3"/>
    <w:rsid w:val="00074AED"/>
    <w:rsid w:val="000753E2"/>
    <w:rsid w:val="000755DC"/>
    <w:rsid w:val="00076A7B"/>
    <w:rsid w:val="000778A6"/>
    <w:rsid w:val="00080E55"/>
    <w:rsid w:val="00084D4C"/>
    <w:rsid w:val="000875A7"/>
    <w:rsid w:val="00087A01"/>
    <w:rsid w:val="00087D12"/>
    <w:rsid w:val="000900B1"/>
    <w:rsid w:val="000926E8"/>
    <w:rsid w:val="000927B9"/>
    <w:rsid w:val="00093D53"/>
    <w:rsid w:val="000944D9"/>
    <w:rsid w:val="000A124F"/>
    <w:rsid w:val="000A335E"/>
    <w:rsid w:val="000A5ED7"/>
    <w:rsid w:val="000A6D82"/>
    <w:rsid w:val="000A6FFB"/>
    <w:rsid w:val="000A7F19"/>
    <w:rsid w:val="000B1A35"/>
    <w:rsid w:val="000B1C50"/>
    <w:rsid w:val="000B1C8A"/>
    <w:rsid w:val="000B357A"/>
    <w:rsid w:val="000B44E1"/>
    <w:rsid w:val="000B4ABB"/>
    <w:rsid w:val="000B5961"/>
    <w:rsid w:val="000C0B90"/>
    <w:rsid w:val="000C1295"/>
    <w:rsid w:val="000C3545"/>
    <w:rsid w:val="000C3F32"/>
    <w:rsid w:val="000C415C"/>
    <w:rsid w:val="000C415D"/>
    <w:rsid w:val="000C4ECB"/>
    <w:rsid w:val="000C5934"/>
    <w:rsid w:val="000C79C2"/>
    <w:rsid w:val="000D329B"/>
    <w:rsid w:val="000D5C92"/>
    <w:rsid w:val="000D68C0"/>
    <w:rsid w:val="000D6BCA"/>
    <w:rsid w:val="000D6D0C"/>
    <w:rsid w:val="000D759B"/>
    <w:rsid w:val="000E0F53"/>
    <w:rsid w:val="000E243B"/>
    <w:rsid w:val="000E4174"/>
    <w:rsid w:val="000E4783"/>
    <w:rsid w:val="000E7AD9"/>
    <w:rsid w:val="000F0090"/>
    <w:rsid w:val="000F092F"/>
    <w:rsid w:val="000F0CAE"/>
    <w:rsid w:val="000F27E0"/>
    <w:rsid w:val="000F3A4A"/>
    <w:rsid w:val="000F41D7"/>
    <w:rsid w:val="000F5182"/>
    <w:rsid w:val="000F5568"/>
    <w:rsid w:val="000F70FD"/>
    <w:rsid w:val="00100F09"/>
    <w:rsid w:val="0010127C"/>
    <w:rsid w:val="0010236A"/>
    <w:rsid w:val="00102534"/>
    <w:rsid w:val="00104E54"/>
    <w:rsid w:val="00107800"/>
    <w:rsid w:val="00107B23"/>
    <w:rsid w:val="00110A33"/>
    <w:rsid w:val="00110CD7"/>
    <w:rsid w:val="00114C5F"/>
    <w:rsid w:val="001156B0"/>
    <w:rsid w:val="00115718"/>
    <w:rsid w:val="001201A9"/>
    <w:rsid w:val="00121548"/>
    <w:rsid w:val="001217BD"/>
    <w:rsid w:val="00126B1A"/>
    <w:rsid w:val="00130323"/>
    <w:rsid w:val="0013477D"/>
    <w:rsid w:val="00135F59"/>
    <w:rsid w:val="0013641A"/>
    <w:rsid w:val="001364F7"/>
    <w:rsid w:val="00137C60"/>
    <w:rsid w:val="0014069C"/>
    <w:rsid w:val="0014106A"/>
    <w:rsid w:val="001411C7"/>
    <w:rsid w:val="00142DD9"/>
    <w:rsid w:val="00143F69"/>
    <w:rsid w:val="00144360"/>
    <w:rsid w:val="001449DE"/>
    <w:rsid w:val="001449EE"/>
    <w:rsid w:val="00144BD5"/>
    <w:rsid w:val="0014548C"/>
    <w:rsid w:val="00145FC7"/>
    <w:rsid w:val="00146535"/>
    <w:rsid w:val="00146DDE"/>
    <w:rsid w:val="001505EC"/>
    <w:rsid w:val="00151097"/>
    <w:rsid w:val="00152B7B"/>
    <w:rsid w:val="001539FA"/>
    <w:rsid w:val="00157B11"/>
    <w:rsid w:val="00160DB4"/>
    <w:rsid w:val="00161020"/>
    <w:rsid w:val="001613FB"/>
    <w:rsid w:val="00161FC8"/>
    <w:rsid w:val="00162DF2"/>
    <w:rsid w:val="0016309F"/>
    <w:rsid w:val="0016406B"/>
    <w:rsid w:val="00164264"/>
    <w:rsid w:val="00165FFE"/>
    <w:rsid w:val="001668F7"/>
    <w:rsid w:val="0016774A"/>
    <w:rsid w:val="00170D02"/>
    <w:rsid w:val="00171254"/>
    <w:rsid w:val="00171BF4"/>
    <w:rsid w:val="0017220D"/>
    <w:rsid w:val="00172975"/>
    <w:rsid w:val="00173038"/>
    <w:rsid w:val="00174DA4"/>
    <w:rsid w:val="00175AAF"/>
    <w:rsid w:val="00175D8D"/>
    <w:rsid w:val="0017735B"/>
    <w:rsid w:val="0018086A"/>
    <w:rsid w:val="00180CC8"/>
    <w:rsid w:val="00180DE0"/>
    <w:rsid w:val="00186E6A"/>
    <w:rsid w:val="00193A4F"/>
    <w:rsid w:val="00195214"/>
    <w:rsid w:val="00196155"/>
    <w:rsid w:val="001A0E87"/>
    <w:rsid w:val="001A0FC4"/>
    <w:rsid w:val="001A20BF"/>
    <w:rsid w:val="001A21B2"/>
    <w:rsid w:val="001A25DA"/>
    <w:rsid w:val="001A3990"/>
    <w:rsid w:val="001A49E5"/>
    <w:rsid w:val="001A5141"/>
    <w:rsid w:val="001A55B4"/>
    <w:rsid w:val="001A5B0E"/>
    <w:rsid w:val="001A68DE"/>
    <w:rsid w:val="001B05D6"/>
    <w:rsid w:val="001B1F8E"/>
    <w:rsid w:val="001B2728"/>
    <w:rsid w:val="001B2781"/>
    <w:rsid w:val="001B4371"/>
    <w:rsid w:val="001C046C"/>
    <w:rsid w:val="001C074E"/>
    <w:rsid w:val="001C082D"/>
    <w:rsid w:val="001C0F42"/>
    <w:rsid w:val="001C1B52"/>
    <w:rsid w:val="001C470F"/>
    <w:rsid w:val="001C4811"/>
    <w:rsid w:val="001C5A6F"/>
    <w:rsid w:val="001C618A"/>
    <w:rsid w:val="001C7583"/>
    <w:rsid w:val="001D0A09"/>
    <w:rsid w:val="001D4E9C"/>
    <w:rsid w:val="001D4FFB"/>
    <w:rsid w:val="001D5C9D"/>
    <w:rsid w:val="001E0052"/>
    <w:rsid w:val="001E1DAA"/>
    <w:rsid w:val="001E1E07"/>
    <w:rsid w:val="001E3560"/>
    <w:rsid w:val="001E3DD9"/>
    <w:rsid w:val="001E4B02"/>
    <w:rsid w:val="001E54A3"/>
    <w:rsid w:val="001E6767"/>
    <w:rsid w:val="001E7969"/>
    <w:rsid w:val="001F18CC"/>
    <w:rsid w:val="001F1CB1"/>
    <w:rsid w:val="001F2B23"/>
    <w:rsid w:val="001F359B"/>
    <w:rsid w:val="001F54EF"/>
    <w:rsid w:val="001F5CE8"/>
    <w:rsid w:val="001F6308"/>
    <w:rsid w:val="001F683C"/>
    <w:rsid w:val="001F7198"/>
    <w:rsid w:val="001F776C"/>
    <w:rsid w:val="001F7A09"/>
    <w:rsid w:val="00200645"/>
    <w:rsid w:val="00201A86"/>
    <w:rsid w:val="00206151"/>
    <w:rsid w:val="0020772F"/>
    <w:rsid w:val="00211305"/>
    <w:rsid w:val="00211CE7"/>
    <w:rsid w:val="002133DE"/>
    <w:rsid w:val="002218B7"/>
    <w:rsid w:val="00221B2A"/>
    <w:rsid w:val="002229F0"/>
    <w:rsid w:val="00224BE1"/>
    <w:rsid w:val="002328EA"/>
    <w:rsid w:val="00233192"/>
    <w:rsid w:val="0023496B"/>
    <w:rsid w:val="00234B95"/>
    <w:rsid w:val="0023521C"/>
    <w:rsid w:val="00235881"/>
    <w:rsid w:val="0024032B"/>
    <w:rsid w:val="00240C08"/>
    <w:rsid w:val="0024120E"/>
    <w:rsid w:val="00243BE2"/>
    <w:rsid w:val="0024574F"/>
    <w:rsid w:val="002505AC"/>
    <w:rsid w:val="00250D72"/>
    <w:rsid w:val="002516C6"/>
    <w:rsid w:val="00251A13"/>
    <w:rsid w:val="00253D75"/>
    <w:rsid w:val="0025544E"/>
    <w:rsid w:val="00257E05"/>
    <w:rsid w:val="002604AB"/>
    <w:rsid w:val="0026181C"/>
    <w:rsid w:val="00262605"/>
    <w:rsid w:val="00262C31"/>
    <w:rsid w:val="00264D83"/>
    <w:rsid w:val="00266075"/>
    <w:rsid w:val="00270B9F"/>
    <w:rsid w:val="00271636"/>
    <w:rsid w:val="002739A7"/>
    <w:rsid w:val="00274033"/>
    <w:rsid w:val="002754C1"/>
    <w:rsid w:val="002761AE"/>
    <w:rsid w:val="00276585"/>
    <w:rsid w:val="002773FF"/>
    <w:rsid w:val="00281C99"/>
    <w:rsid w:val="00281D5A"/>
    <w:rsid w:val="00282675"/>
    <w:rsid w:val="00284222"/>
    <w:rsid w:val="00284B73"/>
    <w:rsid w:val="002857EA"/>
    <w:rsid w:val="0028599E"/>
    <w:rsid w:val="002876DE"/>
    <w:rsid w:val="00290373"/>
    <w:rsid w:val="00290B55"/>
    <w:rsid w:val="0029121D"/>
    <w:rsid w:val="00291BE1"/>
    <w:rsid w:val="002946A9"/>
    <w:rsid w:val="002A01CA"/>
    <w:rsid w:val="002A093D"/>
    <w:rsid w:val="002A11A4"/>
    <w:rsid w:val="002A38D5"/>
    <w:rsid w:val="002A6CAB"/>
    <w:rsid w:val="002B06B0"/>
    <w:rsid w:val="002B19E8"/>
    <w:rsid w:val="002B2609"/>
    <w:rsid w:val="002B3CA1"/>
    <w:rsid w:val="002B3E6C"/>
    <w:rsid w:val="002B6FD7"/>
    <w:rsid w:val="002B779D"/>
    <w:rsid w:val="002C0D1C"/>
    <w:rsid w:val="002C1795"/>
    <w:rsid w:val="002C2487"/>
    <w:rsid w:val="002C2781"/>
    <w:rsid w:val="002C382D"/>
    <w:rsid w:val="002C39A8"/>
    <w:rsid w:val="002C56E1"/>
    <w:rsid w:val="002C5D1A"/>
    <w:rsid w:val="002C69AB"/>
    <w:rsid w:val="002C7A4B"/>
    <w:rsid w:val="002C7CD7"/>
    <w:rsid w:val="002D1CAF"/>
    <w:rsid w:val="002D26C8"/>
    <w:rsid w:val="002D3045"/>
    <w:rsid w:val="002D30BF"/>
    <w:rsid w:val="002D3FCC"/>
    <w:rsid w:val="002D42D5"/>
    <w:rsid w:val="002D43B3"/>
    <w:rsid w:val="002D51FF"/>
    <w:rsid w:val="002E0320"/>
    <w:rsid w:val="002E1EDF"/>
    <w:rsid w:val="002E22A3"/>
    <w:rsid w:val="002E2B39"/>
    <w:rsid w:val="002E35E1"/>
    <w:rsid w:val="002E4CE4"/>
    <w:rsid w:val="002E5B61"/>
    <w:rsid w:val="002E7C3D"/>
    <w:rsid w:val="002F009F"/>
    <w:rsid w:val="002F0435"/>
    <w:rsid w:val="002F2FBC"/>
    <w:rsid w:val="002F3756"/>
    <w:rsid w:val="002F6216"/>
    <w:rsid w:val="002F6F47"/>
    <w:rsid w:val="003017C6"/>
    <w:rsid w:val="0030219B"/>
    <w:rsid w:val="00302E96"/>
    <w:rsid w:val="003051CE"/>
    <w:rsid w:val="00307C5E"/>
    <w:rsid w:val="00310672"/>
    <w:rsid w:val="003121C3"/>
    <w:rsid w:val="00313062"/>
    <w:rsid w:val="00314B0D"/>
    <w:rsid w:val="00317117"/>
    <w:rsid w:val="003172A0"/>
    <w:rsid w:val="00317689"/>
    <w:rsid w:val="003208D6"/>
    <w:rsid w:val="00321006"/>
    <w:rsid w:val="00321191"/>
    <w:rsid w:val="00321756"/>
    <w:rsid w:val="00326879"/>
    <w:rsid w:val="00326BE7"/>
    <w:rsid w:val="003279DE"/>
    <w:rsid w:val="00330586"/>
    <w:rsid w:val="00330B5B"/>
    <w:rsid w:val="00331206"/>
    <w:rsid w:val="003316F8"/>
    <w:rsid w:val="00331AC4"/>
    <w:rsid w:val="00333149"/>
    <w:rsid w:val="003333D6"/>
    <w:rsid w:val="00333716"/>
    <w:rsid w:val="003337DE"/>
    <w:rsid w:val="00334471"/>
    <w:rsid w:val="0033474B"/>
    <w:rsid w:val="00336CFE"/>
    <w:rsid w:val="00337587"/>
    <w:rsid w:val="00340ADE"/>
    <w:rsid w:val="00340F79"/>
    <w:rsid w:val="00341357"/>
    <w:rsid w:val="003432B2"/>
    <w:rsid w:val="00343777"/>
    <w:rsid w:val="003441CA"/>
    <w:rsid w:val="0034477F"/>
    <w:rsid w:val="00346E60"/>
    <w:rsid w:val="0034768B"/>
    <w:rsid w:val="00347E05"/>
    <w:rsid w:val="00347F02"/>
    <w:rsid w:val="00351D16"/>
    <w:rsid w:val="00354635"/>
    <w:rsid w:val="0035583F"/>
    <w:rsid w:val="00357B9A"/>
    <w:rsid w:val="00357EBA"/>
    <w:rsid w:val="003601B9"/>
    <w:rsid w:val="003607DB"/>
    <w:rsid w:val="00360D43"/>
    <w:rsid w:val="003657D7"/>
    <w:rsid w:val="00366288"/>
    <w:rsid w:val="00367B19"/>
    <w:rsid w:val="00370F9D"/>
    <w:rsid w:val="00375414"/>
    <w:rsid w:val="00375FEF"/>
    <w:rsid w:val="00376646"/>
    <w:rsid w:val="00376D62"/>
    <w:rsid w:val="00377E8C"/>
    <w:rsid w:val="0038149A"/>
    <w:rsid w:val="003815C5"/>
    <w:rsid w:val="003818DE"/>
    <w:rsid w:val="0038333E"/>
    <w:rsid w:val="003833DD"/>
    <w:rsid w:val="00384A34"/>
    <w:rsid w:val="00384C20"/>
    <w:rsid w:val="00385CD7"/>
    <w:rsid w:val="00386815"/>
    <w:rsid w:val="003872CE"/>
    <w:rsid w:val="00391E71"/>
    <w:rsid w:val="00392F2D"/>
    <w:rsid w:val="00392F5F"/>
    <w:rsid w:val="00392FCC"/>
    <w:rsid w:val="0039678B"/>
    <w:rsid w:val="00396B6C"/>
    <w:rsid w:val="00396D1A"/>
    <w:rsid w:val="00397CBC"/>
    <w:rsid w:val="003A24EF"/>
    <w:rsid w:val="003A25D1"/>
    <w:rsid w:val="003A3189"/>
    <w:rsid w:val="003A3B70"/>
    <w:rsid w:val="003A58EF"/>
    <w:rsid w:val="003A5E97"/>
    <w:rsid w:val="003A7C91"/>
    <w:rsid w:val="003B4622"/>
    <w:rsid w:val="003B7138"/>
    <w:rsid w:val="003B7796"/>
    <w:rsid w:val="003B794B"/>
    <w:rsid w:val="003B7C02"/>
    <w:rsid w:val="003C0177"/>
    <w:rsid w:val="003C0ECC"/>
    <w:rsid w:val="003C27B8"/>
    <w:rsid w:val="003C2832"/>
    <w:rsid w:val="003C2C98"/>
    <w:rsid w:val="003C3231"/>
    <w:rsid w:val="003C34CB"/>
    <w:rsid w:val="003C3D56"/>
    <w:rsid w:val="003C3F05"/>
    <w:rsid w:val="003C4A46"/>
    <w:rsid w:val="003C6F48"/>
    <w:rsid w:val="003D5500"/>
    <w:rsid w:val="003D6A0F"/>
    <w:rsid w:val="003E1B40"/>
    <w:rsid w:val="003E50B6"/>
    <w:rsid w:val="003E52D1"/>
    <w:rsid w:val="003E56FB"/>
    <w:rsid w:val="003E573A"/>
    <w:rsid w:val="003E6279"/>
    <w:rsid w:val="003F04EE"/>
    <w:rsid w:val="003F33D1"/>
    <w:rsid w:val="003F4D18"/>
    <w:rsid w:val="003F5BF4"/>
    <w:rsid w:val="003F7AA4"/>
    <w:rsid w:val="0040029B"/>
    <w:rsid w:val="00401FFE"/>
    <w:rsid w:val="004023CA"/>
    <w:rsid w:val="0040393E"/>
    <w:rsid w:val="00411603"/>
    <w:rsid w:val="00412987"/>
    <w:rsid w:val="00413E38"/>
    <w:rsid w:val="0041555B"/>
    <w:rsid w:val="004167A1"/>
    <w:rsid w:val="00424618"/>
    <w:rsid w:val="004247BA"/>
    <w:rsid w:val="00424F24"/>
    <w:rsid w:val="00424F93"/>
    <w:rsid w:val="004264CF"/>
    <w:rsid w:val="004276D7"/>
    <w:rsid w:val="0043047C"/>
    <w:rsid w:val="004322E6"/>
    <w:rsid w:val="004327B7"/>
    <w:rsid w:val="00434B16"/>
    <w:rsid w:val="0043584B"/>
    <w:rsid w:val="00435C9F"/>
    <w:rsid w:val="00435FA8"/>
    <w:rsid w:val="00436FB4"/>
    <w:rsid w:val="00437A6C"/>
    <w:rsid w:val="0044037C"/>
    <w:rsid w:val="00442425"/>
    <w:rsid w:val="0044408E"/>
    <w:rsid w:val="00445068"/>
    <w:rsid w:val="0044607E"/>
    <w:rsid w:val="004479E7"/>
    <w:rsid w:val="004500A3"/>
    <w:rsid w:val="00450235"/>
    <w:rsid w:val="004511D2"/>
    <w:rsid w:val="00452A87"/>
    <w:rsid w:val="00453729"/>
    <w:rsid w:val="004547F6"/>
    <w:rsid w:val="0045642C"/>
    <w:rsid w:val="00460834"/>
    <w:rsid w:val="00462179"/>
    <w:rsid w:val="00464328"/>
    <w:rsid w:val="00465985"/>
    <w:rsid w:val="00470939"/>
    <w:rsid w:val="00471141"/>
    <w:rsid w:val="00471C9C"/>
    <w:rsid w:val="004724F3"/>
    <w:rsid w:val="00472829"/>
    <w:rsid w:val="00473D63"/>
    <w:rsid w:val="0047552F"/>
    <w:rsid w:val="00475786"/>
    <w:rsid w:val="00475EB9"/>
    <w:rsid w:val="00477063"/>
    <w:rsid w:val="00477A28"/>
    <w:rsid w:val="00477F70"/>
    <w:rsid w:val="00480044"/>
    <w:rsid w:val="00483AE0"/>
    <w:rsid w:val="004859ED"/>
    <w:rsid w:val="0048718C"/>
    <w:rsid w:val="00491FDC"/>
    <w:rsid w:val="00492975"/>
    <w:rsid w:val="00492F4D"/>
    <w:rsid w:val="004937D1"/>
    <w:rsid w:val="00493BC1"/>
    <w:rsid w:val="00494990"/>
    <w:rsid w:val="00494BA5"/>
    <w:rsid w:val="00497023"/>
    <w:rsid w:val="00497B36"/>
    <w:rsid w:val="004A05D3"/>
    <w:rsid w:val="004A0702"/>
    <w:rsid w:val="004A12BF"/>
    <w:rsid w:val="004A3523"/>
    <w:rsid w:val="004A37B4"/>
    <w:rsid w:val="004A5A78"/>
    <w:rsid w:val="004A7C1C"/>
    <w:rsid w:val="004B098E"/>
    <w:rsid w:val="004B0DAE"/>
    <w:rsid w:val="004B10E5"/>
    <w:rsid w:val="004B2F89"/>
    <w:rsid w:val="004B3237"/>
    <w:rsid w:val="004B34AD"/>
    <w:rsid w:val="004B4ADA"/>
    <w:rsid w:val="004B5F86"/>
    <w:rsid w:val="004B7C7D"/>
    <w:rsid w:val="004C3188"/>
    <w:rsid w:val="004C3963"/>
    <w:rsid w:val="004C4193"/>
    <w:rsid w:val="004C4C77"/>
    <w:rsid w:val="004C4DAE"/>
    <w:rsid w:val="004C52A5"/>
    <w:rsid w:val="004C65EC"/>
    <w:rsid w:val="004C6F86"/>
    <w:rsid w:val="004C7876"/>
    <w:rsid w:val="004C7D1D"/>
    <w:rsid w:val="004C7D77"/>
    <w:rsid w:val="004D0A63"/>
    <w:rsid w:val="004D1005"/>
    <w:rsid w:val="004D3213"/>
    <w:rsid w:val="004D52DB"/>
    <w:rsid w:val="004D64F4"/>
    <w:rsid w:val="004D732B"/>
    <w:rsid w:val="004D78F0"/>
    <w:rsid w:val="004E01A1"/>
    <w:rsid w:val="004E0D27"/>
    <w:rsid w:val="004E475A"/>
    <w:rsid w:val="004E4EC5"/>
    <w:rsid w:val="004E73D6"/>
    <w:rsid w:val="004E7670"/>
    <w:rsid w:val="004F2447"/>
    <w:rsid w:val="004F29F3"/>
    <w:rsid w:val="004F4130"/>
    <w:rsid w:val="004F5000"/>
    <w:rsid w:val="004F522E"/>
    <w:rsid w:val="004F7DF0"/>
    <w:rsid w:val="005023DB"/>
    <w:rsid w:val="00503424"/>
    <w:rsid w:val="00504E9E"/>
    <w:rsid w:val="00504F6F"/>
    <w:rsid w:val="005060A3"/>
    <w:rsid w:val="00510313"/>
    <w:rsid w:val="00512B1B"/>
    <w:rsid w:val="005139F3"/>
    <w:rsid w:val="00513A17"/>
    <w:rsid w:val="00517BE3"/>
    <w:rsid w:val="00521417"/>
    <w:rsid w:val="005227B1"/>
    <w:rsid w:val="00523155"/>
    <w:rsid w:val="00524F0D"/>
    <w:rsid w:val="005259D6"/>
    <w:rsid w:val="0052632A"/>
    <w:rsid w:val="00526B72"/>
    <w:rsid w:val="00527C62"/>
    <w:rsid w:val="00527FC8"/>
    <w:rsid w:val="005307A4"/>
    <w:rsid w:val="005314F5"/>
    <w:rsid w:val="005320FC"/>
    <w:rsid w:val="00532479"/>
    <w:rsid w:val="00533051"/>
    <w:rsid w:val="00534D66"/>
    <w:rsid w:val="00535525"/>
    <w:rsid w:val="00535B5F"/>
    <w:rsid w:val="0053700B"/>
    <w:rsid w:val="00537A12"/>
    <w:rsid w:val="0054060C"/>
    <w:rsid w:val="0054331B"/>
    <w:rsid w:val="0054797B"/>
    <w:rsid w:val="00552B25"/>
    <w:rsid w:val="00552BEF"/>
    <w:rsid w:val="005555AF"/>
    <w:rsid w:val="005560A3"/>
    <w:rsid w:val="00556416"/>
    <w:rsid w:val="00557235"/>
    <w:rsid w:val="00562C50"/>
    <w:rsid w:val="005636F2"/>
    <w:rsid w:val="005660D1"/>
    <w:rsid w:val="00567047"/>
    <w:rsid w:val="00570215"/>
    <w:rsid w:val="00570F9F"/>
    <w:rsid w:val="00572464"/>
    <w:rsid w:val="005736D7"/>
    <w:rsid w:val="00573BFB"/>
    <w:rsid w:val="005746CA"/>
    <w:rsid w:val="00575F65"/>
    <w:rsid w:val="00577013"/>
    <w:rsid w:val="005778E4"/>
    <w:rsid w:val="00580EC9"/>
    <w:rsid w:val="00584B5B"/>
    <w:rsid w:val="0058555D"/>
    <w:rsid w:val="00586246"/>
    <w:rsid w:val="00586B39"/>
    <w:rsid w:val="0059082A"/>
    <w:rsid w:val="00590ACF"/>
    <w:rsid w:val="005921EC"/>
    <w:rsid w:val="0059394E"/>
    <w:rsid w:val="00593F38"/>
    <w:rsid w:val="00594DCF"/>
    <w:rsid w:val="00596815"/>
    <w:rsid w:val="005A032B"/>
    <w:rsid w:val="005A11C2"/>
    <w:rsid w:val="005B0B2D"/>
    <w:rsid w:val="005B3440"/>
    <w:rsid w:val="005B4045"/>
    <w:rsid w:val="005B7213"/>
    <w:rsid w:val="005B773B"/>
    <w:rsid w:val="005C1328"/>
    <w:rsid w:val="005C204D"/>
    <w:rsid w:val="005C58B9"/>
    <w:rsid w:val="005C7BF0"/>
    <w:rsid w:val="005D064B"/>
    <w:rsid w:val="005D07EC"/>
    <w:rsid w:val="005D521C"/>
    <w:rsid w:val="005D553B"/>
    <w:rsid w:val="005D7FAC"/>
    <w:rsid w:val="005E0140"/>
    <w:rsid w:val="005E03E0"/>
    <w:rsid w:val="005E0AF0"/>
    <w:rsid w:val="005E11EA"/>
    <w:rsid w:val="005E21FC"/>
    <w:rsid w:val="005E3DFC"/>
    <w:rsid w:val="005E47E7"/>
    <w:rsid w:val="005E59A9"/>
    <w:rsid w:val="005E5BC3"/>
    <w:rsid w:val="005F024A"/>
    <w:rsid w:val="005F0378"/>
    <w:rsid w:val="005F07BF"/>
    <w:rsid w:val="005F2F15"/>
    <w:rsid w:val="005F4DD4"/>
    <w:rsid w:val="005F62DB"/>
    <w:rsid w:val="005F792A"/>
    <w:rsid w:val="005F7B47"/>
    <w:rsid w:val="00600876"/>
    <w:rsid w:val="00600E68"/>
    <w:rsid w:val="006039FE"/>
    <w:rsid w:val="00604800"/>
    <w:rsid w:val="00604E30"/>
    <w:rsid w:val="00605EF4"/>
    <w:rsid w:val="00606940"/>
    <w:rsid w:val="006071B0"/>
    <w:rsid w:val="006106ED"/>
    <w:rsid w:val="00611088"/>
    <w:rsid w:val="006129FD"/>
    <w:rsid w:val="00613BFD"/>
    <w:rsid w:val="00614FB2"/>
    <w:rsid w:val="00614FE1"/>
    <w:rsid w:val="0061688D"/>
    <w:rsid w:val="006210F1"/>
    <w:rsid w:val="00622C81"/>
    <w:rsid w:val="00622D48"/>
    <w:rsid w:val="0062342C"/>
    <w:rsid w:val="00623FB9"/>
    <w:rsid w:val="00625393"/>
    <w:rsid w:val="0062555F"/>
    <w:rsid w:val="00630318"/>
    <w:rsid w:val="00630D23"/>
    <w:rsid w:val="00630E61"/>
    <w:rsid w:val="006342EE"/>
    <w:rsid w:val="0063548F"/>
    <w:rsid w:val="00640358"/>
    <w:rsid w:val="006406AC"/>
    <w:rsid w:val="006410DE"/>
    <w:rsid w:val="00642204"/>
    <w:rsid w:val="00646A52"/>
    <w:rsid w:val="00647588"/>
    <w:rsid w:val="0064783A"/>
    <w:rsid w:val="00653284"/>
    <w:rsid w:val="00655C6F"/>
    <w:rsid w:val="00656719"/>
    <w:rsid w:val="006568CD"/>
    <w:rsid w:val="00660BED"/>
    <w:rsid w:val="006646F1"/>
    <w:rsid w:val="00664A0A"/>
    <w:rsid w:val="00664D39"/>
    <w:rsid w:val="006651DD"/>
    <w:rsid w:val="006660F6"/>
    <w:rsid w:val="00667282"/>
    <w:rsid w:val="0067038D"/>
    <w:rsid w:val="0067122F"/>
    <w:rsid w:val="00673542"/>
    <w:rsid w:val="0067393D"/>
    <w:rsid w:val="006839CC"/>
    <w:rsid w:val="00687552"/>
    <w:rsid w:val="006876F4"/>
    <w:rsid w:val="0068782D"/>
    <w:rsid w:val="006918E0"/>
    <w:rsid w:val="0069478F"/>
    <w:rsid w:val="006A07EA"/>
    <w:rsid w:val="006A1F81"/>
    <w:rsid w:val="006A389B"/>
    <w:rsid w:val="006A5B78"/>
    <w:rsid w:val="006A5BBF"/>
    <w:rsid w:val="006A5DF0"/>
    <w:rsid w:val="006A694F"/>
    <w:rsid w:val="006A7C4E"/>
    <w:rsid w:val="006A7F3F"/>
    <w:rsid w:val="006B1B39"/>
    <w:rsid w:val="006B2ACF"/>
    <w:rsid w:val="006B5285"/>
    <w:rsid w:val="006C4354"/>
    <w:rsid w:val="006C4773"/>
    <w:rsid w:val="006C4783"/>
    <w:rsid w:val="006C63C2"/>
    <w:rsid w:val="006C6B49"/>
    <w:rsid w:val="006C73B2"/>
    <w:rsid w:val="006C7C69"/>
    <w:rsid w:val="006D050F"/>
    <w:rsid w:val="006D1998"/>
    <w:rsid w:val="006D211E"/>
    <w:rsid w:val="006D4954"/>
    <w:rsid w:val="006D5434"/>
    <w:rsid w:val="006E10D7"/>
    <w:rsid w:val="006E1463"/>
    <w:rsid w:val="006E21B0"/>
    <w:rsid w:val="006E279B"/>
    <w:rsid w:val="006E33A1"/>
    <w:rsid w:val="006E5C34"/>
    <w:rsid w:val="006E6635"/>
    <w:rsid w:val="006E69BB"/>
    <w:rsid w:val="006E7FE0"/>
    <w:rsid w:val="006F0C11"/>
    <w:rsid w:val="006F1201"/>
    <w:rsid w:val="006F1C2E"/>
    <w:rsid w:val="006F3076"/>
    <w:rsid w:val="006F5B2A"/>
    <w:rsid w:val="006F63CB"/>
    <w:rsid w:val="006F6873"/>
    <w:rsid w:val="00700791"/>
    <w:rsid w:val="00701292"/>
    <w:rsid w:val="00704CFF"/>
    <w:rsid w:val="007060D1"/>
    <w:rsid w:val="00706734"/>
    <w:rsid w:val="00706BBB"/>
    <w:rsid w:val="00710FBF"/>
    <w:rsid w:val="0071183D"/>
    <w:rsid w:val="00715AAD"/>
    <w:rsid w:val="00717354"/>
    <w:rsid w:val="00721F80"/>
    <w:rsid w:val="00723CE1"/>
    <w:rsid w:val="007246E6"/>
    <w:rsid w:val="00724747"/>
    <w:rsid w:val="00724AF3"/>
    <w:rsid w:val="0072551C"/>
    <w:rsid w:val="00726070"/>
    <w:rsid w:val="007274A7"/>
    <w:rsid w:val="00730D13"/>
    <w:rsid w:val="00730EAD"/>
    <w:rsid w:val="0073419E"/>
    <w:rsid w:val="00734825"/>
    <w:rsid w:val="00734BBF"/>
    <w:rsid w:val="0073582B"/>
    <w:rsid w:val="00735CCF"/>
    <w:rsid w:val="00736C93"/>
    <w:rsid w:val="00740B51"/>
    <w:rsid w:val="00741A9B"/>
    <w:rsid w:val="0074419E"/>
    <w:rsid w:val="0074665D"/>
    <w:rsid w:val="0074710D"/>
    <w:rsid w:val="00747597"/>
    <w:rsid w:val="00751911"/>
    <w:rsid w:val="00752793"/>
    <w:rsid w:val="00753F64"/>
    <w:rsid w:val="00755F8B"/>
    <w:rsid w:val="007560CB"/>
    <w:rsid w:val="00757E92"/>
    <w:rsid w:val="00757FB7"/>
    <w:rsid w:val="007602EA"/>
    <w:rsid w:val="00761813"/>
    <w:rsid w:val="00762101"/>
    <w:rsid w:val="0076353E"/>
    <w:rsid w:val="007641D9"/>
    <w:rsid w:val="007647E4"/>
    <w:rsid w:val="00764B55"/>
    <w:rsid w:val="0076595D"/>
    <w:rsid w:val="00765DDC"/>
    <w:rsid w:val="00767944"/>
    <w:rsid w:val="00767CB3"/>
    <w:rsid w:val="007707F6"/>
    <w:rsid w:val="00771478"/>
    <w:rsid w:val="00773A2F"/>
    <w:rsid w:val="0077524B"/>
    <w:rsid w:val="007759C4"/>
    <w:rsid w:val="00776E17"/>
    <w:rsid w:val="00777786"/>
    <w:rsid w:val="007801B5"/>
    <w:rsid w:val="007807ED"/>
    <w:rsid w:val="00780A71"/>
    <w:rsid w:val="00782B8A"/>
    <w:rsid w:val="0078694F"/>
    <w:rsid w:val="00786E95"/>
    <w:rsid w:val="0078705F"/>
    <w:rsid w:val="00787D25"/>
    <w:rsid w:val="007905E9"/>
    <w:rsid w:val="00791412"/>
    <w:rsid w:val="00791638"/>
    <w:rsid w:val="00792615"/>
    <w:rsid w:val="007929B4"/>
    <w:rsid w:val="00793553"/>
    <w:rsid w:val="0079550A"/>
    <w:rsid w:val="007A07B5"/>
    <w:rsid w:val="007A1B5D"/>
    <w:rsid w:val="007A313F"/>
    <w:rsid w:val="007A3D1E"/>
    <w:rsid w:val="007A5AB5"/>
    <w:rsid w:val="007A699D"/>
    <w:rsid w:val="007A71CD"/>
    <w:rsid w:val="007B0FD1"/>
    <w:rsid w:val="007B245A"/>
    <w:rsid w:val="007C1447"/>
    <w:rsid w:val="007C27D0"/>
    <w:rsid w:val="007C2C9C"/>
    <w:rsid w:val="007C4962"/>
    <w:rsid w:val="007C5C05"/>
    <w:rsid w:val="007C692B"/>
    <w:rsid w:val="007C7882"/>
    <w:rsid w:val="007D25A6"/>
    <w:rsid w:val="007D3B46"/>
    <w:rsid w:val="007D5CA7"/>
    <w:rsid w:val="007D6D36"/>
    <w:rsid w:val="007D7396"/>
    <w:rsid w:val="007D76B5"/>
    <w:rsid w:val="007E05DE"/>
    <w:rsid w:val="007E2124"/>
    <w:rsid w:val="007E29DD"/>
    <w:rsid w:val="007E4DF9"/>
    <w:rsid w:val="007F0CAF"/>
    <w:rsid w:val="007F1186"/>
    <w:rsid w:val="007F3989"/>
    <w:rsid w:val="007F6F47"/>
    <w:rsid w:val="0080027A"/>
    <w:rsid w:val="00800F90"/>
    <w:rsid w:val="00802EE2"/>
    <w:rsid w:val="00811A36"/>
    <w:rsid w:val="00813DD9"/>
    <w:rsid w:val="00815A4A"/>
    <w:rsid w:val="00815E77"/>
    <w:rsid w:val="00817F60"/>
    <w:rsid w:val="00822D62"/>
    <w:rsid w:val="00822F43"/>
    <w:rsid w:val="0082382B"/>
    <w:rsid w:val="00824FB2"/>
    <w:rsid w:val="00826AFF"/>
    <w:rsid w:val="00827385"/>
    <w:rsid w:val="00832043"/>
    <w:rsid w:val="008324A3"/>
    <w:rsid w:val="00833FFC"/>
    <w:rsid w:val="00836818"/>
    <w:rsid w:val="00836B78"/>
    <w:rsid w:val="00837D7F"/>
    <w:rsid w:val="0084136E"/>
    <w:rsid w:val="00841521"/>
    <w:rsid w:val="00842011"/>
    <w:rsid w:val="00844CB2"/>
    <w:rsid w:val="00844CC4"/>
    <w:rsid w:val="00845145"/>
    <w:rsid w:val="00845352"/>
    <w:rsid w:val="00845418"/>
    <w:rsid w:val="008524B9"/>
    <w:rsid w:val="0085539F"/>
    <w:rsid w:val="00855C94"/>
    <w:rsid w:val="00855E09"/>
    <w:rsid w:val="00856B0E"/>
    <w:rsid w:val="00857D12"/>
    <w:rsid w:val="00860384"/>
    <w:rsid w:val="00860456"/>
    <w:rsid w:val="00862B55"/>
    <w:rsid w:val="00864B3C"/>
    <w:rsid w:val="00865ED5"/>
    <w:rsid w:val="00866515"/>
    <w:rsid w:val="00866C9D"/>
    <w:rsid w:val="008672AA"/>
    <w:rsid w:val="008679ED"/>
    <w:rsid w:val="008739CD"/>
    <w:rsid w:val="00874119"/>
    <w:rsid w:val="00876602"/>
    <w:rsid w:val="00877250"/>
    <w:rsid w:val="00883677"/>
    <w:rsid w:val="00884E64"/>
    <w:rsid w:val="00885E5F"/>
    <w:rsid w:val="00885ED0"/>
    <w:rsid w:val="008860BA"/>
    <w:rsid w:val="0088630E"/>
    <w:rsid w:val="00886492"/>
    <w:rsid w:val="00886975"/>
    <w:rsid w:val="00887C3F"/>
    <w:rsid w:val="0089062B"/>
    <w:rsid w:val="008908ED"/>
    <w:rsid w:val="00890AB6"/>
    <w:rsid w:val="00895ADC"/>
    <w:rsid w:val="008A02CC"/>
    <w:rsid w:val="008A0FE2"/>
    <w:rsid w:val="008A144D"/>
    <w:rsid w:val="008A2B0C"/>
    <w:rsid w:val="008A40AB"/>
    <w:rsid w:val="008A65C3"/>
    <w:rsid w:val="008A7156"/>
    <w:rsid w:val="008B0247"/>
    <w:rsid w:val="008B0F6D"/>
    <w:rsid w:val="008B3FFB"/>
    <w:rsid w:val="008B6381"/>
    <w:rsid w:val="008C0E0D"/>
    <w:rsid w:val="008C1420"/>
    <w:rsid w:val="008C1C71"/>
    <w:rsid w:val="008C2D37"/>
    <w:rsid w:val="008C3210"/>
    <w:rsid w:val="008C34FA"/>
    <w:rsid w:val="008C5AD3"/>
    <w:rsid w:val="008C6DBB"/>
    <w:rsid w:val="008C6F28"/>
    <w:rsid w:val="008C7E05"/>
    <w:rsid w:val="008D1435"/>
    <w:rsid w:val="008D2C37"/>
    <w:rsid w:val="008D32BF"/>
    <w:rsid w:val="008D36EE"/>
    <w:rsid w:val="008D3C65"/>
    <w:rsid w:val="008D5169"/>
    <w:rsid w:val="008D59C0"/>
    <w:rsid w:val="008D5C88"/>
    <w:rsid w:val="008D6839"/>
    <w:rsid w:val="008D7931"/>
    <w:rsid w:val="008E2204"/>
    <w:rsid w:val="008E3BD4"/>
    <w:rsid w:val="008E4989"/>
    <w:rsid w:val="008E5170"/>
    <w:rsid w:val="008F162F"/>
    <w:rsid w:val="008F1E82"/>
    <w:rsid w:val="008F4C54"/>
    <w:rsid w:val="008F5601"/>
    <w:rsid w:val="008F7684"/>
    <w:rsid w:val="008F7A10"/>
    <w:rsid w:val="0090192E"/>
    <w:rsid w:val="009027BD"/>
    <w:rsid w:val="00902F59"/>
    <w:rsid w:val="00903A8C"/>
    <w:rsid w:val="00904715"/>
    <w:rsid w:val="00905D82"/>
    <w:rsid w:val="009073CB"/>
    <w:rsid w:val="009106DB"/>
    <w:rsid w:val="00910CCE"/>
    <w:rsid w:val="00911B2B"/>
    <w:rsid w:val="00912E36"/>
    <w:rsid w:val="00913293"/>
    <w:rsid w:val="0091356A"/>
    <w:rsid w:val="00913D98"/>
    <w:rsid w:val="0091480F"/>
    <w:rsid w:val="0091623E"/>
    <w:rsid w:val="0091746B"/>
    <w:rsid w:val="00920505"/>
    <w:rsid w:val="00920F79"/>
    <w:rsid w:val="009210CB"/>
    <w:rsid w:val="00924293"/>
    <w:rsid w:val="00926BA5"/>
    <w:rsid w:val="00926C32"/>
    <w:rsid w:val="00926F3C"/>
    <w:rsid w:val="00930DEB"/>
    <w:rsid w:val="009315C3"/>
    <w:rsid w:val="00937364"/>
    <w:rsid w:val="00940858"/>
    <w:rsid w:val="00940AF1"/>
    <w:rsid w:val="009416F3"/>
    <w:rsid w:val="00942224"/>
    <w:rsid w:val="009448AB"/>
    <w:rsid w:val="0094547D"/>
    <w:rsid w:val="00946311"/>
    <w:rsid w:val="009524CF"/>
    <w:rsid w:val="0095257B"/>
    <w:rsid w:val="00952DE8"/>
    <w:rsid w:val="00952FB8"/>
    <w:rsid w:val="00953F93"/>
    <w:rsid w:val="009541B3"/>
    <w:rsid w:val="00956DFD"/>
    <w:rsid w:val="00961C67"/>
    <w:rsid w:val="00962919"/>
    <w:rsid w:val="009651E9"/>
    <w:rsid w:val="009654D1"/>
    <w:rsid w:val="009654FB"/>
    <w:rsid w:val="00966342"/>
    <w:rsid w:val="00967AC6"/>
    <w:rsid w:val="00967DEA"/>
    <w:rsid w:val="00970A0F"/>
    <w:rsid w:val="009731B0"/>
    <w:rsid w:val="00973787"/>
    <w:rsid w:val="0097384B"/>
    <w:rsid w:val="00974E5E"/>
    <w:rsid w:val="00975D13"/>
    <w:rsid w:val="00975FBB"/>
    <w:rsid w:val="0098210D"/>
    <w:rsid w:val="00983E91"/>
    <w:rsid w:val="00983FC5"/>
    <w:rsid w:val="00985C21"/>
    <w:rsid w:val="00987EC7"/>
    <w:rsid w:val="009902BD"/>
    <w:rsid w:val="009908AB"/>
    <w:rsid w:val="009A0450"/>
    <w:rsid w:val="009A0859"/>
    <w:rsid w:val="009A1069"/>
    <w:rsid w:val="009A28C7"/>
    <w:rsid w:val="009A6064"/>
    <w:rsid w:val="009A68DC"/>
    <w:rsid w:val="009A7867"/>
    <w:rsid w:val="009B00E7"/>
    <w:rsid w:val="009B18DB"/>
    <w:rsid w:val="009B2459"/>
    <w:rsid w:val="009B4701"/>
    <w:rsid w:val="009B47F0"/>
    <w:rsid w:val="009B66EA"/>
    <w:rsid w:val="009B68AE"/>
    <w:rsid w:val="009B69EF"/>
    <w:rsid w:val="009B7640"/>
    <w:rsid w:val="009C0B13"/>
    <w:rsid w:val="009C3078"/>
    <w:rsid w:val="009C3DDF"/>
    <w:rsid w:val="009C5856"/>
    <w:rsid w:val="009C61BC"/>
    <w:rsid w:val="009C663F"/>
    <w:rsid w:val="009C7FFA"/>
    <w:rsid w:val="009D073E"/>
    <w:rsid w:val="009D17C9"/>
    <w:rsid w:val="009D232F"/>
    <w:rsid w:val="009D2B37"/>
    <w:rsid w:val="009D2EA8"/>
    <w:rsid w:val="009D3686"/>
    <w:rsid w:val="009D384E"/>
    <w:rsid w:val="009D50C3"/>
    <w:rsid w:val="009D6C37"/>
    <w:rsid w:val="009D7472"/>
    <w:rsid w:val="009D7E9A"/>
    <w:rsid w:val="009E1036"/>
    <w:rsid w:val="009E1884"/>
    <w:rsid w:val="009E46F6"/>
    <w:rsid w:val="009E62DD"/>
    <w:rsid w:val="009E765F"/>
    <w:rsid w:val="009F052B"/>
    <w:rsid w:val="009F15B4"/>
    <w:rsid w:val="009F1CAF"/>
    <w:rsid w:val="009F23E1"/>
    <w:rsid w:val="009F59F8"/>
    <w:rsid w:val="009F6624"/>
    <w:rsid w:val="00A00628"/>
    <w:rsid w:val="00A01229"/>
    <w:rsid w:val="00A01464"/>
    <w:rsid w:val="00A02265"/>
    <w:rsid w:val="00A025DE"/>
    <w:rsid w:val="00A02B08"/>
    <w:rsid w:val="00A046CE"/>
    <w:rsid w:val="00A06521"/>
    <w:rsid w:val="00A10410"/>
    <w:rsid w:val="00A10931"/>
    <w:rsid w:val="00A10B7B"/>
    <w:rsid w:val="00A13721"/>
    <w:rsid w:val="00A13BE4"/>
    <w:rsid w:val="00A15E99"/>
    <w:rsid w:val="00A1789F"/>
    <w:rsid w:val="00A20145"/>
    <w:rsid w:val="00A21D9D"/>
    <w:rsid w:val="00A246B3"/>
    <w:rsid w:val="00A25851"/>
    <w:rsid w:val="00A26FFC"/>
    <w:rsid w:val="00A3173B"/>
    <w:rsid w:val="00A32066"/>
    <w:rsid w:val="00A33926"/>
    <w:rsid w:val="00A340B6"/>
    <w:rsid w:val="00A35707"/>
    <w:rsid w:val="00A35F05"/>
    <w:rsid w:val="00A37EE9"/>
    <w:rsid w:val="00A4259A"/>
    <w:rsid w:val="00A4265D"/>
    <w:rsid w:val="00A44625"/>
    <w:rsid w:val="00A463CA"/>
    <w:rsid w:val="00A500F2"/>
    <w:rsid w:val="00A51027"/>
    <w:rsid w:val="00A51968"/>
    <w:rsid w:val="00A5360F"/>
    <w:rsid w:val="00A5683B"/>
    <w:rsid w:val="00A57925"/>
    <w:rsid w:val="00A57D36"/>
    <w:rsid w:val="00A61B16"/>
    <w:rsid w:val="00A634A6"/>
    <w:rsid w:val="00A641FE"/>
    <w:rsid w:val="00A672CB"/>
    <w:rsid w:val="00A753AA"/>
    <w:rsid w:val="00A7579B"/>
    <w:rsid w:val="00A75BE0"/>
    <w:rsid w:val="00A76D3E"/>
    <w:rsid w:val="00A7721D"/>
    <w:rsid w:val="00A8031F"/>
    <w:rsid w:val="00A864FD"/>
    <w:rsid w:val="00A869F3"/>
    <w:rsid w:val="00A90638"/>
    <w:rsid w:val="00A90E90"/>
    <w:rsid w:val="00A9164D"/>
    <w:rsid w:val="00A9361B"/>
    <w:rsid w:val="00A94AEF"/>
    <w:rsid w:val="00A95186"/>
    <w:rsid w:val="00A97A01"/>
    <w:rsid w:val="00AA02F7"/>
    <w:rsid w:val="00AA050C"/>
    <w:rsid w:val="00AA72E4"/>
    <w:rsid w:val="00AB1D24"/>
    <w:rsid w:val="00AB2937"/>
    <w:rsid w:val="00AB3DDE"/>
    <w:rsid w:val="00AB5578"/>
    <w:rsid w:val="00AB5874"/>
    <w:rsid w:val="00AB65DB"/>
    <w:rsid w:val="00AB7FFC"/>
    <w:rsid w:val="00AC1809"/>
    <w:rsid w:val="00AC3197"/>
    <w:rsid w:val="00AC47F7"/>
    <w:rsid w:val="00AD06BE"/>
    <w:rsid w:val="00AD1261"/>
    <w:rsid w:val="00AD25B7"/>
    <w:rsid w:val="00AD4568"/>
    <w:rsid w:val="00AD4B37"/>
    <w:rsid w:val="00AD701A"/>
    <w:rsid w:val="00AE16E6"/>
    <w:rsid w:val="00AE30C4"/>
    <w:rsid w:val="00AE3C26"/>
    <w:rsid w:val="00AE4952"/>
    <w:rsid w:val="00AE6A3C"/>
    <w:rsid w:val="00AE6C84"/>
    <w:rsid w:val="00AF1A01"/>
    <w:rsid w:val="00AF5320"/>
    <w:rsid w:val="00AF62DB"/>
    <w:rsid w:val="00B02510"/>
    <w:rsid w:val="00B02D23"/>
    <w:rsid w:val="00B03340"/>
    <w:rsid w:val="00B04B3C"/>
    <w:rsid w:val="00B0708C"/>
    <w:rsid w:val="00B125A5"/>
    <w:rsid w:val="00B126C6"/>
    <w:rsid w:val="00B1311A"/>
    <w:rsid w:val="00B15CA3"/>
    <w:rsid w:val="00B16005"/>
    <w:rsid w:val="00B16F63"/>
    <w:rsid w:val="00B201E6"/>
    <w:rsid w:val="00B21CCF"/>
    <w:rsid w:val="00B232B2"/>
    <w:rsid w:val="00B237EA"/>
    <w:rsid w:val="00B23AAE"/>
    <w:rsid w:val="00B267D4"/>
    <w:rsid w:val="00B30C1A"/>
    <w:rsid w:val="00B31A9E"/>
    <w:rsid w:val="00B32CE4"/>
    <w:rsid w:val="00B34909"/>
    <w:rsid w:val="00B364F8"/>
    <w:rsid w:val="00B4098E"/>
    <w:rsid w:val="00B421E9"/>
    <w:rsid w:val="00B438BB"/>
    <w:rsid w:val="00B4562C"/>
    <w:rsid w:val="00B47003"/>
    <w:rsid w:val="00B52499"/>
    <w:rsid w:val="00B52D1F"/>
    <w:rsid w:val="00B5599C"/>
    <w:rsid w:val="00B55B65"/>
    <w:rsid w:val="00B562AD"/>
    <w:rsid w:val="00B60162"/>
    <w:rsid w:val="00B60546"/>
    <w:rsid w:val="00B6207B"/>
    <w:rsid w:val="00B6376A"/>
    <w:rsid w:val="00B63972"/>
    <w:rsid w:val="00B63ACE"/>
    <w:rsid w:val="00B64344"/>
    <w:rsid w:val="00B66F6F"/>
    <w:rsid w:val="00B67365"/>
    <w:rsid w:val="00B6799F"/>
    <w:rsid w:val="00B71CD5"/>
    <w:rsid w:val="00B7236F"/>
    <w:rsid w:val="00B73A50"/>
    <w:rsid w:val="00B75C8C"/>
    <w:rsid w:val="00B77B5D"/>
    <w:rsid w:val="00B77ED5"/>
    <w:rsid w:val="00B81400"/>
    <w:rsid w:val="00B82931"/>
    <w:rsid w:val="00B854A7"/>
    <w:rsid w:val="00B90658"/>
    <w:rsid w:val="00B91EA3"/>
    <w:rsid w:val="00B9262B"/>
    <w:rsid w:val="00B93010"/>
    <w:rsid w:val="00B957BE"/>
    <w:rsid w:val="00B9611C"/>
    <w:rsid w:val="00B967C3"/>
    <w:rsid w:val="00B96BA1"/>
    <w:rsid w:val="00B9721E"/>
    <w:rsid w:val="00BA3396"/>
    <w:rsid w:val="00BA3CA2"/>
    <w:rsid w:val="00BA4C33"/>
    <w:rsid w:val="00BB1E25"/>
    <w:rsid w:val="00BB4119"/>
    <w:rsid w:val="00BB57EB"/>
    <w:rsid w:val="00BB700D"/>
    <w:rsid w:val="00BC0FD1"/>
    <w:rsid w:val="00BC1D83"/>
    <w:rsid w:val="00BC3B34"/>
    <w:rsid w:val="00BC6961"/>
    <w:rsid w:val="00BD0331"/>
    <w:rsid w:val="00BD1534"/>
    <w:rsid w:val="00BD17B1"/>
    <w:rsid w:val="00BD35A5"/>
    <w:rsid w:val="00BD3CA9"/>
    <w:rsid w:val="00BD5013"/>
    <w:rsid w:val="00BD5A72"/>
    <w:rsid w:val="00BD7A2A"/>
    <w:rsid w:val="00BD7C4A"/>
    <w:rsid w:val="00BE3533"/>
    <w:rsid w:val="00BE5DFB"/>
    <w:rsid w:val="00BE6519"/>
    <w:rsid w:val="00BE7C84"/>
    <w:rsid w:val="00BF020F"/>
    <w:rsid w:val="00BF05F7"/>
    <w:rsid w:val="00BF16FA"/>
    <w:rsid w:val="00BF6272"/>
    <w:rsid w:val="00C01F86"/>
    <w:rsid w:val="00C05653"/>
    <w:rsid w:val="00C063E1"/>
    <w:rsid w:val="00C07E72"/>
    <w:rsid w:val="00C116E6"/>
    <w:rsid w:val="00C15048"/>
    <w:rsid w:val="00C1518C"/>
    <w:rsid w:val="00C165B2"/>
    <w:rsid w:val="00C2363F"/>
    <w:rsid w:val="00C259D4"/>
    <w:rsid w:val="00C300BF"/>
    <w:rsid w:val="00C32E51"/>
    <w:rsid w:val="00C346A8"/>
    <w:rsid w:val="00C35688"/>
    <w:rsid w:val="00C36347"/>
    <w:rsid w:val="00C3718E"/>
    <w:rsid w:val="00C405F5"/>
    <w:rsid w:val="00C41AD6"/>
    <w:rsid w:val="00C420F5"/>
    <w:rsid w:val="00C435D5"/>
    <w:rsid w:val="00C450DF"/>
    <w:rsid w:val="00C47381"/>
    <w:rsid w:val="00C50CC3"/>
    <w:rsid w:val="00C513D1"/>
    <w:rsid w:val="00C5167B"/>
    <w:rsid w:val="00C518BB"/>
    <w:rsid w:val="00C51EDA"/>
    <w:rsid w:val="00C52720"/>
    <w:rsid w:val="00C5496E"/>
    <w:rsid w:val="00C5712C"/>
    <w:rsid w:val="00C60B50"/>
    <w:rsid w:val="00C60F14"/>
    <w:rsid w:val="00C62A10"/>
    <w:rsid w:val="00C62DCE"/>
    <w:rsid w:val="00C63A58"/>
    <w:rsid w:val="00C65996"/>
    <w:rsid w:val="00C66BB3"/>
    <w:rsid w:val="00C678AB"/>
    <w:rsid w:val="00C741BE"/>
    <w:rsid w:val="00C76962"/>
    <w:rsid w:val="00C76FB3"/>
    <w:rsid w:val="00C80C5A"/>
    <w:rsid w:val="00C81781"/>
    <w:rsid w:val="00C822CA"/>
    <w:rsid w:val="00C853D2"/>
    <w:rsid w:val="00C865C4"/>
    <w:rsid w:val="00C86683"/>
    <w:rsid w:val="00C876ED"/>
    <w:rsid w:val="00C9001C"/>
    <w:rsid w:val="00C9196A"/>
    <w:rsid w:val="00C9326C"/>
    <w:rsid w:val="00C9444F"/>
    <w:rsid w:val="00C94A5C"/>
    <w:rsid w:val="00CA09E2"/>
    <w:rsid w:val="00CA19A0"/>
    <w:rsid w:val="00CA1CF6"/>
    <w:rsid w:val="00CA20E2"/>
    <w:rsid w:val="00CA263C"/>
    <w:rsid w:val="00CA2E69"/>
    <w:rsid w:val="00CA34EA"/>
    <w:rsid w:val="00CB2940"/>
    <w:rsid w:val="00CB40E3"/>
    <w:rsid w:val="00CB563E"/>
    <w:rsid w:val="00CB5C8C"/>
    <w:rsid w:val="00CB675B"/>
    <w:rsid w:val="00CC06CB"/>
    <w:rsid w:val="00CC0B2F"/>
    <w:rsid w:val="00CC1DD6"/>
    <w:rsid w:val="00CC2077"/>
    <w:rsid w:val="00CC2834"/>
    <w:rsid w:val="00CC2DEF"/>
    <w:rsid w:val="00CC4452"/>
    <w:rsid w:val="00CC4624"/>
    <w:rsid w:val="00CC4FF8"/>
    <w:rsid w:val="00CC5010"/>
    <w:rsid w:val="00CC51AE"/>
    <w:rsid w:val="00CC75F6"/>
    <w:rsid w:val="00CC7894"/>
    <w:rsid w:val="00CC7E7F"/>
    <w:rsid w:val="00CD0298"/>
    <w:rsid w:val="00CD0F93"/>
    <w:rsid w:val="00CD1534"/>
    <w:rsid w:val="00CD33C7"/>
    <w:rsid w:val="00CD412E"/>
    <w:rsid w:val="00CD4AE9"/>
    <w:rsid w:val="00CD564C"/>
    <w:rsid w:val="00CD6105"/>
    <w:rsid w:val="00CE0E2C"/>
    <w:rsid w:val="00CE12F7"/>
    <w:rsid w:val="00CE13FA"/>
    <w:rsid w:val="00CE2D55"/>
    <w:rsid w:val="00CE5A69"/>
    <w:rsid w:val="00CE7B6E"/>
    <w:rsid w:val="00CF19C2"/>
    <w:rsid w:val="00CF1C96"/>
    <w:rsid w:val="00CF586E"/>
    <w:rsid w:val="00CF5E03"/>
    <w:rsid w:val="00CF6113"/>
    <w:rsid w:val="00CF66B5"/>
    <w:rsid w:val="00CF79CC"/>
    <w:rsid w:val="00CF79E5"/>
    <w:rsid w:val="00D0207B"/>
    <w:rsid w:val="00D025B5"/>
    <w:rsid w:val="00D029E6"/>
    <w:rsid w:val="00D03787"/>
    <w:rsid w:val="00D049F3"/>
    <w:rsid w:val="00D04D21"/>
    <w:rsid w:val="00D04F68"/>
    <w:rsid w:val="00D103B1"/>
    <w:rsid w:val="00D111C7"/>
    <w:rsid w:val="00D119D0"/>
    <w:rsid w:val="00D12C61"/>
    <w:rsid w:val="00D136CD"/>
    <w:rsid w:val="00D14548"/>
    <w:rsid w:val="00D15041"/>
    <w:rsid w:val="00D165A7"/>
    <w:rsid w:val="00D20F1F"/>
    <w:rsid w:val="00D21F4E"/>
    <w:rsid w:val="00D2204B"/>
    <w:rsid w:val="00D24676"/>
    <w:rsid w:val="00D2546C"/>
    <w:rsid w:val="00D263E1"/>
    <w:rsid w:val="00D27C03"/>
    <w:rsid w:val="00D27CF4"/>
    <w:rsid w:val="00D30108"/>
    <w:rsid w:val="00D31DCE"/>
    <w:rsid w:val="00D33D68"/>
    <w:rsid w:val="00D33EDC"/>
    <w:rsid w:val="00D34810"/>
    <w:rsid w:val="00D366CD"/>
    <w:rsid w:val="00D36CA1"/>
    <w:rsid w:val="00D4045E"/>
    <w:rsid w:val="00D45244"/>
    <w:rsid w:val="00D46E78"/>
    <w:rsid w:val="00D470DF"/>
    <w:rsid w:val="00D51370"/>
    <w:rsid w:val="00D52F62"/>
    <w:rsid w:val="00D53517"/>
    <w:rsid w:val="00D540E2"/>
    <w:rsid w:val="00D5497B"/>
    <w:rsid w:val="00D563DF"/>
    <w:rsid w:val="00D56684"/>
    <w:rsid w:val="00D618C7"/>
    <w:rsid w:val="00D61D7F"/>
    <w:rsid w:val="00D62E47"/>
    <w:rsid w:val="00D63E12"/>
    <w:rsid w:val="00D6517B"/>
    <w:rsid w:val="00D65255"/>
    <w:rsid w:val="00D658D8"/>
    <w:rsid w:val="00D66A4F"/>
    <w:rsid w:val="00D67AD4"/>
    <w:rsid w:val="00D719E1"/>
    <w:rsid w:val="00D7230F"/>
    <w:rsid w:val="00D723E4"/>
    <w:rsid w:val="00D73EA9"/>
    <w:rsid w:val="00D74D0C"/>
    <w:rsid w:val="00D75E68"/>
    <w:rsid w:val="00D761C9"/>
    <w:rsid w:val="00D81AFD"/>
    <w:rsid w:val="00D828FD"/>
    <w:rsid w:val="00D836FF"/>
    <w:rsid w:val="00D83713"/>
    <w:rsid w:val="00D83D2E"/>
    <w:rsid w:val="00D85335"/>
    <w:rsid w:val="00D87FDF"/>
    <w:rsid w:val="00D94527"/>
    <w:rsid w:val="00D94673"/>
    <w:rsid w:val="00D949E2"/>
    <w:rsid w:val="00D95EAF"/>
    <w:rsid w:val="00D97843"/>
    <w:rsid w:val="00DA0522"/>
    <w:rsid w:val="00DA21F7"/>
    <w:rsid w:val="00DA2559"/>
    <w:rsid w:val="00DA6759"/>
    <w:rsid w:val="00DA6E37"/>
    <w:rsid w:val="00DA7395"/>
    <w:rsid w:val="00DB0385"/>
    <w:rsid w:val="00DB1B11"/>
    <w:rsid w:val="00DB1EE9"/>
    <w:rsid w:val="00DC11C1"/>
    <w:rsid w:val="00DC5215"/>
    <w:rsid w:val="00DC5431"/>
    <w:rsid w:val="00DC5F03"/>
    <w:rsid w:val="00DC710E"/>
    <w:rsid w:val="00DC76AF"/>
    <w:rsid w:val="00DD156F"/>
    <w:rsid w:val="00DD1D71"/>
    <w:rsid w:val="00DD451F"/>
    <w:rsid w:val="00DD4589"/>
    <w:rsid w:val="00DD48FC"/>
    <w:rsid w:val="00DD63CB"/>
    <w:rsid w:val="00DD6F80"/>
    <w:rsid w:val="00DD705A"/>
    <w:rsid w:val="00DE0233"/>
    <w:rsid w:val="00DE0F18"/>
    <w:rsid w:val="00DE1A29"/>
    <w:rsid w:val="00DE1FC6"/>
    <w:rsid w:val="00DE2246"/>
    <w:rsid w:val="00DE2580"/>
    <w:rsid w:val="00DE3186"/>
    <w:rsid w:val="00DE6CEC"/>
    <w:rsid w:val="00DE7FF9"/>
    <w:rsid w:val="00DF15BF"/>
    <w:rsid w:val="00DF18EF"/>
    <w:rsid w:val="00DF2077"/>
    <w:rsid w:val="00DF3254"/>
    <w:rsid w:val="00DF49BD"/>
    <w:rsid w:val="00DF4C32"/>
    <w:rsid w:val="00DF50FF"/>
    <w:rsid w:val="00DF5E08"/>
    <w:rsid w:val="00E000EC"/>
    <w:rsid w:val="00E01638"/>
    <w:rsid w:val="00E02FD5"/>
    <w:rsid w:val="00E065FA"/>
    <w:rsid w:val="00E072E6"/>
    <w:rsid w:val="00E1002D"/>
    <w:rsid w:val="00E101FB"/>
    <w:rsid w:val="00E1060C"/>
    <w:rsid w:val="00E10837"/>
    <w:rsid w:val="00E123DA"/>
    <w:rsid w:val="00E1329A"/>
    <w:rsid w:val="00E14ABD"/>
    <w:rsid w:val="00E1665C"/>
    <w:rsid w:val="00E20670"/>
    <w:rsid w:val="00E208CB"/>
    <w:rsid w:val="00E227CB"/>
    <w:rsid w:val="00E22981"/>
    <w:rsid w:val="00E25067"/>
    <w:rsid w:val="00E25248"/>
    <w:rsid w:val="00E255E5"/>
    <w:rsid w:val="00E25703"/>
    <w:rsid w:val="00E26245"/>
    <w:rsid w:val="00E27C54"/>
    <w:rsid w:val="00E31685"/>
    <w:rsid w:val="00E31BAF"/>
    <w:rsid w:val="00E323DF"/>
    <w:rsid w:val="00E3257D"/>
    <w:rsid w:val="00E325F4"/>
    <w:rsid w:val="00E350B7"/>
    <w:rsid w:val="00E35B04"/>
    <w:rsid w:val="00E36B43"/>
    <w:rsid w:val="00E373AA"/>
    <w:rsid w:val="00E40BD7"/>
    <w:rsid w:val="00E42572"/>
    <w:rsid w:val="00E42725"/>
    <w:rsid w:val="00E42D69"/>
    <w:rsid w:val="00E435D9"/>
    <w:rsid w:val="00E43FAE"/>
    <w:rsid w:val="00E4454B"/>
    <w:rsid w:val="00E46154"/>
    <w:rsid w:val="00E474A9"/>
    <w:rsid w:val="00E50E99"/>
    <w:rsid w:val="00E5401A"/>
    <w:rsid w:val="00E557D1"/>
    <w:rsid w:val="00E57D2C"/>
    <w:rsid w:val="00E609E9"/>
    <w:rsid w:val="00E61829"/>
    <w:rsid w:val="00E64A19"/>
    <w:rsid w:val="00E64F3E"/>
    <w:rsid w:val="00E67B68"/>
    <w:rsid w:val="00E7067A"/>
    <w:rsid w:val="00E71C17"/>
    <w:rsid w:val="00E71D90"/>
    <w:rsid w:val="00E7356D"/>
    <w:rsid w:val="00E73E1C"/>
    <w:rsid w:val="00E75F85"/>
    <w:rsid w:val="00E76300"/>
    <w:rsid w:val="00E7694E"/>
    <w:rsid w:val="00E82965"/>
    <w:rsid w:val="00E82CD2"/>
    <w:rsid w:val="00E84B09"/>
    <w:rsid w:val="00E85843"/>
    <w:rsid w:val="00E86EE6"/>
    <w:rsid w:val="00E8700A"/>
    <w:rsid w:val="00E872A9"/>
    <w:rsid w:val="00E90E40"/>
    <w:rsid w:val="00E9186F"/>
    <w:rsid w:val="00EA0641"/>
    <w:rsid w:val="00EA375D"/>
    <w:rsid w:val="00EA5CD4"/>
    <w:rsid w:val="00EA64B0"/>
    <w:rsid w:val="00EA70EA"/>
    <w:rsid w:val="00EB032F"/>
    <w:rsid w:val="00EB1029"/>
    <w:rsid w:val="00EB44BC"/>
    <w:rsid w:val="00EB4A38"/>
    <w:rsid w:val="00EB61CF"/>
    <w:rsid w:val="00EB690E"/>
    <w:rsid w:val="00EB72D9"/>
    <w:rsid w:val="00EC0333"/>
    <w:rsid w:val="00EC34DB"/>
    <w:rsid w:val="00EC5077"/>
    <w:rsid w:val="00EC5E7A"/>
    <w:rsid w:val="00EC615D"/>
    <w:rsid w:val="00EC651B"/>
    <w:rsid w:val="00EC6F1C"/>
    <w:rsid w:val="00EC7604"/>
    <w:rsid w:val="00ED0B22"/>
    <w:rsid w:val="00ED1F7E"/>
    <w:rsid w:val="00ED3F7F"/>
    <w:rsid w:val="00ED66AC"/>
    <w:rsid w:val="00ED7897"/>
    <w:rsid w:val="00EE4B63"/>
    <w:rsid w:val="00EE7530"/>
    <w:rsid w:val="00EF0785"/>
    <w:rsid w:val="00EF1252"/>
    <w:rsid w:val="00EF1CE6"/>
    <w:rsid w:val="00EF28F8"/>
    <w:rsid w:val="00EF5494"/>
    <w:rsid w:val="00EF6AB2"/>
    <w:rsid w:val="00EF7F7B"/>
    <w:rsid w:val="00F002B4"/>
    <w:rsid w:val="00F010E3"/>
    <w:rsid w:val="00F0193D"/>
    <w:rsid w:val="00F01999"/>
    <w:rsid w:val="00F03D49"/>
    <w:rsid w:val="00F044D5"/>
    <w:rsid w:val="00F07C6F"/>
    <w:rsid w:val="00F07FCE"/>
    <w:rsid w:val="00F10E7B"/>
    <w:rsid w:val="00F13071"/>
    <w:rsid w:val="00F1357A"/>
    <w:rsid w:val="00F1522A"/>
    <w:rsid w:val="00F15B58"/>
    <w:rsid w:val="00F15DD7"/>
    <w:rsid w:val="00F1674A"/>
    <w:rsid w:val="00F209E0"/>
    <w:rsid w:val="00F21BE8"/>
    <w:rsid w:val="00F226DA"/>
    <w:rsid w:val="00F2364C"/>
    <w:rsid w:val="00F246E4"/>
    <w:rsid w:val="00F252C7"/>
    <w:rsid w:val="00F257D1"/>
    <w:rsid w:val="00F26890"/>
    <w:rsid w:val="00F26EBA"/>
    <w:rsid w:val="00F30EF7"/>
    <w:rsid w:val="00F330B8"/>
    <w:rsid w:val="00F347C1"/>
    <w:rsid w:val="00F34875"/>
    <w:rsid w:val="00F36C38"/>
    <w:rsid w:val="00F408CD"/>
    <w:rsid w:val="00F43561"/>
    <w:rsid w:val="00F4471A"/>
    <w:rsid w:val="00F47DCD"/>
    <w:rsid w:val="00F50257"/>
    <w:rsid w:val="00F508B7"/>
    <w:rsid w:val="00F512D0"/>
    <w:rsid w:val="00F51EDE"/>
    <w:rsid w:val="00F54FF7"/>
    <w:rsid w:val="00F5561F"/>
    <w:rsid w:val="00F55675"/>
    <w:rsid w:val="00F56589"/>
    <w:rsid w:val="00F56B8C"/>
    <w:rsid w:val="00F5751F"/>
    <w:rsid w:val="00F60EF5"/>
    <w:rsid w:val="00F6200C"/>
    <w:rsid w:val="00F6314A"/>
    <w:rsid w:val="00F637B4"/>
    <w:rsid w:val="00F638DF"/>
    <w:rsid w:val="00F64368"/>
    <w:rsid w:val="00F64FED"/>
    <w:rsid w:val="00F65C26"/>
    <w:rsid w:val="00F66BE1"/>
    <w:rsid w:val="00F67A9F"/>
    <w:rsid w:val="00F7016D"/>
    <w:rsid w:val="00F70AA1"/>
    <w:rsid w:val="00F727F8"/>
    <w:rsid w:val="00F74A08"/>
    <w:rsid w:val="00F74C71"/>
    <w:rsid w:val="00F7567A"/>
    <w:rsid w:val="00F75926"/>
    <w:rsid w:val="00F802B3"/>
    <w:rsid w:val="00F8190A"/>
    <w:rsid w:val="00F832AC"/>
    <w:rsid w:val="00F8545B"/>
    <w:rsid w:val="00F87DED"/>
    <w:rsid w:val="00F90B82"/>
    <w:rsid w:val="00F91253"/>
    <w:rsid w:val="00F952A6"/>
    <w:rsid w:val="00F95EC4"/>
    <w:rsid w:val="00F973E6"/>
    <w:rsid w:val="00FA147E"/>
    <w:rsid w:val="00FA363D"/>
    <w:rsid w:val="00FA3BB4"/>
    <w:rsid w:val="00FA66C6"/>
    <w:rsid w:val="00FA706B"/>
    <w:rsid w:val="00FA7BFE"/>
    <w:rsid w:val="00FB57D1"/>
    <w:rsid w:val="00FB72B2"/>
    <w:rsid w:val="00FC05A6"/>
    <w:rsid w:val="00FC0FBC"/>
    <w:rsid w:val="00FC1ABF"/>
    <w:rsid w:val="00FC1C29"/>
    <w:rsid w:val="00FC2B29"/>
    <w:rsid w:val="00FC4F21"/>
    <w:rsid w:val="00FC62D3"/>
    <w:rsid w:val="00FD09A3"/>
    <w:rsid w:val="00FD228A"/>
    <w:rsid w:val="00FF2ED0"/>
    <w:rsid w:val="00FF32A6"/>
    <w:rsid w:val="00FF43BF"/>
    <w:rsid w:val="00FF5233"/>
    <w:rsid w:val="00FF7D99"/>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072D5BD5-61AE-4C9B-ABDB-E7444FF08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4589"/>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apple-converted-space">
    <w:name w:val="apple-converted-space"/>
    <w:basedOn w:val="DefaultParagraphFont"/>
    <w:rsid w:val="007E4DF9"/>
  </w:style>
  <w:style w:type="character" w:customStyle="1" w:styleId="Nmn1">
    <w:name w:val="Nämn1"/>
    <w:basedOn w:val="DefaultParagraphFont"/>
    <w:uiPriority w:val="99"/>
    <w:semiHidden/>
    <w:unhideWhenUsed/>
    <w:rsid w:val="009448AB"/>
    <w:rPr>
      <w:color w:val="2B579A"/>
      <w:shd w:val="clear" w:color="auto" w:fill="E6E6E6"/>
    </w:rPr>
  </w:style>
  <w:style w:type="character" w:customStyle="1" w:styleId="Heading3Char">
    <w:name w:val="Heading 3 Char"/>
    <w:basedOn w:val="DefaultParagraphFont"/>
    <w:link w:val="Heading3"/>
    <w:rsid w:val="008E3BD4"/>
    <w:rPr>
      <w:rFonts w:ascii="Arial" w:hAnsi="Arial" w:cs="Arial"/>
      <w:b/>
      <w:iCs/>
      <w:szCs w:val="26"/>
    </w:rPr>
  </w:style>
  <w:style w:type="character" w:styleId="UnresolvedMention">
    <w:name w:val="Unresolved Mention"/>
    <w:basedOn w:val="DefaultParagraphFont"/>
    <w:uiPriority w:val="99"/>
    <w:semiHidden/>
    <w:unhideWhenUsed/>
    <w:rsid w:val="008E2204"/>
    <w:rPr>
      <w:color w:val="605E5C"/>
      <w:shd w:val="clear" w:color="auto" w:fill="E1DFDD"/>
    </w:rPr>
  </w:style>
  <w:style w:type="character" w:customStyle="1" w:styleId="FooterChar">
    <w:name w:val="Footer Char"/>
    <w:basedOn w:val="DefaultParagraphFont"/>
    <w:link w:val="Footer"/>
    <w:uiPriority w:val="99"/>
    <w:rsid w:val="00E10837"/>
    <w:rPr>
      <w:rFonts w:ascii="Arial" w:hAnsi="Arial"/>
      <w:bCs/>
      <w:iCs/>
      <w:color w:val="00A9A7"/>
      <w:sz w:val="14"/>
    </w:rPr>
  </w:style>
  <w:style w:type="character" w:customStyle="1" w:styleId="Heading2Char">
    <w:name w:val="Heading 2 Char"/>
    <w:basedOn w:val="DefaultParagraphFont"/>
    <w:link w:val="Heading2"/>
    <w:uiPriority w:val="9"/>
    <w:rsid w:val="00CF66B5"/>
    <w:rPr>
      <w:rFonts w:ascii="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291716238">
      <w:bodyDiv w:val="1"/>
      <w:marLeft w:val="0"/>
      <w:marRight w:val="0"/>
      <w:marTop w:val="0"/>
      <w:marBottom w:val="0"/>
      <w:divBdr>
        <w:top w:val="none" w:sz="0" w:space="0" w:color="auto"/>
        <w:left w:val="none" w:sz="0" w:space="0" w:color="auto"/>
        <w:bottom w:val="none" w:sz="0" w:space="0" w:color="auto"/>
        <w:right w:val="none" w:sz="0" w:space="0" w:color="auto"/>
      </w:divBdr>
    </w:div>
    <w:div w:id="367024953">
      <w:bodyDiv w:val="1"/>
      <w:marLeft w:val="0"/>
      <w:marRight w:val="0"/>
      <w:marTop w:val="0"/>
      <w:marBottom w:val="0"/>
      <w:divBdr>
        <w:top w:val="none" w:sz="0" w:space="0" w:color="auto"/>
        <w:left w:val="none" w:sz="0" w:space="0" w:color="auto"/>
        <w:bottom w:val="none" w:sz="0" w:space="0" w:color="auto"/>
        <w:right w:val="none" w:sz="0" w:space="0" w:color="auto"/>
      </w:divBdr>
    </w:div>
    <w:div w:id="382561252">
      <w:bodyDiv w:val="1"/>
      <w:marLeft w:val="0"/>
      <w:marRight w:val="0"/>
      <w:marTop w:val="0"/>
      <w:marBottom w:val="0"/>
      <w:divBdr>
        <w:top w:val="none" w:sz="0" w:space="0" w:color="auto"/>
        <w:left w:val="none" w:sz="0" w:space="0" w:color="auto"/>
        <w:bottom w:val="none" w:sz="0" w:space="0" w:color="auto"/>
        <w:right w:val="none" w:sz="0" w:space="0" w:color="auto"/>
      </w:divBdr>
      <w:divsChild>
        <w:div w:id="1032538735">
          <w:marLeft w:val="0"/>
          <w:marRight w:val="0"/>
          <w:marTop w:val="0"/>
          <w:marBottom w:val="0"/>
          <w:divBdr>
            <w:top w:val="none" w:sz="0" w:space="0" w:color="auto"/>
            <w:left w:val="none" w:sz="0" w:space="0" w:color="auto"/>
            <w:bottom w:val="none" w:sz="0" w:space="0" w:color="auto"/>
            <w:right w:val="none" w:sz="0" w:space="0" w:color="auto"/>
          </w:divBdr>
        </w:div>
      </w:divsChild>
    </w:div>
    <w:div w:id="496726057">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59660869">
      <w:bodyDiv w:val="1"/>
      <w:marLeft w:val="0"/>
      <w:marRight w:val="0"/>
      <w:marTop w:val="0"/>
      <w:marBottom w:val="0"/>
      <w:divBdr>
        <w:top w:val="none" w:sz="0" w:space="0" w:color="auto"/>
        <w:left w:val="none" w:sz="0" w:space="0" w:color="auto"/>
        <w:bottom w:val="none" w:sz="0" w:space="0" w:color="auto"/>
        <w:right w:val="none" w:sz="0" w:space="0" w:color="auto"/>
      </w:divBdr>
      <w:divsChild>
        <w:div w:id="318115974">
          <w:marLeft w:val="0"/>
          <w:marRight w:val="0"/>
          <w:marTop w:val="0"/>
          <w:marBottom w:val="0"/>
          <w:divBdr>
            <w:top w:val="none" w:sz="0" w:space="0" w:color="auto"/>
            <w:left w:val="none" w:sz="0" w:space="0" w:color="auto"/>
            <w:bottom w:val="none" w:sz="0" w:space="0" w:color="auto"/>
            <w:right w:val="none" w:sz="0" w:space="0" w:color="auto"/>
          </w:divBdr>
        </w:div>
        <w:div w:id="1854226511">
          <w:marLeft w:val="0"/>
          <w:marRight w:val="0"/>
          <w:marTop w:val="0"/>
          <w:marBottom w:val="0"/>
          <w:divBdr>
            <w:top w:val="none" w:sz="0" w:space="0" w:color="auto"/>
            <w:left w:val="none" w:sz="0" w:space="0" w:color="auto"/>
            <w:bottom w:val="none" w:sz="0" w:space="0" w:color="auto"/>
            <w:right w:val="none" w:sz="0" w:space="0" w:color="auto"/>
          </w:divBdr>
        </w:div>
        <w:div w:id="1109082295">
          <w:marLeft w:val="0"/>
          <w:marRight w:val="0"/>
          <w:marTop w:val="0"/>
          <w:marBottom w:val="0"/>
          <w:divBdr>
            <w:top w:val="none" w:sz="0" w:space="0" w:color="auto"/>
            <w:left w:val="none" w:sz="0" w:space="0" w:color="auto"/>
            <w:bottom w:val="none" w:sz="0" w:space="0" w:color="auto"/>
            <w:right w:val="none" w:sz="0" w:space="0" w:color="auto"/>
          </w:divBdr>
        </w:div>
      </w:divsChild>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241986">
      <w:bodyDiv w:val="1"/>
      <w:marLeft w:val="0"/>
      <w:marRight w:val="0"/>
      <w:marTop w:val="0"/>
      <w:marBottom w:val="0"/>
      <w:divBdr>
        <w:top w:val="none" w:sz="0" w:space="0" w:color="auto"/>
        <w:left w:val="none" w:sz="0" w:space="0" w:color="auto"/>
        <w:bottom w:val="none" w:sz="0" w:space="0" w:color="auto"/>
        <w:right w:val="none" w:sz="0" w:space="0" w:color="auto"/>
      </w:divBdr>
      <w:divsChild>
        <w:div w:id="1671709913">
          <w:marLeft w:val="0"/>
          <w:marRight w:val="0"/>
          <w:marTop w:val="0"/>
          <w:marBottom w:val="0"/>
          <w:divBdr>
            <w:top w:val="none" w:sz="0" w:space="0" w:color="auto"/>
            <w:left w:val="none" w:sz="0" w:space="0" w:color="auto"/>
            <w:bottom w:val="none" w:sz="0" w:space="0" w:color="auto"/>
            <w:right w:val="none" w:sz="0" w:space="0" w:color="auto"/>
          </w:divBdr>
        </w:div>
      </w:divsChild>
    </w:div>
    <w:div w:id="1749645783">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ivta.se/docum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F54F57-88E5-4281-8E64-BB1C8E013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F45CDF-2EF3-47F6-864D-3B82480E63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530639-0F10-4776-8848-932EDDF20A8B}">
  <ds:schemaRefs>
    <ds:schemaRef ds:uri="http://schemas.microsoft.com/sharepoint/v3/contenttype/forms"/>
  </ds:schemaRefs>
</ds:datastoreItem>
</file>

<file path=customXml/itemProps4.xml><?xml version="1.0" encoding="utf-8"?>
<ds:datastoreItem xmlns:ds="http://schemas.openxmlformats.org/officeDocument/2006/customXml" ds:itemID="{F36C480E-9F41-44F6-BD7C-76BD683B7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11</Pages>
  <Words>1958</Words>
  <Characters>10383</Characters>
  <Application>Microsoft Office Word</Application>
  <DocSecurity>0</DocSecurity>
  <Lines>86</Lines>
  <Paragraphs>24</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12317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24</cp:revision>
  <cp:lastPrinted>2017-06-08T14:35:00Z</cp:lastPrinted>
  <dcterms:created xsi:type="dcterms:W3CDTF">2020-08-25T11:49:00Z</dcterms:created>
  <dcterms:modified xsi:type="dcterms:W3CDTF">2023-10-23T17:07:00Z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