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rsidTr="006E0E27">
        <w:trPr>
          <w:cantSplit/>
          <w:trHeight w:val="3628"/>
        </w:trPr>
        <w:tc>
          <w:tcPr>
            <w:tcW w:w="284" w:type="dxa"/>
            <w:tcBorders>
              <w:left w:val="nil"/>
            </w:tcBorders>
            <w:shd w:val="clear" w:color="auto" w:fill="auto"/>
            <w:vAlign w:val="bottom"/>
          </w:tcPr>
          <w:p w:rsidR="006E0E27" w:rsidRPr="004A7C1C" w:rsidRDefault="006E0E27" w:rsidP="006E0E27">
            <w:pPr>
              <w:pStyle w:val="Brdtext"/>
            </w:pPr>
          </w:p>
        </w:tc>
        <w:tc>
          <w:tcPr>
            <w:tcW w:w="7426" w:type="dxa"/>
            <w:shd w:val="clear" w:color="auto" w:fill="auto"/>
            <w:vAlign w:val="bottom"/>
          </w:tcPr>
          <w:p w:rsidR="006E0E27" w:rsidRPr="004A7C1C" w:rsidRDefault="006E0E27" w:rsidP="006E0E27"/>
        </w:tc>
      </w:tr>
      <w:tr w:rsidR="000927B9" w:rsidRPr="004A7C1C" w:rsidTr="00C435CB">
        <w:trPr>
          <w:cantSplit/>
        </w:trPr>
        <w:tc>
          <w:tcPr>
            <w:tcW w:w="284" w:type="dxa"/>
            <w:shd w:val="clear" w:color="auto" w:fill="auto"/>
          </w:tcPr>
          <w:p w:rsidR="000927B9" w:rsidRPr="004A7C1C" w:rsidRDefault="000927B9" w:rsidP="00C15048">
            <w:pPr>
              <w:pStyle w:val="Brdtext"/>
            </w:pPr>
          </w:p>
        </w:tc>
        <w:tc>
          <w:tcPr>
            <w:tcW w:w="7426" w:type="dxa"/>
            <w:shd w:val="clear" w:color="auto" w:fill="auto"/>
          </w:tcPr>
          <w:p w:rsidR="000927B9" w:rsidRPr="004A7C1C" w:rsidRDefault="00BA03AC" w:rsidP="00C435CB">
            <w:pPr>
              <w:pStyle w:val="Rubrik"/>
            </w:pPr>
            <w:r>
              <w:t>Informationsspecifikation mall</w:t>
            </w:r>
          </w:p>
          <w:p w:rsidR="00BA03AC" w:rsidRDefault="006536F9" w:rsidP="00BA03AC">
            <w:pPr>
              <w:tabs>
                <w:tab w:val="left" w:pos="2552"/>
              </w:tabs>
              <w:rPr>
                <w:color w:val="008000"/>
                <w:sz w:val="32"/>
                <w:szCs w:val="32"/>
              </w:rPr>
            </w:pPr>
            <w:r>
              <w:rPr>
                <w:color w:val="008000"/>
                <w:sz w:val="32"/>
                <w:szCs w:val="32"/>
              </w:rPr>
              <w:t>2015-11-24</w:t>
            </w:r>
          </w:p>
          <w:p w:rsidR="00BA03AC" w:rsidRDefault="00BA03AC" w:rsidP="00BA03AC">
            <w:pPr>
              <w:tabs>
                <w:tab w:val="left" w:pos="2552"/>
              </w:tabs>
              <w:rPr>
                <w:color w:val="008000"/>
                <w:sz w:val="32"/>
                <w:szCs w:val="32"/>
              </w:rPr>
            </w:pPr>
            <w:r>
              <w:rPr>
                <w:color w:val="008000"/>
                <w:sz w:val="32"/>
                <w:szCs w:val="32"/>
              </w:rPr>
              <w:t>Version 2.</w:t>
            </w:r>
            <w:r w:rsidR="006536F9">
              <w:rPr>
                <w:color w:val="008000"/>
                <w:sz w:val="32"/>
                <w:szCs w:val="32"/>
              </w:rPr>
              <w:t>2</w:t>
            </w:r>
          </w:p>
          <w:p w:rsidR="00857E1A" w:rsidRPr="002A2120" w:rsidRDefault="00857E1A" w:rsidP="00857E1A">
            <w:pPr>
              <w:pStyle w:val="Sidhuvud"/>
              <w:rPr>
                <w:rFonts w:cs="Georgia"/>
                <w:color w:val="008000"/>
                <w:sz w:val="12"/>
                <w:szCs w:val="12"/>
              </w:rPr>
            </w:pPr>
            <w:r w:rsidRPr="002A2120">
              <w:rPr>
                <w:rFonts w:cs="Georgia"/>
                <w:color w:val="008000"/>
                <w:sz w:val="12"/>
                <w:szCs w:val="12"/>
              </w:rPr>
              <w:fldChar w:fldCharType="begin"/>
            </w:r>
            <w:r w:rsidRPr="002A2120">
              <w:rPr>
                <w:rFonts w:cs="Georgia"/>
                <w:color w:val="008000"/>
                <w:sz w:val="12"/>
                <w:szCs w:val="12"/>
              </w:rPr>
              <w:instrText xml:space="preserve"> DOCPROPERTY  "arknummer" \* MERGEFORMAT </w:instrText>
            </w:r>
            <w:r w:rsidRPr="002A2120">
              <w:rPr>
                <w:rFonts w:cs="Georgia"/>
                <w:color w:val="008000"/>
                <w:sz w:val="12"/>
                <w:szCs w:val="12"/>
              </w:rPr>
              <w:fldChar w:fldCharType="separate"/>
            </w:r>
            <w:r>
              <w:rPr>
                <w:rFonts w:cs="Georgia"/>
                <w:color w:val="008000"/>
                <w:sz w:val="12"/>
                <w:szCs w:val="12"/>
              </w:rPr>
              <w:t>ARK_0026</w:t>
            </w:r>
            <w:r w:rsidRPr="002A2120">
              <w:rPr>
                <w:rFonts w:cs="Georgia"/>
                <w:color w:val="008000"/>
                <w:sz w:val="12"/>
                <w:szCs w:val="12"/>
              </w:rPr>
              <w:fldChar w:fldCharType="end"/>
            </w:r>
            <w:r w:rsidRPr="002A2120">
              <w:rPr>
                <w:rFonts w:cs="Georgia"/>
                <w:color w:val="008000"/>
                <w:sz w:val="12"/>
                <w:szCs w:val="12"/>
              </w:rPr>
              <w:t xml:space="preserve"> </w:t>
            </w:r>
          </w:p>
          <w:p w:rsidR="00857E1A" w:rsidRPr="00857E1A" w:rsidRDefault="00857E1A" w:rsidP="00857E1A">
            <w:pPr>
              <w:pStyle w:val="Brdtext"/>
            </w:pPr>
          </w:p>
          <w:p w:rsidR="00BA03AC" w:rsidRPr="00BA03AC" w:rsidRDefault="00857E1A" w:rsidP="00857E1A">
            <w:pPr>
              <w:pStyle w:val="Brdtext"/>
              <w:tabs>
                <w:tab w:val="left" w:pos="2415"/>
              </w:tabs>
            </w:pPr>
            <w:r>
              <w:tab/>
            </w:r>
          </w:p>
          <w:p w:rsidR="000927B9" w:rsidRPr="004A7C1C" w:rsidRDefault="000927B9" w:rsidP="00DE0233">
            <w:pPr>
              <w:pStyle w:val="FrsttsbladUnderrubrik"/>
            </w:pPr>
          </w:p>
        </w:tc>
      </w:tr>
    </w:tbl>
    <w:p w:rsidR="000927B9" w:rsidRPr="004A7C1C" w:rsidRDefault="000927B9" w:rsidP="00A47B77"/>
    <w:p w:rsidR="00495E86" w:rsidRDefault="000927B9" w:rsidP="00495E86">
      <w:pPr>
        <w:pStyle w:val="Indexrubrik"/>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EndPr/>
      <w:sdtContent>
        <w:p w:rsidR="00B26C77" w:rsidRPr="00B26C77" w:rsidRDefault="00B26C77" w:rsidP="00B26C77">
          <w:pPr>
            <w:pStyle w:val="Innehllsfrteckningsrubrik"/>
            <w:rPr>
              <w:rStyle w:val="FrsttsbladUnderrubrikChar"/>
            </w:rPr>
          </w:pPr>
          <w:r w:rsidRPr="00B26C77">
            <w:rPr>
              <w:rStyle w:val="FrsttsbladUnderrubrikChar"/>
            </w:rPr>
            <w:t>Innehåll</w:t>
          </w:r>
        </w:p>
        <w:p w:rsidR="00F36914" w:rsidRDefault="00B26C77">
          <w:pPr>
            <w:pStyle w:val="Innehll1"/>
            <w:tabs>
              <w:tab w:val="right" w:leader="dot" w:pos="8494"/>
            </w:tabs>
            <w:rPr>
              <w:rFonts w:asciiTheme="minorHAnsi" w:eastAsiaTheme="minorEastAsia" w:hAnsiTheme="minorHAnsi" w:cstheme="minorBidi"/>
              <w:b w:val="0"/>
              <w:noProof/>
              <w:color w:val="auto"/>
              <w:sz w:val="22"/>
              <w:szCs w:val="22"/>
              <w:lang w:eastAsia="sv-SE"/>
            </w:rPr>
          </w:pPr>
          <w:r>
            <w:fldChar w:fldCharType="begin"/>
          </w:r>
          <w:r>
            <w:instrText xml:space="preserve"> TOC \o "1-3" \h \z \u </w:instrText>
          </w:r>
          <w:r>
            <w:fldChar w:fldCharType="separate"/>
          </w:r>
          <w:hyperlink w:anchor="_Toc384977813" w:history="1">
            <w:r w:rsidR="00F36914" w:rsidRPr="00F17D52">
              <w:rPr>
                <w:rStyle w:val="Hyperlnk"/>
                <w:noProof/>
              </w:rPr>
              <w:t>Arbetsflöde</w:t>
            </w:r>
            <w:r w:rsidR="00F36914">
              <w:rPr>
                <w:noProof/>
                <w:webHidden/>
              </w:rPr>
              <w:tab/>
            </w:r>
            <w:r w:rsidR="00F36914">
              <w:rPr>
                <w:noProof/>
                <w:webHidden/>
              </w:rPr>
              <w:fldChar w:fldCharType="begin"/>
            </w:r>
            <w:r w:rsidR="00F36914">
              <w:rPr>
                <w:noProof/>
                <w:webHidden/>
              </w:rPr>
              <w:instrText xml:space="preserve"> PAGEREF _Toc384977813 \h </w:instrText>
            </w:r>
            <w:r w:rsidR="00F36914">
              <w:rPr>
                <w:noProof/>
                <w:webHidden/>
              </w:rPr>
            </w:r>
            <w:r w:rsidR="00F36914">
              <w:rPr>
                <w:noProof/>
                <w:webHidden/>
              </w:rPr>
              <w:fldChar w:fldCharType="separate"/>
            </w:r>
            <w:r w:rsidR="00F36914">
              <w:rPr>
                <w:noProof/>
                <w:webHidden/>
              </w:rPr>
              <w:t>3</w:t>
            </w:r>
            <w:r w:rsidR="00F36914">
              <w:rPr>
                <w:noProof/>
                <w:webHidden/>
              </w:rPr>
              <w:fldChar w:fldCharType="end"/>
            </w:r>
          </w:hyperlink>
        </w:p>
        <w:p w:rsidR="00F36914" w:rsidRDefault="00A53A16">
          <w:pPr>
            <w:pStyle w:val="Innehll2"/>
            <w:tabs>
              <w:tab w:val="right" w:leader="dot" w:pos="8494"/>
            </w:tabs>
            <w:rPr>
              <w:rFonts w:asciiTheme="minorHAnsi" w:eastAsiaTheme="minorEastAsia" w:hAnsiTheme="minorHAnsi" w:cstheme="minorBidi"/>
              <w:noProof/>
              <w:color w:val="auto"/>
              <w:sz w:val="22"/>
              <w:szCs w:val="22"/>
              <w:lang w:eastAsia="sv-SE"/>
            </w:rPr>
          </w:pPr>
          <w:hyperlink w:anchor="_Toc384977814" w:history="1">
            <w:r w:rsidR="00F36914" w:rsidRPr="00F17D52">
              <w:rPr>
                <w:rStyle w:val="Hyperlnk"/>
                <w:noProof/>
              </w:rPr>
              <w:t>Flödesbeskrivning</w:t>
            </w:r>
            <w:r w:rsidR="00F36914">
              <w:rPr>
                <w:noProof/>
                <w:webHidden/>
              </w:rPr>
              <w:tab/>
            </w:r>
            <w:r w:rsidR="00F36914">
              <w:rPr>
                <w:noProof/>
                <w:webHidden/>
              </w:rPr>
              <w:fldChar w:fldCharType="begin"/>
            </w:r>
            <w:r w:rsidR="00F36914">
              <w:rPr>
                <w:noProof/>
                <w:webHidden/>
              </w:rPr>
              <w:instrText xml:space="preserve"> PAGEREF _Toc384977814 \h </w:instrText>
            </w:r>
            <w:r w:rsidR="00F36914">
              <w:rPr>
                <w:noProof/>
                <w:webHidden/>
              </w:rPr>
            </w:r>
            <w:r w:rsidR="00F36914">
              <w:rPr>
                <w:noProof/>
                <w:webHidden/>
              </w:rPr>
              <w:fldChar w:fldCharType="separate"/>
            </w:r>
            <w:r w:rsidR="00F36914">
              <w:rPr>
                <w:noProof/>
                <w:webHidden/>
              </w:rPr>
              <w:t>3</w:t>
            </w:r>
            <w:r w:rsidR="00F36914">
              <w:rPr>
                <w:noProof/>
                <w:webHidden/>
              </w:rPr>
              <w:fldChar w:fldCharType="end"/>
            </w:r>
          </w:hyperlink>
        </w:p>
        <w:p w:rsidR="00F36914" w:rsidRDefault="00A53A16">
          <w:pPr>
            <w:pStyle w:val="Innehll3"/>
            <w:tabs>
              <w:tab w:val="right" w:leader="dot" w:pos="8494"/>
            </w:tabs>
            <w:rPr>
              <w:rFonts w:asciiTheme="minorHAnsi" w:eastAsiaTheme="minorEastAsia" w:hAnsiTheme="minorHAnsi" w:cstheme="minorBidi"/>
              <w:noProof/>
              <w:sz w:val="22"/>
              <w:szCs w:val="22"/>
              <w:lang w:eastAsia="sv-SE"/>
            </w:rPr>
          </w:pPr>
          <w:hyperlink w:anchor="_Toc384977815" w:history="1">
            <w:r w:rsidR="00F36914" w:rsidRPr="00F17D52">
              <w:rPr>
                <w:rStyle w:val="Hyperlnk"/>
                <w:noProof/>
              </w:rPr>
              <w:t>Roller (Aktörer) i arbetsflödet</w:t>
            </w:r>
            <w:r w:rsidR="00F36914">
              <w:rPr>
                <w:noProof/>
                <w:webHidden/>
              </w:rPr>
              <w:tab/>
            </w:r>
            <w:r w:rsidR="00F36914">
              <w:rPr>
                <w:noProof/>
                <w:webHidden/>
              </w:rPr>
              <w:fldChar w:fldCharType="begin"/>
            </w:r>
            <w:r w:rsidR="00F36914">
              <w:rPr>
                <w:noProof/>
                <w:webHidden/>
              </w:rPr>
              <w:instrText xml:space="preserve"> PAGEREF _Toc384977815 \h </w:instrText>
            </w:r>
            <w:r w:rsidR="00F36914">
              <w:rPr>
                <w:noProof/>
                <w:webHidden/>
              </w:rPr>
            </w:r>
            <w:r w:rsidR="00F36914">
              <w:rPr>
                <w:noProof/>
                <w:webHidden/>
              </w:rPr>
              <w:fldChar w:fldCharType="separate"/>
            </w:r>
            <w:r w:rsidR="00F36914">
              <w:rPr>
                <w:noProof/>
                <w:webHidden/>
              </w:rPr>
              <w:t>3</w:t>
            </w:r>
            <w:r w:rsidR="00F36914">
              <w:rPr>
                <w:noProof/>
                <w:webHidden/>
              </w:rPr>
              <w:fldChar w:fldCharType="end"/>
            </w:r>
          </w:hyperlink>
        </w:p>
        <w:p w:rsidR="00F36914" w:rsidRDefault="00A53A16">
          <w:pPr>
            <w:pStyle w:val="Innehll3"/>
            <w:tabs>
              <w:tab w:val="right" w:leader="dot" w:pos="8494"/>
            </w:tabs>
            <w:rPr>
              <w:rFonts w:asciiTheme="minorHAnsi" w:eastAsiaTheme="minorEastAsia" w:hAnsiTheme="minorHAnsi" w:cstheme="minorBidi"/>
              <w:noProof/>
              <w:sz w:val="22"/>
              <w:szCs w:val="22"/>
              <w:lang w:eastAsia="sv-SE"/>
            </w:rPr>
          </w:pPr>
          <w:hyperlink w:anchor="_Toc384977816" w:history="1">
            <w:r w:rsidR="00F36914" w:rsidRPr="00F17D52">
              <w:rPr>
                <w:rStyle w:val="Hyperlnk"/>
                <w:noProof/>
              </w:rPr>
              <w:t>Arbetssteg</w:t>
            </w:r>
            <w:r w:rsidR="00F36914">
              <w:rPr>
                <w:noProof/>
                <w:webHidden/>
              </w:rPr>
              <w:tab/>
            </w:r>
            <w:r w:rsidR="00F36914">
              <w:rPr>
                <w:noProof/>
                <w:webHidden/>
              </w:rPr>
              <w:fldChar w:fldCharType="begin"/>
            </w:r>
            <w:r w:rsidR="00F36914">
              <w:rPr>
                <w:noProof/>
                <w:webHidden/>
              </w:rPr>
              <w:instrText xml:space="preserve"> PAGEREF _Toc384977816 \h </w:instrText>
            </w:r>
            <w:r w:rsidR="00F36914">
              <w:rPr>
                <w:noProof/>
                <w:webHidden/>
              </w:rPr>
            </w:r>
            <w:r w:rsidR="00F36914">
              <w:rPr>
                <w:noProof/>
                <w:webHidden/>
              </w:rPr>
              <w:fldChar w:fldCharType="separate"/>
            </w:r>
            <w:r w:rsidR="00F36914">
              <w:rPr>
                <w:noProof/>
                <w:webHidden/>
              </w:rPr>
              <w:t>3</w:t>
            </w:r>
            <w:r w:rsidR="00F36914">
              <w:rPr>
                <w:noProof/>
                <w:webHidden/>
              </w:rPr>
              <w:fldChar w:fldCharType="end"/>
            </w:r>
          </w:hyperlink>
        </w:p>
        <w:p w:rsidR="00F36914" w:rsidRDefault="00A53A16">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384977817" w:history="1">
            <w:r w:rsidR="00F36914" w:rsidRPr="00F17D52">
              <w:rPr>
                <w:rStyle w:val="Hyperlnk"/>
                <w:noProof/>
              </w:rPr>
              <w:t>Informationsklassning</w:t>
            </w:r>
            <w:r w:rsidR="00F36914">
              <w:rPr>
                <w:noProof/>
                <w:webHidden/>
              </w:rPr>
              <w:tab/>
            </w:r>
            <w:r w:rsidR="00F36914">
              <w:rPr>
                <w:noProof/>
                <w:webHidden/>
              </w:rPr>
              <w:fldChar w:fldCharType="begin"/>
            </w:r>
            <w:r w:rsidR="00F36914">
              <w:rPr>
                <w:noProof/>
                <w:webHidden/>
              </w:rPr>
              <w:instrText xml:space="preserve"> PAGEREF _Toc384977817 \h </w:instrText>
            </w:r>
            <w:r w:rsidR="00F36914">
              <w:rPr>
                <w:noProof/>
                <w:webHidden/>
              </w:rPr>
            </w:r>
            <w:r w:rsidR="00F36914">
              <w:rPr>
                <w:noProof/>
                <w:webHidden/>
              </w:rPr>
              <w:fldChar w:fldCharType="separate"/>
            </w:r>
            <w:r w:rsidR="00F36914">
              <w:rPr>
                <w:noProof/>
                <w:webHidden/>
              </w:rPr>
              <w:t>4</w:t>
            </w:r>
            <w:r w:rsidR="00F36914">
              <w:rPr>
                <w:noProof/>
                <w:webHidden/>
              </w:rPr>
              <w:fldChar w:fldCharType="end"/>
            </w:r>
          </w:hyperlink>
        </w:p>
        <w:p w:rsidR="00F36914" w:rsidRDefault="00A53A16">
          <w:pPr>
            <w:pStyle w:val="Innehll1"/>
            <w:tabs>
              <w:tab w:val="right" w:leader="dot" w:pos="8494"/>
            </w:tabs>
            <w:rPr>
              <w:rFonts w:asciiTheme="minorHAnsi" w:eastAsiaTheme="minorEastAsia" w:hAnsiTheme="minorHAnsi" w:cstheme="minorBidi"/>
              <w:b w:val="0"/>
              <w:noProof/>
              <w:color w:val="auto"/>
              <w:sz w:val="22"/>
              <w:szCs w:val="22"/>
              <w:lang w:eastAsia="sv-SE"/>
            </w:rPr>
          </w:pPr>
          <w:hyperlink w:anchor="_Toc384977818" w:history="1">
            <w:r w:rsidR="00F36914" w:rsidRPr="00F17D52">
              <w:rPr>
                <w:rStyle w:val="Hyperlnk"/>
                <w:noProof/>
              </w:rPr>
              <w:t>Informationsmodell</w:t>
            </w:r>
            <w:r w:rsidR="00F36914">
              <w:rPr>
                <w:noProof/>
                <w:webHidden/>
              </w:rPr>
              <w:tab/>
            </w:r>
            <w:r w:rsidR="00F36914">
              <w:rPr>
                <w:noProof/>
                <w:webHidden/>
              </w:rPr>
              <w:fldChar w:fldCharType="begin"/>
            </w:r>
            <w:r w:rsidR="00F36914">
              <w:rPr>
                <w:noProof/>
                <w:webHidden/>
              </w:rPr>
              <w:instrText xml:space="preserve"> PAGEREF _Toc384977818 \h </w:instrText>
            </w:r>
            <w:r w:rsidR="00F36914">
              <w:rPr>
                <w:noProof/>
                <w:webHidden/>
              </w:rPr>
            </w:r>
            <w:r w:rsidR="00F36914">
              <w:rPr>
                <w:noProof/>
                <w:webHidden/>
              </w:rPr>
              <w:fldChar w:fldCharType="separate"/>
            </w:r>
            <w:r w:rsidR="00F36914">
              <w:rPr>
                <w:noProof/>
                <w:webHidden/>
              </w:rPr>
              <w:t>5</w:t>
            </w:r>
            <w:r w:rsidR="00F36914">
              <w:rPr>
                <w:noProof/>
                <w:webHidden/>
              </w:rPr>
              <w:fldChar w:fldCharType="end"/>
            </w:r>
          </w:hyperlink>
        </w:p>
        <w:p w:rsidR="00F36914" w:rsidRDefault="00A53A16">
          <w:pPr>
            <w:pStyle w:val="Innehll2"/>
            <w:tabs>
              <w:tab w:val="right" w:leader="dot" w:pos="8494"/>
            </w:tabs>
            <w:rPr>
              <w:rFonts w:asciiTheme="minorHAnsi" w:eastAsiaTheme="minorEastAsia" w:hAnsiTheme="minorHAnsi" w:cstheme="minorBidi"/>
              <w:noProof/>
              <w:color w:val="auto"/>
              <w:sz w:val="22"/>
              <w:szCs w:val="22"/>
              <w:lang w:eastAsia="sv-SE"/>
            </w:rPr>
          </w:pPr>
          <w:hyperlink w:anchor="_Toc384977819" w:history="1">
            <w:r w:rsidR="00F36914" w:rsidRPr="00F17D52">
              <w:rPr>
                <w:rStyle w:val="Hyperlnk"/>
                <w:noProof/>
              </w:rPr>
              <w:t>Klasser och attribut</w:t>
            </w:r>
            <w:r w:rsidR="00F36914">
              <w:rPr>
                <w:noProof/>
                <w:webHidden/>
              </w:rPr>
              <w:tab/>
            </w:r>
            <w:r w:rsidR="00F36914">
              <w:rPr>
                <w:noProof/>
                <w:webHidden/>
              </w:rPr>
              <w:fldChar w:fldCharType="begin"/>
            </w:r>
            <w:r w:rsidR="00F36914">
              <w:rPr>
                <w:noProof/>
                <w:webHidden/>
              </w:rPr>
              <w:instrText xml:space="preserve"> PAGEREF _Toc384977819 \h </w:instrText>
            </w:r>
            <w:r w:rsidR="00F36914">
              <w:rPr>
                <w:noProof/>
                <w:webHidden/>
              </w:rPr>
            </w:r>
            <w:r w:rsidR="00F36914">
              <w:rPr>
                <w:noProof/>
                <w:webHidden/>
              </w:rPr>
              <w:fldChar w:fldCharType="separate"/>
            </w:r>
            <w:r w:rsidR="00F36914">
              <w:rPr>
                <w:noProof/>
                <w:webHidden/>
              </w:rPr>
              <w:t>6</w:t>
            </w:r>
            <w:r w:rsidR="00F36914">
              <w:rPr>
                <w:noProof/>
                <w:webHidden/>
              </w:rPr>
              <w:fldChar w:fldCharType="end"/>
            </w:r>
          </w:hyperlink>
        </w:p>
        <w:p w:rsidR="00F36914" w:rsidRDefault="00A53A16">
          <w:pPr>
            <w:pStyle w:val="Innehll3"/>
            <w:tabs>
              <w:tab w:val="right" w:leader="dot" w:pos="8494"/>
            </w:tabs>
            <w:rPr>
              <w:rFonts w:asciiTheme="minorHAnsi" w:eastAsiaTheme="minorEastAsia" w:hAnsiTheme="minorHAnsi" w:cstheme="minorBidi"/>
              <w:noProof/>
              <w:sz w:val="22"/>
              <w:szCs w:val="22"/>
              <w:lang w:eastAsia="sv-SE"/>
            </w:rPr>
          </w:pPr>
          <w:hyperlink w:anchor="_Toc384977820" w:history="1">
            <w:r w:rsidR="00F36914" w:rsidRPr="00F17D52">
              <w:rPr>
                <w:rStyle w:val="Hyperlnk"/>
                <w:noProof/>
              </w:rPr>
              <w:t xml:space="preserve">Klass </w:t>
            </w:r>
            <w:r w:rsidR="00F36914" w:rsidRPr="00F17D52">
              <w:rPr>
                <w:rStyle w:val="Hyperlnk"/>
                <w:noProof/>
                <w:highlight w:val="yellow"/>
              </w:rPr>
              <w:t>NN1</w:t>
            </w:r>
            <w:r w:rsidR="00F36914">
              <w:rPr>
                <w:noProof/>
                <w:webHidden/>
              </w:rPr>
              <w:tab/>
            </w:r>
            <w:r w:rsidR="00F36914">
              <w:rPr>
                <w:noProof/>
                <w:webHidden/>
              </w:rPr>
              <w:fldChar w:fldCharType="begin"/>
            </w:r>
            <w:r w:rsidR="00F36914">
              <w:rPr>
                <w:noProof/>
                <w:webHidden/>
              </w:rPr>
              <w:instrText xml:space="preserve"> PAGEREF _Toc384977820 \h </w:instrText>
            </w:r>
            <w:r w:rsidR="00F36914">
              <w:rPr>
                <w:noProof/>
                <w:webHidden/>
              </w:rPr>
            </w:r>
            <w:r w:rsidR="00F36914">
              <w:rPr>
                <w:noProof/>
                <w:webHidden/>
              </w:rPr>
              <w:fldChar w:fldCharType="separate"/>
            </w:r>
            <w:r w:rsidR="00F36914">
              <w:rPr>
                <w:noProof/>
                <w:webHidden/>
              </w:rPr>
              <w:t>6</w:t>
            </w:r>
            <w:r w:rsidR="00F36914">
              <w:rPr>
                <w:noProof/>
                <w:webHidden/>
              </w:rPr>
              <w:fldChar w:fldCharType="end"/>
            </w:r>
          </w:hyperlink>
        </w:p>
        <w:p w:rsidR="00F36914" w:rsidRDefault="00A53A16">
          <w:pPr>
            <w:pStyle w:val="Innehll3"/>
            <w:tabs>
              <w:tab w:val="right" w:leader="dot" w:pos="8494"/>
            </w:tabs>
            <w:rPr>
              <w:rFonts w:asciiTheme="minorHAnsi" w:eastAsiaTheme="minorEastAsia" w:hAnsiTheme="minorHAnsi" w:cstheme="minorBidi"/>
              <w:noProof/>
              <w:sz w:val="22"/>
              <w:szCs w:val="22"/>
              <w:lang w:eastAsia="sv-SE"/>
            </w:rPr>
          </w:pPr>
          <w:hyperlink w:anchor="_Toc384977821" w:history="1">
            <w:r w:rsidR="00F36914" w:rsidRPr="00F17D52">
              <w:rPr>
                <w:rStyle w:val="Hyperlnk"/>
                <w:noProof/>
              </w:rPr>
              <w:t xml:space="preserve">Klass </w:t>
            </w:r>
            <w:r w:rsidR="00F36914" w:rsidRPr="00F17D52">
              <w:rPr>
                <w:rStyle w:val="Hyperlnk"/>
                <w:noProof/>
                <w:highlight w:val="yellow"/>
              </w:rPr>
              <w:t>NN2</w:t>
            </w:r>
            <w:r w:rsidR="00F36914">
              <w:rPr>
                <w:noProof/>
                <w:webHidden/>
              </w:rPr>
              <w:tab/>
            </w:r>
            <w:r w:rsidR="00F36914">
              <w:rPr>
                <w:noProof/>
                <w:webHidden/>
              </w:rPr>
              <w:fldChar w:fldCharType="begin"/>
            </w:r>
            <w:r w:rsidR="00F36914">
              <w:rPr>
                <w:noProof/>
                <w:webHidden/>
              </w:rPr>
              <w:instrText xml:space="preserve"> PAGEREF _Toc384977821 \h </w:instrText>
            </w:r>
            <w:r w:rsidR="00F36914">
              <w:rPr>
                <w:noProof/>
                <w:webHidden/>
              </w:rPr>
            </w:r>
            <w:r w:rsidR="00F36914">
              <w:rPr>
                <w:noProof/>
                <w:webHidden/>
              </w:rPr>
              <w:fldChar w:fldCharType="separate"/>
            </w:r>
            <w:r w:rsidR="00F36914">
              <w:rPr>
                <w:noProof/>
                <w:webHidden/>
              </w:rPr>
              <w:t>6</w:t>
            </w:r>
            <w:r w:rsidR="00F36914">
              <w:rPr>
                <w:noProof/>
                <w:webHidden/>
              </w:rPr>
              <w:fldChar w:fldCharType="end"/>
            </w:r>
          </w:hyperlink>
        </w:p>
        <w:p w:rsidR="00F36914" w:rsidRDefault="00A53A16">
          <w:pPr>
            <w:pStyle w:val="Innehll2"/>
            <w:tabs>
              <w:tab w:val="right" w:leader="dot" w:pos="8494"/>
            </w:tabs>
            <w:rPr>
              <w:rFonts w:asciiTheme="minorHAnsi" w:eastAsiaTheme="minorEastAsia" w:hAnsiTheme="minorHAnsi" w:cstheme="minorBidi"/>
              <w:noProof/>
              <w:color w:val="auto"/>
              <w:sz w:val="22"/>
              <w:szCs w:val="22"/>
              <w:lang w:eastAsia="sv-SE"/>
            </w:rPr>
          </w:pPr>
          <w:hyperlink w:anchor="_Toc384977822" w:history="1">
            <w:r w:rsidR="00F36914" w:rsidRPr="00F17D52">
              <w:rPr>
                <w:rStyle w:val="Hyperlnk"/>
                <w:noProof/>
              </w:rPr>
              <w:t>Sammanställning av terminologier, kodverk och identifierare</w:t>
            </w:r>
            <w:r w:rsidR="00F36914">
              <w:rPr>
                <w:noProof/>
                <w:webHidden/>
              </w:rPr>
              <w:tab/>
            </w:r>
            <w:r w:rsidR="00F36914">
              <w:rPr>
                <w:noProof/>
                <w:webHidden/>
              </w:rPr>
              <w:fldChar w:fldCharType="begin"/>
            </w:r>
            <w:r w:rsidR="00F36914">
              <w:rPr>
                <w:noProof/>
                <w:webHidden/>
              </w:rPr>
              <w:instrText xml:space="preserve"> PAGEREF _Toc384977822 \h </w:instrText>
            </w:r>
            <w:r w:rsidR="00F36914">
              <w:rPr>
                <w:noProof/>
                <w:webHidden/>
              </w:rPr>
            </w:r>
            <w:r w:rsidR="00F36914">
              <w:rPr>
                <w:noProof/>
                <w:webHidden/>
              </w:rPr>
              <w:fldChar w:fldCharType="separate"/>
            </w:r>
            <w:r w:rsidR="00F36914">
              <w:rPr>
                <w:noProof/>
                <w:webHidden/>
              </w:rPr>
              <w:t>7</w:t>
            </w:r>
            <w:r w:rsidR="00F36914">
              <w:rPr>
                <w:noProof/>
                <w:webHidden/>
              </w:rPr>
              <w:fldChar w:fldCharType="end"/>
            </w:r>
          </w:hyperlink>
        </w:p>
        <w:p w:rsidR="00B26C77" w:rsidRDefault="00B26C77" w:rsidP="00B26C77">
          <w:r>
            <w:rPr>
              <w:b/>
              <w:bCs/>
            </w:rPr>
            <w:fldChar w:fldCharType="end"/>
          </w:r>
        </w:p>
      </w:sdtContent>
    </w:sdt>
    <w:tbl>
      <w:tblPr>
        <w:tblStyle w:val="Tabellrutnt"/>
        <w:tblpPr w:leftFromText="141" w:rightFromText="141" w:vertAnchor="text" w:horzAnchor="margin" w:tblpY="631"/>
        <w:tblW w:w="0" w:type="auto"/>
        <w:tblLook w:val="04A0" w:firstRow="1" w:lastRow="0" w:firstColumn="1" w:lastColumn="0" w:noHBand="0" w:noVBand="1"/>
      </w:tblPr>
      <w:tblGrid>
        <w:gridCol w:w="1101"/>
        <w:gridCol w:w="3543"/>
        <w:gridCol w:w="4000"/>
      </w:tblGrid>
      <w:tr w:rsidR="00B26C77" w:rsidTr="00BA03AC">
        <w:trPr>
          <w:cnfStyle w:val="100000000000" w:firstRow="1" w:lastRow="0" w:firstColumn="0" w:lastColumn="0" w:oddVBand="0" w:evenVBand="0" w:oddHBand="0" w:evenHBand="0" w:firstRowFirstColumn="0" w:firstRowLastColumn="0" w:lastRowFirstColumn="0" w:lastRowLastColumn="0"/>
        </w:trPr>
        <w:tc>
          <w:tcPr>
            <w:tcW w:w="8644" w:type="dxa"/>
            <w:gridSpan w:val="3"/>
          </w:tcPr>
          <w:p w:rsidR="00B26C77" w:rsidRDefault="00B26C77" w:rsidP="00BA03AC">
            <w:pPr>
              <w:pStyle w:val="Brdtext"/>
            </w:pPr>
            <w:r>
              <w:t>Revisionshistorik</w:t>
            </w:r>
          </w:p>
        </w:tc>
      </w:tr>
      <w:tr w:rsidR="00B26C77" w:rsidTr="00BA03AC">
        <w:tc>
          <w:tcPr>
            <w:tcW w:w="1101" w:type="dxa"/>
          </w:tcPr>
          <w:p w:rsidR="00B26C77" w:rsidRDefault="00B26C77" w:rsidP="00BA03AC">
            <w:pPr>
              <w:pStyle w:val="Brdtext"/>
            </w:pPr>
            <w:r>
              <w:t>Version</w:t>
            </w:r>
          </w:p>
        </w:tc>
        <w:tc>
          <w:tcPr>
            <w:tcW w:w="3543" w:type="dxa"/>
          </w:tcPr>
          <w:p w:rsidR="00B26C77" w:rsidRDefault="00B26C77" w:rsidP="00BA03AC">
            <w:pPr>
              <w:pStyle w:val="Brdtext"/>
            </w:pPr>
            <w:r>
              <w:t>Författare</w:t>
            </w:r>
          </w:p>
        </w:tc>
        <w:tc>
          <w:tcPr>
            <w:tcW w:w="4000" w:type="dxa"/>
          </w:tcPr>
          <w:p w:rsidR="00B26C77" w:rsidRDefault="00B26C77" w:rsidP="00BA03AC">
            <w:pPr>
              <w:pStyle w:val="Brdtext"/>
            </w:pPr>
            <w:r>
              <w:t>Kommentar</w:t>
            </w:r>
          </w:p>
        </w:tc>
      </w:tr>
      <w:tr w:rsidR="00B26C77" w:rsidTr="00BA03AC">
        <w:tc>
          <w:tcPr>
            <w:tcW w:w="1101" w:type="dxa"/>
          </w:tcPr>
          <w:p w:rsidR="00B26C77" w:rsidRDefault="00BA03AC" w:rsidP="00BA03AC">
            <w:pPr>
              <w:pStyle w:val="Brdtext"/>
            </w:pPr>
            <w:r>
              <w:t>1.0</w:t>
            </w:r>
          </w:p>
        </w:tc>
        <w:tc>
          <w:tcPr>
            <w:tcW w:w="3543" w:type="dxa"/>
          </w:tcPr>
          <w:p w:rsidR="00B26C77" w:rsidRDefault="00BA03AC" w:rsidP="00BA03AC">
            <w:pPr>
              <w:pStyle w:val="Brdtext"/>
            </w:pPr>
            <w:r>
              <w:t>CeHis, Arkitektur och Regelverk</w:t>
            </w:r>
          </w:p>
        </w:tc>
        <w:tc>
          <w:tcPr>
            <w:tcW w:w="4000" w:type="dxa"/>
          </w:tcPr>
          <w:p w:rsidR="00B26C77" w:rsidRDefault="00BA03AC" w:rsidP="00BA03AC">
            <w:pPr>
              <w:pStyle w:val="Brdtext"/>
            </w:pPr>
            <w:r>
              <w:t>Första version</w:t>
            </w:r>
          </w:p>
        </w:tc>
      </w:tr>
      <w:tr w:rsidR="00B26C77" w:rsidTr="00BA03AC">
        <w:tc>
          <w:tcPr>
            <w:tcW w:w="1101" w:type="dxa"/>
          </w:tcPr>
          <w:p w:rsidR="00B26C77" w:rsidRDefault="00BA03AC" w:rsidP="00BA03AC">
            <w:pPr>
              <w:pStyle w:val="Brdtext"/>
            </w:pPr>
            <w:r>
              <w:t>2.0</w:t>
            </w:r>
          </w:p>
        </w:tc>
        <w:tc>
          <w:tcPr>
            <w:tcW w:w="3543" w:type="dxa"/>
          </w:tcPr>
          <w:p w:rsidR="00B26C77" w:rsidRDefault="00BA03AC" w:rsidP="00BA03AC">
            <w:pPr>
              <w:pStyle w:val="Brdtext"/>
            </w:pPr>
            <w:r>
              <w:t>I</w:t>
            </w:r>
            <w:r w:rsidR="008D63F2">
              <w:t>nera, Arkitektur och Regelverk</w:t>
            </w:r>
          </w:p>
        </w:tc>
        <w:tc>
          <w:tcPr>
            <w:tcW w:w="4000" w:type="dxa"/>
          </w:tcPr>
          <w:p w:rsidR="00B26C77" w:rsidRDefault="00BA03AC" w:rsidP="00BA03AC">
            <w:pPr>
              <w:pStyle w:val="Brdtext"/>
            </w:pPr>
            <w:r>
              <w:t>Uppdaterad efter 6 mån erfarenheter, förtydliganden och mall Inera</w:t>
            </w:r>
          </w:p>
        </w:tc>
      </w:tr>
      <w:tr w:rsidR="00BA03AC" w:rsidTr="00BA03AC">
        <w:tc>
          <w:tcPr>
            <w:tcW w:w="1101" w:type="dxa"/>
          </w:tcPr>
          <w:p w:rsidR="00BA03AC" w:rsidRDefault="00F30B5C" w:rsidP="00BA03AC">
            <w:pPr>
              <w:pStyle w:val="Brdtext"/>
            </w:pPr>
            <w:r>
              <w:t>2.1</w:t>
            </w:r>
          </w:p>
        </w:tc>
        <w:tc>
          <w:tcPr>
            <w:tcW w:w="3543" w:type="dxa"/>
          </w:tcPr>
          <w:p w:rsidR="00BA03AC" w:rsidRDefault="00C435CB" w:rsidP="00BA03AC">
            <w:pPr>
              <w:pStyle w:val="Brdtext"/>
            </w:pPr>
            <w:r>
              <w:t>Inera, Arkitektur och Regelverk</w:t>
            </w:r>
          </w:p>
        </w:tc>
        <w:tc>
          <w:tcPr>
            <w:tcW w:w="4000" w:type="dxa"/>
          </w:tcPr>
          <w:p w:rsidR="006536F9" w:rsidRDefault="00C435CB" w:rsidP="00BA03AC">
            <w:pPr>
              <w:pStyle w:val="Brdtext"/>
            </w:pPr>
            <w:r>
              <w:t>Avsnitt Informationssäkerhet uppdaterat.</w:t>
            </w:r>
          </w:p>
        </w:tc>
      </w:tr>
      <w:tr w:rsidR="006536F9" w:rsidTr="00BA03AC">
        <w:tc>
          <w:tcPr>
            <w:tcW w:w="1101" w:type="dxa"/>
          </w:tcPr>
          <w:p w:rsidR="006536F9" w:rsidRDefault="006536F9" w:rsidP="00BA03AC">
            <w:pPr>
              <w:pStyle w:val="Brdtext"/>
            </w:pPr>
            <w:r>
              <w:t>2.2</w:t>
            </w:r>
          </w:p>
        </w:tc>
        <w:tc>
          <w:tcPr>
            <w:tcW w:w="3543" w:type="dxa"/>
          </w:tcPr>
          <w:p w:rsidR="006536F9" w:rsidRDefault="006536F9" w:rsidP="00BA03AC">
            <w:pPr>
              <w:pStyle w:val="Brdtext"/>
            </w:pPr>
            <w:proofErr w:type="spellStart"/>
            <w:r>
              <w:t>Inera</w:t>
            </w:r>
            <w:proofErr w:type="spellEnd"/>
            <w:r>
              <w:t>, Arkitektur och Regelverk</w:t>
            </w:r>
          </w:p>
        </w:tc>
        <w:tc>
          <w:tcPr>
            <w:tcW w:w="4000" w:type="dxa"/>
          </w:tcPr>
          <w:p w:rsidR="006536F9" w:rsidRDefault="009F2E68" w:rsidP="00BA03AC">
            <w:pPr>
              <w:pStyle w:val="Brdtext"/>
            </w:pPr>
            <w:r>
              <w:t xml:space="preserve">Ändrat RIM från V-TIM till NI. Lagt till text angående </w:t>
            </w:r>
            <w:proofErr w:type="spellStart"/>
            <w:r>
              <w:t>Snomed</w:t>
            </w:r>
            <w:proofErr w:type="spellEnd"/>
            <w:r>
              <w:t>-licens</w:t>
            </w:r>
          </w:p>
        </w:tc>
      </w:tr>
      <w:bookmarkEnd w:id="0"/>
      <w:bookmarkEnd w:id="1"/>
    </w:tbl>
    <w:p w:rsidR="00BA03AC" w:rsidRDefault="00BA03AC" w:rsidP="00BA03AC"/>
    <w:p w:rsidR="00BA03AC" w:rsidRDefault="00BA03AC">
      <w:pPr>
        <w:spacing w:before="0" w:after="0"/>
      </w:pPr>
    </w:p>
    <w:p w:rsidR="00BA03AC" w:rsidRDefault="00BA03AC">
      <w:pPr>
        <w:spacing w:before="0" w:after="0"/>
      </w:pPr>
    </w:p>
    <w:p w:rsidR="00BA03AC" w:rsidRDefault="00BA03AC">
      <w:pPr>
        <w:spacing w:before="0" w:after="0"/>
      </w:pPr>
    </w:p>
    <w:tbl>
      <w:tblPr>
        <w:tblStyle w:val="Tabellrutnt"/>
        <w:tblpPr w:leftFromText="141" w:rightFromText="141" w:vertAnchor="text" w:horzAnchor="margin" w:tblpY="631"/>
        <w:tblW w:w="0" w:type="auto"/>
        <w:tblLayout w:type="fixed"/>
        <w:tblLook w:val="04A0" w:firstRow="1" w:lastRow="0" w:firstColumn="1" w:lastColumn="0" w:noHBand="0" w:noVBand="1"/>
      </w:tblPr>
      <w:tblGrid>
        <w:gridCol w:w="959"/>
        <w:gridCol w:w="3685"/>
        <w:gridCol w:w="4076"/>
      </w:tblGrid>
      <w:tr w:rsidR="00BA03AC" w:rsidTr="008D63F2">
        <w:trPr>
          <w:cnfStyle w:val="100000000000" w:firstRow="1" w:lastRow="0" w:firstColumn="0" w:lastColumn="0" w:oddVBand="0" w:evenVBand="0" w:oddHBand="0" w:evenHBand="0" w:firstRowFirstColumn="0" w:firstRowLastColumn="0" w:lastRowFirstColumn="0" w:lastRowLastColumn="0"/>
        </w:trPr>
        <w:tc>
          <w:tcPr>
            <w:tcW w:w="8720" w:type="dxa"/>
            <w:gridSpan w:val="3"/>
          </w:tcPr>
          <w:p w:rsidR="00BA03AC" w:rsidRDefault="008D63F2" w:rsidP="00C435CB">
            <w:pPr>
              <w:pStyle w:val="Brdtext"/>
            </w:pPr>
            <w:r>
              <w:t>Referenser</w:t>
            </w:r>
          </w:p>
        </w:tc>
      </w:tr>
      <w:tr w:rsidR="008D63F2" w:rsidTr="008D63F2">
        <w:tc>
          <w:tcPr>
            <w:tcW w:w="959" w:type="dxa"/>
          </w:tcPr>
          <w:p w:rsidR="008D63F2" w:rsidRDefault="008D63F2" w:rsidP="00C435CB">
            <w:pPr>
              <w:pStyle w:val="Brdtext"/>
            </w:pPr>
            <w:r>
              <w:t>R1</w:t>
            </w:r>
          </w:p>
        </w:tc>
        <w:tc>
          <w:tcPr>
            <w:tcW w:w="3685" w:type="dxa"/>
          </w:tcPr>
          <w:p w:rsidR="008D63F2" w:rsidRDefault="008D63F2" w:rsidP="00C435CB">
            <w:pPr>
              <w:pStyle w:val="Brdtext"/>
            </w:pPr>
            <w:r>
              <w:t>Arkitektur och regelverk</w:t>
            </w:r>
          </w:p>
        </w:tc>
        <w:tc>
          <w:tcPr>
            <w:tcW w:w="4076" w:type="dxa"/>
          </w:tcPr>
          <w:p w:rsidR="008D63F2" w:rsidRDefault="00A53A16" w:rsidP="00C435CB">
            <w:pPr>
              <w:pStyle w:val="TableText"/>
            </w:pPr>
            <w:hyperlink r:id="rId9" w:history="1">
              <w:r w:rsidR="008D63F2" w:rsidRPr="009E39E2">
                <w:rPr>
                  <w:rStyle w:val="Hyperlnk"/>
                </w:rPr>
                <w:t>http://rivta.se/</w:t>
              </w:r>
            </w:hyperlink>
          </w:p>
          <w:p w:rsidR="008D63F2" w:rsidRDefault="008D63F2" w:rsidP="00C435CB">
            <w:pPr>
              <w:pStyle w:val="TableText"/>
            </w:pPr>
          </w:p>
          <w:p w:rsidR="008D63F2" w:rsidRDefault="00A53A16" w:rsidP="008D63F2">
            <w:pPr>
              <w:pStyle w:val="TableText"/>
            </w:pPr>
            <w:hyperlink r:id="rId10" w:history="1">
              <w:r w:rsidR="008D63F2" w:rsidRPr="00E87BA1">
                <w:rPr>
                  <w:rStyle w:val="Hyperlnk"/>
                  <w:sz w:val="20"/>
                </w:rPr>
                <w:t>http://www.inera.se/TJANSTER--PROJEKT/Arkitektur-och-regelverk/</w:t>
              </w:r>
            </w:hyperlink>
          </w:p>
          <w:p w:rsidR="008D63F2" w:rsidRDefault="008D63F2" w:rsidP="008D63F2">
            <w:pPr>
              <w:pStyle w:val="TableText"/>
            </w:pPr>
          </w:p>
        </w:tc>
      </w:tr>
      <w:tr w:rsidR="008D63F2" w:rsidTr="008D63F2">
        <w:tc>
          <w:tcPr>
            <w:tcW w:w="959" w:type="dxa"/>
          </w:tcPr>
          <w:p w:rsidR="008D63F2" w:rsidRDefault="008D63F2" w:rsidP="00C435CB">
            <w:pPr>
              <w:pStyle w:val="Brdtext"/>
            </w:pPr>
            <w:r>
              <w:t>R2</w:t>
            </w:r>
          </w:p>
        </w:tc>
        <w:tc>
          <w:tcPr>
            <w:tcW w:w="3685" w:type="dxa"/>
          </w:tcPr>
          <w:p w:rsidR="008D63F2" w:rsidRDefault="008D63F2" w:rsidP="00C435CB">
            <w:pPr>
              <w:pStyle w:val="Brdtext"/>
            </w:pPr>
            <w:r>
              <w:t>Referensinformationsmodell (RIM)</w:t>
            </w:r>
          </w:p>
        </w:tc>
        <w:tc>
          <w:tcPr>
            <w:tcW w:w="4076" w:type="dxa"/>
          </w:tcPr>
          <w:p w:rsidR="008D63F2" w:rsidRDefault="00A53A16" w:rsidP="00C435CB">
            <w:pPr>
              <w:pStyle w:val="TableText"/>
            </w:pPr>
            <w:hyperlink r:id="rId11" w:history="1">
              <w:r w:rsidR="008D63F2" w:rsidRPr="007B130A">
                <w:rPr>
                  <w:rStyle w:val="Hyperlnk"/>
                </w:rPr>
                <w:t>http://www.socialstyrelsen.se/nationellehalsa/nationellinformationsstruktur</w:t>
              </w:r>
            </w:hyperlink>
          </w:p>
          <w:p w:rsidR="008D63F2" w:rsidRPr="00A16E37" w:rsidRDefault="008D63F2" w:rsidP="00C435CB">
            <w:pPr>
              <w:pStyle w:val="TableText"/>
            </w:pPr>
          </w:p>
        </w:tc>
      </w:tr>
    </w:tbl>
    <w:p w:rsidR="00BA03AC" w:rsidRDefault="00BA03AC">
      <w:pPr>
        <w:spacing w:before="0" w:after="0"/>
      </w:pPr>
      <w:r>
        <w:br w:type="page"/>
      </w:r>
    </w:p>
    <w:p w:rsidR="004D2F92" w:rsidRDefault="004D2F92" w:rsidP="00BA03AC"/>
    <w:p w:rsidR="00BA03AC" w:rsidRPr="00BA03AC" w:rsidRDefault="00BA03AC" w:rsidP="00BA03AC">
      <w:pPr>
        <w:pStyle w:val="Brdtext"/>
      </w:pPr>
    </w:p>
    <w:p w:rsidR="00BA03AC" w:rsidRPr="00953745" w:rsidRDefault="00BA03AC" w:rsidP="00BA03AC">
      <w:r w:rsidRPr="00953745">
        <w:rPr>
          <w:b/>
          <w:color w:val="00A9A7" w:themeColor="accent1"/>
          <w:sz w:val="28"/>
          <w:szCs w:val="28"/>
        </w:rPr>
        <w:t>Regler för ifyllande</w:t>
      </w:r>
    </w:p>
    <w:p w:rsidR="00BA03AC" w:rsidRPr="00953745" w:rsidRDefault="00BA03AC" w:rsidP="00BA03AC">
      <w:pPr>
        <w:rPr>
          <w:b/>
          <w:color w:val="00A9A7" w:themeColor="accent1"/>
          <w:sz w:val="28"/>
          <w:szCs w:val="28"/>
        </w:rPr>
      </w:pPr>
    </w:p>
    <w:p w:rsidR="00BA03AC" w:rsidRPr="00FD0F68" w:rsidRDefault="00BA03AC" w:rsidP="00BA03AC">
      <w:pPr>
        <w:rPr>
          <w:color w:val="4F81BD"/>
        </w:rPr>
      </w:pPr>
      <w:r w:rsidRPr="00FD0F68">
        <w:rPr>
          <w:color w:val="4F81BD"/>
        </w:rPr>
        <w:t xml:space="preserve">All </w:t>
      </w:r>
      <w:r w:rsidRPr="00FD0F68">
        <w:rPr>
          <w:color w:val="9BBB59"/>
        </w:rPr>
        <w:t xml:space="preserve">grön text </w:t>
      </w:r>
      <w:r w:rsidRPr="00FD0F68">
        <w:rPr>
          <w:color w:val="4F81BD"/>
        </w:rPr>
        <w:t xml:space="preserve">motsvaras av variabler. I MS Word, gå in under </w:t>
      </w:r>
      <w:r w:rsidRPr="00FD0F68">
        <w:rPr>
          <w:i/>
          <w:color w:val="4F81BD"/>
        </w:rPr>
        <w:t>Arkiv-Egenskaper</w:t>
      </w:r>
      <w:r w:rsidRPr="00FD0F68">
        <w:rPr>
          <w:color w:val="4F81BD"/>
        </w:rPr>
        <w:t xml:space="preserve"> och välj fliken </w:t>
      </w:r>
      <w:r w:rsidRPr="00FD0F68">
        <w:rPr>
          <w:i/>
          <w:color w:val="4F81BD"/>
        </w:rPr>
        <w:t>Eget</w:t>
      </w:r>
      <w:r w:rsidRPr="00FD0F68">
        <w:rPr>
          <w:color w:val="4F81BD"/>
        </w:rPr>
        <w:t xml:space="preserve"> och fyll i rätt värden för variablerna.</w:t>
      </w:r>
    </w:p>
    <w:p w:rsidR="00BA03AC" w:rsidRPr="00FD0F68" w:rsidRDefault="00BA03AC" w:rsidP="00BA03AC">
      <w:pPr>
        <w:rPr>
          <w:color w:val="4F81BD"/>
        </w:rPr>
      </w:pPr>
      <w:r w:rsidRPr="00FD0F68">
        <w:rPr>
          <w:color w:val="4F81BD"/>
          <w:highlight w:val="yellow"/>
        </w:rPr>
        <w:t>Gulmarkerat</w:t>
      </w:r>
      <w:r>
        <w:rPr>
          <w:color w:val="4F81BD"/>
        </w:rPr>
        <w:t xml:space="preserve"> är text som ska fyllas i.</w:t>
      </w:r>
    </w:p>
    <w:p w:rsidR="00BA03AC" w:rsidRPr="001307B8" w:rsidRDefault="00BA03AC" w:rsidP="00BA03AC">
      <w:pPr>
        <w:rPr>
          <w:i/>
          <w:color w:val="FF0000"/>
        </w:rPr>
      </w:pPr>
      <w:r w:rsidRPr="00FD0F68">
        <w:rPr>
          <w:color w:val="4F81BD"/>
        </w:rPr>
        <w:t xml:space="preserve">Blå text är anvisningar för hur denna mall </w:t>
      </w:r>
      <w:r>
        <w:rPr>
          <w:color w:val="4F81BD"/>
        </w:rPr>
        <w:t>ska</w:t>
      </w:r>
      <w:r w:rsidRPr="00FD0F68">
        <w:rPr>
          <w:color w:val="4F81BD"/>
        </w:rPr>
        <w:t xml:space="preserve"> fyllas i. Den </w:t>
      </w:r>
      <w:r>
        <w:rPr>
          <w:color w:val="4F81BD"/>
        </w:rPr>
        <w:t>SKA</w:t>
      </w:r>
      <w:r w:rsidRPr="00FD0F68">
        <w:rPr>
          <w:color w:val="4F81BD"/>
        </w:rPr>
        <w:t xml:space="preserve"> tas</w:t>
      </w:r>
      <w:r>
        <w:rPr>
          <w:color w:val="4F81BD"/>
        </w:rPr>
        <w:t xml:space="preserve"> bort i det färdiga dokumentet.</w:t>
      </w:r>
    </w:p>
    <w:p w:rsidR="00BA03AC" w:rsidRDefault="00BA03AC" w:rsidP="00BA03AC">
      <w:pPr>
        <w:rPr>
          <w:color w:val="00A9A7" w:themeColor="accent1"/>
        </w:rPr>
      </w:pPr>
    </w:p>
    <w:p w:rsidR="00BA03AC" w:rsidRPr="00CC5BB6" w:rsidRDefault="00BA03AC" w:rsidP="00BA03AC">
      <w:pPr>
        <w:rPr>
          <w:color w:val="00A9A7" w:themeColor="accent1"/>
        </w:rPr>
      </w:pPr>
      <w:r w:rsidRPr="00CC5BB6">
        <w:rPr>
          <w:color w:val="00A9A7" w:themeColor="accent1"/>
        </w:rPr>
        <w:t xml:space="preserve">I informationsspecifikationsmallen finns tre huvudkapitel. Ett vedertaget notationssätt bör användas i alla beskrivningar, eftersom det underlättar den gemensamma förståelsen av informationsspecifikationen och möjliggör återanvändning av beskrivningarna för andra projekt. </w:t>
      </w:r>
    </w:p>
    <w:p w:rsidR="00BA03AC" w:rsidRDefault="00BA03AC">
      <w:pPr>
        <w:spacing w:before="0" w:after="0"/>
        <w:rPr>
          <w:color w:val="00A9A7" w:themeColor="accent1"/>
        </w:rPr>
      </w:pPr>
      <w:r>
        <w:rPr>
          <w:color w:val="00A9A7" w:themeColor="accent1"/>
        </w:rPr>
        <w:br w:type="page"/>
      </w:r>
    </w:p>
    <w:p w:rsidR="00BA03AC" w:rsidRPr="00953745" w:rsidRDefault="00BA03AC" w:rsidP="00BA03AC">
      <w:pPr>
        <w:rPr>
          <w:color w:val="00A9A7" w:themeColor="accent1"/>
        </w:rPr>
      </w:pPr>
    </w:p>
    <w:p w:rsidR="00BA03AC" w:rsidRDefault="00BA03AC" w:rsidP="00BA03AC">
      <w:pPr>
        <w:pStyle w:val="Rubrik1"/>
        <w:keepLines/>
        <w:tabs>
          <w:tab w:val="left" w:pos="567"/>
        </w:tabs>
        <w:spacing w:before="360" w:after="120" w:line="400" w:lineRule="atLeast"/>
        <w:ind w:left="432" w:hanging="432"/>
      </w:pPr>
      <w:bookmarkStart w:id="2" w:name="_Toc382295470"/>
      <w:bookmarkStart w:id="3" w:name="_Toc384977813"/>
      <w:r>
        <w:t>Arbetsflöde</w:t>
      </w:r>
      <w:bookmarkEnd w:id="2"/>
      <w:bookmarkEnd w:id="3"/>
      <w:r>
        <w:t xml:space="preserve"> </w:t>
      </w:r>
    </w:p>
    <w:p w:rsidR="00BA03AC" w:rsidRPr="00CC5BB6" w:rsidRDefault="00BA03AC" w:rsidP="00BA03AC">
      <w:pPr>
        <w:rPr>
          <w:color w:val="00A9A7" w:themeColor="accent1"/>
        </w:rPr>
      </w:pPr>
      <w:r w:rsidRPr="00CC5BB6">
        <w:rPr>
          <w:color w:val="00A9A7" w:themeColor="accent1"/>
        </w:rPr>
        <w:t xml:space="preserve">När arbetsflöden ska beskrivas bör projektet ta reda på om det finns befintliga processbeskrivningar i verksamheterna och använda dessa som en del av underlaget. </w:t>
      </w:r>
      <w:r>
        <w:rPr>
          <w:color w:val="00A9A7" w:themeColor="accent1"/>
        </w:rPr>
        <w:t xml:space="preserve">För att komma fram till hur ett arbetsflöde ska beskrivas kan användningsfall vara en metod för att få fram arbetsflöden. </w:t>
      </w:r>
      <w:r w:rsidRPr="00CC5BB6">
        <w:rPr>
          <w:color w:val="00A9A7" w:themeColor="accent1"/>
        </w:rPr>
        <w:t xml:space="preserve">Socialstyrelsens generella beskrivningar för den funktion/information som är tänkt att belysas är också en viktig utgångspunkt. </w:t>
      </w:r>
    </w:p>
    <w:p w:rsidR="00BA03AC" w:rsidRPr="00CC5BB6" w:rsidRDefault="00BA03AC" w:rsidP="00BA03AC">
      <w:pPr>
        <w:rPr>
          <w:color w:val="00A9A7" w:themeColor="accent1"/>
        </w:rPr>
      </w:pPr>
    </w:p>
    <w:p w:rsidR="00BA03AC" w:rsidRPr="00CC5BB6" w:rsidRDefault="00BA03AC" w:rsidP="00BA03AC">
      <w:pPr>
        <w:rPr>
          <w:color w:val="00A9A7" w:themeColor="accent1"/>
        </w:rPr>
      </w:pPr>
      <w:r w:rsidRPr="00CC5BB6">
        <w:rPr>
          <w:color w:val="00A9A7" w:themeColor="accent1"/>
        </w:rPr>
        <w:t>Arbetsflöden kan till exempel beskrivas som processkartor eller i form av användningsfall. Projektets behov avgör ”nivån” eller ”upplösningen” på beskrivningarna.</w:t>
      </w:r>
    </w:p>
    <w:p w:rsidR="00BA03AC" w:rsidRPr="00CC5BB6" w:rsidRDefault="00BA03AC" w:rsidP="00BA03AC"/>
    <w:p w:rsidR="00BA03AC" w:rsidRPr="00520B63" w:rsidRDefault="00BA03AC" w:rsidP="00BA03AC">
      <w:pPr>
        <w:pStyle w:val="Rubrik2"/>
        <w:keepLines/>
        <w:numPr>
          <w:ilvl w:val="1"/>
          <w:numId w:val="0"/>
        </w:numPr>
        <w:spacing w:before="0" w:after="80" w:line="280" w:lineRule="atLeast"/>
        <w:ind w:left="576" w:hanging="576"/>
      </w:pPr>
      <w:bookmarkStart w:id="4" w:name="_Toc382295471"/>
      <w:bookmarkStart w:id="5" w:name="_Toc384977814"/>
      <w:r>
        <w:t>Flödesbeskrivning</w:t>
      </w:r>
      <w:bookmarkEnd w:id="4"/>
      <w:bookmarkEnd w:id="5"/>
      <w:r>
        <w:t xml:space="preserve"> </w:t>
      </w:r>
    </w:p>
    <w:p w:rsidR="00BA03AC" w:rsidRDefault="00BA03AC" w:rsidP="00BA03AC">
      <w:pPr>
        <w:rPr>
          <w:color w:val="00A9A7" w:themeColor="accent1"/>
        </w:rPr>
      </w:pPr>
      <w:r>
        <w:rPr>
          <w:color w:val="00A9A7" w:themeColor="accent1"/>
        </w:rPr>
        <w:t>G</w:t>
      </w:r>
      <w:r w:rsidRPr="00953745">
        <w:rPr>
          <w:color w:val="00A9A7" w:themeColor="accent1"/>
        </w:rPr>
        <w:t xml:space="preserve">rafisk modell och textuell beskrivning av arbetsflödet </w:t>
      </w:r>
      <w:r>
        <w:rPr>
          <w:color w:val="00A9A7" w:themeColor="accent1"/>
        </w:rPr>
        <w:t>inom aktuellt verksamhetsområde</w:t>
      </w:r>
      <w:r w:rsidRPr="00953745">
        <w:rPr>
          <w:color w:val="00A9A7" w:themeColor="accent1"/>
        </w:rPr>
        <w:t xml:space="preserve"> </w:t>
      </w:r>
    </w:p>
    <w:p w:rsidR="00BA03AC" w:rsidRDefault="00BA03AC" w:rsidP="00BA03AC"/>
    <w:p w:rsidR="00BA03AC" w:rsidRPr="000D195E" w:rsidRDefault="00BA03AC" w:rsidP="00BA03AC">
      <w:pPr>
        <w:pStyle w:val="Rubrik3"/>
        <w:keepLines/>
        <w:numPr>
          <w:ilvl w:val="2"/>
          <w:numId w:val="0"/>
        </w:numPr>
        <w:spacing w:before="0" w:after="80" w:line="300" w:lineRule="atLeast"/>
        <w:ind w:left="720" w:hanging="720"/>
      </w:pPr>
      <w:bookmarkStart w:id="6" w:name="_Toc382295472"/>
      <w:bookmarkStart w:id="7" w:name="_Toc384977815"/>
      <w:r>
        <w:t>Roller</w:t>
      </w:r>
      <w:r w:rsidRPr="000D195E">
        <w:t xml:space="preserve"> (</w:t>
      </w:r>
      <w:r>
        <w:t>Aktörer</w:t>
      </w:r>
      <w:r w:rsidRPr="000D195E">
        <w:t>) i arbetsflödet</w:t>
      </w:r>
      <w:bookmarkEnd w:id="6"/>
      <w:bookmarkEnd w:id="7"/>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7"/>
        <w:gridCol w:w="7070"/>
      </w:tblGrid>
      <w:tr w:rsidR="00BA03AC" w:rsidRPr="000D195E" w:rsidTr="00C435CB">
        <w:trPr>
          <w:trHeight w:val="348"/>
        </w:trPr>
        <w:tc>
          <w:tcPr>
            <w:tcW w:w="1027" w:type="pct"/>
            <w:shd w:val="clear" w:color="auto" w:fill="D9D9D9"/>
          </w:tcPr>
          <w:p w:rsidR="00BA03AC" w:rsidRPr="000D195E" w:rsidRDefault="00BA03AC" w:rsidP="00C435CB">
            <w:pPr>
              <w:tabs>
                <w:tab w:val="left" w:pos="567"/>
              </w:tabs>
              <w:jc w:val="center"/>
            </w:pPr>
            <w:r w:rsidRPr="000D195E">
              <w:t>Namn/beteckning</w:t>
            </w:r>
          </w:p>
        </w:tc>
        <w:tc>
          <w:tcPr>
            <w:tcW w:w="3973" w:type="pct"/>
            <w:shd w:val="clear" w:color="auto" w:fill="D9D9D9"/>
          </w:tcPr>
          <w:p w:rsidR="00BA03AC" w:rsidRPr="000D195E" w:rsidRDefault="00BA03AC" w:rsidP="00C435CB">
            <w:pPr>
              <w:tabs>
                <w:tab w:val="left" w:pos="567"/>
              </w:tabs>
            </w:pPr>
            <w:r w:rsidRPr="000D195E">
              <w:t>Beskrivning</w:t>
            </w:r>
            <w:r>
              <w:t xml:space="preserve"> alt. referens</w:t>
            </w:r>
          </w:p>
        </w:tc>
      </w:tr>
      <w:tr w:rsidR="00BA03AC" w:rsidRPr="000D195E" w:rsidTr="00C435CB">
        <w:trPr>
          <w:trHeight w:val="709"/>
        </w:trPr>
        <w:tc>
          <w:tcPr>
            <w:tcW w:w="1027" w:type="pct"/>
          </w:tcPr>
          <w:p w:rsidR="00BA03AC" w:rsidRPr="000D195E" w:rsidRDefault="00BA03AC" w:rsidP="00C435CB">
            <w:pPr>
              <w:tabs>
                <w:tab w:val="left" w:pos="567"/>
              </w:tabs>
            </w:pPr>
          </w:p>
        </w:tc>
        <w:tc>
          <w:tcPr>
            <w:tcW w:w="3973" w:type="pct"/>
          </w:tcPr>
          <w:p w:rsidR="00BA03AC" w:rsidRPr="000D195E" w:rsidRDefault="00BA03AC" w:rsidP="00C435CB">
            <w:r w:rsidRPr="000D195E">
              <w:t>&lt;Kort beskrivning av aktören och dess roll i det här sammanhanget&gt;</w:t>
            </w:r>
          </w:p>
        </w:tc>
      </w:tr>
      <w:tr w:rsidR="00BA03AC" w:rsidRPr="000D195E" w:rsidTr="00C435CB">
        <w:trPr>
          <w:trHeight w:val="709"/>
        </w:trPr>
        <w:tc>
          <w:tcPr>
            <w:tcW w:w="1027" w:type="pct"/>
          </w:tcPr>
          <w:p w:rsidR="00BA03AC" w:rsidRPr="000D195E" w:rsidRDefault="00BA03AC" w:rsidP="00C435CB">
            <w:pPr>
              <w:tabs>
                <w:tab w:val="left" w:pos="567"/>
              </w:tabs>
            </w:pPr>
          </w:p>
        </w:tc>
        <w:tc>
          <w:tcPr>
            <w:tcW w:w="3973" w:type="pct"/>
          </w:tcPr>
          <w:p w:rsidR="00BA03AC" w:rsidRPr="000D195E" w:rsidRDefault="00BA03AC" w:rsidP="00C435CB">
            <w:pPr>
              <w:tabs>
                <w:tab w:val="left" w:pos="567"/>
              </w:tabs>
            </w:pPr>
          </w:p>
        </w:tc>
      </w:tr>
    </w:tbl>
    <w:p w:rsidR="00BA03AC" w:rsidRDefault="00BA03AC" w:rsidP="00BA03AC">
      <w:pPr>
        <w:tabs>
          <w:tab w:val="left" w:pos="567"/>
        </w:tabs>
        <w:rPr>
          <w:b/>
        </w:rPr>
      </w:pPr>
    </w:p>
    <w:p w:rsidR="00BA03AC" w:rsidRDefault="00BA03AC" w:rsidP="00BA03AC">
      <w:pPr>
        <w:tabs>
          <w:tab w:val="left" w:pos="567"/>
        </w:tabs>
        <w:rPr>
          <w:b/>
        </w:rPr>
      </w:pPr>
    </w:p>
    <w:p w:rsidR="00BA03AC" w:rsidRDefault="00BA03AC" w:rsidP="00BA03AC">
      <w:pPr>
        <w:pStyle w:val="Rubrik3"/>
        <w:keepLines/>
        <w:numPr>
          <w:ilvl w:val="2"/>
          <w:numId w:val="0"/>
        </w:numPr>
        <w:spacing w:before="0" w:after="80" w:line="300" w:lineRule="atLeast"/>
        <w:ind w:left="720" w:hanging="720"/>
      </w:pPr>
      <w:bookmarkStart w:id="8" w:name="_Toc382295473"/>
      <w:bookmarkStart w:id="9" w:name="_Toc384977816"/>
      <w:r>
        <w:t>Arbetssteg</w:t>
      </w:r>
      <w:bookmarkEnd w:id="8"/>
      <w:bookmarkEnd w:id="9"/>
    </w:p>
    <w:p w:rsidR="00BA03AC" w:rsidRPr="00771A3A" w:rsidRDefault="00BA03AC" w:rsidP="00BA03AC">
      <w:pPr>
        <w:pStyle w:val="Normal1"/>
        <w:tabs>
          <w:tab w:val="left" w:pos="567"/>
        </w:tabs>
        <w:spacing w:before="0" w:beforeAutospacing="0" w:after="0" w:afterAutospacing="0"/>
        <w:rPr>
          <w:i/>
          <w:sz w:val="20"/>
          <w:lang w:val="sv-SE"/>
        </w:rPr>
      </w:pP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9"/>
        <w:gridCol w:w="7068"/>
      </w:tblGrid>
      <w:tr w:rsidR="00BA03AC" w:rsidRPr="000D195E" w:rsidTr="00C435CB">
        <w:trPr>
          <w:trHeight w:val="348"/>
        </w:trPr>
        <w:tc>
          <w:tcPr>
            <w:tcW w:w="1028" w:type="pct"/>
            <w:shd w:val="clear" w:color="auto" w:fill="D9D9D9"/>
          </w:tcPr>
          <w:p w:rsidR="00BA03AC" w:rsidRPr="000D195E" w:rsidRDefault="00BA03AC" w:rsidP="00C435CB">
            <w:pPr>
              <w:tabs>
                <w:tab w:val="left" w:pos="567"/>
              </w:tabs>
              <w:jc w:val="center"/>
            </w:pPr>
            <w:r w:rsidRPr="000D195E">
              <w:t>Namn/beteckning</w:t>
            </w:r>
          </w:p>
        </w:tc>
        <w:tc>
          <w:tcPr>
            <w:tcW w:w="3972" w:type="pct"/>
            <w:shd w:val="clear" w:color="auto" w:fill="D9D9D9"/>
          </w:tcPr>
          <w:p w:rsidR="00BA03AC" w:rsidRPr="000D195E" w:rsidRDefault="00BA03AC" w:rsidP="00C435CB">
            <w:pPr>
              <w:tabs>
                <w:tab w:val="left" w:pos="567"/>
              </w:tabs>
            </w:pPr>
            <w:r w:rsidRPr="000D195E">
              <w:t>Beskrivning</w:t>
            </w:r>
            <w:r>
              <w:t xml:space="preserve"> alt. referens</w:t>
            </w:r>
          </w:p>
        </w:tc>
      </w:tr>
      <w:tr w:rsidR="00BA03AC" w:rsidRPr="000D195E" w:rsidTr="00C435CB">
        <w:trPr>
          <w:trHeight w:val="709"/>
        </w:trPr>
        <w:tc>
          <w:tcPr>
            <w:tcW w:w="1028" w:type="pct"/>
          </w:tcPr>
          <w:p w:rsidR="00BA03AC" w:rsidRPr="000D195E" w:rsidRDefault="00BA03AC" w:rsidP="00C435CB">
            <w:pPr>
              <w:tabs>
                <w:tab w:val="left" w:pos="567"/>
              </w:tabs>
            </w:pPr>
          </w:p>
        </w:tc>
        <w:tc>
          <w:tcPr>
            <w:tcW w:w="3972" w:type="pct"/>
          </w:tcPr>
          <w:p w:rsidR="00BA03AC" w:rsidRPr="000D195E" w:rsidRDefault="00BA03AC" w:rsidP="00C435CB">
            <w:r w:rsidRPr="000D195E">
              <w:t>&lt;Kort beskrivning av aktören och dess roll i det här sammanhanget&gt;</w:t>
            </w:r>
          </w:p>
        </w:tc>
      </w:tr>
      <w:tr w:rsidR="00BA03AC" w:rsidRPr="000D195E" w:rsidTr="00C435CB">
        <w:trPr>
          <w:trHeight w:val="709"/>
        </w:trPr>
        <w:tc>
          <w:tcPr>
            <w:tcW w:w="1028" w:type="pct"/>
          </w:tcPr>
          <w:p w:rsidR="00BA03AC" w:rsidRPr="000D195E" w:rsidRDefault="00BA03AC" w:rsidP="00C435CB">
            <w:pPr>
              <w:tabs>
                <w:tab w:val="left" w:pos="567"/>
              </w:tabs>
            </w:pPr>
          </w:p>
        </w:tc>
        <w:tc>
          <w:tcPr>
            <w:tcW w:w="3972" w:type="pct"/>
          </w:tcPr>
          <w:p w:rsidR="00BA03AC" w:rsidRPr="000D195E" w:rsidRDefault="00BA03AC" w:rsidP="00C435CB">
            <w:pPr>
              <w:tabs>
                <w:tab w:val="left" w:pos="567"/>
              </w:tabs>
            </w:pPr>
          </w:p>
        </w:tc>
      </w:tr>
    </w:tbl>
    <w:p w:rsidR="00BA03AC" w:rsidRDefault="00BA03AC" w:rsidP="00BA03AC">
      <w:pPr>
        <w:pStyle w:val="Rubrik1"/>
        <w:keepLines/>
        <w:spacing w:before="360" w:after="120" w:line="400" w:lineRule="atLeast"/>
        <w:ind w:left="432" w:hanging="432"/>
      </w:pPr>
      <w:bookmarkStart w:id="10" w:name="_Toc382295474"/>
    </w:p>
    <w:p w:rsidR="00BA03AC" w:rsidRDefault="00BA03AC" w:rsidP="00BA03AC">
      <w:pPr>
        <w:pStyle w:val="Rubrik1"/>
        <w:keepLines/>
        <w:spacing w:before="360" w:after="120" w:line="400" w:lineRule="atLeast"/>
        <w:ind w:left="432" w:hanging="432"/>
      </w:pPr>
      <w:bookmarkStart w:id="11" w:name="_Toc384977817"/>
      <w:r w:rsidRPr="009F48DA">
        <w:t>Informations</w:t>
      </w:r>
      <w:bookmarkEnd w:id="10"/>
      <w:bookmarkEnd w:id="11"/>
      <w:r w:rsidR="00D346BD">
        <w:t>s</w:t>
      </w:r>
      <w:r w:rsidR="00C435CB">
        <w:t>äkerhet</w:t>
      </w:r>
    </w:p>
    <w:p w:rsidR="00BA03AC" w:rsidRPr="00CC5BB6" w:rsidRDefault="00BA03AC" w:rsidP="00BA03AC">
      <w:pPr>
        <w:rPr>
          <w:color w:val="00A9A7" w:themeColor="accent1"/>
        </w:rPr>
      </w:pPr>
      <w:r w:rsidRPr="00CC5BB6">
        <w:rPr>
          <w:color w:val="00A9A7" w:themeColor="accent1"/>
        </w:rPr>
        <w:t>Informationssäkerhet brukar delas in i fyra säkerhetsaspekter</w:t>
      </w:r>
    </w:p>
    <w:p w:rsidR="00BA03AC" w:rsidRPr="00CC5BB6" w:rsidRDefault="00BA03AC" w:rsidP="00BA03AC">
      <w:pPr>
        <w:pStyle w:val="Liststycke"/>
        <w:numPr>
          <w:ilvl w:val="0"/>
          <w:numId w:val="30"/>
        </w:numPr>
        <w:rPr>
          <w:color w:val="00A9A7" w:themeColor="accent1"/>
        </w:rPr>
      </w:pPr>
      <w:r w:rsidRPr="00CC5BB6">
        <w:rPr>
          <w:color w:val="00A9A7" w:themeColor="accent1"/>
        </w:rPr>
        <w:t>sekretess, dvs. att utomstående (icke behöriga) kan ta del av information</w:t>
      </w:r>
    </w:p>
    <w:p w:rsidR="00BA03AC" w:rsidRPr="00CC5BB6" w:rsidRDefault="00BA03AC" w:rsidP="00BA03AC">
      <w:pPr>
        <w:pStyle w:val="Liststycke"/>
        <w:numPr>
          <w:ilvl w:val="0"/>
          <w:numId w:val="30"/>
        </w:numPr>
        <w:rPr>
          <w:color w:val="00A9A7" w:themeColor="accent1"/>
        </w:rPr>
      </w:pPr>
      <w:r w:rsidRPr="00CC5BB6">
        <w:rPr>
          <w:color w:val="00A9A7" w:themeColor="accent1"/>
        </w:rPr>
        <w:t>riktighet, att de data som finns i ett system ska vara riktiga och inte kunna förändras av misstag, genom funktionsstörningar eller annat.</w:t>
      </w:r>
    </w:p>
    <w:p w:rsidR="00BA03AC" w:rsidRPr="00CC5BB6" w:rsidRDefault="00BA03AC" w:rsidP="00BA03AC">
      <w:pPr>
        <w:pStyle w:val="Liststycke"/>
        <w:numPr>
          <w:ilvl w:val="0"/>
          <w:numId w:val="30"/>
        </w:numPr>
        <w:rPr>
          <w:color w:val="00A9A7" w:themeColor="accent1"/>
        </w:rPr>
      </w:pPr>
      <w:r w:rsidRPr="00CC5BB6">
        <w:rPr>
          <w:color w:val="00A9A7" w:themeColor="accent1"/>
        </w:rPr>
        <w:t>Tillgänglighet, d.v.s. verksamhetskraven på hur åtkomlig eller nåbar informationen är</w:t>
      </w:r>
    </w:p>
    <w:p w:rsidR="00BA03AC" w:rsidRPr="00CC5BB6" w:rsidRDefault="00BA03AC" w:rsidP="00BA03AC">
      <w:pPr>
        <w:pStyle w:val="Liststycke"/>
        <w:numPr>
          <w:ilvl w:val="0"/>
          <w:numId w:val="30"/>
        </w:numPr>
        <w:rPr>
          <w:color w:val="00A9A7" w:themeColor="accent1"/>
        </w:rPr>
      </w:pPr>
      <w:r w:rsidRPr="00CC5BB6">
        <w:rPr>
          <w:color w:val="00A9A7" w:themeColor="accent1"/>
        </w:rPr>
        <w:t>Spårbarhet, det ska i efterhand kunna ta reda på vad som hänt i ett system.</w:t>
      </w:r>
    </w:p>
    <w:p w:rsidR="00BA03AC" w:rsidRPr="00CC5BB6" w:rsidRDefault="00BA03AC" w:rsidP="00BA03AC">
      <w:pPr>
        <w:ind w:left="360"/>
        <w:rPr>
          <w:color w:val="00A9A7" w:themeColor="accent1"/>
        </w:rPr>
      </w:pPr>
      <w:r w:rsidRPr="00CC5BB6">
        <w:rPr>
          <w:color w:val="00A9A7" w:themeColor="accent1"/>
        </w:rPr>
        <w:t>För att kunna applicera de fyra säkerhetsaspekterna krävs både tekniska lösningar och administrativa rutiner.</w:t>
      </w:r>
    </w:p>
    <w:p w:rsidR="00BA03AC" w:rsidRPr="00CC5BB6" w:rsidRDefault="00BA03AC" w:rsidP="00BA03AC">
      <w:pPr>
        <w:rPr>
          <w:color w:val="00A9A7" w:themeColor="accent1"/>
        </w:rPr>
      </w:pPr>
    </w:p>
    <w:p w:rsidR="00BA03AC" w:rsidRPr="00CC5BB6" w:rsidRDefault="00BA03AC" w:rsidP="00BA03AC">
      <w:pPr>
        <w:rPr>
          <w:color w:val="00A9A7" w:themeColor="accent1"/>
        </w:rPr>
      </w:pPr>
      <w:r w:rsidRPr="00CC5BB6">
        <w:rPr>
          <w:color w:val="00A9A7" w:themeColor="accent1"/>
        </w:rPr>
        <w:t xml:space="preserve">I kapitlet ska den information som beskrivs i informationsspecifikationen beskrivas ur ett informationssäkerhetsperspektiv. </w:t>
      </w:r>
      <w:r w:rsidR="00C435CB">
        <w:rPr>
          <w:color w:val="00A9A7" w:themeColor="accent1"/>
        </w:rPr>
        <w:t>Nedanstående frågor kan utgöra en hjälp.</w:t>
      </w:r>
    </w:p>
    <w:p w:rsidR="00BA03AC" w:rsidRDefault="00BA03AC" w:rsidP="00BA03AC">
      <w:pPr>
        <w:rPr>
          <w:bCs/>
          <w:sz w:val="24"/>
          <w:szCs w:val="26"/>
        </w:rPr>
      </w:pPr>
      <w:r w:rsidRPr="00CC5BB6">
        <w:rPr>
          <w:bCs/>
          <w:sz w:val="24"/>
          <w:szCs w:val="26"/>
        </w:rPr>
        <w:t>Vilken typ av information hanteras?</w:t>
      </w:r>
      <w:r w:rsidRPr="00CC5BB6">
        <w:rPr>
          <w:color w:val="00A9A7" w:themeColor="accent1"/>
        </w:rPr>
        <w:t xml:space="preserve"> Är det person-, organisation- eller klinisk information som hanteras, eller någon annan typ?</w:t>
      </w:r>
    </w:p>
    <w:p w:rsidR="00BA03AC" w:rsidRPr="00EB50A3" w:rsidRDefault="00BA03AC" w:rsidP="00BA03AC">
      <w:pPr>
        <w:rPr>
          <w:color w:val="00A9A7" w:themeColor="accent1"/>
        </w:rPr>
      </w:pPr>
      <w:r w:rsidRPr="001D7E63">
        <w:rPr>
          <w:bCs/>
          <w:sz w:val="24"/>
          <w:szCs w:val="26"/>
        </w:rPr>
        <w:t xml:space="preserve">Vilka/vilket lagrum hanteras informationen inom? </w:t>
      </w:r>
      <w:r w:rsidRPr="00EB50A3">
        <w:rPr>
          <w:color w:val="00A9A7" w:themeColor="accent1"/>
        </w:rPr>
        <w:t>Vilka lagar, förordningar och föreskrifter styr hanteringen av informationen? Till exempel faller journalinformation till största del inom ramen för patientdatalagen (PDL), men det finns många andra relevanta regelverk som också behöver beskrivas, beroende på hur och varför informationen ska hanteras</w:t>
      </w:r>
    </w:p>
    <w:p w:rsidR="00C435CB" w:rsidRPr="00374DB0" w:rsidRDefault="00D346BD" w:rsidP="00C435CB">
      <w:pPr>
        <w:spacing w:after="0"/>
        <w:ind w:left="40"/>
      </w:pPr>
      <w:r>
        <w:t xml:space="preserve">Hur/mellan vilka parter kommer informationen att flöda?   </w:t>
      </w:r>
    </w:p>
    <w:p w:rsidR="00D346BD" w:rsidRPr="00D346BD" w:rsidRDefault="00D346BD" w:rsidP="00D346BD">
      <w:pPr>
        <w:spacing w:after="0"/>
        <w:rPr>
          <w:iCs/>
          <w:color w:val="00A9A7" w:themeColor="text2"/>
        </w:rPr>
      </w:pPr>
      <w:r>
        <w:rPr>
          <w:iCs/>
          <w:color w:val="00A9A7" w:themeColor="text2"/>
        </w:rPr>
        <w:t>För</w:t>
      </w:r>
      <w:r w:rsidRPr="00D346BD">
        <w:rPr>
          <w:iCs/>
          <w:color w:val="00A9A7" w:themeColor="text2"/>
        </w:rPr>
        <w:t xml:space="preserve"> att tidigt identifiera krav på aktiva val, samtycke, spärr, begränsningar i vilken data som </w:t>
      </w:r>
      <w:r>
        <w:rPr>
          <w:iCs/>
          <w:color w:val="00A9A7" w:themeColor="text2"/>
        </w:rPr>
        <w:t xml:space="preserve">får överföras </w:t>
      </w:r>
      <w:r>
        <w:rPr>
          <w:color w:val="00A9A7" w:themeColor="text2"/>
        </w:rPr>
        <w:t xml:space="preserve">ex mellan </w:t>
      </w:r>
    </w:p>
    <w:p w:rsidR="00C435CB" w:rsidRPr="00D346BD" w:rsidRDefault="00C435CB" w:rsidP="00D346BD">
      <w:pPr>
        <w:pStyle w:val="Liststycke"/>
        <w:numPr>
          <w:ilvl w:val="0"/>
          <w:numId w:val="31"/>
        </w:numPr>
        <w:rPr>
          <w:color w:val="00A9A7" w:themeColor="text2"/>
        </w:rPr>
      </w:pPr>
      <w:r w:rsidRPr="00D346BD">
        <w:rPr>
          <w:color w:val="00A9A7" w:themeColor="text2"/>
        </w:rPr>
        <w:t>olika vårdenheter</w:t>
      </w:r>
    </w:p>
    <w:p w:rsidR="00C435CB" w:rsidRPr="00D346BD" w:rsidRDefault="00C435CB" w:rsidP="00D346BD">
      <w:pPr>
        <w:pStyle w:val="Liststycke"/>
        <w:numPr>
          <w:ilvl w:val="0"/>
          <w:numId w:val="31"/>
        </w:numPr>
        <w:rPr>
          <w:color w:val="00A9A7" w:themeColor="text2"/>
        </w:rPr>
      </w:pPr>
      <w:r w:rsidRPr="00D346BD">
        <w:rPr>
          <w:color w:val="00A9A7" w:themeColor="text2"/>
        </w:rPr>
        <w:t xml:space="preserve">olika vårdgivare </w:t>
      </w:r>
    </w:p>
    <w:p w:rsidR="00C435CB" w:rsidRPr="00D346BD" w:rsidRDefault="00C435CB" w:rsidP="00D346BD">
      <w:pPr>
        <w:pStyle w:val="Liststycke"/>
        <w:numPr>
          <w:ilvl w:val="0"/>
          <w:numId w:val="31"/>
        </w:numPr>
        <w:rPr>
          <w:color w:val="00A9A7" w:themeColor="text2"/>
        </w:rPr>
      </w:pPr>
      <w:r w:rsidRPr="00D346BD">
        <w:rPr>
          <w:color w:val="00A9A7" w:themeColor="text2"/>
        </w:rPr>
        <w:t xml:space="preserve">vårdgivare och myndigheter </w:t>
      </w:r>
    </w:p>
    <w:p w:rsidR="00C435CB" w:rsidRPr="00D346BD" w:rsidRDefault="00C435CB" w:rsidP="00D346BD">
      <w:pPr>
        <w:pStyle w:val="Liststycke"/>
        <w:numPr>
          <w:ilvl w:val="0"/>
          <w:numId w:val="31"/>
        </w:numPr>
        <w:rPr>
          <w:color w:val="00A9A7" w:themeColor="text2"/>
        </w:rPr>
      </w:pPr>
      <w:r w:rsidRPr="00D346BD">
        <w:rPr>
          <w:color w:val="00A9A7" w:themeColor="text2"/>
        </w:rPr>
        <w:t xml:space="preserve">patient och vårdgivare </w:t>
      </w:r>
    </w:p>
    <w:p w:rsidR="00D346BD" w:rsidRPr="00D346BD" w:rsidRDefault="00C435CB" w:rsidP="00D346BD">
      <w:pPr>
        <w:pStyle w:val="Liststycke"/>
        <w:numPr>
          <w:ilvl w:val="0"/>
          <w:numId w:val="31"/>
        </w:numPr>
        <w:rPr>
          <w:color w:val="00A9A7" w:themeColor="text2"/>
        </w:rPr>
      </w:pPr>
      <w:r w:rsidRPr="00D346BD">
        <w:rPr>
          <w:color w:val="00A9A7" w:themeColor="text2"/>
        </w:rPr>
        <w:t xml:space="preserve">invånare och </w:t>
      </w:r>
      <w:r w:rsidR="00D346BD" w:rsidRPr="00D346BD">
        <w:rPr>
          <w:color w:val="00A9A7" w:themeColor="text2"/>
        </w:rPr>
        <w:t>vårdgivare</w:t>
      </w:r>
    </w:p>
    <w:p w:rsidR="00D346BD" w:rsidRDefault="00D346BD" w:rsidP="00C435CB">
      <w:pPr>
        <w:pStyle w:val="Brdtext"/>
      </w:pPr>
    </w:p>
    <w:p w:rsidR="00C435CB" w:rsidRDefault="00C435CB" w:rsidP="00C435CB">
      <w:pPr>
        <w:pStyle w:val="Brdtext"/>
      </w:pPr>
      <w:r w:rsidRPr="00374DB0">
        <w:t>I vilka syften informationen skall användas</w:t>
      </w:r>
      <w:r>
        <w:t>,</w:t>
      </w:r>
      <w:r w:rsidR="00D346BD">
        <w:t xml:space="preserve"> skiljer det mellan olika informationsmängder?</w:t>
      </w:r>
    </w:p>
    <w:p w:rsidR="00D346BD" w:rsidRDefault="00C435CB" w:rsidP="00C435CB">
      <w:pPr>
        <w:pStyle w:val="Brdtext"/>
        <w:rPr>
          <w:i/>
        </w:rPr>
      </w:pPr>
      <w:r w:rsidRPr="00374DB0">
        <w:t>Finns informationsmängder som kräver särskilt skydd?</w:t>
      </w:r>
      <w:r w:rsidRPr="00C435CB">
        <w:rPr>
          <w:i/>
        </w:rPr>
        <w:t xml:space="preserve"> </w:t>
      </w:r>
    </w:p>
    <w:p w:rsidR="00C435CB" w:rsidRPr="00D346BD" w:rsidRDefault="00D346BD" w:rsidP="00C435CB">
      <w:pPr>
        <w:pStyle w:val="Brdtext"/>
        <w:rPr>
          <w:color w:val="00A9A7" w:themeColor="text2"/>
        </w:rPr>
      </w:pPr>
      <w:r>
        <w:rPr>
          <w:color w:val="00A9A7" w:themeColor="text2"/>
        </w:rPr>
        <w:t>Kan gälla</w:t>
      </w:r>
      <w:r w:rsidR="00C435CB" w:rsidRPr="00D346BD">
        <w:rPr>
          <w:color w:val="00A9A7" w:themeColor="text2"/>
        </w:rPr>
        <w:t>.</w:t>
      </w:r>
      <w:r>
        <w:rPr>
          <w:color w:val="00A9A7" w:themeColor="text2"/>
        </w:rPr>
        <w:t xml:space="preserve"> </w:t>
      </w:r>
      <w:r w:rsidR="00C435CB" w:rsidRPr="00D346BD">
        <w:rPr>
          <w:color w:val="00A9A7" w:themeColor="text2"/>
        </w:rPr>
        <w:t>ex. skyddade personuppgifter</w:t>
      </w:r>
    </w:p>
    <w:p w:rsidR="00C435CB" w:rsidRPr="00C435CB" w:rsidRDefault="006B3378" w:rsidP="00C435CB">
      <w:pPr>
        <w:pStyle w:val="Brdtext"/>
      </w:pPr>
      <w:r>
        <w:t>Hur ”viktig” är</w:t>
      </w:r>
      <w:r w:rsidR="00C435CB" w:rsidRPr="00374DB0">
        <w:t xml:space="preserve"> information</w:t>
      </w:r>
      <w:r>
        <w:t>en</w:t>
      </w:r>
      <w:r w:rsidR="00C435CB" w:rsidRPr="00374DB0">
        <w:t xml:space="preserve"> utifrån verksamhetens behov av</w:t>
      </w:r>
      <w:r>
        <w:t xml:space="preserve"> (kan skilja mellan olika informationsmängder)</w:t>
      </w:r>
      <w:r w:rsidR="00C435CB" w:rsidRPr="00374DB0">
        <w:t xml:space="preserve"> </w:t>
      </w:r>
      <w:r w:rsidR="00C435CB">
        <w:br/>
        <w:t xml:space="preserve">- </w:t>
      </w:r>
      <w:r>
        <w:t>riktighet</w:t>
      </w:r>
      <w:r w:rsidR="00C435CB">
        <w:br/>
        <w:t xml:space="preserve">- </w:t>
      </w:r>
      <w:r>
        <w:t>spårbarhet</w:t>
      </w:r>
      <w:r w:rsidR="00C435CB" w:rsidRPr="00374DB0">
        <w:t xml:space="preserve"> </w:t>
      </w:r>
      <w:r w:rsidR="00C435CB">
        <w:br/>
        <w:t xml:space="preserve">- </w:t>
      </w:r>
      <w:r w:rsidR="00C435CB" w:rsidRPr="00374DB0">
        <w:t>tillgänglighet</w:t>
      </w:r>
      <w:r w:rsidR="00C435CB">
        <w:br/>
        <w:t xml:space="preserve">- </w:t>
      </w:r>
      <w:r>
        <w:t>konfidentialitet</w:t>
      </w:r>
    </w:p>
    <w:p w:rsidR="006B3378" w:rsidRPr="006B3378" w:rsidRDefault="006B3378" w:rsidP="006B3378">
      <w:r w:rsidRPr="006B3378">
        <w:rPr>
          <w:iCs/>
        </w:rPr>
        <w:lastRenderedPageBreak/>
        <w:t>Finns det några f</w:t>
      </w:r>
      <w:r w:rsidR="00C435CB" w:rsidRPr="006B3378">
        <w:rPr>
          <w:iCs/>
        </w:rPr>
        <w:t xml:space="preserve">unktionskrav kopplat till </w:t>
      </w:r>
      <w:r w:rsidRPr="006B3378">
        <w:rPr>
          <w:iCs/>
        </w:rPr>
        <w:t>ovanstående t.</w:t>
      </w:r>
      <w:r w:rsidR="00C435CB" w:rsidRPr="006B3378">
        <w:rPr>
          <w:iCs/>
        </w:rPr>
        <w:t>ex</w:t>
      </w:r>
      <w:r w:rsidRPr="006B3378">
        <w:rPr>
          <w:iCs/>
        </w:rPr>
        <w:t>.</w:t>
      </w:r>
      <w:r w:rsidR="00C435CB" w:rsidRPr="006B3378">
        <w:rPr>
          <w:iCs/>
        </w:rPr>
        <w:t xml:space="preserve"> riktighet – vilka informationstyper kräver verifiering, signering etc.</w:t>
      </w:r>
      <w:r>
        <w:rPr>
          <w:i/>
          <w:iCs/>
        </w:rPr>
        <w:t xml:space="preserve"> </w:t>
      </w:r>
      <w:r>
        <w:rPr>
          <w:iCs/>
        </w:rPr>
        <w:t xml:space="preserve">Finns några specifika krav för behörighet? </w:t>
      </w:r>
      <w:r>
        <w:t xml:space="preserve"> </w:t>
      </w:r>
    </w:p>
    <w:p w:rsidR="00BA03AC" w:rsidRPr="006B3378" w:rsidRDefault="00BA03AC" w:rsidP="00C435CB">
      <w:pPr>
        <w:rPr>
          <w:b/>
        </w:rPr>
      </w:pPr>
    </w:p>
    <w:p w:rsidR="00BA03AC" w:rsidRDefault="00BA03AC" w:rsidP="00BA03AC">
      <w:pPr>
        <w:rPr>
          <w:color w:val="00A9A7" w:themeColor="accent1"/>
        </w:rPr>
      </w:pPr>
      <w:r w:rsidRPr="001D7E63">
        <w:rPr>
          <w:bCs/>
          <w:sz w:val="24"/>
          <w:szCs w:val="26"/>
        </w:rPr>
        <w:t>Vem äger informationen som hanteras?</w:t>
      </w:r>
      <w:r w:rsidRPr="00EB50A3">
        <w:t xml:space="preserve"> </w:t>
      </w:r>
      <w:r w:rsidRPr="00EB50A3">
        <w:rPr>
          <w:color w:val="00A9A7" w:themeColor="accent1"/>
        </w:rPr>
        <w:t xml:space="preserve">Vem har ansvar för informationen och informationshanteringen? Vem är personuppgiftsansvarig? Finns personuppgiftsbiträden? </w:t>
      </w:r>
    </w:p>
    <w:p w:rsidR="00BA03AC" w:rsidRDefault="00BA03AC" w:rsidP="00BA03AC">
      <w:pPr>
        <w:rPr>
          <w:color w:val="00A9A7" w:themeColor="accent1"/>
        </w:rPr>
      </w:pPr>
      <w:r>
        <w:rPr>
          <w:color w:val="00A9A7" w:themeColor="accent1"/>
        </w:rPr>
        <w:br w:type="page"/>
      </w:r>
    </w:p>
    <w:p w:rsidR="00BA03AC" w:rsidRPr="00EB50A3" w:rsidRDefault="00BA03AC" w:rsidP="00BA03AC">
      <w:pPr>
        <w:rPr>
          <w:bCs/>
          <w:color w:val="00A9A7" w:themeColor="accent1"/>
        </w:rPr>
      </w:pPr>
    </w:p>
    <w:p w:rsidR="00BA03AC" w:rsidRPr="00520B63" w:rsidRDefault="00BA03AC" w:rsidP="00BA03AC">
      <w:pPr>
        <w:pStyle w:val="Rubrik1"/>
        <w:spacing w:before="240" w:after="120"/>
        <w:ind w:left="1304" w:hanging="1304"/>
      </w:pPr>
      <w:bookmarkStart w:id="12" w:name="_Toc382295475"/>
      <w:bookmarkStart w:id="13" w:name="_Toc384977818"/>
      <w:r>
        <w:t>Informationsmodell</w:t>
      </w:r>
      <w:bookmarkEnd w:id="12"/>
      <w:bookmarkEnd w:id="13"/>
    </w:p>
    <w:p w:rsidR="00BA03AC" w:rsidRPr="00CC5BB6" w:rsidRDefault="00BA03AC" w:rsidP="00BA03AC">
      <w:pPr>
        <w:rPr>
          <w:color w:val="00A9A7" w:themeColor="accent1"/>
        </w:rPr>
      </w:pPr>
      <w:r w:rsidRPr="00CC5BB6">
        <w:rPr>
          <w:color w:val="00A9A7" w:themeColor="accent1"/>
        </w:rPr>
        <w:t xml:space="preserve">I detta kapitel beskrivs informationen med hjälp av en informationsmodell. I de utförliga beskrivningarna av klasserna och attributen används den referensinformationsmodell som Socialstyrelsen fastställt för ändamålet (RIM) som utgångspunkt. Från RIM hämtas relevanta klasser och attribut, varpå modellen fylls på med de klasser och attribut som projektet har behov av, men som inte finns beskrivna i RIM. Dessutom sammanställs vid behov </w:t>
      </w:r>
      <w:r>
        <w:rPr>
          <w:color w:val="00A9A7" w:themeColor="accent1"/>
        </w:rPr>
        <w:t xml:space="preserve">i </w:t>
      </w:r>
      <w:r w:rsidRPr="00CC5BB6">
        <w:rPr>
          <w:color w:val="00A9A7" w:themeColor="accent1"/>
        </w:rPr>
        <w:t>en tabell över de terminologier, kodverk och identifierare som används i projektet. Om projektet behöver skapa nya kodverk, ska processen för detta diskuteras med Socialstyrelsens avdelning för regler och behörighet.</w:t>
      </w:r>
    </w:p>
    <w:p w:rsidR="00BA03AC" w:rsidRPr="00CC5BB6" w:rsidRDefault="00BA03AC" w:rsidP="00BA03AC">
      <w:pPr>
        <w:rPr>
          <w:color w:val="00A9A7" w:themeColor="accent1"/>
        </w:rPr>
      </w:pPr>
    </w:p>
    <w:p w:rsidR="006536F9" w:rsidRDefault="00BA03AC" w:rsidP="006536F9">
      <w:r w:rsidRPr="00CC5BB6">
        <w:rPr>
          <w:color w:val="00A9A7" w:themeColor="accent1"/>
        </w:rPr>
        <w:t xml:space="preserve">Aktuell referensinformationsmodell (RIM) </w:t>
      </w:r>
      <w:r w:rsidR="006536F9" w:rsidRPr="006536F9">
        <w:rPr>
          <w:color w:val="3FC0C2" w:themeColor="accent4"/>
        </w:rPr>
        <w:t>Nationell informationsstruktur, NI</w:t>
      </w:r>
    </w:p>
    <w:p w:rsidR="006536F9" w:rsidRDefault="00BA03AC" w:rsidP="00BA03AC">
      <w:pPr>
        <w:rPr>
          <w:color w:val="00A9A7" w:themeColor="accent1"/>
        </w:rPr>
      </w:pPr>
      <w:r w:rsidRPr="00CC5BB6">
        <w:rPr>
          <w:color w:val="00A9A7" w:themeColor="accent1"/>
        </w:rPr>
        <w:t>finns här</w:t>
      </w:r>
    </w:p>
    <w:p w:rsidR="00BA03AC" w:rsidRDefault="00BA03AC" w:rsidP="00BA03AC">
      <w:pPr>
        <w:rPr>
          <w:color w:val="00A9A7" w:themeColor="accent1"/>
        </w:rPr>
      </w:pPr>
      <w:r w:rsidRPr="00CC5BB6">
        <w:rPr>
          <w:color w:val="00A9A7" w:themeColor="accent1"/>
        </w:rPr>
        <w:t xml:space="preserve"> </w:t>
      </w:r>
      <w:hyperlink r:id="rId12" w:history="1">
        <w:r w:rsidR="006536F9" w:rsidRPr="00777B26">
          <w:rPr>
            <w:rStyle w:val="Hyperlnk"/>
            <w:rFonts w:ascii="Times New Roman" w:hAnsi="Times New Roman"/>
          </w:rPr>
          <w:t>http://www.socialstyrelsen.se/nationellehalsa/nationellinformationsstruktur</w:t>
        </w:r>
      </w:hyperlink>
    </w:p>
    <w:p w:rsidR="009F2E68" w:rsidRPr="00E74166" w:rsidRDefault="009F2E68" w:rsidP="00E74166">
      <w:pPr>
        <w:rPr>
          <w:i/>
          <w:color w:val="3FC0C2" w:themeColor="accent4"/>
        </w:rPr>
      </w:pPr>
      <w:r w:rsidRPr="00E74166">
        <w:rPr>
          <w:rStyle w:val="Diskretbetoning"/>
          <w:rFonts w:asciiTheme="majorBidi" w:hAnsiTheme="majorBidi" w:cstheme="majorBidi"/>
          <w:i w:val="0"/>
          <w:color w:val="3FC0C2" w:themeColor="accent4"/>
        </w:rPr>
        <w:t xml:space="preserve">Utgå alltid från de senaste versionerna av produkterna inom gemensam informationsstruktur som finns publicerad på Socialstyrelsens hemsida. </w:t>
      </w:r>
    </w:p>
    <w:p w:rsidR="00BA03AC" w:rsidRPr="009F2E68" w:rsidRDefault="009F2E68" w:rsidP="00E74166">
      <w:pPr>
        <w:rPr>
          <w:i/>
        </w:rPr>
      </w:pPr>
      <w:r w:rsidRPr="00E74166">
        <w:rPr>
          <w:rStyle w:val="Diskretbetoning"/>
          <w:rFonts w:asciiTheme="majorBidi" w:hAnsiTheme="majorBidi" w:cstheme="majorBidi"/>
          <w:i w:val="0"/>
          <w:color w:val="3FC0C2" w:themeColor="accent4"/>
        </w:rPr>
        <w:t xml:space="preserve">Vid behov kan andra nationellt överenskomna strukturer och </w:t>
      </w:r>
      <w:proofErr w:type="spellStart"/>
      <w:r w:rsidRPr="00E74166">
        <w:rPr>
          <w:rStyle w:val="Diskretbetoning"/>
          <w:rFonts w:asciiTheme="majorBidi" w:hAnsiTheme="majorBidi" w:cstheme="majorBidi"/>
          <w:i w:val="0"/>
          <w:color w:val="3FC0C2" w:themeColor="accent4"/>
        </w:rPr>
        <w:t>kodverk</w:t>
      </w:r>
      <w:proofErr w:type="spellEnd"/>
      <w:r w:rsidRPr="00E74166">
        <w:rPr>
          <w:rStyle w:val="Diskretbetoning"/>
          <w:rFonts w:asciiTheme="majorBidi" w:hAnsiTheme="majorBidi" w:cstheme="majorBidi"/>
          <w:i w:val="0"/>
          <w:color w:val="3FC0C2" w:themeColor="accent4"/>
        </w:rPr>
        <w:t xml:space="preserve"> behöva användas.</w:t>
      </w:r>
      <w:r w:rsidR="006536F9" w:rsidRPr="00E74166">
        <w:rPr>
          <w:i/>
          <w:color w:val="3FC0C2" w:themeColor="accent4"/>
        </w:rPr>
        <w:t xml:space="preserve"> </w:t>
      </w:r>
      <w:r w:rsidR="006536F9" w:rsidRPr="00E74166">
        <w:rPr>
          <w:color w:val="3FC0C2" w:themeColor="accent4"/>
        </w:rPr>
        <w:t>Kontakta Arkitektur &amp; Regelverk</w:t>
      </w:r>
      <w:r w:rsidRPr="00E74166">
        <w:rPr>
          <w:color w:val="3FC0C2" w:themeColor="accent4"/>
        </w:rPr>
        <w:t xml:space="preserve">, </w:t>
      </w:r>
      <w:proofErr w:type="spellStart"/>
      <w:r w:rsidRPr="00E74166">
        <w:rPr>
          <w:color w:val="3FC0C2" w:themeColor="accent4"/>
        </w:rPr>
        <w:t>Inera</w:t>
      </w:r>
      <w:proofErr w:type="spellEnd"/>
      <w:r w:rsidR="006536F9" w:rsidRPr="00E74166">
        <w:rPr>
          <w:color w:val="3FC0C2" w:themeColor="accent4"/>
        </w:rPr>
        <w:t xml:space="preserve"> för att identifiera eventuell annan </w:t>
      </w:r>
      <w:r w:rsidR="0048398D" w:rsidRPr="00E74166">
        <w:rPr>
          <w:color w:val="3FC0C2" w:themeColor="accent4"/>
        </w:rPr>
        <w:t>modell för uppdraget</w:t>
      </w:r>
      <w:r w:rsidR="0048398D" w:rsidRPr="009F2E68">
        <w:t>.</w:t>
      </w:r>
    </w:p>
    <w:p w:rsidR="0048398D" w:rsidRPr="0048398D" w:rsidRDefault="0048398D" w:rsidP="0048398D">
      <w:pPr>
        <w:pStyle w:val="Brdtext"/>
      </w:pPr>
    </w:p>
    <w:p w:rsidR="00BA03AC" w:rsidRDefault="00BA03AC" w:rsidP="00BA03AC">
      <w:r w:rsidRPr="009F48DA">
        <w:rPr>
          <w:color w:val="00A9A7" w:themeColor="accent1"/>
        </w:rPr>
        <w:t>Här specificeras de klasser och attribut som gäller</w:t>
      </w:r>
      <w:r>
        <w:t>.</w:t>
      </w:r>
    </w:p>
    <w:p w:rsidR="00BA03AC" w:rsidRDefault="00BA03AC" w:rsidP="00BA03AC"/>
    <w:p w:rsidR="00BA03AC" w:rsidRDefault="00BA03AC" w:rsidP="00BA03AC">
      <w:r>
        <w:t xml:space="preserve">Projektets modeller har </w:t>
      </w:r>
      <w:proofErr w:type="spellStart"/>
      <w:r>
        <w:t>mappats</w:t>
      </w:r>
      <w:proofErr w:type="spellEnd"/>
      <w:r>
        <w:t xml:space="preserve"> till </w:t>
      </w:r>
      <w:r>
        <w:rPr>
          <w:highlight w:val="yellow"/>
        </w:rPr>
        <w:t>version av referensinformationsmodell (RIM)</w:t>
      </w:r>
      <w:r w:rsidRPr="00CB5B2B">
        <w:rPr>
          <w:highlight w:val="yellow"/>
        </w:rPr>
        <w:t>.</w:t>
      </w:r>
      <w:r>
        <w:t xml:space="preserve"> </w:t>
      </w:r>
    </w:p>
    <w:p w:rsidR="00BA03AC" w:rsidRDefault="00BA03AC" w:rsidP="00BA03AC"/>
    <w:p w:rsidR="00BA03AC" w:rsidRDefault="00BA03AC" w:rsidP="00BA03AC">
      <w:pPr>
        <w:rPr>
          <w:color w:val="00A9A7" w:themeColor="accent1"/>
        </w:rPr>
      </w:pPr>
      <w:r w:rsidRPr="00EB50A3">
        <w:t xml:space="preserve">Informationsmodell, bild. </w:t>
      </w:r>
      <w:r w:rsidRPr="009760D4">
        <w:rPr>
          <w:color w:val="00A9A7" w:themeColor="accent1"/>
        </w:rPr>
        <w:t xml:space="preserve">Fullständig </w:t>
      </w:r>
      <w:r>
        <w:rPr>
          <w:color w:val="00A9A7" w:themeColor="accent1"/>
        </w:rPr>
        <w:t>fil ska också tillgängliggöras.</w:t>
      </w:r>
    </w:p>
    <w:p w:rsidR="00BA03AC" w:rsidRDefault="00BA03AC">
      <w:pPr>
        <w:spacing w:before="0" w:after="0"/>
      </w:pPr>
      <w:r>
        <w:br w:type="page"/>
      </w:r>
    </w:p>
    <w:p w:rsidR="00BA03AC" w:rsidRDefault="00BA03AC" w:rsidP="00BA03AC"/>
    <w:p w:rsidR="00BA03AC" w:rsidRPr="001D7E63" w:rsidRDefault="00BA03AC" w:rsidP="00BA03AC">
      <w:pPr>
        <w:pStyle w:val="Rubrik2"/>
        <w:keepLines/>
        <w:numPr>
          <w:ilvl w:val="1"/>
          <w:numId w:val="0"/>
        </w:numPr>
        <w:spacing w:before="0" w:after="80" w:line="280" w:lineRule="atLeast"/>
        <w:ind w:left="576" w:hanging="576"/>
      </w:pPr>
      <w:bookmarkStart w:id="14" w:name="_Toc382295476"/>
      <w:bookmarkStart w:id="15" w:name="_Toc384977819"/>
      <w:r w:rsidRPr="001D7E63">
        <w:t>Klasser och attribut</w:t>
      </w:r>
      <w:bookmarkEnd w:id="14"/>
      <w:bookmarkEnd w:id="15"/>
    </w:p>
    <w:p w:rsidR="00BA03AC" w:rsidRPr="00CB5B2B" w:rsidRDefault="00BA03AC" w:rsidP="00BA03AC">
      <w:pPr>
        <w:rPr>
          <w:color w:val="00A9A7" w:themeColor="accent1"/>
        </w:rPr>
      </w:pPr>
      <w:r w:rsidRPr="00CB5B2B">
        <w:rPr>
          <w:color w:val="00A9A7" w:themeColor="accent1"/>
        </w:rPr>
        <w:t xml:space="preserve">Detaljerad beskrivning av en klass och dess ingående attribut samt koppling </w:t>
      </w:r>
      <w:r>
        <w:rPr>
          <w:color w:val="00A9A7" w:themeColor="accent1"/>
        </w:rPr>
        <w:t xml:space="preserve">mot aktuell version av RIM </w:t>
      </w:r>
    </w:p>
    <w:p w:rsidR="00BA03AC" w:rsidRDefault="00BA03AC" w:rsidP="00BA03AC">
      <w:pPr>
        <w:rPr>
          <w:color w:val="00A9A7" w:themeColor="accent1"/>
        </w:rPr>
      </w:pPr>
      <w:r w:rsidRPr="00CB5B2B">
        <w:rPr>
          <w:color w:val="00A9A7" w:themeColor="accent1"/>
        </w:rPr>
        <w:t>Varje klass beskrivs i ett underkapitel. i bokstavsordning efter namnet på klassen.</w:t>
      </w:r>
      <w:r>
        <w:rPr>
          <w:color w:val="00A9A7" w:themeColor="accent1"/>
        </w:rPr>
        <w:t xml:space="preserve"> </w:t>
      </w:r>
      <w:r w:rsidRPr="00CB43D2">
        <w:rPr>
          <w:color w:val="00A9A7" w:themeColor="accent1"/>
          <w:u w:val="single"/>
        </w:rPr>
        <w:t>De gröna kolumnerna ska flyttas över i ”Tjänstekontraktsbeskrivningen” när det är dags för utveckling</w:t>
      </w:r>
      <w:r>
        <w:rPr>
          <w:color w:val="00A9A7" w:themeColor="accent1"/>
        </w:rPr>
        <w:t>.</w:t>
      </w:r>
    </w:p>
    <w:p w:rsidR="00BA03AC" w:rsidRPr="00CB5B2B" w:rsidRDefault="00BA03AC" w:rsidP="00BA03AC">
      <w:pPr>
        <w:rPr>
          <w:color w:val="00A9A7" w:themeColor="accent1"/>
        </w:rPr>
      </w:pPr>
      <w:r>
        <w:rPr>
          <w:color w:val="00A9A7" w:themeColor="accent1"/>
        </w:rPr>
        <w:t xml:space="preserve"> </w:t>
      </w:r>
    </w:p>
    <w:p w:rsidR="00BA03AC" w:rsidRPr="00520B63" w:rsidRDefault="00BA03AC" w:rsidP="00BA03AC">
      <w:pPr>
        <w:pStyle w:val="Rubrik3"/>
        <w:keepLines/>
        <w:numPr>
          <w:ilvl w:val="2"/>
          <w:numId w:val="0"/>
        </w:numPr>
        <w:spacing w:before="0" w:after="80" w:line="300" w:lineRule="atLeast"/>
        <w:ind w:left="720" w:hanging="720"/>
      </w:pPr>
      <w:bookmarkStart w:id="16" w:name="_Toc360690918"/>
      <w:bookmarkStart w:id="17" w:name="_Toc382295477"/>
      <w:bookmarkStart w:id="18" w:name="_Toc384977820"/>
      <w:r w:rsidRPr="00520B63">
        <w:t xml:space="preserve">Klass </w:t>
      </w:r>
      <w:r w:rsidRPr="00CB5B2B">
        <w:rPr>
          <w:highlight w:val="yellow"/>
        </w:rPr>
        <w:t>NN1</w:t>
      </w:r>
      <w:bookmarkEnd w:id="16"/>
      <w:bookmarkEnd w:id="17"/>
      <w:bookmarkEnd w:id="18"/>
    </w:p>
    <w:p w:rsidR="00BA03AC" w:rsidRPr="00520B63" w:rsidRDefault="00BA03AC" w:rsidP="00BA03AC">
      <w:pPr>
        <w:rPr>
          <w:i/>
        </w:rPr>
      </w:pPr>
      <w:r w:rsidRPr="00520B63">
        <w:t xml:space="preserve">Klassen </w:t>
      </w:r>
      <w:r w:rsidRPr="00CB5B2B">
        <w:rPr>
          <w:highlight w:val="yellow"/>
        </w:rPr>
        <w:t xml:space="preserve">NN </w:t>
      </w:r>
      <w:r w:rsidRPr="00CB5B2B">
        <w:rPr>
          <w:i/>
          <w:highlight w:val="yellow"/>
        </w:rPr>
        <w:t>&lt;enkel beskrivning</w:t>
      </w:r>
      <w:r>
        <w:rPr>
          <w:i/>
          <w:highlight w:val="yellow"/>
        </w:rPr>
        <w:t>/referens till</w:t>
      </w:r>
      <w:r w:rsidRPr="00CB5B2B">
        <w:rPr>
          <w:i/>
          <w:highlight w:val="yellow"/>
        </w:rPr>
        <w:t xml:space="preserve"> av vad klassen hanterar&gt;</w:t>
      </w:r>
    </w:p>
    <w:p w:rsidR="00BA03AC" w:rsidRPr="00CB5B2B" w:rsidRDefault="00BA03AC" w:rsidP="00BA03AC">
      <w:pPr>
        <w:rPr>
          <w:i/>
          <w:highlight w:val="yellow"/>
        </w:rPr>
      </w:pPr>
      <w:r w:rsidRPr="00CB5B2B">
        <w:rPr>
          <w:i/>
          <w:highlight w:val="yellow"/>
        </w:rPr>
        <w:t>&lt;Förtydligande&gt;</w:t>
      </w:r>
    </w:p>
    <w:p w:rsidR="00BA03AC" w:rsidRDefault="00BA03AC" w:rsidP="00BA03AC">
      <w:pPr>
        <w:rPr>
          <w:rFonts w:eastAsia="Arial Unicode MS"/>
          <w:i/>
        </w:rPr>
      </w:pPr>
      <w:r>
        <w:rPr>
          <w:rFonts w:eastAsia="Arial Unicode MS"/>
          <w:i/>
          <w:highlight w:val="yellow"/>
        </w:rPr>
        <w:t>&lt;Koppling mot klass i</w:t>
      </w:r>
      <w:r w:rsidRPr="00CB5B2B">
        <w:rPr>
          <w:rFonts w:eastAsia="Arial Unicode MS"/>
          <w:i/>
          <w:highlight w:val="yellow"/>
        </w:rPr>
        <w:t xml:space="preserve"> RIM, samt </w:t>
      </w:r>
      <w:proofErr w:type="spellStart"/>
      <w:r w:rsidRPr="00CB5B2B">
        <w:rPr>
          <w:rFonts w:eastAsia="Arial Unicode MS"/>
          <w:i/>
          <w:highlight w:val="yellow"/>
        </w:rPr>
        <w:t>ev</w:t>
      </w:r>
      <w:proofErr w:type="spellEnd"/>
      <w:r w:rsidRPr="00CB5B2B">
        <w:rPr>
          <w:rFonts w:eastAsia="Arial Unicode MS"/>
          <w:i/>
          <w:highlight w:val="yellow"/>
        </w:rPr>
        <w:t xml:space="preserve"> avvikelser eller om</w:t>
      </w:r>
      <w:r>
        <w:rPr>
          <w:rFonts w:eastAsia="Arial Unicode MS"/>
          <w:i/>
          <w:highlight w:val="yellow"/>
        </w:rPr>
        <w:t xml:space="preserve"> klass eller attribut saknas i </w:t>
      </w:r>
      <w:r w:rsidRPr="00CB5B2B">
        <w:rPr>
          <w:rFonts w:eastAsia="Arial Unicode MS"/>
          <w:i/>
          <w:highlight w:val="yellow"/>
        </w:rPr>
        <w:t>RIM&gt;</w:t>
      </w:r>
    </w:p>
    <w:p w:rsidR="00BA03AC" w:rsidRDefault="00BA03AC" w:rsidP="00BA03AC">
      <w:pPr>
        <w:rPr>
          <w:rFonts w:eastAsia="Arial Unicode MS"/>
          <w:i/>
        </w:rPr>
      </w:pPr>
    </w:p>
    <w:tbl>
      <w:tblPr>
        <w:tblW w:w="10327"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16"/>
        <w:gridCol w:w="1373"/>
        <w:gridCol w:w="2496"/>
        <w:gridCol w:w="1701"/>
        <w:gridCol w:w="1190"/>
        <w:gridCol w:w="2351"/>
      </w:tblGrid>
      <w:tr w:rsidR="00BA03AC" w:rsidRPr="00E545AD" w:rsidTr="00C435CB">
        <w:trPr>
          <w:trHeight w:val="233"/>
        </w:trPr>
        <w:tc>
          <w:tcPr>
            <w:tcW w:w="1216" w:type="dxa"/>
            <w:shd w:val="clear" w:color="auto" w:fill="92D050"/>
            <w:tcMar>
              <w:top w:w="15" w:type="dxa"/>
              <w:left w:w="15" w:type="dxa"/>
              <w:bottom w:w="0" w:type="dxa"/>
              <w:right w:w="15" w:type="dxa"/>
            </w:tcMar>
          </w:tcPr>
          <w:p w:rsidR="00BA03AC" w:rsidRPr="00E545AD" w:rsidRDefault="00BA03AC" w:rsidP="00C435CB">
            <w:pPr>
              <w:rPr>
                <w:rFonts w:ascii="Arial" w:eastAsia="Arial Unicode MS" w:hAnsi="Arial" w:cs="Arial"/>
                <w:b/>
                <w:color w:val="000000"/>
              </w:rPr>
            </w:pPr>
            <w:r w:rsidRPr="00E545AD">
              <w:rPr>
                <w:rFonts w:ascii="Arial" w:hAnsi="Arial" w:cs="Arial"/>
                <w:b/>
                <w:color w:val="000000"/>
              </w:rPr>
              <w:t>Att</w:t>
            </w:r>
            <w:r w:rsidRPr="00E545AD">
              <w:rPr>
                <w:rFonts w:ascii="Arial" w:hAnsi="Arial" w:cs="Arial"/>
                <w:b/>
                <w:color w:val="000000"/>
                <w:bdr w:val="single" w:sz="4" w:space="0" w:color="C0C0C0"/>
              </w:rPr>
              <w:t>ribut</w:t>
            </w:r>
          </w:p>
        </w:tc>
        <w:tc>
          <w:tcPr>
            <w:tcW w:w="1373" w:type="dxa"/>
            <w:shd w:val="clear" w:color="auto" w:fill="92D050"/>
          </w:tcPr>
          <w:p w:rsidR="00BA03AC" w:rsidRPr="00E545AD" w:rsidRDefault="00BA03AC" w:rsidP="00C435CB">
            <w:pPr>
              <w:jc w:val="center"/>
              <w:rPr>
                <w:rFonts w:ascii="Arial" w:hAnsi="Arial" w:cs="Arial"/>
                <w:b/>
                <w:color w:val="000000"/>
              </w:rPr>
            </w:pPr>
            <w:r>
              <w:rPr>
                <w:rFonts w:ascii="Arial" w:hAnsi="Arial" w:cs="Arial"/>
                <w:b/>
                <w:color w:val="000000"/>
              </w:rPr>
              <w:t>Mappning till RIM</w:t>
            </w:r>
          </w:p>
        </w:tc>
        <w:tc>
          <w:tcPr>
            <w:tcW w:w="2496" w:type="dxa"/>
            <w:shd w:val="pct25" w:color="auto" w:fill="auto"/>
            <w:tcMar>
              <w:top w:w="15" w:type="dxa"/>
              <w:left w:w="15" w:type="dxa"/>
              <w:bottom w:w="0" w:type="dxa"/>
              <w:right w:w="15" w:type="dxa"/>
            </w:tcMar>
          </w:tcPr>
          <w:p w:rsidR="00BA03AC" w:rsidRPr="00E545AD" w:rsidRDefault="00BA03AC" w:rsidP="00C435CB">
            <w:pPr>
              <w:jc w:val="center"/>
              <w:rPr>
                <w:rFonts w:ascii="Arial" w:hAnsi="Arial" w:cs="Arial"/>
                <w:b/>
                <w:color w:val="000000"/>
              </w:rPr>
            </w:pPr>
            <w:r w:rsidRPr="00E545AD">
              <w:rPr>
                <w:rFonts w:ascii="Arial" w:hAnsi="Arial" w:cs="Arial"/>
                <w:b/>
                <w:color w:val="000000"/>
              </w:rPr>
              <w:t>Beskrivning</w:t>
            </w:r>
            <w:r>
              <w:rPr>
                <w:rFonts w:ascii="Arial" w:hAnsi="Arial" w:cs="Arial"/>
                <w:b/>
                <w:color w:val="000000"/>
              </w:rPr>
              <w:t>/referens</w:t>
            </w:r>
          </w:p>
        </w:tc>
        <w:tc>
          <w:tcPr>
            <w:tcW w:w="1701" w:type="dxa"/>
            <w:shd w:val="pct25" w:color="auto" w:fill="auto"/>
            <w:tcMar>
              <w:top w:w="15" w:type="dxa"/>
              <w:left w:w="15" w:type="dxa"/>
              <w:bottom w:w="0" w:type="dxa"/>
              <w:right w:w="15" w:type="dxa"/>
            </w:tcMar>
          </w:tcPr>
          <w:p w:rsidR="00BA03AC" w:rsidRPr="00E545AD" w:rsidRDefault="00BA03AC" w:rsidP="00C435CB">
            <w:pPr>
              <w:jc w:val="center"/>
              <w:rPr>
                <w:rFonts w:ascii="Arial" w:eastAsia="Arial Unicode MS" w:hAnsi="Arial" w:cs="Arial"/>
                <w:b/>
                <w:color w:val="000000"/>
              </w:rPr>
            </w:pPr>
            <w:r w:rsidRPr="00E545AD">
              <w:rPr>
                <w:rFonts w:ascii="Arial" w:hAnsi="Arial" w:cs="Arial"/>
                <w:b/>
                <w:color w:val="000000"/>
              </w:rPr>
              <w:t>Format</w:t>
            </w:r>
          </w:p>
        </w:tc>
        <w:tc>
          <w:tcPr>
            <w:tcW w:w="1190" w:type="dxa"/>
            <w:shd w:val="pct25" w:color="auto" w:fill="auto"/>
            <w:tcMar>
              <w:top w:w="15" w:type="dxa"/>
              <w:left w:w="15" w:type="dxa"/>
              <w:bottom w:w="0" w:type="dxa"/>
              <w:right w:w="15" w:type="dxa"/>
            </w:tcMar>
          </w:tcPr>
          <w:p w:rsidR="00BA03AC" w:rsidRPr="00E545AD" w:rsidRDefault="00BA03AC" w:rsidP="00C435CB">
            <w:pPr>
              <w:jc w:val="center"/>
              <w:rPr>
                <w:rFonts w:ascii="Arial" w:hAnsi="Arial" w:cs="Arial"/>
                <w:b/>
                <w:color w:val="000000"/>
              </w:rPr>
            </w:pPr>
            <w:proofErr w:type="spellStart"/>
            <w:r w:rsidRPr="00E545AD">
              <w:rPr>
                <w:rFonts w:ascii="Arial" w:hAnsi="Arial" w:cs="Arial"/>
                <w:b/>
                <w:color w:val="000000"/>
              </w:rPr>
              <w:t>Mult</w:t>
            </w:r>
            <w:proofErr w:type="spellEnd"/>
          </w:p>
        </w:tc>
        <w:tc>
          <w:tcPr>
            <w:tcW w:w="2351" w:type="dxa"/>
            <w:shd w:val="pct25" w:color="auto" w:fill="auto"/>
            <w:tcMar>
              <w:top w:w="15" w:type="dxa"/>
              <w:left w:w="15" w:type="dxa"/>
              <w:bottom w:w="0" w:type="dxa"/>
              <w:right w:w="15" w:type="dxa"/>
            </w:tcMar>
          </w:tcPr>
          <w:p w:rsidR="00BA03AC" w:rsidRDefault="00BA03AC" w:rsidP="00C435CB">
            <w:pPr>
              <w:rPr>
                <w:rFonts w:ascii="Arial" w:hAnsi="Arial" w:cs="Arial"/>
                <w:b/>
                <w:color w:val="000000"/>
              </w:rPr>
            </w:pPr>
            <w:r w:rsidRPr="00E545AD">
              <w:rPr>
                <w:rFonts w:ascii="Arial" w:hAnsi="Arial" w:cs="Arial"/>
                <w:b/>
                <w:color w:val="000000"/>
              </w:rPr>
              <w:t>Kodverk/värdemängd</w:t>
            </w:r>
          </w:p>
          <w:p w:rsidR="00BA03AC" w:rsidRPr="00E545AD" w:rsidRDefault="00BA03AC" w:rsidP="00C435CB">
            <w:pPr>
              <w:rPr>
                <w:rFonts w:ascii="Arial" w:eastAsia="Arial Unicode MS" w:hAnsi="Arial" w:cs="Arial"/>
                <w:b/>
                <w:color w:val="000000"/>
              </w:rPr>
            </w:pPr>
            <w:proofErr w:type="spellStart"/>
            <w:r>
              <w:rPr>
                <w:rFonts w:ascii="Arial" w:hAnsi="Arial" w:cs="Arial"/>
                <w:b/>
                <w:color w:val="000000"/>
              </w:rPr>
              <w:t>ev</w:t>
            </w:r>
            <w:proofErr w:type="spellEnd"/>
            <w:r>
              <w:rPr>
                <w:rFonts w:ascii="Arial" w:hAnsi="Arial" w:cs="Arial"/>
                <w:b/>
                <w:color w:val="000000"/>
              </w:rPr>
              <w:t xml:space="preserve"> OID-nr</w:t>
            </w:r>
          </w:p>
        </w:tc>
      </w:tr>
      <w:tr w:rsidR="00BA03AC" w:rsidTr="00C435CB">
        <w:trPr>
          <w:trHeight w:val="233"/>
        </w:trPr>
        <w:tc>
          <w:tcPr>
            <w:tcW w:w="1216" w:type="dxa"/>
            <w:tcMar>
              <w:top w:w="15" w:type="dxa"/>
              <w:left w:w="15" w:type="dxa"/>
              <w:bottom w:w="0" w:type="dxa"/>
              <w:right w:w="15" w:type="dxa"/>
            </w:tcMar>
          </w:tcPr>
          <w:p w:rsidR="00BA03AC" w:rsidRPr="00B67F7D" w:rsidRDefault="00BA03AC" w:rsidP="00C435CB">
            <w:pPr>
              <w:rPr>
                <w:rFonts w:ascii="Arial" w:eastAsia="Arial Unicode MS" w:hAnsi="Arial" w:cs="Arial"/>
                <w:color w:val="000000"/>
              </w:rPr>
            </w:pPr>
          </w:p>
        </w:tc>
        <w:tc>
          <w:tcPr>
            <w:tcW w:w="1373" w:type="dxa"/>
          </w:tcPr>
          <w:p w:rsidR="00BA03AC" w:rsidRPr="00520B63" w:rsidRDefault="00BA03AC" w:rsidP="00C435CB">
            <w:pPr>
              <w:rPr>
                <w:rFonts w:eastAsia="Arial Unicode MS"/>
              </w:rPr>
            </w:pPr>
          </w:p>
        </w:tc>
        <w:tc>
          <w:tcPr>
            <w:tcW w:w="2496" w:type="dxa"/>
            <w:tcMar>
              <w:top w:w="15" w:type="dxa"/>
              <w:left w:w="15" w:type="dxa"/>
              <w:bottom w:w="0" w:type="dxa"/>
              <w:right w:w="15" w:type="dxa"/>
            </w:tcMar>
          </w:tcPr>
          <w:p w:rsidR="00BA03AC" w:rsidRPr="0083139D" w:rsidRDefault="00BA03AC" w:rsidP="00C435CB">
            <w:pPr>
              <w:rPr>
                <w:rFonts w:ascii="Arial" w:eastAsia="Arial Unicode MS" w:hAnsi="Arial" w:cs="Arial"/>
                <w:i/>
                <w:color w:val="000000"/>
              </w:rPr>
            </w:pPr>
            <w:r w:rsidRPr="00520B63">
              <w:rPr>
                <w:rFonts w:eastAsia="Arial Unicode MS"/>
              </w:rPr>
              <w:br/>
            </w:r>
          </w:p>
        </w:tc>
        <w:tc>
          <w:tcPr>
            <w:tcW w:w="1701" w:type="dxa"/>
            <w:tcMar>
              <w:top w:w="15" w:type="dxa"/>
              <w:left w:w="15" w:type="dxa"/>
              <w:bottom w:w="0" w:type="dxa"/>
              <w:right w:w="15" w:type="dxa"/>
            </w:tcMar>
          </w:tcPr>
          <w:p w:rsidR="00BA03AC" w:rsidRDefault="00BA03AC" w:rsidP="00C435CB">
            <w:pPr>
              <w:jc w:val="center"/>
              <w:rPr>
                <w:rFonts w:ascii="Arial" w:eastAsia="Arial Unicode MS" w:hAnsi="Arial" w:cs="Arial"/>
                <w:color w:val="000000"/>
              </w:rPr>
            </w:pPr>
          </w:p>
        </w:tc>
        <w:tc>
          <w:tcPr>
            <w:tcW w:w="1190" w:type="dxa"/>
            <w:tcMar>
              <w:top w:w="15" w:type="dxa"/>
              <w:left w:w="15" w:type="dxa"/>
              <w:bottom w:w="0" w:type="dxa"/>
              <w:right w:w="15" w:type="dxa"/>
            </w:tcMar>
          </w:tcPr>
          <w:p w:rsidR="00BA03AC" w:rsidRDefault="00BA03AC" w:rsidP="00C435CB">
            <w:pPr>
              <w:jc w:val="center"/>
              <w:rPr>
                <w:rFonts w:ascii="Arial" w:eastAsia="Arial Unicode MS" w:hAnsi="Arial" w:cs="Arial"/>
                <w:color w:val="000000"/>
              </w:rPr>
            </w:pPr>
          </w:p>
        </w:tc>
        <w:tc>
          <w:tcPr>
            <w:tcW w:w="2351" w:type="dxa"/>
            <w:tcMar>
              <w:top w:w="15" w:type="dxa"/>
              <w:left w:w="15" w:type="dxa"/>
              <w:bottom w:w="0" w:type="dxa"/>
              <w:right w:w="15" w:type="dxa"/>
            </w:tcMar>
          </w:tcPr>
          <w:p w:rsidR="00BA03AC" w:rsidRPr="009947C4" w:rsidRDefault="00BA03AC" w:rsidP="00C435CB">
            <w:pPr>
              <w:rPr>
                <w:rFonts w:ascii="Arial" w:eastAsia="Arial Unicode MS" w:hAnsi="Arial" w:cs="Arial"/>
                <w:color w:val="000000"/>
              </w:rPr>
            </w:pPr>
          </w:p>
        </w:tc>
      </w:tr>
      <w:tr w:rsidR="00BA03AC" w:rsidTr="00C435CB">
        <w:trPr>
          <w:trHeight w:val="233"/>
        </w:trPr>
        <w:tc>
          <w:tcPr>
            <w:tcW w:w="1216" w:type="dxa"/>
            <w:tcMar>
              <w:top w:w="15" w:type="dxa"/>
              <w:left w:w="15" w:type="dxa"/>
              <w:bottom w:w="0" w:type="dxa"/>
              <w:right w:w="15" w:type="dxa"/>
            </w:tcMar>
          </w:tcPr>
          <w:p w:rsidR="00BA03AC" w:rsidRPr="00EA5793" w:rsidRDefault="00BA03AC" w:rsidP="00C435CB">
            <w:pPr>
              <w:tabs>
                <w:tab w:val="left" w:pos="4111"/>
              </w:tabs>
              <w:rPr>
                <w:rFonts w:ascii="Arial" w:eastAsia="Arial Unicode MS" w:hAnsi="Arial" w:cs="Arial"/>
                <w:color w:val="000000"/>
              </w:rPr>
            </w:pPr>
          </w:p>
        </w:tc>
        <w:tc>
          <w:tcPr>
            <w:tcW w:w="1373" w:type="dxa"/>
          </w:tcPr>
          <w:p w:rsidR="00BA03AC" w:rsidRPr="0083139D" w:rsidRDefault="00BA03AC" w:rsidP="00C435CB">
            <w:pPr>
              <w:tabs>
                <w:tab w:val="left" w:pos="4111"/>
              </w:tabs>
              <w:rPr>
                <w:rFonts w:ascii="Arial" w:eastAsia="Arial Unicode MS" w:hAnsi="Arial" w:cs="Arial"/>
                <w:i/>
                <w:color w:val="000000"/>
              </w:rPr>
            </w:pPr>
          </w:p>
        </w:tc>
        <w:tc>
          <w:tcPr>
            <w:tcW w:w="2496" w:type="dxa"/>
            <w:tcMar>
              <w:top w:w="15" w:type="dxa"/>
              <w:left w:w="15" w:type="dxa"/>
              <w:bottom w:w="0" w:type="dxa"/>
              <w:right w:w="15" w:type="dxa"/>
            </w:tcMar>
          </w:tcPr>
          <w:p w:rsidR="00BA03AC" w:rsidRPr="0083139D" w:rsidRDefault="00BA03AC" w:rsidP="00C435CB">
            <w:pPr>
              <w:tabs>
                <w:tab w:val="left" w:pos="4111"/>
              </w:tabs>
              <w:rPr>
                <w:rFonts w:ascii="Arial" w:eastAsia="Arial Unicode MS" w:hAnsi="Arial" w:cs="Arial"/>
                <w:i/>
                <w:color w:val="000000"/>
              </w:rPr>
            </w:pPr>
          </w:p>
        </w:tc>
        <w:tc>
          <w:tcPr>
            <w:tcW w:w="1701" w:type="dxa"/>
            <w:tcMar>
              <w:top w:w="15" w:type="dxa"/>
              <w:left w:w="15" w:type="dxa"/>
              <w:bottom w:w="0" w:type="dxa"/>
              <w:right w:w="15" w:type="dxa"/>
            </w:tcMar>
          </w:tcPr>
          <w:p w:rsidR="00BA03AC" w:rsidRPr="009A174A" w:rsidRDefault="00BA03AC" w:rsidP="00C435CB">
            <w:pPr>
              <w:tabs>
                <w:tab w:val="left" w:pos="4111"/>
              </w:tabs>
              <w:jc w:val="center"/>
              <w:rPr>
                <w:rFonts w:ascii="Arial" w:eastAsia="Arial Unicode MS" w:hAnsi="Arial" w:cs="Arial"/>
                <w:color w:val="000000"/>
              </w:rPr>
            </w:pPr>
          </w:p>
        </w:tc>
        <w:tc>
          <w:tcPr>
            <w:tcW w:w="1190" w:type="dxa"/>
            <w:tcMar>
              <w:top w:w="15" w:type="dxa"/>
              <w:left w:w="15" w:type="dxa"/>
              <w:bottom w:w="0" w:type="dxa"/>
              <w:right w:w="15" w:type="dxa"/>
            </w:tcMar>
          </w:tcPr>
          <w:p w:rsidR="00BA03AC" w:rsidRDefault="00BA03AC" w:rsidP="00C435CB">
            <w:pPr>
              <w:tabs>
                <w:tab w:val="left" w:pos="4111"/>
              </w:tabs>
              <w:jc w:val="center"/>
              <w:rPr>
                <w:rFonts w:ascii="Arial" w:eastAsia="Arial Unicode MS" w:hAnsi="Arial" w:cs="Arial"/>
                <w:color w:val="000000"/>
              </w:rPr>
            </w:pPr>
          </w:p>
        </w:tc>
        <w:tc>
          <w:tcPr>
            <w:tcW w:w="2351" w:type="dxa"/>
            <w:tcMar>
              <w:top w:w="15" w:type="dxa"/>
              <w:left w:w="15" w:type="dxa"/>
              <w:bottom w:w="0" w:type="dxa"/>
              <w:right w:w="15" w:type="dxa"/>
            </w:tcMar>
          </w:tcPr>
          <w:p w:rsidR="00BA03AC" w:rsidRDefault="00BA03AC" w:rsidP="00C435CB">
            <w:pPr>
              <w:tabs>
                <w:tab w:val="left" w:pos="4111"/>
              </w:tabs>
              <w:rPr>
                <w:rFonts w:ascii="Arial" w:eastAsia="Arial Unicode MS" w:hAnsi="Arial" w:cs="Arial"/>
                <w:color w:val="000000"/>
              </w:rPr>
            </w:pPr>
          </w:p>
        </w:tc>
      </w:tr>
    </w:tbl>
    <w:p w:rsidR="00BA03AC" w:rsidRPr="001D7E63" w:rsidRDefault="00BA03AC" w:rsidP="00BA03AC">
      <w:pPr>
        <w:pStyle w:val="Rubrik3"/>
        <w:keepLines/>
        <w:numPr>
          <w:ilvl w:val="2"/>
          <w:numId w:val="0"/>
        </w:numPr>
        <w:spacing w:before="0" w:after="80" w:line="300" w:lineRule="atLeast"/>
        <w:ind w:left="720" w:hanging="720"/>
      </w:pPr>
      <w:bookmarkStart w:id="19" w:name="_Toc360690919"/>
      <w:bookmarkStart w:id="20" w:name="_Toc382295478"/>
      <w:bookmarkStart w:id="21" w:name="_Toc384977821"/>
      <w:r w:rsidRPr="001D7E63">
        <w:t xml:space="preserve">Klass </w:t>
      </w:r>
      <w:r w:rsidRPr="001D7E63">
        <w:rPr>
          <w:highlight w:val="yellow"/>
        </w:rPr>
        <w:t>NN2</w:t>
      </w:r>
      <w:bookmarkEnd w:id="19"/>
      <w:bookmarkEnd w:id="20"/>
      <w:bookmarkEnd w:id="21"/>
    </w:p>
    <w:p w:rsidR="00BA03AC" w:rsidRPr="00520B63" w:rsidRDefault="00BA03AC" w:rsidP="00BA03AC">
      <w:pPr>
        <w:rPr>
          <w:i/>
        </w:rPr>
      </w:pPr>
      <w:r w:rsidRPr="00520B63">
        <w:t xml:space="preserve">Klassen </w:t>
      </w:r>
      <w:r w:rsidRPr="00CB5B2B">
        <w:rPr>
          <w:highlight w:val="yellow"/>
        </w:rPr>
        <w:t xml:space="preserve">NN </w:t>
      </w:r>
      <w:r w:rsidRPr="00CB5B2B">
        <w:rPr>
          <w:i/>
          <w:highlight w:val="yellow"/>
        </w:rPr>
        <w:t>&lt;enkel beskrivning av vad klassen hanterar&gt;</w:t>
      </w:r>
    </w:p>
    <w:p w:rsidR="00BA03AC" w:rsidRPr="00CB5B2B" w:rsidRDefault="00BA03AC" w:rsidP="00BA03AC">
      <w:pPr>
        <w:rPr>
          <w:i/>
          <w:highlight w:val="yellow"/>
        </w:rPr>
      </w:pPr>
      <w:r w:rsidRPr="00CB5B2B">
        <w:rPr>
          <w:i/>
          <w:highlight w:val="yellow"/>
        </w:rPr>
        <w:t>&lt;Förtydligande&gt;</w:t>
      </w:r>
    </w:p>
    <w:p w:rsidR="00BA03AC" w:rsidRDefault="00BA03AC" w:rsidP="00BA03AC">
      <w:pPr>
        <w:rPr>
          <w:rFonts w:eastAsia="Arial Unicode MS"/>
          <w:i/>
        </w:rPr>
      </w:pPr>
      <w:r w:rsidRPr="00CB5B2B">
        <w:rPr>
          <w:rFonts w:eastAsia="Arial Unicode MS"/>
          <w:i/>
          <w:highlight w:val="yellow"/>
        </w:rPr>
        <w:t xml:space="preserve">&lt;Koppling mot klass i nationell RIM, samt </w:t>
      </w:r>
      <w:proofErr w:type="spellStart"/>
      <w:r w:rsidRPr="00CB5B2B">
        <w:rPr>
          <w:rFonts w:eastAsia="Arial Unicode MS"/>
          <w:i/>
          <w:highlight w:val="yellow"/>
        </w:rPr>
        <w:t>ev</w:t>
      </w:r>
      <w:proofErr w:type="spellEnd"/>
      <w:r w:rsidRPr="00CB5B2B">
        <w:rPr>
          <w:rFonts w:eastAsia="Arial Unicode MS"/>
          <w:i/>
          <w:highlight w:val="yellow"/>
        </w:rPr>
        <w:t xml:space="preserve"> avvikelser eller om klass el</w:t>
      </w:r>
      <w:r>
        <w:rPr>
          <w:rFonts w:eastAsia="Arial Unicode MS"/>
          <w:i/>
          <w:highlight w:val="yellow"/>
        </w:rPr>
        <w:t xml:space="preserve">ler attribut saknas i </w:t>
      </w:r>
      <w:r w:rsidRPr="00CB5B2B">
        <w:rPr>
          <w:rFonts w:eastAsia="Arial Unicode MS"/>
          <w:i/>
          <w:highlight w:val="yellow"/>
        </w:rPr>
        <w:t>RIM&gt;</w:t>
      </w:r>
    </w:p>
    <w:p w:rsidR="00BA03AC" w:rsidRDefault="00BA03AC" w:rsidP="00BA03AC">
      <w:pPr>
        <w:rPr>
          <w:rFonts w:eastAsia="Arial Unicode MS"/>
          <w:i/>
        </w:rPr>
      </w:pPr>
    </w:p>
    <w:tbl>
      <w:tblPr>
        <w:tblW w:w="10327" w:type="dxa"/>
        <w:tblInd w:w="-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16"/>
        <w:gridCol w:w="1373"/>
        <w:gridCol w:w="2496"/>
        <w:gridCol w:w="1701"/>
        <w:gridCol w:w="1190"/>
        <w:gridCol w:w="2351"/>
      </w:tblGrid>
      <w:tr w:rsidR="00BA03AC" w:rsidRPr="00E545AD" w:rsidTr="00C435CB">
        <w:trPr>
          <w:trHeight w:val="233"/>
        </w:trPr>
        <w:tc>
          <w:tcPr>
            <w:tcW w:w="1216" w:type="dxa"/>
            <w:shd w:val="clear" w:color="auto" w:fill="92D050"/>
            <w:tcMar>
              <w:top w:w="15" w:type="dxa"/>
              <w:left w:w="15" w:type="dxa"/>
              <w:bottom w:w="0" w:type="dxa"/>
              <w:right w:w="15" w:type="dxa"/>
            </w:tcMar>
          </w:tcPr>
          <w:p w:rsidR="00BA03AC" w:rsidRPr="00E545AD" w:rsidRDefault="00BA03AC" w:rsidP="00C435CB">
            <w:pPr>
              <w:rPr>
                <w:rFonts w:ascii="Arial" w:eastAsia="Arial Unicode MS" w:hAnsi="Arial" w:cs="Arial"/>
                <w:b/>
                <w:color w:val="000000"/>
              </w:rPr>
            </w:pPr>
            <w:r w:rsidRPr="00E545AD">
              <w:rPr>
                <w:rFonts w:ascii="Arial" w:hAnsi="Arial" w:cs="Arial"/>
                <w:b/>
                <w:color w:val="000000"/>
              </w:rPr>
              <w:t>Att</w:t>
            </w:r>
            <w:r w:rsidRPr="00E545AD">
              <w:rPr>
                <w:rFonts w:ascii="Arial" w:hAnsi="Arial" w:cs="Arial"/>
                <w:b/>
                <w:color w:val="000000"/>
                <w:bdr w:val="single" w:sz="4" w:space="0" w:color="C0C0C0"/>
              </w:rPr>
              <w:t>ribut</w:t>
            </w:r>
          </w:p>
        </w:tc>
        <w:tc>
          <w:tcPr>
            <w:tcW w:w="1373" w:type="dxa"/>
            <w:shd w:val="clear" w:color="auto" w:fill="92D050"/>
          </w:tcPr>
          <w:p w:rsidR="00BA03AC" w:rsidRPr="00E545AD" w:rsidRDefault="00BA03AC" w:rsidP="00C435CB">
            <w:pPr>
              <w:jc w:val="center"/>
              <w:rPr>
                <w:rFonts w:ascii="Arial" w:hAnsi="Arial" w:cs="Arial"/>
                <w:b/>
                <w:color w:val="000000"/>
              </w:rPr>
            </w:pPr>
            <w:r>
              <w:rPr>
                <w:rFonts w:ascii="Arial" w:hAnsi="Arial" w:cs="Arial"/>
                <w:b/>
                <w:color w:val="000000"/>
              </w:rPr>
              <w:t>Mappning till RIM</w:t>
            </w:r>
          </w:p>
        </w:tc>
        <w:tc>
          <w:tcPr>
            <w:tcW w:w="2496" w:type="dxa"/>
            <w:shd w:val="pct25" w:color="auto" w:fill="auto"/>
            <w:tcMar>
              <w:top w:w="15" w:type="dxa"/>
              <w:left w:w="15" w:type="dxa"/>
              <w:bottom w:w="0" w:type="dxa"/>
              <w:right w:w="15" w:type="dxa"/>
            </w:tcMar>
          </w:tcPr>
          <w:p w:rsidR="00BA03AC" w:rsidRPr="00E545AD" w:rsidRDefault="00BA03AC" w:rsidP="00C435CB">
            <w:pPr>
              <w:jc w:val="center"/>
              <w:rPr>
                <w:rFonts w:ascii="Arial" w:hAnsi="Arial" w:cs="Arial"/>
                <w:b/>
                <w:color w:val="000000"/>
              </w:rPr>
            </w:pPr>
            <w:r w:rsidRPr="00E545AD">
              <w:rPr>
                <w:rFonts w:ascii="Arial" w:hAnsi="Arial" w:cs="Arial"/>
                <w:b/>
                <w:color w:val="000000"/>
              </w:rPr>
              <w:t>Beskrivning</w:t>
            </w:r>
            <w:r>
              <w:rPr>
                <w:rFonts w:ascii="Arial" w:hAnsi="Arial" w:cs="Arial"/>
                <w:b/>
                <w:color w:val="000000"/>
              </w:rPr>
              <w:t>/referens</w:t>
            </w:r>
          </w:p>
        </w:tc>
        <w:tc>
          <w:tcPr>
            <w:tcW w:w="1701" w:type="dxa"/>
            <w:shd w:val="pct25" w:color="auto" w:fill="auto"/>
            <w:tcMar>
              <w:top w:w="15" w:type="dxa"/>
              <w:left w:w="15" w:type="dxa"/>
              <w:bottom w:w="0" w:type="dxa"/>
              <w:right w:w="15" w:type="dxa"/>
            </w:tcMar>
          </w:tcPr>
          <w:p w:rsidR="00BA03AC" w:rsidRPr="00E545AD" w:rsidRDefault="00BA03AC" w:rsidP="00C435CB">
            <w:pPr>
              <w:jc w:val="center"/>
              <w:rPr>
                <w:rFonts w:ascii="Arial" w:eastAsia="Arial Unicode MS" w:hAnsi="Arial" w:cs="Arial"/>
                <w:b/>
                <w:color w:val="000000"/>
              </w:rPr>
            </w:pPr>
            <w:r w:rsidRPr="00E545AD">
              <w:rPr>
                <w:rFonts w:ascii="Arial" w:hAnsi="Arial" w:cs="Arial"/>
                <w:b/>
                <w:color w:val="000000"/>
              </w:rPr>
              <w:t>Format</w:t>
            </w:r>
          </w:p>
        </w:tc>
        <w:tc>
          <w:tcPr>
            <w:tcW w:w="1190" w:type="dxa"/>
            <w:shd w:val="pct25" w:color="auto" w:fill="auto"/>
            <w:tcMar>
              <w:top w:w="15" w:type="dxa"/>
              <w:left w:w="15" w:type="dxa"/>
              <w:bottom w:w="0" w:type="dxa"/>
              <w:right w:w="15" w:type="dxa"/>
            </w:tcMar>
          </w:tcPr>
          <w:p w:rsidR="00BA03AC" w:rsidRPr="00E545AD" w:rsidRDefault="00BA03AC" w:rsidP="00C435CB">
            <w:pPr>
              <w:jc w:val="center"/>
              <w:rPr>
                <w:rFonts w:ascii="Arial" w:hAnsi="Arial" w:cs="Arial"/>
                <w:b/>
                <w:color w:val="000000"/>
              </w:rPr>
            </w:pPr>
            <w:proofErr w:type="spellStart"/>
            <w:r w:rsidRPr="00E545AD">
              <w:rPr>
                <w:rFonts w:ascii="Arial" w:hAnsi="Arial" w:cs="Arial"/>
                <w:b/>
                <w:color w:val="000000"/>
              </w:rPr>
              <w:t>Mult</w:t>
            </w:r>
            <w:proofErr w:type="spellEnd"/>
          </w:p>
        </w:tc>
        <w:tc>
          <w:tcPr>
            <w:tcW w:w="2351" w:type="dxa"/>
            <w:shd w:val="pct25" w:color="auto" w:fill="auto"/>
            <w:tcMar>
              <w:top w:w="15" w:type="dxa"/>
              <w:left w:w="15" w:type="dxa"/>
              <w:bottom w:w="0" w:type="dxa"/>
              <w:right w:w="15" w:type="dxa"/>
            </w:tcMar>
          </w:tcPr>
          <w:p w:rsidR="00BA03AC" w:rsidRDefault="00BA03AC" w:rsidP="00C435CB">
            <w:pPr>
              <w:rPr>
                <w:rFonts w:ascii="Arial" w:hAnsi="Arial" w:cs="Arial"/>
                <w:b/>
                <w:color w:val="000000"/>
              </w:rPr>
            </w:pPr>
            <w:r w:rsidRPr="00E545AD">
              <w:rPr>
                <w:rFonts w:ascii="Arial" w:hAnsi="Arial" w:cs="Arial"/>
                <w:b/>
                <w:color w:val="000000"/>
              </w:rPr>
              <w:t>Kodverk/värdemängd</w:t>
            </w:r>
          </w:p>
          <w:p w:rsidR="00BA03AC" w:rsidRPr="00E545AD" w:rsidRDefault="00BA03AC" w:rsidP="00C435CB">
            <w:pPr>
              <w:rPr>
                <w:rFonts w:ascii="Arial" w:eastAsia="Arial Unicode MS" w:hAnsi="Arial" w:cs="Arial"/>
                <w:b/>
                <w:color w:val="000000"/>
              </w:rPr>
            </w:pPr>
            <w:proofErr w:type="spellStart"/>
            <w:r>
              <w:rPr>
                <w:rFonts w:ascii="Arial" w:hAnsi="Arial" w:cs="Arial"/>
                <w:b/>
                <w:color w:val="000000"/>
              </w:rPr>
              <w:t>ev</w:t>
            </w:r>
            <w:proofErr w:type="spellEnd"/>
            <w:r>
              <w:rPr>
                <w:rFonts w:ascii="Arial" w:hAnsi="Arial" w:cs="Arial"/>
                <w:b/>
                <w:color w:val="000000"/>
              </w:rPr>
              <w:t xml:space="preserve"> OID-nr</w:t>
            </w:r>
          </w:p>
        </w:tc>
      </w:tr>
      <w:tr w:rsidR="00BA03AC" w:rsidTr="00C435CB">
        <w:trPr>
          <w:trHeight w:val="233"/>
        </w:trPr>
        <w:tc>
          <w:tcPr>
            <w:tcW w:w="1216" w:type="dxa"/>
            <w:tcMar>
              <w:top w:w="15" w:type="dxa"/>
              <w:left w:w="15" w:type="dxa"/>
              <w:bottom w:w="0" w:type="dxa"/>
              <w:right w:w="15" w:type="dxa"/>
            </w:tcMar>
          </w:tcPr>
          <w:p w:rsidR="00BA03AC" w:rsidRPr="00B67F7D" w:rsidRDefault="00BA03AC" w:rsidP="00C435CB">
            <w:pPr>
              <w:rPr>
                <w:rFonts w:ascii="Arial" w:eastAsia="Arial Unicode MS" w:hAnsi="Arial" w:cs="Arial"/>
                <w:color w:val="000000"/>
              </w:rPr>
            </w:pPr>
          </w:p>
        </w:tc>
        <w:tc>
          <w:tcPr>
            <w:tcW w:w="1373" w:type="dxa"/>
          </w:tcPr>
          <w:p w:rsidR="00BA03AC" w:rsidRPr="00520B63" w:rsidRDefault="00BA03AC" w:rsidP="00C435CB">
            <w:pPr>
              <w:rPr>
                <w:rFonts w:eastAsia="Arial Unicode MS"/>
              </w:rPr>
            </w:pPr>
          </w:p>
        </w:tc>
        <w:tc>
          <w:tcPr>
            <w:tcW w:w="2496" w:type="dxa"/>
            <w:tcMar>
              <w:top w:w="15" w:type="dxa"/>
              <w:left w:w="15" w:type="dxa"/>
              <w:bottom w:w="0" w:type="dxa"/>
              <w:right w:w="15" w:type="dxa"/>
            </w:tcMar>
          </w:tcPr>
          <w:p w:rsidR="00BA03AC" w:rsidRPr="0083139D" w:rsidRDefault="00BA03AC" w:rsidP="00C435CB">
            <w:pPr>
              <w:rPr>
                <w:rFonts w:ascii="Arial" w:eastAsia="Arial Unicode MS" w:hAnsi="Arial" w:cs="Arial"/>
                <w:i/>
                <w:color w:val="000000"/>
              </w:rPr>
            </w:pPr>
            <w:r w:rsidRPr="00520B63">
              <w:rPr>
                <w:rFonts w:eastAsia="Arial Unicode MS"/>
              </w:rPr>
              <w:br/>
            </w:r>
          </w:p>
        </w:tc>
        <w:tc>
          <w:tcPr>
            <w:tcW w:w="1701" w:type="dxa"/>
            <w:tcMar>
              <w:top w:w="15" w:type="dxa"/>
              <w:left w:w="15" w:type="dxa"/>
              <w:bottom w:w="0" w:type="dxa"/>
              <w:right w:w="15" w:type="dxa"/>
            </w:tcMar>
          </w:tcPr>
          <w:p w:rsidR="00BA03AC" w:rsidRDefault="00BA03AC" w:rsidP="00C435CB">
            <w:pPr>
              <w:jc w:val="center"/>
              <w:rPr>
                <w:rFonts w:ascii="Arial" w:eastAsia="Arial Unicode MS" w:hAnsi="Arial" w:cs="Arial"/>
                <w:color w:val="000000"/>
              </w:rPr>
            </w:pPr>
          </w:p>
        </w:tc>
        <w:tc>
          <w:tcPr>
            <w:tcW w:w="1190" w:type="dxa"/>
            <w:tcMar>
              <w:top w:w="15" w:type="dxa"/>
              <w:left w:w="15" w:type="dxa"/>
              <w:bottom w:w="0" w:type="dxa"/>
              <w:right w:w="15" w:type="dxa"/>
            </w:tcMar>
          </w:tcPr>
          <w:p w:rsidR="00BA03AC" w:rsidRDefault="00BA03AC" w:rsidP="00C435CB">
            <w:pPr>
              <w:jc w:val="center"/>
              <w:rPr>
                <w:rFonts w:ascii="Arial" w:eastAsia="Arial Unicode MS" w:hAnsi="Arial" w:cs="Arial"/>
                <w:color w:val="000000"/>
              </w:rPr>
            </w:pPr>
          </w:p>
        </w:tc>
        <w:tc>
          <w:tcPr>
            <w:tcW w:w="2351" w:type="dxa"/>
            <w:tcMar>
              <w:top w:w="15" w:type="dxa"/>
              <w:left w:w="15" w:type="dxa"/>
              <w:bottom w:w="0" w:type="dxa"/>
              <w:right w:w="15" w:type="dxa"/>
            </w:tcMar>
          </w:tcPr>
          <w:p w:rsidR="00BA03AC" w:rsidRPr="009947C4" w:rsidRDefault="00BA03AC" w:rsidP="00C435CB">
            <w:pPr>
              <w:rPr>
                <w:rFonts w:ascii="Arial" w:eastAsia="Arial Unicode MS" w:hAnsi="Arial" w:cs="Arial"/>
                <w:color w:val="000000"/>
              </w:rPr>
            </w:pPr>
          </w:p>
        </w:tc>
      </w:tr>
      <w:tr w:rsidR="00BA03AC" w:rsidTr="00C435CB">
        <w:trPr>
          <w:trHeight w:val="233"/>
        </w:trPr>
        <w:tc>
          <w:tcPr>
            <w:tcW w:w="1216" w:type="dxa"/>
            <w:tcMar>
              <w:top w:w="15" w:type="dxa"/>
              <w:left w:w="15" w:type="dxa"/>
              <w:bottom w:w="0" w:type="dxa"/>
              <w:right w:w="15" w:type="dxa"/>
            </w:tcMar>
          </w:tcPr>
          <w:p w:rsidR="00BA03AC" w:rsidRPr="00EA5793" w:rsidRDefault="00BA03AC" w:rsidP="00C435CB">
            <w:pPr>
              <w:tabs>
                <w:tab w:val="left" w:pos="4111"/>
              </w:tabs>
              <w:rPr>
                <w:rFonts w:ascii="Arial" w:eastAsia="Arial Unicode MS" w:hAnsi="Arial" w:cs="Arial"/>
                <w:color w:val="000000"/>
              </w:rPr>
            </w:pPr>
          </w:p>
        </w:tc>
        <w:tc>
          <w:tcPr>
            <w:tcW w:w="1373" w:type="dxa"/>
          </w:tcPr>
          <w:p w:rsidR="00BA03AC" w:rsidRPr="0083139D" w:rsidRDefault="00BA03AC" w:rsidP="00C435CB">
            <w:pPr>
              <w:tabs>
                <w:tab w:val="left" w:pos="4111"/>
              </w:tabs>
              <w:rPr>
                <w:rFonts w:ascii="Arial" w:eastAsia="Arial Unicode MS" w:hAnsi="Arial" w:cs="Arial"/>
                <w:i/>
                <w:color w:val="000000"/>
              </w:rPr>
            </w:pPr>
          </w:p>
        </w:tc>
        <w:tc>
          <w:tcPr>
            <w:tcW w:w="2496" w:type="dxa"/>
            <w:tcMar>
              <w:top w:w="15" w:type="dxa"/>
              <w:left w:w="15" w:type="dxa"/>
              <w:bottom w:w="0" w:type="dxa"/>
              <w:right w:w="15" w:type="dxa"/>
            </w:tcMar>
          </w:tcPr>
          <w:p w:rsidR="00BA03AC" w:rsidRPr="0083139D" w:rsidRDefault="00BA03AC" w:rsidP="00C435CB">
            <w:pPr>
              <w:tabs>
                <w:tab w:val="left" w:pos="4111"/>
              </w:tabs>
              <w:rPr>
                <w:rFonts w:ascii="Arial" w:eastAsia="Arial Unicode MS" w:hAnsi="Arial" w:cs="Arial"/>
                <w:i/>
                <w:color w:val="000000"/>
              </w:rPr>
            </w:pPr>
          </w:p>
        </w:tc>
        <w:tc>
          <w:tcPr>
            <w:tcW w:w="1701" w:type="dxa"/>
            <w:tcMar>
              <w:top w:w="15" w:type="dxa"/>
              <w:left w:w="15" w:type="dxa"/>
              <w:bottom w:w="0" w:type="dxa"/>
              <w:right w:w="15" w:type="dxa"/>
            </w:tcMar>
          </w:tcPr>
          <w:p w:rsidR="00BA03AC" w:rsidRPr="009A174A" w:rsidRDefault="00BA03AC" w:rsidP="00C435CB">
            <w:pPr>
              <w:tabs>
                <w:tab w:val="left" w:pos="4111"/>
              </w:tabs>
              <w:jc w:val="center"/>
              <w:rPr>
                <w:rFonts w:ascii="Arial" w:eastAsia="Arial Unicode MS" w:hAnsi="Arial" w:cs="Arial"/>
                <w:color w:val="000000"/>
              </w:rPr>
            </w:pPr>
          </w:p>
        </w:tc>
        <w:tc>
          <w:tcPr>
            <w:tcW w:w="1190" w:type="dxa"/>
            <w:tcMar>
              <w:top w:w="15" w:type="dxa"/>
              <w:left w:w="15" w:type="dxa"/>
              <w:bottom w:w="0" w:type="dxa"/>
              <w:right w:w="15" w:type="dxa"/>
            </w:tcMar>
          </w:tcPr>
          <w:p w:rsidR="00BA03AC" w:rsidRDefault="00BA03AC" w:rsidP="00C435CB">
            <w:pPr>
              <w:tabs>
                <w:tab w:val="left" w:pos="4111"/>
              </w:tabs>
              <w:jc w:val="center"/>
              <w:rPr>
                <w:rFonts w:ascii="Arial" w:eastAsia="Arial Unicode MS" w:hAnsi="Arial" w:cs="Arial"/>
                <w:color w:val="000000"/>
              </w:rPr>
            </w:pPr>
          </w:p>
        </w:tc>
        <w:tc>
          <w:tcPr>
            <w:tcW w:w="2351" w:type="dxa"/>
            <w:tcMar>
              <w:top w:w="15" w:type="dxa"/>
              <w:left w:w="15" w:type="dxa"/>
              <w:bottom w:w="0" w:type="dxa"/>
              <w:right w:w="15" w:type="dxa"/>
            </w:tcMar>
          </w:tcPr>
          <w:p w:rsidR="00BA03AC" w:rsidRDefault="00BA03AC" w:rsidP="00C435CB">
            <w:pPr>
              <w:tabs>
                <w:tab w:val="left" w:pos="4111"/>
              </w:tabs>
              <w:rPr>
                <w:rFonts w:ascii="Arial" w:eastAsia="Arial Unicode MS" w:hAnsi="Arial" w:cs="Arial"/>
                <w:color w:val="000000"/>
              </w:rPr>
            </w:pPr>
          </w:p>
        </w:tc>
      </w:tr>
      <w:tr w:rsidR="00BA03AC" w:rsidTr="00C435CB">
        <w:trPr>
          <w:trHeight w:val="233"/>
        </w:trPr>
        <w:tc>
          <w:tcPr>
            <w:tcW w:w="1216" w:type="dxa"/>
            <w:tcMar>
              <w:top w:w="15" w:type="dxa"/>
              <w:left w:w="15" w:type="dxa"/>
              <w:bottom w:w="0" w:type="dxa"/>
              <w:right w:w="15" w:type="dxa"/>
            </w:tcMar>
          </w:tcPr>
          <w:p w:rsidR="00BA03AC" w:rsidRPr="00EA5793" w:rsidRDefault="00BA03AC" w:rsidP="00C435CB">
            <w:pPr>
              <w:tabs>
                <w:tab w:val="left" w:pos="4111"/>
              </w:tabs>
              <w:rPr>
                <w:rFonts w:ascii="Arial" w:eastAsia="Arial Unicode MS" w:hAnsi="Arial" w:cs="Arial"/>
                <w:color w:val="000000"/>
              </w:rPr>
            </w:pPr>
          </w:p>
        </w:tc>
        <w:tc>
          <w:tcPr>
            <w:tcW w:w="1373" w:type="dxa"/>
          </w:tcPr>
          <w:p w:rsidR="00BA03AC" w:rsidRPr="0083139D" w:rsidRDefault="00BA03AC" w:rsidP="00C435CB">
            <w:pPr>
              <w:tabs>
                <w:tab w:val="left" w:pos="4111"/>
              </w:tabs>
              <w:rPr>
                <w:rFonts w:ascii="Arial" w:eastAsia="Arial Unicode MS" w:hAnsi="Arial" w:cs="Arial"/>
                <w:i/>
                <w:color w:val="000000"/>
              </w:rPr>
            </w:pPr>
          </w:p>
        </w:tc>
        <w:tc>
          <w:tcPr>
            <w:tcW w:w="2496" w:type="dxa"/>
            <w:tcMar>
              <w:top w:w="15" w:type="dxa"/>
              <w:left w:w="15" w:type="dxa"/>
              <w:bottom w:w="0" w:type="dxa"/>
              <w:right w:w="15" w:type="dxa"/>
            </w:tcMar>
          </w:tcPr>
          <w:p w:rsidR="00BA03AC" w:rsidRPr="0083139D" w:rsidRDefault="00BA03AC" w:rsidP="00C435CB">
            <w:pPr>
              <w:tabs>
                <w:tab w:val="left" w:pos="4111"/>
              </w:tabs>
              <w:rPr>
                <w:rFonts w:ascii="Arial" w:eastAsia="Arial Unicode MS" w:hAnsi="Arial" w:cs="Arial"/>
                <w:i/>
                <w:color w:val="000000"/>
              </w:rPr>
            </w:pPr>
          </w:p>
        </w:tc>
        <w:tc>
          <w:tcPr>
            <w:tcW w:w="1701" w:type="dxa"/>
            <w:tcMar>
              <w:top w:w="15" w:type="dxa"/>
              <w:left w:w="15" w:type="dxa"/>
              <w:bottom w:w="0" w:type="dxa"/>
              <w:right w:w="15" w:type="dxa"/>
            </w:tcMar>
          </w:tcPr>
          <w:p w:rsidR="00BA03AC" w:rsidRPr="009A174A" w:rsidRDefault="00BA03AC" w:rsidP="00C435CB">
            <w:pPr>
              <w:tabs>
                <w:tab w:val="left" w:pos="4111"/>
              </w:tabs>
              <w:jc w:val="center"/>
              <w:rPr>
                <w:rFonts w:ascii="Arial" w:eastAsia="Arial Unicode MS" w:hAnsi="Arial" w:cs="Arial"/>
                <w:color w:val="000000"/>
              </w:rPr>
            </w:pPr>
          </w:p>
        </w:tc>
        <w:tc>
          <w:tcPr>
            <w:tcW w:w="1190" w:type="dxa"/>
            <w:tcMar>
              <w:top w:w="15" w:type="dxa"/>
              <w:left w:w="15" w:type="dxa"/>
              <w:bottom w:w="0" w:type="dxa"/>
              <w:right w:w="15" w:type="dxa"/>
            </w:tcMar>
          </w:tcPr>
          <w:p w:rsidR="00BA03AC" w:rsidRDefault="00BA03AC" w:rsidP="00C435CB">
            <w:pPr>
              <w:tabs>
                <w:tab w:val="left" w:pos="4111"/>
              </w:tabs>
              <w:jc w:val="center"/>
              <w:rPr>
                <w:rFonts w:ascii="Arial" w:eastAsia="Arial Unicode MS" w:hAnsi="Arial" w:cs="Arial"/>
                <w:color w:val="000000"/>
              </w:rPr>
            </w:pPr>
          </w:p>
        </w:tc>
        <w:tc>
          <w:tcPr>
            <w:tcW w:w="2351" w:type="dxa"/>
            <w:tcMar>
              <w:top w:w="15" w:type="dxa"/>
              <w:left w:w="15" w:type="dxa"/>
              <w:bottom w:w="0" w:type="dxa"/>
              <w:right w:w="15" w:type="dxa"/>
            </w:tcMar>
          </w:tcPr>
          <w:p w:rsidR="00BA03AC" w:rsidRDefault="00BA03AC" w:rsidP="00C435CB">
            <w:pPr>
              <w:tabs>
                <w:tab w:val="left" w:pos="4111"/>
              </w:tabs>
              <w:rPr>
                <w:rFonts w:ascii="Arial" w:eastAsia="Arial Unicode MS" w:hAnsi="Arial" w:cs="Arial"/>
                <w:color w:val="000000"/>
              </w:rPr>
            </w:pPr>
          </w:p>
        </w:tc>
      </w:tr>
    </w:tbl>
    <w:p w:rsidR="00BA03AC" w:rsidRPr="001D7E63" w:rsidRDefault="00BA03AC" w:rsidP="00BA03AC"/>
    <w:p w:rsidR="00BA03AC" w:rsidRDefault="00BA03AC" w:rsidP="00BA03AC">
      <w:pPr>
        <w:pStyle w:val="Rubrik2"/>
        <w:keepLines/>
        <w:numPr>
          <w:ilvl w:val="1"/>
          <w:numId w:val="0"/>
        </w:numPr>
        <w:spacing w:before="0" w:after="80" w:line="280" w:lineRule="atLeast"/>
        <w:ind w:left="576" w:hanging="576"/>
        <w:jc w:val="both"/>
      </w:pPr>
      <w:bookmarkStart w:id="22" w:name="_Toc382295479"/>
    </w:p>
    <w:p w:rsidR="00BA03AC" w:rsidRDefault="00BA03AC" w:rsidP="00BA03AC"/>
    <w:p w:rsidR="00BA03AC" w:rsidRPr="00BA03AC" w:rsidRDefault="00BA03AC" w:rsidP="00BA03AC">
      <w:pPr>
        <w:pStyle w:val="Brdtext"/>
      </w:pPr>
    </w:p>
    <w:p w:rsidR="00BA03AC" w:rsidRPr="001D7E63" w:rsidRDefault="00BA03AC" w:rsidP="00BA03AC">
      <w:pPr>
        <w:pStyle w:val="Rubrik2"/>
        <w:keepLines/>
        <w:numPr>
          <w:ilvl w:val="1"/>
          <w:numId w:val="0"/>
        </w:numPr>
        <w:spacing w:before="0" w:after="80" w:line="280" w:lineRule="atLeast"/>
        <w:ind w:left="576" w:hanging="576"/>
        <w:jc w:val="both"/>
      </w:pPr>
      <w:bookmarkStart w:id="23" w:name="_Toc384977822"/>
      <w:r w:rsidRPr="001D7E63">
        <w:lastRenderedPageBreak/>
        <w:t>Sammanställning av terminologier, kodverk och identifierare</w:t>
      </w:r>
      <w:bookmarkEnd w:id="22"/>
      <w:bookmarkEnd w:id="23"/>
      <w:r w:rsidRPr="001D7E63">
        <w:t xml:space="preserve"> </w:t>
      </w:r>
    </w:p>
    <w:p w:rsidR="00BA03AC" w:rsidRDefault="00BA03AC" w:rsidP="00BA03AC">
      <w:r w:rsidRPr="001D7E63">
        <w:t>Terminologier, kodverk och identifikationssystem som hanteras inom informationsmodellen</w:t>
      </w:r>
    </w:p>
    <w:p w:rsidR="00BA03AC" w:rsidRPr="00520B63" w:rsidRDefault="00BA03AC" w:rsidP="00BA03AC">
      <w:pPr>
        <w:rPr>
          <w:rFonts w:ascii="Arial" w:hAnsi="Arial"/>
          <w:i/>
        </w:rPr>
      </w:pPr>
    </w:p>
    <w:tbl>
      <w:tblPr>
        <w:tblW w:w="5495" w:type="pct"/>
        <w:jc w:val="center"/>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1425"/>
        <w:gridCol w:w="1220"/>
        <w:gridCol w:w="2970"/>
        <w:gridCol w:w="2008"/>
        <w:gridCol w:w="1877"/>
      </w:tblGrid>
      <w:tr w:rsidR="00BA03AC" w:rsidRPr="00520B63" w:rsidTr="00C435CB">
        <w:trPr>
          <w:trHeight w:val="823"/>
          <w:tblHeader/>
          <w:jc w:val="center"/>
        </w:trPr>
        <w:tc>
          <w:tcPr>
            <w:tcW w:w="750" w:type="pct"/>
            <w:shd w:val="clear" w:color="auto" w:fill="C0C0C0"/>
          </w:tcPr>
          <w:p w:rsidR="00BA03AC" w:rsidRPr="00520B63" w:rsidRDefault="00BA03AC" w:rsidP="00C435CB">
            <w:pPr>
              <w:pStyle w:val="Normal1"/>
              <w:rPr>
                <w:b/>
                <w:lang w:val="sv-SE"/>
              </w:rPr>
            </w:pPr>
            <w:r w:rsidRPr="00520B63">
              <w:rPr>
                <w:b/>
                <w:lang w:val="sv-SE"/>
              </w:rPr>
              <w:t>Namn</w:t>
            </w:r>
          </w:p>
        </w:tc>
        <w:tc>
          <w:tcPr>
            <w:tcW w:w="642" w:type="pct"/>
            <w:shd w:val="clear" w:color="auto" w:fill="C0C0C0"/>
          </w:tcPr>
          <w:p w:rsidR="00BA03AC" w:rsidRPr="00520B63" w:rsidRDefault="00BA03AC" w:rsidP="00C435CB">
            <w:pPr>
              <w:pStyle w:val="Normal1"/>
              <w:rPr>
                <w:b/>
                <w:lang w:val="sv-SE"/>
              </w:rPr>
            </w:pPr>
            <w:r w:rsidRPr="00520B63">
              <w:rPr>
                <w:b/>
                <w:lang w:val="sv-SE"/>
              </w:rPr>
              <w:t>Syfte</w:t>
            </w:r>
          </w:p>
        </w:tc>
        <w:tc>
          <w:tcPr>
            <w:tcW w:w="1563" w:type="pct"/>
            <w:shd w:val="clear" w:color="auto" w:fill="C0C0C0"/>
          </w:tcPr>
          <w:p w:rsidR="00BA03AC" w:rsidRPr="00520B63" w:rsidRDefault="00BA03AC" w:rsidP="00C435CB">
            <w:pPr>
              <w:pStyle w:val="Normal1"/>
              <w:rPr>
                <w:b/>
                <w:lang w:val="sv-SE"/>
              </w:rPr>
            </w:pPr>
            <w:r w:rsidRPr="00520B63">
              <w:rPr>
                <w:b/>
                <w:lang w:val="sv-SE"/>
              </w:rPr>
              <w:t>Föreskrift, standard, internationellt kodverk</w:t>
            </w:r>
          </w:p>
        </w:tc>
        <w:tc>
          <w:tcPr>
            <w:tcW w:w="1057" w:type="pct"/>
            <w:shd w:val="clear" w:color="auto" w:fill="C0C0C0"/>
          </w:tcPr>
          <w:p w:rsidR="00BA03AC" w:rsidRPr="00520B63" w:rsidRDefault="00BA03AC" w:rsidP="00C435CB">
            <w:pPr>
              <w:pStyle w:val="Normal1"/>
              <w:rPr>
                <w:b/>
                <w:lang w:val="sv-SE"/>
              </w:rPr>
            </w:pPr>
            <w:r w:rsidRPr="00520B63">
              <w:rPr>
                <w:b/>
                <w:lang w:val="sv-SE"/>
              </w:rPr>
              <w:t>Fastställt av</w:t>
            </w:r>
          </w:p>
        </w:tc>
        <w:tc>
          <w:tcPr>
            <w:tcW w:w="988" w:type="pct"/>
            <w:shd w:val="clear" w:color="auto" w:fill="C0C0C0"/>
          </w:tcPr>
          <w:p w:rsidR="00BA03AC" w:rsidRPr="00520B63" w:rsidRDefault="00BA03AC" w:rsidP="00C435CB">
            <w:pPr>
              <w:pStyle w:val="Normal1"/>
              <w:rPr>
                <w:b/>
                <w:lang w:val="sv-SE"/>
              </w:rPr>
            </w:pPr>
            <w:r w:rsidRPr="00520B63">
              <w:rPr>
                <w:b/>
                <w:lang w:val="sv-SE"/>
              </w:rPr>
              <w:t>OID-nummer och ägaren av OID-numret</w:t>
            </w:r>
          </w:p>
        </w:tc>
      </w:tr>
      <w:tr w:rsidR="00BA03AC" w:rsidRPr="00520B63" w:rsidTr="00C435CB">
        <w:trPr>
          <w:trHeight w:val="377"/>
          <w:jc w:val="center"/>
        </w:trPr>
        <w:tc>
          <w:tcPr>
            <w:tcW w:w="750" w:type="pct"/>
            <w:vAlign w:val="center"/>
          </w:tcPr>
          <w:p w:rsidR="00BA03AC" w:rsidRPr="00520B63" w:rsidRDefault="00BA03AC" w:rsidP="00C435CB">
            <w:pPr>
              <w:pStyle w:val="Andrarubrik"/>
              <w:rPr>
                <w:rFonts w:ascii="Times New Roman" w:hAnsi="Times New Roman"/>
                <w:b w:val="0"/>
                <w:sz w:val="20"/>
                <w:lang w:val="sv-SE"/>
              </w:rPr>
            </w:pPr>
          </w:p>
        </w:tc>
        <w:tc>
          <w:tcPr>
            <w:tcW w:w="642" w:type="pct"/>
            <w:vAlign w:val="center"/>
          </w:tcPr>
          <w:p w:rsidR="00BA03AC" w:rsidRPr="00520B63" w:rsidRDefault="00BA03AC" w:rsidP="00C435CB"/>
        </w:tc>
        <w:tc>
          <w:tcPr>
            <w:tcW w:w="1563" w:type="pct"/>
          </w:tcPr>
          <w:p w:rsidR="00BA03AC" w:rsidRPr="00520B63" w:rsidRDefault="00BA03AC" w:rsidP="00C435CB"/>
        </w:tc>
        <w:tc>
          <w:tcPr>
            <w:tcW w:w="1057" w:type="pct"/>
          </w:tcPr>
          <w:p w:rsidR="00BA03AC" w:rsidRPr="00520B63" w:rsidRDefault="00BA03AC" w:rsidP="00C435CB"/>
        </w:tc>
        <w:tc>
          <w:tcPr>
            <w:tcW w:w="988" w:type="pct"/>
          </w:tcPr>
          <w:p w:rsidR="00BA03AC" w:rsidRPr="00520B63" w:rsidRDefault="00BA03AC" w:rsidP="00C435CB"/>
        </w:tc>
      </w:tr>
      <w:tr w:rsidR="00BA03AC" w:rsidRPr="00520B63" w:rsidTr="00C435CB">
        <w:trPr>
          <w:trHeight w:val="377"/>
          <w:jc w:val="center"/>
        </w:trPr>
        <w:tc>
          <w:tcPr>
            <w:tcW w:w="750" w:type="pct"/>
            <w:vAlign w:val="center"/>
          </w:tcPr>
          <w:p w:rsidR="00BA03AC" w:rsidRPr="00520B63" w:rsidRDefault="00BA03AC" w:rsidP="00C435CB">
            <w:pPr>
              <w:pStyle w:val="Andrarubrik"/>
              <w:rPr>
                <w:rFonts w:ascii="Times New Roman" w:hAnsi="Times New Roman"/>
                <w:b w:val="0"/>
                <w:sz w:val="20"/>
                <w:lang w:val="sv-SE"/>
              </w:rPr>
            </w:pPr>
          </w:p>
        </w:tc>
        <w:tc>
          <w:tcPr>
            <w:tcW w:w="642" w:type="pct"/>
            <w:vAlign w:val="center"/>
          </w:tcPr>
          <w:p w:rsidR="00BA03AC" w:rsidRPr="00520B63" w:rsidRDefault="00BA03AC" w:rsidP="00C435CB"/>
        </w:tc>
        <w:tc>
          <w:tcPr>
            <w:tcW w:w="1563" w:type="pct"/>
          </w:tcPr>
          <w:p w:rsidR="00BA03AC" w:rsidRPr="00520B63" w:rsidRDefault="00BA03AC" w:rsidP="00C435CB"/>
        </w:tc>
        <w:tc>
          <w:tcPr>
            <w:tcW w:w="1057" w:type="pct"/>
          </w:tcPr>
          <w:p w:rsidR="00BA03AC" w:rsidRPr="00520B63" w:rsidRDefault="00BA03AC" w:rsidP="00C435CB"/>
        </w:tc>
        <w:tc>
          <w:tcPr>
            <w:tcW w:w="988" w:type="pct"/>
          </w:tcPr>
          <w:p w:rsidR="00BA03AC" w:rsidRPr="00520B63" w:rsidRDefault="00BA03AC" w:rsidP="00C435CB"/>
        </w:tc>
      </w:tr>
      <w:tr w:rsidR="00BA03AC" w:rsidRPr="00520B63" w:rsidTr="00C435CB">
        <w:trPr>
          <w:trHeight w:val="296"/>
          <w:jc w:val="center"/>
        </w:trPr>
        <w:tc>
          <w:tcPr>
            <w:tcW w:w="750" w:type="pct"/>
            <w:vAlign w:val="center"/>
          </w:tcPr>
          <w:p w:rsidR="00BA03AC" w:rsidRPr="00520B63" w:rsidRDefault="00BA03AC" w:rsidP="00C435CB">
            <w:pPr>
              <w:rPr>
                <w:i/>
              </w:rPr>
            </w:pPr>
          </w:p>
        </w:tc>
        <w:tc>
          <w:tcPr>
            <w:tcW w:w="642" w:type="pct"/>
            <w:vAlign w:val="center"/>
          </w:tcPr>
          <w:p w:rsidR="00BA03AC" w:rsidRPr="00520B63" w:rsidRDefault="00BA03AC" w:rsidP="00C435CB"/>
        </w:tc>
        <w:tc>
          <w:tcPr>
            <w:tcW w:w="1563" w:type="pct"/>
          </w:tcPr>
          <w:p w:rsidR="00BA03AC" w:rsidRPr="00520B63" w:rsidRDefault="00BA03AC" w:rsidP="00C435CB"/>
        </w:tc>
        <w:tc>
          <w:tcPr>
            <w:tcW w:w="1057" w:type="pct"/>
          </w:tcPr>
          <w:p w:rsidR="00BA03AC" w:rsidRPr="00520B63" w:rsidRDefault="00BA03AC" w:rsidP="00C435CB"/>
        </w:tc>
        <w:tc>
          <w:tcPr>
            <w:tcW w:w="988" w:type="pct"/>
          </w:tcPr>
          <w:p w:rsidR="00BA03AC" w:rsidRPr="00520B63" w:rsidRDefault="00BA03AC" w:rsidP="00C435CB"/>
        </w:tc>
      </w:tr>
      <w:tr w:rsidR="00BA03AC" w:rsidRPr="00520B63" w:rsidTr="00C435CB">
        <w:trPr>
          <w:trHeight w:val="312"/>
          <w:jc w:val="center"/>
        </w:trPr>
        <w:tc>
          <w:tcPr>
            <w:tcW w:w="750" w:type="pct"/>
            <w:vAlign w:val="center"/>
          </w:tcPr>
          <w:p w:rsidR="00BA03AC" w:rsidRPr="00520B63" w:rsidRDefault="00BA03AC" w:rsidP="00C435CB"/>
        </w:tc>
        <w:tc>
          <w:tcPr>
            <w:tcW w:w="642" w:type="pct"/>
            <w:vAlign w:val="center"/>
          </w:tcPr>
          <w:p w:rsidR="00BA03AC" w:rsidRPr="00520B63" w:rsidRDefault="00BA03AC" w:rsidP="00C435CB"/>
        </w:tc>
        <w:tc>
          <w:tcPr>
            <w:tcW w:w="1563" w:type="pct"/>
          </w:tcPr>
          <w:p w:rsidR="00BA03AC" w:rsidRPr="00520B63" w:rsidRDefault="00BA03AC" w:rsidP="00C435CB"/>
        </w:tc>
        <w:tc>
          <w:tcPr>
            <w:tcW w:w="1057" w:type="pct"/>
          </w:tcPr>
          <w:p w:rsidR="00BA03AC" w:rsidRPr="00520B63" w:rsidRDefault="00BA03AC" w:rsidP="00C435CB"/>
        </w:tc>
        <w:tc>
          <w:tcPr>
            <w:tcW w:w="988" w:type="pct"/>
          </w:tcPr>
          <w:p w:rsidR="00BA03AC" w:rsidRPr="00520B63" w:rsidRDefault="00BA03AC" w:rsidP="00C435CB"/>
        </w:tc>
      </w:tr>
    </w:tbl>
    <w:p w:rsidR="009F2E68" w:rsidRPr="009F2E68" w:rsidRDefault="009F2E68" w:rsidP="009F2E68">
      <w:pPr>
        <w:pStyle w:val="SoSBrdtextindragfrstaraden"/>
        <w:rPr>
          <w:rStyle w:val="Diskretbetoning"/>
          <w:color w:val="3FC0C2" w:themeColor="accent4"/>
        </w:rPr>
      </w:pPr>
      <w:bookmarkStart w:id="24" w:name="_Toc90794760"/>
      <w:bookmarkStart w:id="25" w:name="_Toc90796712"/>
      <w:bookmarkStart w:id="26" w:name="_Toc90797058"/>
      <w:bookmarkStart w:id="27" w:name="_Toc90797078"/>
      <w:bookmarkStart w:id="28" w:name="_Toc95097690"/>
      <w:bookmarkStart w:id="29" w:name="_Toc95292252"/>
      <w:bookmarkStart w:id="30" w:name="_Toc95544011"/>
      <w:bookmarkStart w:id="31" w:name="_Toc100125833"/>
      <w:bookmarkStart w:id="32" w:name="_Toc116886648"/>
      <w:bookmarkStart w:id="33" w:name="_Toc138576303"/>
      <w:bookmarkStart w:id="34" w:name="_Toc139439949"/>
      <w:bookmarkEnd w:id="24"/>
      <w:bookmarkEnd w:id="25"/>
      <w:bookmarkEnd w:id="26"/>
      <w:bookmarkEnd w:id="27"/>
      <w:bookmarkEnd w:id="28"/>
      <w:bookmarkEnd w:id="29"/>
      <w:bookmarkEnd w:id="30"/>
      <w:bookmarkEnd w:id="31"/>
      <w:bookmarkEnd w:id="32"/>
      <w:bookmarkEnd w:id="33"/>
      <w:bookmarkEnd w:id="34"/>
      <w:r w:rsidRPr="009F2E68">
        <w:rPr>
          <w:rStyle w:val="Diskretbetoning"/>
          <w:color w:val="3FC0C2" w:themeColor="accent4"/>
        </w:rPr>
        <w:t xml:space="preserve">Om </w:t>
      </w:r>
      <w:proofErr w:type="spellStart"/>
      <w:r w:rsidRPr="009F2E68">
        <w:rPr>
          <w:rStyle w:val="Diskretbetoning"/>
          <w:color w:val="3FC0C2" w:themeColor="accent4"/>
        </w:rPr>
        <w:t>Snomed</w:t>
      </w:r>
      <w:proofErr w:type="spellEnd"/>
      <w:r w:rsidRPr="009F2E68">
        <w:rPr>
          <w:rStyle w:val="Diskretbetoning"/>
          <w:color w:val="3FC0C2" w:themeColor="accent4"/>
        </w:rPr>
        <w:t xml:space="preserve"> CT har använts behåll följande text:</w:t>
      </w:r>
    </w:p>
    <w:p w:rsidR="009F2E68" w:rsidRPr="009F2E68" w:rsidRDefault="009F2E68" w:rsidP="009F2E68">
      <w:pPr>
        <w:pStyle w:val="SoSBrdtextindragfrstaraden"/>
        <w:rPr>
          <w:rStyle w:val="Diskretbetoning"/>
          <w:color w:val="3FC0C2" w:themeColor="accent4"/>
        </w:rPr>
      </w:pPr>
      <w:r w:rsidRPr="009F2E68">
        <w:rPr>
          <w:rStyle w:val="Diskretbetoning"/>
          <w:color w:val="3FC0C2" w:themeColor="accent4"/>
        </w:rPr>
        <w:t xml:space="preserve">Delar av innehållet i informationsmodellen är kopplat till </w:t>
      </w:r>
      <w:proofErr w:type="spellStart"/>
      <w:r w:rsidRPr="009F2E68">
        <w:rPr>
          <w:rStyle w:val="Diskretbetoning"/>
          <w:color w:val="3FC0C2" w:themeColor="accent4"/>
        </w:rPr>
        <w:t>begrepps-id:n</w:t>
      </w:r>
      <w:proofErr w:type="spellEnd"/>
      <w:r w:rsidRPr="009F2E68">
        <w:rPr>
          <w:rStyle w:val="Diskretbetoning"/>
          <w:color w:val="3FC0C2" w:themeColor="accent4"/>
        </w:rPr>
        <w:t xml:space="preserve"> (koder) och svenska rekommenderade termer från </w:t>
      </w:r>
      <w:proofErr w:type="spellStart"/>
      <w:r w:rsidRPr="009F2E68">
        <w:rPr>
          <w:rStyle w:val="Diskretbetoning"/>
          <w:color w:val="3FC0C2" w:themeColor="accent4"/>
        </w:rPr>
        <w:t>Snomed</w:t>
      </w:r>
      <w:proofErr w:type="spellEnd"/>
      <w:r w:rsidRPr="009F2E68">
        <w:rPr>
          <w:rStyle w:val="Diskretbetoning"/>
          <w:color w:val="3FC0C2" w:themeColor="accent4"/>
        </w:rPr>
        <w:t xml:space="preserve"> CT. Vid användning av </w:t>
      </w:r>
      <w:proofErr w:type="spellStart"/>
      <w:r w:rsidRPr="009F2E68">
        <w:rPr>
          <w:rStyle w:val="Diskretbetoning"/>
          <w:color w:val="3FC0C2" w:themeColor="accent4"/>
        </w:rPr>
        <w:t>Snomed</w:t>
      </w:r>
      <w:proofErr w:type="spellEnd"/>
      <w:r w:rsidRPr="009F2E68">
        <w:rPr>
          <w:rStyle w:val="Diskretbetoning"/>
          <w:color w:val="3FC0C2" w:themeColor="accent4"/>
        </w:rPr>
        <w:t xml:space="preserve"> CT i ett informationssystem är det ett krav att både leverantör och användare (mottagande organisation) har licens till </w:t>
      </w:r>
      <w:proofErr w:type="spellStart"/>
      <w:r w:rsidRPr="009F2E68">
        <w:rPr>
          <w:rStyle w:val="Diskretbetoning"/>
          <w:color w:val="3FC0C2" w:themeColor="accent4"/>
        </w:rPr>
        <w:t>Snomed</w:t>
      </w:r>
      <w:proofErr w:type="spellEnd"/>
      <w:r w:rsidRPr="009F2E68">
        <w:rPr>
          <w:rStyle w:val="Diskretbetoning"/>
          <w:color w:val="3FC0C2" w:themeColor="accent4"/>
        </w:rPr>
        <w:t xml:space="preserve"> CT. Socialstyrelsen tillhandahåller licens för den svenska och internationella versionen av begreppssystemet </w:t>
      </w:r>
      <w:proofErr w:type="spellStart"/>
      <w:r w:rsidRPr="009F2E68">
        <w:rPr>
          <w:rStyle w:val="Diskretbetoning"/>
          <w:color w:val="3FC0C2" w:themeColor="accent4"/>
        </w:rPr>
        <w:t>Snomed</w:t>
      </w:r>
      <w:proofErr w:type="spellEnd"/>
      <w:r w:rsidRPr="009F2E68">
        <w:rPr>
          <w:rStyle w:val="Diskretbetoning"/>
          <w:color w:val="3FC0C2" w:themeColor="accent4"/>
        </w:rPr>
        <w:t xml:space="preserve"> CT. </w:t>
      </w:r>
    </w:p>
    <w:p w:rsidR="00BA03AC" w:rsidRPr="007914B1" w:rsidRDefault="00BA03AC" w:rsidP="00BA03AC">
      <w:pPr>
        <w:rPr>
          <w:color w:val="00A9A7" w:themeColor="accent1"/>
        </w:rPr>
      </w:pPr>
    </w:p>
    <w:p w:rsidR="00BA03AC" w:rsidRPr="00BA03AC" w:rsidRDefault="00BA03AC" w:rsidP="00BA03AC">
      <w:pPr>
        <w:pStyle w:val="Brdtext"/>
      </w:pPr>
    </w:p>
    <w:sectPr w:rsidR="00BA03AC" w:rsidRPr="00BA03AC" w:rsidSect="001F54EF">
      <w:headerReference w:type="even" r:id="rId13"/>
      <w:headerReference w:type="default" r:id="rId14"/>
      <w:footerReference w:type="even" r:id="rId15"/>
      <w:footerReference w:type="default" r:id="rId16"/>
      <w:headerReference w:type="first" r:id="rId17"/>
      <w:footerReference w:type="first" r:id="rId18"/>
      <w:pgSz w:w="11906" w:h="16838" w:code="9"/>
      <w:pgMar w:top="2948" w:right="1701" w:bottom="1814" w:left="1701" w:header="340" w:footer="0"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3A16" w:rsidRDefault="00A53A16" w:rsidP="00C15048">
      <w:r>
        <w:separator/>
      </w:r>
    </w:p>
    <w:p w:rsidR="00A53A16" w:rsidRDefault="00A53A16" w:rsidP="00C15048"/>
    <w:p w:rsidR="00A53A16" w:rsidRDefault="00A53A16" w:rsidP="00C15048"/>
  </w:endnote>
  <w:endnote w:type="continuationSeparator" w:id="0">
    <w:p w:rsidR="00A53A16" w:rsidRDefault="00A53A16" w:rsidP="00C15048">
      <w:r>
        <w:continuationSeparator/>
      </w:r>
    </w:p>
    <w:p w:rsidR="00A53A16" w:rsidRDefault="00A53A16" w:rsidP="00C15048"/>
    <w:p w:rsidR="00A53A16" w:rsidRDefault="00A53A16"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radeGothic LH Extended">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13B" w:rsidRDefault="0025513B">
    <w:pPr>
      <w:pStyle w:val="Sidfo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48398D" w:rsidRPr="004A7C1C" w:rsidTr="00B16F63">
      <w:trPr>
        <w:trHeight w:val="629"/>
      </w:trPr>
      <w:tc>
        <w:tcPr>
          <w:tcW w:w="1702" w:type="dxa"/>
        </w:tcPr>
        <w:p w:rsidR="0048398D" w:rsidRPr="004A7C1C" w:rsidRDefault="0048398D" w:rsidP="00C15048">
          <w:pPr>
            <w:pStyle w:val="Sidfot"/>
          </w:pPr>
          <w:r w:rsidRPr="004A7C1C">
            <w:t>Inera AB</w:t>
          </w:r>
        </w:p>
      </w:tc>
      <w:tc>
        <w:tcPr>
          <w:tcW w:w="2384" w:type="dxa"/>
        </w:tcPr>
        <w:p w:rsidR="0048398D" w:rsidRPr="004A7C1C" w:rsidRDefault="0048398D" w:rsidP="00C15048">
          <w:pPr>
            <w:pStyle w:val="Sidfot"/>
          </w:pPr>
          <w:r w:rsidRPr="004A7C1C">
            <w:t>Box 177 03</w:t>
          </w:r>
        </w:p>
        <w:p w:rsidR="0048398D" w:rsidRPr="004A7C1C" w:rsidRDefault="0048398D" w:rsidP="00C15048">
          <w:pPr>
            <w:pStyle w:val="Sidfot"/>
          </w:pPr>
          <w:r w:rsidRPr="004A7C1C">
            <w:t>Östgötagatan 12</w:t>
          </w:r>
        </w:p>
        <w:p w:rsidR="0048398D" w:rsidRPr="004A7C1C" w:rsidRDefault="0048398D" w:rsidP="00C15048">
          <w:pPr>
            <w:pStyle w:val="Sidfot"/>
          </w:pPr>
          <w:r w:rsidRPr="004A7C1C">
            <w:t>118 93 Stockholm</w:t>
          </w:r>
        </w:p>
      </w:tc>
      <w:tc>
        <w:tcPr>
          <w:tcW w:w="2293" w:type="dxa"/>
        </w:tcPr>
        <w:p w:rsidR="0048398D" w:rsidRPr="00495E86" w:rsidRDefault="0048398D" w:rsidP="00C15048">
          <w:pPr>
            <w:pStyle w:val="Sidfot"/>
            <w:rPr>
              <w:lang w:val="en-US"/>
            </w:rPr>
          </w:pPr>
          <w:r w:rsidRPr="00495E86">
            <w:rPr>
              <w:lang w:val="en-US"/>
            </w:rPr>
            <w:t>Tel 08 452 71 60</w:t>
          </w:r>
        </w:p>
        <w:p w:rsidR="0048398D" w:rsidRPr="00495E86" w:rsidRDefault="0048398D" w:rsidP="00C15048">
          <w:pPr>
            <w:pStyle w:val="Sidfot"/>
            <w:rPr>
              <w:lang w:val="en-US"/>
            </w:rPr>
          </w:pPr>
          <w:r w:rsidRPr="00495E86">
            <w:rPr>
              <w:lang w:val="en-US"/>
            </w:rPr>
            <w:t>info@inera.se</w:t>
          </w:r>
        </w:p>
        <w:p w:rsidR="0048398D" w:rsidRPr="00495E86" w:rsidRDefault="0048398D" w:rsidP="00C15048">
          <w:pPr>
            <w:pStyle w:val="Sidfot"/>
            <w:rPr>
              <w:lang w:val="en-US"/>
            </w:rPr>
          </w:pPr>
          <w:r w:rsidRPr="00495E86">
            <w:rPr>
              <w:lang w:val="en-US"/>
            </w:rPr>
            <w:t xml:space="preserve">www.inera.se </w:t>
          </w:r>
        </w:p>
      </w:tc>
      <w:tc>
        <w:tcPr>
          <w:tcW w:w="2410" w:type="dxa"/>
        </w:tcPr>
        <w:p w:rsidR="0048398D" w:rsidRPr="004A7C1C" w:rsidRDefault="0048398D" w:rsidP="00C15048">
          <w:pPr>
            <w:pStyle w:val="Sidfot"/>
          </w:pPr>
          <w:r w:rsidRPr="004A7C1C">
            <w:t>Organisationsnummer</w:t>
          </w:r>
        </w:p>
        <w:p w:rsidR="0048398D" w:rsidRPr="004A7C1C" w:rsidRDefault="0048398D" w:rsidP="00C15048">
          <w:pPr>
            <w:pStyle w:val="Sidfot"/>
          </w:pPr>
          <w:r w:rsidRPr="004A7C1C">
            <w:t>556559-4230</w:t>
          </w:r>
        </w:p>
        <w:p w:rsidR="0048398D" w:rsidRPr="004A7C1C" w:rsidRDefault="0048398D" w:rsidP="00C15048">
          <w:pPr>
            <w:pStyle w:val="Sidfot"/>
          </w:pPr>
        </w:p>
      </w:tc>
      <w:tc>
        <w:tcPr>
          <w:tcW w:w="1134" w:type="dxa"/>
        </w:tcPr>
        <w:p w:rsidR="0048398D" w:rsidRPr="004A7C1C" w:rsidRDefault="0048398D"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25513B">
            <w:rPr>
              <w:rStyle w:val="Sidnummer"/>
              <w:noProof/>
            </w:rPr>
            <w:t>1</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25513B">
            <w:rPr>
              <w:rStyle w:val="Sidnummer"/>
              <w:noProof/>
            </w:rPr>
            <w:t>9</w:t>
          </w:r>
          <w:r w:rsidRPr="004A7C1C">
            <w:rPr>
              <w:rStyle w:val="Sidnummer"/>
            </w:rPr>
            <w:fldChar w:fldCharType="end"/>
          </w:r>
        </w:p>
      </w:tc>
    </w:tr>
  </w:tbl>
  <w:p w:rsidR="0048398D" w:rsidRPr="004A7C1C" w:rsidRDefault="0048398D" w:rsidP="00C15048"/>
  <w:p w:rsidR="0048398D" w:rsidRPr="004A7C1C" w:rsidRDefault="0048398D" w:rsidP="00C15048"/>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513B" w:rsidRDefault="0025513B">
    <w:pPr>
      <w:pStyle w:val="Sidfo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3A16" w:rsidRDefault="00A53A16" w:rsidP="00C15048">
      <w:r>
        <w:separator/>
      </w:r>
    </w:p>
    <w:p w:rsidR="00A53A16" w:rsidRDefault="00A53A16" w:rsidP="00C15048"/>
    <w:p w:rsidR="00A53A16" w:rsidRDefault="00A53A16" w:rsidP="00C15048"/>
  </w:footnote>
  <w:footnote w:type="continuationSeparator" w:id="0">
    <w:p w:rsidR="00A53A16" w:rsidRDefault="00A53A16" w:rsidP="00C15048">
      <w:r>
        <w:continuationSeparator/>
      </w:r>
    </w:p>
    <w:p w:rsidR="00A53A16" w:rsidRDefault="00A53A16" w:rsidP="00C15048"/>
    <w:p w:rsidR="00A53A16" w:rsidRDefault="00A53A16" w:rsidP="00C1504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398D" w:rsidRDefault="0048398D" w:rsidP="00C15048"/>
  <w:p w:rsidR="0048398D" w:rsidRDefault="0048398D" w:rsidP="00C1504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48398D" w:rsidRPr="00333716" w:rsidTr="00E6091D">
      <w:trPr>
        <w:trHeight w:hRule="exact" w:val="539"/>
      </w:trPr>
      <w:tc>
        <w:tcPr>
          <w:tcW w:w="2459" w:type="dxa"/>
          <w:tcBorders>
            <w:top w:val="nil"/>
            <w:bottom w:val="nil"/>
          </w:tcBorders>
        </w:tcPr>
        <w:p w:rsidR="0048398D" w:rsidRPr="00333716" w:rsidRDefault="0048398D" w:rsidP="00C15048">
          <w:pPr>
            <w:pStyle w:val="Sidfot"/>
          </w:pPr>
          <w:r>
            <w:t>201</w:t>
          </w:r>
        </w:p>
      </w:tc>
      <w:tc>
        <w:tcPr>
          <w:tcW w:w="3970" w:type="dxa"/>
          <w:tcBorders>
            <w:top w:val="nil"/>
            <w:bottom w:val="nil"/>
          </w:tcBorders>
        </w:tcPr>
        <w:p w:rsidR="0048398D" w:rsidRPr="001F54EF" w:rsidRDefault="00A53A16" w:rsidP="002D2879">
          <w:pPr>
            <w:pStyle w:val="Sidfot"/>
          </w:pPr>
          <w:r>
            <w:fldChar w:fldCharType="begin"/>
          </w:r>
          <w:r>
            <w:instrText xml:space="preserve"> FILENAME   \* MERGEFORMAT </w:instrText>
          </w:r>
          <w:r>
            <w:fldChar w:fldCharType="separate"/>
          </w:r>
          <w:r w:rsidR="0048398D">
            <w:rPr>
              <w:noProof/>
            </w:rPr>
            <w:t>Dokument1</w:t>
          </w:r>
          <w:r>
            <w:rPr>
              <w:noProof/>
            </w:rPr>
            <w:fldChar w:fldCharType="end"/>
          </w:r>
          <w:r w:rsidR="0048398D">
            <w:rPr>
              <w:noProof/>
            </w:rPr>
            <w:t xml:space="preserve"> </w:t>
          </w:r>
          <w:r w:rsidR="0048398D">
            <w:rPr>
              <w:noProof/>
            </w:rPr>
            <w:br/>
          </w:r>
          <w:sdt>
            <w:sdtPr>
              <w:alias w:val="Version"/>
              <w:tag w:val="Version"/>
              <w:id w:val="1343812427"/>
              <w:temporary/>
              <w:showingPlcHdr/>
              <w:text/>
            </w:sdtPr>
            <w:sdtEndPr/>
            <w:sdtContent>
              <w:r w:rsidR="0048398D" w:rsidRPr="00E6091D">
                <w:t>Version: X.X</w:t>
              </w:r>
            </w:sdtContent>
          </w:sdt>
          <w:r w:rsidR="0048398D" w:rsidRPr="00E6091D">
            <w:t xml:space="preserve"> </w:t>
          </w:r>
          <w:r w:rsidR="0048398D">
            <w:t xml:space="preserve"> </w:t>
          </w:r>
          <w:r w:rsidR="0048398D">
            <w:br/>
          </w:r>
          <w:sdt>
            <w:sdtPr>
              <w:alias w:val="Diarienummer"/>
              <w:tag w:val="Diarienummer"/>
              <w:id w:val="-644748828"/>
              <w:temporary/>
              <w:showingPlcHdr/>
              <w:text/>
            </w:sdtPr>
            <w:sdtEndPr/>
            <w:sdtContent>
              <w:r w:rsidR="0048398D">
                <w:t>Diarienummer: XXX</w:t>
              </w:r>
              <w:r w:rsidR="0048398D" w:rsidRPr="00E6091D">
                <w:t>XXX</w:t>
              </w:r>
            </w:sdtContent>
          </w:sdt>
        </w:p>
      </w:tc>
      <w:tc>
        <w:tcPr>
          <w:tcW w:w="3118" w:type="dxa"/>
          <w:tcBorders>
            <w:top w:val="nil"/>
            <w:bottom w:val="nil"/>
          </w:tcBorders>
        </w:tcPr>
        <w:p w:rsidR="0048398D" w:rsidRPr="00E6091D" w:rsidRDefault="00A53A16" w:rsidP="00E6091D">
          <w:pPr>
            <w:pStyle w:val="Sidfot"/>
          </w:pPr>
          <w:sdt>
            <w:sdtPr>
              <w:alias w:val="Författare"/>
              <w:tag w:val="Författare"/>
              <w:id w:val="-1722819428"/>
              <w:temporary/>
              <w:text/>
            </w:sdtPr>
            <w:sdtEndPr/>
            <w:sdtContent>
              <w:r w:rsidR="0048398D" w:rsidRPr="00E6091D">
                <w:t>Författare</w:t>
              </w:r>
              <w:r w:rsidR="0048398D">
                <w:t>:</w:t>
              </w:r>
            </w:sdtContent>
          </w:sdt>
          <w:r w:rsidR="0048398D" w:rsidRPr="00E6091D">
            <w:br/>
            <w:t>Dokumentägare:</w:t>
          </w:r>
          <w:r w:rsidR="0048398D">
            <w:t xml:space="preserve"> I-resurs Inera Arkitektur </w:t>
          </w:r>
        </w:p>
      </w:tc>
      <w:tc>
        <w:tcPr>
          <w:tcW w:w="1134" w:type="dxa"/>
          <w:tcBorders>
            <w:top w:val="nil"/>
            <w:bottom w:val="nil"/>
          </w:tcBorders>
        </w:tcPr>
        <w:p w:rsidR="0048398D" w:rsidRPr="001F54EF" w:rsidRDefault="0048398D" w:rsidP="00C15048">
          <w:pPr>
            <w:pStyle w:val="Sidfot"/>
          </w:pPr>
          <w:r w:rsidRPr="001F54EF">
            <w:t>Senast ändrad</w:t>
          </w:r>
        </w:p>
        <w:p w:rsidR="0048398D" w:rsidRPr="001F54EF" w:rsidRDefault="0025513B" w:rsidP="00BA03AC">
          <w:pPr>
            <w:pStyle w:val="Sidfot"/>
          </w:pPr>
          <w:r>
            <w:t>2015-11-24</w:t>
          </w:r>
          <w:bookmarkStart w:id="35" w:name="_GoBack"/>
          <w:bookmarkEnd w:id="35"/>
        </w:p>
      </w:tc>
    </w:tr>
    <w:tr w:rsidR="0048398D" w:rsidRPr="00144360"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rsidR="0048398D" w:rsidRDefault="0048398D" w:rsidP="0070295C">
          <w:pPr>
            <w:pStyle w:val="Sidhuvud"/>
          </w:pPr>
          <w:r>
            <w:rPr>
              <w:noProof/>
              <w:lang w:eastAsia="sv-SE"/>
            </w:rPr>
            <w:drawing>
              <wp:inline distT="0" distB="0" distL="0" distR="0" wp14:anchorId="3FD927AA" wp14:editId="08D3698C">
                <wp:extent cx="1087200" cy="867600"/>
                <wp:effectExtent l="0" t="0" r="0" b="889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rsidR="0048398D" w:rsidRDefault="0048398D" w:rsidP="00C1504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81" w:type="dxa"/>
      <w:tblInd w:w="-792" w:type="dxa"/>
      <w:tblLayout w:type="fixed"/>
      <w:tblLook w:val="01E0" w:firstRow="1" w:lastRow="1" w:firstColumn="1" w:lastColumn="1" w:noHBand="0" w:noVBand="0"/>
    </w:tblPr>
    <w:tblGrid>
      <w:gridCol w:w="2460"/>
      <w:gridCol w:w="3969"/>
      <w:gridCol w:w="3118"/>
      <w:gridCol w:w="1134"/>
    </w:tblGrid>
    <w:tr w:rsidR="0048398D" w:rsidRPr="00144360" w:rsidTr="0070295C">
      <w:trPr>
        <w:trHeight w:hRule="exact" w:val="539"/>
      </w:trPr>
      <w:tc>
        <w:tcPr>
          <w:tcW w:w="2460" w:type="dxa"/>
          <w:tcBorders>
            <w:top w:val="nil"/>
            <w:left w:val="nil"/>
            <w:bottom w:val="nil"/>
            <w:right w:val="nil"/>
          </w:tcBorders>
        </w:tcPr>
        <w:p w:rsidR="0048398D" w:rsidRPr="002D1CAF" w:rsidRDefault="0048398D" w:rsidP="00C15048">
          <w:pPr>
            <w:pStyle w:val="Sidhuvud"/>
          </w:pPr>
        </w:p>
      </w:tc>
      <w:tc>
        <w:tcPr>
          <w:tcW w:w="3969" w:type="dxa"/>
          <w:tcBorders>
            <w:top w:val="nil"/>
            <w:left w:val="nil"/>
            <w:bottom w:val="nil"/>
            <w:right w:val="nil"/>
          </w:tcBorders>
        </w:tcPr>
        <w:p w:rsidR="0048398D" w:rsidRPr="00E123DA" w:rsidRDefault="0048398D" w:rsidP="00C15048">
          <w:pPr>
            <w:pStyle w:val="Sidhuvud"/>
          </w:pPr>
        </w:p>
      </w:tc>
      <w:tc>
        <w:tcPr>
          <w:tcW w:w="3118" w:type="dxa"/>
          <w:tcBorders>
            <w:top w:val="nil"/>
            <w:left w:val="nil"/>
            <w:bottom w:val="nil"/>
            <w:right w:val="nil"/>
          </w:tcBorders>
        </w:tcPr>
        <w:p w:rsidR="0048398D" w:rsidRPr="00E123DA" w:rsidRDefault="0048398D" w:rsidP="00C15048">
          <w:pPr>
            <w:pStyle w:val="Sidhuvud"/>
          </w:pPr>
        </w:p>
      </w:tc>
      <w:tc>
        <w:tcPr>
          <w:tcW w:w="1134" w:type="dxa"/>
          <w:tcBorders>
            <w:top w:val="nil"/>
            <w:left w:val="nil"/>
            <w:bottom w:val="nil"/>
            <w:right w:val="nil"/>
          </w:tcBorders>
        </w:tcPr>
        <w:p w:rsidR="0048398D" w:rsidRPr="00E123DA" w:rsidRDefault="0048398D" w:rsidP="00C15048">
          <w:pPr>
            <w:pStyle w:val="Sidhuvud"/>
          </w:pPr>
        </w:p>
      </w:tc>
    </w:tr>
    <w:tr w:rsidR="0048398D" w:rsidRPr="00144360" w:rsidTr="0070295C">
      <w:trPr>
        <w:gridAfter w:val="3"/>
        <w:wAfter w:w="8221" w:type="dxa"/>
        <w:trHeight w:hRule="exact" w:val="1446"/>
      </w:trPr>
      <w:tc>
        <w:tcPr>
          <w:tcW w:w="2460" w:type="dxa"/>
          <w:tcBorders>
            <w:top w:val="nil"/>
            <w:left w:val="nil"/>
            <w:bottom w:val="nil"/>
            <w:right w:val="nil"/>
          </w:tcBorders>
          <w:vAlign w:val="center"/>
        </w:tcPr>
        <w:p w:rsidR="0048398D" w:rsidRDefault="0048398D" w:rsidP="0070295C">
          <w:pPr>
            <w:pStyle w:val="Sidhuvud"/>
            <w:rPr>
              <w:noProof/>
              <w:lang w:eastAsia="sv-SE"/>
            </w:rPr>
          </w:pPr>
        </w:p>
        <w:p w:rsidR="0048398D" w:rsidRDefault="0048398D" w:rsidP="0070295C">
          <w:pPr>
            <w:pStyle w:val="Sidhuvud"/>
          </w:pPr>
          <w:r>
            <w:rPr>
              <w:noProof/>
              <w:lang w:eastAsia="sv-SE"/>
            </w:rPr>
            <w:drawing>
              <wp:inline distT="0" distB="0" distL="0" distR="0" wp14:anchorId="11F78BBA" wp14:editId="60B8290C">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rsidR="0048398D" w:rsidRDefault="0048398D" w:rsidP="00C15048">
    <w:pPr>
      <w:pStyle w:val="Sidhuvud"/>
    </w:pPr>
  </w:p>
  <w:p w:rsidR="0048398D" w:rsidRPr="00144360" w:rsidRDefault="0048398D" w:rsidP="00C15048">
    <w:pPr>
      <w:pStyle w:val="Sidhuvu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5pt;height:13.5pt" o:bullet="t">
        <v:imagedata r:id="rId1" o:title="Pil-v2-Word"/>
      </v:shape>
    </w:pict>
  </w:numPicBullet>
  <w:numPicBullet w:numPicBulletId="1">
    <w:pict>
      <v:shape id="_x0000_i1030" type="#_x0000_t75" style="width:4.5pt;height:12pt" o:bullet="t">
        <v:imagedata r:id="rId2" o:title="Pil-v2-Word"/>
      </v:shape>
    </w:pict>
  </w:numPicBullet>
  <w:numPicBullet w:numPicBulletId="2">
    <w:pict>
      <v:shape id="_x0000_i1031" type="#_x0000_t75" style="width:4pt;height:9pt" o:bullet="t">
        <v:imagedata r:id="rId3" o:title="Pil-v2-Word"/>
      </v:shape>
    </w:pict>
  </w:numPicBullet>
  <w:abstractNum w:abstractNumId="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4">
    <w:nsid w:val="269C6865"/>
    <w:multiLevelType w:val="multilevel"/>
    <w:tmpl w:val="50846754"/>
    <w:numStyleLink w:val="111111"/>
  </w:abstractNum>
  <w:abstractNum w:abstractNumId="5">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9">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48D8591E"/>
    <w:multiLevelType w:val="hybridMultilevel"/>
    <w:tmpl w:val="4C5A6700"/>
    <w:lvl w:ilvl="0" w:tplc="041D0001">
      <w:start w:val="1"/>
      <w:numFmt w:val="bullet"/>
      <w:lvlText w:val=""/>
      <w:lvlJc w:val="left"/>
      <w:pPr>
        <w:ind w:left="760" w:hanging="360"/>
      </w:pPr>
      <w:rPr>
        <w:rFonts w:ascii="Symbol" w:hAnsi="Symbol" w:hint="default"/>
      </w:rPr>
    </w:lvl>
    <w:lvl w:ilvl="1" w:tplc="041D0003" w:tentative="1">
      <w:start w:val="1"/>
      <w:numFmt w:val="bullet"/>
      <w:lvlText w:val="o"/>
      <w:lvlJc w:val="left"/>
      <w:pPr>
        <w:ind w:left="1480" w:hanging="360"/>
      </w:pPr>
      <w:rPr>
        <w:rFonts w:ascii="Courier New" w:hAnsi="Courier New" w:hint="default"/>
      </w:rPr>
    </w:lvl>
    <w:lvl w:ilvl="2" w:tplc="041D0005" w:tentative="1">
      <w:start w:val="1"/>
      <w:numFmt w:val="bullet"/>
      <w:lvlText w:val=""/>
      <w:lvlJc w:val="left"/>
      <w:pPr>
        <w:ind w:left="2200" w:hanging="360"/>
      </w:pPr>
      <w:rPr>
        <w:rFonts w:ascii="Wingdings" w:hAnsi="Wingdings" w:hint="default"/>
      </w:rPr>
    </w:lvl>
    <w:lvl w:ilvl="3" w:tplc="041D0001" w:tentative="1">
      <w:start w:val="1"/>
      <w:numFmt w:val="bullet"/>
      <w:lvlText w:val=""/>
      <w:lvlJc w:val="left"/>
      <w:pPr>
        <w:ind w:left="2920" w:hanging="360"/>
      </w:pPr>
      <w:rPr>
        <w:rFonts w:ascii="Symbol" w:hAnsi="Symbol" w:hint="default"/>
      </w:rPr>
    </w:lvl>
    <w:lvl w:ilvl="4" w:tplc="041D0003" w:tentative="1">
      <w:start w:val="1"/>
      <w:numFmt w:val="bullet"/>
      <w:lvlText w:val="o"/>
      <w:lvlJc w:val="left"/>
      <w:pPr>
        <w:ind w:left="3640" w:hanging="360"/>
      </w:pPr>
      <w:rPr>
        <w:rFonts w:ascii="Courier New" w:hAnsi="Courier New" w:hint="default"/>
      </w:rPr>
    </w:lvl>
    <w:lvl w:ilvl="5" w:tplc="041D0005" w:tentative="1">
      <w:start w:val="1"/>
      <w:numFmt w:val="bullet"/>
      <w:lvlText w:val=""/>
      <w:lvlJc w:val="left"/>
      <w:pPr>
        <w:ind w:left="4360" w:hanging="360"/>
      </w:pPr>
      <w:rPr>
        <w:rFonts w:ascii="Wingdings" w:hAnsi="Wingdings" w:hint="default"/>
      </w:rPr>
    </w:lvl>
    <w:lvl w:ilvl="6" w:tplc="041D0001" w:tentative="1">
      <w:start w:val="1"/>
      <w:numFmt w:val="bullet"/>
      <w:lvlText w:val=""/>
      <w:lvlJc w:val="left"/>
      <w:pPr>
        <w:ind w:left="5080" w:hanging="360"/>
      </w:pPr>
      <w:rPr>
        <w:rFonts w:ascii="Symbol" w:hAnsi="Symbol" w:hint="default"/>
      </w:rPr>
    </w:lvl>
    <w:lvl w:ilvl="7" w:tplc="041D0003" w:tentative="1">
      <w:start w:val="1"/>
      <w:numFmt w:val="bullet"/>
      <w:lvlText w:val="o"/>
      <w:lvlJc w:val="left"/>
      <w:pPr>
        <w:ind w:left="5800" w:hanging="360"/>
      </w:pPr>
      <w:rPr>
        <w:rFonts w:ascii="Courier New" w:hAnsi="Courier New" w:hint="default"/>
      </w:rPr>
    </w:lvl>
    <w:lvl w:ilvl="8" w:tplc="041D0005" w:tentative="1">
      <w:start w:val="1"/>
      <w:numFmt w:val="bullet"/>
      <w:lvlText w:val=""/>
      <w:lvlJc w:val="left"/>
      <w:pPr>
        <w:ind w:left="6520" w:hanging="360"/>
      </w:pPr>
      <w:rPr>
        <w:rFonts w:ascii="Wingdings" w:hAnsi="Wingdings" w:hint="default"/>
      </w:rPr>
    </w:lvl>
  </w:abstractNum>
  <w:abstractNum w:abstractNumId="12">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3">
    <w:nsid w:val="4DAA45E6"/>
    <w:multiLevelType w:val="multilevel"/>
    <w:tmpl w:val="50846754"/>
    <w:numStyleLink w:val="111111"/>
  </w:abstractNum>
  <w:abstractNum w:abstractNumId="14">
    <w:nsid w:val="4DCC3EB0"/>
    <w:multiLevelType w:val="multilevel"/>
    <w:tmpl w:val="50846754"/>
    <w:numStyleLink w:val="111111"/>
  </w:abstractNum>
  <w:abstractNum w:abstractNumId="15">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6">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nsid w:val="60491874"/>
    <w:multiLevelType w:val="multilevel"/>
    <w:tmpl w:val="50846754"/>
    <w:numStyleLink w:val="111111"/>
  </w:abstractNum>
  <w:abstractNum w:abstractNumId="18">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9">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6E7F4F4C"/>
    <w:multiLevelType w:val="multilevel"/>
    <w:tmpl w:val="F34C31BC"/>
    <w:lvl w:ilvl="0">
      <w:start w:val="1"/>
      <w:numFmt w:val="decimal"/>
      <w:pStyle w:val="SoSNumreradlista"/>
      <w:lvlText w:val="%1. "/>
      <w:lvlJc w:val="left"/>
      <w:pPr>
        <w:ind w:left="255" w:hanging="255"/>
      </w:pPr>
    </w:lvl>
    <w:lvl w:ilvl="1">
      <w:start w:val="1"/>
      <w:numFmt w:val="bullet"/>
      <w:lvlText w:val="−"/>
      <w:lvlJc w:val="left"/>
      <w:pPr>
        <w:tabs>
          <w:tab w:val="num" w:pos="198"/>
        </w:tabs>
        <w:ind w:left="391" w:hanging="193"/>
      </w:pPr>
      <w:rPr>
        <w:rFonts w:ascii="Arial" w:hAnsi="Arial" w:cs="Times New Roman" w:hint="default"/>
      </w:rPr>
    </w:lvl>
    <w:lvl w:ilvl="2">
      <w:start w:val="1"/>
      <w:numFmt w:val="bullet"/>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3">
    <w:nsid w:val="78441E38"/>
    <w:multiLevelType w:val="multilevel"/>
    <w:tmpl w:val="50846754"/>
    <w:numStyleLink w:val="111111"/>
  </w:abstractNum>
  <w:abstractNum w:abstractNumId="24">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abstractNumId w:val="22"/>
  </w:num>
  <w:num w:numId="2">
    <w:abstractNumId w:val="12"/>
  </w:num>
  <w:num w:numId="3">
    <w:abstractNumId w:val="7"/>
  </w:num>
  <w:num w:numId="4">
    <w:abstractNumId w:val="19"/>
  </w:num>
  <w:num w:numId="5">
    <w:abstractNumId w:val="26"/>
  </w:num>
  <w:num w:numId="6">
    <w:abstractNumId w:val="10"/>
  </w:num>
  <w:num w:numId="7">
    <w:abstractNumId w:val="3"/>
  </w:num>
  <w:num w:numId="8">
    <w:abstractNumId w:val="2"/>
  </w:num>
  <w:num w:numId="9">
    <w:abstractNumId w:val="2"/>
  </w:num>
  <w:num w:numId="10">
    <w:abstractNumId w:val="2"/>
  </w:num>
  <w:num w:numId="11">
    <w:abstractNumId w:val="2"/>
  </w:num>
  <w:num w:numId="12">
    <w:abstractNumId w:val="8"/>
  </w:num>
  <w:num w:numId="13">
    <w:abstractNumId w:val="24"/>
  </w:num>
  <w:num w:numId="14">
    <w:abstractNumId w:val="18"/>
  </w:num>
  <w:num w:numId="15">
    <w:abstractNumId w:val="15"/>
  </w:num>
  <w:num w:numId="16">
    <w:abstractNumId w:val="1"/>
  </w:num>
  <w:num w:numId="17">
    <w:abstractNumId w:val="25"/>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21"/>
  </w:num>
  <w:num w:numId="21">
    <w:abstractNumId w:val="5"/>
  </w:num>
  <w:num w:numId="22">
    <w:abstractNumId w:val="6"/>
  </w:num>
  <w:num w:numId="23">
    <w:abstractNumId w:val="0"/>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num>
  <w:num w:numId="26">
    <w:abstractNumId w:val="17"/>
  </w:num>
  <w:num w:numId="27">
    <w:abstractNumId w:val="14"/>
  </w:num>
  <w:num w:numId="28">
    <w:abstractNumId w:val="23"/>
  </w:num>
  <w:num w:numId="29">
    <w:abstractNumId w:val="13"/>
  </w:num>
  <w:num w:numId="30">
    <w:abstractNumId w:val="16"/>
  </w:num>
  <w:num w:numId="31">
    <w:abstractNumId w:val="11"/>
  </w:num>
  <w:num w:numId="32">
    <w:abstractNumId w:val="2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49">
      <o:colormru v:ext="edit" colors="#00a9a7"/>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47EF"/>
    <w:rsid w:val="00004227"/>
    <w:rsid w:val="00020563"/>
    <w:rsid w:val="000371B4"/>
    <w:rsid w:val="000437A5"/>
    <w:rsid w:val="00047191"/>
    <w:rsid w:val="00066A88"/>
    <w:rsid w:val="00074AED"/>
    <w:rsid w:val="000753E2"/>
    <w:rsid w:val="000778A6"/>
    <w:rsid w:val="00084D4C"/>
    <w:rsid w:val="000927B9"/>
    <w:rsid w:val="00096A1A"/>
    <w:rsid w:val="000A7F19"/>
    <w:rsid w:val="000C0B90"/>
    <w:rsid w:val="000C415D"/>
    <w:rsid w:val="000D68C0"/>
    <w:rsid w:val="000E4174"/>
    <w:rsid w:val="000E630C"/>
    <w:rsid w:val="000F0090"/>
    <w:rsid w:val="000F0CAE"/>
    <w:rsid w:val="000F7331"/>
    <w:rsid w:val="00104E54"/>
    <w:rsid w:val="00115718"/>
    <w:rsid w:val="00135988"/>
    <w:rsid w:val="00144360"/>
    <w:rsid w:val="00144BD5"/>
    <w:rsid w:val="0014548C"/>
    <w:rsid w:val="00152B7B"/>
    <w:rsid w:val="001613FB"/>
    <w:rsid w:val="00162DF2"/>
    <w:rsid w:val="00174DA4"/>
    <w:rsid w:val="0017735B"/>
    <w:rsid w:val="001B2728"/>
    <w:rsid w:val="001C21EE"/>
    <w:rsid w:val="001D5C9D"/>
    <w:rsid w:val="001E1DAA"/>
    <w:rsid w:val="001E7969"/>
    <w:rsid w:val="001F54EF"/>
    <w:rsid w:val="001F5CE8"/>
    <w:rsid w:val="001F7A09"/>
    <w:rsid w:val="00233192"/>
    <w:rsid w:val="002375A5"/>
    <w:rsid w:val="00250D72"/>
    <w:rsid w:val="002516C6"/>
    <w:rsid w:val="0025513B"/>
    <w:rsid w:val="002604AB"/>
    <w:rsid w:val="00264D83"/>
    <w:rsid w:val="002876DE"/>
    <w:rsid w:val="00290373"/>
    <w:rsid w:val="0029121D"/>
    <w:rsid w:val="002A38D5"/>
    <w:rsid w:val="002A6CAB"/>
    <w:rsid w:val="002B779D"/>
    <w:rsid w:val="002C69AB"/>
    <w:rsid w:val="002D1CAF"/>
    <w:rsid w:val="002D2879"/>
    <w:rsid w:val="002D43B3"/>
    <w:rsid w:val="002E35E1"/>
    <w:rsid w:val="002F3745"/>
    <w:rsid w:val="003017C6"/>
    <w:rsid w:val="00302E96"/>
    <w:rsid w:val="00307C5E"/>
    <w:rsid w:val="00310672"/>
    <w:rsid w:val="003121C3"/>
    <w:rsid w:val="00333716"/>
    <w:rsid w:val="00337587"/>
    <w:rsid w:val="00340ADE"/>
    <w:rsid w:val="003432B2"/>
    <w:rsid w:val="00343777"/>
    <w:rsid w:val="003441CA"/>
    <w:rsid w:val="00357B9A"/>
    <w:rsid w:val="00360D43"/>
    <w:rsid w:val="003657D7"/>
    <w:rsid w:val="003815C5"/>
    <w:rsid w:val="00385CD7"/>
    <w:rsid w:val="00390E50"/>
    <w:rsid w:val="003C0177"/>
    <w:rsid w:val="003C34CB"/>
    <w:rsid w:val="003C3F05"/>
    <w:rsid w:val="003D4D38"/>
    <w:rsid w:val="003E0904"/>
    <w:rsid w:val="003E573A"/>
    <w:rsid w:val="003F245C"/>
    <w:rsid w:val="004023CA"/>
    <w:rsid w:val="004167A1"/>
    <w:rsid w:val="00424F93"/>
    <w:rsid w:val="004276D7"/>
    <w:rsid w:val="004327B7"/>
    <w:rsid w:val="00434B16"/>
    <w:rsid w:val="0044037C"/>
    <w:rsid w:val="00452A87"/>
    <w:rsid w:val="00464328"/>
    <w:rsid w:val="004647EF"/>
    <w:rsid w:val="00465985"/>
    <w:rsid w:val="00471141"/>
    <w:rsid w:val="00477063"/>
    <w:rsid w:val="00480044"/>
    <w:rsid w:val="0048398D"/>
    <w:rsid w:val="004873E3"/>
    <w:rsid w:val="00495E86"/>
    <w:rsid w:val="00497F53"/>
    <w:rsid w:val="004A2C65"/>
    <w:rsid w:val="004A7C1C"/>
    <w:rsid w:val="004B098E"/>
    <w:rsid w:val="004B34AD"/>
    <w:rsid w:val="004B4ADA"/>
    <w:rsid w:val="004B7C7D"/>
    <w:rsid w:val="004C311E"/>
    <w:rsid w:val="004C4193"/>
    <w:rsid w:val="004C4DAE"/>
    <w:rsid w:val="004D2F92"/>
    <w:rsid w:val="00504E9E"/>
    <w:rsid w:val="0050730B"/>
    <w:rsid w:val="005073A3"/>
    <w:rsid w:val="00524F0D"/>
    <w:rsid w:val="005314F5"/>
    <w:rsid w:val="005320FC"/>
    <w:rsid w:val="00535525"/>
    <w:rsid w:val="0054331B"/>
    <w:rsid w:val="00557235"/>
    <w:rsid w:val="005636F2"/>
    <w:rsid w:val="00567047"/>
    <w:rsid w:val="00570215"/>
    <w:rsid w:val="005778E4"/>
    <w:rsid w:val="0059082A"/>
    <w:rsid w:val="005921EC"/>
    <w:rsid w:val="005A032B"/>
    <w:rsid w:val="005B0B2D"/>
    <w:rsid w:val="005B4045"/>
    <w:rsid w:val="005D064B"/>
    <w:rsid w:val="005E47E7"/>
    <w:rsid w:val="005F4DD4"/>
    <w:rsid w:val="005F7B47"/>
    <w:rsid w:val="00604800"/>
    <w:rsid w:val="00611088"/>
    <w:rsid w:val="006210F1"/>
    <w:rsid w:val="00630E61"/>
    <w:rsid w:val="00640358"/>
    <w:rsid w:val="006406AC"/>
    <w:rsid w:val="006536F9"/>
    <w:rsid w:val="0065413A"/>
    <w:rsid w:val="006660F6"/>
    <w:rsid w:val="006A1F81"/>
    <w:rsid w:val="006A389B"/>
    <w:rsid w:val="006B3378"/>
    <w:rsid w:val="006B6DB2"/>
    <w:rsid w:val="006C4354"/>
    <w:rsid w:val="006E0E27"/>
    <w:rsid w:val="006E21B0"/>
    <w:rsid w:val="006E69BB"/>
    <w:rsid w:val="006F63CB"/>
    <w:rsid w:val="0070295C"/>
    <w:rsid w:val="007117E5"/>
    <w:rsid w:val="00733F34"/>
    <w:rsid w:val="0074710D"/>
    <w:rsid w:val="007560CB"/>
    <w:rsid w:val="0076353E"/>
    <w:rsid w:val="00764B55"/>
    <w:rsid w:val="00765DDC"/>
    <w:rsid w:val="007807ED"/>
    <w:rsid w:val="0079550A"/>
    <w:rsid w:val="007A3881"/>
    <w:rsid w:val="007C4962"/>
    <w:rsid w:val="007C7DC9"/>
    <w:rsid w:val="007F1186"/>
    <w:rsid w:val="00811A36"/>
    <w:rsid w:val="00812605"/>
    <w:rsid w:val="00813DD9"/>
    <w:rsid w:val="00815A4A"/>
    <w:rsid w:val="00826AFF"/>
    <w:rsid w:val="00832031"/>
    <w:rsid w:val="00857E1A"/>
    <w:rsid w:val="008679ED"/>
    <w:rsid w:val="0088630E"/>
    <w:rsid w:val="00890AB6"/>
    <w:rsid w:val="008A40AB"/>
    <w:rsid w:val="008C6F28"/>
    <w:rsid w:val="008D1435"/>
    <w:rsid w:val="008D2C37"/>
    <w:rsid w:val="008D63F2"/>
    <w:rsid w:val="008E5170"/>
    <w:rsid w:val="008F4354"/>
    <w:rsid w:val="008F5601"/>
    <w:rsid w:val="009013ED"/>
    <w:rsid w:val="00903A8C"/>
    <w:rsid w:val="00930DEB"/>
    <w:rsid w:val="00937364"/>
    <w:rsid w:val="00942224"/>
    <w:rsid w:val="009506F6"/>
    <w:rsid w:val="00961C67"/>
    <w:rsid w:val="009654D1"/>
    <w:rsid w:val="00967AC6"/>
    <w:rsid w:val="009908AB"/>
    <w:rsid w:val="009A0859"/>
    <w:rsid w:val="009A0C7F"/>
    <w:rsid w:val="009C0B13"/>
    <w:rsid w:val="009C7FFA"/>
    <w:rsid w:val="009D2B37"/>
    <w:rsid w:val="009E765F"/>
    <w:rsid w:val="009F2E68"/>
    <w:rsid w:val="00A05B77"/>
    <w:rsid w:val="00A10931"/>
    <w:rsid w:val="00A15E99"/>
    <w:rsid w:val="00A37EE9"/>
    <w:rsid w:val="00A410AD"/>
    <w:rsid w:val="00A4265D"/>
    <w:rsid w:val="00A47B77"/>
    <w:rsid w:val="00A5360F"/>
    <w:rsid w:val="00A53A16"/>
    <w:rsid w:val="00A5683B"/>
    <w:rsid w:val="00A641FE"/>
    <w:rsid w:val="00A675BB"/>
    <w:rsid w:val="00A7154D"/>
    <w:rsid w:val="00A76D3E"/>
    <w:rsid w:val="00A90E90"/>
    <w:rsid w:val="00A92184"/>
    <w:rsid w:val="00A97A01"/>
    <w:rsid w:val="00AE42C5"/>
    <w:rsid w:val="00B0708C"/>
    <w:rsid w:val="00B16F63"/>
    <w:rsid w:val="00B201E6"/>
    <w:rsid w:val="00B23AAE"/>
    <w:rsid w:val="00B26C77"/>
    <w:rsid w:val="00B47003"/>
    <w:rsid w:val="00B60546"/>
    <w:rsid w:val="00B6207B"/>
    <w:rsid w:val="00B63972"/>
    <w:rsid w:val="00B66F6F"/>
    <w:rsid w:val="00B71CD5"/>
    <w:rsid w:val="00B81400"/>
    <w:rsid w:val="00B957BE"/>
    <w:rsid w:val="00B9611C"/>
    <w:rsid w:val="00B967C3"/>
    <w:rsid w:val="00BA03AC"/>
    <w:rsid w:val="00BC1D83"/>
    <w:rsid w:val="00BD7C4A"/>
    <w:rsid w:val="00BE1DFD"/>
    <w:rsid w:val="00BE6519"/>
    <w:rsid w:val="00BE7E72"/>
    <w:rsid w:val="00BF05F7"/>
    <w:rsid w:val="00BF3126"/>
    <w:rsid w:val="00C008C5"/>
    <w:rsid w:val="00C07E72"/>
    <w:rsid w:val="00C15048"/>
    <w:rsid w:val="00C27FA3"/>
    <w:rsid w:val="00C346A8"/>
    <w:rsid w:val="00C3718E"/>
    <w:rsid w:val="00C41199"/>
    <w:rsid w:val="00C435CB"/>
    <w:rsid w:val="00C86683"/>
    <w:rsid w:val="00C94A5C"/>
    <w:rsid w:val="00CA2E69"/>
    <w:rsid w:val="00CC5010"/>
    <w:rsid w:val="00CD0298"/>
    <w:rsid w:val="00CD0F93"/>
    <w:rsid w:val="00CD1534"/>
    <w:rsid w:val="00CE12F7"/>
    <w:rsid w:val="00CE2C77"/>
    <w:rsid w:val="00CF19C2"/>
    <w:rsid w:val="00CF369A"/>
    <w:rsid w:val="00D0207B"/>
    <w:rsid w:val="00D049F3"/>
    <w:rsid w:val="00D04D21"/>
    <w:rsid w:val="00D103B1"/>
    <w:rsid w:val="00D20F1F"/>
    <w:rsid w:val="00D346BD"/>
    <w:rsid w:val="00D366CD"/>
    <w:rsid w:val="00D40199"/>
    <w:rsid w:val="00D46E78"/>
    <w:rsid w:val="00D51370"/>
    <w:rsid w:val="00D56684"/>
    <w:rsid w:val="00D618C7"/>
    <w:rsid w:val="00D63E12"/>
    <w:rsid w:val="00D658D8"/>
    <w:rsid w:val="00D74D0C"/>
    <w:rsid w:val="00D83D2E"/>
    <w:rsid w:val="00D86616"/>
    <w:rsid w:val="00D87FDF"/>
    <w:rsid w:val="00D90AC5"/>
    <w:rsid w:val="00DA7395"/>
    <w:rsid w:val="00DC1959"/>
    <w:rsid w:val="00DC710E"/>
    <w:rsid w:val="00DD6F80"/>
    <w:rsid w:val="00DE0233"/>
    <w:rsid w:val="00DE2580"/>
    <w:rsid w:val="00DF18EF"/>
    <w:rsid w:val="00DF4C32"/>
    <w:rsid w:val="00E02FD5"/>
    <w:rsid w:val="00E1002D"/>
    <w:rsid w:val="00E123DA"/>
    <w:rsid w:val="00E15DB0"/>
    <w:rsid w:val="00E255E5"/>
    <w:rsid w:val="00E26245"/>
    <w:rsid w:val="00E27C54"/>
    <w:rsid w:val="00E31BAF"/>
    <w:rsid w:val="00E3257D"/>
    <w:rsid w:val="00E325F4"/>
    <w:rsid w:val="00E350B7"/>
    <w:rsid w:val="00E35B04"/>
    <w:rsid w:val="00E36B43"/>
    <w:rsid w:val="00E435D9"/>
    <w:rsid w:val="00E43FAE"/>
    <w:rsid w:val="00E5401A"/>
    <w:rsid w:val="00E557D1"/>
    <w:rsid w:val="00E6091D"/>
    <w:rsid w:val="00E609E9"/>
    <w:rsid w:val="00E61829"/>
    <w:rsid w:val="00E7335D"/>
    <w:rsid w:val="00E74166"/>
    <w:rsid w:val="00E75F85"/>
    <w:rsid w:val="00E944AA"/>
    <w:rsid w:val="00EA375D"/>
    <w:rsid w:val="00EB44BC"/>
    <w:rsid w:val="00EB690E"/>
    <w:rsid w:val="00EB72D9"/>
    <w:rsid w:val="00EC5077"/>
    <w:rsid w:val="00EC5E7A"/>
    <w:rsid w:val="00EC615D"/>
    <w:rsid w:val="00ED1F7E"/>
    <w:rsid w:val="00F044D5"/>
    <w:rsid w:val="00F10E7B"/>
    <w:rsid w:val="00F116B0"/>
    <w:rsid w:val="00F1522A"/>
    <w:rsid w:val="00F17D02"/>
    <w:rsid w:val="00F209E0"/>
    <w:rsid w:val="00F30B5C"/>
    <w:rsid w:val="00F30EF7"/>
    <w:rsid w:val="00F36914"/>
    <w:rsid w:val="00F47DCD"/>
    <w:rsid w:val="00F50257"/>
    <w:rsid w:val="00F5751F"/>
    <w:rsid w:val="00F606E4"/>
    <w:rsid w:val="00F64FED"/>
    <w:rsid w:val="00F729B4"/>
    <w:rsid w:val="00F75926"/>
    <w:rsid w:val="00FA363D"/>
    <w:rsid w:val="00FA5C95"/>
    <w:rsid w:val="00FA66C6"/>
    <w:rsid w:val="00FC1ABF"/>
    <w:rsid w:val="00FC2B29"/>
    <w:rsid w:val="00FF6C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00a9a7"/>
    </o:shapedefaults>
    <o:shapelayout v:ext="edit">
      <o:idmap v:ext="edit" data="1"/>
    </o:shapelayout>
  </w:shapeDefaults>
  <w:decimalSymbol w:val=","/>
  <w:listSeparator w:val=";"/>
  <w14:docId w14:val="1D129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header" w:uiPriority="99"/>
    <w:lsdException w:name="caption" w:semiHidden="1" w:unhideWhenUsed="1" w:qFormat="1"/>
    <w:lsdException w:name="List Bullet" w:qFormat="1"/>
    <w:lsdException w:name="List Number" w:qFormat="1"/>
    <w:lsdException w:name="Title" w:qFormat="1"/>
    <w:lsdException w:name="Hyperlink" w:uiPriority="99"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link w:val="SidhuvudChar"/>
    <w:uiPriority w:val="99"/>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paragraph" w:customStyle="1" w:styleId="TableText">
    <w:name w:val="Table Text"/>
    <w:basedOn w:val="Brdtext"/>
    <w:rsid w:val="00BA03A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styleId="Liststycke">
    <w:name w:val="List Paragraph"/>
    <w:basedOn w:val="Normal"/>
    <w:link w:val="ListstyckeChar"/>
    <w:uiPriority w:val="34"/>
    <w:rsid w:val="00BA03AC"/>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BA03AC"/>
    <w:rPr>
      <w:rFonts w:ascii="Georgia" w:eastAsia="Calibri" w:hAnsi="Georgia"/>
      <w:szCs w:val="22"/>
      <w:lang w:eastAsia="en-US"/>
    </w:rPr>
  </w:style>
  <w:style w:type="paragraph" w:customStyle="1" w:styleId="Normal1">
    <w:name w:val="Normal1"/>
    <w:aliases w:val=" webb,webb,Normal (webb)1"/>
    <w:basedOn w:val="Normal"/>
    <w:rsid w:val="00BA03AC"/>
    <w:pPr>
      <w:spacing w:before="100" w:beforeAutospacing="1" w:afterAutospacing="1"/>
    </w:pPr>
    <w:rPr>
      <w:sz w:val="24"/>
      <w:lang w:val="en-US" w:eastAsia="en-US"/>
    </w:rPr>
  </w:style>
  <w:style w:type="paragraph" w:customStyle="1" w:styleId="Andrarubrik">
    <w:name w:val="Andra rubrik"/>
    <w:basedOn w:val="Normal"/>
    <w:rsid w:val="00BA03AC"/>
    <w:pPr>
      <w:spacing w:before="0" w:after="120"/>
    </w:pPr>
    <w:rPr>
      <w:rFonts w:ascii="TradeGothic LH Extended" w:hAnsi="TradeGothic LH Extended"/>
      <w:b/>
      <w:sz w:val="24"/>
      <w:szCs w:val="32"/>
      <w:lang w:val="en-GB" w:eastAsia="sv-SE"/>
    </w:rPr>
  </w:style>
  <w:style w:type="character" w:customStyle="1" w:styleId="SidhuvudChar">
    <w:name w:val="Sidhuvud Char"/>
    <w:basedOn w:val="Standardstycketeckensnitt"/>
    <w:link w:val="Sidhuvud"/>
    <w:uiPriority w:val="99"/>
    <w:rsid w:val="00857E1A"/>
    <w:rPr>
      <w:rFonts w:ascii="Arial" w:hAnsi="Arial"/>
      <w:color w:val="00A9A7"/>
      <w:sz w:val="14"/>
      <w:szCs w:val="24"/>
      <w:lang w:eastAsia="en-GB"/>
    </w:rPr>
  </w:style>
  <w:style w:type="character" w:customStyle="1" w:styleId="SoSNumreradlistaChar">
    <w:name w:val="SoS_Numrerad lista Char"/>
    <w:basedOn w:val="Standardstycketeckensnitt"/>
    <w:link w:val="SoSNumreradlista"/>
    <w:locked/>
    <w:rsid w:val="009F2E68"/>
    <w:rPr>
      <w:color w:val="000000" w:themeColor="text1"/>
      <w:sz w:val="23"/>
    </w:rPr>
  </w:style>
  <w:style w:type="paragraph" w:customStyle="1" w:styleId="SoSNumreradlista">
    <w:name w:val="SoS_Numrerad lista"/>
    <w:basedOn w:val="Normal"/>
    <w:link w:val="SoSNumreradlistaChar"/>
    <w:rsid w:val="009F2E68"/>
    <w:pPr>
      <w:numPr>
        <w:numId w:val="32"/>
      </w:numPr>
      <w:spacing w:before="160" w:after="160" w:line="276" w:lineRule="atLeast"/>
      <w:contextualSpacing/>
    </w:pPr>
    <w:rPr>
      <w:color w:val="000000" w:themeColor="text1"/>
      <w:sz w:val="23"/>
      <w:szCs w:val="20"/>
      <w:lang w:eastAsia="sv-SE"/>
    </w:rPr>
  </w:style>
  <w:style w:type="character" w:styleId="Diskretbetoning">
    <w:name w:val="Subtle Emphasis"/>
    <w:basedOn w:val="Standardstycketeckensnitt"/>
    <w:uiPriority w:val="19"/>
    <w:qFormat/>
    <w:rsid w:val="009F2E68"/>
    <w:rPr>
      <w:i/>
      <w:iCs/>
      <w:color w:val="808080" w:themeColor="text1" w:themeTint="7F"/>
    </w:rPr>
  </w:style>
  <w:style w:type="paragraph" w:customStyle="1" w:styleId="SoSBrdtextindragfrstaraden">
    <w:name w:val="SoS_Brödtext indrag första raden"/>
    <w:basedOn w:val="Normal"/>
    <w:qFormat/>
    <w:rsid w:val="009F2E68"/>
    <w:pPr>
      <w:spacing w:before="0" w:after="0" w:line="276" w:lineRule="atLeast"/>
      <w:ind w:firstLine="224"/>
    </w:pPr>
    <w:rPr>
      <w:color w:val="000000" w:themeColor="text1"/>
      <w:sz w:val="23"/>
      <w:szCs w:val="20"/>
      <w:lang w:eastAsia="sv-S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header" w:uiPriority="99"/>
    <w:lsdException w:name="caption" w:semiHidden="1" w:unhideWhenUsed="1" w:qFormat="1"/>
    <w:lsdException w:name="List Bullet" w:qFormat="1"/>
    <w:lsdException w:name="List Number" w:qFormat="1"/>
    <w:lsdException w:name="Title" w:qFormat="1"/>
    <w:lsdException w:name="Hyperlink" w:uiPriority="99"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link w:val="SidhuvudChar"/>
    <w:uiPriority w:val="99"/>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paragraph" w:customStyle="1" w:styleId="TableText">
    <w:name w:val="Table Text"/>
    <w:basedOn w:val="Brdtext"/>
    <w:rsid w:val="00BA03A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styleId="Liststycke">
    <w:name w:val="List Paragraph"/>
    <w:basedOn w:val="Normal"/>
    <w:link w:val="ListstyckeChar"/>
    <w:uiPriority w:val="34"/>
    <w:rsid w:val="00BA03AC"/>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BA03AC"/>
    <w:rPr>
      <w:rFonts w:ascii="Georgia" w:eastAsia="Calibri" w:hAnsi="Georgia"/>
      <w:szCs w:val="22"/>
      <w:lang w:eastAsia="en-US"/>
    </w:rPr>
  </w:style>
  <w:style w:type="paragraph" w:customStyle="1" w:styleId="Normal1">
    <w:name w:val="Normal1"/>
    <w:aliases w:val=" webb,webb,Normal (webb)1"/>
    <w:basedOn w:val="Normal"/>
    <w:rsid w:val="00BA03AC"/>
    <w:pPr>
      <w:spacing w:before="100" w:beforeAutospacing="1" w:afterAutospacing="1"/>
    </w:pPr>
    <w:rPr>
      <w:sz w:val="24"/>
      <w:lang w:val="en-US" w:eastAsia="en-US"/>
    </w:rPr>
  </w:style>
  <w:style w:type="paragraph" w:customStyle="1" w:styleId="Andrarubrik">
    <w:name w:val="Andra rubrik"/>
    <w:basedOn w:val="Normal"/>
    <w:rsid w:val="00BA03AC"/>
    <w:pPr>
      <w:spacing w:before="0" w:after="120"/>
    </w:pPr>
    <w:rPr>
      <w:rFonts w:ascii="TradeGothic LH Extended" w:hAnsi="TradeGothic LH Extended"/>
      <w:b/>
      <w:sz w:val="24"/>
      <w:szCs w:val="32"/>
      <w:lang w:val="en-GB" w:eastAsia="sv-SE"/>
    </w:rPr>
  </w:style>
  <w:style w:type="character" w:customStyle="1" w:styleId="SidhuvudChar">
    <w:name w:val="Sidhuvud Char"/>
    <w:basedOn w:val="Standardstycketeckensnitt"/>
    <w:link w:val="Sidhuvud"/>
    <w:uiPriority w:val="99"/>
    <w:rsid w:val="00857E1A"/>
    <w:rPr>
      <w:rFonts w:ascii="Arial" w:hAnsi="Arial"/>
      <w:color w:val="00A9A7"/>
      <w:sz w:val="14"/>
      <w:szCs w:val="24"/>
      <w:lang w:eastAsia="en-GB"/>
    </w:rPr>
  </w:style>
  <w:style w:type="character" w:customStyle="1" w:styleId="SoSNumreradlistaChar">
    <w:name w:val="SoS_Numrerad lista Char"/>
    <w:basedOn w:val="Standardstycketeckensnitt"/>
    <w:link w:val="SoSNumreradlista"/>
    <w:locked/>
    <w:rsid w:val="009F2E68"/>
    <w:rPr>
      <w:color w:val="000000" w:themeColor="text1"/>
      <w:sz w:val="23"/>
    </w:rPr>
  </w:style>
  <w:style w:type="paragraph" w:customStyle="1" w:styleId="SoSNumreradlista">
    <w:name w:val="SoS_Numrerad lista"/>
    <w:basedOn w:val="Normal"/>
    <w:link w:val="SoSNumreradlistaChar"/>
    <w:rsid w:val="009F2E68"/>
    <w:pPr>
      <w:numPr>
        <w:numId w:val="32"/>
      </w:numPr>
      <w:spacing w:before="160" w:after="160" w:line="276" w:lineRule="atLeast"/>
      <w:contextualSpacing/>
    </w:pPr>
    <w:rPr>
      <w:color w:val="000000" w:themeColor="text1"/>
      <w:sz w:val="23"/>
      <w:szCs w:val="20"/>
      <w:lang w:eastAsia="sv-SE"/>
    </w:rPr>
  </w:style>
  <w:style w:type="character" w:styleId="Diskretbetoning">
    <w:name w:val="Subtle Emphasis"/>
    <w:basedOn w:val="Standardstycketeckensnitt"/>
    <w:uiPriority w:val="19"/>
    <w:qFormat/>
    <w:rsid w:val="009F2E68"/>
    <w:rPr>
      <w:i/>
      <w:iCs/>
      <w:color w:val="808080" w:themeColor="text1" w:themeTint="7F"/>
    </w:rPr>
  </w:style>
  <w:style w:type="paragraph" w:customStyle="1" w:styleId="SoSBrdtextindragfrstaraden">
    <w:name w:val="SoS_Brödtext indrag första raden"/>
    <w:basedOn w:val="Normal"/>
    <w:qFormat/>
    <w:rsid w:val="009F2E68"/>
    <w:pPr>
      <w:spacing w:before="0" w:after="0" w:line="276" w:lineRule="atLeast"/>
      <w:ind w:firstLine="224"/>
    </w:pPr>
    <w:rPr>
      <w:color w:val="000000" w:themeColor="text1"/>
      <w:sz w:val="23"/>
      <w:szCs w:val="20"/>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455625">
      <w:bodyDiv w:val="1"/>
      <w:marLeft w:val="0"/>
      <w:marRight w:val="0"/>
      <w:marTop w:val="0"/>
      <w:marBottom w:val="0"/>
      <w:divBdr>
        <w:top w:val="none" w:sz="0" w:space="0" w:color="auto"/>
        <w:left w:val="none" w:sz="0" w:space="0" w:color="auto"/>
        <w:bottom w:val="none" w:sz="0" w:space="0" w:color="auto"/>
        <w:right w:val="none" w:sz="0" w:space="0" w:color="auto"/>
      </w:divBdr>
    </w:div>
    <w:div w:id="472723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socialstyrelsen.se/nationellehalsa/nationellinformationsstruktur"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ocialstyrelsen.se/nationellehalsa/nationellinformationsstruktur"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www.inera.se/TJANSTER--PROJEKT/Arkitektur-och-regelverk/"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rivta.se/"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G:\Gemensam\Mallar\Office\Inera%20Mallar\Dokumentmall_med_forsattsblad.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73303B-F2D9-411D-B050-9D97DFE2F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Dokumentmall_med_forsattsblad</Template>
  <TotalTime>1</TotalTime>
  <Pages>9</Pages>
  <Words>1384</Words>
  <Characters>7341</Characters>
  <Application>Microsoft Office Word</Application>
  <DocSecurity>0</DocSecurity>
  <Lines>61</Lines>
  <Paragraphs>17</Paragraphs>
  <ScaleCrop>false</ScaleCrop>
  <HeadingPairs>
    <vt:vector size="4" baseType="variant">
      <vt:variant>
        <vt:lpstr>Rubrik</vt:lpstr>
      </vt:variant>
      <vt:variant>
        <vt:i4>1</vt:i4>
      </vt:variant>
      <vt:variant>
        <vt:lpstr>Titel</vt:lpstr>
      </vt:variant>
      <vt:variant>
        <vt:i4>1</vt:i4>
      </vt:variant>
    </vt:vector>
  </HeadingPairs>
  <TitlesOfParts>
    <vt:vector size="2" baseType="lpstr">
      <vt:lpstr>Rubrik på titelsida 1</vt:lpstr>
      <vt:lpstr>Rubrik på titelsida 1</vt:lpstr>
    </vt:vector>
  </TitlesOfParts>
  <Company>Inera AB</Company>
  <LinksUpToDate>false</LinksUpToDate>
  <CharactersWithSpaces>8708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creator>Brunzell Maria</dc:creator>
  <cp:keywords>dokumentmall</cp:keywords>
  <cp:lastModifiedBy>Kantonen, Sonja</cp:lastModifiedBy>
  <cp:revision>2</cp:revision>
  <cp:lastPrinted>2012-03-29T16:27:00Z</cp:lastPrinted>
  <dcterms:created xsi:type="dcterms:W3CDTF">2015-11-27T09:01:00Z</dcterms:created>
  <dcterms:modified xsi:type="dcterms:W3CDTF">2015-11-27T09:01:00Z</dcterms:modified>
</cp:coreProperties>
</file>