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3B0D7B14" w:rsidR="009B054C" w:rsidRDefault="00AE6BA7" w:rsidP="00130496">
          <w:pPr>
            <w:pStyle w:val="Underrubrik"/>
          </w:pPr>
          <w:r w:rsidRPr="00AE6BA7">
            <w:rPr>
              <w:color w:val="FFFFFF" w:themeColor="background1"/>
              <w:lang w:val="da-DK"/>
            </w:rPr>
            <w:t>UpdateAppointment</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130496">
            <w:rPr>
              <w:color w:val="FFFFFF" w:themeColor="background1"/>
              <w:lang w:val="da-DK"/>
            </w:rPr>
            <w:t xml:space="preserve"> 2.0</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6FAEBF6" w14:textId="1D11B0DC" w:rsidR="005A3733"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645" w:history="1">
            <w:r w:rsidR="005A3733" w:rsidRPr="00A62F27">
              <w:rPr>
                <w:rStyle w:val="Hyperlnk"/>
              </w:rPr>
              <w:t>Inledning</w:t>
            </w:r>
            <w:r w:rsidR="005A3733">
              <w:rPr>
                <w:webHidden/>
              </w:rPr>
              <w:tab/>
            </w:r>
            <w:r w:rsidR="005A3733">
              <w:rPr>
                <w:webHidden/>
              </w:rPr>
              <w:fldChar w:fldCharType="begin"/>
            </w:r>
            <w:r w:rsidR="005A3733">
              <w:rPr>
                <w:webHidden/>
              </w:rPr>
              <w:instrText xml:space="preserve"> PAGEREF _Toc150941645 \h </w:instrText>
            </w:r>
            <w:r w:rsidR="005A3733">
              <w:rPr>
                <w:webHidden/>
              </w:rPr>
            </w:r>
            <w:r w:rsidR="005A3733">
              <w:rPr>
                <w:webHidden/>
              </w:rPr>
              <w:fldChar w:fldCharType="separate"/>
            </w:r>
            <w:r w:rsidR="005A3733">
              <w:rPr>
                <w:webHidden/>
              </w:rPr>
              <w:t>3</w:t>
            </w:r>
            <w:r w:rsidR="005A3733">
              <w:rPr>
                <w:webHidden/>
              </w:rPr>
              <w:fldChar w:fldCharType="end"/>
            </w:r>
          </w:hyperlink>
        </w:p>
        <w:p w14:paraId="033B05F3" w14:textId="1A1707C9" w:rsidR="005A3733" w:rsidRDefault="005A3733">
          <w:pPr>
            <w:pStyle w:val="Innehll2"/>
            <w:tabs>
              <w:tab w:val="left" w:pos="1361"/>
            </w:tabs>
            <w:rPr>
              <w:kern w:val="2"/>
              <w:sz w:val="22"/>
              <w:szCs w:val="22"/>
              <w:lang w:eastAsia="sv-SE"/>
              <w14:ligatures w14:val="standardContextual"/>
            </w:rPr>
          </w:pPr>
          <w:hyperlink w:anchor="_Toc150941646" w:history="1">
            <w:r w:rsidRPr="00A62F27">
              <w:rPr>
                <w:rStyle w:val="Hyperlnk"/>
              </w:rPr>
              <w:t>1.1.</w:t>
            </w:r>
            <w:r>
              <w:rPr>
                <w:kern w:val="2"/>
                <w:sz w:val="22"/>
                <w:szCs w:val="22"/>
                <w:lang w:eastAsia="sv-SE"/>
                <w14:ligatures w14:val="standardContextual"/>
              </w:rPr>
              <w:tab/>
            </w:r>
            <w:r w:rsidRPr="00A62F27">
              <w:rPr>
                <w:rStyle w:val="Hyperlnk"/>
              </w:rPr>
              <w:t>Definitioner</w:t>
            </w:r>
            <w:r>
              <w:rPr>
                <w:webHidden/>
              </w:rPr>
              <w:tab/>
            </w:r>
            <w:r>
              <w:rPr>
                <w:webHidden/>
              </w:rPr>
              <w:fldChar w:fldCharType="begin"/>
            </w:r>
            <w:r>
              <w:rPr>
                <w:webHidden/>
              </w:rPr>
              <w:instrText xml:space="preserve"> PAGEREF _Toc150941646 \h </w:instrText>
            </w:r>
            <w:r>
              <w:rPr>
                <w:webHidden/>
              </w:rPr>
            </w:r>
            <w:r>
              <w:rPr>
                <w:webHidden/>
              </w:rPr>
              <w:fldChar w:fldCharType="separate"/>
            </w:r>
            <w:r>
              <w:rPr>
                <w:webHidden/>
              </w:rPr>
              <w:t>3</w:t>
            </w:r>
            <w:r>
              <w:rPr>
                <w:webHidden/>
              </w:rPr>
              <w:fldChar w:fldCharType="end"/>
            </w:r>
          </w:hyperlink>
        </w:p>
        <w:p w14:paraId="0A5FFCFE" w14:textId="18174682" w:rsidR="005A3733" w:rsidRDefault="005A3733">
          <w:pPr>
            <w:pStyle w:val="Innehll2"/>
            <w:tabs>
              <w:tab w:val="left" w:pos="1361"/>
            </w:tabs>
            <w:rPr>
              <w:kern w:val="2"/>
              <w:sz w:val="22"/>
              <w:szCs w:val="22"/>
              <w:lang w:eastAsia="sv-SE"/>
              <w14:ligatures w14:val="standardContextual"/>
            </w:rPr>
          </w:pPr>
          <w:hyperlink w:anchor="_Toc150941647" w:history="1">
            <w:r w:rsidRPr="00A62F27">
              <w:rPr>
                <w:rStyle w:val="Hyperlnk"/>
              </w:rPr>
              <w:t>1.2.</w:t>
            </w:r>
            <w:r>
              <w:rPr>
                <w:kern w:val="2"/>
                <w:sz w:val="22"/>
                <w:szCs w:val="22"/>
                <w:lang w:eastAsia="sv-SE"/>
                <w14:ligatures w14:val="standardContextual"/>
              </w:rPr>
              <w:tab/>
            </w:r>
            <w:r w:rsidRPr="00A62F27">
              <w:rPr>
                <w:rStyle w:val="Hyperlnk"/>
              </w:rPr>
              <w:t>Instruktioner för att fylla i självdeklaration</w:t>
            </w:r>
            <w:r>
              <w:rPr>
                <w:webHidden/>
              </w:rPr>
              <w:tab/>
            </w:r>
            <w:r>
              <w:rPr>
                <w:webHidden/>
              </w:rPr>
              <w:fldChar w:fldCharType="begin"/>
            </w:r>
            <w:r>
              <w:rPr>
                <w:webHidden/>
              </w:rPr>
              <w:instrText xml:space="preserve"> PAGEREF _Toc150941647 \h </w:instrText>
            </w:r>
            <w:r>
              <w:rPr>
                <w:webHidden/>
              </w:rPr>
            </w:r>
            <w:r>
              <w:rPr>
                <w:webHidden/>
              </w:rPr>
              <w:fldChar w:fldCharType="separate"/>
            </w:r>
            <w:r>
              <w:rPr>
                <w:webHidden/>
              </w:rPr>
              <w:t>4</w:t>
            </w:r>
            <w:r>
              <w:rPr>
                <w:webHidden/>
              </w:rPr>
              <w:fldChar w:fldCharType="end"/>
            </w:r>
          </w:hyperlink>
        </w:p>
        <w:p w14:paraId="1F795B38" w14:textId="6CC110EF" w:rsidR="005A3733" w:rsidRDefault="005A3733">
          <w:pPr>
            <w:pStyle w:val="Innehll2"/>
            <w:tabs>
              <w:tab w:val="left" w:pos="1361"/>
            </w:tabs>
            <w:rPr>
              <w:kern w:val="2"/>
              <w:sz w:val="22"/>
              <w:szCs w:val="22"/>
              <w:lang w:eastAsia="sv-SE"/>
              <w14:ligatures w14:val="standardContextual"/>
            </w:rPr>
          </w:pPr>
          <w:hyperlink w:anchor="_Toc150941648" w:history="1">
            <w:r w:rsidRPr="00A62F27">
              <w:rPr>
                <w:rStyle w:val="Hyperlnk"/>
              </w:rPr>
              <w:t>1.3.</w:t>
            </w:r>
            <w:r>
              <w:rPr>
                <w:kern w:val="2"/>
                <w:sz w:val="22"/>
                <w:szCs w:val="22"/>
                <w:lang w:eastAsia="sv-SE"/>
                <w14:ligatures w14:val="standardContextual"/>
              </w:rPr>
              <w:tab/>
            </w:r>
            <w:r w:rsidRPr="00A62F27">
              <w:rPr>
                <w:rStyle w:val="Hyperlnk"/>
              </w:rPr>
              <w:t>Hantering vid förändring av tjänsteproducent</w:t>
            </w:r>
            <w:r>
              <w:rPr>
                <w:webHidden/>
              </w:rPr>
              <w:tab/>
            </w:r>
            <w:r>
              <w:rPr>
                <w:webHidden/>
              </w:rPr>
              <w:fldChar w:fldCharType="begin"/>
            </w:r>
            <w:r>
              <w:rPr>
                <w:webHidden/>
              </w:rPr>
              <w:instrText xml:space="preserve"> PAGEREF _Toc150941648 \h </w:instrText>
            </w:r>
            <w:r>
              <w:rPr>
                <w:webHidden/>
              </w:rPr>
            </w:r>
            <w:r>
              <w:rPr>
                <w:webHidden/>
              </w:rPr>
              <w:fldChar w:fldCharType="separate"/>
            </w:r>
            <w:r>
              <w:rPr>
                <w:webHidden/>
              </w:rPr>
              <w:t>4</w:t>
            </w:r>
            <w:r>
              <w:rPr>
                <w:webHidden/>
              </w:rPr>
              <w:fldChar w:fldCharType="end"/>
            </w:r>
          </w:hyperlink>
        </w:p>
        <w:p w14:paraId="0DAD2DA2" w14:textId="0F693292" w:rsidR="005A3733" w:rsidRDefault="005A3733">
          <w:pPr>
            <w:pStyle w:val="Innehll2"/>
            <w:tabs>
              <w:tab w:val="left" w:pos="1361"/>
            </w:tabs>
            <w:rPr>
              <w:kern w:val="2"/>
              <w:sz w:val="22"/>
              <w:szCs w:val="22"/>
              <w:lang w:eastAsia="sv-SE"/>
              <w14:ligatures w14:val="standardContextual"/>
            </w:rPr>
          </w:pPr>
          <w:hyperlink w:anchor="_Toc150941649" w:history="1">
            <w:r w:rsidRPr="00A62F27">
              <w:rPr>
                <w:rStyle w:val="Hyperlnk"/>
              </w:rPr>
              <w:t>1.4.</w:t>
            </w:r>
            <w:r>
              <w:rPr>
                <w:kern w:val="2"/>
                <w:sz w:val="22"/>
                <w:szCs w:val="22"/>
                <w:lang w:eastAsia="sv-SE"/>
                <w14:ligatures w14:val="standardContextual"/>
              </w:rPr>
              <w:tab/>
            </w:r>
            <w:r w:rsidRPr="00A62F27">
              <w:rPr>
                <w:rStyle w:val="Hyperlnk"/>
              </w:rPr>
              <w:t>Referenser</w:t>
            </w:r>
            <w:r>
              <w:rPr>
                <w:webHidden/>
              </w:rPr>
              <w:tab/>
            </w:r>
            <w:r>
              <w:rPr>
                <w:webHidden/>
              </w:rPr>
              <w:fldChar w:fldCharType="begin"/>
            </w:r>
            <w:r>
              <w:rPr>
                <w:webHidden/>
              </w:rPr>
              <w:instrText xml:space="preserve"> PAGEREF _Toc150941649 \h </w:instrText>
            </w:r>
            <w:r>
              <w:rPr>
                <w:webHidden/>
              </w:rPr>
            </w:r>
            <w:r>
              <w:rPr>
                <w:webHidden/>
              </w:rPr>
              <w:fldChar w:fldCharType="separate"/>
            </w:r>
            <w:r>
              <w:rPr>
                <w:webHidden/>
              </w:rPr>
              <w:t>5</w:t>
            </w:r>
            <w:r>
              <w:rPr>
                <w:webHidden/>
              </w:rPr>
              <w:fldChar w:fldCharType="end"/>
            </w:r>
          </w:hyperlink>
        </w:p>
        <w:p w14:paraId="47BC5038" w14:textId="0EBC7F36" w:rsidR="005A3733" w:rsidRDefault="005A3733">
          <w:pPr>
            <w:pStyle w:val="Innehll1"/>
            <w:rPr>
              <w:b w:val="0"/>
              <w:kern w:val="2"/>
              <w:sz w:val="22"/>
              <w:szCs w:val="22"/>
              <w14:ligatures w14:val="standardContextual"/>
            </w:rPr>
          </w:pPr>
          <w:hyperlink w:anchor="_Toc150941650" w:history="1">
            <w:r w:rsidRPr="00A62F27">
              <w:rPr>
                <w:rStyle w:val="Hyperlnk"/>
              </w:rPr>
              <w:t>2.</w:t>
            </w:r>
            <w:r>
              <w:rPr>
                <w:b w:val="0"/>
                <w:kern w:val="2"/>
                <w:sz w:val="22"/>
                <w:szCs w:val="22"/>
                <w14:ligatures w14:val="standardContextual"/>
              </w:rPr>
              <w:tab/>
            </w:r>
            <w:r w:rsidRPr="00A62F27">
              <w:rPr>
                <w:rStyle w:val="Hyperlnk"/>
              </w:rPr>
              <w:t>Underlag för godkännande</w:t>
            </w:r>
            <w:r>
              <w:rPr>
                <w:webHidden/>
              </w:rPr>
              <w:tab/>
            </w:r>
            <w:r>
              <w:rPr>
                <w:webHidden/>
              </w:rPr>
              <w:fldChar w:fldCharType="begin"/>
            </w:r>
            <w:r>
              <w:rPr>
                <w:webHidden/>
              </w:rPr>
              <w:instrText xml:space="preserve"> PAGEREF _Toc150941650 \h </w:instrText>
            </w:r>
            <w:r>
              <w:rPr>
                <w:webHidden/>
              </w:rPr>
            </w:r>
            <w:r>
              <w:rPr>
                <w:webHidden/>
              </w:rPr>
              <w:fldChar w:fldCharType="separate"/>
            </w:r>
            <w:r>
              <w:rPr>
                <w:webHidden/>
              </w:rPr>
              <w:t>6</w:t>
            </w:r>
            <w:r>
              <w:rPr>
                <w:webHidden/>
              </w:rPr>
              <w:fldChar w:fldCharType="end"/>
            </w:r>
          </w:hyperlink>
        </w:p>
        <w:p w14:paraId="1E5E448F" w14:textId="62FADC2F" w:rsidR="005A3733" w:rsidRDefault="005A3733">
          <w:pPr>
            <w:pStyle w:val="Innehll2"/>
            <w:tabs>
              <w:tab w:val="left" w:pos="1361"/>
            </w:tabs>
            <w:rPr>
              <w:kern w:val="2"/>
              <w:sz w:val="22"/>
              <w:szCs w:val="22"/>
              <w:lang w:eastAsia="sv-SE"/>
              <w14:ligatures w14:val="standardContextual"/>
            </w:rPr>
          </w:pPr>
          <w:hyperlink w:anchor="_Toc150941651" w:history="1">
            <w:r w:rsidRPr="00A62F27">
              <w:rPr>
                <w:rStyle w:val="Hyperlnk"/>
              </w:rPr>
              <w:t>2.1.</w:t>
            </w:r>
            <w:r>
              <w:rPr>
                <w:kern w:val="2"/>
                <w:sz w:val="22"/>
                <w:szCs w:val="22"/>
                <w:lang w:eastAsia="sv-SE"/>
                <w14:ligatures w14:val="standardContextual"/>
              </w:rPr>
              <w:tab/>
            </w:r>
            <w:r w:rsidRPr="00A62F27">
              <w:rPr>
                <w:rStyle w:val="Hyperlnk"/>
              </w:rPr>
              <w:t>Anslutningsobjekt samt avsedda ändamål</w:t>
            </w:r>
            <w:r>
              <w:rPr>
                <w:webHidden/>
              </w:rPr>
              <w:tab/>
            </w:r>
            <w:r>
              <w:rPr>
                <w:webHidden/>
              </w:rPr>
              <w:fldChar w:fldCharType="begin"/>
            </w:r>
            <w:r>
              <w:rPr>
                <w:webHidden/>
              </w:rPr>
              <w:instrText xml:space="preserve"> PAGEREF _Toc150941651 \h </w:instrText>
            </w:r>
            <w:r>
              <w:rPr>
                <w:webHidden/>
              </w:rPr>
            </w:r>
            <w:r>
              <w:rPr>
                <w:webHidden/>
              </w:rPr>
              <w:fldChar w:fldCharType="separate"/>
            </w:r>
            <w:r>
              <w:rPr>
                <w:webHidden/>
              </w:rPr>
              <w:t>6</w:t>
            </w:r>
            <w:r>
              <w:rPr>
                <w:webHidden/>
              </w:rPr>
              <w:fldChar w:fldCharType="end"/>
            </w:r>
          </w:hyperlink>
        </w:p>
        <w:p w14:paraId="2178D367" w14:textId="4224F157" w:rsidR="005A3733" w:rsidRDefault="005A3733">
          <w:pPr>
            <w:pStyle w:val="Innehll3"/>
            <w:tabs>
              <w:tab w:val="left" w:pos="1701"/>
            </w:tabs>
            <w:rPr>
              <w:kern w:val="2"/>
              <w:sz w:val="22"/>
              <w:szCs w:val="22"/>
              <w:lang w:eastAsia="sv-SE"/>
              <w14:ligatures w14:val="standardContextual"/>
            </w:rPr>
          </w:pPr>
          <w:hyperlink w:anchor="_Toc150941652" w:history="1">
            <w:r w:rsidRPr="00A62F27">
              <w:rPr>
                <w:rStyle w:val="Hyperlnk"/>
              </w:rPr>
              <w:t>2.1.1.</w:t>
            </w:r>
            <w:r>
              <w:rPr>
                <w:kern w:val="2"/>
                <w:sz w:val="22"/>
                <w:szCs w:val="22"/>
                <w:lang w:eastAsia="sv-SE"/>
                <w14:ligatures w14:val="standardContextual"/>
              </w:rPr>
              <w:tab/>
            </w:r>
            <w:r w:rsidRPr="00A62F27">
              <w:rPr>
                <w:rStyle w:val="Hyperlnk"/>
              </w:rPr>
              <w:t>Anslutande organisation</w:t>
            </w:r>
            <w:r>
              <w:rPr>
                <w:webHidden/>
              </w:rPr>
              <w:tab/>
            </w:r>
            <w:r>
              <w:rPr>
                <w:webHidden/>
              </w:rPr>
              <w:fldChar w:fldCharType="begin"/>
            </w:r>
            <w:r>
              <w:rPr>
                <w:webHidden/>
              </w:rPr>
              <w:instrText xml:space="preserve"> PAGEREF _Toc150941652 \h </w:instrText>
            </w:r>
            <w:r>
              <w:rPr>
                <w:webHidden/>
              </w:rPr>
            </w:r>
            <w:r>
              <w:rPr>
                <w:webHidden/>
              </w:rPr>
              <w:fldChar w:fldCharType="separate"/>
            </w:r>
            <w:r>
              <w:rPr>
                <w:webHidden/>
              </w:rPr>
              <w:t>6</w:t>
            </w:r>
            <w:r>
              <w:rPr>
                <w:webHidden/>
              </w:rPr>
              <w:fldChar w:fldCharType="end"/>
            </w:r>
          </w:hyperlink>
        </w:p>
        <w:p w14:paraId="3352EBC3" w14:textId="765320FF" w:rsidR="005A3733" w:rsidRDefault="005A3733">
          <w:pPr>
            <w:pStyle w:val="Innehll3"/>
            <w:tabs>
              <w:tab w:val="left" w:pos="1701"/>
            </w:tabs>
            <w:rPr>
              <w:kern w:val="2"/>
              <w:sz w:val="22"/>
              <w:szCs w:val="22"/>
              <w:lang w:eastAsia="sv-SE"/>
              <w14:ligatures w14:val="standardContextual"/>
            </w:rPr>
          </w:pPr>
          <w:hyperlink w:anchor="_Toc150941653" w:history="1">
            <w:r w:rsidRPr="00A62F27">
              <w:rPr>
                <w:rStyle w:val="Hyperlnk"/>
              </w:rPr>
              <w:t>2.1.2.</w:t>
            </w:r>
            <w:r>
              <w:rPr>
                <w:kern w:val="2"/>
                <w:sz w:val="22"/>
                <w:szCs w:val="22"/>
                <w:lang w:eastAsia="sv-SE"/>
                <w14:ligatures w14:val="standardContextual"/>
              </w:rPr>
              <w:tab/>
            </w:r>
            <w:r w:rsidRPr="00A62F27">
              <w:rPr>
                <w:rStyle w:val="Hyperlnk"/>
              </w:rPr>
              <w:t>Tjänsteproducentfabrikat</w:t>
            </w:r>
            <w:r>
              <w:rPr>
                <w:webHidden/>
              </w:rPr>
              <w:tab/>
            </w:r>
            <w:r>
              <w:rPr>
                <w:webHidden/>
              </w:rPr>
              <w:fldChar w:fldCharType="begin"/>
            </w:r>
            <w:r>
              <w:rPr>
                <w:webHidden/>
              </w:rPr>
              <w:instrText xml:space="preserve"> PAGEREF _Toc150941653 \h </w:instrText>
            </w:r>
            <w:r>
              <w:rPr>
                <w:webHidden/>
              </w:rPr>
            </w:r>
            <w:r>
              <w:rPr>
                <w:webHidden/>
              </w:rPr>
              <w:fldChar w:fldCharType="separate"/>
            </w:r>
            <w:r>
              <w:rPr>
                <w:webHidden/>
              </w:rPr>
              <w:t>6</w:t>
            </w:r>
            <w:r>
              <w:rPr>
                <w:webHidden/>
              </w:rPr>
              <w:fldChar w:fldCharType="end"/>
            </w:r>
          </w:hyperlink>
        </w:p>
        <w:p w14:paraId="0F2B6D69" w14:textId="328B0CD7" w:rsidR="005A3733" w:rsidRDefault="005A3733">
          <w:pPr>
            <w:pStyle w:val="Innehll3"/>
            <w:tabs>
              <w:tab w:val="left" w:pos="1701"/>
            </w:tabs>
            <w:rPr>
              <w:kern w:val="2"/>
              <w:sz w:val="22"/>
              <w:szCs w:val="22"/>
              <w:lang w:eastAsia="sv-SE"/>
              <w14:ligatures w14:val="standardContextual"/>
            </w:rPr>
          </w:pPr>
          <w:hyperlink w:anchor="_Toc150941654" w:history="1">
            <w:r w:rsidRPr="00A62F27">
              <w:rPr>
                <w:rStyle w:val="Hyperlnk"/>
              </w:rPr>
              <w:t>2.1.3.</w:t>
            </w:r>
            <w:r>
              <w:rPr>
                <w:kern w:val="2"/>
                <w:sz w:val="22"/>
                <w:szCs w:val="22"/>
                <w:lang w:eastAsia="sv-SE"/>
                <w14:ligatures w14:val="standardContextual"/>
              </w:rPr>
              <w:tab/>
            </w:r>
            <w:r w:rsidRPr="00A62F27">
              <w:rPr>
                <w:rStyle w:val="Hyperlnk"/>
              </w:rPr>
              <w:t>Källsystemsfabrikat</w:t>
            </w:r>
            <w:r>
              <w:rPr>
                <w:webHidden/>
              </w:rPr>
              <w:tab/>
            </w:r>
            <w:r>
              <w:rPr>
                <w:webHidden/>
              </w:rPr>
              <w:fldChar w:fldCharType="begin"/>
            </w:r>
            <w:r>
              <w:rPr>
                <w:webHidden/>
              </w:rPr>
              <w:instrText xml:space="preserve"> PAGEREF _Toc150941654 \h </w:instrText>
            </w:r>
            <w:r>
              <w:rPr>
                <w:webHidden/>
              </w:rPr>
            </w:r>
            <w:r>
              <w:rPr>
                <w:webHidden/>
              </w:rPr>
              <w:fldChar w:fldCharType="separate"/>
            </w:r>
            <w:r>
              <w:rPr>
                <w:webHidden/>
              </w:rPr>
              <w:t>6</w:t>
            </w:r>
            <w:r>
              <w:rPr>
                <w:webHidden/>
              </w:rPr>
              <w:fldChar w:fldCharType="end"/>
            </w:r>
          </w:hyperlink>
        </w:p>
        <w:p w14:paraId="10111942" w14:textId="14228B0E" w:rsidR="005A3733" w:rsidRDefault="005A3733">
          <w:pPr>
            <w:pStyle w:val="Innehll2"/>
            <w:tabs>
              <w:tab w:val="left" w:pos="1361"/>
            </w:tabs>
            <w:rPr>
              <w:kern w:val="2"/>
              <w:sz w:val="22"/>
              <w:szCs w:val="22"/>
              <w:lang w:eastAsia="sv-SE"/>
              <w14:ligatures w14:val="standardContextual"/>
            </w:rPr>
          </w:pPr>
          <w:hyperlink w:anchor="_Toc150941655" w:history="1">
            <w:r w:rsidRPr="00A62F27">
              <w:rPr>
                <w:rStyle w:val="Hyperlnk"/>
              </w:rPr>
              <w:t>2.2.</w:t>
            </w:r>
            <w:r>
              <w:rPr>
                <w:kern w:val="2"/>
                <w:sz w:val="22"/>
                <w:szCs w:val="22"/>
                <w:lang w:eastAsia="sv-SE"/>
                <w14:ligatures w14:val="standardContextual"/>
              </w:rPr>
              <w:tab/>
            </w:r>
            <w:r w:rsidRPr="00A62F27">
              <w:rPr>
                <w:rStyle w:val="Hyperlnk"/>
              </w:rPr>
              <w:t>Funktionalitet</w:t>
            </w:r>
            <w:r>
              <w:rPr>
                <w:webHidden/>
              </w:rPr>
              <w:tab/>
            </w:r>
            <w:r>
              <w:rPr>
                <w:webHidden/>
              </w:rPr>
              <w:fldChar w:fldCharType="begin"/>
            </w:r>
            <w:r>
              <w:rPr>
                <w:webHidden/>
              </w:rPr>
              <w:instrText xml:space="preserve"> PAGEREF _Toc150941655 \h </w:instrText>
            </w:r>
            <w:r>
              <w:rPr>
                <w:webHidden/>
              </w:rPr>
            </w:r>
            <w:r>
              <w:rPr>
                <w:webHidden/>
              </w:rPr>
              <w:fldChar w:fldCharType="separate"/>
            </w:r>
            <w:r>
              <w:rPr>
                <w:webHidden/>
              </w:rPr>
              <w:t>7</w:t>
            </w:r>
            <w:r>
              <w:rPr>
                <w:webHidden/>
              </w:rPr>
              <w:fldChar w:fldCharType="end"/>
            </w:r>
          </w:hyperlink>
        </w:p>
        <w:p w14:paraId="7B02B0B8" w14:textId="357DE1C2" w:rsidR="005A3733" w:rsidRDefault="005A3733">
          <w:pPr>
            <w:pStyle w:val="Innehll3"/>
            <w:tabs>
              <w:tab w:val="left" w:pos="1701"/>
            </w:tabs>
            <w:rPr>
              <w:kern w:val="2"/>
              <w:sz w:val="22"/>
              <w:szCs w:val="22"/>
              <w:lang w:eastAsia="sv-SE"/>
              <w14:ligatures w14:val="standardContextual"/>
            </w:rPr>
          </w:pPr>
          <w:hyperlink w:anchor="_Toc150941656" w:history="1">
            <w:r w:rsidRPr="00A62F27">
              <w:rPr>
                <w:rStyle w:val="Hyperlnk"/>
              </w:rPr>
              <w:t>2.2.1.</w:t>
            </w:r>
            <w:r>
              <w:rPr>
                <w:kern w:val="2"/>
                <w:sz w:val="22"/>
                <w:szCs w:val="22"/>
                <w:lang w:eastAsia="sv-SE"/>
                <w14:ligatures w14:val="standardContextual"/>
              </w:rPr>
              <w:tab/>
            </w:r>
            <w:r w:rsidRPr="00A62F27">
              <w:rPr>
                <w:rStyle w:val="Hyperlnk"/>
              </w:rPr>
              <w:t>Aktörer</w:t>
            </w:r>
            <w:r>
              <w:rPr>
                <w:webHidden/>
              </w:rPr>
              <w:tab/>
            </w:r>
            <w:r>
              <w:rPr>
                <w:webHidden/>
              </w:rPr>
              <w:fldChar w:fldCharType="begin"/>
            </w:r>
            <w:r>
              <w:rPr>
                <w:webHidden/>
              </w:rPr>
              <w:instrText xml:space="preserve"> PAGEREF _Toc150941656 \h </w:instrText>
            </w:r>
            <w:r>
              <w:rPr>
                <w:webHidden/>
              </w:rPr>
            </w:r>
            <w:r>
              <w:rPr>
                <w:webHidden/>
              </w:rPr>
              <w:fldChar w:fldCharType="separate"/>
            </w:r>
            <w:r>
              <w:rPr>
                <w:webHidden/>
              </w:rPr>
              <w:t>7</w:t>
            </w:r>
            <w:r>
              <w:rPr>
                <w:webHidden/>
              </w:rPr>
              <w:fldChar w:fldCharType="end"/>
            </w:r>
          </w:hyperlink>
        </w:p>
        <w:p w14:paraId="31428871" w14:textId="1628117C" w:rsidR="005A3733" w:rsidRDefault="005A3733">
          <w:pPr>
            <w:pStyle w:val="Innehll3"/>
            <w:tabs>
              <w:tab w:val="left" w:pos="1701"/>
            </w:tabs>
            <w:rPr>
              <w:kern w:val="2"/>
              <w:sz w:val="22"/>
              <w:szCs w:val="22"/>
              <w:lang w:eastAsia="sv-SE"/>
              <w14:ligatures w14:val="standardContextual"/>
            </w:rPr>
          </w:pPr>
          <w:hyperlink w:anchor="_Toc150941657" w:history="1">
            <w:r w:rsidRPr="00A62F27">
              <w:rPr>
                <w:rStyle w:val="Hyperlnk"/>
              </w:rPr>
              <w:t>2.2.2.</w:t>
            </w:r>
            <w:r>
              <w:rPr>
                <w:kern w:val="2"/>
                <w:sz w:val="22"/>
                <w:szCs w:val="22"/>
                <w:lang w:eastAsia="sv-SE"/>
                <w14:ligatures w14:val="standardContextual"/>
              </w:rPr>
              <w:tab/>
            </w:r>
            <w:r w:rsidRPr="00A62F27">
              <w:rPr>
                <w:rStyle w:val="Hyperlnk"/>
              </w:rPr>
              <w:t>Inparametrar och tjänstens funktion</w:t>
            </w:r>
            <w:r>
              <w:rPr>
                <w:webHidden/>
              </w:rPr>
              <w:tab/>
            </w:r>
            <w:r>
              <w:rPr>
                <w:webHidden/>
              </w:rPr>
              <w:fldChar w:fldCharType="begin"/>
            </w:r>
            <w:r>
              <w:rPr>
                <w:webHidden/>
              </w:rPr>
              <w:instrText xml:space="preserve"> PAGEREF _Toc150941657 \h </w:instrText>
            </w:r>
            <w:r>
              <w:rPr>
                <w:webHidden/>
              </w:rPr>
            </w:r>
            <w:r>
              <w:rPr>
                <w:webHidden/>
              </w:rPr>
              <w:fldChar w:fldCharType="separate"/>
            </w:r>
            <w:r>
              <w:rPr>
                <w:webHidden/>
              </w:rPr>
              <w:t>7</w:t>
            </w:r>
            <w:r>
              <w:rPr>
                <w:webHidden/>
              </w:rPr>
              <w:fldChar w:fldCharType="end"/>
            </w:r>
          </w:hyperlink>
        </w:p>
        <w:p w14:paraId="60792BCB" w14:textId="16E3EAE9" w:rsidR="005A3733" w:rsidRDefault="005A3733">
          <w:pPr>
            <w:pStyle w:val="Innehll3"/>
            <w:tabs>
              <w:tab w:val="left" w:pos="1701"/>
            </w:tabs>
            <w:rPr>
              <w:kern w:val="2"/>
              <w:sz w:val="22"/>
              <w:szCs w:val="22"/>
              <w:lang w:eastAsia="sv-SE"/>
              <w14:ligatures w14:val="standardContextual"/>
            </w:rPr>
          </w:pPr>
          <w:hyperlink w:anchor="_Toc150941658" w:history="1">
            <w:r w:rsidRPr="00A62F27">
              <w:rPr>
                <w:rStyle w:val="Hyperlnk"/>
              </w:rPr>
              <w:t>2.2.3.</w:t>
            </w:r>
            <w:r>
              <w:rPr>
                <w:kern w:val="2"/>
                <w:sz w:val="22"/>
                <w:szCs w:val="22"/>
                <w:lang w:eastAsia="sv-SE"/>
                <w14:ligatures w14:val="standardContextual"/>
              </w:rPr>
              <w:tab/>
            </w:r>
            <w:r w:rsidRPr="00A62F27">
              <w:rPr>
                <w:rStyle w:val="Hyperlnk"/>
              </w:rPr>
              <w:t>Felhantering</w:t>
            </w:r>
            <w:r>
              <w:rPr>
                <w:webHidden/>
              </w:rPr>
              <w:tab/>
            </w:r>
            <w:r>
              <w:rPr>
                <w:webHidden/>
              </w:rPr>
              <w:fldChar w:fldCharType="begin"/>
            </w:r>
            <w:r>
              <w:rPr>
                <w:webHidden/>
              </w:rPr>
              <w:instrText xml:space="preserve"> PAGEREF _Toc150941658 \h </w:instrText>
            </w:r>
            <w:r>
              <w:rPr>
                <w:webHidden/>
              </w:rPr>
            </w:r>
            <w:r>
              <w:rPr>
                <w:webHidden/>
              </w:rPr>
              <w:fldChar w:fldCharType="separate"/>
            </w:r>
            <w:r>
              <w:rPr>
                <w:webHidden/>
              </w:rPr>
              <w:t>8</w:t>
            </w:r>
            <w:r>
              <w:rPr>
                <w:webHidden/>
              </w:rPr>
              <w:fldChar w:fldCharType="end"/>
            </w:r>
          </w:hyperlink>
        </w:p>
        <w:p w14:paraId="2391F54C" w14:textId="5EA24C3C" w:rsidR="005A3733" w:rsidRDefault="005A3733">
          <w:pPr>
            <w:pStyle w:val="Innehll2"/>
            <w:tabs>
              <w:tab w:val="left" w:pos="1361"/>
            </w:tabs>
            <w:rPr>
              <w:kern w:val="2"/>
              <w:sz w:val="22"/>
              <w:szCs w:val="22"/>
              <w:lang w:eastAsia="sv-SE"/>
              <w14:ligatures w14:val="standardContextual"/>
            </w:rPr>
          </w:pPr>
          <w:hyperlink w:anchor="_Toc150941659" w:history="1">
            <w:r w:rsidRPr="00A62F27">
              <w:rPr>
                <w:rStyle w:val="Hyperlnk"/>
              </w:rPr>
              <w:t>2.3.</w:t>
            </w:r>
            <w:r>
              <w:rPr>
                <w:kern w:val="2"/>
                <w:sz w:val="22"/>
                <w:szCs w:val="22"/>
                <w:lang w:eastAsia="sv-SE"/>
                <w14:ligatures w14:val="standardContextual"/>
              </w:rPr>
              <w:tab/>
            </w:r>
            <w:r w:rsidRPr="00A62F27">
              <w:rPr>
                <w:rStyle w:val="Hyperlnk"/>
              </w:rPr>
              <w:t>Informationsavlämning generellt</w:t>
            </w:r>
            <w:r>
              <w:rPr>
                <w:webHidden/>
              </w:rPr>
              <w:tab/>
            </w:r>
            <w:r>
              <w:rPr>
                <w:webHidden/>
              </w:rPr>
              <w:fldChar w:fldCharType="begin"/>
            </w:r>
            <w:r>
              <w:rPr>
                <w:webHidden/>
              </w:rPr>
              <w:instrText xml:space="preserve"> PAGEREF _Toc150941659 \h </w:instrText>
            </w:r>
            <w:r>
              <w:rPr>
                <w:webHidden/>
              </w:rPr>
            </w:r>
            <w:r>
              <w:rPr>
                <w:webHidden/>
              </w:rPr>
              <w:fldChar w:fldCharType="separate"/>
            </w:r>
            <w:r>
              <w:rPr>
                <w:webHidden/>
              </w:rPr>
              <w:t>9</w:t>
            </w:r>
            <w:r>
              <w:rPr>
                <w:webHidden/>
              </w:rPr>
              <w:fldChar w:fldCharType="end"/>
            </w:r>
          </w:hyperlink>
        </w:p>
        <w:p w14:paraId="317C2353" w14:textId="2D4E7DE6" w:rsidR="005A3733" w:rsidRDefault="005A3733">
          <w:pPr>
            <w:pStyle w:val="Innehll3"/>
            <w:tabs>
              <w:tab w:val="left" w:pos="1701"/>
            </w:tabs>
            <w:rPr>
              <w:kern w:val="2"/>
              <w:sz w:val="22"/>
              <w:szCs w:val="22"/>
              <w:lang w:eastAsia="sv-SE"/>
              <w14:ligatures w14:val="standardContextual"/>
            </w:rPr>
          </w:pPr>
          <w:hyperlink w:anchor="_Toc150941660" w:history="1">
            <w:r w:rsidRPr="00A62F27">
              <w:rPr>
                <w:rStyle w:val="Hyperlnk"/>
              </w:rPr>
              <w:t>2.3.1.</w:t>
            </w:r>
            <w:r>
              <w:rPr>
                <w:kern w:val="2"/>
                <w:sz w:val="22"/>
                <w:szCs w:val="22"/>
                <w:lang w:eastAsia="sv-SE"/>
                <w14:ligatures w14:val="standardContextual"/>
              </w:rPr>
              <w:tab/>
            </w:r>
            <w:r w:rsidRPr="00A62F27">
              <w:rPr>
                <w:rStyle w:val="Hyperlnk"/>
              </w:rPr>
              <w:t>Teckenkodning</w:t>
            </w:r>
            <w:r>
              <w:rPr>
                <w:webHidden/>
              </w:rPr>
              <w:tab/>
            </w:r>
            <w:r>
              <w:rPr>
                <w:webHidden/>
              </w:rPr>
              <w:fldChar w:fldCharType="begin"/>
            </w:r>
            <w:r>
              <w:rPr>
                <w:webHidden/>
              </w:rPr>
              <w:instrText xml:space="preserve"> PAGEREF _Toc150941660 \h </w:instrText>
            </w:r>
            <w:r>
              <w:rPr>
                <w:webHidden/>
              </w:rPr>
            </w:r>
            <w:r>
              <w:rPr>
                <w:webHidden/>
              </w:rPr>
              <w:fldChar w:fldCharType="separate"/>
            </w:r>
            <w:r>
              <w:rPr>
                <w:webHidden/>
              </w:rPr>
              <w:t>9</w:t>
            </w:r>
            <w:r>
              <w:rPr>
                <w:webHidden/>
              </w:rPr>
              <w:fldChar w:fldCharType="end"/>
            </w:r>
          </w:hyperlink>
        </w:p>
        <w:p w14:paraId="02640245" w14:textId="1D580D49" w:rsidR="005A3733" w:rsidRDefault="005A3733">
          <w:pPr>
            <w:pStyle w:val="Innehll3"/>
            <w:tabs>
              <w:tab w:val="left" w:pos="1701"/>
            </w:tabs>
            <w:rPr>
              <w:kern w:val="2"/>
              <w:sz w:val="22"/>
              <w:szCs w:val="22"/>
              <w:lang w:eastAsia="sv-SE"/>
              <w14:ligatures w14:val="standardContextual"/>
            </w:rPr>
          </w:pPr>
          <w:hyperlink w:anchor="_Toc150941661" w:history="1">
            <w:r w:rsidRPr="00A62F27">
              <w:rPr>
                <w:rStyle w:val="Hyperlnk"/>
              </w:rPr>
              <w:t>2.3.2.</w:t>
            </w:r>
            <w:r>
              <w:rPr>
                <w:kern w:val="2"/>
                <w:sz w:val="22"/>
                <w:szCs w:val="22"/>
                <w:lang w:eastAsia="sv-SE"/>
                <w14:ligatures w14:val="standardContextual"/>
              </w:rPr>
              <w:tab/>
            </w:r>
            <w:r w:rsidRPr="00A62F27">
              <w:rPr>
                <w:rStyle w:val="Hyperlnk"/>
              </w:rPr>
              <w:t>Meddelande till invånaren</w:t>
            </w:r>
            <w:r>
              <w:rPr>
                <w:webHidden/>
              </w:rPr>
              <w:tab/>
            </w:r>
            <w:r>
              <w:rPr>
                <w:webHidden/>
              </w:rPr>
              <w:fldChar w:fldCharType="begin"/>
            </w:r>
            <w:r>
              <w:rPr>
                <w:webHidden/>
              </w:rPr>
              <w:instrText xml:space="preserve"> PAGEREF _Toc150941661 \h </w:instrText>
            </w:r>
            <w:r>
              <w:rPr>
                <w:webHidden/>
              </w:rPr>
            </w:r>
            <w:r>
              <w:rPr>
                <w:webHidden/>
              </w:rPr>
              <w:fldChar w:fldCharType="separate"/>
            </w:r>
            <w:r>
              <w:rPr>
                <w:webHidden/>
              </w:rPr>
              <w:t>9</w:t>
            </w:r>
            <w:r>
              <w:rPr>
                <w:webHidden/>
              </w:rPr>
              <w:fldChar w:fldCharType="end"/>
            </w:r>
          </w:hyperlink>
        </w:p>
        <w:p w14:paraId="51B7BFBF" w14:textId="1A6A6D9B" w:rsidR="005A3733" w:rsidRDefault="005A3733">
          <w:pPr>
            <w:pStyle w:val="Innehll3"/>
            <w:tabs>
              <w:tab w:val="left" w:pos="1701"/>
            </w:tabs>
            <w:rPr>
              <w:kern w:val="2"/>
              <w:sz w:val="22"/>
              <w:szCs w:val="22"/>
              <w:lang w:eastAsia="sv-SE"/>
              <w14:ligatures w14:val="standardContextual"/>
            </w:rPr>
          </w:pPr>
          <w:hyperlink w:anchor="_Toc150941662" w:history="1">
            <w:r w:rsidRPr="00A62F27">
              <w:rPr>
                <w:rStyle w:val="Hyperlnk"/>
              </w:rPr>
              <w:t>2.3.3.</w:t>
            </w:r>
            <w:r>
              <w:rPr>
                <w:kern w:val="2"/>
                <w:sz w:val="22"/>
                <w:szCs w:val="22"/>
                <w:lang w:eastAsia="sv-SE"/>
                <w14:ligatures w14:val="standardContextual"/>
              </w:rPr>
              <w:tab/>
            </w:r>
            <w:r w:rsidRPr="00A62F27">
              <w:rPr>
                <w:rStyle w:val="Hyperlnk"/>
              </w:rPr>
              <w:t>Verksamhetens godkännande av informationsmappning</w:t>
            </w:r>
            <w:r>
              <w:rPr>
                <w:webHidden/>
              </w:rPr>
              <w:tab/>
            </w:r>
            <w:r>
              <w:rPr>
                <w:webHidden/>
              </w:rPr>
              <w:fldChar w:fldCharType="begin"/>
            </w:r>
            <w:r>
              <w:rPr>
                <w:webHidden/>
              </w:rPr>
              <w:instrText xml:space="preserve"> PAGEREF _Toc150941662 \h </w:instrText>
            </w:r>
            <w:r>
              <w:rPr>
                <w:webHidden/>
              </w:rPr>
            </w:r>
            <w:r>
              <w:rPr>
                <w:webHidden/>
              </w:rPr>
              <w:fldChar w:fldCharType="separate"/>
            </w:r>
            <w:r>
              <w:rPr>
                <w:webHidden/>
              </w:rPr>
              <w:t>10</w:t>
            </w:r>
            <w:r>
              <w:rPr>
                <w:webHidden/>
              </w:rPr>
              <w:fldChar w:fldCharType="end"/>
            </w:r>
          </w:hyperlink>
        </w:p>
        <w:p w14:paraId="1143E273" w14:textId="3AC55039" w:rsidR="005A3733" w:rsidRDefault="005A3733">
          <w:pPr>
            <w:pStyle w:val="Innehll3"/>
            <w:tabs>
              <w:tab w:val="left" w:pos="1701"/>
            </w:tabs>
            <w:rPr>
              <w:kern w:val="2"/>
              <w:sz w:val="22"/>
              <w:szCs w:val="22"/>
              <w:lang w:eastAsia="sv-SE"/>
              <w14:ligatures w14:val="standardContextual"/>
            </w:rPr>
          </w:pPr>
          <w:hyperlink w:anchor="_Toc150941663" w:history="1">
            <w:r w:rsidRPr="00A62F27">
              <w:rPr>
                <w:rStyle w:val="Hyperlnk"/>
              </w:rPr>
              <w:t>2.3.4.</w:t>
            </w:r>
            <w:r>
              <w:rPr>
                <w:kern w:val="2"/>
                <w:sz w:val="22"/>
                <w:szCs w:val="22"/>
                <w:lang w:eastAsia="sv-SE"/>
                <w14:ligatures w14:val="standardContextual"/>
              </w:rPr>
              <w:tab/>
            </w:r>
            <w:r w:rsidRPr="00A62F27">
              <w:rPr>
                <w:rStyle w:val="Hyperlnk"/>
              </w:rPr>
              <w:t>Åtkomstfiltrering</w:t>
            </w:r>
            <w:r>
              <w:rPr>
                <w:webHidden/>
              </w:rPr>
              <w:tab/>
            </w:r>
            <w:r>
              <w:rPr>
                <w:webHidden/>
              </w:rPr>
              <w:fldChar w:fldCharType="begin"/>
            </w:r>
            <w:r>
              <w:rPr>
                <w:webHidden/>
              </w:rPr>
              <w:instrText xml:space="preserve"> PAGEREF _Toc150941663 \h </w:instrText>
            </w:r>
            <w:r>
              <w:rPr>
                <w:webHidden/>
              </w:rPr>
            </w:r>
            <w:r>
              <w:rPr>
                <w:webHidden/>
              </w:rPr>
              <w:fldChar w:fldCharType="separate"/>
            </w:r>
            <w:r>
              <w:rPr>
                <w:webHidden/>
              </w:rPr>
              <w:t>10</w:t>
            </w:r>
            <w:r>
              <w:rPr>
                <w:webHidden/>
              </w:rPr>
              <w:fldChar w:fldCharType="end"/>
            </w:r>
          </w:hyperlink>
        </w:p>
        <w:p w14:paraId="74531B02" w14:textId="2AF41BBA" w:rsidR="005A3733" w:rsidRDefault="005A3733">
          <w:pPr>
            <w:pStyle w:val="Innehll3"/>
            <w:tabs>
              <w:tab w:val="left" w:pos="1701"/>
            </w:tabs>
            <w:rPr>
              <w:kern w:val="2"/>
              <w:sz w:val="22"/>
              <w:szCs w:val="22"/>
              <w:lang w:eastAsia="sv-SE"/>
              <w14:ligatures w14:val="standardContextual"/>
            </w:rPr>
          </w:pPr>
          <w:hyperlink w:anchor="_Toc150941664" w:history="1">
            <w:r w:rsidRPr="00A62F27">
              <w:rPr>
                <w:rStyle w:val="Hyperlnk"/>
              </w:rPr>
              <w:t>2.3.5.</w:t>
            </w:r>
            <w:r>
              <w:rPr>
                <w:kern w:val="2"/>
                <w:sz w:val="22"/>
                <w:szCs w:val="22"/>
                <w:lang w:eastAsia="sv-SE"/>
                <w14:ligatures w14:val="standardContextual"/>
              </w:rPr>
              <w:tab/>
            </w:r>
            <w:r w:rsidRPr="00A62F27">
              <w:rPr>
                <w:rStyle w:val="Hyperlnk"/>
              </w:rPr>
              <w:t>Informationskonsekvens</w:t>
            </w:r>
            <w:r>
              <w:rPr>
                <w:webHidden/>
              </w:rPr>
              <w:tab/>
            </w:r>
            <w:r>
              <w:rPr>
                <w:webHidden/>
              </w:rPr>
              <w:fldChar w:fldCharType="begin"/>
            </w:r>
            <w:r>
              <w:rPr>
                <w:webHidden/>
              </w:rPr>
              <w:instrText xml:space="preserve"> PAGEREF _Toc150941664 \h </w:instrText>
            </w:r>
            <w:r>
              <w:rPr>
                <w:webHidden/>
              </w:rPr>
            </w:r>
            <w:r>
              <w:rPr>
                <w:webHidden/>
              </w:rPr>
              <w:fldChar w:fldCharType="separate"/>
            </w:r>
            <w:r>
              <w:rPr>
                <w:webHidden/>
              </w:rPr>
              <w:t>11</w:t>
            </w:r>
            <w:r>
              <w:rPr>
                <w:webHidden/>
              </w:rPr>
              <w:fldChar w:fldCharType="end"/>
            </w:r>
          </w:hyperlink>
        </w:p>
        <w:p w14:paraId="334015A3" w14:textId="2C5A1406" w:rsidR="005A3733" w:rsidRDefault="005A3733">
          <w:pPr>
            <w:pStyle w:val="Innehll2"/>
            <w:tabs>
              <w:tab w:val="left" w:pos="1361"/>
            </w:tabs>
            <w:rPr>
              <w:kern w:val="2"/>
              <w:sz w:val="22"/>
              <w:szCs w:val="22"/>
              <w:lang w:eastAsia="sv-SE"/>
              <w14:ligatures w14:val="standardContextual"/>
            </w:rPr>
          </w:pPr>
          <w:hyperlink w:anchor="_Toc150941665" w:history="1">
            <w:r w:rsidRPr="00A62F27">
              <w:rPr>
                <w:rStyle w:val="Hyperlnk"/>
              </w:rPr>
              <w:t>2.4.</w:t>
            </w:r>
            <w:r>
              <w:rPr>
                <w:kern w:val="2"/>
                <w:sz w:val="22"/>
                <w:szCs w:val="22"/>
                <w:lang w:eastAsia="sv-SE"/>
                <w14:ligatures w14:val="standardContextual"/>
              </w:rPr>
              <w:tab/>
            </w:r>
            <w:r w:rsidRPr="00A62F27">
              <w:rPr>
                <w:rStyle w:val="Hyperlnk"/>
              </w:rPr>
              <w:t>Övriga krav</w:t>
            </w:r>
            <w:r>
              <w:rPr>
                <w:webHidden/>
              </w:rPr>
              <w:tab/>
            </w:r>
            <w:r>
              <w:rPr>
                <w:webHidden/>
              </w:rPr>
              <w:fldChar w:fldCharType="begin"/>
            </w:r>
            <w:r>
              <w:rPr>
                <w:webHidden/>
              </w:rPr>
              <w:instrText xml:space="preserve"> PAGEREF _Toc150941665 \h </w:instrText>
            </w:r>
            <w:r>
              <w:rPr>
                <w:webHidden/>
              </w:rPr>
            </w:r>
            <w:r>
              <w:rPr>
                <w:webHidden/>
              </w:rPr>
              <w:fldChar w:fldCharType="separate"/>
            </w:r>
            <w:r>
              <w:rPr>
                <w:webHidden/>
              </w:rPr>
              <w:t>12</w:t>
            </w:r>
            <w:r>
              <w:rPr>
                <w:webHidden/>
              </w:rPr>
              <w:fldChar w:fldCharType="end"/>
            </w:r>
          </w:hyperlink>
        </w:p>
        <w:p w14:paraId="3C8AD612" w14:textId="0668D6C6" w:rsidR="005A3733" w:rsidRDefault="005A3733">
          <w:pPr>
            <w:pStyle w:val="Innehll3"/>
            <w:tabs>
              <w:tab w:val="left" w:pos="1701"/>
            </w:tabs>
            <w:rPr>
              <w:kern w:val="2"/>
              <w:sz w:val="22"/>
              <w:szCs w:val="22"/>
              <w:lang w:eastAsia="sv-SE"/>
              <w14:ligatures w14:val="standardContextual"/>
            </w:rPr>
          </w:pPr>
          <w:hyperlink w:anchor="_Toc150941666" w:history="1">
            <w:r w:rsidRPr="00A62F27">
              <w:rPr>
                <w:rStyle w:val="Hyperlnk"/>
              </w:rPr>
              <w:t>2.4.1.</w:t>
            </w:r>
            <w:r>
              <w:rPr>
                <w:kern w:val="2"/>
                <w:sz w:val="22"/>
                <w:szCs w:val="22"/>
                <w:lang w:eastAsia="sv-SE"/>
                <w14:ligatures w14:val="standardContextual"/>
              </w:rPr>
              <w:tab/>
            </w:r>
            <w:r w:rsidRPr="00A62F27">
              <w:rPr>
                <w:rStyle w:val="Hyperlnk"/>
              </w:rPr>
              <w:t>Engagemangsindexuppdatering</w:t>
            </w:r>
            <w:r>
              <w:rPr>
                <w:webHidden/>
              </w:rPr>
              <w:tab/>
            </w:r>
            <w:r>
              <w:rPr>
                <w:webHidden/>
              </w:rPr>
              <w:fldChar w:fldCharType="begin"/>
            </w:r>
            <w:r>
              <w:rPr>
                <w:webHidden/>
              </w:rPr>
              <w:instrText xml:space="preserve"> PAGEREF _Toc150941666 \h </w:instrText>
            </w:r>
            <w:r>
              <w:rPr>
                <w:webHidden/>
              </w:rPr>
            </w:r>
            <w:r>
              <w:rPr>
                <w:webHidden/>
              </w:rPr>
              <w:fldChar w:fldCharType="separate"/>
            </w:r>
            <w:r>
              <w:rPr>
                <w:webHidden/>
              </w:rPr>
              <w:t>12</w:t>
            </w:r>
            <w:r>
              <w:rPr>
                <w:webHidden/>
              </w:rPr>
              <w:fldChar w:fldCharType="end"/>
            </w:r>
          </w:hyperlink>
        </w:p>
        <w:p w14:paraId="354351CC" w14:textId="0E8FA38E" w:rsidR="005A3733" w:rsidRDefault="005A3733">
          <w:pPr>
            <w:pStyle w:val="Innehll3"/>
            <w:tabs>
              <w:tab w:val="left" w:pos="1701"/>
            </w:tabs>
            <w:rPr>
              <w:kern w:val="2"/>
              <w:sz w:val="22"/>
              <w:szCs w:val="22"/>
              <w:lang w:eastAsia="sv-SE"/>
              <w14:ligatures w14:val="standardContextual"/>
            </w:rPr>
          </w:pPr>
          <w:hyperlink w:anchor="_Toc150941667" w:history="1">
            <w:r w:rsidRPr="00A62F27">
              <w:rPr>
                <w:rStyle w:val="Hyperlnk"/>
              </w:rPr>
              <w:t>2.4.2.</w:t>
            </w:r>
            <w:r>
              <w:rPr>
                <w:kern w:val="2"/>
                <w:sz w:val="22"/>
                <w:szCs w:val="22"/>
                <w:lang w:eastAsia="sv-SE"/>
                <w14:ligatures w14:val="standardContextual"/>
              </w:rPr>
              <w:tab/>
            </w:r>
            <w:r w:rsidRPr="00A62F27">
              <w:rPr>
                <w:rStyle w:val="Hyperlnk"/>
              </w:rPr>
              <w:t>SLA-krav</w:t>
            </w:r>
            <w:r>
              <w:rPr>
                <w:webHidden/>
              </w:rPr>
              <w:tab/>
            </w:r>
            <w:r>
              <w:rPr>
                <w:webHidden/>
              </w:rPr>
              <w:fldChar w:fldCharType="begin"/>
            </w:r>
            <w:r>
              <w:rPr>
                <w:webHidden/>
              </w:rPr>
              <w:instrText xml:space="preserve"> PAGEREF _Toc150941667 \h </w:instrText>
            </w:r>
            <w:r>
              <w:rPr>
                <w:webHidden/>
              </w:rPr>
            </w:r>
            <w:r>
              <w:rPr>
                <w:webHidden/>
              </w:rPr>
              <w:fldChar w:fldCharType="separate"/>
            </w:r>
            <w:r>
              <w:rPr>
                <w:webHidden/>
              </w:rPr>
              <w:t>13</w:t>
            </w:r>
            <w:r>
              <w:rPr>
                <w:webHidden/>
              </w:rPr>
              <w:fldChar w:fldCharType="end"/>
            </w:r>
          </w:hyperlink>
        </w:p>
        <w:p w14:paraId="72A5D01B" w14:textId="08495D6E" w:rsidR="005A3733" w:rsidRDefault="005A3733">
          <w:pPr>
            <w:pStyle w:val="Innehll3"/>
            <w:tabs>
              <w:tab w:val="left" w:pos="1701"/>
            </w:tabs>
            <w:rPr>
              <w:kern w:val="2"/>
              <w:sz w:val="22"/>
              <w:szCs w:val="22"/>
              <w:lang w:eastAsia="sv-SE"/>
              <w14:ligatures w14:val="standardContextual"/>
            </w:rPr>
          </w:pPr>
          <w:hyperlink w:anchor="_Toc150941668" w:history="1">
            <w:r w:rsidRPr="00A62F27">
              <w:rPr>
                <w:rStyle w:val="Hyperlnk"/>
              </w:rPr>
              <w:t>2.4.3.</w:t>
            </w:r>
            <w:r>
              <w:rPr>
                <w:kern w:val="2"/>
                <w:sz w:val="22"/>
                <w:szCs w:val="22"/>
                <w:lang w:eastAsia="sv-SE"/>
                <w14:ligatures w14:val="standardContextual"/>
              </w:rPr>
              <w:tab/>
            </w:r>
            <w:r w:rsidRPr="00A62F27">
              <w:rPr>
                <w:rStyle w:val="Hyperlnk"/>
              </w:rPr>
              <w:t>Obehörig åtkomst</w:t>
            </w:r>
            <w:r>
              <w:rPr>
                <w:webHidden/>
              </w:rPr>
              <w:tab/>
            </w:r>
            <w:r>
              <w:rPr>
                <w:webHidden/>
              </w:rPr>
              <w:fldChar w:fldCharType="begin"/>
            </w:r>
            <w:r>
              <w:rPr>
                <w:webHidden/>
              </w:rPr>
              <w:instrText xml:space="preserve"> PAGEREF _Toc150941668 \h </w:instrText>
            </w:r>
            <w:r>
              <w:rPr>
                <w:webHidden/>
              </w:rPr>
            </w:r>
            <w:r>
              <w:rPr>
                <w:webHidden/>
              </w:rPr>
              <w:fldChar w:fldCharType="separate"/>
            </w:r>
            <w:r>
              <w:rPr>
                <w:webHidden/>
              </w:rPr>
              <w:t>14</w:t>
            </w:r>
            <w:r>
              <w:rPr>
                <w:webHidden/>
              </w:rPr>
              <w:fldChar w:fldCharType="end"/>
            </w:r>
          </w:hyperlink>
        </w:p>
        <w:p w14:paraId="5E2D8335" w14:textId="35A1E1B3" w:rsidR="005A3733" w:rsidRDefault="005A3733">
          <w:pPr>
            <w:pStyle w:val="Innehll3"/>
            <w:tabs>
              <w:tab w:val="left" w:pos="1701"/>
            </w:tabs>
            <w:rPr>
              <w:kern w:val="2"/>
              <w:sz w:val="22"/>
              <w:szCs w:val="22"/>
              <w:lang w:eastAsia="sv-SE"/>
              <w14:ligatures w14:val="standardContextual"/>
            </w:rPr>
          </w:pPr>
          <w:hyperlink w:anchor="_Toc150941669" w:history="1">
            <w:r w:rsidRPr="00A62F27">
              <w:rPr>
                <w:rStyle w:val="Hyperlnk"/>
              </w:rPr>
              <w:t>2.4.4.</w:t>
            </w:r>
            <w:r>
              <w:rPr>
                <w:kern w:val="2"/>
                <w:sz w:val="22"/>
                <w:szCs w:val="22"/>
                <w:lang w:eastAsia="sv-SE"/>
                <w14:ligatures w14:val="standardContextual"/>
              </w:rPr>
              <w:tab/>
            </w:r>
            <w:r w:rsidRPr="00A62F27">
              <w:rPr>
                <w:rStyle w:val="Hyperlnk"/>
              </w:rPr>
              <w:t>Följsamhet mot tecknade modellavtal/PuB-avtal</w:t>
            </w:r>
            <w:r>
              <w:rPr>
                <w:webHidden/>
              </w:rPr>
              <w:tab/>
            </w:r>
            <w:r>
              <w:rPr>
                <w:webHidden/>
              </w:rPr>
              <w:fldChar w:fldCharType="begin"/>
            </w:r>
            <w:r>
              <w:rPr>
                <w:webHidden/>
              </w:rPr>
              <w:instrText xml:space="preserve"> PAGEREF _Toc150941669 \h </w:instrText>
            </w:r>
            <w:r>
              <w:rPr>
                <w:webHidden/>
              </w:rPr>
            </w:r>
            <w:r>
              <w:rPr>
                <w:webHidden/>
              </w:rPr>
              <w:fldChar w:fldCharType="separate"/>
            </w:r>
            <w:r>
              <w:rPr>
                <w:webHidden/>
              </w:rPr>
              <w:t>15</w:t>
            </w:r>
            <w:r>
              <w:rPr>
                <w:webHidden/>
              </w:rPr>
              <w:fldChar w:fldCharType="end"/>
            </w:r>
          </w:hyperlink>
        </w:p>
        <w:p w14:paraId="130F7B92" w14:textId="5B374EC2" w:rsidR="005A3733" w:rsidRDefault="005A3733">
          <w:pPr>
            <w:pStyle w:val="Innehll2"/>
            <w:tabs>
              <w:tab w:val="left" w:pos="1361"/>
            </w:tabs>
            <w:rPr>
              <w:kern w:val="2"/>
              <w:sz w:val="22"/>
              <w:szCs w:val="22"/>
              <w:lang w:eastAsia="sv-SE"/>
              <w14:ligatures w14:val="standardContextual"/>
            </w:rPr>
          </w:pPr>
          <w:hyperlink w:anchor="_Toc150941670" w:history="1">
            <w:r w:rsidRPr="00A62F27">
              <w:rPr>
                <w:rStyle w:val="Hyperlnk"/>
              </w:rPr>
              <w:t>2.5.</w:t>
            </w:r>
            <w:r>
              <w:rPr>
                <w:kern w:val="2"/>
                <w:sz w:val="22"/>
                <w:szCs w:val="22"/>
                <w:lang w:eastAsia="sv-SE"/>
                <w14:ligatures w14:val="standardContextual"/>
              </w:rPr>
              <w:tab/>
            </w:r>
            <w:r w:rsidRPr="00A62F27">
              <w:rPr>
                <w:rStyle w:val="Hyperlnk"/>
              </w:rPr>
              <w:t>Följsamhet mot TK-testsviter</w:t>
            </w:r>
            <w:r>
              <w:rPr>
                <w:webHidden/>
              </w:rPr>
              <w:tab/>
            </w:r>
            <w:r>
              <w:rPr>
                <w:webHidden/>
              </w:rPr>
              <w:fldChar w:fldCharType="begin"/>
            </w:r>
            <w:r>
              <w:rPr>
                <w:webHidden/>
              </w:rPr>
              <w:instrText xml:space="preserve"> PAGEREF _Toc150941670 \h </w:instrText>
            </w:r>
            <w:r>
              <w:rPr>
                <w:webHidden/>
              </w:rPr>
            </w:r>
            <w:r>
              <w:rPr>
                <w:webHidden/>
              </w:rPr>
              <w:fldChar w:fldCharType="separate"/>
            </w:r>
            <w:r>
              <w:rPr>
                <w:webHidden/>
              </w:rPr>
              <w:t>15</w:t>
            </w:r>
            <w:r>
              <w:rPr>
                <w:webHidden/>
              </w:rPr>
              <w:fldChar w:fldCharType="end"/>
            </w:r>
          </w:hyperlink>
        </w:p>
        <w:p w14:paraId="5404586B" w14:textId="62831D7B" w:rsidR="005A3733" w:rsidRDefault="005A3733">
          <w:pPr>
            <w:pStyle w:val="Innehll3"/>
            <w:tabs>
              <w:tab w:val="left" w:pos="1701"/>
            </w:tabs>
            <w:rPr>
              <w:kern w:val="2"/>
              <w:sz w:val="22"/>
              <w:szCs w:val="22"/>
              <w:lang w:eastAsia="sv-SE"/>
              <w14:ligatures w14:val="standardContextual"/>
            </w:rPr>
          </w:pPr>
          <w:hyperlink w:anchor="_Toc150941671" w:history="1">
            <w:r w:rsidRPr="00A62F27">
              <w:rPr>
                <w:rStyle w:val="Hyperlnk"/>
              </w:rPr>
              <w:t>2.5.1.</w:t>
            </w:r>
            <w:r>
              <w:rPr>
                <w:kern w:val="2"/>
                <w:sz w:val="22"/>
                <w:szCs w:val="22"/>
                <w:lang w:eastAsia="sv-SE"/>
                <w14:ligatures w14:val="standardContextual"/>
              </w:rPr>
              <w:tab/>
            </w:r>
            <w:r w:rsidRPr="00A62F27">
              <w:rPr>
                <w:rStyle w:val="Hyperlnk"/>
              </w:rPr>
              <w:t>TK-testsvit för tjänstekontraktet</w:t>
            </w:r>
            <w:r>
              <w:rPr>
                <w:webHidden/>
              </w:rPr>
              <w:tab/>
            </w:r>
            <w:r>
              <w:rPr>
                <w:webHidden/>
              </w:rPr>
              <w:fldChar w:fldCharType="begin"/>
            </w:r>
            <w:r>
              <w:rPr>
                <w:webHidden/>
              </w:rPr>
              <w:instrText xml:space="preserve"> PAGEREF _Toc150941671 \h </w:instrText>
            </w:r>
            <w:r>
              <w:rPr>
                <w:webHidden/>
              </w:rPr>
            </w:r>
            <w:r>
              <w:rPr>
                <w:webHidden/>
              </w:rPr>
              <w:fldChar w:fldCharType="separate"/>
            </w:r>
            <w:r>
              <w:rPr>
                <w:webHidden/>
              </w:rPr>
              <w:t>15</w:t>
            </w:r>
            <w:r>
              <w:rPr>
                <w:webHidden/>
              </w:rPr>
              <w:fldChar w:fldCharType="end"/>
            </w:r>
          </w:hyperlink>
        </w:p>
        <w:p w14:paraId="45C0EC8B" w14:textId="56D3797D" w:rsidR="005A3733" w:rsidRDefault="005A3733">
          <w:pPr>
            <w:pStyle w:val="Innehll3"/>
            <w:tabs>
              <w:tab w:val="left" w:pos="1701"/>
            </w:tabs>
            <w:rPr>
              <w:kern w:val="2"/>
              <w:sz w:val="22"/>
              <w:szCs w:val="22"/>
              <w:lang w:eastAsia="sv-SE"/>
              <w14:ligatures w14:val="standardContextual"/>
            </w:rPr>
          </w:pPr>
          <w:hyperlink w:anchor="_Toc150941672" w:history="1">
            <w:r w:rsidRPr="00A62F27">
              <w:rPr>
                <w:rStyle w:val="Hyperlnk"/>
              </w:rPr>
              <w:t>2.5.2.</w:t>
            </w:r>
            <w:r>
              <w:rPr>
                <w:kern w:val="2"/>
                <w:sz w:val="22"/>
                <w:szCs w:val="22"/>
                <w:lang w:eastAsia="sv-SE"/>
                <w14:ligatures w14:val="standardContextual"/>
              </w:rPr>
              <w:tab/>
            </w:r>
            <w:r w:rsidRPr="00A62F27">
              <w:rPr>
                <w:rStyle w:val="Hyperlnk"/>
              </w:rPr>
              <w:t>Tester för EI Update</w:t>
            </w:r>
            <w:r>
              <w:rPr>
                <w:webHidden/>
              </w:rPr>
              <w:tab/>
            </w:r>
            <w:r>
              <w:rPr>
                <w:webHidden/>
              </w:rPr>
              <w:fldChar w:fldCharType="begin"/>
            </w:r>
            <w:r>
              <w:rPr>
                <w:webHidden/>
              </w:rPr>
              <w:instrText xml:space="preserve"> PAGEREF _Toc150941672 \h </w:instrText>
            </w:r>
            <w:r>
              <w:rPr>
                <w:webHidden/>
              </w:rPr>
            </w:r>
            <w:r>
              <w:rPr>
                <w:webHidden/>
              </w:rPr>
              <w:fldChar w:fldCharType="separate"/>
            </w:r>
            <w:r>
              <w:rPr>
                <w:webHidden/>
              </w:rPr>
              <w:t>16</w:t>
            </w:r>
            <w:r>
              <w:rPr>
                <w:webHidden/>
              </w:rPr>
              <w:fldChar w:fldCharType="end"/>
            </w:r>
          </w:hyperlink>
        </w:p>
        <w:p w14:paraId="153F6B03" w14:textId="6999520B" w:rsidR="005A3733" w:rsidRDefault="005A3733">
          <w:pPr>
            <w:pStyle w:val="Innehll2"/>
            <w:tabs>
              <w:tab w:val="left" w:pos="1361"/>
            </w:tabs>
            <w:rPr>
              <w:kern w:val="2"/>
              <w:sz w:val="22"/>
              <w:szCs w:val="22"/>
              <w:lang w:eastAsia="sv-SE"/>
              <w14:ligatures w14:val="standardContextual"/>
            </w:rPr>
          </w:pPr>
          <w:hyperlink w:anchor="_Toc150941673" w:history="1">
            <w:r w:rsidRPr="00A62F27">
              <w:rPr>
                <w:rStyle w:val="Hyperlnk"/>
              </w:rPr>
              <w:t>2.6.</w:t>
            </w:r>
            <w:r>
              <w:rPr>
                <w:kern w:val="2"/>
                <w:sz w:val="22"/>
                <w:szCs w:val="22"/>
                <w:lang w:eastAsia="sv-SE"/>
                <w14:ligatures w14:val="standardContextual"/>
              </w:rPr>
              <w:tab/>
            </w:r>
            <w:r w:rsidRPr="00A62F27">
              <w:rPr>
                <w:rStyle w:val="Hyperlnk"/>
              </w:rPr>
              <w:t>Övrigt</w:t>
            </w:r>
            <w:r>
              <w:rPr>
                <w:webHidden/>
              </w:rPr>
              <w:tab/>
            </w:r>
            <w:r>
              <w:rPr>
                <w:webHidden/>
              </w:rPr>
              <w:fldChar w:fldCharType="begin"/>
            </w:r>
            <w:r>
              <w:rPr>
                <w:webHidden/>
              </w:rPr>
              <w:instrText xml:space="preserve"> PAGEREF _Toc150941673 \h </w:instrText>
            </w:r>
            <w:r>
              <w:rPr>
                <w:webHidden/>
              </w:rPr>
            </w:r>
            <w:r>
              <w:rPr>
                <w:webHidden/>
              </w:rPr>
              <w:fldChar w:fldCharType="separate"/>
            </w:r>
            <w:r>
              <w:rPr>
                <w:webHidden/>
              </w:rPr>
              <w:t>17</w:t>
            </w:r>
            <w:r>
              <w:rPr>
                <w:webHidden/>
              </w:rPr>
              <w:fldChar w:fldCharType="end"/>
            </w:r>
          </w:hyperlink>
        </w:p>
        <w:p w14:paraId="3CF915C0" w14:textId="740DEB64" w:rsidR="005A3733" w:rsidRDefault="005A3733">
          <w:pPr>
            <w:pStyle w:val="Innehll2"/>
            <w:tabs>
              <w:tab w:val="left" w:pos="1361"/>
            </w:tabs>
            <w:rPr>
              <w:kern w:val="2"/>
              <w:sz w:val="22"/>
              <w:szCs w:val="22"/>
              <w:lang w:eastAsia="sv-SE"/>
              <w14:ligatures w14:val="standardContextual"/>
            </w:rPr>
          </w:pPr>
          <w:hyperlink w:anchor="_Toc150941674" w:history="1">
            <w:r w:rsidRPr="00A62F27">
              <w:rPr>
                <w:rStyle w:val="Hyperlnk"/>
              </w:rPr>
              <w:t>2.7.</w:t>
            </w:r>
            <w:r>
              <w:rPr>
                <w:kern w:val="2"/>
                <w:sz w:val="22"/>
                <w:szCs w:val="22"/>
                <w:lang w:eastAsia="sv-SE"/>
                <w14:ligatures w14:val="standardContextual"/>
              </w:rPr>
              <w:tab/>
            </w:r>
            <w:r w:rsidRPr="00A62F27">
              <w:rPr>
                <w:rStyle w:val="Hyperlnk"/>
              </w:rPr>
              <w:t>Kända avvikelser</w:t>
            </w:r>
            <w:r>
              <w:rPr>
                <w:webHidden/>
              </w:rPr>
              <w:tab/>
            </w:r>
            <w:r>
              <w:rPr>
                <w:webHidden/>
              </w:rPr>
              <w:fldChar w:fldCharType="begin"/>
            </w:r>
            <w:r>
              <w:rPr>
                <w:webHidden/>
              </w:rPr>
              <w:instrText xml:space="preserve"> PAGEREF _Toc150941674 \h </w:instrText>
            </w:r>
            <w:r>
              <w:rPr>
                <w:webHidden/>
              </w:rPr>
            </w:r>
            <w:r>
              <w:rPr>
                <w:webHidden/>
              </w:rPr>
              <w:fldChar w:fldCharType="separate"/>
            </w:r>
            <w:r>
              <w:rPr>
                <w:webHidden/>
              </w:rPr>
              <w:t>17</w:t>
            </w:r>
            <w:r>
              <w:rPr>
                <w:webHidden/>
              </w:rPr>
              <w:fldChar w:fldCharType="end"/>
            </w:r>
          </w:hyperlink>
        </w:p>
        <w:p w14:paraId="3AC4416A" w14:textId="2D2C42E4" w:rsidR="005A3733" w:rsidRDefault="005A3733">
          <w:pPr>
            <w:pStyle w:val="Innehll2"/>
            <w:tabs>
              <w:tab w:val="left" w:pos="1361"/>
            </w:tabs>
            <w:rPr>
              <w:kern w:val="2"/>
              <w:sz w:val="22"/>
              <w:szCs w:val="22"/>
              <w:lang w:eastAsia="sv-SE"/>
              <w14:ligatures w14:val="standardContextual"/>
            </w:rPr>
          </w:pPr>
          <w:hyperlink w:anchor="_Toc150941675" w:history="1">
            <w:r w:rsidRPr="00A62F27">
              <w:rPr>
                <w:rStyle w:val="Hyperlnk"/>
              </w:rPr>
              <w:t>2.8.</w:t>
            </w:r>
            <w:r>
              <w:rPr>
                <w:kern w:val="2"/>
                <w:sz w:val="22"/>
                <w:szCs w:val="22"/>
                <w:lang w:eastAsia="sv-SE"/>
                <w14:ligatures w14:val="standardContextual"/>
              </w:rPr>
              <w:tab/>
            </w:r>
            <w:r w:rsidRPr="00A62F27">
              <w:rPr>
                <w:rStyle w:val="Hyperlnk"/>
              </w:rPr>
              <w:t>Datum för ifyllnad och kontaktperson gällande självdeklaration</w:t>
            </w:r>
            <w:r>
              <w:rPr>
                <w:webHidden/>
              </w:rPr>
              <w:tab/>
            </w:r>
            <w:r>
              <w:rPr>
                <w:webHidden/>
              </w:rPr>
              <w:fldChar w:fldCharType="begin"/>
            </w:r>
            <w:r>
              <w:rPr>
                <w:webHidden/>
              </w:rPr>
              <w:instrText xml:space="preserve"> PAGEREF _Toc150941675 \h </w:instrText>
            </w:r>
            <w:r>
              <w:rPr>
                <w:webHidden/>
              </w:rPr>
            </w:r>
            <w:r>
              <w:rPr>
                <w:webHidden/>
              </w:rPr>
              <w:fldChar w:fldCharType="separate"/>
            </w:r>
            <w:r>
              <w:rPr>
                <w:webHidden/>
              </w:rPr>
              <w:t>18</w:t>
            </w:r>
            <w:r>
              <w:rPr>
                <w:webHidden/>
              </w:rPr>
              <w:fldChar w:fldCharType="end"/>
            </w:r>
          </w:hyperlink>
        </w:p>
        <w:p w14:paraId="160E511C" w14:textId="3BD80CF9" w:rsidR="005A3733" w:rsidRDefault="005A3733">
          <w:pPr>
            <w:pStyle w:val="Innehll1"/>
            <w:rPr>
              <w:b w:val="0"/>
              <w:kern w:val="2"/>
              <w:sz w:val="22"/>
              <w:szCs w:val="22"/>
              <w14:ligatures w14:val="standardContextual"/>
            </w:rPr>
          </w:pPr>
          <w:hyperlink w:anchor="_Toc150941676" w:history="1">
            <w:r w:rsidRPr="00A62F27">
              <w:rPr>
                <w:rStyle w:val="Hyperlnk"/>
              </w:rPr>
              <w:t>3.</w:t>
            </w:r>
            <w:r>
              <w:rPr>
                <w:b w:val="0"/>
                <w:kern w:val="2"/>
                <w:sz w:val="22"/>
                <w:szCs w:val="22"/>
                <w14:ligatures w14:val="standardContextual"/>
              </w:rPr>
              <w:tab/>
            </w:r>
            <w:r w:rsidRPr="00A62F27">
              <w:rPr>
                <w:rStyle w:val="Hyperlnk"/>
              </w:rPr>
              <w:t>Resultat</w:t>
            </w:r>
            <w:r>
              <w:rPr>
                <w:webHidden/>
              </w:rPr>
              <w:tab/>
            </w:r>
            <w:r>
              <w:rPr>
                <w:webHidden/>
              </w:rPr>
              <w:fldChar w:fldCharType="begin"/>
            </w:r>
            <w:r>
              <w:rPr>
                <w:webHidden/>
              </w:rPr>
              <w:instrText xml:space="preserve"> PAGEREF _Toc150941676 \h </w:instrText>
            </w:r>
            <w:r>
              <w:rPr>
                <w:webHidden/>
              </w:rPr>
            </w:r>
            <w:r>
              <w:rPr>
                <w:webHidden/>
              </w:rPr>
              <w:fldChar w:fldCharType="separate"/>
            </w:r>
            <w:r>
              <w:rPr>
                <w:webHidden/>
              </w:rPr>
              <w:t>19</w:t>
            </w:r>
            <w:r>
              <w:rPr>
                <w:webHidden/>
              </w:rPr>
              <w:fldChar w:fldCharType="end"/>
            </w:r>
          </w:hyperlink>
        </w:p>
        <w:p w14:paraId="74DB15AF" w14:textId="3E4A4B3B"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7E6B0CFC" w:rsidR="00695F9D" w:rsidRPr="0066768F" w:rsidRDefault="00130496" w:rsidP="00695F9D">
            <w:r>
              <w:t>23-</w:t>
            </w:r>
            <w:r w:rsidR="00AE6BA7">
              <w:t>11-03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0505D5">
      <w:pPr>
        <w:pStyle w:val="Rubrik1"/>
        <w:rPr>
          <w:noProof/>
        </w:rPr>
      </w:pPr>
      <w:bookmarkStart w:id="0" w:name="_Toc150941645"/>
      <w:r w:rsidRPr="000505D5">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0F4977E9" w:rsidR="00C05A52" w:rsidRPr="00EB0F2E" w:rsidRDefault="00C05A52" w:rsidP="00C05A52">
      <w:pPr>
        <w:rPr>
          <w:b/>
        </w:rPr>
      </w:pPr>
      <w:r w:rsidRPr="00EB0F2E">
        <w:rPr>
          <w:b/>
        </w:rPr>
        <w:t>Tjänstekontrakt</w:t>
      </w:r>
      <w:r w:rsidRPr="00EB0F2E">
        <w:rPr>
          <w:b/>
        </w:rPr>
        <w:tab/>
      </w:r>
      <w:r w:rsidR="005F409A" w:rsidRPr="005F409A">
        <w:rPr>
          <w:b/>
        </w:rPr>
        <w:t>UpdateAppointment</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646"/>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647"/>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648"/>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649"/>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134DCB09" w:rsidR="00C05A52" w:rsidRDefault="00C22C73"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D81AF52" w14:textId="77777777" w:rsidR="004952C4" w:rsidRDefault="004952C4">
      <w:pPr>
        <w:rPr>
          <w:rFonts w:asciiTheme="majorHAnsi" w:eastAsiaTheme="majorEastAsia" w:hAnsiTheme="majorHAnsi" w:cstheme="majorBidi"/>
          <w:b/>
          <w:sz w:val="36"/>
          <w:szCs w:val="28"/>
        </w:rPr>
      </w:pPr>
      <w:bookmarkStart w:id="11" w:name="_Toc70336844"/>
      <w:r>
        <w:br w:type="page"/>
      </w:r>
    </w:p>
    <w:p w14:paraId="4CD2E59C" w14:textId="53B12267" w:rsidR="00C05A52" w:rsidRDefault="00C05A52" w:rsidP="00C05A52">
      <w:pPr>
        <w:pStyle w:val="Rubrik1"/>
        <w:numPr>
          <w:ilvl w:val="0"/>
          <w:numId w:val="18"/>
        </w:numPr>
        <w:spacing w:before="240" w:after="60"/>
      </w:pPr>
      <w:bookmarkStart w:id="12" w:name="_Toc150941650"/>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651"/>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652"/>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653"/>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654"/>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655"/>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656"/>
      <w:r>
        <w:t>Aktörer</w:t>
      </w:r>
      <w:bookmarkEnd w:id="26"/>
      <w:bookmarkEnd w:id="28"/>
    </w:p>
    <w:p w14:paraId="286C4073" w14:textId="14D923B4" w:rsidR="005B27F8" w:rsidRDefault="005B27F8" w:rsidP="009D1B8F">
      <w:r>
        <w:t xml:space="preserve">TKB anger att aktören kan vara antingen invånare, </w:t>
      </w:r>
      <w:r w:rsidR="00C22C73">
        <w:t>vårdnadshavare</w:t>
      </w:r>
      <w:r>
        <w:t xml:space="preserve"> eller en hälso- och sjukvårds-personal. I testsviterna som medföljer releasepaketet finns stöd för att verifiera dessa olika aktörer.</w:t>
      </w:r>
    </w:p>
    <w:p w14:paraId="5BF1382B" w14:textId="77777777" w:rsidR="005B27F8" w:rsidRDefault="005B27F8" w:rsidP="009D1B8F">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FEFDBD3" w14:textId="3CC3B5BB"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C22C73">
        <w:t>vårdnadshavare</w:t>
      </w:r>
      <w:r w:rsidRPr="00FF3924">
        <w:t>, kan tjänsteproducenten basera urvalslogik på patienten</w:t>
      </w:r>
      <w:r>
        <w:t xml:space="preserve"> (TF 1.1.4)</w:t>
      </w:r>
      <w:r w:rsidRPr="00FF3924">
        <w:t>?</w:t>
      </w:r>
    </w:p>
    <w:p w14:paraId="0FD129E3" w14:textId="77777777"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640A315" w14:textId="193C0090" w:rsidR="007B1A31" w:rsidRPr="00FF3924" w:rsidRDefault="007B1A31" w:rsidP="007B1A31">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C22C73">
        <w:t>vårdnadshavare</w:t>
      </w:r>
      <w:r w:rsidRPr="00FF3924">
        <w:t>, säkerställer tjänsteproducenten att konsument uppfyller kraven för sammanhållen journalföring</w:t>
      </w:r>
      <w:r>
        <w:t xml:space="preserve"> (TF 1.1.4)</w:t>
      </w:r>
      <w:r w:rsidRPr="00FF3924">
        <w:t>?</w:t>
      </w:r>
    </w:p>
    <w:p w14:paraId="184151B6" w14:textId="77777777" w:rsidR="00A02D79" w:rsidRDefault="00A02D79" w:rsidP="00A02D79">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657"/>
      <w:r>
        <w:t>Inparametrar och tjänstens funktion</w:t>
      </w:r>
      <w:bookmarkEnd w:id="27"/>
      <w:bookmarkEnd w:id="29"/>
    </w:p>
    <w:p w14:paraId="411766A3" w14:textId="4D882CD9" w:rsidR="00C05A52" w:rsidRDefault="00C05A52" w:rsidP="00C05A52">
      <w:r>
        <w:t xml:space="preserve">TKB anger krav och möjligheter för hur en tjänstekonsument kan ange </w:t>
      </w:r>
      <w:r w:rsidR="00DA7AFD">
        <w:t>kompletterande information</w:t>
      </w:r>
      <w:r>
        <w:t xml:space="preserve"> vid anrop. I testsviterna som medföljer releasepaketet finns stöd för att verifiera dessa villkor (specifika testfall inom parentes).</w:t>
      </w:r>
    </w:p>
    <w:p w14:paraId="39C95D99" w14:textId="001342CB" w:rsidR="00C05A52" w:rsidRDefault="00C05A52" w:rsidP="00C05A52">
      <w:r>
        <w:t>Ange de</w:t>
      </w:r>
      <w:r w:rsidR="00DA7AFD">
        <w:t xml:space="preserve">n information </w:t>
      </w:r>
      <w:r>
        <w:t xml:space="preserve">som tjänsteproducenten kan </w:t>
      </w:r>
      <w:r w:rsidR="00B523A9">
        <w:t>ta emot</w:t>
      </w:r>
      <w:r>
        <w:t>:</w:t>
      </w:r>
    </w:p>
    <w:p w14:paraId="4342A4B9" w14:textId="0320342F" w:rsidR="005F409A" w:rsidRPr="00BF3DE9" w:rsidRDefault="005F409A" w:rsidP="005F409A">
      <w:pPr>
        <w:pBdr>
          <w:top w:val="single" w:sz="4" w:space="1" w:color="auto"/>
          <w:left w:val="single" w:sz="4" w:space="4" w:color="auto"/>
          <w:bottom w:val="single" w:sz="4" w:space="1" w:color="auto"/>
          <w:right w:val="single" w:sz="4" w:space="4" w:color="auto"/>
        </w:pBdr>
        <w:shd w:val="clear" w:color="auto" w:fill="DC98B3" w:themeFill="text2" w:themeFillTint="66"/>
      </w:pPr>
      <w:r>
        <w:t>Omb</w:t>
      </w:r>
      <w:r w:rsidRPr="00BF3DE9">
        <w:t xml:space="preserve">okning med </w:t>
      </w:r>
      <w:r>
        <w:t>ursprungligt bokningsId (originalAppointmentId)</w:t>
      </w:r>
      <w:r w:rsidRPr="00BF3DE9">
        <w:t xml:space="preserve"> (TF 1.</w:t>
      </w:r>
      <w:r>
        <w:t>2</w:t>
      </w:r>
      <w:r w:rsidRPr="00BF3DE9">
        <w:t>)</w:t>
      </w:r>
    </w:p>
    <w:p w14:paraId="6EB63701" w14:textId="77777777" w:rsidR="005F409A" w:rsidRPr="00BF3DE9" w:rsidRDefault="005F409A" w:rsidP="005F409A">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7F126A7" w14:textId="7EAA979D" w:rsidR="00DA7AFD" w:rsidRPr="00BF3DE9" w:rsidRDefault="005F409A" w:rsidP="00DA7AF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Omb</w:t>
      </w:r>
      <w:r w:rsidRPr="00BF3DE9">
        <w:t xml:space="preserve">okning </w:t>
      </w:r>
      <w:r w:rsidR="00DA7AFD" w:rsidRPr="00BF3DE9">
        <w:t>med meddelande</w:t>
      </w:r>
      <w:r w:rsidR="00DA7AFD">
        <w:t>text (reasonText)</w:t>
      </w:r>
      <w:r w:rsidR="00DA7AFD" w:rsidRPr="00BF3DE9">
        <w:t xml:space="preserve"> (TF 1.</w:t>
      </w:r>
      <w:r>
        <w:t>3</w:t>
      </w:r>
      <w:r w:rsidR="00DA7AFD" w:rsidRPr="00BF3DE9">
        <w:t>)</w:t>
      </w:r>
    </w:p>
    <w:p w14:paraId="6964A4EA" w14:textId="77777777" w:rsidR="00DA7AFD" w:rsidRPr="00BF3DE9" w:rsidRDefault="00DA7AFD" w:rsidP="00DA7AFD">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55179373" w14:textId="535F38FE" w:rsidR="00DA7AFD" w:rsidRPr="00BF3DE9" w:rsidRDefault="005F409A" w:rsidP="00DA7AFD">
      <w:pPr>
        <w:pBdr>
          <w:top w:val="single" w:sz="4" w:space="1" w:color="auto"/>
          <w:left w:val="single" w:sz="4" w:space="4" w:color="auto"/>
          <w:bottom w:val="single" w:sz="4" w:space="1" w:color="auto"/>
          <w:right w:val="single" w:sz="4" w:space="4" w:color="auto"/>
        </w:pBdr>
        <w:shd w:val="clear" w:color="auto" w:fill="DC98B3" w:themeFill="text2" w:themeFillTint="66"/>
      </w:pPr>
      <w:r>
        <w:t>Omb</w:t>
      </w:r>
      <w:r w:rsidRPr="00BF3DE9">
        <w:t xml:space="preserve">okning </w:t>
      </w:r>
      <w:r w:rsidR="00DA7AFD" w:rsidRPr="00BF3DE9">
        <w:t>med meddelande</w:t>
      </w:r>
      <w:r w:rsidR="00DA7AFD">
        <w:t>kod (reasonCode)</w:t>
      </w:r>
      <w:r w:rsidR="00DA7AFD" w:rsidRPr="00BF3DE9">
        <w:t xml:space="preserve"> (TF 1.</w:t>
      </w:r>
      <w:r>
        <w:t>4</w:t>
      </w:r>
      <w:r w:rsidR="00DA7AFD" w:rsidRPr="00BF3DE9">
        <w:t>)</w:t>
      </w:r>
    </w:p>
    <w:p w14:paraId="048098F1" w14:textId="77777777" w:rsidR="00DA7AFD" w:rsidRPr="00BF3DE9" w:rsidRDefault="00DA7AFD" w:rsidP="00DA7AFD">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40CD5E9F"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94E1DB1"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4D5C93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658"/>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659"/>
      <w:r>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660"/>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661"/>
      <w:r>
        <w:t>Meddelande till invånaren</w:t>
      </w:r>
      <w:bookmarkEnd w:id="37"/>
      <w:bookmarkEnd w:id="38"/>
    </w:p>
    <w:p w14:paraId="22000101" w14:textId="77777777" w:rsidR="00E94DD3" w:rsidRDefault="00E94DD3" w:rsidP="00E94DD3">
      <w:r>
        <w:t>TKB anger hur resultatkoden INFO kan användas när det finns ett meddelande som måste 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405E7377" w14:textId="77777777" w:rsidR="00157455" w:rsidRDefault="00157455" w:rsidP="00157455">
      <w:pPr>
        <w:pStyle w:val="Rubrik3"/>
        <w:numPr>
          <w:ilvl w:val="2"/>
          <w:numId w:val="18"/>
        </w:numPr>
        <w:tabs>
          <w:tab w:val="clear" w:pos="720"/>
          <w:tab w:val="num" w:pos="360"/>
        </w:tabs>
        <w:spacing w:before="240" w:after="60"/>
        <w:ind w:left="720" w:hanging="720"/>
      </w:pPr>
      <w:bookmarkStart w:id="39" w:name="_Toc149725662"/>
      <w:bookmarkStart w:id="40" w:name="_Toc530044166"/>
      <w:bookmarkStart w:id="41" w:name="_Toc150941662"/>
      <w:r>
        <w:t>Verksamhetens godkännande av informationsmappning</w:t>
      </w:r>
      <w:bookmarkEnd w:id="39"/>
      <w:bookmarkEnd w:id="41"/>
    </w:p>
    <w:p w14:paraId="0280812A" w14:textId="77777777" w:rsidR="00157455" w:rsidRDefault="00157455" w:rsidP="00157455">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16E7CF13" w14:textId="77777777" w:rsidR="00157455" w:rsidRPr="007E13AA" w:rsidRDefault="00157455" w:rsidP="00157455"/>
    <w:p w14:paraId="55FFC2D3"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4FE20EF7"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E64EC4E"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p>
    <w:p w14:paraId="70CA2641"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162A751D"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5DBA9C8"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p>
    <w:p w14:paraId="070D4C1B"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242D5165"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p>
    <w:p w14:paraId="79986242"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5FE849F"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p>
    <w:p w14:paraId="7032B155" w14:textId="77777777" w:rsidR="00157455" w:rsidRPr="002E0320"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3CA0775" w14:textId="77777777" w:rsidR="00157455" w:rsidRDefault="00157455" w:rsidP="00157455">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2" w:name="_Toc150941663"/>
      <w:r w:rsidRPr="001C5139">
        <w:t>Åtkomstfiltrering</w:t>
      </w:r>
      <w:bookmarkEnd w:id="40"/>
      <w:bookmarkEnd w:id="42"/>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lastRenderedPageBreak/>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3" w:name="_Toc530044167"/>
      <w:bookmarkStart w:id="44" w:name="_Toc150941664"/>
      <w:r>
        <w:t>Informationskonsekvens</w:t>
      </w:r>
      <w:bookmarkEnd w:id="43"/>
      <w:bookmarkEnd w:id="44"/>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5" w:name="_Toc70336869"/>
      <w:bookmarkStart w:id="46" w:name="_Toc150941665"/>
      <w:r>
        <w:lastRenderedPageBreak/>
        <w:t>Övriga krav</w:t>
      </w:r>
      <w:bookmarkEnd w:id="45"/>
      <w:bookmarkEnd w:id="46"/>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7" w:name="_Toc468863373"/>
      <w:bookmarkStart w:id="48" w:name="_Toc530044169"/>
      <w:bookmarkStart w:id="49" w:name="_Toc70336871"/>
      <w:bookmarkStart w:id="50" w:name="_Toc150941666"/>
      <w:r>
        <w:t>Engagemangsindexuppdatering</w:t>
      </w:r>
      <w:bookmarkEnd w:id="47"/>
      <w:bookmarkEnd w:id="48"/>
      <w:bookmarkEnd w:id="50"/>
    </w:p>
    <w:p w14:paraId="09433C37" w14:textId="77777777" w:rsidR="00E94DD3" w:rsidRPr="00403AC5" w:rsidRDefault="00E94DD3" w:rsidP="00E94DD3">
      <w:r w:rsidRPr="00403AC5">
        <w:t>Skapande av poster i Engagemangsindex (EI) är en förutsättning för att tjänstekonsumenter ska kunna hämta information från tjänsteproducenten.</w:t>
      </w:r>
    </w:p>
    <w:p w14:paraId="7369BB0E" w14:textId="77777777" w:rsidR="00E94DD3" w:rsidRDefault="00E94DD3" w:rsidP="00E94DD3">
      <w:r w:rsidRPr="00403AC5">
        <w:t xml:space="preserve">Förutom tjänstekontraktsbeskrivningen (TKB) för Engagemangsindex så finns ett regelavsnitt om Engagemangsindex i TKB för Tidbokning. </w:t>
      </w:r>
    </w:p>
    <w:p w14:paraId="3A3A0751" w14:textId="77777777" w:rsidR="00E94DD3" w:rsidRDefault="00E94DD3" w:rsidP="00E94DD3">
      <w:r>
        <w:t xml:space="preserve">I releasepaketet för </w:t>
      </w:r>
      <w:r w:rsidRPr="00724A98">
        <w:rPr>
          <w:i/>
        </w:rPr>
        <w:t>itintegration:engagementindex:Update</w:t>
      </w:r>
      <w:r>
        <w:t xml:space="preserve"> </w:t>
      </w:r>
      <w:r w:rsidRPr="003F7AA4">
        <w:t>finns</w:t>
      </w:r>
      <w:r>
        <w:t xml:space="preserve"> en mock-tjänst med tillhörande testanvisning för att verifiera stöd för EI-uppdateringar (TF anger specifika testfall).</w:t>
      </w:r>
    </w:p>
    <w:p w14:paraId="5F377262" w14:textId="77777777" w:rsidR="00E94DD3" w:rsidRDefault="00E94DD3" w:rsidP="00E94DD3">
      <w:r>
        <w:t>Ange om tjänsteproducenten kan uppdatera EI enligt de krav och regler som finns:</w:t>
      </w:r>
    </w:p>
    <w:p w14:paraId="6D2C1023"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Endast de bokningar och kallelser som uppfyller samtliga följande kriterier lagras i EI: (1) inträffar framåt i tiden, (2) är lämplig för e-tjänster att presentera för invånaren, (3) detaljer kan hämtas via tjänstekontrakten för tidbokning.</w:t>
      </w:r>
    </w:p>
    <w:p w14:paraId="4E73F63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2F8B2257" w14:textId="1551CF2B"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xml:space="preserve">När en bokning görs, med </w:t>
      </w:r>
      <w:r>
        <w:t>tjänstekontrakt</w:t>
      </w:r>
      <w:r w:rsidRPr="00A846FF">
        <w:t xml:space="preserve"> eller direkt i bokningssystemet, skapas en EI-post enligt de innehållsregler som finns beskrivna i kapitel </w:t>
      </w:r>
      <w:r w:rsidR="000D5812">
        <w:t>3.</w:t>
      </w:r>
      <w:r w:rsidRPr="00A846FF">
        <w:t xml:space="preserve">5 </w:t>
      </w:r>
      <w:bookmarkStart w:id="51" w:name="_Toc244018071"/>
      <w:bookmarkStart w:id="52" w:name="_Toc374962628"/>
      <w:bookmarkStart w:id="53" w:name="_Toc383167589"/>
      <w:bookmarkStart w:id="54" w:name="_Toc422933925"/>
      <w:r w:rsidRPr="000D5812">
        <w:t>Anvisningar för uppdatering av engagemangsindex</w:t>
      </w:r>
      <w:bookmarkEnd w:id="51"/>
      <w:bookmarkEnd w:id="52"/>
      <w:bookmarkEnd w:id="53"/>
      <w:bookmarkEnd w:id="54"/>
      <w:r w:rsidRPr="000D5812">
        <w:t xml:space="preserve"> </w:t>
      </w:r>
      <w:r w:rsidRPr="00A846FF">
        <w:t xml:space="preserve">i TKB för </w:t>
      </w:r>
      <w:r w:rsidR="000D5812" w:rsidRPr="000D5812">
        <w:t>supportprocess:logistics:scheduling</w:t>
      </w:r>
      <w:r w:rsidRPr="00A846FF">
        <w:t xml:space="preserve"> (</w:t>
      </w:r>
      <w:r>
        <w:t>EI_</w:t>
      </w:r>
      <w:r w:rsidRPr="00A846FF">
        <w:t>TF 1.1)</w:t>
      </w:r>
    </w:p>
    <w:p w14:paraId="07B1252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3B4AF0C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Categorization-elementet i engagemangsuppdatering är satt till ”</w:t>
      </w:r>
      <w:r w:rsidRPr="00231406">
        <w:t>NA</w:t>
      </w:r>
      <w:r>
        <w:t>” (EI_TF 1.2)</w:t>
      </w:r>
    </w:p>
    <w:p w14:paraId="4504FD2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39A0E1D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Vid ombokning</w:t>
      </w:r>
      <w:r w:rsidRPr="00A846FF">
        <w:t xml:space="preserve">, med </w:t>
      </w:r>
      <w:r>
        <w:t>tjänstekontrakt</w:t>
      </w:r>
      <w:r w:rsidRPr="00A846FF">
        <w:t xml:space="preserve"> eller direkt i bokningssystemet,</w:t>
      </w:r>
      <w:r>
        <w:t xml:space="preserve"> uppdateras EI med de nya uppgifterna</w:t>
      </w:r>
      <w:r w:rsidRPr="000A6CB5">
        <w:t xml:space="preserve"> för bokningen (</w:t>
      </w:r>
      <w:r>
        <w:t>EI_</w:t>
      </w:r>
      <w:r w:rsidRPr="000A6CB5">
        <w:t>TF 1.3)</w:t>
      </w:r>
    </w:p>
    <w:p w14:paraId="6C05767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1F6968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Vid ombokning som är sådan att boknings-id eller annan del av EI-postens unika nyckel ändras, tas den gamla posten bort genom att skicka med </w:t>
      </w:r>
      <w:r w:rsidRPr="000D5812">
        <w:t>deleteFlag = true</w:t>
      </w:r>
      <w:r>
        <w:t xml:space="preserve"> </w:t>
      </w:r>
      <w:r w:rsidRPr="000A6CB5">
        <w:t>(</w:t>
      </w:r>
      <w:r>
        <w:t>EI_</w:t>
      </w:r>
      <w:r w:rsidRPr="000A6CB5">
        <w:t>TF 1.3)</w:t>
      </w:r>
    </w:p>
    <w:p w14:paraId="6BFA9B74"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40E5D40"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När en bokning avbokats</w:t>
      </w:r>
      <w:r w:rsidRPr="00A846FF">
        <w:t xml:space="preserve">, med </w:t>
      </w:r>
      <w:r>
        <w:t>tjänstekontrakt</w:t>
      </w:r>
      <w:r w:rsidRPr="00A846FF">
        <w:t xml:space="preserve"> eller direkt i bokningssystemet, </w:t>
      </w:r>
      <w:r>
        <w:t xml:space="preserve">tas motsvarande post i EI bort genom att skicka med </w:t>
      </w:r>
      <w:r w:rsidRPr="000D5812">
        <w:t>deleteFlag = true</w:t>
      </w:r>
      <w:r>
        <w:t xml:space="preserve"> (EI_TF 1.4)</w:t>
      </w:r>
    </w:p>
    <w:p w14:paraId="161C5E4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1E3ED1F"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När en boknings starttid passerats eller när en kallelses giltighetstid löpt ut tas motsvarande post i EI bort genom att skicka med </w:t>
      </w:r>
      <w:r w:rsidRPr="000D5812">
        <w:t>deleteFlag = true</w:t>
      </w:r>
      <w:r>
        <w:t xml:space="preserve"> (EI_TF 1.4)</w:t>
      </w:r>
    </w:p>
    <w:p w14:paraId="000CA7F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7BB8DC1B" w14:textId="77777777"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lastRenderedPageBreak/>
        <w:t>Uppdateringar till EI sker så snart bokningen kan hämtas genom tjänstekontrakten för Tidbokning (</w:t>
      </w:r>
      <w:r>
        <w:t>EI_</w:t>
      </w:r>
      <w:r w:rsidRPr="00A846FF">
        <w:t>TF 2.1)</w:t>
      </w:r>
    </w:p>
    <w:p w14:paraId="7DE0FCB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19DBD9A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EI uppdateras högst var 5:e minut vid löpande uppdatering för en post med unik nyckel. Den uppdatering som då genomförs (oavsett antal Update-anrop) innehåller unika poster (inga dubbletter) med avseende på de fält som tillsammans utgör EI-posternas unika nyckel (EI_TF 2.2)</w:t>
      </w:r>
    </w:p>
    <w:p w14:paraId="22387C16"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596CD4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Update-anrop</w:t>
      </w:r>
      <w:r>
        <w:t xml:space="preserve"> (EI_TF 2.3)</w:t>
      </w:r>
    </w:p>
    <w:p w14:paraId="654ED71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2C0E0C7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En transaktion för Update med paketerade engagemangsposter innehåller max 1000 engagemangsposter (EI_TF 2.3)</w:t>
      </w:r>
    </w:p>
    <w:p w14:paraId="32023C4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7B1CA7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Alla anrop till EI Update som rör detta källsystem och denna tjänstedomän sker i sekvens utan parallellitet</w:t>
      </w:r>
    </w:p>
    <w:p w14:paraId="2AB15C0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DF0E0A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4CE7EBC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84DA555" w14:textId="77777777" w:rsidR="00E94DD3" w:rsidRPr="002E0320"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55CC9ED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5C7E420" w14:textId="77777777" w:rsidR="00C05A52" w:rsidRDefault="00C05A52" w:rsidP="00C05A52">
      <w:pPr>
        <w:pStyle w:val="Rubrik3"/>
        <w:numPr>
          <w:ilvl w:val="2"/>
          <w:numId w:val="18"/>
        </w:numPr>
        <w:spacing w:before="240" w:after="60"/>
        <w:ind w:left="720" w:hanging="720"/>
      </w:pPr>
      <w:bookmarkStart w:id="55" w:name="_Toc150941667"/>
      <w:r>
        <w:t>SLA-krav</w:t>
      </w:r>
      <w:bookmarkEnd w:id="49"/>
      <w:bookmarkEnd w:id="55"/>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931314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uppfyller kravet att informationen är tillgänglig o</w:t>
      </w:r>
      <w:r w:rsidRPr="006E3CA2">
        <w:t>n</w:t>
      </w:r>
      <w:r>
        <w:t>line mot underliggande tidbok och u</w:t>
      </w:r>
      <w:r w:rsidRPr="006E3CA2">
        <w:t>ppdateringar genom en tjänst ska omedelbart speglas i sva</w:t>
      </w:r>
      <w:r>
        <w:t>r från frågor genom tjänsterna.</w:t>
      </w:r>
    </w:p>
    <w:p w14:paraId="4F3CD19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6" w:name="_Toc70336872"/>
      <w:bookmarkStart w:id="57" w:name="_Toc150941668"/>
      <w:r>
        <w:t>Obehörig åtkomst</w:t>
      </w:r>
      <w:bookmarkEnd w:id="56"/>
      <w:bookmarkEnd w:id="57"/>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8" w:name="_Toc530044172"/>
      <w:bookmarkStart w:id="59" w:name="_Toc450733784"/>
      <w:bookmarkStart w:id="60" w:name="_Toc150941669"/>
      <w:r w:rsidRPr="00806A75">
        <w:lastRenderedPageBreak/>
        <w:t>Följsamhet mot tecknade modellavtal/PuB-avtal</w:t>
      </w:r>
      <w:bookmarkEnd w:id="58"/>
      <w:bookmarkEnd w:id="60"/>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61" w:name="_Toc70336875"/>
      <w:bookmarkStart w:id="62" w:name="_Toc150941670"/>
      <w:r>
        <w:t>Följsamhet mot TK-testsviter</w:t>
      </w:r>
      <w:bookmarkEnd w:id="61"/>
      <w:bookmarkEnd w:id="62"/>
    </w:p>
    <w:p w14:paraId="455894B3" w14:textId="77777777" w:rsidR="00C05A52" w:rsidRPr="000C3545" w:rsidRDefault="00C05A52" w:rsidP="00C05A52">
      <w:pPr>
        <w:pStyle w:val="Rubrik3"/>
        <w:numPr>
          <w:ilvl w:val="2"/>
          <w:numId w:val="18"/>
        </w:numPr>
        <w:spacing w:before="240" w:after="60"/>
      </w:pPr>
      <w:bookmarkStart w:id="63" w:name="_Toc70336876"/>
      <w:bookmarkStart w:id="64" w:name="_Toc150941671"/>
      <w:r>
        <w:t>TK-testsvit för tjänstekontraktet</w:t>
      </w:r>
      <w:bookmarkEnd w:id="63"/>
      <w:bookmarkEnd w:id="64"/>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65" w:name="_Hlk525301138"/>
      <w:bookmarkStart w:id="66"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65"/>
    </w:p>
    <w:bookmarkEnd w:id="66"/>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Pr="005A11C2" w:rsidRDefault="00C05A52" w:rsidP="00C05A52">
      <w:pPr>
        <w:pStyle w:val="Rubrik3"/>
        <w:numPr>
          <w:ilvl w:val="2"/>
          <w:numId w:val="18"/>
        </w:numPr>
        <w:spacing w:before="240" w:after="60"/>
        <w:ind w:left="720" w:hanging="720"/>
      </w:pPr>
      <w:bookmarkStart w:id="67" w:name="_Toc70336877"/>
      <w:bookmarkStart w:id="68" w:name="_Toc150941672"/>
      <w:r>
        <w:t>Tester för EI Update</w:t>
      </w:r>
      <w:bookmarkEnd w:id="67"/>
      <w:bookmarkEnd w:id="68"/>
      <w:r>
        <w:t xml:space="preserve"> </w:t>
      </w:r>
    </w:p>
    <w:p w14:paraId="541066C5" w14:textId="77777777" w:rsidR="00C05A52" w:rsidRDefault="00C05A52" w:rsidP="00C05A52">
      <w:r>
        <w:t xml:space="preserve">I Releasepaketet för </w:t>
      </w:r>
      <w:r w:rsidRPr="00370F9D">
        <w:rPr>
          <w:b/>
          <w:i/>
        </w:rPr>
        <w:t>itintegration:engagementindex:Update</w:t>
      </w:r>
      <w:r>
        <w:t xml:space="preserve"> finns stöd i form av en Engagemangsindex-mock med tillhörande testanvisning som verifierar krav i tjänstekontraktet Update och som gäller det aktuella tjänstekontraktet som tjänsteproducenten godkänns för. Dessa tester ska genomföras som en del av godkännandet.</w:t>
      </w:r>
    </w:p>
    <w:p w14:paraId="144382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p>
    <w:p w14:paraId="7CFC3B9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1A4E89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p>
    <w:p w14:paraId="4E7AFC9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14E2D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4F3CC0F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FBAE7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p>
    <w:p w14:paraId="3043133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49304E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69" w:name="_Toc70336878"/>
      <w:bookmarkStart w:id="70" w:name="_Toc150941673"/>
      <w:r>
        <w:lastRenderedPageBreak/>
        <w:t>Övrigt</w:t>
      </w:r>
      <w:bookmarkEnd w:id="59"/>
      <w:bookmarkEnd w:id="69"/>
      <w:bookmarkEnd w:id="70"/>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1" w:name="_Toc70336879"/>
      <w:bookmarkStart w:id="72" w:name="_Toc150941674"/>
      <w:r>
        <w:t>Kända avvikelser</w:t>
      </w:r>
      <w:bookmarkEnd w:id="71"/>
      <w:bookmarkEnd w:id="72"/>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73" w:name="_Toc70336880"/>
      <w:bookmarkStart w:id="74" w:name="_Toc150941675"/>
      <w:r>
        <w:lastRenderedPageBreak/>
        <w:t>Datum för ifyllnad och kontaktperson gällande självdeklaration</w:t>
      </w:r>
      <w:bookmarkEnd w:id="73"/>
      <w:bookmarkEnd w:id="74"/>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5" w:name="_Toc70336881"/>
      <w:bookmarkStart w:id="76" w:name="_Toc150941676"/>
      <w:r>
        <w:lastRenderedPageBreak/>
        <w:t>Resultat</w:t>
      </w:r>
      <w:bookmarkEnd w:id="75"/>
      <w:bookmarkEnd w:id="76"/>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2C33F" w14:textId="77777777" w:rsidR="00435921" w:rsidRDefault="00435921" w:rsidP="000E2576">
      <w:r>
        <w:separator/>
      </w:r>
    </w:p>
  </w:endnote>
  <w:endnote w:type="continuationSeparator" w:id="0">
    <w:p w14:paraId="51F64DAF" w14:textId="77777777" w:rsidR="00435921" w:rsidRDefault="00435921"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30425A2E"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AE6BA7">
            <w:rPr>
              <w:rFonts w:asciiTheme="minorHAnsi" w:hAnsiTheme="minorHAnsi" w:cstheme="minorHAnsi"/>
              <w:noProof/>
              <w:sz w:val="15"/>
              <w:szCs w:val="15"/>
            </w:rPr>
            <w:t>SjD_TP_UpdateAppointment_2.0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0859B" w14:textId="77777777" w:rsidR="00435921" w:rsidRDefault="00435921" w:rsidP="000E2576">
      <w:r>
        <w:separator/>
      </w:r>
    </w:p>
  </w:footnote>
  <w:footnote w:type="continuationSeparator" w:id="0">
    <w:p w14:paraId="47C61EA3" w14:textId="77777777" w:rsidR="00435921" w:rsidRDefault="00435921"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5A656704"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9D1B8F">
            <w:rPr>
              <w:lang w:val="en-US"/>
            </w:rPr>
            <w:t>11</w:t>
          </w:r>
          <w:r w:rsidR="00A65B2B" w:rsidRPr="00A65B2B">
            <w:rPr>
              <w:lang w:val="en-US"/>
            </w:rPr>
            <w:t>-</w:t>
          </w:r>
          <w:r w:rsidR="009D1B8F">
            <w:rPr>
              <w:lang w:val="en-US"/>
            </w:rPr>
            <w:t>03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5D70"/>
    <w:rsid w:val="00023CF5"/>
    <w:rsid w:val="00026425"/>
    <w:rsid w:val="000304A9"/>
    <w:rsid w:val="0003102D"/>
    <w:rsid w:val="00035827"/>
    <w:rsid w:val="000428AA"/>
    <w:rsid w:val="000505D5"/>
    <w:rsid w:val="00060CC2"/>
    <w:rsid w:val="00063E6A"/>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6BE5"/>
    <w:rsid w:val="00136C6B"/>
    <w:rsid w:val="00142663"/>
    <w:rsid w:val="00146B6A"/>
    <w:rsid w:val="00153DD1"/>
    <w:rsid w:val="00156BE3"/>
    <w:rsid w:val="00157455"/>
    <w:rsid w:val="00180A4D"/>
    <w:rsid w:val="00181994"/>
    <w:rsid w:val="00191327"/>
    <w:rsid w:val="00191DF4"/>
    <w:rsid w:val="0019680D"/>
    <w:rsid w:val="001A7D3F"/>
    <w:rsid w:val="001B0C76"/>
    <w:rsid w:val="001B2002"/>
    <w:rsid w:val="001B4BB9"/>
    <w:rsid w:val="001B5EDF"/>
    <w:rsid w:val="001C20C1"/>
    <w:rsid w:val="001D242B"/>
    <w:rsid w:val="001F594C"/>
    <w:rsid w:val="00203179"/>
    <w:rsid w:val="00203578"/>
    <w:rsid w:val="00210483"/>
    <w:rsid w:val="0021531E"/>
    <w:rsid w:val="00220B53"/>
    <w:rsid w:val="00220B93"/>
    <w:rsid w:val="0023309C"/>
    <w:rsid w:val="002346A2"/>
    <w:rsid w:val="00235637"/>
    <w:rsid w:val="00237D8B"/>
    <w:rsid w:val="002611BD"/>
    <w:rsid w:val="002937E6"/>
    <w:rsid w:val="002A223C"/>
    <w:rsid w:val="002C7C7D"/>
    <w:rsid w:val="002D12D3"/>
    <w:rsid w:val="002E7822"/>
    <w:rsid w:val="002F7366"/>
    <w:rsid w:val="00313D2E"/>
    <w:rsid w:val="00317330"/>
    <w:rsid w:val="00324BC6"/>
    <w:rsid w:val="0035044E"/>
    <w:rsid w:val="003536C4"/>
    <w:rsid w:val="0036067A"/>
    <w:rsid w:val="0038463B"/>
    <w:rsid w:val="003977E2"/>
    <w:rsid w:val="003A0FEC"/>
    <w:rsid w:val="003A7FF8"/>
    <w:rsid w:val="003D07DB"/>
    <w:rsid w:val="003D1AD5"/>
    <w:rsid w:val="003F0BD7"/>
    <w:rsid w:val="003F2A08"/>
    <w:rsid w:val="003F78B3"/>
    <w:rsid w:val="00401842"/>
    <w:rsid w:val="00411FB3"/>
    <w:rsid w:val="00423B0F"/>
    <w:rsid w:val="004333A3"/>
    <w:rsid w:val="00435921"/>
    <w:rsid w:val="004457CA"/>
    <w:rsid w:val="00453491"/>
    <w:rsid w:val="004539FA"/>
    <w:rsid w:val="00457365"/>
    <w:rsid w:val="004579C9"/>
    <w:rsid w:val="0046254F"/>
    <w:rsid w:val="00463F60"/>
    <w:rsid w:val="00466ABB"/>
    <w:rsid w:val="00472FE4"/>
    <w:rsid w:val="00476DDD"/>
    <w:rsid w:val="00481060"/>
    <w:rsid w:val="00483F66"/>
    <w:rsid w:val="004952C4"/>
    <w:rsid w:val="004A375A"/>
    <w:rsid w:val="004B3441"/>
    <w:rsid w:val="004B528F"/>
    <w:rsid w:val="004C0E62"/>
    <w:rsid w:val="004E08FC"/>
    <w:rsid w:val="004E0B05"/>
    <w:rsid w:val="004E1B5F"/>
    <w:rsid w:val="004E5F95"/>
    <w:rsid w:val="004F2653"/>
    <w:rsid w:val="004F6E9F"/>
    <w:rsid w:val="00502996"/>
    <w:rsid w:val="005150BE"/>
    <w:rsid w:val="00523AC9"/>
    <w:rsid w:val="00531996"/>
    <w:rsid w:val="005377E7"/>
    <w:rsid w:val="005472E2"/>
    <w:rsid w:val="005537A8"/>
    <w:rsid w:val="00556594"/>
    <w:rsid w:val="00561A8B"/>
    <w:rsid w:val="00570F63"/>
    <w:rsid w:val="00575871"/>
    <w:rsid w:val="005802B1"/>
    <w:rsid w:val="00586919"/>
    <w:rsid w:val="00594D98"/>
    <w:rsid w:val="005A3733"/>
    <w:rsid w:val="005A403A"/>
    <w:rsid w:val="005A6F62"/>
    <w:rsid w:val="005B27F8"/>
    <w:rsid w:val="005B7E27"/>
    <w:rsid w:val="005C4A0C"/>
    <w:rsid w:val="005C6423"/>
    <w:rsid w:val="005D7BAA"/>
    <w:rsid w:val="005E0CDB"/>
    <w:rsid w:val="005E4C67"/>
    <w:rsid w:val="005F29FB"/>
    <w:rsid w:val="005F409A"/>
    <w:rsid w:val="00606B0F"/>
    <w:rsid w:val="006108A6"/>
    <w:rsid w:val="0061221B"/>
    <w:rsid w:val="006137D6"/>
    <w:rsid w:val="0061498C"/>
    <w:rsid w:val="00630706"/>
    <w:rsid w:val="00635088"/>
    <w:rsid w:val="00635702"/>
    <w:rsid w:val="00646E07"/>
    <w:rsid w:val="00654AE9"/>
    <w:rsid w:val="00660024"/>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6F2B0C"/>
    <w:rsid w:val="00703481"/>
    <w:rsid w:val="00715B81"/>
    <w:rsid w:val="00717C9F"/>
    <w:rsid w:val="00732E7B"/>
    <w:rsid w:val="00737193"/>
    <w:rsid w:val="00761F78"/>
    <w:rsid w:val="00766BEC"/>
    <w:rsid w:val="00771A2B"/>
    <w:rsid w:val="00772B6E"/>
    <w:rsid w:val="00777330"/>
    <w:rsid w:val="007829D2"/>
    <w:rsid w:val="00783074"/>
    <w:rsid w:val="0078522D"/>
    <w:rsid w:val="007A0B53"/>
    <w:rsid w:val="007A13E6"/>
    <w:rsid w:val="007A262C"/>
    <w:rsid w:val="007B1A31"/>
    <w:rsid w:val="007B634A"/>
    <w:rsid w:val="007C5139"/>
    <w:rsid w:val="007E16FA"/>
    <w:rsid w:val="007E3278"/>
    <w:rsid w:val="007E3D78"/>
    <w:rsid w:val="007E4B27"/>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6478D"/>
    <w:rsid w:val="00870403"/>
    <w:rsid w:val="0087533D"/>
    <w:rsid w:val="00875CBE"/>
    <w:rsid w:val="008775A7"/>
    <w:rsid w:val="008A525C"/>
    <w:rsid w:val="008C247E"/>
    <w:rsid w:val="008C5285"/>
    <w:rsid w:val="008C5A6D"/>
    <w:rsid w:val="008D4F31"/>
    <w:rsid w:val="008F6C53"/>
    <w:rsid w:val="00904C53"/>
    <w:rsid w:val="00906579"/>
    <w:rsid w:val="00910C25"/>
    <w:rsid w:val="0091229C"/>
    <w:rsid w:val="009224C7"/>
    <w:rsid w:val="00924DE8"/>
    <w:rsid w:val="009255D9"/>
    <w:rsid w:val="00934D21"/>
    <w:rsid w:val="00940BD0"/>
    <w:rsid w:val="00947BCD"/>
    <w:rsid w:val="00965DF2"/>
    <w:rsid w:val="00972D16"/>
    <w:rsid w:val="00973775"/>
    <w:rsid w:val="00976057"/>
    <w:rsid w:val="00985F2E"/>
    <w:rsid w:val="0099293C"/>
    <w:rsid w:val="009B054C"/>
    <w:rsid w:val="009B2791"/>
    <w:rsid w:val="009B5873"/>
    <w:rsid w:val="009C2CDF"/>
    <w:rsid w:val="009C7311"/>
    <w:rsid w:val="009D1B8F"/>
    <w:rsid w:val="009D509B"/>
    <w:rsid w:val="009E6EF9"/>
    <w:rsid w:val="009E75B7"/>
    <w:rsid w:val="009E7B9D"/>
    <w:rsid w:val="009E7F82"/>
    <w:rsid w:val="009F18FB"/>
    <w:rsid w:val="009F7607"/>
    <w:rsid w:val="00A02D79"/>
    <w:rsid w:val="00A076D6"/>
    <w:rsid w:val="00A16575"/>
    <w:rsid w:val="00A16C3B"/>
    <w:rsid w:val="00A17B37"/>
    <w:rsid w:val="00A2125B"/>
    <w:rsid w:val="00A23320"/>
    <w:rsid w:val="00A273A8"/>
    <w:rsid w:val="00A40FB5"/>
    <w:rsid w:val="00A42405"/>
    <w:rsid w:val="00A51CEF"/>
    <w:rsid w:val="00A5787C"/>
    <w:rsid w:val="00A613DB"/>
    <w:rsid w:val="00A63D52"/>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E6BA7"/>
    <w:rsid w:val="00AF5B57"/>
    <w:rsid w:val="00B00491"/>
    <w:rsid w:val="00B076DA"/>
    <w:rsid w:val="00B1580D"/>
    <w:rsid w:val="00B273A3"/>
    <w:rsid w:val="00B30455"/>
    <w:rsid w:val="00B32309"/>
    <w:rsid w:val="00B4285A"/>
    <w:rsid w:val="00B44172"/>
    <w:rsid w:val="00B523A9"/>
    <w:rsid w:val="00B5798C"/>
    <w:rsid w:val="00B6416A"/>
    <w:rsid w:val="00B70471"/>
    <w:rsid w:val="00B71B19"/>
    <w:rsid w:val="00B87660"/>
    <w:rsid w:val="00B879D1"/>
    <w:rsid w:val="00B95B29"/>
    <w:rsid w:val="00B96279"/>
    <w:rsid w:val="00BB1392"/>
    <w:rsid w:val="00BB48AC"/>
    <w:rsid w:val="00BB70B3"/>
    <w:rsid w:val="00BB7B8B"/>
    <w:rsid w:val="00BC7A40"/>
    <w:rsid w:val="00BD1A0C"/>
    <w:rsid w:val="00BD4BA7"/>
    <w:rsid w:val="00BD6420"/>
    <w:rsid w:val="00BE0327"/>
    <w:rsid w:val="00BE3F3D"/>
    <w:rsid w:val="00BF2DAB"/>
    <w:rsid w:val="00BF5077"/>
    <w:rsid w:val="00C02681"/>
    <w:rsid w:val="00C05A52"/>
    <w:rsid w:val="00C079B5"/>
    <w:rsid w:val="00C13434"/>
    <w:rsid w:val="00C22C73"/>
    <w:rsid w:val="00C4216C"/>
    <w:rsid w:val="00C44F1E"/>
    <w:rsid w:val="00C46021"/>
    <w:rsid w:val="00C47C4D"/>
    <w:rsid w:val="00C5584B"/>
    <w:rsid w:val="00C63DA4"/>
    <w:rsid w:val="00C70D6E"/>
    <w:rsid w:val="00C718AA"/>
    <w:rsid w:val="00C96981"/>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94389"/>
    <w:rsid w:val="00DA7AFD"/>
    <w:rsid w:val="00DE5F5E"/>
    <w:rsid w:val="00DE6E17"/>
    <w:rsid w:val="00DF0444"/>
    <w:rsid w:val="00DF19B1"/>
    <w:rsid w:val="00DF42CC"/>
    <w:rsid w:val="00E0380E"/>
    <w:rsid w:val="00E05BFC"/>
    <w:rsid w:val="00E115CC"/>
    <w:rsid w:val="00E263C7"/>
    <w:rsid w:val="00E2707E"/>
    <w:rsid w:val="00E33025"/>
    <w:rsid w:val="00E4212C"/>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6C6F"/>
    <w:rsid w:val="00EF35A9"/>
    <w:rsid w:val="00EF58B6"/>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E59C0"/>
    <w:rsid w:val="000E6C9B"/>
    <w:rsid w:val="00126884"/>
    <w:rsid w:val="002131CF"/>
    <w:rsid w:val="00250984"/>
    <w:rsid w:val="002C6E7E"/>
    <w:rsid w:val="00334B4A"/>
    <w:rsid w:val="003D5B7D"/>
    <w:rsid w:val="00595898"/>
    <w:rsid w:val="005F18D3"/>
    <w:rsid w:val="00671E3D"/>
    <w:rsid w:val="007511BA"/>
    <w:rsid w:val="0083271E"/>
    <w:rsid w:val="00A67F37"/>
    <w:rsid w:val="00AC1394"/>
    <w:rsid w:val="00B879CD"/>
    <w:rsid w:val="00C66A38"/>
    <w:rsid w:val="00C958EE"/>
    <w:rsid w:val="00E45085"/>
    <w:rsid w:val="00E65D08"/>
    <w:rsid w:val="00E71E53"/>
    <w:rsid w:val="00EC4C90"/>
    <w:rsid w:val="00F5212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221</TotalTime>
  <Pages>20</Pages>
  <Words>3556</Words>
  <Characters>18849</Characters>
  <Application>Microsoft Office Word</Application>
  <DocSecurity>0</DocSecurity>
  <Lines>157</Lines>
  <Paragraphs>44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52</cp:revision>
  <cp:lastPrinted>2019-02-18T10:06:00Z</cp:lastPrinted>
  <dcterms:created xsi:type="dcterms:W3CDTF">2023-03-17T09:33:00Z</dcterms:created>
  <dcterms:modified xsi:type="dcterms:W3CDTF">2023-11-15T10:53:00Z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