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7594F179" w14:textId="77777777" w:rsidR="00BE7C84" w:rsidRDefault="00755F8B" w:rsidP="0067122F">
      <w:pPr>
        <w:pStyle w:val="Rubrik"/>
        <w:rPr>
          <w:sz w:val="48"/>
          <w:szCs w:val="48"/>
        </w:rPr>
      </w:pPr>
      <w:r>
        <w:rPr>
          <w:sz w:val="48"/>
          <w:szCs w:val="48"/>
        </w:rPr>
        <w:t>Självdeklaration</w:t>
      </w:r>
      <w:r>
        <w:rPr>
          <w:sz w:val="48"/>
          <w:szCs w:val="48"/>
        </w:rPr>
        <w:br/>
        <w:t>T</w:t>
      </w:r>
      <w:r w:rsidR="00A10B7B">
        <w:rPr>
          <w:sz w:val="48"/>
          <w:szCs w:val="48"/>
        </w:rPr>
        <w:t>jänsteproducen</w:t>
      </w:r>
      <w:r w:rsidR="00BE7C84">
        <w:rPr>
          <w:sz w:val="48"/>
          <w:szCs w:val="48"/>
        </w:rPr>
        <w:t>t</w:t>
      </w:r>
    </w:p>
    <w:p w14:paraId="58542952" w14:textId="6EE5F8DE" w:rsidR="00855E09" w:rsidRPr="000A335E" w:rsidRDefault="00576EC5" w:rsidP="00855E09">
      <w:pPr>
        <w:pStyle w:val="Rubrik"/>
        <w:rPr>
          <w:sz w:val="48"/>
          <w:szCs w:val="48"/>
        </w:rPr>
      </w:pPr>
      <w:r w:rsidRPr="00034C03">
        <w:rPr>
          <w:sz w:val="48"/>
          <w:szCs w:val="48"/>
        </w:rPr>
        <w:t xml:space="preserve">GetObservations </w:t>
      </w:r>
      <w:r>
        <w:rPr>
          <w:sz w:val="48"/>
          <w:szCs w:val="48"/>
        </w:rPr>
        <w:t>2</w:t>
      </w:r>
      <w:r w:rsidRPr="00034C03">
        <w:rPr>
          <w:sz w:val="48"/>
          <w:szCs w:val="48"/>
        </w:rPr>
        <w:t>.0</w:t>
      </w:r>
      <w:r w:rsidR="00855E09" w:rsidRPr="000A335E">
        <w:rPr>
          <w:sz w:val="48"/>
          <w:szCs w:val="48"/>
        </w:rPr>
        <w:br/>
      </w:r>
    </w:p>
    <w:p w14:paraId="18FBBD76" w14:textId="1801B6D8" w:rsidR="0067122F" w:rsidRPr="000A335E" w:rsidRDefault="00CA1CF6" w:rsidP="0067122F">
      <w:pPr>
        <w:pStyle w:val="Rubrik"/>
        <w:rPr>
          <w:sz w:val="48"/>
          <w:szCs w:val="48"/>
        </w:rPr>
      </w:pPr>
      <w:r w:rsidRPr="000A335E">
        <w:rPr>
          <w:sz w:val="48"/>
          <w:szCs w:val="48"/>
        </w:rPr>
        <w:br/>
      </w:r>
    </w:p>
    <w:p w14:paraId="0CA02220" w14:textId="77777777" w:rsidR="0067122F" w:rsidRDefault="0067122F" w:rsidP="0067122F">
      <w:pPr>
        <w:pStyle w:val="Brdtext"/>
        <w:rPr>
          <w:rFonts w:ascii="Arial" w:hAnsi="Arial" w:cs="Arial"/>
          <w:color w:val="00A9A7"/>
          <w:sz w:val="56"/>
          <w:szCs w:val="56"/>
        </w:rPr>
      </w:pPr>
      <w:r>
        <w:br w:type="page"/>
      </w:r>
    </w:p>
    <w:sdt>
      <w:sdtPr>
        <w:rPr>
          <w:rFonts w:ascii="Times New Roman" w:eastAsia="Times New Roman" w:hAnsi="Times New Roman" w:cs="Times New Roman"/>
          <w:b w:val="0"/>
          <w:bCs/>
          <w:color w:val="auto"/>
          <w:sz w:val="24"/>
          <w:szCs w:val="20"/>
        </w:rPr>
        <w:id w:val="1971940089"/>
        <w:docPartObj>
          <w:docPartGallery w:val="Table of Contents"/>
          <w:docPartUnique/>
        </w:docPartObj>
      </w:sdtPr>
      <w:sdtEndPr>
        <w:rPr>
          <w:szCs w:val="24"/>
        </w:rPr>
      </w:sdtEndPr>
      <w:sdtContent>
        <w:p w14:paraId="7649D953" w14:textId="0873435D" w:rsidR="0067122F" w:rsidRPr="002C1795" w:rsidRDefault="0067122F" w:rsidP="00BE7C84">
          <w:pPr>
            <w:pStyle w:val="Innehllsfrteckningsrubrik"/>
            <w:tabs>
              <w:tab w:val="left" w:pos="5940"/>
            </w:tabs>
            <w:rPr>
              <w:sz w:val="22"/>
            </w:rPr>
          </w:pPr>
          <w:r w:rsidRPr="002C1795">
            <w:rPr>
              <w:sz w:val="22"/>
            </w:rPr>
            <w:t>Innehåll</w:t>
          </w:r>
          <w:r w:rsidR="00BE7C84">
            <w:rPr>
              <w:sz w:val="22"/>
            </w:rPr>
            <w:tab/>
          </w:r>
        </w:p>
        <w:p w14:paraId="55698862" w14:textId="34796FD2" w:rsidR="003F3DE8" w:rsidRDefault="003F3DE8">
          <w:pPr>
            <w:pStyle w:val="Innehll1"/>
            <w:rPr>
              <w:rFonts w:asciiTheme="minorHAnsi" w:eastAsiaTheme="minorEastAsia" w:hAnsiTheme="minorHAnsi" w:cstheme="minorBidi"/>
              <w:b w:val="0"/>
              <w:bCs w:val="0"/>
              <w:iCs w:val="0"/>
              <w:noProof/>
              <w:color w:val="auto"/>
              <w:sz w:val="22"/>
              <w:szCs w:val="22"/>
            </w:rPr>
          </w:pPr>
          <w:r w:rsidRPr="0061755A">
            <w:rPr>
              <w:rFonts w:ascii="Times New Roman" w:hAnsi="Times New Roman"/>
              <w:noProof/>
              <w:sz w:val="22"/>
            </w:rPr>
            <w:t>1.</w:t>
          </w:r>
          <w:r>
            <w:rPr>
              <w:rFonts w:asciiTheme="minorHAnsi" w:eastAsiaTheme="minorEastAsia" w:hAnsiTheme="minorHAnsi" w:cstheme="minorBidi"/>
              <w:b w:val="0"/>
              <w:bCs w:val="0"/>
              <w:iCs w:val="0"/>
              <w:noProof/>
              <w:color w:val="auto"/>
              <w:sz w:val="22"/>
              <w:szCs w:val="22"/>
            </w:rPr>
            <w:tab/>
          </w:r>
          <w:r w:rsidRPr="0061755A">
            <w:rPr>
              <w:rFonts w:ascii="Times New Roman" w:hAnsi="Times New Roman"/>
              <w:noProof/>
              <w:sz w:val="22"/>
            </w:rPr>
            <w:t>Versionshantering</w:t>
          </w:r>
          <w:r>
            <w:rPr>
              <w:noProof/>
              <w:webHidden/>
            </w:rPr>
            <w:tab/>
            <w:t>4</w:t>
          </w:r>
        </w:p>
        <w:p w14:paraId="4CA2055F" w14:textId="3CF0C97F" w:rsidR="003F3DE8" w:rsidRDefault="003F3DE8">
          <w:pPr>
            <w:pStyle w:val="Innehll1"/>
            <w:rPr>
              <w:rFonts w:asciiTheme="minorHAnsi" w:eastAsiaTheme="minorEastAsia" w:hAnsiTheme="minorHAnsi" w:cstheme="minorBidi"/>
              <w:b w:val="0"/>
              <w:bCs w:val="0"/>
              <w:iCs w:val="0"/>
              <w:noProof/>
              <w:color w:val="auto"/>
              <w:sz w:val="22"/>
              <w:szCs w:val="22"/>
            </w:rPr>
          </w:pPr>
          <w:r w:rsidRPr="0061755A">
            <w:rPr>
              <w:rFonts w:ascii="Times New Roman" w:hAnsi="Times New Roman"/>
              <w:noProof/>
              <w:sz w:val="22"/>
            </w:rPr>
            <w:t>2.</w:t>
          </w:r>
          <w:r>
            <w:rPr>
              <w:rFonts w:asciiTheme="minorHAnsi" w:eastAsiaTheme="minorEastAsia" w:hAnsiTheme="minorHAnsi" w:cstheme="minorBidi"/>
              <w:b w:val="0"/>
              <w:bCs w:val="0"/>
              <w:iCs w:val="0"/>
              <w:noProof/>
              <w:color w:val="auto"/>
              <w:sz w:val="22"/>
              <w:szCs w:val="22"/>
            </w:rPr>
            <w:tab/>
          </w:r>
          <w:r w:rsidRPr="0061755A">
            <w:rPr>
              <w:rFonts w:ascii="Times New Roman" w:hAnsi="Times New Roman"/>
              <w:noProof/>
              <w:sz w:val="22"/>
            </w:rPr>
            <w:t>Inledning</w:t>
          </w:r>
          <w:r>
            <w:rPr>
              <w:noProof/>
              <w:webHidden/>
            </w:rPr>
            <w:tab/>
            <w:t>6</w:t>
          </w:r>
        </w:p>
        <w:p w14:paraId="7EB4EB52" w14:textId="735F1A96"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2.1.</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Definitioner</w:t>
          </w:r>
          <w:r>
            <w:rPr>
              <w:noProof/>
              <w:webHidden/>
            </w:rPr>
            <w:tab/>
            <w:t>6</w:t>
          </w:r>
        </w:p>
        <w:p w14:paraId="7DB49282" w14:textId="17402AA5"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2.2.</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Instruktioner för att fylla i självdeklaration</w:t>
          </w:r>
          <w:r>
            <w:rPr>
              <w:noProof/>
              <w:webHidden/>
            </w:rPr>
            <w:tab/>
            <w:t>6</w:t>
          </w:r>
        </w:p>
        <w:p w14:paraId="136590D2" w14:textId="1EB5D82F"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2.3.</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Hantering vid förändring av tjänsteproducent</w:t>
          </w:r>
          <w:r>
            <w:rPr>
              <w:noProof/>
              <w:webHidden/>
            </w:rPr>
            <w:tab/>
            <w:t>7</w:t>
          </w:r>
        </w:p>
        <w:p w14:paraId="3A718B0D" w14:textId="3109A1CC"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2.4.</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Referenser</w:t>
          </w:r>
          <w:r>
            <w:rPr>
              <w:noProof/>
              <w:webHidden/>
            </w:rPr>
            <w:tab/>
            <w:t>7</w:t>
          </w:r>
        </w:p>
        <w:p w14:paraId="30F0457E" w14:textId="261C3832" w:rsidR="003F3DE8" w:rsidRDefault="003F3DE8">
          <w:pPr>
            <w:pStyle w:val="Innehll1"/>
            <w:rPr>
              <w:rFonts w:asciiTheme="minorHAnsi" w:eastAsiaTheme="minorEastAsia" w:hAnsiTheme="minorHAnsi" w:cstheme="minorBidi"/>
              <w:b w:val="0"/>
              <w:bCs w:val="0"/>
              <w:iCs w:val="0"/>
              <w:noProof/>
              <w:color w:val="auto"/>
              <w:sz w:val="22"/>
              <w:szCs w:val="22"/>
            </w:rPr>
          </w:pPr>
          <w:r w:rsidRPr="0061755A">
            <w:rPr>
              <w:rFonts w:ascii="Times New Roman" w:hAnsi="Times New Roman"/>
              <w:noProof/>
              <w:sz w:val="22"/>
            </w:rPr>
            <w:t>3.</w:t>
          </w:r>
          <w:r>
            <w:rPr>
              <w:rFonts w:asciiTheme="minorHAnsi" w:eastAsiaTheme="minorEastAsia" w:hAnsiTheme="minorHAnsi" w:cstheme="minorBidi"/>
              <w:b w:val="0"/>
              <w:bCs w:val="0"/>
              <w:iCs w:val="0"/>
              <w:noProof/>
              <w:color w:val="auto"/>
              <w:sz w:val="22"/>
              <w:szCs w:val="22"/>
            </w:rPr>
            <w:tab/>
          </w:r>
          <w:r w:rsidRPr="0061755A">
            <w:rPr>
              <w:rFonts w:ascii="Times New Roman" w:hAnsi="Times New Roman"/>
              <w:noProof/>
              <w:sz w:val="22"/>
            </w:rPr>
            <w:t>Underlag för godkännande</w:t>
          </w:r>
          <w:r>
            <w:rPr>
              <w:noProof/>
              <w:webHidden/>
            </w:rPr>
            <w:tab/>
            <w:t>8</w:t>
          </w:r>
        </w:p>
        <w:p w14:paraId="0CA6CF77" w14:textId="2FFB0438"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3.1.</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Anslutningsobjekt samt avsedda ändamål</w:t>
          </w:r>
          <w:r>
            <w:rPr>
              <w:noProof/>
              <w:webHidden/>
            </w:rPr>
            <w:tab/>
            <w:t>8</w:t>
          </w:r>
        </w:p>
        <w:p w14:paraId="7671AFCA" w14:textId="31E4CCD3"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3.1.1.</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Anslutande organisation</w:t>
          </w:r>
          <w:r>
            <w:rPr>
              <w:noProof/>
              <w:webHidden/>
            </w:rPr>
            <w:tab/>
            <w:t>8</w:t>
          </w:r>
        </w:p>
        <w:p w14:paraId="0271D4FE" w14:textId="23FE414A"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3.1.2.</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Tjänsteproducentfabrikat</w:t>
          </w:r>
          <w:r>
            <w:rPr>
              <w:noProof/>
              <w:webHidden/>
            </w:rPr>
            <w:tab/>
            <w:t>8</w:t>
          </w:r>
        </w:p>
        <w:p w14:paraId="6404CA72" w14:textId="0E580470"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3.1.3.</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Källsystemsfabrikat</w:t>
          </w:r>
          <w:r>
            <w:rPr>
              <w:noProof/>
              <w:webHidden/>
            </w:rPr>
            <w:tab/>
            <w:t>8</w:t>
          </w:r>
        </w:p>
        <w:p w14:paraId="26D75DC5" w14:textId="54531C4F"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3.2.</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Funktionalitet</w:t>
          </w:r>
          <w:r>
            <w:rPr>
              <w:noProof/>
              <w:webHidden/>
            </w:rPr>
            <w:tab/>
            <w:t>9</w:t>
          </w:r>
        </w:p>
        <w:p w14:paraId="2F351DB1" w14:textId="319EBCA0"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3.2.1.</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Inparametrar och tjänstens funktion</w:t>
          </w:r>
          <w:r>
            <w:rPr>
              <w:noProof/>
              <w:webHidden/>
            </w:rPr>
            <w:tab/>
            <w:t>9</w:t>
          </w:r>
        </w:p>
        <w:p w14:paraId="23C0E1F3" w14:textId="2A71FD20"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3.2.2.</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Obligatoriska fält</w:t>
          </w:r>
          <w:r>
            <w:rPr>
              <w:noProof/>
              <w:webHidden/>
            </w:rPr>
            <w:tab/>
            <w:t>10</w:t>
          </w:r>
        </w:p>
        <w:p w14:paraId="39A8E82A" w14:textId="504E6C3E"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3.2.3.</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Felhantering</w:t>
          </w:r>
          <w:r>
            <w:rPr>
              <w:noProof/>
              <w:webHidden/>
            </w:rPr>
            <w:tab/>
            <w:t>10</w:t>
          </w:r>
        </w:p>
        <w:p w14:paraId="1FDF78A3" w14:textId="19431F36"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3.3.</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Informationsavlämning generellt</w:t>
          </w:r>
          <w:r>
            <w:rPr>
              <w:noProof/>
              <w:webHidden/>
            </w:rPr>
            <w:tab/>
            <w:t>11</w:t>
          </w:r>
        </w:p>
        <w:p w14:paraId="5B23D5D6" w14:textId="521F5346"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3.3.1.</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Teckenkodning</w:t>
          </w:r>
          <w:r>
            <w:rPr>
              <w:noProof/>
              <w:webHidden/>
            </w:rPr>
            <w:tab/>
            <w:t>11</w:t>
          </w:r>
        </w:p>
        <w:p w14:paraId="08CF5DAB" w14:textId="74935E5B"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3.3.2.</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Vårdgivare/vårdenhet (VG/VE)</w:t>
          </w:r>
          <w:r>
            <w:rPr>
              <w:noProof/>
              <w:webHidden/>
            </w:rPr>
            <w:tab/>
            <w:t>11</w:t>
          </w:r>
        </w:p>
        <w:p w14:paraId="16492451" w14:textId="7850F6AB"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3.3.3.</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Vårdgivares spärr för invånare (approvedForPatient)</w:t>
          </w:r>
          <w:r>
            <w:rPr>
              <w:noProof/>
              <w:webHidden/>
            </w:rPr>
            <w:tab/>
            <w:t>12</w:t>
          </w:r>
        </w:p>
        <w:p w14:paraId="0F02FDF0" w14:textId="70145D1E"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3.4.</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Informationsavlämning – Specifika aspekter för kontraktet</w:t>
          </w:r>
          <w:r>
            <w:rPr>
              <w:noProof/>
              <w:webHidden/>
            </w:rPr>
            <w:tab/>
            <w:t>13</w:t>
          </w:r>
        </w:p>
        <w:p w14:paraId="00D490BF" w14:textId="7FA8C172"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3.4.1.</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signering och låsning</w:t>
          </w:r>
          <w:r>
            <w:rPr>
              <w:noProof/>
              <w:webHidden/>
            </w:rPr>
            <w:tab/>
            <w:t>13</w:t>
          </w:r>
        </w:p>
        <w:p w14:paraId="75C19778" w14:textId="16303E2D"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3.4.2.</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participation</w:t>
          </w:r>
          <w:r>
            <w:rPr>
              <w:noProof/>
              <w:webHidden/>
            </w:rPr>
            <w:tab/>
            <w:t>13</w:t>
          </w:r>
        </w:p>
        <w:p w14:paraId="1EDCDD9E" w14:textId="4A078EC9"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3.4.3.</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status.code</w:t>
          </w:r>
          <w:r>
            <w:rPr>
              <w:noProof/>
              <w:webHidden/>
            </w:rPr>
            <w:tab/>
            <w:t>14</w:t>
          </w:r>
        </w:p>
        <w:p w14:paraId="1A2EC18E" w14:textId="5AFAAAFE"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3.4.4.</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valueNegation</w:t>
          </w:r>
          <w:r>
            <w:rPr>
              <w:noProof/>
              <w:webHidden/>
            </w:rPr>
            <w:tab/>
            <w:t>14</w:t>
          </w:r>
        </w:p>
        <w:p w14:paraId="0EC41F2F" w14:textId="259692A3"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3.4.5.</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description</w:t>
          </w:r>
          <w:r>
            <w:rPr>
              <w:noProof/>
              <w:webHidden/>
            </w:rPr>
            <w:tab/>
            <w:t>15</w:t>
          </w:r>
        </w:p>
        <w:p w14:paraId="14ED0334" w14:textId="534CF3AD"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3.4.6.</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persontype</w:t>
          </w:r>
          <w:r>
            <w:rPr>
              <w:noProof/>
              <w:webHidden/>
            </w:rPr>
            <w:tab/>
            <w:t>15</w:t>
          </w:r>
        </w:p>
        <w:p w14:paraId="63A08D0C" w14:textId="0022D785"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3.4.7.</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Typ av relation</w:t>
          </w:r>
          <w:r>
            <w:rPr>
              <w:noProof/>
              <w:webHidden/>
            </w:rPr>
            <w:tab/>
            <w:t>16</w:t>
          </w:r>
        </w:p>
        <w:p w14:paraId="214FF72D" w14:textId="25E14FD9"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3.4.8.</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Verksamhetens godkännande av informationsmappning</w:t>
          </w:r>
          <w:r>
            <w:rPr>
              <w:noProof/>
              <w:webHidden/>
            </w:rPr>
            <w:tab/>
            <w:t>17</w:t>
          </w:r>
        </w:p>
        <w:p w14:paraId="13CA4FD1" w14:textId="033A21C5"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3.4.9.</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Åtkomstfiltrering</w:t>
          </w:r>
          <w:r>
            <w:rPr>
              <w:noProof/>
              <w:webHidden/>
            </w:rPr>
            <w:tab/>
            <w:t>17</w:t>
          </w:r>
        </w:p>
        <w:p w14:paraId="5364CFEE" w14:textId="2A02E86D"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3.4.10.</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Informationskonsekvens</w:t>
          </w:r>
          <w:r>
            <w:rPr>
              <w:noProof/>
              <w:webHidden/>
            </w:rPr>
            <w:tab/>
            <w:t>18</w:t>
          </w:r>
        </w:p>
        <w:p w14:paraId="5D89B07B" w14:textId="325F5ACB"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3.5.</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Övriga krav</w:t>
          </w:r>
          <w:r>
            <w:rPr>
              <w:noProof/>
              <w:webHidden/>
            </w:rPr>
            <w:tab/>
            <w:t>18</w:t>
          </w:r>
        </w:p>
        <w:p w14:paraId="0644426B" w14:textId="1287C7B7"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3.5.1.</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Engagemangsindexuppdatering</w:t>
          </w:r>
          <w:r>
            <w:rPr>
              <w:noProof/>
              <w:webHidden/>
            </w:rPr>
            <w:tab/>
            <w:t>18</w:t>
          </w:r>
        </w:p>
        <w:p w14:paraId="03B4AD49" w14:textId="2444B7CE"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3.5.2.</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SLA-krav</w:t>
          </w:r>
          <w:r>
            <w:rPr>
              <w:noProof/>
              <w:webHidden/>
            </w:rPr>
            <w:tab/>
            <w:t>20</w:t>
          </w:r>
        </w:p>
        <w:p w14:paraId="456875A7" w14:textId="57296689"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3.5.3.</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Obehörig åtkomst</w:t>
          </w:r>
          <w:r>
            <w:rPr>
              <w:noProof/>
              <w:webHidden/>
            </w:rPr>
            <w:tab/>
            <w:t>22</w:t>
          </w:r>
        </w:p>
        <w:p w14:paraId="537660FB" w14:textId="258766D8"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3.5.4.</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Följsamhet mot tecknade modellavtal/PuB-avtal</w:t>
          </w:r>
          <w:r>
            <w:rPr>
              <w:noProof/>
              <w:webHidden/>
            </w:rPr>
            <w:tab/>
            <w:t>22</w:t>
          </w:r>
        </w:p>
        <w:p w14:paraId="7F736ACD" w14:textId="01E5F53E"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3.5.5.</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Testdata för GetObservations 2.0</w:t>
          </w:r>
          <w:r>
            <w:rPr>
              <w:noProof/>
              <w:webHidden/>
            </w:rPr>
            <w:tab/>
            <w:t>22</w:t>
          </w:r>
        </w:p>
        <w:p w14:paraId="09D530B7" w14:textId="27F203FE"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3.6.</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Följsamhet mot TK-testsviter</w:t>
          </w:r>
          <w:r>
            <w:rPr>
              <w:noProof/>
              <w:webHidden/>
            </w:rPr>
            <w:tab/>
            <w:t>23</w:t>
          </w:r>
        </w:p>
        <w:p w14:paraId="52BA81DE" w14:textId="6CCD93B3"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t>3.6.1.</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TK-testsvit för tjänstekontraktet</w:t>
          </w:r>
          <w:r>
            <w:rPr>
              <w:noProof/>
              <w:webHidden/>
            </w:rPr>
            <w:tab/>
            <w:t>23</w:t>
          </w:r>
        </w:p>
        <w:p w14:paraId="581513FD" w14:textId="39F5D9FD" w:rsidR="003F3DE8" w:rsidRDefault="003F3DE8">
          <w:pPr>
            <w:pStyle w:val="Innehll3"/>
            <w:rPr>
              <w:rFonts w:asciiTheme="minorHAnsi" w:eastAsiaTheme="minorEastAsia" w:hAnsiTheme="minorHAnsi" w:cstheme="minorBidi"/>
              <w:bCs w:val="0"/>
              <w:iCs w:val="0"/>
              <w:noProof/>
              <w:sz w:val="22"/>
              <w:szCs w:val="22"/>
            </w:rPr>
          </w:pPr>
          <w:r w:rsidRPr="0061755A">
            <w:rPr>
              <w:rFonts w:ascii="Times New Roman" w:hAnsi="Times New Roman"/>
              <w:noProof/>
              <w:sz w:val="22"/>
            </w:rPr>
            <w:lastRenderedPageBreak/>
            <w:t>3.6.2.</w:t>
          </w:r>
          <w:r>
            <w:rPr>
              <w:rFonts w:asciiTheme="minorHAnsi" w:eastAsiaTheme="minorEastAsia" w:hAnsiTheme="minorHAnsi" w:cstheme="minorBidi"/>
              <w:bCs w:val="0"/>
              <w:iCs w:val="0"/>
              <w:noProof/>
              <w:sz w:val="22"/>
              <w:szCs w:val="22"/>
            </w:rPr>
            <w:tab/>
          </w:r>
          <w:r w:rsidRPr="0061755A">
            <w:rPr>
              <w:rFonts w:ascii="Times New Roman" w:hAnsi="Times New Roman"/>
              <w:noProof/>
              <w:sz w:val="22"/>
            </w:rPr>
            <w:t>Tester för EI Update</w:t>
          </w:r>
          <w:r>
            <w:rPr>
              <w:noProof/>
              <w:webHidden/>
            </w:rPr>
            <w:tab/>
            <w:t>24</w:t>
          </w:r>
        </w:p>
        <w:p w14:paraId="3BACB1CB" w14:textId="4A109C09"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3.7.</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Övrigt</w:t>
          </w:r>
          <w:r>
            <w:rPr>
              <w:noProof/>
              <w:webHidden/>
            </w:rPr>
            <w:tab/>
            <w:t>25</w:t>
          </w:r>
        </w:p>
        <w:p w14:paraId="6B2D8D43" w14:textId="6BDC4F1F"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3.8.</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Kända avvikelser</w:t>
          </w:r>
          <w:r>
            <w:rPr>
              <w:noProof/>
              <w:webHidden/>
            </w:rPr>
            <w:tab/>
            <w:t>25</w:t>
          </w:r>
        </w:p>
        <w:p w14:paraId="4D913F58" w14:textId="54E9D55D" w:rsidR="003F3DE8" w:rsidRDefault="003F3DE8">
          <w:pPr>
            <w:pStyle w:val="Innehll2"/>
            <w:rPr>
              <w:rFonts w:asciiTheme="minorHAnsi" w:eastAsiaTheme="minorEastAsia" w:hAnsiTheme="minorHAnsi" w:cstheme="minorBidi"/>
              <w:bCs w:val="0"/>
              <w:iCs w:val="0"/>
              <w:noProof/>
              <w:color w:val="auto"/>
              <w:sz w:val="22"/>
              <w:szCs w:val="22"/>
            </w:rPr>
          </w:pPr>
          <w:r w:rsidRPr="0061755A">
            <w:rPr>
              <w:rFonts w:ascii="Times New Roman" w:hAnsi="Times New Roman"/>
              <w:noProof/>
              <w:sz w:val="22"/>
            </w:rPr>
            <w:t>3.9.</w:t>
          </w:r>
          <w:r>
            <w:rPr>
              <w:rFonts w:asciiTheme="minorHAnsi" w:eastAsiaTheme="minorEastAsia" w:hAnsiTheme="minorHAnsi" w:cstheme="minorBidi"/>
              <w:bCs w:val="0"/>
              <w:iCs w:val="0"/>
              <w:noProof/>
              <w:color w:val="auto"/>
              <w:sz w:val="22"/>
              <w:szCs w:val="22"/>
            </w:rPr>
            <w:tab/>
          </w:r>
          <w:r w:rsidRPr="0061755A">
            <w:rPr>
              <w:rFonts w:ascii="Times New Roman" w:hAnsi="Times New Roman"/>
              <w:noProof/>
              <w:sz w:val="22"/>
            </w:rPr>
            <w:t>Datum för ifyllnad och kontaktperson gällande självdeklaration</w:t>
          </w:r>
          <w:r>
            <w:rPr>
              <w:noProof/>
              <w:webHidden/>
            </w:rPr>
            <w:tab/>
            <w:t>26</w:t>
          </w:r>
        </w:p>
        <w:p w14:paraId="5838047C" w14:textId="1EBA3923" w:rsidR="003F3DE8" w:rsidRDefault="003F3DE8">
          <w:pPr>
            <w:pStyle w:val="Innehll1"/>
            <w:rPr>
              <w:rFonts w:asciiTheme="minorHAnsi" w:eastAsiaTheme="minorEastAsia" w:hAnsiTheme="minorHAnsi" w:cstheme="minorBidi"/>
              <w:b w:val="0"/>
              <w:bCs w:val="0"/>
              <w:iCs w:val="0"/>
              <w:noProof/>
              <w:color w:val="auto"/>
              <w:sz w:val="22"/>
              <w:szCs w:val="22"/>
            </w:rPr>
          </w:pPr>
          <w:r w:rsidRPr="0061755A">
            <w:rPr>
              <w:rFonts w:ascii="Times New Roman" w:hAnsi="Times New Roman"/>
              <w:noProof/>
              <w:sz w:val="22"/>
            </w:rPr>
            <w:t>4.</w:t>
          </w:r>
          <w:r>
            <w:rPr>
              <w:rFonts w:asciiTheme="minorHAnsi" w:eastAsiaTheme="minorEastAsia" w:hAnsiTheme="minorHAnsi" w:cstheme="minorBidi"/>
              <w:b w:val="0"/>
              <w:bCs w:val="0"/>
              <w:iCs w:val="0"/>
              <w:noProof/>
              <w:color w:val="auto"/>
              <w:sz w:val="22"/>
              <w:szCs w:val="22"/>
            </w:rPr>
            <w:tab/>
          </w:r>
          <w:r w:rsidRPr="0061755A">
            <w:rPr>
              <w:rFonts w:ascii="Times New Roman" w:hAnsi="Times New Roman"/>
              <w:noProof/>
              <w:sz w:val="22"/>
            </w:rPr>
            <w:t>Resultat</w:t>
          </w:r>
          <w:r>
            <w:rPr>
              <w:noProof/>
              <w:webHidden/>
            </w:rPr>
            <w:tab/>
            <w:t>27</w:t>
          </w:r>
        </w:p>
        <w:p w14:paraId="433C7DC8" w14:textId="09B30953" w:rsidR="00BE5DFB" w:rsidRDefault="00E52241"/>
      </w:sdtContent>
    </w:sdt>
    <w:p w14:paraId="02B23308" w14:textId="77777777" w:rsidR="00B237EA" w:rsidRDefault="00B237EA" w:rsidP="00B237EA">
      <w:pPr>
        <w:pStyle w:val="Rubrik1"/>
        <w:pageBreakBefore/>
        <w:numPr>
          <w:ilvl w:val="0"/>
          <w:numId w:val="33"/>
        </w:numPr>
        <w:spacing w:before="240" w:after="60"/>
        <w:ind w:left="357" w:hanging="357"/>
      </w:pPr>
      <w:bookmarkStart w:id="0" w:name="_Toc405838315"/>
      <w:bookmarkStart w:id="1" w:name="_Toc48738258"/>
      <w:r>
        <w:lastRenderedPageBreak/>
        <w:t>Versionshantering</w:t>
      </w:r>
      <w:bookmarkEnd w:id="0"/>
      <w:bookmarkEnd w:id="1"/>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365"/>
        <w:gridCol w:w="1523"/>
        <w:gridCol w:w="1811"/>
        <w:gridCol w:w="4168"/>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576EC5">
        <w:trPr>
          <w:trHeight w:val="261"/>
        </w:trPr>
        <w:tc>
          <w:tcPr>
            <w:tcW w:w="1365"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23"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11"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168"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576EC5" w14:paraId="4DD9E59D" w14:textId="77777777" w:rsidTr="00576EC5">
        <w:trPr>
          <w:trHeight w:val="275"/>
        </w:trPr>
        <w:tc>
          <w:tcPr>
            <w:tcW w:w="1365" w:type="dxa"/>
            <w:shd w:val="clear" w:color="auto" w:fill="auto"/>
          </w:tcPr>
          <w:p w14:paraId="21E19B71" w14:textId="4165BD29" w:rsidR="00576EC5" w:rsidRDefault="00576EC5" w:rsidP="00576EC5">
            <w:pPr>
              <w:rPr>
                <w:rFonts w:ascii="Arial" w:hAnsi="Arial"/>
              </w:rPr>
            </w:pPr>
            <w:r>
              <w:rPr>
                <w:rFonts w:ascii="Arial" w:hAnsi="Arial"/>
              </w:rPr>
              <w:t>1.0.3</w:t>
            </w:r>
          </w:p>
        </w:tc>
        <w:tc>
          <w:tcPr>
            <w:tcW w:w="1523" w:type="dxa"/>
          </w:tcPr>
          <w:p w14:paraId="6715012F" w14:textId="6361693B" w:rsidR="00576EC5" w:rsidRDefault="00576EC5" w:rsidP="00576EC5">
            <w:pPr>
              <w:rPr>
                <w:rFonts w:ascii="Arial" w:hAnsi="Arial"/>
              </w:rPr>
            </w:pPr>
          </w:p>
        </w:tc>
        <w:tc>
          <w:tcPr>
            <w:tcW w:w="1811" w:type="dxa"/>
            <w:shd w:val="clear" w:color="auto" w:fill="auto"/>
          </w:tcPr>
          <w:p w14:paraId="2BDB5EB0" w14:textId="766A1D38" w:rsidR="00576EC5" w:rsidRDefault="00576EC5" w:rsidP="00576EC5">
            <w:pPr>
              <w:rPr>
                <w:rFonts w:ascii="Arial" w:hAnsi="Arial"/>
              </w:rPr>
            </w:pPr>
            <w:r>
              <w:rPr>
                <w:rFonts w:ascii="Arial" w:hAnsi="Arial"/>
              </w:rPr>
              <w:t>Björn Pettersson</w:t>
            </w:r>
          </w:p>
        </w:tc>
        <w:tc>
          <w:tcPr>
            <w:tcW w:w="4168" w:type="dxa"/>
            <w:shd w:val="clear" w:color="auto" w:fill="auto"/>
          </w:tcPr>
          <w:p w14:paraId="19CC4E05" w14:textId="7BFE93F7" w:rsidR="00576EC5" w:rsidRDefault="00576EC5" w:rsidP="00576EC5">
            <w:pPr>
              <w:rPr>
                <w:rFonts w:ascii="Arial" w:hAnsi="Arial"/>
              </w:rPr>
            </w:pPr>
            <w:r>
              <w:rPr>
                <w:rFonts w:ascii="Arial" w:hAnsi="Arial"/>
              </w:rPr>
              <w:t>Dokumentets version ändrad till att följa tjänstedomänens version (tidigare dokumentversion 1.1, domänversion 1.0.3)</w:t>
            </w:r>
          </w:p>
        </w:tc>
      </w:tr>
      <w:tr w:rsidR="00576EC5" w14:paraId="22C72E13" w14:textId="77777777" w:rsidTr="00576EC5">
        <w:trPr>
          <w:trHeight w:val="261"/>
        </w:trPr>
        <w:tc>
          <w:tcPr>
            <w:tcW w:w="1365" w:type="dxa"/>
            <w:shd w:val="clear" w:color="auto" w:fill="auto"/>
          </w:tcPr>
          <w:p w14:paraId="3B4AA309" w14:textId="7716A3C3" w:rsidR="00576EC5" w:rsidRDefault="00576EC5" w:rsidP="00576EC5">
            <w:pPr>
              <w:rPr>
                <w:rFonts w:ascii="Arial" w:hAnsi="Arial"/>
              </w:rPr>
            </w:pPr>
            <w:r>
              <w:rPr>
                <w:rFonts w:ascii="Arial" w:hAnsi="Arial"/>
              </w:rPr>
              <w:t>1.0.4</w:t>
            </w:r>
          </w:p>
        </w:tc>
        <w:tc>
          <w:tcPr>
            <w:tcW w:w="1523" w:type="dxa"/>
          </w:tcPr>
          <w:p w14:paraId="395D526F" w14:textId="77777777" w:rsidR="00576EC5" w:rsidRDefault="00576EC5" w:rsidP="00576EC5">
            <w:pPr>
              <w:rPr>
                <w:rFonts w:ascii="Arial" w:hAnsi="Arial"/>
              </w:rPr>
            </w:pPr>
          </w:p>
        </w:tc>
        <w:tc>
          <w:tcPr>
            <w:tcW w:w="1811" w:type="dxa"/>
            <w:shd w:val="clear" w:color="auto" w:fill="auto"/>
          </w:tcPr>
          <w:p w14:paraId="4C302EB6" w14:textId="5FEFD8F0" w:rsidR="00576EC5" w:rsidRDefault="00576EC5" w:rsidP="00576EC5">
            <w:pPr>
              <w:rPr>
                <w:rFonts w:ascii="Arial" w:hAnsi="Arial"/>
              </w:rPr>
            </w:pPr>
            <w:r>
              <w:rPr>
                <w:rFonts w:ascii="Arial" w:hAnsi="Arial"/>
              </w:rPr>
              <w:t>Magnus Söderlind</w:t>
            </w:r>
          </w:p>
        </w:tc>
        <w:tc>
          <w:tcPr>
            <w:tcW w:w="4168" w:type="dxa"/>
            <w:shd w:val="clear" w:color="auto" w:fill="auto"/>
          </w:tcPr>
          <w:p w14:paraId="6F7CD368" w14:textId="707F53B4" w:rsidR="00576EC5" w:rsidRDefault="00576EC5" w:rsidP="00576EC5">
            <w:pPr>
              <w:rPr>
                <w:rFonts w:ascii="Arial" w:hAnsi="Arial"/>
              </w:rPr>
            </w:pPr>
            <w:r>
              <w:rPr>
                <w:rFonts w:ascii="Arial" w:hAnsi="Arial"/>
              </w:rPr>
              <w:t>Uppdaterat enligt ny mall</w:t>
            </w:r>
          </w:p>
        </w:tc>
      </w:tr>
      <w:tr w:rsidR="00576EC5" w14:paraId="086557CB" w14:textId="77777777" w:rsidTr="00576EC5">
        <w:trPr>
          <w:trHeight w:val="261"/>
        </w:trPr>
        <w:tc>
          <w:tcPr>
            <w:tcW w:w="1365" w:type="dxa"/>
            <w:shd w:val="clear" w:color="auto" w:fill="auto"/>
          </w:tcPr>
          <w:p w14:paraId="4E3F5AF4" w14:textId="3A955B4A" w:rsidR="00576EC5" w:rsidRDefault="00576EC5" w:rsidP="00576EC5">
            <w:pPr>
              <w:rPr>
                <w:rFonts w:ascii="Arial" w:hAnsi="Arial"/>
              </w:rPr>
            </w:pPr>
            <w:r>
              <w:rPr>
                <w:rFonts w:ascii="Arial" w:hAnsi="Arial"/>
              </w:rPr>
              <w:t>1.0.5</w:t>
            </w:r>
          </w:p>
        </w:tc>
        <w:tc>
          <w:tcPr>
            <w:tcW w:w="1523" w:type="dxa"/>
          </w:tcPr>
          <w:p w14:paraId="6F912A7D" w14:textId="77777777" w:rsidR="00576EC5" w:rsidRPr="00D33EDC" w:rsidRDefault="00576EC5" w:rsidP="00576EC5">
            <w:pPr>
              <w:rPr>
                <w:rFonts w:ascii="Arial" w:hAnsi="Arial"/>
              </w:rPr>
            </w:pPr>
          </w:p>
        </w:tc>
        <w:tc>
          <w:tcPr>
            <w:tcW w:w="1811" w:type="dxa"/>
            <w:shd w:val="clear" w:color="auto" w:fill="auto"/>
          </w:tcPr>
          <w:p w14:paraId="2F17F42C" w14:textId="0F626919" w:rsidR="00576EC5" w:rsidRPr="00D33EDC" w:rsidRDefault="00576EC5" w:rsidP="00576EC5">
            <w:pPr>
              <w:rPr>
                <w:rFonts w:ascii="Arial" w:hAnsi="Arial"/>
              </w:rPr>
            </w:pPr>
            <w:r>
              <w:rPr>
                <w:rFonts w:ascii="Arial" w:hAnsi="Arial"/>
              </w:rPr>
              <w:t>Magnus Söderlind</w:t>
            </w:r>
          </w:p>
        </w:tc>
        <w:tc>
          <w:tcPr>
            <w:tcW w:w="4168" w:type="dxa"/>
            <w:shd w:val="clear" w:color="auto" w:fill="auto"/>
          </w:tcPr>
          <w:p w14:paraId="44FF1214" w14:textId="5FBB0CA9" w:rsidR="00576EC5" w:rsidRDefault="00576EC5" w:rsidP="00576EC5">
            <w:pPr>
              <w:rPr>
                <w:rFonts w:ascii="Arial" w:hAnsi="Arial"/>
              </w:rPr>
            </w:pPr>
            <w:r>
              <w:rPr>
                <w:rFonts w:ascii="Arial" w:hAnsi="Arial"/>
              </w:rPr>
              <w:t>Testsviter uppdaterade</w:t>
            </w:r>
          </w:p>
        </w:tc>
      </w:tr>
      <w:tr w:rsidR="00576EC5" w14:paraId="1B091221" w14:textId="77777777" w:rsidTr="00576EC5">
        <w:trPr>
          <w:trHeight w:val="275"/>
        </w:trPr>
        <w:tc>
          <w:tcPr>
            <w:tcW w:w="1365" w:type="dxa"/>
            <w:shd w:val="clear" w:color="auto" w:fill="auto"/>
          </w:tcPr>
          <w:p w14:paraId="32E5C802" w14:textId="0EDBEBA5" w:rsidR="00576EC5" w:rsidRDefault="00576EC5" w:rsidP="00576EC5">
            <w:pPr>
              <w:rPr>
                <w:rFonts w:ascii="Arial" w:hAnsi="Arial"/>
              </w:rPr>
            </w:pPr>
            <w:r>
              <w:rPr>
                <w:rFonts w:ascii="Arial" w:hAnsi="Arial"/>
              </w:rPr>
              <w:t>2.0.0</w:t>
            </w:r>
          </w:p>
        </w:tc>
        <w:tc>
          <w:tcPr>
            <w:tcW w:w="1523" w:type="dxa"/>
          </w:tcPr>
          <w:p w14:paraId="3436D695" w14:textId="77777777" w:rsidR="00576EC5" w:rsidRDefault="00576EC5" w:rsidP="00576EC5">
            <w:pPr>
              <w:rPr>
                <w:rFonts w:ascii="Arial" w:hAnsi="Arial"/>
              </w:rPr>
            </w:pPr>
          </w:p>
        </w:tc>
        <w:tc>
          <w:tcPr>
            <w:tcW w:w="1811" w:type="dxa"/>
            <w:shd w:val="clear" w:color="auto" w:fill="auto"/>
          </w:tcPr>
          <w:p w14:paraId="36D2F483" w14:textId="4D66ABDD" w:rsidR="00576EC5" w:rsidRDefault="00576EC5" w:rsidP="00576EC5">
            <w:pPr>
              <w:rPr>
                <w:rFonts w:ascii="Arial" w:hAnsi="Arial"/>
              </w:rPr>
            </w:pPr>
            <w:r>
              <w:rPr>
                <w:rFonts w:ascii="Arial" w:hAnsi="Arial"/>
              </w:rPr>
              <w:t>Mattias Jonsson</w:t>
            </w:r>
          </w:p>
        </w:tc>
        <w:tc>
          <w:tcPr>
            <w:tcW w:w="4168" w:type="dxa"/>
            <w:shd w:val="clear" w:color="auto" w:fill="auto"/>
          </w:tcPr>
          <w:p w14:paraId="55FB0C05" w14:textId="25E19B5E" w:rsidR="00576EC5" w:rsidRDefault="00576EC5" w:rsidP="00576EC5">
            <w:pPr>
              <w:rPr>
                <w:rFonts w:ascii="Arial" w:hAnsi="Arial"/>
              </w:rPr>
            </w:pPr>
            <w:r>
              <w:rPr>
                <w:rFonts w:ascii="Arial" w:hAnsi="Arial"/>
              </w:rPr>
              <w:t>Uppdaterad för GetObservations 2.0</w:t>
            </w:r>
          </w:p>
        </w:tc>
      </w:tr>
      <w:tr w:rsidR="00576EC5" w14:paraId="110A11FD" w14:textId="77777777" w:rsidTr="00576EC5">
        <w:trPr>
          <w:trHeight w:val="261"/>
        </w:trPr>
        <w:tc>
          <w:tcPr>
            <w:tcW w:w="1365" w:type="dxa"/>
            <w:shd w:val="clear" w:color="auto" w:fill="auto"/>
          </w:tcPr>
          <w:p w14:paraId="46094E8F" w14:textId="25EBD08A" w:rsidR="00576EC5" w:rsidRDefault="00576EC5" w:rsidP="00576EC5">
            <w:pPr>
              <w:rPr>
                <w:rFonts w:ascii="Arial" w:hAnsi="Arial"/>
              </w:rPr>
            </w:pPr>
            <w:r>
              <w:rPr>
                <w:rFonts w:ascii="Arial" w:hAnsi="Arial"/>
              </w:rPr>
              <w:t>2.0.0_RC2</w:t>
            </w:r>
          </w:p>
        </w:tc>
        <w:tc>
          <w:tcPr>
            <w:tcW w:w="1523" w:type="dxa"/>
          </w:tcPr>
          <w:p w14:paraId="6E17A43B" w14:textId="77777777" w:rsidR="00576EC5" w:rsidRDefault="00576EC5" w:rsidP="00576EC5">
            <w:pPr>
              <w:rPr>
                <w:rFonts w:ascii="Arial" w:hAnsi="Arial"/>
              </w:rPr>
            </w:pPr>
          </w:p>
        </w:tc>
        <w:tc>
          <w:tcPr>
            <w:tcW w:w="1811" w:type="dxa"/>
            <w:shd w:val="clear" w:color="auto" w:fill="auto"/>
          </w:tcPr>
          <w:p w14:paraId="1C0454EF" w14:textId="76DC1792" w:rsidR="00576EC5" w:rsidRDefault="00576EC5" w:rsidP="00576EC5">
            <w:pPr>
              <w:rPr>
                <w:rFonts w:ascii="Arial" w:hAnsi="Arial"/>
              </w:rPr>
            </w:pPr>
            <w:r>
              <w:rPr>
                <w:rFonts w:ascii="Arial" w:hAnsi="Arial"/>
              </w:rPr>
              <w:t>Magnus Söderlind</w:t>
            </w:r>
          </w:p>
        </w:tc>
        <w:tc>
          <w:tcPr>
            <w:tcW w:w="4168" w:type="dxa"/>
            <w:shd w:val="clear" w:color="auto" w:fill="auto"/>
          </w:tcPr>
          <w:p w14:paraId="6D3B2512" w14:textId="5B12352C" w:rsidR="00576EC5" w:rsidRDefault="00576EC5" w:rsidP="00576EC5">
            <w:pPr>
              <w:rPr>
                <w:rFonts w:ascii="Arial" w:hAnsi="Arial"/>
              </w:rPr>
            </w:pPr>
            <w:r>
              <w:rPr>
                <w:rFonts w:ascii="Arial" w:hAnsi="Arial"/>
              </w:rPr>
              <w:t>Uppdaterad för RC2. TF tillagda. 1.16-17 samt 5.17.x</w:t>
            </w:r>
          </w:p>
        </w:tc>
      </w:tr>
      <w:tr w:rsidR="00576EC5" w14:paraId="25BB31B0" w14:textId="77777777" w:rsidTr="00576EC5">
        <w:trPr>
          <w:trHeight w:val="275"/>
        </w:trPr>
        <w:tc>
          <w:tcPr>
            <w:tcW w:w="1365" w:type="dxa"/>
            <w:shd w:val="clear" w:color="auto" w:fill="auto"/>
          </w:tcPr>
          <w:p w14:paraId="4A60C07F" w14:textId="62AC0F6E" w:rsidR="00576EC5" w:rsidRDefault="00576EC5" w:rsidP="00576EC5">
            <w:pPr>
              <w:rPr>
                <w:rFonts w:ascii="Arial" w:hAnsi="Arial"/>
              </w:rPr>
            </w:pPr>
            <w:r>
              <w:rPr>
                <w:rFonts w:ascii="Arial" w:hAnsi="Arial"/>
              </w:rPr>
              <w:t>2.0_RC5</w:t>
            </w:r>
          </w:p>
        </w:tc>
        <w:tc>
          <w:tcPr>
            <w:tcW w:w="1523" w:type="dxa"/>
          </w:tcPr>
          <w:p w14:paraId="7CC59AB4" w14:textId="77777777" w:rsidR="00576EC5" w:rsidRDefault="00576EC5" w:rsidP="00576EC5">
            <w:pPr>
              <w:rPr>
                <w:rFonts w:ascii="Arial" w:hAnsi="Arial"/>
              </w:rPr>
            </w:pPr>
          </w:p>
        </w:tc>
        <w:tc>
          <w:tcPr>
            <w:tcW w:w="1811" w:type="dxa"/>
            <w:shd w:val="clear" w:color="auto" w:fill="auto"/>
          </w:tcPr>
          <w:p w14:paraId="43CCF209" w14:textId="74813785" w:rsidR="00576EC5" w:rsidRDefault="00576EC5" w:rsidP="00576EC5">
            <w:pPr>
              <w:rPr>
                <w:rFonts w:ascii="Arial" w:hAnsi="Arial"/>
              </w:rPr>
            </w:pPr>
            <w:r>
              <w:rPr>
                <w:rFonts w:ascii="Arial" w:hAnsi="Arial"/>
              </w:rPr>
              <w:t>Magnus Söderlind</w:t>
            </w:r>
          </w:p>
        </w:tc>
        <w:tc>
          <w:tcPr>
            <w:tcW w:w="4168" w:type="dxa"/>
            <w:shd w:val="clear" w:color="auto" w:fill="auto"/>
          </w:tcPr>
          <w:p w14:paraId="286E2CD8" w14:textId="648EB286" w:rsidR="00576EC5" w:rsidRDefault="00576EC5" w:rsidP="00576EC5">
            <w:pPr>
              <w:rPr>
                <w:rFonts w:ascii="Arial" w:hAnsi="Arial"/>
              </w:rPr>
            </w:pPr>
            <w:r>
              <w:rPr>
                <w:rFonts w:ascii="Arial" w:hAnsi="Arial"/>
              </w:rPr>
              <w:t>Uppdateringar i SJD och testförbättringar i testsviter, framförallt tidsfiltrering. Testsvit 7 &amp; 8 tillkommer.</w:t>
            </w:r>
          </w:p>
        </w:tc>
      </w:tr>
      <w:tr w:rsidR="00576EC5" w14:paraId="7CCC406A" w14:textId="77777777" w:rsidTr="00576EC5">
        <w:trPr>
          <w:trHeight w:val="261"/>
        </w:trPr>
        <w:tc>
          <w:tcPr>
            <w:tcW w:w="1365" w:type="dxa"/>
            <w:shd w:val="clear" w:color="auto" w:fill="auto"/>
          </w:tcPr>
          <w:p w14:paraId="196DF0E6" w14:textId="7DD8CBDE" w:rsidR="00576EC5" w:rsidRDefault="00576EC5" w:rsidP="00576EC5">
            <w:pPr>
              <w:rPr>
                <w:rFonts w:ascii="Arial" w:hAnsi="Arial"/>
              </w:rPr>
            </w:pPr>
            <w:r>
              <w:rPr>
                <w:rFonts w:ascii="Arial" w:hAnsi="Arial"/>
              </w:rPr>
              <w:t>2.0_RC5</w:t>
            </w:r>
          </w:p>
        </w:tc>
        <w:tc>
          <w:tcPr>
            <w:tcW w:w="1523" w:type="dxa"/>
          </w:tcPr>
          <w:p w14:paraId="29BF77BB" w14:textId="77777777" w:rsidR="00576EC5" w:rsidRDefault="00576EC5" w:rsidP="00576EC5">
            <w:pPr>
              <w:rPr>
                <w:rFonts w:ascii="Arial" w:hAnsi="Arial"/>
              </w:rPr>
            </w:pPr>
          </w:p>
        </w:tc>
        <w:tc>
          <w:tcPr>
            <w:tcW w:w="1811" w:type="dxa"/>
            <w:shd w:val="clear" w:color="auto" w:fill="auto"/>
          </w:tcPr>
          <w:p w14:paraId="3161020C" w14:textId="1C3BD058" w:rsidR="00576EC5" w:rsidRDefault="00576EC5" w:rsidP="00576EC5">
            <w:pPr>
              <w:rPr>
                <w:rFonts w:ascii="Arial" w:hAnsi="Arial"/>
              </w:rPr>
            </w:pPr>
            <w:r>
              <w:rPr>
                <w:rFonts w:ascii="Arial" w:hAnsi="Arial"/>
              </w:rPr>
              <w:t>Markus Lundin</w:t>
            </w:r>
          </w:p>
        </w:tc>
        <w:tc>
          <w:tcPr>
            <w:tcW w:w="4168" w:type="dxa"/>
            <w:shd w:val="clear" w:color="auto" w:fill="auto"/>
          </w:tcPr>
          <w:p w14:paraId="71985A47" w14:textId="51639AD7" w:rsidR="00576EC5" w:rsidRDefault="00576EC5" w:rsidP="00576EC5">
            <w:pPr>
              <w:rPr>
                <w:rFonts w:ascii="Arial" w:hAnsi="Arial"/>
              </w:rPr>
            </w:pPr>
            <w:r w:rsidRPr="00D33D68">
              <w:rPr>
                <w:rFonts w:ascii="Arial" w:hAnsi="Arial"/>
              </w:rPr>
              <w:t>Nytt filnamn på självdeklaration</w:t>
            </w:r>
          </w:p>
        </w:tc>
      </w:tr>
      <w:tr w:rsidR="00576EC5" w14:paraId="102C8B48" w14:textId="77777777" w:rsidTr="00576EC5">
        <w:trPr>
          <w:trHeight w:val="261"/>
        </w:trPr>
        <w:tc>
          <w:tcPr>
            <w:tcW w:w="1365" w:type="dxa"/>
            <w:shd w:val="clear" w:color="auto" w:fill="auto"/>
          </w:tcPr>
          <w:p w14:paraId="5A752577" w14:textId="01120CD9" w:rsidR="00576EC5" w:rsidRDefault="00576EC5" w:rsidP="00576EC5">
            <w:pPr>
              <w:rPr>
                <w:rFonts w:ascii="Arial" w:hAnsi="Arial"/>
              </w:rPr>
            </w:pPr>
            <w:r>
              <w:rPr>
                <w:rFonts w:ascii="Arial" w:hAnsi="Arial"/>
              </w:rPr>
              <w:t>2.0_RC5</w:t>
            </w:r>
          </w:p>
        </w:tc>
        <w:tc>
          <w:tcPr>
            <w:tcW w:w="1523" w:type="dxa"/>
          </w:tcPr>
          <w:p w14:paraId="5B2B32E1" w14:textId="77777777" w:rsidR="00576EC5" w:rsidRDefault="00576EC5" w:rsidP="00576EC5">
            <w:pPr>
              <w:rPr>
                <w:rFonts w:ascii="Arial" w:hAnsi="Arial"/>
              </w:rPr>
            </w:pPr>
          </w:p>
        </w:tc>
        <w:tc>
          <w:tcPr>
            <w:tcW w:w="1811" w:type="dxa"/>
            <w:shd w:val="clear" w:color="auto" w:fill="auto"/>
          </w:tcPr>
          <w:p w14:paraId="234BBAC1" w14:textId="3DB49084" w:rsidR="00576EC5" w:rsidRDefault="00576EC5" w:rsidP="00576EC5">
            <w:pPr>
              <w:rPr>
                <w:rFonts w:ascii="Arial" w:hAnsi="Arial"/>
              </w:rPr>
            </w:pPr>
            <w:r>
              <w:rPr>
                <w:rFonts w:ascii="Arial" w:hAnsi="Arial"/>
              </w:rPr>
              <w:t>Markus Lundin</w:t>
            </w:r>
          </w:p>
        </w:tc>
        <w:tc>
          <w:tcPr>
            <w:tcW w:w="4168" w:type="dxa"/>
            <w:shd w:val="clear" w:color="auto" w:fill="auto"/>
          </w:tcPr>
          <w:p w14:paraId="2B484FDD" w14:textId="753813FA" w:rsidR="00576EC5" w:rsidRDefault="00576EC5" w:rsidP="00576EC5">
            <w:pPr>
              <w:rPr>
                <w:rFonts w:ascii="Arial" w:hAnsi="Arial"/>
              </w:rPr>
            </w:pPr>
            <w:r w:rsidRPr="00D33D68">
              <w:rPr>
                <w:rFonts w:ascii="Arial" w:hAnsi="Arial"/>
              </w:rPr>
              <w:t>Tagit bort duplicerad beskrivning för underlag 3. Underlag för godkännande</w:t>
            </w:r>
          </w:p>
        </w:tc>
      </w:tr>
      <w:tr w:rsidR="00576EC5" w14:paraId="64026D40" w14:textId="77777777" w:rsidTr="00576EC5">
        <w:trPr>
          <w:trHeight w:val="261"/>
        </w:trPr>
        <w:tc>
          <w:tcPr>
            <w:tcW w:w="1365" w:type="dxa"/>
            <w:shd w:val="clear" w:color="auto" w:fill="auto"/>
          </w:tcPr>
          <w:p w14:paraId="625CCE64" w14:textId="2C83846D" w:rsidR="00576EC5" w:rsidRDefault="00576EC5" w:rsidP="00576EC5">
            <w:pPr>
              <w:rPr>
                <w:rFonts w:ascii="Arial" w:hAnsi="Arial"/>
              </w:rPr>
            </w:pPr>
            <w:r>
              <w:rPr>
                <w:rFonts w:ascii="Arial" w:hAnsi="Arial"/>
              </w:rPr>
              <w:t>2.0_RC5</w:t>
            </w:r>
          </w:p>
        </w:tc>
        <w:tc>
          <w:tcPr>
            <w:tcW w:w="1523" w:type="dxa"/>
          </w:tcPr>
          <w:p w14:paraId="1D66BCBB" w14:textId="77777777" w:rsidR="00576EC5" w:rsidRDefault="00576EC5" w:rsidP="00576EC5">
            <w:pPr>
              <w:rPr>
                <w:rFonts w:ascii="Arial" w:hAnsi="Arial"/>
              </w:rPr>
            </w:pPr>
          </w:p>
        </w:tc>
        <w:tc>
          <w:tcPr>
            <w:tcW w:w="1811" w:type="dxa"/>
            <w:shd w:val="clear" w:color="auto" w:fill="auto"/>
          </w:tcPr>
          <w:p w14:paraId="096302B7" w14:textId="5318FBE8" w:rsidR="00576EC5" w:rsidRDefault="00576EC5" w:rsidP="00576EC5">
            <w:pPr>
              <w:rPr>
                <w:rFonts w:ascii="Arial" w:hAnsi="Arial"/>
              </w:rPr>
            </w:pPr>
            <w:r>
              <w:rPr>
                <w:rFonts w:ascii="Arial" w:hAnsi="Arial"/>
              </w:rPr>
              <w:t>Markus Lundin</w:t>
            </w:r>
          </w:p>
        </w:tc>
        <w:tc>
          <w:tcPr>
            <w:tcW w:w="4168" w:type="dxa"/>
            <w:shd w:val="clear" w:color="auto" w:fill="auto"/>
          </w:tcPr>
          <w:p w14:paraId="366BE379" w14:textId="036350EA" w:rsidR="00576EC5" w:rsidRDefault="00576EC5" w:rsidP="00576EC5">
            <w:pPr>
              <w:rPr>
                <w:rFonts w:ascii="Arial" w:hAnsi="Arial"/>
              </w:rPr>
            </w:pPr>
            <w:r>
              <w:rPr>
                <w:rFonts w:ascii="Arial" w:hAnsi="Arial"/>
              </w:rPr>
              <w:t>Lagt till 3.2.2 Obligatoriska fält vid minimal respons</w:t>
            </w:r>
          </w:p>
        </w:tc>
      </w:tr>
      <w:tr w:rsidR="00576EC5" w14:paraId="2521C44A" w14:textId="77777777" w:rsidTr="00576EC5">
        <w:trPr>
          <w:trHeight w:val="261"/>
        </w:trPr>
        <w:tc>
          <w:tcPr>
            <w:tcW w:w="1365" w:type="dxa"/>
            <w:shd w:val="clear" w:color="auto" w:fill="auto"/>
          </w:tcPr>
          <w:p w14:paraId="250C749B" w14:textId="4C7C07CA" w:rsidR="00576EC5" w:rsidRDefault="00576EC5" w:rsidP="00576EC5">
            <w:pPr>
              <w:rPr>
                <w:rFonts w:ascii="Arial" w:hAnsi="Arial"/>
              </w:rPr>
            </w:pPr>
            <w:r>
              <w:rPr>
                <w:rFonts w:ascii="Arial" w:hAnsi="Arial"/>
              </w:rPr>
              <w:t>2.0_RC5</w:t>
            </w:r>
          </w:p>
        </w:tc>
        <w:tc>
          <w:tcPr>
            <w:tcW w:w="1523" w:type="dxa"/>
          </w:tcPr>
          <w:p w14:paraId="69E22663" w14:textId="77777777" w:rsidR="00576EC5" w:rsidRDefault="00576EC5" w:rsidP="00576EC5">
            <w:pPr>
              <w:rPr>
                <w:rFonts w:ascii="Arial" w:hAnsi="Arial"/>
              </w:rPr>
            </w:pPr>
          </w:p>
        </w:tc>
        <w:tc>
          <w:tcPr>
            <w:tcW w:w="1811" w:type="dxa"/>
            <w:shd w:val="clear" w:color="auto" w:fill="auto"/>
          </w:tcPr>
          <w:p w14:paraId="23E79A21" w14:textId="0084D8F7" w:rsidR="00576EC5" w:rsidRDefault="00576EC5" w:rsidP="00576EC5">
            <w:pPr>
              <w:rPr>
                <w:rFonts w:ascii="Arial" w:hAnsi="Arial"/>
              </w:rPr>
            </w:pPr>
            <w:r>
              <w:rPr>
                <w:rFonts w:ascii="Arial" w:hAnsi="Arial"/>
              </w:rPr>
              <w:t xml:space="preserve">Markus Lundin </w:t>
            </w:r>
          </w:p>
        </w:tc>
        <w:tc>
          <w:tcPr>
            <w:tcW w:w="4168" w:type="dxa"/>
            <w:shd w:val="clear" w:color="auto" w:fill="auto"/>
          </w:tcPr>
          <w:p w14:paraId="0710A8A0" w14:textId="1423D47D" w:rsidR="00576EC5" w:rsidRDefault="00576EC5" w:rsidP="00576EC5">
            <w:pPr>
              <w:rPr>
                <w:rFonts w:ascii="Arial" w:hAnsi="Arial"/>
              </w:rPr>
            </w:pPr>
            <w:r>
              <w:rPr>
                <w:rFonts w:ascii="Arial" w:hAnsi="Arial"/>
              </w:rPr>
              <w:t>Lagt till 1.2.5, 1.2.6 tidsfiltrering på start eller slutdatum</w:t>
            </w:r>
          </w:p>
        </w:tc>
      </w:tr>
      <w:tr w:rsidR="00576EC5" w14:paraId="011747D1" w14:textId="77777777" w:rsidTr="00576EC5">
        <w:trPr>
          <w:trHeight w:val="261"/>
        </w:trPr>
        <w:tc>
          <w:tcPr>
            <w:tcW w:w="1365" w:type="dxa"/>
            <w:shd w:val="clear" w:color="auto" w:fill="auto"/>
          </w:tcPr>
          <w:p w14:paraId="75E5663C" w14:textId="4D43AC95" w:rsidR="00576EC5" w:rsidRDefault="00576EC5" w:rsidP="00576EC5">
            <w:pPr>
              <w:rPr>
                <w:rFonts w:ascii="Arial" w:hAnsi="Arial"/>
              </w:rPr>
            </w:pPr>
            <w:r>
              <w:rPr>
                <w:rFonts w:ascii="Arial" w:hAnsi="Arial"/>
              </w:rPr>
              <w:t>2.0_RC5</w:t>
            </w:r>
          </w:p>
        </w:tc>
        <w:tc>
          <w:tcPr>
            <w:tcW w:w="1523" w:type="dxa"/>
          </w:tcPr>
          <w:p w14:paraId="7C90028E" w14:textId="77777777" w:rsidR="00576EC5" w:rsidRDefault="00576EC5" w:rsidP="00576EC5">
            <w:pPr>
              <w:rPr>
                <w:rFonts w:ascii="Arial" w:hAnsi="Arial"/>
              </w:rPr>
            </w:pPr>
          </w:p>
        </w:tc>
        <w:tc>
          <w:tcPr>
            <w:tcW w:w="1811" w:type="dxa"/>
            <w:shd w:val="clear" w:color="auto" w:fill="auto"/>
          </w:tcPr>
          <w:p w14:paraId="3BBEFE0B" w14:textId="03841B81" w:rsidR="00576EC5" w:rsidRDefault="00576EC5" w:rsidP="00576EC5">
            <w:pPr>
              <w:rPr>
                <w:rFonts w:ascii="Arial" w:hAnsi="Arial"/>
              </w:rPr>
            </w:pPr>
            <w:r>
              <w:rPr>
                <w:rFonts w:ascii="Arial" w:hAnsi="Arial"/>
              </w:rPr>
              <w:t>Markus Lundin</w:t>
            </w:r>
          </w:p>
        </w:tc>
        <w:tc>
          <w:tcPr>
            <w:tcW w:w="4168" w:type="dxa"/>
            <w:shd w:val="clear" w:color="auto" w:fill="auto"/>
          </w:tcPr>
          <w:p w14:paraId="2924BA99" w14:textId="3D9B6AB8" w:rsidR="00576EC5" w:rsidRDefault="00576EC5" w:rsidP="00576EC5">
            <w:pPr>
              <w:rPr>
                <w:rFonts w:ascii="Arial" w:hAnsi="Arial"/>
              </w:rPr>
            </w:pPr>
            <w:r w:rsidRPr="003B7C02">
              <w:rPr>
                <w:rFonts w:ascii="Arial" w:hAnsi="Arial"/>
              </w:rPr>
              <w:t>Uppdaterat mailaddress i 2.2</w:t>
            </w:r>
          </w:p>
        </w:tc>
      </w:tr>
      <w:tr w:rsidR="00576EC5" w14:paraId="27F8027A" w14:textId="77777777" w:rsidTr="00576EC5">
        <w:trPr>
          <w:trHeight w:val="261"/>
        </w:trPr>
        <w:tc>
          <w:tcPr>
            <w:tcW w:w="1365" w:type="dxa"/>
            <w:shd w:val="clear" w:color="auto" w:fill="auto"/>
          </w:tcPr>
          <w:p w14:paraId="19895624" w14:textId="3840AA58" w:rsidR="00576EC5" w:rsidRDefault="00576EC5" w:rsidP="00576EC5">
            <w:pPr>
              <w:rPr>
                <w:rFonts w:ascii="Arial" w:hAnsi="Arial"/>
              </w:rPr>
            </w:pPr>
            <w:r>
              <w:rPr>
                <w:rFonts w:ascii="Arial" w:hAnsi="Arial"/>
              </w:rPr>
              <w:t>2.0_RC5</w:t>
            </w:r>
          </w:p>
        </w:tc>
        <w:tc>
          <w:tcPr>
            <w:tcW w:w="1523" w:type="dxa"/>
          </w:tcPr>
          <w:p w14:paraId="44BA5EB9" w14:textId="77777777" w:rsidR="00576EC5" w:rsidRDefault="00576EC5" w:rsidP="00576EC5">
            <w:pPr>
              <w:rPr>
                <w:rFonts w:ascii="Arial" w:hAnsi="Arial"/>
              </w:rPr>
            </w:pPr>
          </w:p>
        </w:tc>
        <w:tc>
          <w:tcPr>
            <w:tcW w:w="1811" w:type="dxa"/>
            <w:shd w:val="clear" w:color="auto" w:fill="auto"/>
          </w:tcPr>
          <w:p w14:paraId="3CD0A929" w14:textId="7E1FD7F0" w:rsidR="00576EC5" w:rsidRDefault="00576EC5" w:rsidP="00576EC5">
            <w:pPr>
              <w:rPr>
                <w:rFonts w:ascii="Arial" w:hAnsi="Arial"/>
              </w:rPr>
            </w:pPr>
            <w:r>
              <w:rPr>
                <w:rFonts w:ascii="Arial" w:hAnsi="Arial"/>
              </w:rPr>
              <w:t>Markus Lundin</w:t>
            </w:r>
          </w:p>
        </w:tc>
        <w:tc>
          <w:tcPr>
            <w:tcW w:w="4168" w:type="dxa"/>
            <w:shd w:val="clear" w:color="auto" w:fill="auto"/>
          </w:tcPr>
          <w:p w14:paraId="0E59EE3D" w14:textId="77777777" w:rsidR="00576EC5" w:rsidRDefault="00576EC5" w:rsidP="00576EC5">
            <w:pPr>
              <w:rPr>
                <w:rFonts w:ascii="Arial" w:hAnsi="Arial"/>
              </w:rPr>
            </w:pPr>
            <w:r w:rsidRPr="003B7C02">
              <w:rPr>
                <w:rFonts w:ascii="Arial" w:hAnsi="Arial"/>
              </w:rPr>
              <w:t>Uppdaterat beskrivande text i 2.3</w:t>
            </w:r>
          </w:p>
          <w:p w14:paraId="2BF66E73" w14:textId="77777777" w:rsidR="00576EC5" w:rsidRDefault="00576EC5" w:rsidP="00576EC5">
            <w:pPr>
              <w:rPr>
                <w:rFonts w:ascii="Arial" w:hAnsi="Arial"/>
              </w:rPr>
            </w:pPr>
          </w:p>
        </w:tc>
      </w:tr>
      <w:tr w:rsidR="003F3DE8" w14:paraId="3353D913" w14:textId="77777777" w:rsidTr="00576EC5">
        <w:trPr>
          <w:trHeight w:val="261"/>
        </w:trPr>
        <w:tc>
          <w:tcPr>
            <w:tcW w:w="1365" w:type="dxa"/>
            <w:shd w:val="clear" w:color="auto" w:fill="auto"/>
          </w:tcPr>
          <w:p w14:paraId="77754594" w14:textId="3A33FFD8" w:rsidR="003F3DE8" w:rsidRDefault="003F3DE8" w:rsidP="003F3DE8">
            <w:pPr>
              <w:rPr>
                <w:rFonts w:ascii="Arial" w:hAnsi="Arial"/>
              </w:rPr>
            </w:pPr>
            <w:r>
              <w:rPr>
                <w:rFonts w:ascii="Arial" w:hAnsi="Arial"/>
              </w:rPr>
              <w:t>2.</w:t>
            </w:r>
            <w:r w:rsidR="004F6A41">
              <w:rPr>
                <w:rFonts w:ascii="Arial" w:hAnsi="Arial"/>
              </w:rPr>
              <w:t>0</w:t>
            </w:r>
            <w:bookmarkStart w:id="2" w:name="_GoBack"/>
            <w:bookmarkEnd w:id="2"/>
          </w:p>
        </w:tc>
        <w:tc>
          <w:tcPr>
            <w:tcW w:w="1523" w:type="dxa"/>
          </w:tcPr>
          <w:p w14:paraId="68FB481B" w14:textId="039113D4" w:rsidR="003F3DE8" w:rsidRDefault="003F3DE8" w:rsidP="003F3DE8">
            <w:pPr>
              <w:rPr>
                <w:rFonts w:ascii="Arial" w:hAnsi="Arial"/>
              </w:rPr>
            </w:pPr>
            <w:r>
              <w:rPr>
                <w:rFonts w:ascii="Arial" w:hAnsi="Arial"/>
              </w:rPr>
              <w:t>2020-08-19</w:t>
            </w:r>
          </w:p>
        </w:tc>
        <w:tc>
          <w:tcPr>
            <w:tcW w:w="1811" w:type="dxa"/>
            <w:shd w:val="clear" w:color="auto" w:fill="auto"/>
          </w:tcPr>
          <w:p w14:paraId="0B0A3211" w14:textId="2C8C4705" w:rsidR="003F3DE8" w:rsidRDefault="003F3DE8" w:rsidP="003F3DE8">
            <w:pPr>
              <w:rPr>
                <w:rFonts w:ascii="Arial" w:hAnsi="Arial"/>
              </w:rPr>
            </w:pPr>
            <w:r>
              <w:rPr>
                <w:rFonts w:ascii="Arial" w:hAnsi="Arial"/>
              </w:rPr>
              <w:t>Eva-Marie Dahl</w:t>
            </w:r>
          </w:p>
        </w:tc>
        <w:tc>
          <w:tcPr>
            <w:tcW w:w="4168" w:type="dxa"/>
            <w:shd w:val="clear" w:color="auto" w:fill="auto"/>
          </w:tcPr>
          <w:p w14:paraId="212F6C20" w14:textId="3698EDCF" w:rsidR="003F3DE8" w:rsidRDefault="003F3DE8" w:rsidP="003F3DE8">
            <w:pPr>
              <w:rPr>
                <w:rFonts w:ascii="Arial" w:hAnsi="Arial"/>
              </w:rPr>
            </w:pPr>
            <w:r w:rsidRPr="003F3DE8">
              <w:rPr>
                <w:rFonts w:ascii="Arial" w:hAnsi="Arial"/>
              </w:rPr>
              <w:t>Ny rutin för uppdatering och framtagande av självdeklaration.</w:t>
            </w:r>
          </w:p>
        </w:tc>
      </w:tr>
      <w:tr w:rsidR="003F3DE8" w14:paraId="7A5DFD45" w14:textId="77777777" w:rsidTr="00576EC5">
        <w:trPr>
          <w:trHeight w:val="261"/>
        </w:trPr>
        <w:tc>
          <w:tcPr>
            <w:tcW w:w="1365" w:type="dxa"/>
            <w:shd w:val="clear" w:color="auto" w:fill="auto"/>
          </w:tcPr>
          <w:p w14:paraId="2972DF94" w14:textId="77777777" w:rsidR="003F3DE8" w:rsidRDefault="003F3DE8" w:rsidP="003F3DE8">
            <w:pPr>
              <w:rPr>
                <w:rFonts w:ascii="Arial" w:hAnsi="Arial"/>
              </w:rPr>
            </w:pPr>
          </w:p>
        </w:tc>
        <w:tc>
          <w:tcPr>
            <w:tcW w:w="1523" w:type="dxa"/>
          </w:tcPr>
          <w:p w14:paraId="36F80669" w14:textId="77777777" w:rsidR="003F3DE8" w:rsidRDefault="003F3DE8" w:rsidP="003F3DE8">
            <w:pPr>
              <w:rPr>
                <w:rFonts w:ascii="Arial" w:hAnsi="Arial"/>
              </w:rPr>
            </w:pPr>
          </w:p>
        </w:tc>
        <w:tc>
          <w:tcPr>
            <w:tcW w:w="1811" w:type="dxa"/>
            <w:shd w:val="clear" w:color="auto" w:fill="auto"/>
          </w:tcPr>
          <w:p w14:paraId="641AB539" w14:textId="77777777" w:rsidR="003F3DE8" w:rsidRDefault="003F3DE8" w:rsidP="003F3DE8">
            <w:pPr>
              <w:rPr>
                <w:rFonts w:ascii="Arial" w:hAnsi="Arial"/>
              </w:rPr>
            </w:pPr>
          </w:p>
        </w:tc>
        <w:tc>
          <w:tcPr>
            <w:tcW w:w="4168" w:type="dxa"/>
            <w:shd w:val="clear" w:color="auto" w:fill="auto"/>
          </w:tcPr>
          <w:p w14:paraId="6FA725B1" w14:textId="77777777" w:rsidR="003F3DE8" w:rsidRDefault="003F3DE8" w:rsidP="003F3DE8">
            <w:pPr>
              <w:rPr>
                <w:rFonts w:ascii="Arial" w:hAnsi="Arial"/>
              </w:rPr>
            </w:pPr>
          </w:p>
        </w:tc>
      </w:tr>
      <w:tr w:rsidR="003F3DE8" w14:paraId="1BD30DAC" w14:textId="77777777" w:rsidTr="00576EC5">
        <w:trPr>
          <w:trHeight w:val="261"/>
        </w:trPr>
        <w:tc>
          <w:tcPr>
            <w:tcW w:w="1365" w:type="dxa"/>
            <w:shd w:val="clear" w:color="auto" w:fill="auto"/>
          </w:tcPr>
          <w:p w14:paraId="3866AD7C" w14:textId="77777777" w:rsidR="003F3DE8" w:rsidRDefault="003F3DE8" w:rsidP="003F3DE8">
            <w:pPr>
              <w:rPr>
                <w:rFonts w:ascii="Arial" w:hAnsi="Arial"/>
              </w:rPr>
            </w:pPr>
          </w:p>
        </w:tc>
        <w:tc>
          <w:tcPr>
            <w:tcW w:w="1523" w:type="dxa"/>
          </w:tcPr>
          <w:p w14:paraId="561A48DC" w14:textId="77777777" w:rsidR="003F3DE8" w:rsidRDefault="003F3DE8" w:rsidP="003F3DE8">
            <w:pPr>
              <w:rPr>
                <w:rFonts w:ascii="Arial" w:hAnsi="Arial"/>
              </w:rPr>
            </w:pPr>
          </w:p>
        </w:tc>
        <w:tc>
          <w:tcPr>
            <w:tcW w:w="1811" w:type="dxa"/>
            <w:shd w:val="clear" w:color="auto" w:fill="auto"/>
          </w:tcPr>
          <w:p w14:paraId="4969FF75" w14:textId="77777777" w:rsidR="003F3DE8" w:rsidRDefault="003F3DE8" w:rsidP="003F3DE8">
            <w:pPr>
              <w:rPr>
                <w:rFonts w:ascii="Arial" w:hAnsi="Arial"/>
              </w:rPr>
            </w:pPr>
          </w:p>
        </w:tc>
        <w:tc>
          <w:tcPr>
            <w:tcW w:w="4168" w:type="dxa"/>
            <w:shd w:val="clear" w:color="auto" w:fill="auto"/>
          </w:tcPr>
          <w:p w14:paraId="0279F5B0" w14:textId="77777777" w:rsidR="003F3DE8" w:rsidRDefault="003F3DE8" w:rsidP="003F3DE8">
            <w:pPr>
              <w:rPr>
                <w:rFonts w:ascii="Arial" w:hAnsi="Arial"/>
              </w:rPr>
            </w:pPr>
          </w:p>
        </w:tc>
      </w:tr>
      <w:tr w:rsidR="003F3DE8" w14:paraId="276F8CD3" w14:textId="77777777" w:rsidTr="00576EC5">
        <w:trPr>
          <w:trHeight w:val="261"/>
        </w:trPr>
        <w:tc>
          <w:tcPr>
            <w:tcW w:w="1365" w:type="dxa"/>
            <w:shd w:val="clear" w:color="auto" w:fill="auto"/>
          </w:tcPr>
          <w:p w14:paraId="6D605BCE" w14:textId="77777777" w:rsidR="003F3DE8" w:rsidRDefault="003F3DE8" w:rsidP="003F3DE8">
            <w:pPr>
              <w:rPr>
                <w:rFonts w:ascii="Arial" w:hAnsi="Arial"/>
              </w:rPr>
            </w:pPr>
          </w:p>
        </w:tc>
        <w:tc>
          <w:tcPr>
            <w:tcW w:w="1523" w:type="dxa"/>
          </w:tcPr>
          <w:p w14:paraId="24AEDEFB" w14:textId="77777777" w:rsidR="003F3DE8" w:rsidRDefault="003F3DE8" w:rsidP="003F3DE8">
            <w:pPr>
              <w:rPr>
                <w:rFonts w:ascii="Arial" w:hAnsi="Arial"/>
              </w:rPr>
            </w:pPr>
          </w:p>
        </w:tc>
        <w:tc>
          <w:tcPr>
            <w:tcW w:w="1811" w:type="dxa"/>
            <w:shd w:val="clear" w:color="auto" w:fill="auto"/>
          </w:tcPr>
          <w:p w14:paraId="63AD0172" w14:textId="77777777" w:rsidR="003F3DE8" w:rsidRDefault="003F3DE8" w:rsidP="003F3DE8">
            <w:pPr>
              <w:rPr>
                <w:rFonts w:ascii="Arial" w:hAnsi="Arial"/>
              </w:rPr>
            </w:pPr>
          </w:p>
        </w:tc>
        <w:tc>
          <w:tcPr>
            <w:tcW w:w="4168" w:type="dxa"/>
            <w:shd w:val="clear" w:color="auto" w:fill="auto"/>
          </w:tcPr>
          <w:p w14:paraId="7F1D7071" w14:textId="77777777" w:rsidR="003F3DE8" w:rsidRDefault="003F3DE8" w:rsidP="003F3DE8">
            <w:pPr>
              <w:rPr>
                <w:rFonts w:ascii="Arial" w:hAnsi="Arial"/>
              </w:rPr>
            </w:pPr>
          </w:p>
        </w:tc>
      </w:tr>
      <w:tr w:rsidR="003F3DE8" w14:paraId="3A190690" w14:textId="77777777" w:rsidTr="00576EC5">
        <w:trPr>
          <w:trHeight w:val="261"/>
        </w:trPr>
        <w:tc>
          <w:tcPr>
            <w:tcW w:w="1365" w:type="dxa"/>
            <w:shd w:val="clear" w:color="auto" w:fill="auto"/>
          </w:tcPr>
          <w:p w14:paraId="0C30AC92" w14:textId="77777777" w:rsidR="003F3DE8" w:rsidRDefault="003F3DE8" w:rsidP="003F3DE8">
            <w:pPr>
              <w:rPr>
                <w:rFonts w:ascii="Arial" w:hAnsi="Arial"/>
              </w:rPr>
            </w:pPr>
          </w:p>
        </w:tc>
        <w:tc>
          <w:tcPr>
            <w:tcW w:w="1523" w:type="dxa"/>
          </w:tcPr>
          <w:p w14:paraId="42590281" w14:textId="77777777" w:rsidR="003F3DE8" w:rsidRDefault="003F3DE8" w:rsidP="003F3DE8">
            <w:pPr>
              <w:rPr>
                <w:rFonts w:ascii="Arial" w:hAnsi="Arial"/>
              </w:rPr>
            </w:pPr>
          </w:p>
        </w:tc>
        <w:tc>
          <w:tcPr>
            <w:tcW w:w="1811" w:type="dxa"/>
            <w:shd w:val="clear" w:color="auto" w:fill="auto"/>
          </w:tcPr>
          <w:p w14:paraId="6BC1ED4F" w14:textId="77777777" w:rsidR="003F3DE8" w:rsidRDefault="003F3DE8" w:rsidP="003F3DE8">
            <w:pPr>
              <w:rPr>
                <w:rFonts w:ascii="Arial" w:hAnsi="Arial"/>
              </w:rPr>
            </w:pPr>
          </w:p>
        </w:tc>
        <w:tc>
          <w:tcPr>
            <w:tcW w:w="4168" w:type="dxa"/>
            <w:shd w:val="clear" w:color="auto" w:fill="auto"/>
          </w:tcPr>
          <w:p w14:paraId="09B9DB26" w14:textId="77777777" w:rsidR="003F3DE8" w:rsidRDefault="003F3DE8" w:rsidP="003F3DE8">
            <w:pPr>
              <w:rPr>
                <w:rFonts w:ascii="Arial" w:hAnsi="Arial"/>
              </w:rPr>
            </w:pPr>
          </w:p>
        </w:tc>
      </w:tr>
      <w:tr w:rsidR="003F3DE8" w14:paraId="4303FFFD" w14:textId="77777777" w:rsidTr="00576EC5">
        <w:trPr>
          <w:trHeight w:val="261"/>
        </w:trPr>
        <w:tc>
          <w:tcPr>
            <w:tcW w:w="1365" w:type="dxa"/>
            <w:shd w:val="clear" w:color="auto" w:fill="auto"/>
          </w:tcPr>
          <w:p w14:paraId="3A892AB9" w14:textId="77777777" w:rsidR="003F3DE8" w:rsidRDefault="003F3DE8" w:rsidP="003F3DE8">
            <w:pPr>
              <w:rPr>
                <w:rFonts w:ascii="Arial" w:hAnsi="Arial"/>
              </w:rPr>
            </w:pPr>
          </w:p>
        </w:tc>
        <w:tc>
          <w:tcPr>
            <w:tcW w:w="1523" w:type="dxa"/>
          </w:tcPr>
          <w:p w14:paraId="3B38D92B" w14:textId="77777777" w:rsidR="003F3DE8" w:rsidRDefault="003F3DE8" w:rsidP="003F3DE8">
            <w:pPr>
              <w:rPr>
                <w:rFonts w:ascii="Arial" w:hAnsi="Arial"/>
              </w:rPr>
            </w:pPr>
          </w:p>
        </w:tc>
        <w:tc>
          <w:tcPr>
            <w:tcW w:w="1811" w:type="dxa"/>
            <w:shd w:val="clear" w:color="auto" w:fill="auto"/>
          </w:tcPr>
          <w:p w14:paraId="0EF017EC" w14:textId="77777777" w:rsidR="003F3DE8" w:rsidRDefault="003F3DE8" w:rsidP="003F3DE8">
            <w:pPr>
              <w:rPr>
                <w:rFonts w:ascii="Arial" w:hAnsi="Arial"/>
              </w:rPr>
            </w:pPr>
          </w:p>
        </w:tc>
        <w:tc>
          <w:tcPr>
            <w:tcW w:w="4168" w:type="dxa"/>
            <w:shd w:val="clear" w:color="auto" w:fill="auto"/>
          </w:tcPr>
          <w:p w14:paraId="2BD26F49" w14:textId="77777777" w:rsidR="003F3DE8" w:rsidRDefault="003F3DE8" w:rsidP="003F3DE8">
            <w:pPr>
              <w:rPr>
                <w:rFonts w:ascii="Arial" w:hAnsi="Arial"/>
              </w:rPr>
            </w:pP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lastRenderedPageBreak/>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55CA5EBC" w:rsidR="00B237EA" w:rsidRDefault="00B237EA" w:rsidP="00243BE2"/>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1A6EB152" w14:textId="7BFB2950" w:rsidR="003F3DE8" w:rsidRDefault="00243BE2" w:rsidP="003F3DE8">
      <w:pPr>
        <w:pStyle w:val="Rubrik1"/>
        <w:numPr>
          <w:ilvl w:val="0"/>
          <w:numId w:val="33"/>
        </w:numPr>
        <w:spacing w:before="240" w:after="60"/>
      </w:pPr>
      <w:r>
        <w:br w:type="page"/>
      </w:r>
      <w:bookmarkStart w:id="3" w:name="_Toc48738259"/>
      <w:bookmarkStart w:id="4" w:name="OLE_LINK43"/>
      <w:r w:rsidR="003F3DE8">
        <w:lastRenderedPageBreak/>
        <w:t>Inledning</w:t>
      </w:r>
      <w:bookmarkEnd w:id="3"/>
    </w:p>
    <w:p w14:paraId="239563AB" w14:textId="77777777" w:rsidR="003F3DE8" w:rsidRDefault="003F3DE8" w:rsidP="003F3DE8">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bookmarkEnd w:id="4"/>
    <w:p w14:paraId="3A26F5AA" w14:textId="3CE017BB" w:rsidR="00243BE2" w:rsidRDefault="00243BE2" w:rsidP="003F3DE8"/>
    <w:p w14:paraId="43596BC8" w14:textId="77777777" w:rsidR="003F3DE8" w:rsidRDefault="003F3DE8" w:rsidP="003F3DE8">
      <w:r>
        <w:t>Denna självdeklaration gäller för:</w:t>
      </w:r>
    </w:p>
    <w:p w14:paraId="5888AF9F" w14:textId="77777777" w:rsidR="003F3DE8" w:rsidRDefault="003F3DE8" w:rsidP="003F3DE8">
      <w:pPr>
        <w:rPr>
          <w:b/>
        </w:rPr>
      </w:pPr>
      <w:r w:rsidRPr="00815E77">
        <w:rPr>
          <w:b/>
        </w:rPr>
        <w:t>T</w:t>
      </w:r>
      <w:r>
        <w:rPr>
          <w:b/>
        </w:rPr>
        <w:t>jänstedomän</w:t>
      </w:r>
      <w:r w:rsidRPr="00815E77">
        <w:rPr>
          <w:b/>
        </w:rPr>
        <w:tab/>
      </w:r>
      <w:r w:rsidRPr="00E010FA">
        <w:rPr>
          <w:b/>
        </w:rPr>
        <w:t>clinicalprocess:healthcond:basic</w:t>
      </w:r>
    </w:p>
    <w:p w14:paraId="0EC64A0C" w14:textId="77777777" w:rsidR="003F3DE8" w:rsidRPr="00815E77" w:rsidRDefault="003F3DE8" w:rsidP="003F3DE8">
      <w:pPr>
        <w:rPr>
          <w:b/>
        </w:rPr>
      </w:pPr>
      <w:r w:rsidRPr="00815E77">
        <w:rPr>
          <w:b/>
        </w:rPr>
        <w:t>T</w:t>
      </w:r>
      <w:r>
        <w:rPr>
          <w:b/>
        </w:rPr>
        <w:t>jänstekontrakt</w:t>
      </w:r>
      <w:r>
        <w:rPr>
          <w:b/>
        </w:rPr>
        <w:tab/>
      </w:r>
      <w:r w:rsidRPr="00034C03">
        <w:rPr>
          <w:b/>
        </w:rPr>
        <w:t xml:space="preserve">GetObservations </w:t>
      </w:r>
      <w:r>
        <w:rPr>
          <w:b/>
        </w:rPr>
        <w:t>2</w:t>
      </w:r>
      <w:r w:rsidRPr="00034C03">
        <w:rPr>
          <w:b/>
        </w:rPr>
        <w:t>.0</w:t>
      </w:r>
      <w:r w:rsidRPr="00815E77">
        <w:rPr>
          <w:b/>
        </w:rPr>
        <w:t xml:space="preserve"> </w:t>
      </w:r>
    </w:p>
    <w:p w14:paraId="1CD8C710" w14:textId="19024829" w:rsidR="003F3DE8" w:rsidRDefault="003F3DE8" w:rsidP="003F3DE8">
      <w:pPr>
        <w:rPr>
          <w:rFonts w:ascii="Arial" w:hAnsi="Arial" w:cs="Arial"/>
          <w:bCs w:val="0"/>
          <w:kern w:val="32"/>
          <w:sz w:val="36"/>
          <w:szCs w:val="32"/>
        </w:rPr>
      </w:pPr>
    </w:p>
    <w:p w14:paraId="0B0FF629" w14:textId="04AB5B74" w:rsidR="003F3DE8" w:rsidRDefault="003F3DE8" w:rsidP="003F3DE8">
      <w:pPr>
        <w:pStyle w:val="Rubrik2"/>
        <w:numPr>
          <w:ilvl w:val="1"/>
          <w:numId w:val="33"/>
        </w:numPr>
        <w:tabs>
          <w:tab w:val="clear" w:pos="680"/>
        </w:tabs>
        <w:spacing w:before="240" w:after="60"/>
        <w:ind w:left="851" w:hanging="851"/>
      </w:pPr>
      <w:bookmarkStart w:id="5" w:name="_Toc48738260"/>
      <w:bookmarkStart w:id="6" w:name="OLE_LINK2"/>
      <w:bookmarkStart w:id="7" w:name="OLE_LINK7"/>
      <w:r>
        <w:t>Definitioner</w:t>
      </w:r>
      <w:bookmarkEnd w:id="5"/>
    </w:p>
    <w:p w14:paraId="7E63364B" w14:textId="77777777" w:rsidR="003F3DE8" w:rsidRDefault="003F3DE8" w:rsidP="003F3DE8">
      <w:r>
        <w:rPr>
          <w:i/>
        </w:rPr>
        <w:t>Anslutningspunkt –</w:t>
      </w:r>
      <w:r w:rsidRPr="001E3DD9">
        <w:t xml:space="preserve"> Den infrastruktur som terminerar SSL-kopplet från Tjänsteplattformen</w:t>
      </w:r>
      <w:r>
        <w:t xml:space="preserve">, vilket kan vara en regional tjänsteplattform. </w:t>
      </w:r>
    </w:p>
    <w:p w14:paraId="3F26CC50" w14:textId="77777777" w:rsidR="003F3DE8" w:rsidRDefault="003F3DE8" w:rsidP="003F3DE8">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4E78F6A6" w14:textId="77777777" w:rsidR="003F3DE8" w:rsidRDefault="003F3DE8" w:rsidP="003F3DE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19B1320" w14:textId="77777777" w:rsidR="003F3DE8" w:rsidRPr="003833DD" w:rsidRDefault="003F3DE8" w:rsidP="003F3DE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05397DC8" w14:textId="77777777" w:rsidR="003F3DE8" w:rsidRDefault="003F3DE8" w:rsidP="003F3DE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99B1C41" w14:textId="77777777" w:rsidR="003F3DE8" w:rsidRDefault="003F3DE8" w:rsidP="003F3DE8">
      <w:r w:rsidRPr="001E3DD9">
        <w:rPr>
          <w:i/>
        </w:rPr>
        <w:t>TKB</w:t>
      </w:r>
      <w:r>
        <w:t xml:space="preserve"> – Tjänstekontraktsbeskrivning.</w:t>
      </w:r>
    </w:p>
    <w:p w14:paraId="1E979EBD" w14:textId="77777777" w:rsidR="003F3DE8" w:rsidRDefault="003F3DE8" w:rsidP="003F3DE8">
      <w:r w:rsidRPr="00C62A10">
        <w:rPr>
          <w:i/>
        </w:rPr>
        <w:t>PuB avtal</w:t>
      </w:r>
      <w:r>
        <w:t xml:space="preserve"> – Avtal för personuppgiftsbiträde </w:t>
      </w:r>
    </w:p>
    <w:p w14:paraId="39B18A2F" w14:textId="77777777" w:rsidR="003F3DE8" w:rsidRDefault="003F3DE8" w:rsidP="003F3DE8"/>
    <w:p w14:paraId="6B0EF886" w14:textId="1A81A7B5" w:rsidR="003F3DE8" w:rsidRPr="001A3990" w:rsidRDefault="003F3DE8" w:rsidP="003F3DE8">
      <w:r>
        <w:t xml:space="preserve">Övriga definitioner av termer och förkortningar som förekommer i detta formulär hittas i kapitel 5.2.4 </w:t>
      </w:r>
      <w:r>
        <w:rPr>
          <w:i/>
        </w:rPr>
        <w:t xml:space="preserve">Övriga termer </w:t>
      </w:r>
      <w:r>
        <w:t xml:space="preserve">i RIV Tekniska Anvisningar: </w:t>
      </w:r>
      <w:r w:rsidRPr="0061755A">
        <w:rPr>
          <w:sz w:val="22"/>
        </w:rPr>
        <w:t>http://rivta.se/documents/ARK_0001/</w:t>
      </w:r>
      <w:r>
        <w:t>.</w:t>
      </w:r>
    </w:p>
    <w:p w14:paraId="38612983" w14:textId="77777777" w:rsidR="003F3DE8" w:rsidRPr="004B2F89" w:rsidRDefault="003F3DE8" w:rsidP="003F3DE8"/>
    <w:p w14:paraId="028251BF" w14:textId="77777777" w:rsidR="003F3DE8" w:rsidRDefault="003F3DE8" w:rsidP="003F3DE8">
      <w:pPr>
        <w:pStyle w:val="Rubrik2"/>
        <w:numPr>
          <w:ilvl w:val="1"/>
          <w:numId w:val="33"/>
        </w:numPr>
        <w:tabs>
          <w:tab w:val="clear" w:pos="680"/>
        </w:tabs>
        <w:spacing w:before="240" w:after="60"/>
        <w:ind w:left="851" w:hanging="851"/>
      </w:pPr>
      <w:bookmarkStart w:id="8" w:name="_Toc48738261"/>
      <w:r>
        <w:t>Instruktioner för att fylla i självdeklaration</w:t>
      </w:r>
      <w:bookmarkEnd w:id="8"/>
    </w:p>
    <w:p w14:paraId="5C86C6FB" w14:textId="77777777" w:rsidR="003F3DE8" w:rsidRDefault="003F3DE8" w:rsidP="003F3DE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398C66AD" w14:textId="77777777" w:rsidR="003F3DE8" w:rsidRPr="00C063E1" w:rsidRDefault="003F3DE8" w:rsidP="003F3DE8"/>
    <w:p w14:paraId="5A4BBD02" w14:textId="77777777" w:rsidR="003F3DE8" w:rsidRDefault="003F3DE8" w:rsidP="003F3DE8">
      <w:pPr>
        <w:pStyle w:val="Liststycke"/>
        <w:numPr>
          <w:ilvl w:val="0"/>
          <w:numId w:val="36"/>
        </w:numPr>
      </w:pPr>
      <w:r>
        <w:rPr>
          <w:shd w:val="clear" w:color="auto" w:fill="F9E4BE" w:themeFill="accent6" w:themeFillTint="66"/>
        </w:rPr>
        <w:lastRenderedPageBreak/>
        <w:t>Gula</w:t>
      </w:r>
      <w:r w:rsidRPr="003C3231">
        <w:rPr>
          <w:shd w:val="clear" w:color="auto" w:fill="F9E4BE" w:themeFill="accent6" w:themeFillTint="66"/>
        </w:rPr>
        <w:t xml:space="preserve"> fält</w:t>
      </w:r>
      <w:r>
        <w:t xml:space="preserve"> ska fyllas i av anslutande part</w:t>
      </w:r>
    </w:p>
    <w:p w14:paraId="269EDE7A" w14:textId="77777777" w:rsidR="003F3DE8" w:rsidRDefault="003F3DE8" w:rsidP="003F3DE8">
      <w:pPr>
        <w:pStyle w:val="Liststycke"/>
        <w:numPr>
          <w:ilvl w:val="0"/>
          <w:numId w:val="36"/>
        </w:numPr>
      </w:pPr>
      <w:r w:rsidRPr="00EB032F">
        <w:rPr>
          <w:shd w:val="clear" w:color="auto" w:fill="00DFDA"/>
        </w:rPr>
        <w:t>Grönt fält</w:t>
      </w:r>
      <w:r>
        <w:t xml:space="preserve"> fylls i av Inera</w:t>
      </w:r>
    </w:p>
    <w:p w14:paraId="37C9C59D" w14:textId="77777777" w:rsidR="003F3DE8" w:rsidRDefault="003F3DE8" w:rsidP="003F3DE8"/>
    <w:p w14:paraId="52AEE2F6" w14:textId="77777777" w:rsidR="003F3DE8" w:rsidRDefault="003F3DE8" w:rsidP="003F3DE8">
      <w:r>
        <w:t>Svaren kan kompletteras med hänvisning till bifogade bilagor, t.ex. egna testrapporter. Hänvisningar i självdeklarationen skall peka ut det specifika testresultatet. Exempelvis specifika bilder eller textstycken, dvs. inte till hela dokument eller kapitel.</w:t>
      </w:r>
    </w:p>
    <w:p w14:paraId="1A45E9C9" w14:textId="77777777" w:rsidR="003F3DE8" w:rsidRDefault="003F3DE8" w:rsidP="003F3DE8"/>
    <w:p w14:paraId="07268583" w14:textId="77777777" w:rsidR="003F3DE8" w:rsidRDefault="003F3DE8" w:rsidP="003F3DE8">
      <w:r>
        <w:t>I de fall där inte alla frivilliga regler stödjs i tjänsteproducenten behöver detta motiveras i kommentarsfältet för punkten.</w:t>
      </w:r>
      <w:r w:rsidDel="00A06521">
        <w:t xml:space="preserve"> </w:t>
      </w:r>
      <w:r>
        <w:t xml:space="preserve"> </w:t>
      </w:r>
    </w:p>
    <w:p w14:paraId="6BDC9C9F" w14:textId="77777777" w:rsidR="003F3DE8" w:rsidRDefault="003F3DE8" w:rsidP="003F3DE8">
      <w:r>
        <w:t>Frågor som inte är relevanta för tjänsteproducenten behöver motiveras i kommentarsfältet för punkten. Vid eventuella frågor, kontakta Ineras kundservice (</w:t>
      </w:r>
      <w:r w:rsidRPr="003B7C02">
        <w:t>kundservice@inera.se</w:t>
      </w:r>
      <w:r>
        <w:t>)</w:t>
      </w:r>
    </w:p>
    <w:p w14:paraId="09717C25" w14:textId="77777777" w:rsidR="003F3DE8" w:rsidRDefault="003F3DE8" w:rsidP="003F3DE8">
      <w:pPr>
        <w:pStyle w:val="Rubrik2"/>
        <w:numPr>
          <w:ilvl w:val="1"/>
          <w:numId w:val="33"/>
        </w:numPr>
        <w:tabs>
          <w:tab w:val="clear" w:pos="680"/>
        </w:tabs>
        <w:spacing w:before="240" w:after="60"/>
        <w:ind w:left="851" w:hanging="851"/>
      </w:pPr>
      <w:bookmarkStart w:id="9" w:name="_Toc48738262"/>
      <w:r>
        <w:t>Hantering vid förändring av tjänsteproducent</w:t>
      </w:r>
      <w:bookmarkEnd w:id="9"/>
    </w:p>
    <w:p w14:paraId="61B45EFF" w14:textId="77777777" w:rsidR="003F3DE8" w:rsidRDefault="003F3DE8" w:rsidP="003F3DE8">
      <w:r>
        <w:t>Första gången ett verifieringsobjekt ska godkännas fylls hela formuläret i.</w:t>
      </w:r>
    </w:p>
    <w:p w14:paraId="5FAD4862" w14:textId="77777777" w:rsidR="003F3DE8" w:rsidRDefault="003F3DE8" w:rsidP="003F3DE8"/>
    <w:p w14:paraId="15BEB916" w14:textId="77777777" w:rsidR="003F3DE8" w:rsidRDefault="003F3DE8" w:rsidP="003F3DE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50CF4088" w14:textId="77777777" w:rsidR="003F3DE8" w:rsidRDefault="003F3DE8" w:rsidP="003F3DE8"/>
    <w:p w14:paraId="39EB7C72" w14:textId="77777777" w:rsidR="003F3DE8" w:rsidRPr="001A3990" w:rsidRDefault="003F3DE8" w:rsidP="003F3DE8">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1A11EF7E" w14:textId="77777777" w:rsidR="003F3DE8" w:rsidRDefault="003F3DE8" w:rsidP="003F3DE8">
      <w:pPr>
        <w:pStyle w:val="Rubrik2"/>
        <w:numPr>
          <w:ilvl w:val="1"/>
          <w:numId w:val="33"/>
        </w:numPr>
        <w:tabs>
          <w:tab w:val="clear" w:pos="680"/>
        </w:tabs>
        <w:spacing w:before="240" w:after="60"/>
        <w:ind w:left="851" w:hanging="851"/>
      </w:pPr>
      <w:bookmarkStart w:id="10" w:name="_Toc48738263"/>
      <w:r>
        <w:t>Referenser</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3F3DE8" w:rsidRPr="008E7FFC" w14:paraId="0197BC0A" w14:textId="77777777" w:rsidTr="008E2204">
        <w:tc>
          <w:tcPr>
            <w:tcW w:w="562" w:type="dxa"/>
          </w:tcPr>
          <w:p w14:paraId="3D1D7297" w14:textId="77777777" w:rsidR="003F3DE8" w:rsidRPr="008E7FFC" w:rsidRDefault="003F3DE8" w:rsidP="00886975">
            <w:r>
              <w:t>1</w:t>
            </w:r>
          </w:p>
        </w:tc>
        <w:tc>
          <w:tcPr>
            <w:tcW w:w="7932" w:type="dxa"/>
          </w:tcPr>
          <w:p w14:paraId="2DC1DF14" w14:textId="4F77C2FE" w:rsidR="003F3DE8" w:rsidRPr="008E7FFC" w:rsidRDefault="003F3DE8" w:rsidP="00886975">
            <w:r w:rsidRPr="003D14FD">
              <w:t>Tjänstespecifik</w:t>
            </w:r>
            <w:r>
              <w:t xml:space="preserve"> </w:t>
            </w:r>
            <w:r w:rsidRPr="003D14FD">
              <w:t>Teststrategi</w:t>
            </w:r>
            <w:r>
              <w:t xml:space="preserve"> </w:t>
            </w:r>
            <w:r w:rsidRPr="0061755A">
              <w:rPr>
                <w:sz w:val="22"/>
              </w:rPr>
              <w:t>http://www.inera.se</w:t>
            </w:r>
          </w:p>
        </w:tc>
      </w:tr>
      <w:tr w:rsidR="003F3DE8" w:rsidRPr="008E7FFC" w14:paraId="2CC494D9" w14:textId="77777777" w:rsidTr="008E2204">
        <w:tc>
          <w:tcPr>
            <w:tcW w:w="562" w:type="dxa"/>
          </w:tcPr>
          <w:p w14:paraId="351580D5" w14:textId="77777777" w:rsidR="003F3DE8" w:rsidRDefault="003F3DE8" w:rsidP="00886975">
            <w:r>
              <w:t>2</w:t>
            </w:r>
          </w:p>
        </w:tc>
        <w:tc>
          <w:tcPr>
            <w:tcW w:w="7932" w:type="dxa"/>
          </w:tcPr>
          <w:p w14:paraId="14FC43E0" w14:textId="1D050922" w:rsidR="003F3DE8" w:rsidRDefault="003F3DE8" w:rsidP="00886975">
            <w:r>
              <w:t xml:space="preserve">Tjänstedomäner </w:t>
            </w:r>
            <w:r w:rsidRPr="0061755A">
              <w:rPr>
                <w:sz w:val="22"/>
              </w:rPr>
              <w:t>http://rivta.se/domains/index.html</w:t>
            </w:r>
          </w:p>
        </w:tc>
      </w:tr>
      <w:tr w:rsidR="003F3DE8" w:rsidRPr="008E7FFC" w14:paraId="08154BE7" w14:textId="77777777" w:rsidTr="008E2204">
        <w:tc>
          <w:tcPr>
            <w:tcW w:w="562" w:type="dxa"/>
          </w:tcPr>
          <w:p w14:paraId="0C8F07F6" w14:textId="77777777" w:rsidR="003F3DE8" w:rsidRPr="008E7FFC" w:rsidRDefault="003F3DE8" w:rsidP="00886975">
            <w:r>
              <w:t>3</w:t>
            </w:r>
          </w:p>
        </w:tc>
        <w:tc>
          <w:tcPr>
            <w:tcW w:w="7932" w:type="dxa"/>
          </w:tcPr>
          <w:p w14:paraId="66313042" w14:textId="0DABD0CA" w:rsidR="003F3DE8" w:rsidRPr="008E7FFC" w:rsidRDefault="003F3DE8" w:rsidP="00886975">
            <w:r>
              <w:t xml:space="preserve">RIV TA </w:t>
            </w:r>
            <w:r w:rsidRPr="0061755A">
              <w:rPr>
                <w:sz w:val="22"/>
              </w:rPr>
              <w:t>http://rivta.se/documents/</w:t>
            </w:r>
            <w:r>
              <w:t xml:space="preserve"> </w:t>
            </w:r>
          </w:p>
        </w:tc>
      </w:tr>
      <w:tr w:rsidR="003F3DE8" w:rsidRPr="008E7FFC" w14:paraId="3CF8670A" w14:textId="77777777" w:rsidTr="00AD06BE">
        <w:tc>
          <w:tcPr>
            <w:tcW w:w="562" w:type="dxa"/>
          </w:tcPr>
          <w:p w14:paraId="340D98B6" w14:textId="77777777" w:rsidR="003F3DE8" w:rsidRPr="008E7FFC" w:rsidRDefault="003F3DE8" w:rsidP="00F252C7">
            <w:r>
              <w:t>4</w:t>
            </w:r>
          </w:p>
        </w:tc>
        <w:tc>
          <w:tcPr>
            <w:tcW w:w="7932" w:type="dxa"/>
          </w:tcPr>
          <w:p w14:paraId="08A85603" w14:textId="4983F9A8" w:rsidR="003F3DE8" w:rsidRPr="008E7FFC" w:rsidRDefault="003F3DE8" w:rsidP="00F252C7">
            <w:r>
              <w:t xml:space="preserve">Tjänstekontrakt Engagemangsindex </w:t>
            </w:r>
            <w:r w:rsidRPr="0061755A">
              <w:rPr>
                <w:sz w:val="22"/>
              </w:rPr>
              <w:t>http://rivta.se/domains/itintegration_engagementindex.html</w:t>
            </w:r>
          </w:p>
        </w:tc>
      </w:tr>
      <w:tr w:rsidR="003F3DE8" w:rsidRPr="008E7FFC" w14:paraId="31F1D120" w14:textId="77777777" w:rsidTr="00AD06BE">
        <w:tc>
          <w:tcPr>
            <w:tcW w:w="562" w:type="dxa"/>
          </w:tcPr>
          <w:p w14:paraId="2095BC15" w14:textId="77777777" w:rsidR="003F3DE8" w:rsidRPr="008E7FFC" w:rsidRDefault="003F3DE8" w:rsidP="00284B73">
            <w:r>
              <w:t>5</w:t>
            </w:r>
          </w:p>
        </w:tc>
        <w:tc>
          <w:tcPr>
            <w:tcW w:w="7932" w:type="dxa"/>
          </w:tcPr>
          <w:p w14:paraId="2B5D361D" w14:textId="6748D3B9" w:rsidR="003F3DE8" w:rsidRPr="008E7FFC" w:rsidRDefault="003F3DE8" w:rsidP="00284B73">
            <w:r>
              <w:t xml:space="preserve">Ineras avvikelsehantering </w:t>
            </w:r>
            <w:r w:rsidRPr="0061755A">
              <w:rPr>
                <w:sz w:val="22"/>
              </w:rPr>
              <w:t>https://confluence.nordicmedtest.se/display/NoWi/6.+Avvikelsehantering</w:t>
            </w:r>
          </w:p>
        </w:tc>
      </w:tr>
      <w:tr w:rsidR="003F3DE8" w:rsidRPr="008E7FFC" w14:paraId="1ACC6F81" w14:textId="77777777" w:rsidTr="00836818">
        <w:tc>
          <w:tcPr>
            <w:tcW w:w="562" w:type="dxa"/>
          </w:tcPr>
          <w:p w14:paraId="24F08341" w14:textId="77777777" w:rsidR="003F3DE8" w:rsidRDefault="003F3DE8" w:rsidP="00284B73">
            <w:r>
              <w:t>6</w:t>
            </w:r>
          </w:p>
        </w:tc>
        <w:tc>
          <w:tcPr>
            <w:tcW w:w="7932" w:type="dxa"/>
          </w:tcPr>
          <w:p w14:paraId="39E82B28" w14:textId="11DCC80F" w:rsidR="003F3DE8" w:rsidRDefault="003F3DE8" w:rsidP="00284B73">
            <w:r>
              <w:t xml:space="preserve">Testanvisningar </w:t>
            </w:r>
            <w:r w:rsidRPr="0061755A">
              <w:rPr>
                <w:sz w:val="22"/>
              </w:rPr>
              <w:t>https://confluence.nordicmedtest.se/display/NoWi</w:t>
            </w:r>
          </w:p>
        </w:tc>
      </w:tr>
      <w:bookmarkEnd w:id="6"/>
    </w:tbl>
    <w:p w14:paraId="2FDE76C4" w14:textId="77777777" w:rsidR="003F3DE8" w:rsidRDefault="003F3DE8" w:rsidP="003F3DE8">
      <w:pPr>
        <w:pStyle w:val="Rubrik1"/>
        <w:spacing w:before="240" w:after="60"/>
      </w:pPr>
    </w:p>
    <w:p w14:paraId="3F2498C6" w14:textId="7B0B899E" w:rsidR="003F3DE8" w:rsidRDefault="003F3DE8" w:rsidP="003F3DE8">
      <w:pPr>
        <w:pStyle w:val="Rubrik1"/>
        <w:numPr>
          <w:ilvl w:val="0"/>
          <w:numId w:val="33"/>
        </w:numPr>
        <w:spacing w:before="240" w:after="60"/>
      </w:pPr>
      <w:bookmarkStart w:id="11" w:name="_Toc48738264"/>
      <w:bookmarkStart w:id="12" w:name="OLE_LINK11"/>
      <w:bookmarkStart w:id="13" w:name="OLE_LINK3"/>
      <w:bookmarkEnd w:id="7"/>
      <w:r>
        <w:t>Underlag för godkännande</w:t>
      </w:r>
      <w:bookmarkEnd w:id="11"/>
    </w:p>
    <w:p w14:paraId="7A05AFE7" w14:textId="77777777" w:rsidR="003F3DE8" w:rsidRPr="00501FF7" w:rsidRDefault="003F3DE8" w:rsidP="003F3DE8">
      <w:pPr>
        <w:pStyle w:val="Rubrik2"/>
        <w:numPr>
          <w:ilvl w:val="1"/>
          <w:numId w:val="33"/>
        </w:numPr>
        <w:tabs>
          <w:tab w:val="clear" w:pos="680"/>
        </w:tabs>
        <w:spacing w:before="240" w:after="60"/>
        <w:ind w:left="851" w:hanging="851"/>
      </w:pPr>
      <w:bookmarkStart w:id="14" w:name="_Toc48738265"/>
      <w:r>
        <w:t>Anslutningsobjekt samt avsedda ändamål</w:t>
      </w:r>
      <w:bookmarkEnd w:id="14"/>
    </w:p>
    <w:p w14:paraId="473A382A" w14:textId="77777777" w:rsidR="003F3DE8" w:rsidRDefault="003F3DE8" w:rsidP="003F3DE8">
      <w:pPr>
        <w:pStyle w:val="Rubrik3"/>
        <w:numPr>
          <w:ilvl w:val="2"/>
          <w:numId w:val="33"/>
        </w:numPr>
        <w:tabs>
          <w:tab w:val="clear" w:pos="794"/>
        </w:tabs>
        <w:spacing w:before="240" w:after="60"/>
        <w:ind w:left="720" w:hanging="720"/>
      </w:pPr>
      <w:bookmarkStart w:id="15" w:name="_Toc48738266"/>
      <w:r>
        <w:t>Anslutande organisation</w:t>
      </w:r>
      <w:bookmarkEnd w:id="15"/>
    </w:p>
    <w:p w14:paraId="1F8977DB" w14:textId="77777777" w:rsidR="003F3DE8" w:rsidRDefault="003F3DE8" w:rsidP="003F3DE8">
      <w:r w:rsidRPr="005F0378">
        <w:t>Ange organisation som ska ansluta till tjänsteplattformen.</w:t>
      </w:r>
    </w:p>
    <w:p w14:paraId="77C7C2CE"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4589462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5546F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68907B26"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9D13F98" w14:textId="77777777" w:rsidR="003F3DE8" w:rsidRPr="00401FFE" w:rsidRDefault="003F3DE8" w:rsidP="003F3DE8">
      <w:pPr>
        <w:pStyle w:val="Rubrik3"/>
        <w:numPr>
          <w:ilvl w:val="2"/>
          <w:numId w:val="33"/>
        </w:numPr>
        <w:tabs>
          <w:tab w:val="clear" w:pos="794"/>
        </w:tabs>
        <w:spacing w:before="240" w:after="60"/>
        <w:ind w:left="720" w:hanging="720"/>
      </w:pPr>
      <w:bookmarkStart w:id="16" w:name="_Toc48738267"/>
      <w:r>
        <w:t>Tjänsteproducentfabrikat</w:t>
      </w:r>
      <w:bookmarkEnd w:id="16"/>
    </w:p>
    <w:p w14:paraId="3B815514" w14:textId="77777777" w:rsidR="003F3DE8" w:rsidRDefault="003F3DE8" w:rsidP="003F3DE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BA9B63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BFF634" w14:textId="77777777" w:rsidR="003F3DE8" w:rsidRDefault="003F3DE8" w:rsidP="003F3DE8">
      <w:pPr>
        <w:pStyle w:val="Rubrik3"/>
        <w:numPr>
          <w:ilvl w:val="2"/>
          <w:numId w:val="33"/>
        </w:numPr>
        <w:tabs>
          <w:tab w:val="clear" w:pos="794"/>
        </w:tabs>
        <w:spacing w:before="240" w:after="60"/>
        <w:ind w:left="720" w:hanging="720"/>
      </w:pPr>
      <w:bookmarkStart w:id="17" w:name="_Toc48738268"/>
      <w:r>
        <w:t>Källsystemsfabrikat</w:t>
      </w:r>
      <w:bookmarkEnd w:id="17"/>
    </w:p>
    <w:p w14:paraId="275518E9" w14:textId="77777777" w:rsidR="003F3DE8" w:rsidRDefault="003F3DE8" w:rsidP="003F3DE8">
      <w:r>
        <w:t>Fabrikat och version av det källsystem som hanterar originalinformationen som tillgängliggörs genom tjänsteproducenten vid verifieringen.</w:t>
      </w:r>
    </w:p>
    <w:p w14:paraId="06A96B5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C873056"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18" w:name="_Toc458519894"/>
      <w:bookmarkStart w:id="19" w:name="_Toc458519895"/>
      <w:bookmarkStart w:id="20" w:name="_Hlk483917263"/>
      <w:bookmarkEnd w:id="18"/>
      <w:bookmarkEnd w:id="19"/>
    </w:p>
    <w:p w14:paraId="59561D45" w14:textId="77777777" w:rsidR="003F3DE8" w:rsidRDefault="003F3DE8" w:rsidP="003F3DE8"/>
    <w:p w14:paraId="57ADCB96" w14:textId="77777777" w:rsidR="003F3DE8" w:rsidRDefault="003F3DE8" w:rsidP="003F3DE8">
      <w:pPr>
        <w:rPr>
          <w:rFonts w:ascii="Arial" w:hAnsi="Arial" w:cs="Arial"/>
          <w:bCs w:val="0"/>
          <w:iCs w:val="0"/>
          <w:sz w:val="28"/>
          <w:szCs w:val="28"/>
        </w:rPr>
      </w:pPr>
      <w:r>
        <w:br w:type="page"/>
      </w:r>
    </w:p>
    <w:p w14:paraId="41682C6F" w14:textId="77777777" w:rsidR="003F3DE8" w:rsidRDefault="003F3DE8" w:rsidP="003F3DE8">
      <w:pPr>
        <w:pStyle w:val="Rubrik2"/>
        <w:numPr>
          <w:ilvl w:val="1"/>
          <w:numId w:val="33"/>
        </w:numPr>
        <w:tabs>
          <w:tab w:val="clear" w:pos="680"/>
        </w:tabs>
        <w:spacing w:before="240" w:after="60"/>
        <w:ind w:left="851" w:hanging="851"/>
      </w:pPr>
      <w:bookmarkStart w:id="21" w:name="_Toc48738269"/>
      <w:bookmarkEnd w:id="20"/>
      <w:r>
        <w:lastRenderedPageBreak/>
        <w:t>Funktionalitet</w:t>
      </w:r>
      <w:bookmarkEnd w:id="12"/>
      <w:bookmarkEnd w:id="21"/>
    </w:p>
    <w:p w14:paraId="2F64B096" w14:textId="469E583B" w:rsidR="003F3DE8" w:rsidRPr="000C3545" w:rsidRDefault="003F3DE8" w:rsidP="003F3DE8">
      <w:pPr>
        <w:pStyle w:val="Rubrik3"/>
        <w:numPr>
          <w:ilvl w:val="2"/>
          <w:numId w:val="33"/>
        </w:numPr>
        <w:tabs>
          <w:tab w:val="clear" w:pos="794"/>
        </w:tabs>
        <w:spacing w:before="240" w:after="60"/>
        <w:ind w:left="720" w:hanging="720"/>
      </w:pPr>
      <w:bookmarkStart w:id="22" w:name="_Toc3448570"/>
      <w:bookmarkEnd w:id="13"/>
      <w:r w:rsidRPr="003F3DE8">
        <w:t xml:space="preserve"> </w:t>
      </w:r>
      <w:bookmarkStart w:id="23" w:name="_Toc48738270"/>
      <w:r>
        <w:t>Inparametrar och tjänstens funktion</w:t>
      </w:r>
      <w:bookmarkEnd w:id="22"/>
      <w:bookmarkEnd w:id="23"/>
    </w:p>
    <w:p w14:paraId="44D74395" w14:textId="77777777" w:rsidR="003F3DE8" w:rsidRDefault="003F3DE8" w:rsidP="003F3DE8">
      <w:r>
        <w:t>TKB anger krav och möjligheter för hur en tjänstekonsument kan ange önskat urval vid anrop. I testsviterna som medföljer releasepaketet finns stöd för att verifiera dessa villkor (specifika testfall inom parentes).</w:t>
      </w:r>
    </w:p>
    <w:p w14:paraId="114883D9" w14:textId="77777777" w:rsidR="003F3DE8" w:rsidRDefault="003F3DE8" w:rsidP="003F3DE8">
      <w:r>
        <w:t>Ange de urval som tjänsteproducenten kan uppfylla:</w:t>
      </w:r>
    </w:p>
    <w:p w14:paraId="25F6D1B5"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personnummer (TF 1.1.1)</w:t>
      </w:r>
    </w:p>
    <w:p w14:paraId="08D7D73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B68E167"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19C06A1"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samordningsnummer (TF 1.1.2)</w:t>
      </w:r>
    </w:p>
    <w:p w14:paraId="39B74301"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6924226"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4007BE6"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lokalt reservnummer (TF 1.1.3)</w:t>
      </w:r>
    </w:p>
    <w:p w14:paraId="519E2D6D"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C4186A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8D70577"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tid för observation (TF 1.2.1 - 1.2.6)</w:t>
      </w:r>
    </w:p>
    <w:p w14:paraId="2BF96F70"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B34E0E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6A59147"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 xml:space="preserve">vårdenhet </w:t>
      </w:r>
      <w:r w:rsidRPr="002E0320">
        <w:t>careUnitHSAId</w:t>
      </w:r>
      <w:r>
        <w:t xml:space="preserve"> (TF 1.3)</w:t>
      </w:r>
    </w:p>
    <w:p w14:paraId="28C33EF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552577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2F2B871"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 xml:space="preserve">källsystem </w:t>
      </w:r>
      <w:r w:rsidRPr="002E0320">
        <w:t>sourceSystemHSAId</w:t>
      </w:r>
      <w:r>
        <w:t xml:space="preserve"> (TF 1.4)</w:t>
      </w:r>
    </w:p>
    <w:p w14:paraId="549A87B7"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75547F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DB638A1"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w:t>
      </w:r>
      <w:r>
        <w:t xml:space="preserve">vårdgivare </w:t>
      </w:r>
      <w:r w:rsidRPr="002E0320">
        <w:t>careGiverHSAId</w:t>
      </w:r>
      <w:r>
        <w:t xml:space="preserve"> (TF 1.6)</w:t>
      </w:r>
    </w:p>
    <w:p w14:paraId="42A73BED"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4B2B8D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76A878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w:t>
      </w:r>
      <w:r>
        <w:t>på observationstyp</w:t>
      </w:r>
      <w:r w:rsidRPr="00491C68">
        <w:t xml:space="preserve"> </w:t>
      </w:r>
      <w:r>
        <w:t>(TF 1.8)</w:t>
      </w:r>
    </w:p>
    <w:p w14:paraId="4CDDCA9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3B2C60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3979E"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w:t>
      </w:r>
      <w:r>
        <w:t>på observationsid</w:t>
      </w:r>
      <w:r w:rsidRPr="00491C68">
        <w:t xml:space="preserve"> </w:t>
      </w:r>
      <w:r>
        <w:t>(TF 1.9)</w:t>
      </w:r>
    </w:p>
    <w:p w14:paraId="03BC4E2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A0F327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410DD1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 på kodat värde för observationsutfall (TF 1.10)</w:t>
      </w:r>
    </w:p>
    <w:p w14:paraId="75FDD87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665969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24FA8A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 på observationsstatus (TF 1.11)</w:t>
      </w:r>
    </w:p>
    <w:p w14:paraId="6504E6A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81271E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A8C32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 på id för vårdprocess careProcessId (TF 1.12)</w:t>
      </w:r>
    </w:p>
    <w:p w14:paraId="53544C6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404921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1E665C4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Urval</w:t>
      </w:r>
      <w:r w:rsidRPr="002E0320">
        <w:t xml:space="preserve"> </w:t>
      </w:r>
      <w:r>
        <w:t>på refererad information för relation (observation) (TF 1.13)</w:t>
      </w:r>
    </w:p>
    <w:p w14:paraId="57EF8974"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B7909A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D74DFD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w:t>
      </w:r>
      <w:r>
        <w:t>på refererad information för relation (aktivitet) (TF 1.14)</w:t>
      </w:r>
    </w:p>
    <w:p w14:paraId="57BC9C44"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9C3B00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344AF6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w:t>
      </w:r>
      <w:r>
        <w:t xml:space="preserve">på </w:t>
      </w:r>
      <w:r>
        <w:rPr>
          <w:rFonts w:cs="Arial"/>
        </w:rPr>
        <w:t xml:space="preserve">sambandstyp för relation (observation) </w:t>
      </w:r>
      <w:r>
        <w:t>(TF 1.15)</w:t>
      </w:r>
    </w:p>
    <w:p w14:paraId="5D0A8299"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741028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0B7BF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w:t>
      </w:r>
      <w:r>
        <w:t xml:space="preserve">på </w:t>
      </w:r>
      <w:r>
        <w:rPr>
          <w:rFonts w:cs="Arial"/>
        </w:rPr>
        <w:t xml:space="preserve">sambandstyp för relation (aktivitet) </w:t>
      </w:r>
      <w:r>
        <w:t>(TF 1.16)</w:t>
      </w:r>
    </w:p>
    <w:p w14:paraId="179F9B1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10E359F"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92BF44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647D1C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C4805A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20CC3C2"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EBED44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19E16EDF" w14:textId="77777777" w:rsidR="003F3DE8" w:rsidRDefault="003F3DE8" w:rsidP="003F3DE8"/>
    <w:p w14:paraId="533174F7" w14:textId="4B423955" w:rsidR="003F3DE8" w:rsidRDefault="003F3DE8" w:rsidP="003F3DE8">
      <w:pPr>
        <w:pStyle w:val="Rubrik3"/>
        <w:numPr>
          <w:ilvl w:val="2"/>
          <w:numId w:val="33"/>
        </w:numPr>
        <w:tabs>
          <w:tab w:val="clear" w:pos="794"/>
        </w:tabs>
        <w:spacing w:before="240" w:after="60"/>
        <w:ind w:left="720" w:hanging="720"/>
      </w:pPr>
      <w:bookmarkStart w:id="24" w:name="_Toc48738271"/>
      <w:bookmarkStart w:id="25" w:name="OLE_LINK4"/>
      <w:r>
        <w:t>Obligatoriska fält</w:t>
      </w:r>
      <w:bookmarkEnd w:id="24"/>
    </w:p>
    <w:p w14:paraId="2B610864" w14:textId="77777777" w:rsidR="003F3DE8" w:rsidRPr="0098210D" w:rsidRDefault="003F3DE8" w:rsidP="003F3DE8">
      <w:r>
        <w:rPr>
          <w:iCs w:val="0"/>
        </w:rPr>
        <w:t xml:space="preserve">Svarsmeddelandet från </w:t>
      </w:r>
      <w:r>
        <w:t>tjänsteproducenten ska uppfylla krav för obligatoriska fält</w:t>
      </w:r>
      <w:r>
        <w:rPr>
          <w:iCs w:val="0"/>
        </w:rPr>
        <w:t xml:space="preserve"> med </w:t>
      </w:r>
      <w:r w:rsidRPr="009F59F8">
        <w:rPr>
          <w:iCs w:val="0"/>
        </w:rPr>
        <w:t>kard</w:t>
      </w:r>
      <w:r>
        <w:rPr>
          <w:iCs w:val="0"/>
        </w:rPr>
        <w:t>i</w:t>
      </w:r>
      <w:r w:rsidRPr="009F59F8">
        <w:rPr>
          <w:iCs w:val="0"/>
        </w:rPr>
        <w:t>nalitet</w:t>
      </w:r>
      <w:r>
        <w:rPr>
          <w:iCs w:val="0"/>
        </w:rPr>
        <w:t xml:space="preserve"> 1..1 enligt TKB.</w:t>
      </w:r>
      <w:r w:rsidRPr="009D3686">
        <w:t xml:space="preserve"> </w:t>
      </w:r>
    </w:p>
    <w:p w14:paraId="448BA3F1" w14:textId="77777777" w:rsidR="003F3DE8" w:rsidRDefault="003F3DE8" w:rsidP="003F3DE8">
      <w:pPr>
        <w:rPr>
          <w:iCs w:val="0"/>
        </w:rPr>
      </w:pPr>
      <w:r>
        <w:t xml:space="preserve">I testsviterna som medföljer releasepaketet finns stöd för att verifiera </w:t>
      </w:r>
      <w:r>
        <w:rPr>
          <w:iCs w:val="0"/>
        </w:rPr>
        <w:t>obligatoriska fält</w:t>
      </w:r>
      <w:r>
        <w:t xml:space="preserve"> (testfall inom parentes).</w:t>
      </w:r>
    </w:p>
    <w:p w14:paraId="3C1D368F" w14:textId="77777777" w:rsidR="003F3DE8" w:rsidRDefault="003F3DE8" w:rsidP="003F3DE8"/>
    <w:p w14:paraId="47C2D5E7" w14:textId="77777777" w:rsidR="003F3DE8" w:rsidRDefault="003F3DE8" w:rsidP="003F3DE8">
      <w:r>
        <w:t>Ange om tjänsteproducenten uppfyller krav avseende obligatoriska fält</w:t>
      </w:r>
    </w:p>
    <w:p w14:paraId="1894E37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Användaren matar in så få datamängder som möjligt i källsystemet. Tjänsteproducenten svarar med posten som innehåller alla obligatoriska fält.</w:t>
      </w:r>
    </w:p>
    <w:p w14:paraId="22E769A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korrekt fält</w:t>
      </w:r>
      <w:r w:rsidRPr="0098210D">
        <w:t xml:space="preserve"> </w:t>
      </w:r>
      <w:r>
        <w:t>(TF 1.1.1)</w:t>
      </w:r>
    </w:p>
    <w:p w14:paraId="22CD1D9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1F3D463"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227A0D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52783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7DB295A"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DCE4B45" w14:textId="77777777" w:rsidR="003F3DE8" w:rsidRPr="002E0320" w:rsidRDefault="003F3DE8" w:rsidP="003F3DE8"/>
    <w:p w14:paraId="5E2A6D5B" w14:textId="77777777" w:rsidR="003F3DE8" w:rsidRDefault="003F3DE8" w:rsidP="003F3DE8">
      <w:pPr>
        <w:pStyle w:val="Rubrik3"/>
        <w:numPr>
          <w:ilvl w:val="2"/>
          <w:numId w:val="33"/>
        </w:numPr>
        <w:tabs>
          <w:tab w:val="clear" w:pos="794"/>
        </w:tabs>
        <w:spacing w:before="240" w:after="60"/>
        <w:ind w:left="720" w:hanging="720"/>
      </w:pPr>
      <w:bookmarkStart w:id="26" w:name="_Toc450894700"/>
      <w:bookmarkStart w:id="27" w:name="_Toc48738272"/>
      <w:r>
        <w:t>Felhantering</w:t>
      </w:r>
      <w:bookmarkEnd w:id="26"/>
      <w:bookmarkEnd w:id="27"/>
    </w:p>
    <w:p w14:paraId="1CB22D5A" w14:textId="77777777" w:rsidR="003F3DE8" w:rsidRDefault="003F3DE8" w:rsidP="003F3DE8">
      <w:r>
        <w:t xml:space="preserve">TKB anger krav på hur felhantering ska stödjas. </w:t>
      </w:r>
    </w:p>
    <w:p w14:paraId="7A82A1BF" w14:textId="77777777" w:rsidR="003F3DE8" w:rsidRDefault="003F3DE8" w:rsidP="003F3DE8">
      <w:r>
        <w:t>I testsviterna som medföljer releasepaketet finns stöd för att verifiera felhantering (specifika testfall inom parentes).</w:t>
      </w:r>
    </w:p>
    <w:p w14:paraId="0084043E" w14:textId="77777777" w:rsidR="003F3DE8" w:rsidRDefault="003F3DE8" w:rsidP="003F3DE8">
      <w:r>
        <w:t>Ange hur tjänsteproducenten uppfyller stipulerade krav på felhantering. I detta ingår att leverera svar som uppfyller krav på hur felmeddelande ska se ut.</w:t>
      </w:r>
    </w:p>
    <w:p w14:paraId="63A368B5"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r w:rsidRPr="00182A93">
        <w:t>fault</w:t>
      </w:r>
      <w:r>
        <w:t xml:space="preserve"> (TF 1.7)</w:t>
      </w:r>
    </w:p>
    <w:p w14:paraId="0EF4CBB6"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Ja       [] Nej</w:t>
      </w:r>
    </w:p>
    <w:p w14:paraId="6037CFE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82F68AB"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r w:rsidRPr="00182A93">
        <w:t>fault</w:t>
      </w:r>
      <w:r>
        <w:t xml:space="preserve"> med log-id (TF 1.7)</w:t>
      </w:r>
    </w:p>
    <w:p w14:paraId="2DCF5837"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067805A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57CCE8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FA2E11">
        <w:t>Hanteringen av tekniska fel följer stipulerade regler och returnerar inte personuppgifter i meddelande eller via spårbara log-id:n</w:t>
      </w:r>
      <w:r>
        <w:t xml:space="preserve"> (TF 1.7)</w:t>
      </w:r>
    </w:p>
    <w:p w14:paraId="600CC1A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46CFF20"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4844CF6"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289472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77B1EC0"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9576A1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98DD2FD" w14:textId="77777777" w:rsidR="003F3DE8" w:rsidRDefault="003F3DE8" w:rsidP="003F3DE8"/>
    <w:p w14:paraId="60E41D8F" w14:textId="77777777" w:rsidR="003F3DE8" w:rsidRDefault="003F3DE8" w:rsidP="003F3DE8"/>
    <w:p w14:paraId="2A4ED523" w14:textId="77777777" w:rsidR="003F3DE8" w:rsidRDefault="003F3DE8" w:rsidP="003F3DE8"/>
    <w:p w14:paraId="2D535F8E" w14:textId="77777777" w:rsidR="003F3DE8" w:rsidRDefault="003F3DE8" w:rsidP="003F3DE8">
      <w:pPr>
        <w:pStyle w:val="Rubrik2"/>
        <w:numPr>
          <w:ilvl w:val="1"/>
          <w:numId w:val="33"/>
        </w:numPr>
        <w:tabs>
          <w:tab w:val="clear" w:pos="680"/>
        </w:tabs>
        <w:spacing w:before="240" w:after="60"/>
        <w:ind w:left="851" w:hanging="851"/>
      </w:pPr>
      <w:bookmarkStart w:id="28" w:name="_Toc48738273"/>
      <w:r>
        <w:t>Informationsavlämning generellt</w:t>
      </w:r>
      <w:bookmarkEnd w:id="28"/>
    </w:p>
    <w:p w14:paraId="72859B22" w14:textId="77777777" w:rsidR="003F3DE8" w:rsidRDefault="003F3DE8" w:rsidP="003F3DE8">
      <w:pPr>
        <w:pStyle w:val="Rubrik3"/>
        <w:numPr>
          <w:ilvl w:val="2"/>
          <w:numId w:val="33"/>
        </w:numPr>
        <w:tabs>
          <w:tab w:val="clear" w:pos="794"/>
        </w:tabs>
        <w:spacing w:before="240" w:after="60"/>
        <w:ind w:left="720" w:hanging="720"/>
      </w:pPr>
      <w:bookmarkStart w:id="29" w:name="_Toc48738274"/>
      <w:r>
        <w:t>Teckenkodning</w:t>
      </w:r>
      <w:bookmarkEnd w:id="29"/>
    </w:p>
    <w:p w14:paraId="0A9D4B4F" w14:textId="77777777" w:rsidR="003F3DE8" w:rsidRDefault="003F3DE8" w:rsidP="003F3DE8">
      <w:r>
        <w:t xml:space="preserve">RIV TA Basic Profile och mer specifikt </w:t>
      </w:r>
      <w:r w:rsidRPr="004A0702">
        <w:t xml:space="preserve">WS-I Basic Profile v1.1 </w:t>
      </w:r>
      <w:r>
        <w:t>anger krav på vilken teckenkodning som ett SOAP-response ska stödja (UTF-8 eller UTF-16).</w:t>
      </w:r>
    </w:p>
    <w:p w14:paraId="4F5ED52A" w14:textId="77777777" w:rsidR="003F3DE8" w:rsidRDefault="003F3DE8" w:rsidP="003F3DE8">
      <w:r>
        <w:t>I testsviterna som medföljer releasepaketet finns stöd för att verifiera teckenkodningsstöd (specifika testfall inom parentes).</w:t>
      </w:r>
    </w:p>
    <w:p w14:paraId="04248055" w14:textId="77777777" w:rsidR="003F3DE8" w:rsidRDefault="003F3DE8" w:rsidP="003F3DE8">
      <w:r>
        <w:t>Ange om tjänsteproducenten uppfyller krav på teckenkodning:</w:t>
      </w:r>
    </w:p>
    <w:p w14:paraId="075BE8B7"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rätt teckenkodning (encoding) i http-header (TF 2.1)</w:t>
      </w:r>
    </w:p>
    <w:p w14:paraId="6BFB71EB"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84E427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D5910C5"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oförvanskade tecken med rätt teckenkodning (encoding) (TF 2.2)</w:t>
      </w:r>
    </w:p>
    <w:p w14:paraId="3CE53639"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05E0EAF"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366319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288EB16"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9AF6942"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965E0A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467E15A" w14:textId="77777777" w:rsidR="003F3DE8" w:rsidRPr="002E0320" w:rsidRDefault="003F3DE8" w:rsidP="003F3DE8"/>
    <w:p w14:paraId="203CF125" w14:textId="77777777" w:rsidR="003F3DE8" w:rsidRDefault="003F3DE8" w:rsidP="003F3DE8">
      <w:pPr>
        <w:pStyle w:val="Rubrik3"/>
        <w:numPr>
          <w:ilvl w:val="2"/>
          <w:numId w:val="33"/>
        </w:numPr>
        <w:tabs>
          <w:tab w:val="clear" w:pos="794"/>
        </w:tabs>
        <w:spacing w:before="240" w:after="60"/>
        <w:ind w:left="720" w:hanging="720"/>
      </w:pPr>
      <w:bookmarkStart w:id="30" w:name="_Toc48738275"/>
      <w:r>
        <w:t>Vårdgivare/vårdenhet (VG/VE)</w:t>
      </w:r>
      <w:bookmarkEnd w:id="30"/>
    </w:p>
    <w:p w14:paraId="5CFBDBCD" w14:textId="77777777" w:rsidR="003F3DE8" w:rsidRDefault="003F3DE8" w:rsidP="003F3DE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bl.a. att spärrkontroll kan behöva genomföras innan information kan visas. </w:t>
      </w:r>
    </w:p>
    <w:p w14:paraId="452C2CA0" w14:textId="77777777" w:rsidR="003F3DE8" w:rsidRDefault="003F3DE8" w:rsidP="003F3DE8">
      <w:r>
        <w:lastRenderedPageBreak/>
        <w:t>För att en konsumerande e-tjänst för ändamålet SJF ska kunna utföra spärrkontroll, så behöver tjänsteproducent leverera VG/VE-information i svar. Information om VG/VE behövs också för tjänstekonsumenter som enbart tillåter informationshantering inom medarbetaruppdragets VG eller en VE.</w:t>
      </w:r>
    </w:p>
    <w:p w14:paraId="4AB8D835" w14:textId="77777777" w:rsidR="003F3DE8" w:rsidRDefault="003F3DE8" w:rsidP="003F3DE8">
      <w:r>
        <w:t>I testsviterna som medföljer releasepaketet finns tester för att verifiera stöd för att leverera information om VG/VE (specifika testfall inom parentes).</w:t>
      </w:r>
    </w:p>
    <w:p w14:paraId="304B3A2E" w14:textId="77777777" w:rsidR="003F3DE8" w:rsidRDefault="003F3DE8" w:rsidP="003F3DE8">
      <w:r>
        <w:t>Ange om tjänsteproducenten uppfyller krav på stöd för ändamålet SJF:</w:t>
      </w:r>
    </w:p>
    <w:p w14:paraId="5103B0C8"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levereras med korrekt </w:t>
      </w:r>
      <w:r w:rsidRPr="00822D62">
        <w:t xml:space="preserve">accountableCareUnit </w:t>
      </w:r>
      <w:r>
        <w:t>(TF 3.1)</w:t>
      </w:r>
    </w:p>
    <w:p w14:paraId="15A1B9BB"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85F02F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000A061"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levereras med korrekt </w:t>
      </w:r>
      <w:r w:rsidRPr="00822D62">
        <w:t xml:space="preserve">accountableCareGiver </w:t>
      </w:r>
      <w:r>
        <w:t>(TF 3.1)</w:t>
      </w:r>
    </w:p>
    <w:p w14:paraId="6315985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E82C34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98A9466"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levereras med </w:t>
      </w:r>
      <w:r w:rsidRPr="007060D1">
        <w:t xml:space="preserve">registrationTime </w:t>
      </w:r>
      <w:r>
        <w:t>(TF 3.2)</w:t>
      </w:r>
    </w:p>
    <w:p w14:paraId="246BCE7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6DC9B06"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340F5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03C83F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1C9FB05D"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53DAF83"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1A82F242" w14:textId="77777777" w:rsidR="003F3DE8" w:rsidRPr="002E0320" w:rsidRDefault="003F3DE8" w:rsidP="003F3DE8"/>
    <w:p w14:paraId="2C949443" w14:textId="77777777" w:rsidR="003F3DE8" w:rsidRDefault="003F3DE8" w:rsidP="003F3DE8">
      <w:pPr>
        <w:pStyle w:val="Rubrik3"/>
        <w:numPr>
          <w:ilvl w:val="2"/>
          <w:numId w:val="33"/>
        </w:numPr>
        <w:tabs>
          <w:tab w:val="clear" w:pos="794"/>
        </w:tabs>
        <w:spacing w:before="240" w:after="60"/>
        <w:ind w:left="720" w:hanging="720"/>
      </w:pPr>
      <w:bookmarkStart w:id="31" w:name="_Toc48738276"/>
      <w:r>
        <w:t>Vårdgivares spärr för invånare (approvedForPatient)</w:t>
      </w:r>
      <w:bookmarkEnd w:id="31"/>
    </w:p>
    <w:p w14:paraId="5B08905A" w14:textId="77777777" w:rsidR="003F3DE8" w:rsidRDefault="003F3DE8" w:rsidP="003F3DE8">
      <w:r>
        <w:rPr>
          <w:iCs w:val="0"/>
        </w:rPr>
        <w:t>Varje post i svarsmeddelandet ska med hjälp av flaggan ”approvedForPatient” markera huruvida informationen får delas med patient eller ej</w:t>
      </w:r>
      <w:r>
        <w:t xml:space="preserve">. </w:t>
      </w:r>
      <w:r w:rsidRPr="007929B4">
        <w:t>Det kan t.ex. bero på att verksamheten beslutat tillgängliggöra information för patienten en</w:t>
      </w:r>
      <w:r>
        <w:t>d</w:t>
      </w:r>
      <w:r w:rsidRPr="007929B4">
        <w:t>ast för uppgifter som journalförts efter ett givet d</w:t>
      </w:r>
      <w:r>
        <w:t>atum, eller att noteringar</w:t>
      </w:r>
      <w:r w:rsidRPr="007929B4">
        <w:t xml:space="preserve"> som i källsystemet markerats med ”tidiga hypoteser” </w:t>
      </w:r>
      <w:r>
        <w:t>ska undanhållas, eller att vårdgivaren bedömt att informationen kan vara till men för patienten i pågående behandling</w:t>
      </w:r>
      <w:r w:rsidRPr="009D3686">
        <w:t xml:space="preserve">. </w:t>
      </w:r>
    </w:p>
    <w:p w14:paraId="7296A781" w14:textId="77777777" w:rsidR="003F3DE8" w:rsidRDefault="003F3DE8" w:rsidP="003F3DE8">
      <w:r>
        <w:t>I testsviterna som medföljer releasepaketet finns stöd för att verifiera approvedForPatient (specifika testfall inom parentes).</w:t>
      </w:r>
    </w:p>
    <w:p w14:paraId="18A505C3" w14:textId="77777777" w:rsidR="003F3DE8" w:rsidRDefault="003F3DE8" w:rsidP="003F3DE8">
      <w:r>
        <w:t>Ange om tjänsteproducenten uppfyller krav avseende uppdatering av fältet approvedForPatient:</w:t>
      </w:r>
    </w:p>
    <w:p w14:paraId="0DDAD419"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flaggan approvedForPatient = True (TF 4.1)</w:t>
      </w:r>
    </w:p>
    <w:p w14:paraId="1F0776C9"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C64BD3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FBC73D3"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flaggan approvedForPatient = False (TF 4.2)</w:t>
      </w:r>
    </w:p>
    <w:p w14:paraId="3BB4350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0B62288E"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FBA841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Tjänsteproducenten svarar med alla poster, oavsett tjänstekonsument (det är tjänstekonsumenten som ansvarar för att filtrera bort information som inte får visas för patient)</w:t>
      </w:r>
    </w:p>
    <w:p w14:paraId="416B0CA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2D20EE8"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F92ADC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092085EE"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FBEB382"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1F956F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58A52A5" w14:textId="77777777" w:rsidR="003F3DE8" w:rsidRPr="00B52D1F" w:rsidRDefault="003F3DE8" w:rsidP="003F3DE8"/>
    <w:p w14:paraId="469142A8" w14:textId="77777777" w:rsidR="003F3DE8" w:rsidRDefault="003F3DE8" w:rsidP="003F3DE8">
      <w:pPr>
        <w:pStyle w:val="Rubrik2"/>
        <w:numPr>
          <w:ilvl w:val="1"/>
          <w:numId w:val="33"/>
        </w:numPr>
        <w:tabs>
          <w:tab w:val="clear" w:pos="680"/>
        </w:tabs>
        <w:spacing w:before="240" w:after="60"/>
        <w:ind w:left="851" w:hanging="851"/>
      </w:pPr>
      <w:bookmarkStart w:id="32" w:name="_Toc48738277"/>
      <w:r>
        <w:t>Informationsavlämning – Specifika aspekter för kontraktet</w:t>
      </w:r>
      <w:bookmarkEnd w:id="32"/>
    </w:p>
    <w:p w14:paraId="4DB70225" w14:textId="77777777" w:rsidR="003F3DE8" w:rsidRDefault="003F3DE8" w:rsidP="003F3DE8">
      <w:pPr>
        <w:pStyle w:val="Rubrik3"/>
        <w:numPr>
          <w:ilvl w:val="2"/>
          <w:numId w:val="33"/>
        </w:numPr>
        <w:tabs>
          <w:tab w:val="clear" w:pos="794"/>
        </w:tabs>
        <w:spacing w:before="240" w:after="60"/>
        <w:ind w:left="720" w:hanging="720"/>
      </w:pPr>
      <w:bookmarkStart w:id="33" w:name="_Toc48738278"/>
      <w:r>
        <w:t>signering och låsning</w:t>
      </w:r>
      <w:bookmarkEnd w:id="33"/>
    </w:p>
    <w:p w14:paraId="00DA1A7D" w14:textId="77777777" w:rsidR="003F3DE8" w:rsidRPr="00952DE8" w:rsidRDefault="003F3DE8" w:rsidP="003F3DE8">
      <w:r>
        <w:t>Kontraktet medger att leverera information om vilken person som signerat informationen, alternativt om informationen har låsts automatiskt av källsystemet.</w:t>
      </w:r>
    </w:p>
    <w:p w14:paraId="4A36E71B" w14:textId="77777777" w:rsidR="003F3DE8" w:rsidRDefault="003F3DE8" w:rsidP="003F3DE8">
      <w:r>
        <w:t>I testsviterna som medföljer releasepaketet finns testfall för att verifiera att en tjänsteproducent kan leverera detta (specifikt testfall inom parantes).</w:t>
      </w:r>
    </w:p>
    <w:p w14:paraId="374CCB68" w14:textId="77777777" w:rsidR="003F3DE8" w:rsidRDefault="003F3DE8" w:rsidP="003F3DE8">
      <w:r>
        <w:t>Ange nedan om tjänsteproducenten stödjer att leverera denna information:</w:t>
      </w:r>
    </w:p>
    <w:p w14:paraId="1824167F"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en signerad post (TF 5.1)</w:t>
      </w:r>
    </w:p>
    <w:p w14:paraId="3B7FC514"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FB859E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E5E7B6A"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en osignerad post (TF 5.2)</w:t>
      </w:r>
    </w:p>
    <w:p w14:paraId="19B172B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789BA5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9BE140B"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en låst post (TF 5.3)</w:t>
      </w:r>
    </w:p>
    <w:p w14:paraId="5C139035"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590338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8154F3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48D6313"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F1EA52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5B35796" w14:textId="77777777" w:rsidR="003F3DE8" w:rsidRDefault="003F3DE8" w:rsidP="003F3DE8"/>
    <w:p w14:paraId="179AD991" w14:textId="6779EB3C" w:rsidR="003F3DE8" w:rsidRDefault="003F3DE8" w:rsidP="003F3DE8">
      <w:pPr>
        <w:pStyle w:val="Rubrik3"/>
        <w:numPr>
          <w:ilvl w:val="2"/>
          <w:numId w:val="33"/>
        </w:numPr>
        <w:tabs>
          <w:tab w:val="clear" w:pos="794"/>
        </w:tabs>
        <w:spacing w:before="240" w:after="60"/>
        <w:ind w:left="720" w:hanging="720"/>
      </w:pPr>
      <w:bookmarkStart w:id="34" w:name="_Toc3448579"/>
      <w:bookmarkEnd w:id="25"/>
      <w:r w:rsidRPr="003F3DE8">
        <w:t xml:space="preserve"> </w:t>
      </w:r>
      <w:bookmarkStart w:id="35" w:name="_Toc48738279"/>
      <w:r>
        <w:t>participation</w:t>
      </w:r>
      <w:bookmarkEnd w:id="34"/>
      <w:bookmarkEnd w:id="35"/>
    </w:p>
    <w:p w14:paraId="2A994075" w14:textId="77777777" w:rsidR="003F3DE8" w:rsidRPr="00952DE8" w:rsidRDefault="003F3DE8" w:rsidP="003F3DE8">
      <w:r>
        <w:t>Kontraktet medger att i fältet participation leverera information om deltagare i observationen.</w:t>
      </w:r>
    </w:p>
    <w:p w14:paraId="544A857F" w14:textId="77777777" w:rsidR="003F3DE8" w:rsidRDefault="003F3DE8" w:rsidP="003F3DE8">
      <w:r>
        <w:t>I testsviterna som medföljer releasepaketet finns testfall för att verifiera att en tjänsteproducent kan leverera detta (specifikt testfall inom parantes).</w:t>
      </w:r>
    </w:p>
    <w:p w14:paraId="49F02D6E" w14:textId="77777777" w:rsidR="003F3DE8" w:rsidRDefault="003F3DE8" w:rsidP="003F3DE8">
      <w:r>
        <w:t>Ange nedan om tjänsteproducenten stödjer att leverera participation:</w:t>
      </w:r>
    </w:p>
    <w:p w14:paraId="1E0BBC1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participation.healthcareProfessional (TF 5.4)</w:t>
      </w:r>
    </w:p>
    <w:p w14:paraId="433A894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7B05B7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3B2417F"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participation.patient (TF 5.5)</w:t>
      </w:r>
    </w:p>
    <w:p w14:paraId="6887675F"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D95973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ED7859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participation.otherPerson (TF 5.6)</w:t>
      </w:r>
    </w:p>
    <w:p w14:paraId="0D2D569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F608D9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623C6E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participation.locationRole (TF 5.7)</w:t>
      </w:r>
    </w:p>
    <w:p w14:paraId="35931E0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7F2F72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EFFCD5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participation.resource (TF 5.8)</w:t>
      </w:r>
    </w:p>
    <w:p w14:paraId="66752AF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7FF288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2C22C6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participation.organisation (TF 5.9)</w:t>
      </w:r>
    </w:p>
    <w:p w14:paraId="7E2EBDE3"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237B66F"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E5E9BA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E868C57"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AC2DFA9"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10B527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A67E45E" w14:textId="77777777" w:rsidR="003F3DE8" w:rsidRPr="002E0320" w:rsidRDefault="003F3DE8" w:rsidP="003F3DE8"/>
    <w:p w14:paraId="3EB0C004" w14:textId="77777777" w:rsidR="003F3DE8" w:rsidRDefault="003F3DE8" w:rsidP="003F3DE8">
      <w:pPr>
        <w:pStyle w:val="Rubrik3"/>
        <w:numPr>
          <w:ilvl w:val="2"/>
          <w:numId w:val="33"/>
        </w:numPr>
        <w:tabs>
          <w:tab w:val="clear" w:pos="794"/>
        </w:tabs>
        <w:spacing w:before="240" w:after="60"/>
        <w:ind w:left="720" w:hanging="720"/>
      </w:pPr>
      <w:bookmarkStart w:id="36" w:name="_Toc3448580"/>
      <w:bookmarkStart w:id="37" w:name="_Toc48738280"/>
      <w:r>
        <w:t>status.code</w:t>
      </w:r>
      <w:bookmarkEnd w:id="36"/>
      <w:bookmarkEnd w:id="37"/>
    </w:p>
    <w:p w14:paraId="1DC33970" w14:textId="77777777" w:rsidR="003F3DE8" w:rsidRDefault="003F3DE8" w:rsidP="003F3DE8">
      <w:r>
        <w:t xml:space="preserve">Kontraktet medger att i fältet </w:t>
      </w:r>
      <w:r w:rsidRPr="00A463CA">
        <w:t xml:space="preserve">status.code leverera information om </w:t>
      </w:r>
      <w:r>
        <w:t>observationens</w:t>
      </w:r>
      <w:r w:rsidRPr="00A463CA">
        <w:t xml:space="preserve"> status</w:t>
      </w:r>
      <w:r>
        <w:t>.</w:t>
      </w:r>
      <w:r w:rsidRPr="00A463CA">
        <w:t xml:space="preserve"> </w:t>
      </w:r>
      <w:r>
        <w:t>I testsviterna som medföljer releasepaketet finns testfall för att verifiera att en tjänsteproducent kan leverera detta (specifikt testfall inom parantes).</w:t>
      </w:r>
    </w:p>
    <w:p w14:paraId="657F4B50" w14:textId="77777777" w:rsidR="003F3DE8" w:rsidRDefault="003F3DE8" w:rsidP="003F3DE8">
      <w:r>
        <w:t>Ange nedan om tjänsteproducenten stödjer att leverera status.code:</w:t>
      </w:r>
    </w:p>
    <w:p w14:paraId="5F791CC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status ”känd förekomst” (TF 5.10)</w:t>
      </w:r>
    </w:p>
    <w:p w14:paraId="445284B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CB9583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D78F3C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status ”mål” (TF 5.11)</w:t>
      </w:r>
    </w:p>
    <w:p w14:paraId="042C873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B4CEB4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10E9EA0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status ”i riskzon” (TF 5.12)</w:t>
      </w:r>
    </w:p>
    <w:p w14:paraId="78C36747"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B5E081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169AA4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DB6681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9C435B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74C7A08"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1BF23743" w14:textId="77777777" w:rsidR="003F3DE8" w:rsidRPr="002E0320" w:rsidRDefault="003F3DE8" w:rsidP="003F3DE8"/>
    <w:p w14:paraId="363EBB37" w14:textId="77777777" w:rsidR="003F3DE8" w:rsidRDefault="003F3DE8" w:rsidP="003F3DE8">
      <w:pPr>
        <w:pStyle w:val="Rubrik3"/>
        <w:numPr>
          <w:ilvl w:val="2"/>
          <w:numId w:val="33"/>
        </w:numPr>
        <w:tabs>
          <w:tab w:val="clear" w:pos="794"/>
        </w:tabs>
        <w:spacing w:before="240" w:after="60"/>
        <w:ind w:left="720" w:hanging="720"/>
      </w:pPr>
      <w:bookmarkStart w:id="38" w:name="_Toc3448581"/>
      <w:bookmarkStart w:id="39" w:name="_Toc48738281"/>
      <w:r>
        <w:t>valueNegation</w:t>
      </w:r>
      <w:bookmarkEnd w:id="38"/>
      <w:bookmarkEnd w:id="39"/>
    </w:p>
    <w:p w14:paraId="1FA0F776" w14:textId="77777777" w:rsidR="003F3DE8" w:rsidRPr="00952DE8" w:rsidRDefault="003F3DE8" w:rsidP="003F3DE8">
      <w:r>
        <w:t>Kontraktet medger att i fältet valueNegation leverera information om huruvida det observerade värdet ska negeras eller ej.</w:t>
      </w:r>
    </w:p>
    <w:p w14:paraId="7D423278" w14:textId="77777777" w:rsidR="003F3DE8" w:rsidRDefault="003F3DE8" w:rsidP="003F3DE8">
      <w:r>
        <w:t>I testsviterna som medföljer releasepaketet finns testfall för att verifiera att en tjänsteproducent kan leverera detta (specifikt testfall inom parantes).</w:t>
      </w:r>
    </w:p>
    <w:p w14:paraId="6F97262B" w14:textId="77777777" w:rsidR="003F3DE8" w:rsidRDefault="003F3DE8" w:rsidP="003F3DE8">
      <w:r>
        <w:t>Ange nedan om tjänsteproducenten stödjer att leverera valueNegation:</w:t>
      </w:r>
    </w:p>
    <w:p w14:paraId="14A03423"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valueNegation = ”true” (TF 5.13)</w:t>
      </w:r>
    </w:p>
    <w:p w14:paraId="60FCE79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Ja       [] Nej</w:t>
      </w:r>
    </w:p>
    <w:p w14:paraId="614CC97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9D9DCF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valueNegation = ”false” (TF 5.14)</w:t>
      </w:r>
    </w:p>
    <w:p w14:paraId="15FF619A"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150115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7B4DEA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70CEE6DD"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C7BA033"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DBD9E5E"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E714DD2" w14:textId="77777777" w:rsidR="003F3DE8" w:rsidRDefault="003F3DE8" w:rsidP="003F3DE8"/>
    <w:p w14:paraId="4BC34AAE" w14:textId="77777777" w:rsidR="003F3DE8" w:rsidRDefault="003F3DE8" w:rsidP="003F3DE8">
      <w:pPr>
        <w:pStyle w:val="Rubrik3"/>
        <w:numPr>
          <w:ilvl w:val="2"/>
          <w:numId w:val="33"/>
        </w:numPr>
        <w:tabs>
          <w:tab w:val="clear" w:pos="794"/>
        </w:tabs>
        <w:spacing w:before="240" w:after="60"/>
        <w:ind w:left="720" w:hanging="720"/>
      </w:pPr>
      <w:bookmarkStart w:id="40" w:name="_Toc3448582"/>
      <w:bookmarkStart w:id="41" w:name="_Toc48738282"/>
      <w:r>
        <w:t>description</w:t>
      </w:r>
      <w:bookmarkEnd w:id="40"/>
      <w:bookmarkEnd w:id="41"/>
    </w:p>
    <w:p w14:paraId="1E14C370" w14:textId="77777777" w:rsidR="003F3DE8" w:rsidRDefault="003F3DE8" w:rsidP="003F3DE8">
      <w:r>
        <w:t>Kontraktet medger att i fältet description</w:t>
      </w:r>
      <w:r w:rsidRPr="00A463CA">
        <w:t xml:space="preserve"> leverera </w:t>
      </w:r>
      <w:r>
        <w:t>en textuell beskrivning av observationen utöver det som anges i ”value”.</w:t>
      </w:r>
      <w:r w:rsidRPr="00A463CA">
        <w:t xml:space="preserve"> </w:t>
      </w:r>
      <w:r>
        <w:t>I testsviterna som medföljer releasepaketet finns testfall för att verifiera att en tjänsteproducent kan leverera detta (specifikt testfall inom parantes).</w:t>
      </w:r>
    </w:p>
    <w:p w14:paraId="1D9A6B71" w14:textId="77777777" w:rsidR="003F3DE8" w:rsidRDefault="003F3DE8" w:rsidP="003F3DE8">
      <w:r>
        <w:t>Ange nedan om tjänsteproducenten stödjer att leverera description:</w:t>
      </w:r>
    </w:p>
    <w:p w14:paraId="48189A07"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beskrivning av observation (TF 5.15)</w:t>
      </w:r>
    </w:p>
    <w:p w14:paraId="72D9DF6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B5D2D1E"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098AD8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C46789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668C796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619D103"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7743835"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09D141B" w14:textId="77777777" w:rsidR="003F3DE8" w:rsidRPr="002E0320" w:rsidRDefault="003F3DE8" w:rsidP="003F3DE8"/>
    <w:p w14:paraId="05193B42" w14:textId="77777777" w:rsidR="003F3DE8" w:rsidRDefault="003F3DE8" w:rsidP="003F3DE8">
      <w:pPr>
        <w:pStyle w:val="Rubrik3"/>
        <w:numPr>
          <w:ilvl w:val="2"/>
          <w:numId w:val="33"/>
        </w:numPr>
        <w:tabs>
          <w:tab w:val="clear" w:pos="794"/>
        </w:tabs>
        <w:spacing w:before="240" w:after="60"/>
        <w:ind w:left="720" w:hanging="720"/>
      </w:pPr>
      <w:bookmarkStart w:id="42" w:name="_Toc514410436"/>
      <w:bookmarkStart w:id="43" w:name="_Toc3448583"/>
      <w:bookmarkStart w:id="44" w:name="_Toc48738283"/>
      <w:r>
        <w:t>persontype</w:t>
      </w:r>
      <w:bookmarkEnd w:id="42"/>
      <w:bookmarkEnd w:id="43"/>
      <w:bookmarkEnd w:id="44"/>
    </w:p>
    <w:p w14:paraId="34031896" w14:textId="77777777" w:rsidR="003F3DE8" w:rsidRPr="00141E92" w:rsidRDefault="003F3DE8" w:rsidP="003F3DE8">
      <w:r>
        <w:t xml:space="preserve">Elementen </w:t>
      </w:r>
      <w:r w:rsidRPr="006F7E6A">
        <w:t>PatientInformationType, HealthcareProfessionalType och OtherPersonType innehåller alla fältet person som är av typen PersonType. PersonType innehåller uppgifter om en person, oavsett vilken roll personen har.</w:t>
      </w:r>
    </w:p>
    <w:p w14:paraId="75D30283" w14:textId="77777777" w:rsidR="003F3DE8" w:rsidRDefault="003F3DE8" w:rsidP="003F3DE8">
      <w:r>
        <w:t>Kontraktet medger att i fält av typen PersonType leverera information om personer som deltar i en aktivitet.</w:t>
      </w:r>
    </w:p>
    <w:p w14:paraId="3B145B7E" w14:textId="77777777" w:rsidR="003F3DE8" w:rsidRDefault="003F3DE8" w:rsidP="003F3DE8">
      <w:r>
        <w:t>I testsviterna som medföljer releasepaketet finns testfall för att verifiera att ingen annan information än personidentitet och sekretessmarkering levereras.</w:t>
      </w:r>
    </w:p>
    <w:p w14:paraId="1706CD03" w14:textId="77777777" w:rsidR="003F3DE8" w:rsidRDefault="003F3DE8" w:rsidP="003F3DE8">
      <w:r>
        <w:t>Ange nedan om tjänsteproducenten stödjer krav att inte leverera annan infomation än personidentitet och sekretessmarkering:</w:t>
      </w:r>
    </w:p>
    <w:p w14:paraId="7AF3B69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Endast personid och sekretessmarkering levereras för:</w:t>
      </w:r>
    </w:p>
    <w:p w14:paraId="72AFC7A4"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C8ADF3B"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patient.person (TF 5.16.1)</w:t>
      </w:r>
    </w:p>
    <w:p w14:paraId="56A2AFA0"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A387B1F"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3D8209E"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D257D5">
        <w:t>participation</w:t>
      </w:r>
      <w:r>
        <w:t>.h</w:t>
      </w:r>
      <w:r w:rsidRPr="00141E92">
        <w:t>ealthcareProfessional</w:t>
      </w:r>
      <w:r>
        <w:t>.</w:t>
      </w:r>
      <w:r w:rsidRPr="00141E92">
        <w:t xml:space="preserve">person </w:t>
      </w:r>
      <w:r>
        <w:t>(TF 5.16.2)</w:t>
      </w:r>
    </w:p>
    <w:p w14:paraId="35680466"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Ja       [] Nej</w:t>
      </w:r>
    </w:p>
    <w:p w14:paraId="727D7CF7"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3300D9C" w14:textId="77777777" w:rsidR="003F3DE8" w:rsidRPr="00913293"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rPr>
          <w:b/>
        </w:rPr>
      </w:pPr>
      <w:r>
        <w:t>p</w:t>
      </w:r>
      <w:r w:rsidRPr="00D257D5">
        <w:t>articipation</w:t>
      </w:r>
      <w:r>
        <w:t>.otherPerson.person (TF 5.16.3)</w:t>
      </w:r>
    </w:p>
    <w:p w14:paraId="7586F981"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61EAFE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24F8D21"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D257D5">
        <w:t>participation</w:t>
      </w:r>
      <w:r>
        <w:t>.patient.person (TF 5.16.4)</w:t>
      </w:r>
    </w:p>
    <w:p w14:paraId="70E6251E"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82AF31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2BCE20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1337AEC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A392E1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EAAC0E3" w14:textId="77777777" w:rsidR="003F3DE8" w:rsidRPr="002E0320" w:rsidRDefault="003F3DE8" w:rsidP="003F3DE8"/>
    <w:p w14:paraId="57B6A0B3" w14:textId="77777777" w:rsidR="003F3DE8" w:rsidRDefault="003F3DE8" w:rsidP="003F3DE8">
      <w:pPr>
        <w:pStyle w:val="Rubrik3"/>
        <w:numPr>
          <w:ilvl w:val="2"/>
          <w:numId w:val="33"/>
        </w:numPr>
        <w:tabs>
          <w:tab w:val="clear" w:pos="794"/>
        </w:tabs>
        <w:spacing w:before="240" w:after="60"/>
        <w:ind w:left="720" w:hanging="720"/>
      </w:pPr>
      <w:bookmarkStart w:id="45" w:name="_Toc514411311"/>
      <w:bookmarkStart w:id="46" w:name="_Toc3448584"/>
      <w:bookmarkStart w:id="47" w:name="_Toc48738284"/>
      <w:r>
        <w:t xml:space="preserve">Typ av </w:t>
      </w:r>
      <w:bookmarkEnd w:id="45"/>
      <w:r>
        <w:t>relation</w:t>
      </w:r>
      <w:bookmarkEnd w:id="46"/>
      <w:bookmarkEnd w:id="47"/>
    </w:p>
    <w:p w14:paraId="143FE3DF" w14:textId="77777777" w:rsidR="003F3DE8" w:rsidRDefault="003F3DE8" w:rsidP="003F3DE8">
      <w:r>
        <w:t>Kontraktet medger att i fältet relation.code leverera information om vilken typ av relation som observationerna har</w:t>
      </w:r>
      <w:r w:rsidRPr="00B001A6">
        <w:rPr>
          <w:rFonts w:cs="Arial"/>
        </w:rPr>
        <w:t>.</w:t>
      </w:r>
      <w:r>
        <w:rPr>
          <w:rFonts w:cs="Arial"/>
        </w:rPr>
        <w:t xml:space="preserve"> </w:t>
      </w:r>
      <w:r>
        <w:t>I testsviterna som medföljer releasepaketet finns testfall för att verifiera att en tjänsteproducent kan leverera detta (specifikt testfall inom parantes).</w:t>
      </w:r>
    </w:p>
    <w:p w14:paraId="7215AA9D" w14:textId="77777777" w:rsidR="003F3DE8" w:rsidRPr="008324A3" w:rsidRDefault="003F3DE8" w:rsidP="003F3DE8">
      <w:r>
        <w:t>Ange nedan om tjänsteproducenten stödjer att leverera relation.code av nedanstående typer:</w:t>
      </w:r>
    </w:p>
    <w:p w14:paraId="443F499D"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observationsstyp ”ersätter” (TF 5.17.1)</w:t>
      </w:r>
    </w:p>
    <w:p w14:paraId="4AF7DA2F"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17A283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665E2CE"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observationsstyp ”</w:t>
      </w:r>
      <w:r w:rsidRPr="00807B90">
        <w:t>refererar till</w:t>
      </w:r>
      <w:r>
        <w:t>” (TF 5.17.2)</w:t>
      </w:r>
    </w:p>
    <w:p w14:paraId="6DBAD957"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430DD03"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19B800D"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observationsstyp ”har orsak” (TF 5.17.3)</w:t>
      </w:r>
    </w:p>
    <w:p w14:paraId="558C42E5"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00EF32A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3779E0A"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observationsstyp ”verkställer” (TF 5.17.4)</w:t>
      </w:r>
    </w:p>
    <w:p w14:paraId="4EF6D042"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DA0454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388E6B57"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observationsstyp ”har grund” (TF 5.17.5)</w:t>
      </w:r>
    </w:p>
    <w:p w14:paraId="4AB8CB70"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E61519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66830542"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observationsstyp ”är resultat av” (TF 5.17.6)</w:t>
      </w:r>
    </w:p>
    <w:p w14:paraId="4B6DB029"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A0BE00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449F0D51"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observationsstyp ”består av” (TF 5.17.7)</w:t>
      </w:r>
    </w:p>
    <w:p w14:paraId="24CEB7EA"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9725D88"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37AF5DC"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observationsstyp ”har villkor” (TF 5.17.8)</w:t>
      </w:r>
    </w:p>
    <w:p w14:paraId="3F36CF64"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4BEFA55"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1D9661E7" w14:textId="77777777" w:rsidR="003F3DE8" w:rsidRPr="002E0320"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D369849"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27CF94B" w14:textId="77777777" w:rsidR="003F3DE8" w:rsidRPr="002E0320" w:rsidRDefault="003F3DE8" w:rsidP="003F3DE8"/>
    <w:p w14:paraId="303D7077" w14:textId="79986C26" w:rsidR="0061755A" w:rsidRDefault="0061755A" w:rsidP="0061755A">
      <w:pPr>
        <w:pStyle w:val="Rubrik3"/>
        <w:numPr>
          <w:ilvl w:val="2"/>
          <w:numId w:val="33"/>
        </w:numPr>
        <w:tabs>
          <w:tab w:val="clear" w:pos="794"/>
        </w:tabs>
        <w:spacing w:before="240" w:after="60"/>
        <w:ind w:left="720" w:hanging="720"/>
      </w:pPr>
      <w:bookmarkStart w:id="48" w:name="_Toc41988936"/>
      <w:bookmarkStart w:id="49" w:name="_Toc48738285"/>
      <w:bookmarkStart w:id="50" w:name="OLE_LINK8"/>
      <w:bookmarkStart w:id="51" w:name="OLE_LINK5"/>
      <w:bookmarkStart w:id="52" w:name="OLE_LINK9"/>
      <w:bookmarkStart w:id="53" w:name="_Toc38011566"/>
      <w:r>
        <w:t>Verksamhetens godkännande av informationsmappning</w:t>
      </w:r>
      <w:bookmarkEnd w:id="48"/>
    </w:p>
    <w:p w14:paraId="4010642A" w14:textId="77777777" w:rsidR="0061755A" w:rsidRDefault="0061755A" w:rsidP="0061755A">
      <w:r w:rsidRPr="007E13AA">
        <w:t>Validering av informationsmappning ingår som ett steg i Verifiering av Tjänsteproducent och är ett viktigt steg för att säkerställa att personuppgiftsägare har godkänt den mappning som har gjorts mellan källsystemet och tjänsteproducent. Detta görs i exempelvis Journalen och/eller NPÖ som finns tillgängliga i SIT-miljön, och som möjliggör för verksamheten att förstå mappningen och hur detta presenteras för invånare och/eller medarbetare inom vården. Att personuppgiftsägare har godkänt mappningen är viktig för ett godkännande av Tjänsteproducent.</w:t>
      </w:r>
    </w:p>
    <w:p w14:paraId="4FDF7E6B" w14:textId="77777777" w:rsidR="0061755A" w:rsidRPr="007E13AA" w:rsidRDefault="0061755A" w:rsidP="0061755A"/>
    <w:p w14:paraId="4C019C9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Tjänsteproducentens informationsmappning är komplett och korrekt</w:t>
      </w:r>
    </w:p>
    <w:p w14:paraId="74E074BD"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1EB5F7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DBAF66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Korrekthet i mappningen har verifierats av representanter för berörda vårdgivare i NPÖ och Journalen</w:t>
      </w:r>
    </w:p>
    <w:p w14:paraId="288ADB61"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20EE08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FC9193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Agerar tjänsteproducenten som agent?</w:t>
      </w:r>
      <w:r>
        <w:br/>
        <w:t>[] Ja       [] Nej</w:t>
      </w:r>
      <w:r>
        <w:br/>
        <w:t>Om Ja, ange namn på de vårdgivare som har deltagit i valideringen:</w:t>
      </w:r>
    </w:p>
    <w:p w14:paraId="20D8982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052468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F6920A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F17996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2765480F"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38A250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5BBD650" w14:textId="77777777" w:rsidR="0061755A" w:rsidRDefault="0061755A" w:rsidP="0061755A">
      <w:pPr>
        <w:pStyle w:val="Rubrik3"/>
        <w:numPr>
          <w:ilvl w:val="2"/>
          <w:numId w:val="33"/>
        </w:numPr>
        <w:tabs>
          <w:tab w:val="clear" w:pos="794"/>
        </w:tabs>
        <w:spacing w:before="240" w:after="60"/>
        <w:ind w:left="720" w:hanging="720"/>
      </w:pPr>
      <w:bookmarkStart w:id="54" w:name="_Toc41988937"/>
      <w:r>
        <w:t>Åtkomstfiltrering</w:t>
      </w:r>
      <w:bookmarkEnd w:id="54"/>
    </w:p>
    <w:p w14:paraId="62198145" w14:textId="77777777" w:rsidR="0061755A" w:rsidRDefault="0061755A" w:rsidP="0061755A">
      <w:r>
        <w:t>Den information som en tjänstekonsument har rätt att begära ska vara tillgänglig och den information en tjänstekonsument inte har rätt att begära ska inte vara tillgänglig.</w:t>
      </w:r>
    </w:p>
    <w:p w14:paraId="0781157A" w14:textId="77777777" w:rsidR="0061755A" w:rsidRDefault="0061755A" w:rsidP="0061755A">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7E21A1E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 xml:space="preserve">enbart </w:t>
      </w:r>
      <w:r w:rsidRPr="00AB3DDE">
        <w:t>data som härstammar ur det källsystem som logiskt adresseras</w:t>
      </w:r>
      <w:r>
        <w:t xml:space="preserve"> (enligt värdet i SOAP-header LogicalAddress)</w:t>
      </w:r>
    </w:p>
    <w:p w14:paraId="6B4C86F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1E365C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BC3B931"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Tillgängliggör tjänsteproducenten all information som är möjlig att mappa mot tjänstekontraktet (det avser såväl tidsperiod, som vilka av de frivilliga fält som förses med värde)? </w:t>
      </w:r>
    </w:p>
    <w:p w14:paraId="5EA44E10"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Ja       [] Nej</w:t>
      </w:r>
    </w:p>
    <w:p w14:paraId="60539DA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02D48B8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Finns det omständigheter som gör att viss information inte levereras, till exempel undantag för vissa enheter? (TF 7.1)</w:t>
      </w:r>
    </w:p>
    <w:p w14:paraId="2EF89A4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2442590"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Om Ja, ange omständigheter: </w:t>
      </w:r>
    </w:p>
    <w:p w14:paraId="5B61C886"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15693E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Finns funktion för att via konfiguration säkerställa att information enbart lämnas till önskade tjänstekonsumenter (fullt svar eller tomt svar)? (TF 7.2)</w:t>
      </w:r>
    </w:p>
    <w:p w14:paraId="0174A28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28B7220"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6AA61D1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01B74DF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7037605C"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778A2E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0A0D9371" w14:textId="77777777" w:rsidR="0061755A" w:rsidRDefault="0061755A" w:rsidP="0061755A"/>
    <w:p w14:paraId="45DE19A3" w14:textId="77777777" w:rsidR="0061755A" w:rsidRDefault="0061755A" w:rsidP="0061755A">
      <w:pPr>
        <w:pStyle w:val="Rubrik3"/>
        <w:numPr>
          <w:ilvl w:val="2"/>
          <w:numId w:val="33"/>
        </w:numPr>
        <w:tabs>
          <w:tab w:val="clear" w:pos="794"/>
        </w:tabs>
        <w:spacing w:before="240" w:after="60"/>
        <w:ind w:left="720" w:hanging="720"/>
      </w:pPr>
      <w:bookmarkStart w:id="55" w:name="_Toc41988938"/>
      <w:r>
        <w:t>Informationskonsekvens</w:t>
      </w:r>
      <w:bookmarkEnd w:id="55"/>
    </w:p>
    <w:p w14:paraId="748A55E8" w14:textId="77777777" w:rsidR="0061755A" w:rsidRDefault="0061755A" w:rsidP="0061755A">
      <w:r>
        <w:t>Innehållet i avlämnad information ska vara identiskt oberoende av vilken tjänstekonsument som skickar en begäran (request)</w:t>
      </w:r>
      <w:r w:rsidRPr="0006420E">
        <w:t>.</w:t>
      </w:r>
    </w:p>
    <w:p w14:paraId="7A0EA15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identisk information oavsett vilken tjänstekonsument som skickar en begäran (TF 7.3)</w:t>
      </w:r>
    </w:p>
    <w:p w14:paraId="1E513ED6"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DE4475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2990FBB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information så långt tillbaka i tiden som är semantiskt möjligt att mappa</w:t>
      </w:r>
    </w:p>
    <w:p w14:paraId="3A16718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A0E292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C4D803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43D20B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81CD8AE"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5B180FF"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65AEA527" w14:textId="77777777" w:rsidR="0061755A" w:rsidRDefault="0061755A" w:rsidP="0061755A"/>
    <w:p w14:paraId="7802C64C" w14:textId="77777777" w:rsidR="0061755A" w:rsidRDefault="0061755A" w:rsidP="0061755A"/>
    <w:p w14:paraId="1D7E387D" w14:textId="77777777" w:rsidR="0061755A" w:rsidRDefault="0061755A" w:rsidP="0061755A">
      <w:pPr>
        <w:pStyle w:val="Rubrik2"/>
        <w:numPr>
          <w:ilvl w:val="1"/>
          <w:numId w:val="33"/>
        </w:numPr>
        <w:tabs>
          <w:tab w:val="clear" w:pos="680"/>
        </w:tabs>
        <w:spacing w:before="240" w:after="60"/>
        <w:ind w:left="851" w:hanging="851"/>
      </w:pPr>
      <w:bookmarkStart w:id="56" w:name="_Toc41988939"/>
      <w:r>
        <w:t>Övriga krav</w:t>
      </w:r>
      <w:bookmarkEnd w:id="56"/>
    </w:p>
    <w:p w14:paraId="0E49D606" w14:textId="77777777" w:rsidR="0061755A" w:rsidRDefault="0061755A" w:rsidP="0061755A">
      <w:pPr>
        <w:pStyle w:val="Rubrik3"/>
        <w:numPr>
          <w:ilvl w:val="2"/>
          <w:numId w:val="33"/>
        </w:numPr>
        <w:tabs>
          <w:tab w:val="clear" w:pos="794"/>
        </w:tabs>
        <w:spacing w:before="240" w:after="60"/>
        <w:ind w:left="720" w:hanging="720"/>
      </w:pPr>
      <w:bookmarkStart w:id="57" w:name="_Toc41988940"/>
      <w:r>
        <w:t>Engagemangsindexuppdatering</w:t>
      </w:r>
      <w:bookmarkEnd w:id="57"/>
    </w:p>
    <w:p w14:paraId="41A46A03" w14:textId="77777777" w:rsidR="0061755A" w:rsidRDefault="0061755A" w:rsidP="0061755A">
      <w:r>
        <w:t>Skapande av poster i Engagemangsindex (EI) är en förutsättning för att tjänstekonsumenter ska kunna hämta information från tjänsteproducenten.</w:t>
      </w:r>
    </w:p>
    <w:p w14:paraId="5B83DA04" w14:textId="77777777" w:rsidR="0061755A" w:rsidRDefault="0061755A" w:rsidP="0061755A">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w:t>
      </w:r>
      <w:r>
        <w:lastRenderedPageBreak/>
        <w:t>tjänstedomäner har en riktlinje att Engagemangsindex ska uppdateras inom en timme efter att patientinformationen har lagts till eller ändrats.</w:t>
      </w:r>
    </w:p>
    <w:p w14:paraId="6C4FBEFD" w14:textId="77777777" w:rsidR="0061755A" w:rsidRDefault="0061755A" w:rsidP="0061755A">
      <w:r>
        <w:t xml:space="preserve">I releasepaketet för </w:t>
      </w:r>
      <w:r w:rsidRPr="005A11C2">
        <w:rPr>
          <w:i/>
        </w:rPr>
        <w:t>itintegration:engagementindex:Update</w:t>
      </w:r>
      <w:r>
        <w:t xml:space="preserve"> </w:t>
      </w:r>
      <w:r w:rsidRPr="003F7AA4">
        <w:t>finns</w:t>
      </w:r>
      <w:r>
        <w:t xml:space="preserve"> en mock-tjänst med tillhörande testanvisning för att verifiera stöd för EI-uppdateringar (specifika testfall inom parentes).</w:t>
      </w:r>
    </w:p>
    <w:p w14:paraId="4A5EF38F" w14:textId="77777777" w:rsidR="0061755A" w:rsidRDefault="0061755A" w:rsidP="0061755A">
      <w:r>
        <w:t>Ange om tjänsteproducenten kan uppdatera EI enligt de krav och regler som finns:</w:t>
      </w:r>
    </w:p>
    <w:p w14:paraId="37B29455" w14:textId="77777777" w:rsidR="0061755A" w:rsidRPr="008D5169"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Uppdateringar till EI utförs enligt de innehållsregler som finns beskrivna i kapitel 4.1 </w:t>
      </w:r>
      <w:r w:rsidRPr="008D5169">
        <w:rPr>
          <w:i/>
        </w:rPr>
        <w:t>Uppdatering av engagemangsindex</w:t>
      </w:r>
      <w:r>
        <w:rPr>
          <w:i/>
        </w:rPr>
        <w:t xml:space="preserve"> </w:t>
      </w:r>
      <w:r>
        <w:t>i TKB (EI_TF 1.1)</w:t>
      </w:r>
    </w:p>
    <w:p w14:paraId="58F1637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F82676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08C5048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Categorization-kod i engagemangsuppdateringen är enligt tjänstekontraktets beskrivning (EI_TF 1.2)</w:t>
      </w:r>
    </w:p>
    <w:p w14:paraId="094C68E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361D51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6B38A566"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När en journalpost i källsystemet efter vårdgivarens beslutade tidsrymd övergår från osignerad till låst (automatiskt signerad) uppdateras berörd EI-post med mostRecentContent satt till tidpunkten för låsningen (EI_TF 1.3)</w:t>
      </w:r>
    </w:p>
    <w:p w14:paraId="772E3648"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2E56EA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76D2D84D" w14:textId="77777777" w:rsidR="0061755A" w:rsidRPr="00016AD9"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När en patient inte längre har någon journalpost som är tillgänglig via tjänstekontraktet  för aktuellt källsystem tas kvarvarande poster i EI bort genom att anropa Update med </w:t>
      </w:r>
      <w:r w:rsidRPr="005023DB">
        <w:rPr>
          <w:i/>
        </w:rPr>
        <w:t>deleteF</w:t>
      </w:r>
      <w:r w:rsidRPr="00E373AA">
        <w:rPr>
          <w:i/>
        </w:rPr>
        <w:t>lag = true</w:t>
      </w:r>
      <w:r>
        <w:t xml:space="preserve"> (EI_TF 1.4)</w:t>
      </w:r>
    </w:p>
    <w:p w14:paraId="11C107C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554E07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43440C0"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Uppdateringar till EI sker inom 60 minuter efter att informationen blev registrerad i källsystemet (EI_TF 2.1)</w:t>
      </w:r>
    </w:p>
    <w:p w14:paraId="33A4C178"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29EE984"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5714D6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EI uppdateras högst var 5:e minut vid löpande uppdatering för en post med unik nyckel. Den uppdatering som då genomförs (oavsett antal Update-anrop) innehåller unika poster (inga dubbletter) med avseende på de fält som tillsammans utgör EI-posternas unika nyckel (EI_TF 2.2)</w:t>
      </w:r>
    </w:p>
    <w:p w14:paraId="56B2A00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DB267A4"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603EC768"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rsidRPr="00201A86">
        <w:t xml:space="preserve">Tjänstekonsumenten </w:t>
      </w:r>
      <w:r>
        <w:t>kan</w:t>
      </w:r>
      <w:r w:rsidRPr="00201A86">
        <w:t xml:space="preserve"> konfigureras med avseende på hur många engagemangsposter som paketeras i varje Update-anrop</w:t>
      </w:r>
      <w:r>
        <w:t xml:space="preserve"> (EI_TF 2.3)</w:t>
      </w:r>
    </w:p>
    <w:p w14:paraId="6374CFE6"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35892B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4800EFA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En transaktion för Update med paketerade engagemangsposter innehåller maximalt 1000 engagemangsposter (EI_TF 2.3)</w:t>
      </w:r>
    </w:p>
    <w:p w14:paraId="66F7124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F85904D"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1FDB7A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rsidRPr="00B6799F">
        <w:lastRenderedPageBreak/>
        <w:t xml:space="preserve">Transaktionsfrekvens vid grundladdning </w:t>
      </w:r>
      <w:r w:rsidRPr="00E373AA">
        <w:t>är</w:t>
      </w:r>
      <w:r w:rsidRPr="00B6799F">
        <w:t xml:space="preserve"> konfigurerbar, default ska vara 5000 ms</w:t>
      </w:r>
      <w:r>
        <w:t>. Antal poster i varje anrop uppfyller SLA-kravet på maximalt 1000 engagemangsposter (EI_TF 2.4)</w:t>
      </w:r>
    </w:p>
    <w:p w14:paraId="6D7A9DA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3FE639D"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2140390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Alla anrop till EI Update som rör detta källsystem och denna tjänstedomän sker i sekvens utan parallellitet</w:t>
      </w:r>
    </w:p>
    <w:p w14:paraId="37D7B354"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90780C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FE4DF6F"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A5C908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7C2221EC"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47C5D7C"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B3689" w14:textId="77777777" w:rsidR="0061755A" w:rsidRDefault="0061755A" w:rsidP="0061755A"/>
    <w:p w14:paraId="19081378" w14:textId="77777777" w:rsidR="0061755A" w:rsidRDefault="0061755A" w:rsidP="0061755A">
      <w:pPr>
        <w:pStyle w:val="Rubrik3"/>
        <w:numPr>
          <w:ilvl w:val="2"/>
          <w:numId w:val="33"/>
        </w:numPr>
        <w:tabs>
          <w:tab w:val="clear" w:pos="794"/>
        </w:tabs>
        <w:spacing w:before="240" w:after="60"/>
        <w:ind w:left="720" w:hanging="720"/>
      </w:pPr>
      <w:bookmarkStart w:id="58" w:name="_Toc41988941"/>
      <w:r>
        <w:t>SLA-krav</w:t>
      </w:r>
      <w:bookmarkEnd w:id="58"/>
    </w:p>
    <w:p w14:paraId="65DF9312" w14:textId="77777777" w:rsidR="0061755A" w:rsidRDefault="0061755A" w:rsidP="0061755A">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4D1A0762" w14:textId="77777777" w:rsidR="0061755A" w:rsidRDefault="0061755A" w:rsidP="0061755A"/>
    <w:p w14:paraId="7A9A1F60" w14:textId="77777777" w:rsidR="0061755A" w:rsidRDefault="0061755A" w:rsidP="0061755A">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”normallast”, komplexitet i anrop, storlek på svar, ”normalsignalväg” samt en testmiljö som helst inte avviker väsentligt från PROD.</w:t>
      </w:r>
    </w:p>
    <w:p w14:paraId="05B2B1D8" w14:textId="77777777" w:rsidR="0061755A" w:rsidRDefault="0061755A" w:rsidP="0061755A">
      <w:r>
        <w:t>Ange om tjänsteproducenten uppfyller de SLA-krav som finns:</w:t>
      </w:r>
    </w:p>
    <w:p w14:paraId="335D6AA2" w14:textId="77777777" w:rsidR="0061755A" w:rsidRPr="008D5169"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Svarstid: Leverans av ett komplett svar med data</w:t>
      </w:r>
      <w:r w:rsidRPr="004D3213">
        <w:t xml:space="preserve"> </w:t>
      </w:r>
      <w:r>
        <w:t>uppfyller alltid svarstidskravet på på 5</w:t>
      </w:r>
      <w:r w:rsidRPr="004D3213">
        <w:t xml:space="preserve"> sekunder</w:t>
      </w:r>
      <w:r>
        <w:t xml:space="preserve"> för 100 observationer även om det är en patient med en komplex sjukdomsbild och lång historik.</w:t>
      </w:r>
    </w:p>
    <w:p w14:paraId="21D0A76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CB349D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652405F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Oavsett svar på svarstidsfrågan ovan, ange de uppskattade typiska svarstider som tjänsteproducenten förväntas uppnå i PROD:</w:t>
      </w:r>
    </w:p>
    <w:p w14:paraId="32056DD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15535874"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97505F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973054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Tillgänglighet: Tillgänglighet för tjänsteproducenten är </w:t>
      </w:r>
      <w:r w:rsidRPr="004D3213">
        <w:t>24x7, 99,5%</w:t>
      </w:r>
    </w:p>
    <w:p w14:paraId="2C9DB31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8EBFB01"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0092F0D"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B5EEFD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4232CE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647F273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Aktualitet: Tjänsteproducenten följer rekommendationen att informationen är tillgänglig inom 60 minuter</w:t>
      </w:r>
    </w:p>
    <w:p w14:paraId="7D10156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D125254"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72ED640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Aktualitet: Uppdatering av engagemangspost sker så att den refererar data som är tillgänglig via tjänstekontrakt vid tidpunkten då engagemangsindex uppdateras.</w:t>
      </w:r>
    </w:p>
    <w:p w14:paraId="1822BEE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802687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F6EF1E0"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r den nyaste data som finns i källsystemet</w:t>
      </w:r>
      <w:r w:rsidRPr="003333D6">
        <w:t>.</w:t>
      </w:r>
    </w:p>
    <w:p w14:paraId="3E420B3F"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6B646CF"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9C71B4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Robusthet: Sökning på öppet tidsintervall resulterar aldrig i time-out. Om tjänsteproducenten inte hinner skapa ett svarsmeddelande med all tillgänglig information, skapas istället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066EA02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D03C45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748F8628"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Samtidighet: Tjänsteproducenten kan hantera minst 10 samtidiga frågor utan sammanblandning av informationen (TF 6.1.1)</w:t>
      </w:r>
    </w:p>
    <w:p w14:paraId="411A9CD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5001576"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5F442788"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Robusthet/Tillgänglighet: Tjänsteproducenten kan hantera last över tid (TF 6.1.2)</w:t>
      </w:r>
    </w:p>
    <w:p w14:paraId="54AD7A2D"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E34EE2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6FA15E41"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Robusthet/Tillgänglighet: Tjänsteproducenten återhämtar sig automatiskt efter överbelastning (TF 6.2.1)</w:t>
      </w:r>
    </w:p>
    <w:p w14:paraId="1CA9C8C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887E96F"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5113262F"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Oavsett svar på TF 6.2.1 ovan, ange trådantalet som uppnåddes i testfallet:</w:t>
      </w:r>
    </w:p>
    <w:p w14:paraId="66ACB14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0A194F8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080CAF0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9A2A5B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FBC039F"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AE3AFB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D81DB3" w14:textId="77777777" w:rsidR="0061755A" w:rsidRDefault="0061755A" w:rsidP="0061755A"/>
    <w:p w14:paraId="0CF8344C" w14:textId="77777777" w:rsidR="0061755A" w:rsidRDefault="0061755A" w:rsidP="0061755A">
      <w:pPr>
        <w:pStyle w:val="Rubrik3"/>
        <w:numPr>
          <w:ilvl w:val="2"/>
          <w:numId w:val="33"/>
        </w:numPr>
        <w:tabs>
          <w:tab w:val="clear" w:pos="794"/>
        </w:tabs>
        <w:spacing w:before="240" w:after="60"/>
        <w:ind w:left="720" w:hanging="720"/>
      </w:pPr>
      <w:bookmarkStart w:id="59" w:name="_Toc41988942"/>
      <w:r>
        <w:lastRenderedPageBreak/>
        <w:t>Obehörig åtkomst</w:t>
      </w:r>
      <w:bookmarkEnd w:id="59"/>
    </w:p>
    <w:p w14:paraId="28FAFA0A" w14:textId="77777777" w:rsidR="0061755A" w:rsidRDefault="0061755A" w:rsidP="0061755A">
      <w:r>
        <w:t>Informationen ska inte vara tillgänglig för obehörig åtkomst och tjänsteproducentens anslutningsarkitektur ska följa de säkerhetsaspekter och krav som RIV-TA stipulerar, främst genom RIV Tekniska Anvisningar Kryptografi [ARK_0036].</w:t>
      </w:r>
    </w:p>
    <w:p w14:paraId="3F570E7A" w14:textId="77777777" w:rsidR="0061755A" w:rsidRDefault="0061755A" w:rsidP="0061755A">
      <w:r>
        <w:t xml:space="preserve">I testsviterna som medföljer releasepaketet finns </w:t>
      </w:r>
      <w:r w:rsidRPr="00445068">
        <w:rPr>
          <w:i/>
          <w:iCs w:val="0"/>
        </w:rPr>
        <w:t>inte</w:t>
      </w:r>
      <w:r>
        <w:t xml:space="preserve"> stöd för att verifiera skydd mot obehörig åtkomst.</w:t>
      </w:r>
    </w:p>
    <w:p w14:paraId="09D324AE" w14:textId="77777777" w:rsidR="0061755A" w:rsidRDefault="0061755A" w:rsidP="0061755A">
      <w:r>
        <w:t>Ange om tjänsteproducenten uppfyller de krav och regler som finns med avseende på obehörig åtkomst:</w:t>
      </w:r>
    </w:p>
    <w:p w14:paraId="0432F03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Tjänsteproducentens anslutningsarkitektur uppfyller säkerhetsaspekter enligt RIV-TA och är </w:t>
      </w:r>
      <w:r w:rsidRPr="00171BF4">
        <w:t>även i övrigt skyddad för obehörig åtkomst</w:t>
      </w:r>
    </w:p>
    <w:p w14:paraId="31355E7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776E7A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7A2EB3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0271B4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74EAC18" w14:textId="77777777" w:rsidR="0061755A" w:rsidRPr="00F002B4"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02CCFC3"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22B4AC7" w14:textId="77777777" w:rsidR="0061755A" w:rsidRDefault="0061755A" w:rsidP="0061755A">
      <w:pPr>
        <w:pStyle w:val="Rubrik3"/>
        <w:numPr>
          <w:ilvl w:val="2"/>
          <w:numId w:val="33"/>
        </w:numPr>
        <w:tabs>
          <w:tab w:val="clear" w:pos="794"/>
        </w:tabs>
        <w:spacing w:before="240" w:after="60"/>
        <w:ind w:left="720" w:hanging="720"/>
      </w:pPr>
      <w:bookmarkStart w:id="60" w:name="_Toc41988943"/>
      <w:r>
        <w:t>Följsamhet mot tecknade modellavtal/PuB-avtal</w:t>
      </w:r>
      <w:bookmarkEnd w:id="60"/>
    </w:p>
    <w:p w14:paraId="21E06D17" w14:textId="77777777" w:rsidR="0061755A" w:rsidRDefault="0061755A" w:rsidP="0061755A">
      <w:r>
        <w:t>Det är ett krav att endast journaluppgifter från vårdgivare som omfattas av tecknade avtal omfattas i svarsmeddelanden.</w:t>
      </w:r>
    </w:p>
    <w:p w14:paraId="39C5D90F"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Tjänsteproducenten säkerställer att endast journaluppgifter från vårdgivare som omfattas av tecknade modellavtal/PuB-avtal omfattas i svarsmeddelanden</w:t>
      </w:r>
    </w:p>
    <w:p w14:paraId="7624D5C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E2A68D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C0504C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79620B0"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4570CF36" w14:textId="77777777" w:rsidR="0061755A" w:rsidRPr="00F002B4"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3CA2B34"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4DE82289" w14:textId="77777777" w:rsidR="0061755A" w:rsidRDefault="0061755A" w:rsidP="0061755A"/>
    <w:p w14:paraId="0D2A4A4F" w14:textId="64FDD9C6" w:rsidR="003F3DE8" w:rsidRDefault="003F3DE8" w:rsidP="003F3DE8">
      <w:pPr>
        <w:pStyle w:val="Rubrik3"/>
        <w:numPr>
          <w:ilvl w:val="2"/>
          <w:numId w:val="33"/>
        </w:numPr>
        <w:tabs>
          <w:tab w:val="clear" w:pos="794"/>
        </w:tabs>
        <w:spacing w:before="240" w:after="60"/>
        <w:ind w:left="720" w:hanging="720"/>
      </w:pPr>
      <w:bookmarkStart w:id="61" w:name="_Toc526933427"/>
      <w:bookmarkStart w:id="62" w:name="_Toc3448593"/>
      <w:bookmarkEnd w:id="49"/>
      <w:bookmarkEnd w:id="50"/>
      <w:bookmarkEnd w:id="51"/>
      <w:bookmarkEnd w:id="52"/>
      <w:bookmarkEnd w:id="53"/>
      <w:r w:rsidRPr="003F3DE8">
        <w:t xml:space="preserve"> </w:t>
      </w:r>
      <w:bookmarkStart w:id="63" w:name="_Toc48738293"/>
      <w:r>
        <w:t>Testdata för GetObservations 2.0</w:t>
      </w:r>
      <w:bookmarkEnd w:id="61"/>
      <w:bookmarkEnd w:id="62"/>
      <w:bookmarkEnd w:id="63"/>
    </w:p>
    <w:p w14:paraId="2A7160A3" w14:textId="77777777" w:rsidR="003F3DE8" w:rsidRDefault="003F3DE8" w:rsidP="003F3DE8">
      <w:r w:rsidRPr="00CA20E2">
        <w:t>Då heltäckande testdata kan vara svår att framställa finns i testsviten som medföljer releasepaketet för tjänstekontraktet stöd för att säkerställa att testdata är tillräckligt varierad. Detta för att kvalitetssäkringen av tjänstekontraktet skall bli så bred som möjligt</w:t>
      </w:r>
      <w:r>
        <w:t>.</w:t>
      </w:r>
    </w:p>
    <w:p w14:paraId="5A951FEF" w14:textId="77777777" w:rsidR="003F3DE8" w:rsidRDefault="003F3DE8" w:rsidP="003F3DE8"/>
    <w:p w14:paraId="25F7020C" w14:textId="77777777" w:rsidR="003F3DE8" w:rsidRDefault="003F3DE8" w:rsidP="003F3DE8">
      <w:r w:rsidRPr="00CA20E2">
        <w:t>Dessa tester ska genomföras som en del av godkännandet av en tjänsteproducent.</w:t>
      </w:r>
    </w:p>
    <w:p w14:paraId="1016414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793BCA">
        <w:t xml:space="preserve">Testdata innehållande </w:t>
      </w:r>
      <w:r>
        <w:t>en observation med endast starttidpunkt</w:t>
      </w:r>
      <w:r w:rsidRPr="00793BCA">
        <w:t xml:space="preserve"> (TF 8.1)</w:t>
      </w:r>
      <w:r>
        <w:t xml:space="preserve"> </w:t>
      </w:r>
    </w:p>
    <w:p w14:paraId="40D22B9C"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9DFE712"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DB090DA"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793BCA">
        <w:t xml:space="preserve">Testdata innehållande </w:t>
      </w:r>
      <w:r>
        <w:t>en observation med både starttidpunkt</w:t>
      </w:r>
      <w:r w:rsidRPr="00793BCA">
        <w:t xml:space="preserve"> </w:t>
      </w:r>
      <w:r>
        <w:t>och sluttidpunkt som är lika (TF 8.2</w:t>
      </w:r>
      <w:r w:rsidRPr="00793BCA">
        <w:t>)</w:t>
      </w:r>
      <w:r>
        <w:t xml:space="preserve"> </w:t>
      </w:r>
    </w:p>
    <w:p w14:paraId="79B1E9F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Ja       [] Nej</w:t>
      </w:r>
    </w:p>
    <w:p w14:paraId="39688803"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7A369D4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793BCA">
        <w:t xml:space="preserve">Testdata innehållande </w:t>
      </w:r>
      <w:r>
        <w:t>en observation med både starttidpunkt</w:t>
      </w:r>
      <w:r w:rsidRPr="00793BCA">
        <w:t xml:space="preserve"> </w:t>
      </w:r>
      <w:r>
        <w:t>och sluttidpunkt som är olika (TF 8.3</w:t>
      </w:r>
      <w:r w:rsidRPr="00793BCA">
        <w:t>)</w:t>
      </w:r>
      <w:r>
        <w:t xml:space="preserve"> </w:t>
      </w:r>
    </w:p>
    <w:p w14:paraId="1C3B890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3039C71"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2C9573E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rsidRPr="00793BCA">
        <w:t xml:space="preserve">Testdata innehållande </w:t>
      </w:r>
      <w:r>
        <w:t>en observation med endast sluttidpunkt</w:t>
      </w:r>
      <w:r w:rsidRPr="00793BCA">
        <w:t xml:space="preserve"> </w:t>
      </w:r>
      <w:r>
        <w:t>(TF 8.4</w:t>
      </w:r>
      <w:r w:rsidRPr="00793BCA">
        <w:t>)</w:t>
      </w:r>
      <w:r>
        <w:t xml:space="preserve"> </w:t>
      </w:r>
    </w:p>
    <w:p w14:paraId="7C8CC22E"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F024750"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5576916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0B5890B" w14:textId="77777777" w:rsidR="003F3DE8"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p>
    <w:p w14:paraId="0F57364D" w14:textId="77777777" w:rsidR="003F3DE8" w:rsidRPr="00F002B4" w:rsidRDefault="003F3DE8" w:rsidP="003F3DE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79702EC" w14:textId="42086FCF" w:rsidR="003F3DE8" w:rsidRDefault="003F3DE8" w:rsidP="003F3DE8">
      <w:pPr>
        <w:rPr>
          <w:rFonts w:ascii="Arial" w:hAnsi="Arial" w:cs="Arial"/>
          <w:bCs w:val="0"/>
          <w:kern w:val="32"/>
          <w:sz w:val="36"/>
          <w:szCs w:val="32"/>
        </w:rPr>
      </w:pPr>
    </w:p>
    <w:p w14:paraId="3C8FECC0" w14:textId="7259401F" w:rsidR="0061755A" w:rsidRDefault="0061755A" w:rsidP="0061755A">
      <w:pPr>
        <w:pStyle w:val="Rubrik2"/>
        <w:numPr>
          <w:ilvl w:val="1"/>
          <w:numId w:val="33"/>
        </w:numPr>
        <w:tabs>
          <w:tab w:val="clear" w:pos="680"/>
        </w:tabs>
        <w:spacing w:before="240" w:after="60"/>
        <w:ind w:left="851" w:hanging="851"/>
      </w:pPr>
      <w:bookmarkStart w:id="64" w:name="_Toc41988945"/>
      <w:bookmarkStart w:id="65" w:name="_Toc48738294"/>
      <w:bookmarkStart w:id="66" w:name="OLE_LINK6"/>
      <w:r>
        <w:t>Följsamhet mot TK-testsviter</w:t>
      </w:r>
      <w:bookmarkEnd w:id="64"/>
    </w:p>
    <w:p w14:paraId="787A64F4" w14:textId="77777777" w:rsidR="0061755A" w:rsidRPr="000C3545" w:rsidRDefault="0061755A" w:rsidP="0061755A">
      <w:pPr>
        <w:pStyle w:val="Rubrik3"/>
        <w:numPr>
          <w:ilvl w:val="2"/>
          <w:numId w:val="33"/>
        </w:numPr>
        <w:tabs>
          <w:tab w:val="clear" w:pos="794"/>
        </w:tabs>
        <w:spacing w:before="240" w:after="60"/>
      </w:pPr>
      <w:bookmarkStart w:id="67" w:name="_Toc41988946"/>
      <w:r>
        <w:t>TK-testsvit för tjänstekontraktet</w:t>
      </w:r>
      <w:bookmarkEnd w:id="67"/>
    </w:p>
    <w:p w14:paraId="0A7FD15D" w14:textId="77777777" w:rsidR="0061755A" w:rsidRDefault="0061755A" w:rsidP="0061755A">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iCs w:val="0"/>
        </w:rPr>
        <w:t>domännamn</w:t>
      </w:r>
      <w:r>
        <w:t>/testsvit/</w:t>
      </w:r>
      <w:r w:rsidRPr="00877250">
        <w:rPr>
          <w:i/>
          <w:iCs w:val="0"/>
        </w:rPr>
        <w:t>tjänstekontrakt</w:t>
      </w:r>
      <w:r>
        <w:t>/*.html)</w:t>
      </w:r>
      <w:r w:rsidRPr="00C32E51">
        <w:t>.</w:t>
      </w:r>
    </w:p>
    <w:p w14:paraId="648FA5D7" w14:textId="77777777" w:rsidR="0061755A" w:rsidRDefault="0061755A" w:rsidP="0061755A"/>
    <w:p w14:paraId="75DA06C3" w14:textId="77777777" w:rsidR="0061755A" w:rsidRDefault="0061755A" w:rsidP="0061755A">
      <w:r>
        <w:t>När tester körs kommer validering gentemot schema och Schematron att genomföras. Schematron kontrollerar regler som är specifika för tjänstekontraktet, t.ex. uppfyllnad av kodverk, samt ytterligare regler kring element som sinsemellan är beroende.</w:t>
      </w:r>
    </w:p>
    <w:p w14:paraId="484268FD" w14:textId="77777777" w:rsidR="0061755A" w:rsidRDefault="0061755A" w:rsidP="0061755A"/>
    <w:p w14:paraId="36C29F6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Tester i TK-testsviten som medföljer releasepaketet har genomförts.</w:t>
      </w:r>
    </w:p>
    <w:p w14:paraId="6369348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rsidRPr="00C32E51">
        <w:t>[] Ja</w:t>
      </w:r>
      <w:r>
        <w:t xml:space="preserve">  </w:t>
      </w:r>
      <w:r w:rsidRPr="00C32E51">
        <w:t>[] Nej</w:t>
      </w:r>
    </w:p>
    <w:p w14:paraId="561165F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Ange domänversion:</w:t>
      </w:r>
    </w:p>
    <w:p w14:paraId="74820B7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BFF1120"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Resulterade något av testfallen i TK-testsviten i ett icke förväntat resultat? </w:t>
      </w:r>
    </w:p>
    <w:p w14:paraId="4340CF51"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85E3656"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415747E6"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detaljer kring dessa resultat noterats i detta formulär?</w:t>
      </w:r>
    </w:p>
    <w:p w14:paraId="4C6E2768"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8EAAD5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E09371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Har avvikelser rörande schema- och Schematronvalidering påträffats? </w:t>
      </w:r>
    </w:p>
    <w:p w14:paraId="6293BF61"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921CB6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0084D5C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dessa avvikelser noterats i detta formulär?</w:t>
      </w:r>
    </w:p>
    <w:p w14:paraId="030934D1"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33BF864"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7EB4D7B8"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Testresultat från TK-testsviten har bifogats.</w:t>
      </w:r>
    </w:p>
    <w:p w14:paraId="7AC4B90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7FAF11F"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2101194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233FC5B"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F650C0B" w14:textId="77777777" w:rsidR="0061755A" w:rsidRPr="005A11C2" w:rsidRDefault="0061755A" w:rsidP="0061755A">
      <w:pPr>
        <w:pStyle w:val="Rubrik3"/>
        <w:numPr>
          <w:ilvl w:val="2"/>
          <w:numId w:val="33"/>
        </w:numPr>
        <w:tabs>
          <w:tab w:val="clear" w:pos="794"/>
        </w:tabs>
        <w:spacing w:before="240" w:after="60"/>
        <w:ind w:left="720" w:hanging="720"/>
      </w:pPr>
      <w:bookmarkStart w:id="68" w:name="_Toc41988947"/>
      <w:r>
        <w:t>Tester för EI Update</w:t>
      </w:r>
      <w:bookmarkEnd w:id="68"/>
      <w:r>
        <w:t xml:space="preserve"> </w:t>
      </w:r>
    </w:p>
    <w:p w14:paraId="428BEBCC" w14:textId="77777777" w:rsidR="0061755A" w:rsidRDefault="0061755A" w:rsidP="0061755A">
      <w:r>
        <w:t xml:space="preserve">I Releasepaketet för </w:t>
      </w:r>
      <w:r w:rsidRPr="00370F9D">
        <w:rPr>
          <w:b/>
          <w:i/>
        </w:rPr>
        <w:t>itintegration:engagementindex:Update</w:t>
      </w:r>
      <w:r>
        <w:t xml:space="preserve"> finns stöd i form av en Engagemangsindex-mock med tillhörande testanvisning som verifierar krav i tjänstekontraktet Update och som gäller det aktuella tjänstekontraktet som tjänsteproducenten godkänns för. Dessa tester ska genomföras som en del av godkännandet.</w:t>
      </w:r>
    </w:p>
    <w:p w14:paraId="0CE1B6DF"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Tester som medföljer releasepaketet har genomförts.</w:t>
      </w:r>
    </w:p>
    <w:p w14:paraId="4A31409C"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E8871F8"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389140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Har det påträffats avvikelser från förväntat resultat vid körning av testfallen för EI?</w:t>
      </w:r>
    </w:p>
    <w:p w14:paraId="2CD14D32"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48B410A"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D4B209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dessa avvikelser noterats i detta formulär?</w:t>
      </w:r>
    </w:p>
    <w:p w14:paraId="662DC905"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585BD4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76BC0FC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Testresultat från TK-testerna har bifogats.</w:t>
      </w:r>
    </w:p>
    <w:p w14:paraId="27B75410"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F20B7F7"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653E4383" w14:textId="77777777" w:rsidR="0061755A" w:rsidRPr="002E0320"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0B0EF0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3ECFA63B" w14:textId="77777777" w:rsidR="0061755A" w:rsidRDefault="0061755A" w:rsidP="0061755A"/>
    <w:p w14:paraId="3F28FD7A" w14:textId="77777777" w:rsidR="0061755A" w:rsidRDefault="0061755A" w:rsidP="0061755A">
      <w:pPr>
        <w:rPr>
          <w:rFonts w:ascii="Arial" w:hAnsi="Arial" w:cs="Arial"/>
          <w:bCs w:val="0"/>
          <w:iCs w:val="0"/>
          <w:sz w:val="28"/>
          <w:szCs w:val="28"/>
        </w:rPr>
      </w:pPr>
      <w:r>
        <w:br w:type="page"/>
      </w:r>
    </w:p>
    <w:p w14:paraId="2290F535" w14:textId="77777777" w:rsidR="0061755A" w:rsidRDefault="0061755A" w:rsidP="0061755A">
      <w:pPr>
        <w:pStyle w:val="Rubrik2"/>
        <w:numPr>
          <w:ilvl w:val="1"/>
          <w:numId w:val="33"/>
        </w:numPr>
        <w:tabs>
          <w:tab w:val="clear" w:pos="680"/>
        </w:tabs>
        <w:spacing w:before="240" w:after="60"/>
        <w:ind w:left="851" w:hanging="851"/>
      </w:pPr>
      <w:bookmarkStart w:id="69" w:name="_Toc41988948"/>
      <w:r>
        <w:lastRenderedPageBreak/>
        <w:t>Övrigt</w:t>
      </w:r>
      <w:bookmarkEnd w:id="69"/>
    </w:p>
    <w:p w14:paraId="2E1BBB76" w14:textId="77777777" w:rsidR="0061755A" w:rsidRDefault="0061755A" w:rsidP="0061755A">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8F36319"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2C2DAFFE"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6FC56B21" w14:textId="77777777" w:rsidR="0061755A" w:rsidRDefault="0061755A" w:rsidP="0061755A">
      <w:pPr>
        <w:pBdr>
          <w:top w:val="single" w:sz="4" w:space="1" w:color="auto"/>
          <w:left w:val="single" w:sz="4" w:space="4" w:color="auto"/>
          <w:bottom w:val="single" w:sz="4" w:space="1" w:color="auto"/>
          <w:right w:val="single" w:sz="4" w:space="4" w:color="auto"/>
        </w:pBdr>
        <w:shd w:val="clear" w:color="auto" w:fill="F9E4BE" w:themeFill="accent6" w:themeFillTint="66"/>
      </w:pPr>
    </w:p>
    <w:p w14:paraId="03ABB240" w14:textId="77777777" w:rsidR="0061755A" w:rsidRDefault="0061755A" w:rsidP="0061755A"/>
    <w:p w14:paraId="6CE1EC08" w14:textId="77777777" w:rsidR="0061755A" w:rsidRDefault="0061755A" w:rsidP="0061755A">
      <w:pPr>
        <w:pStyle w:val="Rubrik2"/>
        <w:numPr>
          <w:ilvl w:val="1"/>
          <w:numId w:val="33"/>
        </w:numPr>
        <w:tabs>
          <w:tab w:val="clear" w:pos="680"/>
        </w:tabs>
        <w:spacing w:before="240" w:after="60"/>
        <w:ind w:left="851" w:hanging="851"/>
      </w:pPr>
      <w:bookmarkStart w:id="70" w:name="_Toc41988949"/>
      <w:r>
        <w:t>Kända avvikelser</w:t>
      </w:r>
      <w:bookmarkEnd w:id="70"/>
    </w:p>
    <w:p w14:paraId="3228E43F" w14:textId="77777777" w:rsidR="0061755A" w:rsidRDefault="0061755A" w:rsidP="0061755A">
      <w:r>
        <w:t>Lista de avvikelser från kraven i detta formulär som avses finnas kvar vid driftsättning.</w:t>
      </w:r>
    </w:p>
    <w:p w14:paraId="65C909BE" w14:textId="77777777" w:rsidR="0061755A" w:rsidRDefault="0061755A" w:rsidP="0061755A">
      <w:r>
        <w:t>Dela upp listan så att den innehåller sedan tidigare bedömda och godkända avvikelser (se [5]) samt nya avvikelser som identifierats vid denna verifiering och som tidigare inte har bedömts.</w:t>
      </w:r>
    </w:p>
    <w:p w14:paraId="6C87BB73" w14:textId="77777777" w:rsidR="0061755A" w:rsidRDefault="0061755A" w:rsidP="0061755A">
      <w:pPr>
        <w:keepNext/>
        <w:keepLines/>
      </w:pPr>
    </w:p>
    <w:p w14:paraId="2E2F2D87"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Godkända avvikelser:</w:t>
      </w:r>
    </w:p>
    <w:p w14:paraId="62F26C88"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93A8B1B"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25F73B4A"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18AA4D5E" w14:textId="77777777" w:rsidR="0061755A" w:rsidRDefault="0061755A" w:rsidP="0061755A">
      <w:pPr>
        <w:tabs>
          <w:tab w:val="left" w:pos="4536"/>
        </w:tabs>
      </w:pPr>
    </w:p>
    <w:p w14:paraId="5866CD90" w14:textId="77777777" w:rsidR="0061755A" w:rsidRDefault="0061755A" w:rsidP="0061755A"/>
    <w:p w14:paraId="7AE8F2E9"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Nya avvikelser:</w:t>
      </w:r>
    </w:p>
    <w:p w14:paraId="55BBE089"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23A1C668"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0454712"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4CC4355C"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E3FF0A0"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Anslutande organisation anser att det inte skulle påverka verksamheten negativt att låta dessa avvikelser kvarstå utan åtgärd.</w:t>
      </w:r>
      <w:r>
        <w:br/>
        <w:t>[] Ja    [] Nej</w:t>
      </w:r>
    </w:p>
    <w:p w14:paraId="15FEFAAD" w14:textId="77777777" w:rsidR="0061755A" w:rsidRDefault="0061755A" w:rsidP="0061755A">
      <w:r>
        <w:t xml:space="preserve">  </w:t>
      </w:r>
      <w:r>
        <w:br w:type="page"/>
      </w:r>
    </w:p>
    <w:p w14:paraId="71E37C70" w14:textId="77777777" w:rsidR="0061755A" w:rsidRDefault="0061755A" w:rsidP="0061755A">
      <w:pPr>
        <w:pStyle w:val="Rubrik2"/>
        <w:numPr>
          <w:ilvl w:val="1"/>
          <w:numId w:val="33"/>
        </w:numPr>
        <w:tabs>
          <w:tab w:val="clear" w:pos="680"/>
        </w:tabs>
        <w:spacing w:before="240" w:after="60"/>
        <w:ind w:left="851" w:hanging="851"/>
      </w:pPr>
      <w:bookmarkStart w:id="71" w:name="_Toc41988950"/>
      <w:r>
        <w:lastRenderedPageBreak/>
        <w:t>Datum för ifyllnad och kontaktperson gällande självdeklaration</w:t>
      </w:r>
      <w:bookmarkEnd w:id="71"/>
    </w:p>
    <w:p w14:paraId="3F29BA5E" w14:textId="77777777" w:rsidR="0061755A" w:rsidRDefault="0061755A" w:rsidP="0061755A">
      <w:pPr>
        <w:tabs>
          <w:tab w:val="left" w:pos="4536"/>
        </w:tabs>
      </w:pPr>
    </w:p>
    <w:p w14:paraId="3EDF6E5B" w14:textId="77777777" w:rsidR="0061755A" w:rsidRDefault="0061755A" w:rsidP="0061755A">
      <w:pPr>
        <w:tabs>
          <w:tab w:val="left" w:pos="4536"/>
        </w:tabs>
      </w:pPr>
    </w:p>
    <w:p w14:paraId="1C997A78" w14:textId="77777777" w:rsidR="0061755A" w:rsidRDefault="0061755A" w:rsidP="0061755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46FC062A" w14:textId="77777777" w:rsidR="0061755A" w:rsidRDefault="0061755A" w:rsidP="0061755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4D85586B" w14:textId="77777777" w:rsidR="0061755A" w:rsidRDefault="0061755A" w:rsidP="0061755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0F9DCE93" w14:textId="77777777" w:rsidR="0061755A" w:rsidRDefault="0061755A" w:rsidP="0061755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340A9EBE" w14:textId="77777777" w:rsidR="0061755A" w:rsidRDefault="0061755A" w:rsidP="0061755A">
      <w:r>
        <w:t xml:space="preserve"> </w:t>
      </w:r>
      <w:r>
        <w:br w:type="page"/>
      </w:r>
    </w:p>
    <w:p w14:paraId="1678A17D" w14:textId="77777777" w:rsidR="0061755A" w:rsidRDefault="0061755A" w:rsidP="0061755A">
      <w:pPr>
        <w:pStyle w:val="Rubrik1"/>
        <w:numPr>
          <w:ilvl w:val="0"/>
          <w:numId w:val="33"/>
        </w:numPr>
        <w:spacing w:before="240" w:after="60"/>
      </w:pPr>
      <w:bookmarkStart w:id="72" w:name="_Toc41988951"/>
      <w:r>
        <w:lastRenderedPageBreak/>
        <w:t>Resultat</w:t>
      </w:r>
      <w:bookmarkEnd w:id="72"/>
    </w:p>
    <w:p w14:paraId="2CD7F04F" w14:textId="77777777" w:rsidR="0061755A" w:rsidRDefault="0061755A" w:rsidP="0061755A">
      <w:pPr>
        <w:keepNext/>
        <w:keepLines/>
      </w:pPr>
      <w:r>
        <w:t>Ineras bedömning av självdeklaration för anslutningsobjektet enligt kapitel 3.1.</w:t>
      </w:r>
    </w:p>
    <w:p w14:paraId="732ACD81" w14:textId="77777777" w:rsidR="0061755A" w:rsidRDefault="0061755A" w:rsidP="0061755A">
      <w:pPr>
        <w:keepNext/>
        <w:keepLines/>
      </w:pPr>
    </w:p>
    <w:p w14:paraId="4C1AC0A7"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95DAAFF"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Godkänd</w:t>
      </w:r>
    </w:p>
    <w:p w14:paraId="5975DACB"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95775A4"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Underkänd</w:t>
      </w:r>
    </w:p>
    <w:p w14:paraId="4B48CA87"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28E6E7D"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D319C41"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23446A91"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2B90762" w14:textId="77777777" w:rsidR="0061755A" w:rsidRDefault="0061755A" w:rsidP="0061755A">
      <w:pPr>
        <w:tabs>
          <w:tab w:val="left" w:pos="4536"/>
        </w:tabs>
      </w:pPr>
    </w:p>
    <w:p w14:paraId="5F5CF1BF" w14:textId="77777777" w:rsidR="0061755A" w:rsidRDefault="0061755A" w:rsidP="0061755A">
      <w:pPr>
        <w:tabs>
          <w:tab w:val="left" w:pos="4536"/>
        </w:tabs>
      </w:pPr>
    </w:p>
    <w:p w14:paraId="0BB3209B"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71F68337"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914DBEE"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045F22E"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2668BBCF" w14:textId="77777777" w:rsidR="0061755A" w:rsidRDefault="0061755A" w:rsidP="0061755A">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bookmarkEnd w:id="65"/>
    <w:bookmarkEnd w:id="66"/>
    <w:p w14:paraId="58B6273F" w14:textId="79B6BC0D" w:rsidR="003F3DE8" w:rsidRDefault="003F3DE8" w:rsidP="003F3DE8">
      <w:pPr>
        <w:rPr>
          <w:rFonts w:ascii="Arial" w:hAnsi="Arial" w:cs="Arial"/>
          <w:bCs w:val="0"/>
          <w:kern w:val="32"/>
          <w:sz w:val="36"/>
          <w:szCs w:val="32"/>
        </w:rPr>
      </w:pPr>
    </w:p>
    <w:sectPr w:rsidR="003F3DE8" w:rsidSect="00905D82">
      <w:headerReference w:type="even" r:id="rId11"/>
      <w:headerReference w:type="default" r:id="rId12"/>
      <w:footerReference w:type="default" r:id="rId13"/>
      <w:headerReference w:type="first" r:id="rId14"/>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6C085B" w14:textId="77777777" w:rsidR="00E52241" w:rsidRDefault="00E52241" w:rsidP="00C15048">
      <w:r>
        <w:separator/>
      </w:r>
    </w:p>
    <w:p w14:paraId="7A898005" w14:textId="77777777" w:rsidR="00E52241" w:rsidRDefault="00E52241" w:rsidP="00C15048"/>
    <w:p w14:paraId="08012E7D" w14:textId="77777777" w:rsidR="00E52241" w:rsidRDefault="00E52241" w:rsidP="00C15048"/>
  </w:endnote>
  <w:endnote w:type="continuationSeparator" w:id="0">
    <w:p w14:paraId="1B749742" w14:textId="77777777" w:rsidR="00E52241" w:rsidRDefault="00E52241" w:rsidP="00C15048">
      <w:r>
        <w:continuationSeparator/>
      </w:r>
    </w:p>
    <w:p w14:paraId="62DB7E24" w14:textId="77777777" w:rsidR="00E52241" w:rsidRDefault="00E52241" w:rsidP="00C15048"/>
    <w:p w14:paraId="198309A4" w14:textId="77777777" w:rsidR="00E52241" w:rsidRDefault="00E52241" w:rsidP="00C15048"/>
  </w:endnote>
  <w:endnote w:type="continuationNotice" w:id="1">
    <w:p w14:paraId="7DFDF77E" w14:textId="77777777" w:rsidR="00E52241" w:rsidRDefault="00E522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3F3DE8" w:rsidRPr="004A7C1C" w14:paraId="1B37B265" w14:textId="77777777" w:rsidTr="00B16F63">
      <w:trPr>
        <w:trHeight w:val="629"/>
      </w:trPr>
      <w:tc>
        <w:tcPr>
          <w:tcW w:w="1702" w:type="dxa"/>
        </w:tcPr>
        <w:p w14:paraId="3D5269EB" w14:textId="401E1ECC" w:rsidR="003F3DE8" w:rsidRPr="004A7C1C" w:rsidRDefault="003F3DE8" w:rsidP="00C15048">
          <w:pPr>
            <w:pStyle w:val="Sidfot"/>
          </w:pPr>
          <w:bookmarkStart w:id="73" w:name="OLE_LINK39"/>
          <w:r w:rsidRPr="004A7C1C">
            <w:t>Inera AB</w:t>
          </w:r>
          <w:bookmarkEnd w:id="73"/>
        </w:p>
      </w:tc>
      <w:tc>
        <w:tcPr>
          <w:tcW w:w="2384" w:type="dxa"/>
        </w:tcPr>
        <w:p w14:paraId="255159CD" w14:textId="607C9645" w:rsidR="003F3DE8" w:rsidRPr="004A7C1C" w:rsidRDefault="003F3DE8" w:rsidP="00576EC5">
          <w:pPr>
            <w:pStyle w:val="Sidfot"/>
          </w:pPr>
          <w:bookmarkStart w:id="74" w:name="OLE_LINK40"/>
          <w:r w:rsidRPr="004A7C1C">
            <w:t>Box 177 03</w:t>
          </w:r>
        </w:p>
        <w:p w14:paraId="3CEED2B5" w14:textId="77777777" w:rsidR="003F3DE8" w:rsidRPr="004A7C1C" w:rsidRDefault="003F3DE8" w:rsidP="00576EC5">
          <w:pPr>
            <w:pStyle w:val="Sidfot"/>
          </w:pPr>
          <w:r>
            <w:t>Tjärhovs</w:t>
          </w:r>
          <w:r w:rsidRPr="004A7C1C">
            <w:t xml:space="preserve">gatan </w:t>
          </w:r>
          <w:r>
            <w:t>2</w:t>
          </w:r>
          <w:r w:rsidRPr="004A7C1C">
            <w:t>1</w:t>
          </w:r>
        </w:p>
        <w:p w14:paraId="386C1D10" w14:textId="5E904A3B" w:rsidR="003F3DE8" w:rsidRPr="004A7C1C" w:rsidRDefault="003F3DE8" w:rsidP="00576EC5">
          <w:pPr>
            <w:pStyle w:val="Sidfot"/>
          </w:pPr>
          <w:r w:rsidRPr="004A7C1C">
            <w:t>11</w:t>
          </w:r>
          <w:r>
            <w:t>6 28</w:t>
          </w:r>
          <w:r w:rsidRPr="004A7C1C">
            <w:t xml:space="preserve"> Stockholm</w:t>
          </w:r>
          <w:bookmarkEnd w:id="74"/>
        </w:p>
      </w:tc>
      <w:tc>
        <w:tcPr>
          <w:tcW w:w="2293" w:type="dxa"/>
        </w:tcPr>
        <w:p w14:paraId="600311AF" w14:textId="0A996877" w:rsidR="0061755A" w:rsidRPr="00E14ABD" w:rsidRDefault="003F3DE8" w:rsidP="0061755A">
          <w:pPr>
            <w:pStyle w:val="Sidfot"/>
            <w:rPr>
              <w:lang w:val="de-DE"/>
            </w:rPr>
          </w:pPr>
          <w:bookmarkStart w:id="75" w:name="OLE_LINK41"/>
          <w:r w:rsidRPr="00E14ABD">
            <w:rPr>
              <w:lang w:val="de-DE"/>
            </w:rPr>
            <w:t xml:space="preserve"> </w:t>
          </w:r>
          <w:bookmarkEnd w:id="75"/>
          <w:r w:rsidR="0061755A" w:rsidRPr="00E14ABD">
            <w:rPr>
              <w:lang w:val="de-DE"/>
            </w:rPr>
            <w:t>Tel 08 452 71 60</w:t>
          </w:r>
        </w:p>
        <w:p w14:paraId="70CA4222" w14:textId="77777777" w:rsidR="0061755A" w:rsidRPr="00E14ABD" w:rsidRDefault="0061755A" w:rsidP="0061755A">
          <w:pPr>
            <w:pStyle w:val="Sidfot"/>
            <w:rPr>
              <w:lang w:val="de-DE"/>
            </w:rPr>
          </w:pPr>
          <w:r w:rsidRPr="00E14ABD">
            <w:rPr>
              <w:lang w:val="de-DE"/>
            </w:rPr>
            <w:t>info@inera.se</w:t>
          </w:r>
        </w:p>
        <w:p w14:paraId="0D427EEF" w14:textId="269DB0EE" w:rsidR="003F3DE8" w:rsidRPr="00E14ABD" w:rsidRDefault="0061755A" w:rsidP="00576EC5">
          <w:pPr>
            <w:pStyle w:val="Sidfot"/>
            <w:rPr>
              <w:lang w:val="de-DE"/>
            </w:rPr>
          </w:pPr>
          <w:r w:rsidRPr="00E14ABD">
            <w:rPr>
              <w:lang w:val="de-DE"/>
            </w:rPr>
            <w:t xml:space="preserve">www.inera.se </w:t>
          </w:r>
        </w:p>
      </w:tc>
      <w:tc>
        <w:tcPr>
          <w:tcW w:w="2410" w:type="dxa"/>
        </w:tcPr>
        <w:p w14:paraId="1BE94022" w14:textId="2A2B5B9C" w:rsidR="0061755A" w:rsidRPr="004A7C1C" w:rsidRDefault="0061755A" w:rsidP="0061755A">
          <w:pPr>
            <w:pStyle w:val="Sidfot"/>
          </w:pPr>
          <w:bookmarkStart w:id="76" w:name="OLE_LINK42"/>
          <w:r w:rsidRPr="004A7C1C">
            <w:t>Organisationsnummer</w:t>
          </w:r>
        </w:p>
        <w:p w14:paraId="5E4E26A6" w14:textId="77777777" w:rsidR="0061755A" w:rsidRPr="004A7C1C" w:rsidRDefault="0061755A" w:rsidP="0061755A">
          <w:pPr>
            <w:pStyle w:val="Sidfot"/>
          </w:pPr>
          <w:r w:rsidRPr="004A7C1C">
            <w:t>556559-4230</w:t>
          </w:r>
        </w:p>
        <w:bookmarkEnd w:id="76"/>
        <w:p w14:paraId="72BE5CDE" w14:textId="3A495414" w:rsidR="003F3DE8" w:rsidRPr="004A7C1C" w:rsidRDefault="003F3DE8" w:rsidP="00576EC5">
          <w:pPr>
            <w:pStyle w:val="Sidfot"/>
          </w:pPr>
        </w:p>
      </w:tc>
      <w:tc>
        <w:tcPr>
          <w:tcW w:w="1134" w:type="dxa"/>
        </w:tcPr>
        <w:p w14:paraId="0BFD9B33" w14:textId="03E98AC2" w:rsidR="003F3DE8" w:rsidRPr="004A7C1C" w:rsidRDefault="003F3DE8"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25</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26</w:t>
          </w:r>
          <w:r w:rsidRPr="004A7C1C">
            <w:rPr>
              <w:rStyle w:val="Sidnummer"/>
            </w:rPr>
            <w:fldChar w:fldCharType="end"/>
          </w:r>
        </w:p>
      </w:tc>
    </w:tr>
  </w:tbl>
  <w:p w14:paraId="42C38F61" w14:textId="77777777" w:rsidR="003F3DE8" w:rsidRPr="004A7C1C" w:rsidRDefault="003F3DE8" w:rsidP="00C15048"/>
  <w:p w14:paraId="6360490A" w14:textId="77777777" w:rsidR="003F3DE8" w:rsidRPr="004A7C1C" w:rsidRDefault="003F3DE8"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8318C3" w14:textId="77777777" w:rsidR="00E52241" w:rsidRDefault="00E52241" w:rsidP="00C15048">
      <w:r>
        <w:separator/>
      </w:r>
    </w:p>
    <w:p w14:paraId="0959E0DC" w14:textId="77777777" w:rsidR="00E52241" w:rsidRDefault="00E52241" w:rsidP="00C15048"/>
    <w:p w14:paraId="5814209A" w14:textId="77777777" w:rsidR="00E52241" w:rsidRDefault="00E52241" w:rsidP="00C15048"/>
  </w:footnote>
  <w:footnote w:type="continuationSeparator" w:id="0">
    <w:p w14:paraId="30ECDD05" w14:textId="77777777" w:rsidR="00E52241" w:rsidRDefault="00E52241" w:rsidP="00C15048">
      <w:r>
        <w:continuationSeparator/>
      </w:r>
    </w:p>
    <w:p w14:paraId="09E7CDFB" w14:textId="77777777" w:rsidR="00E52241" w:rsidRDefault="00E52241" w:rsidP="00C15048"/>
    <w:p w14:paraId="1CD5BC66" w14:textId="77777777" w:rsidR="00E52241" w:rsidRDefault="00E52241" w:rsidP="00C15048"/>
  </w:footnote>
  <w:footnote w:type="continuationNotice" w:id="1">
    <w:p w14:paraId="52F970EB" w14:textId="77777777" w:rsidR="00E52241" w:rsidRDefault="00E522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C5726" w14:textId="77777777" w:rsidR="003F3DE8" w:rsidRDefault="003F3DE8" w:rsidP="00C15048"/>
  <w:p w14:paraId="2C781B1B" w14:textId="77777777" w:rsidR="003F3DE8" w:rsidRDefault="003F3DE8"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3F3DE8" w:rsidRPr="00333716" w14:paraId="08B10D55" w14:textId="77777777" w:rsidTr="005C204D">
      <w:trPr>
        <w:trHeight w:hRule="exact" w:val="539"/>
      </w:trPr>
      <w:tc>
        <w:tcPr>
          <w:tcW w:w="2459" w:type="dxa"/>
          <w:tcBorders>
            <w:top w:val="nil"/>
            <w:bottom w:val="nil"/>
          </w:tcBorders>
        </w:tcPr>
        <w:p w14:paraId="2C720244" w14:textId="77777777" w:rsidR="003F3DE8" w:rsidRPr="00333716" w:rsidRDefault="003F3DE8" w:rsidP="00C15048">
          <w:pPr>
            <w:pStyle w:val="Sidfot"/>
          </w:pPr>
        </w:p>
        <w:p w14:paraId="2CCDA599" w14:textId="77777777" w:rsidR="003F3DE8" w:rsidRPr="00333716" w:rsidRDefault="003F3DE8" w:rsidP="00C15048">
          <w:pPr>
            <w:pStyle w:val="Sidfot"/>
          </w:pPr>
        </w:p>
      </w:tc>
      <w:tc>
        <w:tcPr>
          <w:tcW w:w="4678" w:type="dxa"/>
          <w:tcBorders>
            <w:top w:val="nil"/>
            <w:bottom w:val="nil"/>
          </w:tcBorders>
        </w:tcPr>
        <w:p w14:paraId="6856AF94" w14:textId="4022A7D0" w:rsidR="003F3DE8" w:rsidRPr="009210CB" w:rsidRDefault="003F3DE8" w:rsidP="00845418">
          <w:pPr>
            <w:pStyle w:val="Sidfot"/>
          </w:pPr>
          <w:r>
            <w:rPr>
              <w:noProof/>
            </w:rPr>
            <w:fldChar w:fldCharType="begin"/>
          </w:r>
          <w:r>
            <w:rPr>
              <w:noProof/>
            </w:rPr>
            <w:instrText xml:space="preserve"> FILENAME   \* MERGEFORMAT </w:instrText>
          </w:r>
          <w:r>
            <w:rPr>
              <w:noProof/>
            </w:rPr>
            <w:fldChar w:fldCharType="separate"/>
          </w:r>
          <w:r>
            <w:rPr>
              <w:noProof/>
            </w:rPr>
            <w:t>Sjalvdeklaration_for_Tjansteproducen</w:t>
          </w:r>
          <w:r>
            <w:rPr>
              <w:noProof/>
            </w:rPr>
            <w:fldChar w:fldCharType="begin"/>
          </w:r>
          <w:r>
            <w:rPr>
              <w:noProof/>
            </w:rPr>
            <w:instrText xml:space="preserve"> FILENAME   \* MERGEFORMAT </w:instrText>
          </w:r>
          <w:r>
            <w:rPr>
              <w:noProof/>
            </w:rPr>
            <w:fldChar w:fldCharType="separate"/>
          </w:r>
          <w:r>
            <w:rPr>
              <w:noProof/>
            </w:rPr>
            <w:t>t_GetObservations_2.0</w:t>
          </w:r>
          <w:r>
            <w:rPr>
              <w:noProof/>
            </w:rPr>
            <w:fldChar w:fldCharType="end"/>
          </w:r>
          <w:r w:rsidRPr="004D1005">
            <w:br/>
          </w:r>
          <w:r>
            <w:t>Version: 2.</w:t>
          </w:r>
          <w:r>
            <w:rPr>
              <w:noProof/>
            </w:rPr>
            <w:fldChar w:fldCharType="end"/>
          </w:r>
          <w:r w:rsidR="004F6A41">
            <w:rPr>
              <w:noProof/>
            </w:rPr>
            <w:t>0</w:t>
          </w:r>
          <w:r>
            <w:br/>
          </w:r>
        </w:p>
      </w:tc>
      <w:tc>
        <w:tcPr>
          <w:tcW w:w="2410" w:type="dxa"/>
          <w:tcBorders>
            <w:top w:val="nil"/>
            <w:bottom w:val="nil"/>
          </w:tcBorders>
        </w:tcPr>
        <w:p w14:paraId="609AA82A" w14:textId="77777777" w:rsidR="003F3DE8" w:rsidRPr="00333716" w:rsidRDefault="003F3DE8" w:rsidP="00110A33">
          <w:pPr>
            <w:pStyle w:val="Sidfot"/>
          </w:pPr>
        </w:p>
      </w:tc>
      <w:tc>
        <w:tcPr>
          <w:tcW w:w="1166" w:type="dxa"/>
          <w:tcBorders>
            <w:top w:val="nil"/>
            <w:bottom w:val="nil"/>
          </w:tcBorders>
        </w:tcPr>
        <w:p w14:paraId="28324693" w14:textId="77777777" w:rsidR="003F3DE8" w:rsidRPr="001F54EF" w:rsidRDefault="003F3DE8" w:rsidP="00C15048">
          <w:pPr>
            <w:pStyle w:val="Sidfot"/>
          </w:pPr>
          <w:r w:rsidRPr="001F54EF">
            <w:t>Senast ändrad</w:t>
          </w:r>
        </w:p>
        <w:p w14:paraId="2BCA3DC9" w14:textId="06D51EA0" w:rsidR="003F3DE8" w:rsidRPr="001F54EF" w:rsidRDefault="003F3DE8" w:rsidP="005C204D">
          <w:pPr>
            <w:pStyle w:val="Sidfot"/>
          </w:pPr>
          <w:r>
            <w:fldChar w:fldCharType="begin"/>
          </w:r>
          <w:r>
            <w:instrText xml:space="preserve"> SAVEDATE \@ "yyyy-MM-dd" \* MERGEFORMAT </w:instrText>
          </w:r>
          <w:r>
            <w:fldChar w:fldCharType="separate"/>
          </w:r>
          <w:r w:rsidR="004F6A41">
            <w:rPr>
              <w:noProof/>
            </w:rPr>
            <w:t>2020-08-19</w:t>
          </w:r>
          <w:r>
            <w:fldChar w:fldCharType="end"/>
          </w:r>
        </w:p>
      </w:tc>
    </w:tr>
    <w:tr w:rsidR="003F3DE8"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3F3DE8" w:rsidRDefault="003F3DE8" w:rsidP="00C15048">
          <w:pPr>
            <w:pStyle w:val="Sidhuvud"/>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3F3DE8" w:rsidRDefault="003F3DE8" w:rsidP="00C15048">
          <w:pPr>
            <w:pStyle w:val="Sidhuvud"/>
          </w:pPr>
        </w:p>
      </w:tc>
    </w:tr>
  </w:tbl>
  <w:p w14:paraId="2EE9F45B" w14:textId="77777777" w:rsidR="003F3DE8" w:rsidRDefault="003F3DE8" w:rsidP="00C15048">
    <w:pPr>
      <w:pStyle w:val="Sidhuvud"/>
    </w:pPr>
  </w:p>
  <w:p w14:paraId="6050010D" w14:textId="77777777" w:rsidR="003F3DE8" w:rsidRDefault="003F3DE8" w:rsidP="00C15048"/>
  <w:p w14:paraId="78454030" w14:textId="77777777" w:rsidR="003F3DE8" w:rsidRDefault="003F3DE8"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60" w:type="dxa"/>
      <w:tblInd w:w="-792" w:type="dxa"/>
      <w:tblLayout w:type="fixed"/>
      <w:tblLook w:val="01E0" w:firstRow="1" w:lastRow="1" w:firstColumn="1" w:lastColumn="1" w:noHBand="0" w:noVBand="0"/>
    </w:tblPr>
    <w:tblGrid>
      <w:gridCol w:w="3240"/>
      <w:gridCol w:w="3060"/>
      <w:gridCol w:w="3060"/>
      <w:gridCol w:w="900"/>
    </w:tblGrid>
    <w:tr w:rsidR="003F3DE8" w:rsidRPr="00144360" w14:paraId="29C16587" w14:textId="77777777">
      <w:trPr>
        <w:trHeight w:hRule="exact" w:val="454"/>
      </w:trPr>
      <w:tc>
        <w:tcPr>
          <w:tcW w:w="3240" w:type="dxa"/>
          <w:tcBorders>
            <w:top w:val="nil"/>
            <w:left w:val="nil"/>
            <w:bottom w:val="nil"/>
            <w:right w:val="nil"/>
          </w:tcBorders>
        </w:tcPr>
        <w:p w14:paraId="2514ED9B" w14:textId="77777777" w:rsidR="003F3DE8" w:rsidRPr="002D1CAF" w:rsidRDefault="003F3DE8" w:rsidP="00C15048">
          <w:pPr>
            <w:pStyle w:val="Sidhuvud"/>
          </w:pPr>
        </w:p>
      </w:tc>
      <w:tc>
        <w:tcPr>
          <w:tcW w:w="3060" w:type="dxa"/>
          <w:tcBorders>
            <w:top w:val="nil"/>
            <w:left w:val="nil"/>
            <w:bottom w:val="nil"/>
            <w:right w:val="nil"/>
          </w:tcBorders>
        </w:tcPr>
        <w:p w14:paraId="2EEC06C9" w14:textId="77777777" w:rsidR="003F3DE8" w:rsidRPr="00E123DA" w:rsidRDefault="003F3DE8" w:rsidP="00C15048">
          <w:pPr>
            <w:pStyle w:val="Sidhuvud"/>
          </w:pPr>
        </w:p>
      </w:tc>
      <w:tc>
        <w:tcPr>
          <w:tcW w:w="3060" w:type="dxa"/>
          <w:tcBorders>
            <w:top w:val="nil"/>
            <w:left w:val="nil"/>
            <w:bottom w:val="nil"/>
            <w:right w:val="nil"/>
          </w:tcBorders>
        </w:tcPr>
        <w:p w14:paraId="2FCD1EB1" w14:textId="77777777" w:rsidR="003F3DE8" w:rsidRPr="00E123DA" w:rsidRDefault="003F3DE8" w:rsidP="00C15048">
          <w:pPr>
            <w:pStyle w:val="Sidhuvud"/>
          </w:pPr>
        </w:p>
      </w:tc>
      <w:tc>
        <w:tcPr>
          <w:tcW w:w="900" w:type="dxa"/>
          <w:tcBorders>
            <w:top w:val="nil"/>
            <w:left w:val="nil"/>
            <w:bottom w:val="nil"/>
            <w:right w:val="nil"/>
          </w:tcBorders>
        </w:tcPr>
        <w:p w14:paraId="6B1F45B0" w14:textId="77777777" w:rsidR="003F3DE8" w:rsidRPr="00E123DA" w:rsidRDefault="003F3DE8" w:rsidP="00C15048">
          <w:pPr>
            <w:pStyle w:val="Sidhuvud"/>
          </w:pPr>
        </w:p>
      </w:tc>
    </w:tr>
    <w:tr w:rsidR="003F3DE8"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3F3DE8" w:rsidRDefault="003F3DE8" w:rsidP="00C15048">
          <w:pPr>
            <w:pStyle w:val="Sidhuvud"/>
          </w:pPr>
        </w:p>
      </w:tc>
    </w:tr>
  </w:tbl>
  <w:p w14:paraId="38D00206" w14:textId="77777777" w:rsidR="003F3DE8" w:rsidRDefault="003F3DE8" w:rsidP="00C15048">
    <w:pPr>
      <w:pStyle w:val="Sidhuvud"/>
    </w:pPr>
  </w:p>
  <w:p w14:paraId="1EEA82A3" w14:textId="77777777" w:rsidR="003F3DE8" w:rsidRPr="00144360" w:rsidRDefault="003F3DE8"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21"/>
  </w:num>
  <w:num w:numId="3">
    <w:abstractNumId w:val="15"/>
  </w:num>
  <w:num w:numId="4">
    <w:abstractNumId w:val="27"/>
  </w:num>
  <w:num w:numId="5">
    <w:abstractNumId w:val="32"/>
  </w:num>
  <w:num w:numId="6">
    <w:abstractNumId w:val="18"/>
  </w:num>
  <w:num w:numId="7">
    <w:abstractNumId w:val="8"/>
  </w:num>
  <w:num w:numId="8">
    <w:abstractNumId w:val="6"/>
  </w:num>
  <w:num w:numId="9">
    <w:abstractNumId w:val="6"/>
  </w:num>
  <w:num w:numId="10">
    <w:abstractNumId w:val="6"/>
  </w:num>
  <w:num w:numId="11">
    <w:abstractNumId w:val="6"/>
  </w:num>
  <w:num w:numId="12">
    <w:abstractNumId w:val="16"/>
  </w:num>
  <w:num w:numId="13">
    <w:abstractNumId w:val="30"/>
  </w:num>
  <w:num w:numId="14">
    <w:abstractNumId w:val="24"/>
  </w:num>
  <w:num w:numId="15">
    <w:abstractNumId w:val="23"/>
  </w:num>
  <w:num w:numId="16">
    <w:abstractNumId w:val="5"/>
  </w:num>
  <w:num w:numId="17">
    <w:abstractNumId w:val="31"/>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8"/>
  </w:num>
  <w:num w:numId="21">
    <w:abstractNumId w:val="10"/>
  </w:num>
  <w:num w:numId="22">
    <w:abstractNumId w:val="12"/>
  </w:num>
  <w:num w:numId="23">
    <w:abstractNumId w:val="3"/>
  </w:num>
  <w:num w:numId="24">
    <w:abstractNumId w:val="30"/>
  </w:num>
  <w:num w:numId="25">
    <w:abstractNumId w:val="2"/>
  </w:num>
  <w:num w:numId="26">
    <w:abstractNumId w:val="1"/>
  </w:num>
  <w:num w:numId="27">
    <w:abstractNumId w:val="20"/>
  </w:num>
  <w:num w:numId="28">
    <w:abstractNumId w:val="26"/>
  </w:num>
  <w:num w:numId="29">
    <w:abstractNumId w:val="25"/>
  </w:num>
  <w:num w:numId="30">
    <w:abstractNumId w:val="14"/>
  </w:num>
  <w:num w:numId="31">
    <w:abstractNumId w:val="7"/>
  </w:num>
  <w:num w:numId="32">
    <w:abstractNumId w:val="0"/>
  </w:num>
  <w:num w:numId="33">
    <w:abstractNumId w:val="22"/>
  </w:num>
  <w:num w:numId="34">
    <w:abstractNumId w:val="13"/>
  </w:num>
  <w:num w:numId="35">
    <w:abstractNumId w:val="9"/>
  </w:num>
  <w:num w:numId="36">
    <w:abstractNumId w:val="4"/>
  </w:num>
  <w:num w:numId="37">
    <w:abstractNumId w:val="19"/>
  </w:num>
  <w:num w:numId="38">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237B"/>
    <w:rsid w:val="00012A88"/>
    <w:rsid w:val="00013B95"/>
    <w:rsid w:val="000165E6"/>
    <w:rsid w:val="000168CA"/>
    <w:rsid w:val="00016AD9"/>
    <w:rsid w:val="00016F9C"/>
    <w:rsid w:val="00017DDA"/>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7E98"/>
    <w:rsid w:val="00060AF7"/>
    <w:rsid w:val="0006187E"/>
    <w:rsid w:val="0006420E"/>
    <w:rsid w:val="00066A88"/>
    <w:rsid w:val="00066B04"/>
    <w:rsid w:val="0006727A"/>
    <w:rsid w:val="00067674"/>
    <w:rsid w:val="00070AD8"/>
    <w:rsid w:val="00072244"/>
    <w:rsid w:val="00072AF3"/>
    <w:rsid w:val="00072CC8"/>
    <w:rsid w:val="00073330"/>
    <w:rsid w:val="000742B3"/>
    <w:rsid w:val="00074AED"/>
    <w:rsid w:val="000753E2"/>
    <w:rsid w:val="000755DC"/>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5ED7"/>
    <w:rsid w:val="000A6D82"/>
    <w:rsid w:val="000A6FFB"/>
    <w:rsid w:val="000A7F19"/>
    <w:rsid w:val="000B1A35"/>
    <w:rsid w:val="000B1C50"/>
    <w:rsid w:val="000B1C8A"/>
    <w:rsid w:val="000B357A"/>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E0F53"/>
    <w:rsid w:val="000E243B"/>
    <w:rsid w:val="000E4174"/>
    <w:rsid w:val="000E4783"/>
    <w:rsid w:val="000E7AD9"/>
    <w:rsid w:val="000F0090"/>
    <w:rsid w:val="000F092F"/>
    <w:rsid w:val="000F0CAE"/>
    <w:rsid w:val="000F27E0"/>
    <w:rsid w:val="000F3A4A"/>
    <w:rsid w:val="000F41D7"/>
    <w:rsid w:val="000F5182"/>
    <w:rsid w:val="000F5568"/>
    <w:rsid w:val="000F70FD"/>
    <w:rsid w:val="00100C85"/>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B1A"/>
    <w:rsid w:val="00130323"/>
    <w:rsid w:val="0013477D"/>
    <w:rsid w:val="00135F59"/>
    <w:rsid w:val="0013641A"/>
    <w:rsid w:val="001364F7"/>
    <w:rsid w:val="00137C60"/>
    <w:rsid w:val="0014069C"/>
    <w:rsid w:val="0014106A"/>
    <w:rsid w:val="001411C7"/>
    <w:rsid w:val="00142DD9"/>
    <w:rsid w:val="00143F69"/>
    <w:rsid w:val="00144360"/>
    <w:rsid w:val="001449DE"/>
    <w:rsid w:val="001449EE"/>
    <w:rsid w:val="00144BD5"/>
    <w:rsid w:val="0014548C"/>
    <w:rsid w:val="00145FC7"/>
    <w:rsid w:val="00146535"/>
    <w:rsid w:val="00146DDE"/>
    <w:rsid w:val="001505EC"/>
    <w:rsid w:val="00151097"/>
    <w:rsid w:val="00152B7B"/>
    <w:rsid w:val="001539FA"/>
    <w:rsid w:val="00157B11"/>
    <w:rsid w:val="00160DB4"/>
    <w:rsid w:val="00161020"/>
    <w:rsid w:val="001613FB"/>
    <w:rsid w:val="00161FC8"/>
    <w:rsid w:val="00162DF2"/>
    <w:rsid w:val="0016309F"/>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6E6A"/>
    <w:rsid w:val="00193A4F"/>
    <w:rsid w:val="00195214"/>
    <w:rsid w:val="00196155"/>
    <w:rsid w:val="001A0E87"/>
    <w:rsid w:val="001A0FC4"/>
    <w:rsid w:val="001A20BF"/>
    <w:rsid w:val="001A21B2"/>
    <w:rsid w:val="001A25DA"/>
    <w:rsid w:val="001A3990"/>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54EF"/>
    <w:rsid w:val="001F5CE8"/>
    <w:rsid w:val="001F6308"/>
    <w:rsid w:val="001F683C"/>
    <w:rsid w:val="001F7198"/>
    <w:rsid w:val="001F776C"/>
    <w:rsid w:val="001F7A09"/>
    <w:rsid w:val="00200645"/>
    <w:rsid w:val="00201A86"/>
    <w:rsid w:val="00206151"/>
    <w:rsid w:val="0020772F"/>
    <w:rsid w:val="00211305"/>
    <w:rsid w:val="00211CE7"/>
    <w:rsid w:val="002133DE"/>
    <w:rsid w:val="002218B7"/>
    <w:rsid w:val="00221B2A"/>
    <w:rsid w:val="002229F0"/>
    <w:rsid w:val="00224BE1"/>
    <w:rsid w:val="00233192"/>
    <w:rsid w:val="0023496B"/>
    <w:rsid w:val="0023521C"/>
    <w:rsid w:val="00235881"/>
    <w:rsid w:val="0024032B"/>
    <w:rsid w:val="00240C08"/>
    <w:rsid w:val="0024120E"/>
    <w:rsid w:val="00243BE2"/>
    <w:rsid w:val="0024574F"/>
    <w:rsid w:val="002505AC"/>
    <w:rsid w:val="00250D72"/>
    <w:rsid w:val="002516C6"/>
    <w:rsid w:val="00251A13"/>
    <w:rsid w:val="00253D75"/>
    <w:rsid w:val="0025544E"/>
    <w:rsid w:val="00257E05"/>
    <w:rsid w:val="002604AB"/>
    <w:rsid w:val="0026181C"/>
    <w:rsid w:val="00262605"/>
    <w:rsid w:val="00262C31"/>
    <w:rsid w:val="00264D83"/>
    <w:rsid w:val="00266075"/>
    <w:rsid w:val="00270B9F"/>
    <w:rsid w:val="00271636"/>
    <w:rsid w:val="002739A7"/>
    <w:rsid w:val="00274033"/>
    <w:rsid w:val="002754C1"/>
    <w:rsid w:val="002761AE"/>
    <w:rsid w:val="00276585"/>
    <w:rsid w:val="002773FF"/>
    <w:rsid w:val="00281C99"/>
    <w:rsid w:val="00281D5A"/>
    <w:rsid w:val="00282675"/>
    <w:rsid w:val="00284222"/>
    <w:rsid w:val="00284B73"/>
    <w:rsid w:val="002857EA"/>
    <w:rsid w:val="0028599E"/>
    <w:rsid w:val="002876DE"/>
    <w:rsid w:val="00290373"/>
    <w:rsid w:val="00290B55"/>
    <w:rsid w:val="0029121D"/>
    <w:rsid w:val="00291BE1"/>
    <w:rsid w:val="002946A9"/>
    <w:rsid w:val="002A01CA"/>
    <w:rsid w:val="002A093D"/>
    <w:rsid w:val="002A11A4"/>
    <w:rsid w:val="002A38D5"/>
    <w:rsid w:val="002A6CAB"/>
    <w:rsid w:val="002B06B0"/>
    <w:rsid w:val="002B19E8"/>
    <w:rsid w:val="002B2609"/>
    <w:rsid w:val="002B3E6C"/>
    <w:rsid w:val="002B6FD7"/>
    <w:rsid w:val="002B779D"/>
    <w:rsid w:val="002C0D1C"/>
    <w:rsid w:val="002C1795"/>
    <w:rsid w:val="002C2487"/>
    <w:rsid w:val="002C382D"/>
    <w:rsid w:val="002C39A8"/>
    <w:rsid w:val="002C56E1"/>
    <w:rsid w:val="002C5D1A"/>
    <w:rsid w:val="002C69AB"/>
    <w:rsid w:val="002C7A4B"/>
    <w:rsid w:val="002C7CD7"/>
    <w:rsid w:val="002D1CAF"/>
    <w:rsid w:val="002D3045"/>
    <w:rsid w:val="002D30BF"/>
    <w:rsid w:val="002D3FCC"/>
    <w:rsid w:val="002D42D5"/>
    <w:rsid w:val="002D43B3"/>
    <w:rsid w:val="002D51FF"/>
    <w:rsid w:val="002E0320"/>
    <w:rsid w:val="002E1EDF"/>
    <w:rsid w:val="002E22A3"/>
    <w:rsid w:val="002E2B39"/>
    <w:rsid w:val="002E35E1"/>
    <w:rsid w:val="002E4CE4"/>
    <w:rsid w:val="002E5B61"/>
    <w:rsid w:val="002F009F"/>
    <w:rsid w:val="002F0435"/>
    <w:rsid w:val="002F2FBC"/>
    <w:rsid w:val="002F3756"/>
    <w:rsid w:val="002F48F3"/>
    <w:rsid w:val="002F6216"/>
    <w:rsid w:val="002F6F47"/>
    <w:rsid w:val="003017C6"/>
    <w:rsid w:val="0030219B"/>
    <w:rsid w:val="00302E96"/>
    <w:rsid w:val="003051CE"/>
    <w:rsid w:val="00307C5E"/>
    <w:rsid w:val="00310672"/>
    <w:rsid w:val="003121C3"/>
    <w:rsid w:val="00313062"/>
    <w:rsid w:val="00314B0D"/>
    <w:rsid w:val="00317117"/>
    <w:rsid w:val="003172A0"/>
    <w:rsid w:val="00317689"/>
    <w:rsid w:val="003208D6"/>
    <w:rsid w:val="00321006"/>
    <w:rsid w:val="00321191"/>
    <w:rsid w:val="00321756"/>
    <w:rsid w:val="00326879"/>
    <w:rsid w:val="00326BE7"/>
    <w:rsid w:val="003279DE"/>
    <w:rsid w:val="00330586"/>
    <w:rsid w:val="00330B5B"/>
    <w:rsid w:val="00331206"/>
    <w:rsid w:val="003316F8"/>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7B9A"/>
    <w:rsid w:val="00357EBA"/>
    <w:rsid w:val="003601B9"/>
    <w:rsid w:val="003607DB"/>
    <w:rsid w:val="0036099A"/>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C20"/>
    <w:rsid w:val="00385CD7"/>
    <w:rsid w:val="00386815"/>
    <w:rsid w:val="003872CE"/>
    <w:rsid w:val="00391E71"/>
    <w:rsid w:val="00392F2D"/>
    <w:rsid w:val="00392F5F"/>
    <w:rsid w:val="0039678B"/>
    <w:rsid w:val="00396B6C"/>
    <w:rsid w:val="00396D1A"/>
    <w:rsid w:val="00397CBC"/>
    <w:rsid w:val="003A24EF"/>
    <w:rsid w:val="003A25D1"/>
    <w:rsid w:val="003A3189"/>
    <w:rsid w:val="003A3B70"/>
    <w:rsid w:val="003A58EF"/>
    <w:rsid w:val="003A5E97"/>
    <w:rsid w:val="003A7C91"/>
    <w:rsid w:val="003B4622"/>
    <w:rsid w:val="003B7138"/>
    <w:rsid w:val="003B7796"/>
    <w:rsid w:val="003B794B"/>
    <w:rsid w:val="003B7C02"/>
    <w:rsid w:val="003C0177"/>
    <w:rsid w:val="003C27B8"/>
    <w:rsid w:val="003C2832"/>
    <w:rsid w:val="003C2C98"/>
    <w:rsid w:val="003C3231"/>
    <w:rsid w:val="003C34CB"/>
    <w:rsid w:val="003C3F05"/>
    <w:rsid w:val="003C4A46"/>
    <w:rsid w:val="003C6F48"/>
    <w:rsid w:val="003D5500"/>
    <w:rsid w:val="003E1B40"/>
    <w:rsid w:val="003E50B6"/>
    <w:rsid w:val="003E52D1"/>
    <w:rsid w:val="003E56FB"/>
    <w:rsid w:val="003E573A"/>
    <w:rsid w:val="003E6279"/>
    <w:rsid w:val="003F04EE"/>
    <w:rsid w:val="003F33D1"/>
    <w:rsid w:val="003F3DE8"/>
    <w:rsid w:val="003F4D18"/>
    <w:rsid w:val="003F5BF4"/>
    <w:rsid w:val="003F7AA4"/>
    <w:rsid w:val="0040029B"/>
    <w:rsid w:val="00401FFE"/>
    <w:rsid w:val="004023CA"/>
    <w:rsid w:val="0040393E"/>
    <w:rsid w:val="004070AB"/>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79E7"/>
    <w:rsid w:val="004500A3"/>
    <w:rsid w:val="00450235"/>
    <w:rsid w:val="004511D2"/>
    <w:rsid w:val="00452A87"/>
    <w:rsid w:val="00453729"/>
    <w:rsid w:val="004547F6"/>
    <w:rsid w:val="0045642C"/>
    <w:rsid w:val="00460834"/>
    <w:rsid w:val="00462179"/>
    <w:rsid w:val="00463E7B"/>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A78"/>
    <w:rsid w:val="004A7C1C"/>
    <w:rsid w:val="004B098E"/>
    <w:rsid w:val="004B0DAE"/>
    <w:rsid w:val="004B10E5"/>
    <w:rsid w:val="004B2F89"/>
    <w:rsid w:val="004B3237"/>
    <w:rsid w:val="004B34AD"/>
    <w:rsid w:val="004B4ADA"/>
    <w:rsid w:val="004B5F86"/>
    <w:rsid w:val="004B7C7D"/>
    <w:rsid w:val="004C3188"/>
    <w:rsid w:val="004C3963"/>
    <w:rsid w:val="004C4193"/>
    <w:rsid w:val="004C4C77"/>
    <w:rsid w:val="004C4DAE"/>
    <w:rsid w:val="004C65EC"/>
    <w:rsid w:val="004C6F86"/>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6A41"/>
    <w:rsid w:val="004F7DF0"/>
    <w:rsid w:val="005023DB"/>
    <w:rsid w:val="00503424"/>
    <w:rsid w:val="00504E9E"/>
    <w:rsid w:val="00504F6F"/>
    <w:rsid w:val="005060A3"/>
    <w:rsid w:val="00510313"/>
    <w:rsid w:val="00512B1B"/>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2C50"/>
    <w:rsid w:val="005636F2"/>
    <w:rsid w:val="005660D1"/>
    <w:rsid w:val="00567047"/>
    <w:rsid w:val="00570215"/>
    <w:rsid w:val="00570F9F"/>
    <w:rsid w:val="00572464"/>
    <w:rsid w:val="005736D7"/>
    <w:rsid w:val="00573BFB"/>
    <w:rsid w:val="005746CA"/>
    <w:rsid w:val="00575F65"/>
    <w:rsid w:val="00576EC5"/>
    <w:rsid w:val="005778E4"/>
    <w:rsid w:val="00580EC9"/>
    <w:rsid w:val="00584B5B"/>
    <w:rsid w:val="0058555D"/>
    <w:rsid w:val="00586246"/>
    <w:rsid w:val="00586B39"/>
    <w:rsid w:val="0059082A"/>
    <w:rsid w:val="00590ACF"/>
    <w:rsid w:val="005921EC"/>
    <w:rsid w:val="0059394E"/>
    <w:rsid w:val="00593F38"/>
    <w:rsid w:val="00596815"/>
    <w:rsid w:val="005A032B"/>
    <w:rsid w:val="005A11C2"/>
    <w:rsid w:val="005B0B2D"/>
    <w:rsid w:val="005B3440"/>
    <w:rsid w:val="005B4045"/>
    <w:rsid w:val="005B7213"/>
    <w:rsid w:val="005B773B"/>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4DD4"/>
    <w:rsid w:val="005F62DB"/>
    <w:rsid w:val="005F792A"/>
    <w:rsid w:val="005F7B47"/>
    <w:rsid w:val="00600876"/>
    <w:rsid w:val="00600E68"/>
    <w:rsid w:val="006039FE"/>
    <w:rsid w:val="00604800"/>
    <w:rsid w:val="00604E30"/>
    <w:rsid w:val="00606940"/>
    <w:rsid w:val="006071B0"/>
    <w:rsid w:val="006106ED"/>
    <w:rsid w:val="00611088"/>
    <w:rsid w:val="006129FD"/>
    <w:rsid w:val="00613BFD"/>
    <w:rsid w:val="00614FB2"/>
    <w:rsid w:val="00614FE1"/>
    <w:rsid w:val="0061688D"/>
    <w:rsid w:val="0061755A"/>
    <w:rsid w:val="006210F1"/>
    <w:rsid w:val="00622C81"/>
    <w:rsid w:val="00622D48"/>
    <w:rsid w:val="0062342C"/>
    <w:rsid w:val="00623FB9"/>
    <w:rsid w:val="00625393"/>
    <w:rsid w:val="0062555F"/>
    <w:rsid w:val="00626E70"/>
    <w:rsid w:val="00630318"/>
    <w:rsid w:val="00630D23"/>
    <w:rsid w:val="00630E61"/>
    <w:rsid w:val="006342EE"/>
    <w:rsid w:val="0063548F"/>
    <w:rsid w:val="00640358"/>
    <w:rsid w:val="006406AC"/>
    <w:rsid w:val="006410DE"/>
    <w:rsid w:val="00642204"/>
    <w:rsid w:val="00646A52"/>
    <w:rsid w:val="00647588"/>
    <w:rsid w:val="0064783A"/>
    <w:rsid w:val="00653284"/>
    <w:rsid w:val="00655C6F"/>
    <w:rsid w:val="00656719"/>
    <w:rsid w:val="006568CD"/>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9478F"/>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201"/>
    <w:rsid w:val="006F3076"/>
    <w:rsid w:val="006F5B2A"/>
    <w:rsid w:val="006F63CB"/>
    <w:rsid w:val="006F6873"/>
    <w:rsid w:val="00701292"/>
    <w:rsid w:val="00704CFF"/>
    <w:rsid w:val="007060D1"/>
    <w:rsid w:val="00706734"/>
    <w:rsid w:val="00706BBB"/>
    <w:rsid w:val="00710FBF"/>
    <w:rsid w:val="0071183D"/>
    <w:rsid w:val="00715AAD"/>
    <w:rsid w:val="00717354"/>
    <w:rsid w:val="00721F80"/>
    <w:rsid w:val="00723CE1"/>
    <w:rsid w:val="00724747"/>
    <w:rsid w:val="00724AF3"/>
    <w:rsid w:val="00726070"/>
    <w:rsid w:val="007274A7"/>
    <w:rsid w:val="00730D13"/>
    <w:rsid w:val="00730EAD"/>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944"/>
    <w:rsid w:val="00767CB3"/>
    <w:rsid w:val="007707F6"/>
    <w:rsid w:val="00773A2F"/>
    <w:rsid w:val="0077524B"/>
    <w:rsid w:val="007759C4"/>
    <w:rsid w:val="00776E17"/>
    <w:rsid w:val="00777786"/>
    <w:rsid w:val="007801B5"/>
    <w:rsid w:val="007807ED"/>
    <w:rsid w:val="00780A71"/>
    <w:rsid w:val="00782B8A"/>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27D0"/>
    <w:rsid w:val="007C2C9C"/>
    <w:rsid w:val="007C4962"/>
    <w:rsid w:val="007C5C05"/>
    <w:rsid w:val="007C692B"/>
    <w:rsid w:val="007C7882"/>
    <w:rsid w:val="007D25A6"/>
    <w:rsid w:val="007D3B46"/>
    <w:rsid w:val="007D5CA7"/>
    <w:rsid w:val="007D6D36"/>
    <w:rsid w:val="007D7396"/>
    <w:rsid w:val="007D76B5"/>
    <w:rsid w:val="007E05DE"/>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4FB2"/>
    <w:rsid w:val="00826AFF"/>
    <w:rsid w:val="00827385"/>
    <w:rsid w:val="00832043"/>
    <w:rsid w:val="008324A3"/>
    <w:rsid w:val="00836818"/>
    <w:rsid w:val="00836B78"/>
    <w:rsid w:val="00837D7F"/>
    <w:rsid w:val="0084136E"/>
    <w:rsid w:val="00841521"/>
    <w:rsid w:val="008416AA"/>
    <w:rsid w:val="00842011"/>
    <w:rsid w:val="00844CB2"/>
    <w:rsid w:val="00844CC4"/>
    <w:rsid w:val="00845145"/>
    <w:rsid w:val="00845352"/>
    <w:rsid w:val="00845418"/>
    <w:rsid w:val="00846D03"/>
    <w:rsid w:val="008524B9"/>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39CD"/>
    <w:rsid w:val="008739EE"/>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A02CC"/>
    <w:rsid w:val="008A049A"/>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623E"/>
    <w:rsid w:val="0091746B"/>
    <w:rsid w:val="00920505"/>
    <w:rsid w:val="00920F79"/>
    <w:rsid w:val="009210CB"/>
    <w:rsid w:val="00924293"/>
    <w:rsid w:val="00926C32"/>
    <w:rsid w:val="00926F3C"/>
    <w:rsid w:val="00930DEB"/>
    <w:rsid w:val="009315C3"/>
    <w:rsid w:val="00937364"/>
    <w:rsid w:val="00940858"/>
    <w:rsid w:val="00940AF1"/>
    <w:rsid w:val="009416F3"/>
    <w:rsid w:val="00942224"/>
    <w:rsid w:val="009448AB"/>
    <w:rsid w:val="0094547D"/>
    <w:rsid w:val="00946311"/>
    <w:rsid w:val="009524CF"/>
    <w:rsid w:val="0095257B"/>
    <w:rsid w:val="00952DE8"/>
    <w:rsid w:val="00952FB8"/>
    <w:rsid w:val="00953F93"/>
    <w:rsid w:val="009541B3"/>
    <w:rsid w:val="00956DFD"/>
    <w:rsid w:val="0095718C"/>
    <w:rsid w:val="00961C67"/>
    <w:rsid w:val="00962919"/>
    <w:rsid w:val="009651E9"/>
    <w:rsid w:val="009654D1"/>
    <w:rsid w:val="009654FB"/>
    <w:rsid w:val="00966342"/>
    <w:rsid w:val="00967AC6"/>
    <w:rsid w:val="00967DEA"/>
    <w:rsid w:val="00970A0F"/>
    <w:rsid w:val="009731B0"/>
    <w:rsid w:val="00973787"/>
    <w:rsid w:val="0097384B"/>
    <w:rsid w:val="00974E5E"/>
    <w:rsid w:val="00975D13"/>
    <w:rsid w:val="00975FBB"/>
    <w:rsid w:val="0098210D"/>
    <w:rsid w:val="00983E91"/>
    <w:rsid w:val="00983FC5"/>
    <w:rsid w:val="00985C21"/>
    <w:rsid w:val="00987EC7"/>
    <w:rsid w:val="009902BD"/>
    <w:rsid w:val="009908AB"/>
    <w:rsid w:val="009A0450"/>
    <w:rsid w:val="009A0859"/>
    <w:rsid w:val="009A1069"/>
    <w:rsid w:val="009A28C7"/>
    <w:rsid w:val="009A6064"/>
    <w:rsid w:val="009A68DC"/>
    <w:rsid w:val="009A7867"/>
    <w:rsid w:val="009B00E7"/>
    <w:rsid w:val="009B18DB"/>
    <w:rsid w:val="009B2459"/>
    <w:rsid w:val="009B4701"/>
    <w:rsid w:val="009B47F0"/>
    <w:rsid w:val="009B66EA"/>
    <w:rsid w:val="009B69EF"/>
    <w:rsid w:val="009B7640"/>
    <w:rsid w:val="009C0B13"/>
    <w:rsid w:val="009C3078"/>
    <w:rsid w:val="009C3DDF"/>
    <w:rsid w:val="009C61BC"/>
    <w:rsid w:val="009C663F"/>
    <w:rsid w:val="009C7FFA"/>
    <w:rsid w:val="009D073E"/>
    <w:rsid w:val="009D17C9"/>
    <w:rsid w:val="009D232F"/>
    <w:rsid w:val="009D2B37"/>
    <w:rsid w:val="009D2EA8"/>
    <w:rsid w:val="009D3686"/>
    <w:rsid w:val="009D384E"/>
    <w:rsid w:val="009D50C3"/>
    <w:rsid w:val="009D6C37"/>
    <w:rsid w:val="009D7472"/>
    <w:rsid w:val="009D7E9A"/>
    <w:rsid w:val="009E1036"/>
    <w:rsid w:val="009E165B"/>
    <w:rsid w:val="009E1884"/>
    <w:rsid w:val="009E46F6"/>
    <w:rsid w:val="009E62DD"/>
    <w:rsid w:val="009E765F"/>
    <w:rsid w:val="009F052B"/>
    <w:rsid w:val="009F15B4"/>
    <w:rsid w:val="009F1CAF"/>
    <w:rsid w:val="009F23E1"/>
    <w:rsid w:val="009F59F8"/>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D36"/>
    <w:rsid w:val="00A61B16"/>
    <w:rsid w:val="00A634A6"/>
    <w:rsid w:val="00A641FE"/>
    <w:rsid w:val="00A672CB"/>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B1D24"/>
    <w:rsid w:val="00AB2937"/>
    <w:rsid w:val="00AB3DDE"/>
    <w:rsid w:val="00AB5578"/>
    <w:rsid w:val="00AB5874"/>
    <w:rsid w:val="00AB65DB"/>
    <w:rsid w:val="00AB7FFC"/>
    <w:rsid w:val="00AC1809"/>
    <w:rsid w:val="00AC3197"/>
    <w:rsid w:val="00AC47F7"/>
    <w:rsid w:val="00AD06BE"/>
    <w:rsid w:val="00AD1261"/>
    <w:rsid w:val="00AD25B7"/>
    <w:rsid w:val="00AD4568"/>
    <w:rsid w:val="00AD4B37"/>
    <w:rsid w:val="00AD5F5B"/>
    <w:rsid w:val="00AD701A"/>
    <w:rsid w:val="00AE16E6"/>
    <w:rsid w:val="00AE30C4"/>
    <w:rsid w:val="00AE3C26"/>
    <w:rsid w:val="00AE4952"/>
    <w:rsid w:val="00AE6021"/>
    <w:rsid w:val="00AE6A3C"/>
    <w:rsid w:val="00AE6C84"/>
    <w:rsid w:val="00AF1A01"/>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50D"/>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54A7"/>
    <w:rsid w:val="00B90658"/>
    <w:rsid w:val="00B91EA3"/>
    <w:rsid w:val="00B9262B"/>
    <w:rsid w:val="00B93010"/>
    <w:rsid w:val="00B957BE"/>
    <w:rsid w:val="00B9611C"/>
    <w:rsid w:val="00B967C3"/>
    <w:rsid w:val="00B9721E"/>
    <w:rsid w:val="00BA3396"/>
    <w:rsid w:val="00BA4C33"/>
    <w:rsid w:val="00BB1E25"/>
    <w:rsid w:val="00BB4119"/>
    <w:rsid w:val="00BB57EB"/>
    <w:rsid w:val="00BB700D"/>
    <w:rsid w:val="00BC0FD1"/>
    <w:rsid w:val="00BC1D83"/>
    <w:rsid w:val="00BC3B34"/>
    <w:rsid w:val="00BC6961"/>
    <w:rsid w:val="00BD0331"/>
    <w:rsid w:val="00BD17B1"/>
    <w:rsid w:val="00BD35A5"/>
    <w:rsid w:val="00BD3CA9"/>
    <w:rsid w:val="00BD5013"/>
    <w:rsid w:val="00BD5A72"/>
    <w:rsid w:val="00BD7A2A"/>
    <w:rsid w:val="00BD7C4A"/>
    <w:rsid w:val="00BE3533"/>
    <w:rsid w:val="00BE5DFB"/>
    <w:rsid w:val="00BE6519"/>
    <w:rsid w:val="00BE7C84"/>
    <w:rsid w:val="00BF020F"/>
    <w:rsid w:val="00BF05F7"/>
    <w:rsid w:val="00BF16FA"/>
    <w:rsid w:val="00BF6272"/>
    <w:rsid w:val="00C01F86"/>
    <w:rsid w:val="00C05653"/>
    <w:rsid w:val="00C063E1"/>
    <w:rsid w:val="00C07E72"/>
    <w:rsid w:val="00C116E6"/>
    <w:rsid w:val="00C15048"/>
    <w:rsid w:val="00C1518C"/>
    <w:rsid w:val="00C165B2"/>
    <w:rsid w:val="00C2363F"/>
    <w:rsid w:val="00C259D4"/>
    <w:rsid w:val="00C300BF"/>
    <w:rsid w:val="00C32E51"/>
    <w:rsid w:val="00C346A8"/>
    <w:rsid w:val="00C35688"/>
    <w:rsid w:val="00C36347"/>
    <w:rsid w:val="00C3718E"/>
    <w:rsid w:val="00C405F5"/>
    <w:rsid w:val="00C41AD6"/>
    <w:rsid w:val="00C435D5"/>
    <w:rsid w:val="00C450DF"/>
    <w:rsid w:val="00C47381"/>
    <w:rsid w:val="00C50CC3"/>
    <w:rsid w:val="00C513D1"/>
    <w:rsid w:val="00C5167B"/>
    <w:rsid w:val="00C518BB"/>
    <w:rsid w:val="00C51EDA"/>
    <w:rsid w:val="00C520F9"/>
    <w:rsid w:val="00C52720"/>
    <w:rsid w:val="00C52F92"/>
    <w:rsid w:val="00C5496E"/>
    <w:rsid w:val="00C5712C"/>
    <w:rsid w:val="00C60B50"/>
    <w:rsid w:val="00C60F14"/>
    <w:rsid w:val="00C62A10"/>
    <w:rsid w:val="00C62DCE"/>
    <w:rsid w:val="00C63A58"/>
    <w:rsid w:val="00C65996"/>
    <w:rsid w:val="00C66BB3"/>
    <w:rsid w:val="00C678AB"/>
    <w:rsid w:val="00C741BE"/>
    <w:rsid w:val="00C76962"/>
    <w:rsid w:val="00C76FB3"/>
    <w:rsid w:val="00C80595"/>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AE9"/>
    <w:rsid w:val="00CD564C"/>
    <w:rsid w:val="00CD6105"/>
    <w:rsid w:val="00CE0E2C"/>
    <w:rsid w:val="00CE12F7"/>
    <w:rsid w:val="00CE13FA"/>
    <w:rsid w:val="00CE2D55"/>
    <w:rsid w:val="00CE5A69"/>
    <w:rsid w:val="00CE7B6E"/>
    <w:rsid w:val="00CF19C2"/>
    <w:rsid w:val="00CF586E"/>
    <w:rsid w:val="00CF5E03"/>
    <w:rsid w:val="00CF6113"/>
    <w:rsid w:val="00CF79CC"/>
    <w:rsid w:val="00CF79E5"/>
    <w:rsid w:val="00D0207B"/>
    <w:rsid w:val="00D025B5"/>
    <w:rsid w:val="00D029E6"/>
    <w:rsid w:val="00D03787"/>
    <w:rsid w:val="00D049F3"/>
    <w:rsid w:val="00D04D21"/>
    <w:rsid w:val="00D04F68"/>
    <w:rsid w:val="00D103B1"/>
    <w:rsid w:val="00D111C7"/>
    <w:rsid w:val="00D12C61"/>
    <w:rsid w:val="00D136CD"/>
    <w:rsid w:val="00D14548"/>
    <w:rsid w:val="00D15041"/>
    <w:rsid w:val="00D165A7"/>
    <w:rsid w:val="00D20F1F"/>
    <w:rsid w:val="00D21F4E"/>
    <w:rsid w:val="00D24676"/>
    <w:rsid w:val="00D2546C"/>
    <w:rsid w:val="00D263E1"/>
    <w:rsid w:val="00D27CF4"/>
    <w:rsid w:val="00D30108"/>
    <w:rsid w:val="00D31DCE"/>
    <w:rsid w:val="00D33D68"/>
    <w:rsid w:val="00D33EDC"/>
    <w:rsid w:val="00D34810"/>
    <w:rsid w:val="00D366CD"/>
    <w:rsid w:val="00D36CA1"/>
    <w:rsid w:val="00D4045E"/>
    <w:rsid w:val="00D45244"/>
    <w:rsid w:val="00D46E78"/>
    <w:rsid w:val="00D470DF"/>
    <w:rsid w:val="00D51370"/>
    <w:rsid w:val="00D52F62"/>
    <w:rsid w:val="00D53517"/>
    <w:rsid w:val="00D540E2"/>
    <w:rsid w:val="00D5497B"/>
    <w:rsid w:val="00D563DF"/>
    <w:rsid w:val="00D56684"/>
    <w:rsid w:val="00D618C7"/>
    <w:rsid w:val="00D62E47"/>
    <w:rsid w:val="00D63E12"/>
    <w:rsid w:val="00D6517B"/>
    <w:rsid w:val="00D65255"/>
    <w:rsid w:val="00D658D8"/>
    <w:rsid w:val="00D66A4F"/>
    <w:rsid w:val="00D67AD4"/>
    <w:rsid w:val="00D719E1"/>
    <w:rsid w:val="00D7230F"/>
    <w:rsid w:val="00D723E4"/>
    <w:rsid w:val="00D74D0C"/>
    <w:rsid w:val="00D75E68"/>
    <w:rsid w:val="00D761C9"/>
    <w:rsid w:val="00D81AFD"/>
    <w:rsid w:val="00D828FD"/>
    <w:rsid w:val="00D836FF"/>
    <w:rsid w:val="00D83713"/>
    <w:rsid w:val="00D83D2E"/>
    <w:rsid w:val="00D85335"/>
    <w:rsid w:val="00D87FDF"/>
    <w:rsid w:val="00D94527"/>
    <w:rsid w:val="00D94673"/>
    <w:rsid w:val="00D949E2"/>
    <w:rsid w:val="00D95EAF"/>
    <w:rsid w:val="00D97843"/>
    <w:rsid w:val="00DA0522"/>
    <w:rsid w:val="00DA21F7"/>
    <w:rsid w:val="00DA2559"/>
    <w:rsid w:val="00DA6759"/>
    <w:rsid w:val="00DA6E37"/>
    <w:rsid w:val="00DA7395"/>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FC6"/>
    <w:rsid w:val="00DE2246"/>
    <w:rsid w:val="00DE2580"/>
    <w:rsid w:val="00DE3186"/>
    <w:rsid w:val="00DE6CEC"/>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23DA"/>
    <w:rsid w:val="00E1329A"/>
    <w:rsid w:val="00E14ABD"/>
    <w:rsid w:val="00E1665C"/>
    <w:rsid w:val="00E20670"/>
    <w:rsid w:val="00E208CB"/>
    <w:rsid w:val="00E227CB"/>
    <w:rsid w:val="00E22981"/>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2241"/>
    <w:rsid w:val="00E5401A"/>
    <w:rsid w:val="00E557D1"/>
    <w:rsid w:val="00E57D2C"/>
    <w:rsid w:val="00E609E9"/>
    <w:rsid w:val="00E61829"/>
    <w:rsid w:val="00E64A19"/>
    <w:rsid w:val="00E64F3E"/>
    <w:rsid w:val="00E67B68"/>
    <w:rsid w:val="00E7067A"/>
    <w:rsid w:val="00E71C17"/>
    <w:rsid w:val="00E71D90"/>
    <w:rsid w:val="00E7356D"/>
    <w:rsid w:val="00E73E1C"/>
    <w:rsid w:val="00E75F85"/>
    <w:rsid w:val="00E76300"/>
    <w:rsid w:val="00E7694E"/>
    <w:rsid w:val="00E82965"/>
    <w:rsid w:val="00E82CD2"/>
    <w:rsid w:val="00E84B09"/>
    <w:rsid w:val="00E85843"/>
    <w:rsid w:val="00E86EE6"/>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2D9"/>
    <w:rsid w:val="00EC0333"/>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2D0"/>
    <w:rsid w:val="00F51EDE"/>
    <w:rsid w:val="00F54FF7"/>
    <w:rsid w:val="00F5561F"/>
    <w:rsid w:val="00F55675"/>
    <w:rsid w:val="00F56589"/>
    <w:rsid w:val="00F56B8C"/>
    <w:rsid w:val="00F5751F"/>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32AC"/>
    <w:rsid w:val="00F8545B"/>
    <w:rsid w:val="00F87DED"/>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E6094"/>
    <w:rsid w:val="00FF0ECF"/>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uiPriority w:val="9"/>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uiPriority w:val="9"/>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apple-converted-space">
    <w:name w:val="apple-converted-space"/>
    <w:basedOn w:val="Standardstycketeckensnitt"/>
    <w:rsid w:val="007E4DF9"/>
  </w:style>
  <w:style w:type="character" w:customStyle="1" w:styleId="Nmn1">
    <w:name w:val="Nämn1"/>
    <w:basedOn w:val="Standardstycketeckensnitt"/>
    <w:uiPriority w:val="99"/>
    <w:semiHidden/>
    <w:unhideWhenUsed/>
    <w:rsid w:val="009448AB"/>
    <w:rPr>
      <w:color w:val="2B579A"/>
      <w:shd w:val="clear" w:color="auto" w:fill="E6E6E6"/>
    </w:rPr>
  </w:style>
  <w:style w:type="character" w:customStyle="1" w:styleId="Rubrik3Char">
    <w:name w:val="Rubrik 3 Char"/>
    <w:basedOn w:val="Standardstycketeckensnitt"/>
    <w:link w:val="Rubrik3"/>
    <w:uiPriority w:val="9"/>
    <w:rsid w:val="008E3BD4"/>
    <w:rPr>
      <w:rFonts w:ascii="Arial" w:hAnsi="Arial" w:cs="Arial"/>
      <w:b/>
      <w:iCs/>
      <w:szCs w:val="26"/>
    </w:rPr>
  </w:style>
  <w:style w:type="character" w:styleId="Olstomnmnande">
    <w:name w:val="Unresolved Mention"/>
    <w:basedOn w:val="Standardstycketeckensnitt"/>
    <w:uiPriority w:val="99"/>
    <w:semiHidden/>
    <w:unhideWhenUsed/>
    <w:rsid w:val="008E2204"/>
    <w:rPr>
      <w:color w:val="605E5C"/>
      <w:shd w:val="clear" w:color="auto" w:fill="E1DFDD"/>
    </w:rPr>
  </w:style>
  <w:style w:type="character" w:customStyle="1" w:styleId="SidfotChar">
    <w:name w:val="Sidfot Char"/>
    <w:basedOn w:val="Standardstycketeckensnitt"/>
    <w:link w:val="Sidfot"/>
    <w:uiPriority w:val="99"/>
    <w:semiHidden/>
    <w:rsid w:val="00576EC5"/>
    <w:rPr>
      <w:rFonts w:ascii="Arial" w:hAnsi="Arial"/>
      <w:bCs/>
      <w:iCs/>
      <w:color w:val="00A9A7"/>
      <w:sz w:val="14"/>
    </w:rPr>
  </w:style>
  <w:style w:type="character" w:customStyle="1" w:styleId="Rubrik2Char">
    <w:name w:val="Rubrik 2 Char"/>
    <w:basedOn w:val="Standardstycketeckensnitt"/>
    <w:link w:val="Rubrik2"/>
    <w:uiPriority w:val="9"/>
    <w:rsid w:val="003F3DE8"/>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30639-0F10-4776-8848-932EDDF20A8B}">
  <ds:schemaRefs>
    <ds:schemaRef ds:uri="http://schemas.microsoft.com/sharepoint/v3/contenttype/forms"/>
  </ds:schemaRefs>
</ds:datastoreItem>
</file>

<file path=customXml/itemProps2.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C1AA6A-E248-4927-A296-6B7C891E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4935</Words>
  <Characters>26161</Characters>
  <Application>Microsoft Office Word</Application>
  <DocSecurity>0</DocSecurity>
  <Lines>218</Lines>
  <Paragraphs>62</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31034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Thelin Tommy</cp:lastModifiedBy>
  <cp:revision>4</cp:revision>
  <cp:lastPrinted>2017-06-08T14:35:00Z</cp:lastPrinted>
  <dcterms:created xsi:type="dcterms:W3CDTF">2020-08-19T12:06:00Z</dcterms:created>
  <dcterms:modified xsi:type="dcterms:W3CDTF">2020-08-25T14:35:00Z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