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8A5CD1" w:rsidRDefault="0067122F" w:rsidP="0067122F">
      <w:pPr>
        <w:pStyle w:val="Rubrik"/>
        <w:rPr>
          <w:b w:val="0"/>
        </w:rPr>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18FBBD76" w14:textId="0E865663" w:rsidR="0067122F" w:rsidRPr="000A335E" w:rsidRDefault="00755F8B" w:rsidP="0067122F">
      <w:pPr>
        <w:pStyle w:val="Rubrik"/>
        <w:rPr>
          <w:sz w:val="48"/>
          <w:szCs w:val="48"/>
        </w:rPr>
      </w:pPr>
      <w:r>
        <w:rPr>
          <w:sz w:val="48"/>
          <w:szCs w:val="48"/>
        </w:rPr>
        <w:t>Självdeklaration</w:t>
      </w:r>
      <w:r>
        <w:rPr>
          <w:sz w:val="48"/>
          <w:szCs w:val="48"/>
        </w:rPr>
        <w:br/>
        <w:t>T</w:t>
      </w:r>
      <w:r w:rsidR="00B672A9">
        <w:rPr>
          <w:sz w:val="48"/>
          <w:szCs w:val="48"/>
        </w:rPr>
        <w:t>jänstekonsument</w:t>
      </w:r>
      <w:r>
        <w:rPr>
          <w:sz w:val="48"/>
          <w:szCs w:val="48"/>
        </w:rPr>
        <w:br/>
      </w:r>
      <w:proofErr w:type="spellStart"/>
      <w:r w:rsidR="00C416A1">
        <w:rPr>
          <w:sz w:val="44"/>
          <w:szCs w:val="44"/>
        </w:rPr>
        <w:t>CreateDraftCertificate</w:t>
      </w:r>
      <w:proofErr w:type="spellEnd"/>
      <w:r w:rsidR="00D91809" w:rsidRPr="003B1A9D">
        <w:rPr>
          <w:sz w:val="44"/>
          <w:szCs w:val="44"/>
        </w:rPr>
        <w:t xml:space="preserve"> </w:t>
      </w:r>
      <w:r w:rsidR="004203D3">
        <w:rPr>
          <w:sz w:val="44"/>
          <w:szCs w:val="44"/>
        </w:rPr>
        <w:t>3.</w:t>
      </w:r>
      <w:r w:rsidR="008518B1">
        <w:rPr>
          <w:sz w:val="44"/>
          <w:szCs w:val="44"/>
        </w:rPr>
        <w:t>0</w:t>
      </w:r>
      <w:r w:rsidR="00CA1CF6" w:rsidRPr="003B1A9D">
        <w:rPr>
          <w:sz w:val="44"/>
          <w:szCs w:val="44"/>
        </w:rPr>
        <w:br/>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77777777" w:rsidR="0067122F" w:rsidRPr="002C1795" w:rsidRDefault="0067122F">
          <w:pPr>
            <w:pStyle w:val="Innehllsfrteckningsrubrik"/>
            <w:rPr>
              <w:sz w:val="22"/>
            </w:rPr>
          </w:pPr>
          <w:r w:rsidRPr="002C1795">
            <w:rPr>
              <w:sz w:val="22"/>
            </w:rPr>
            <w:t>Innehåll</w:t>
          </w:r>
        </w:p>
        <w:p w14:paraId="51597E8E" w14:textId="44BDE252" w:rsidR="00170796" w:rsidRDefault="0067122F">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4710514" w:history="1">
            <w:r w:rsidR="00170796" w:rsidRPr="00387089">
              <w:rPr>
                <w:rStyle w:val="Hyperlnk"/>
                <w:noProof/>
              </w:rPr>
              <w:t>1.</w:t>
            </w:r>
            <w:r w:rsidR="00170796">
              <w:rPr>
                <w:rFonts w:asciiTheme="minorHAnsi" w:eastAsiaTheme="minorEastAsia" w:hAnsiTheme="minorHAnsi" w:cstheme="minorBidi"/>
                <w:b w:val="0"/>
                <w:bCs w:val="0"/>
                <w:iCs w:val="0"/>
                <w:noProof/>
                <w:color w:val="auto"/>
                <w:sz w:val="22"/>
                <w:szCs w:val="22"/>
              </w:rPr>
              <w:tab/>
            </w:r>
            <w:r w:rsidR="00170796" w:rsidRPr="00387089">
              <w:rPr>
                <w:rStyle w:val="Hyperlnk"/>
                <w:noProof/>
              </w:rPr>
              <w:t>Versionshantering</w:t>
            </w:r>
            <w:r w:rsidR="00170796">
              <w:rPr>
                <w:noProof/>
                <w:webHidden/>
              </w:rPr>
              <w:tab/>
            </w:r>
            <w:r w:rsidR="00170796">
              <w:rPr>
                <w:noProof/>
                <w:webHidden/>
              </w:rPr>
              <w:fldChar w:fldCharType="begin"/>
            </w:r>
            <w:r w:rsidR="00170796">
              <w:rPr>
                <w:noProof/>
                <w:webHidden/>
              </w:rPr>
              <w:instrText xml:space="preserve"> PAGEREF _Toc54710514 \h </w:instrText>
            </w:r>
            <w:r w:rsidR="00170796">
              <w:rPr>
                <w:noProof/>
                <w:webHidden/>
              </w:rPr>
            </w:r>
            <w:r w:rsidR="00170796">
              <w:rPr>
                <w:noProof/>
                <w:webHidden/>
              </w:rPr>
              <w:fldChar w:fldCharType="separate"/>
            </w:r>
            <w:r w:rsidR="00170796">
              <w:rPr>
                <w:noProof/>
                <w:webHidden/>
              </w:rPr>
              <w:t>3</w:t>
            </w:r>
            <w:r w:rsidR="00170796">
              <w:rPr>
                <w:noProof/>
                <w:webHidden/>
              </w:rPr>
              <w:fldChar w:fldCharType="end"/>
            </w:r>
          </w:hyperlink>
        </w:p>
        <w:p w14:paraId="7158E241" w14:textId="032428D4" w:rsidR="00170796" w:rsidRDefault="00000000">
          <w:pPr>
            <w:pStyle w:val="Innehll1"/>
            <w:rPr>
              <w:rFonts w:asciiTheme="minorHAnsi" w:eastAsiaTheme="minorEastAsia" w:hAnsiTheme="minorHAnsi" w:cstheme="minorBidi"/>
              <w:b w:val="0"/>
              <w:bCs w:val="0"/>
              <w:iCs w:val="0"/>
              <w:noProof/>
              <w:color w:val="auto"/>
              <w:sz w:val="22"/>
              <w:szCs w:val="22"/>
            </w:rPr>
          </w:pPr>
          <w:hyperlink w:anchor="_Toc54710515" w:history="1">
            <w:r w:rsidR="00170796" w:rsidRPr="00387089">
              <w:rPr>
                <w:rStyle w:val="Hyperlnk"/>
                <w:noProof/>
              </w:rPr>
              <w:t>2.</w:t>
            </w:r>
            <w:r w:rsidR="00170796">
              <w:rPr>
                <w:rFonts w:asciiTheme="minorHAnsi" w:eastAsiaTheme="minorEastAsia" w:hAnsiTheme="minorHAnsi" w:cstheme="minorBidi"/>
                <w:b w:val="0"/>
                <w:bCs w:val="0"/>
                <w:iCs w:val="0"/>
                <w:noProof/>
                <w:color w:val="auto"/>
                <w:sz w:val="22"/>
                <w:szCs w:val="22"/>
              </w:rPr>
              <w:tab/>
            </w:r>
            <w:r w:rsidR="00170796" w:rsidRPr="00387089">
              <w:rPr>
                <w:rStyle w:val="Hyperlnk"/>
                <w:noProof/>
              </w:rPr>
              <w:t>Inledning</w:t>
            </w:r>
            <w:r w:rsidR="00170796">
              <w:rPr>
                <w:noProof/>
                <w:webHidden/>
              </w:rPr>
              <w:tab/>
            </w:r>
            <w:r w:rsidR="00170796">
              <w:rPr>
                <w:noProof/>
                <w:webHidden/>
              </w:rPr>
              <w:fldChar w:fldCharType="begin"/>
            </w:r>
            <w:r w:rsidR="00170796">
              <w:rPr>
                <w:noProof/>
                <w:webHidden/>
              </w:rPr>
              <w:instrText xml:space="preserve"> PAGEREF _Toc54710515 \h </w:instrText>
            </w:r>
            <w:r w:rsidR="00170796">
              <w:rPr>
                <w:noProof/>
                <w:webHidden/>
              </w:rPr>
            </w:r>
            <w:r w:rsidR="00170796">
              <w:rPr>
                <w:noProof/>
                <w:webHidden/>
              </w:rPr>
              <w:fldChar w:fldCharType="separate"/>
            </w:r>
            <w:r w:rsidR="00170796">
              <w:rPr>
                <w:noProof/>
                <w:webHidden/>
              </w:rPr>
              <w:t>4</w:t>
            </w:r>
            <w:r w:rsidR="00170796">
              <w:rPr>
                <w:noProof/>
                <w:webHidden/>
              </w:rPr>
              <w:fldChar w:fldCharType="end"/>
            </w:r>
          </w:hyperlink>
        </w:p>
        <w:p w14:paraId="79ECBB31" w14:textId="5478673F" w:rsidR="00170796" w:rsidRDefault="00000000">
          <w:pPr>
            <w:pStyle w:val="Innehll2"/>
            <w:rPr>
              <w:rFonts w:asciiTheme="minorHAnsi" w:eastAsiaTheme="minorEastAsia" w:hAnsiTheme="minorHAnsi" w:cstheme="minorBidi"/>
              <w:bCs w:val="0"/>
              <w:iCs w:val="0"/>
              <w:noProof/>
              <w:color w:val="auto"/>
              <w:sz w:val="22"/>
              <w:szCs w:val="22"/>
            </w:rPr>
          </w:pPr>
          <w:hyperlink w:anchor="_Toc54710516" w:history="1">
            <w:r w:rsidR="00170796" w:rsidRPr="00387089">
              <w:rPr>
                <w:rStyle w:val="Hyperlnk"/>
                <w:noProof/>
              </w:rPr>
              <w:t>2.1.</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Definitioner</w:t>
            </w:r>
            <w:r w:rsidR="00170796">
              <w:rPr>
                <w:noProof/>
                <w:webHidden/>
              </w:rPr>
              <w:tab/>
            </w:r>
            <w:r w:rsidR="00170796">
              <w:rPr>
                <w:noProof/>
                <w:webHidden/>
              </w:rPr>
              <w:fldChar w:fldCharType="begin"/>
            </w:r>
            <w:r w:rsidR="00170796">
              <w:rPr>
                <w:noProof/>
                <w:webHidden/>
              </w:rPr>
              <w:instrText xml:space="preserve"> PAGEREF _Toc54710516 \h </w:instrText>
            </w:r>
            <w:r w:rsidR="00170796">
              <w:rPr>
                <w:noProof/>
                <w:webHidden/>
              </w:rPr>
            </w:r>
            <w:r w:rsidR="00170796">
              <w:rPr>
                <w:noProof/>
                <w:webHidden/>
              </w:rPr>
              <w:fldChar w:fldCharType="separate"/>
            </w:r>
            <w:r w:rsidR="00170796">
              <w:rPr>
                <w:noProof/>
                <w:webHidden/>
              </w:rPr>
              <w:t>4</w:t>
            </w:r>
            <w:r w:rsidR="00170796">
              <w:rPr>
                <w:noProof/>
                <w:webHidden/>
              </w:rPr>
              <w:fldChar w:fldCharType="end"/>
            </w:r>
          </w:hyperlink>
        </w:p>
        <w:p w14:paraId="09D63014" w14:textId="314C9EDC" w:rsidR="00170796" w:rsidRDefault="00000000">
          <w:pPr>
            <w:pStyle w:val="Innehll2"/>
            <w:rPr>
              <w:rFonts w:asciiTheme="minorHAnsi" w:eastAsiaTheme="minorEastAsia" w:hAnsiTheme="minorHAnsi" w:cstheme="minorBidi"/>
              <w:bCs w:val="0"/>
              <w:iCs w:val="0"/>
              <w:noProof/>
              <w:color w:val="auto"/>
              <w:sz w:val="22"/>
              <w:szCs w:val="22"/>
            </w:rPr>
          </w:pPr>
          <w:hyperlink w:anchor="_Toc54710517" w:history="1">
            <w:r w:rsidR="00170796" w:rsidRPr="00387089">
              <w:rPr>
                <w:rStyle w:val="Hyperlnk"/>
                <w:noProof/>
              </w:rPr>
              <w:t>2.2.</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Instruktioner för att fylla i självdeklaration</w:t>
            </w:r>
            <w:r w:rsidR="00170796">
              <w:rPr>
                <w:noProof/>
                <w:webHidden/>
              </w:rPr>
              <w:tab/>
            </w:r>
            <w:r w:rsidR="00170796">
              <w:rPr>
                <w:noProof/>
                <w:webHidden/>
              </w:rPr>
              <w:fldChar w:fldCharType="begin"/>
            </w:r>
            <w:r w:rsidR="00170796">
              <w:rPr>
                <w:noProof/>
                <w:webHidden/>
              </w:rPr>
              <w:instrText xml:space="preserve"> PAGEREF _Toc54710517 \h </w:instrText>
            </w:r>
            <w:r w:rsidR="00170796">
              <w:rPr>
                <w:noProof/>
                <w:webHidden/>
              </w:rPr>
            </w:r>
            <w:r w:rsidR="00170796">
              <w:rPr>
                <w:noProof/>
                <w:webHidden/>
              </w:rPr>
              <w:fldChar w:fldCharType="separate"/>
            </w:r>
            <w:r w:rsidR="00170796">
              <w:rPr>
                <w:noProof/>
                <w:webHidden/>
              </w:rPr>
              <w:t>5</w:t>
            </w:r>
            <w:r w:rsidR="00170796">
              <w:rPr>
                <w:noProof/>
                <w:webHidden/>
              </w:rPr>
              <w:fldChar w:fldCharType="end"/>
            </w:r>
          </w:hyperlink>
        </w:p>
        <w:p w14:paraId="78FF2AAE" w14:textId="761464D5" w:rsidR="00170796" w:rsidRDefault="00000000">
          <w:pPr>
            <w:pStyle w:val="Innehll2"/>
            <w:rPr>
              <w:rFonts w:asciiTheme="minorHAnsi" w:eastAsiaTheme="minorEastAsia" w:hAnsiTheme="minorHAnsi" w:cstheme="minorBidi"/>
              <w:bCs w:val="0"/>
              <w:iCs w:val="0"/>
              <w:noProof/>
              <w:color w:val="auto"/>
              <w:sz w:val="22"/>
              <w:szCs w:val="22"/>
            </w:rPr>
          </w:pPr>
          <w:hyperlink w:anchor="_Toc54710518" w:history="1">
            <w:r w:rsidR="00170796" w:rsidRPr="00387089">
              <w:rPr>
                <w:rStyle w:val="Hyperlnk"/>
                <w:noProof/>
              </w:rPr>
              <w:t>2.3.</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Godkännande</w:t>
            </w:r>
            <w:r w:rsidR="00170796">
              <w:rPr>
                <w:noProof/>
                <w:webHidden/>
              </w:rPr>
              <w:tab/>
            </w:r>
            <w:r w:rsidR="00170796">
              <w:rPr>
                <w:noProof/>
                <w:webHidden/>
              </w:rPr>
              <w:fldChar w:fldCharType="begin"/>
            </w:r>
            <w:r w:rsidR="00170796">
              <w:rPr>
                <w:noProof/>
                <w:webHidden/>
              </w:rPr>
              <w:instrText xml:space="preserve"> PAGEREF _Toc54710518 \h </w:instrText>
            </w:r>
            <w:r w:rsidR="00170796">
              <w:rPr>
                <w:noProof/>
                <w:webHidden/>
              </w:rPr>
            </w:r>
            <w:r w:rsidR="00170796">
              <w:rPr>
                <w:noProof/>
                <w:webHidden/>
              </w:rPr>
              <w:fldChar w:fldCharType="separate"/>
            </w:r>
            <w:r w:rsidR="00170796">
              <w:rPr>
                <w:noProof/>
                <w:webHidden/>
              </w:rPr>
              <w:t>5</w:t>
            </w:r>
            <w:r w:rsidR="00170796">
              <w:rPr>
                <w:noProof/>
                <w:webHidden/>
              </w:rPr>
              <w:fldChar w:fldCharType="end"/>
            </w:r>
          </w:hyperlink>
        </w:p>
        <w:p w14:paraId="701556FC" w14:textId="40CF3B0E" w:rsidR="00170796" w:rsidRDefault="00000000">
          <w:pPr>
            <w:pStyle w:val="Innehll2"/>
            <w:rPr>
              <w:rFonts w:asciiTheme="minorHAnsi" w:eastAsiaTheme="minorEastAsia" w:hAnsiTheme="minorHAnsi" w:cstheme="minorBidi"/>
              <w:bCs w:val="0"/>
              <w:iCs w:val="0"/>
              <w:noProof/>
              <w:color w:val="auto"/>
              <w:sz w:val="22"/>
              <w:szCs w:val="22"/>
            </w:rPr>
          </w:pPr>
          <w:hyperlink w:anchor="_Toc54710519" w:history="1">
            <w:r w:rsidR="00170796" w:rsidRPr="00387089">
              <w:rPr>
                <w:rStyle w:val="Hyperlnk"/>
                <w:noProof/>
              </w:rPr>
              <w:t>2.4.</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Hantering vid förändring av tjänstekonsument</w:t>
            </w:r>
            <w:r w:rsidR="00170796">
              <w:rPr>
                <w:noProof/>
                <w:webHidden/>
              </w:rPr>
              <w:tab/>
            </w:r>
            <w:r w:rsidR="00170796">
              <w:rPr>
                <w:noProof/>
                <w:webHidden/>
              </w:rPr>
              <w:fldChar w:fldCharType="begin"/>
            </w:r>
            <w:r w:rsidR="00170796">
              <w:rPr>
                <w:noProof/>
                <w:webHidden/>
              </w:rPr>
              <w:instrText xml:space="preserve"> PAGEREF _Toc54710519 \h </w:instrText>
            </w:r>
            <w:r w:rsidR="00170796">
              <w:rPr>
                <w:noProof/>
                <w:webHidden/>
              </w:rPr>
            </w:r>
            <w:r w:rsidR="00170796">
              <w:rPr>
                <w:noProof/>
                <w:webHidden/>
              </w:rPr>
              <w:fldChar w:fldCharType="separate"/>
            </w:r>
            <w:r w:rsidR="00170796">
              <w:rPr>
                <w:noProof/>
                <w:webHidden/>
              </w:rPr>
              <w:t>5</w:t>
            </w:r>
            <w:r w:rsidR="00170796">
              <w:rPr>
                <w:noProof/>
                <w:webHidden/>
              </w:rPr>
              <w:fldChar w:fldCharType="end"/>
            </w:r>
          </w:hyperlink>
        </w:p>
        <w:p w14:paraId="7DB6F276" w14:textId="35670D9C" w:rsidR="00170796" w:rsidRDefault="00000000">
          <w:pPr>
            <w:pStyle w:val="Innehll2"/>
            <w:rPr>
              <w:rFonts w:asciiTheme="minorHAnsi" w:eastAsiaTheme="minorEastAsia" w:hAnsiTheme="minorHAnsi" w:cstheme="minorBidi"/>
              <w:bCs w:val="0"/>
              <w:iCs w:val="0"/>
              <w:noProof/>
              <w:color w:val="auto"/>
              <w:sz w:val="22"/>
              <w:szCs w:val="22"/>
            </w:rPr>
          </w:pPr>
          <w:hyperlink w:anchor="_Toc54710520" w:history="1">
            <w:r w:rsidR="00170796" w:rsidRPr="00387089">
              <w:rPr>
                <w:rStyle w:val="Hyperlnk"/>
                <w:noProof/>
              </w:rPr>
              <w:t>2.5.</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Referenser</w:t>
            </w:r>
            <w:r w:rsidR="00170796">
              <w:rPr>
                <w:noProof/>
                <w:webHidden/>
              </w:rPr>
              <w:tab/>
            </w:r>
            <w:r w:rsidR="00170796">
              <w:rPr>
                <w:noProof/>
                <w:webHidden/>
              </w:rPr>
              <w:fldChar w:fldCharType="begin"/>
            </w:r>
            <w:r w:rsidR="00170796">
              <w:rPr>
                <w:noProof/>
                <w:webHidden/>
              </w:rPr>
              <w:instrText xml:space="preserve"> PAGEREF _Toc54710520 \h </w:instrText>
            </w:r>
            <w:r w:rsidR="00170796">
              <w:rPr>
                <w:noProof/>
                <w:webHidden/>
              </w:rPr>
            </w:r>
            <w:r w:rsidR="00170796">
              <w:rPr>
                <w:noProof/>
                <w:webHidden/>
              </w:rPr>
              <w:fldChar w:fldCharType="separate"/>
            </w:r>
            <w:r w:rsidR="00170796">
              <w:rPr>
                <w:noProof/>
                <w:webHidden/>
              </w:rPr>
              <w:t>6</w:t>
            </w:r>
            <w:r w:rsidR="00170796">
              <w:rPr>
                <w:noProof/>
                <w:webHidden/>
              </w:rPr>
              <w:fldChar w:fldCharType="end"/>
            </w:r>
          </w:hyperlink>
        </w:p>
        <w:p w14:paraId="6E808EE0" w14:textId="3E752E23" w:rsidR="00170796" w:rsidRDefault="00000000">
          <w:pPr>
            <w:pStyle w:val="Innehll1"/>
            <w:rPr>
              <w:rFonts w:asciiTheme="minorHAnsi" w:eastAsiaTheme="minorEastAsia" w:hAnsiTheme="minorHAnsi" w:cstheme="minorBidi"/>
              <w:b w:val="0"/>
              <w:bCs w:val="0"/>
              <w:iCs w:val="0"/>
              <w:noProof/>
              <w:color w:val="auto"/>
              <w:sz w:val="22"/>
              <w:szCs w:val="22"/>
            </w:rPr>
          </w:pPr>
          <w:hyperlink w:anchor="_Toc54710521" w:history="1">
            <w:r w:rsidR="00170796" w:rsidRPr="00387089">
              <w:rPr>
                <w:rStyle w:val="Hyperlnk"/>
                <w:noProof/>
              </w:rPr>
              <w:t>3.</w:t>
            </w:r>
            <w:r w:rsidR="00170796">
              <w:rPr>
                <w:rFonts w:asciiTheme="minorHAnsi" w:eastAsiaTheme="minorEastAsia" w:hAnsiTheme="minorHAnsi" w:cstheme="minorBidi"/>
                <w:b w:val="0"/>
                <w:bCs w:val="0"/>
                <w:iCs w:val="0"/>
                <w:noProof/>
                <w:color w:val="auto"/>
                <w:sz w:val="22"/>
                <w:szCs w:val="22"/>
              </w:rPr>
              <w:tab/>
            </w:r>
            <w:r w:rsidR="00170796" w:rsidRPr="00387089">
              <w:rPr>
                <w:rStyle w:val="Hyperlnk"/>
                <w:noProof/>
              </w:rPr>
              <w:t>Underlag för godkännande</w:t>
            </w:r>
            <w:r w:rsidR="00170796">
              <w:rPr>
                <w:noProof/>
                <w:webHidden/>
              </w:rPr>
              <w:tab/>
            </w:r>
            <w:r w:rsidR="00170796">
              <w:rPr>
                <w:noProof/>
                <w:webHidden/>
              </w:rPr>
              <w:fldChar w:fldCharType="begin"/>
            </w:r>
            <w:r w:rsidR="00170796">
              <w:rPr>
                <w:noProof/>
                <w:webHidden/>
              </w:rPr>
              <w:instrText xml:space="preserve"> PAGEREF _Toc54710521 \h </w:instrText>
            </w:r>
            <w:r w:rsidR="00170796">
              <w:rPr>
                <w:noProof/>
                <w:webHidden/>
              </w:rPr>
            </w:r>
            <w:r w:rsidR="00170796">
              <w:rPr>
                <w:noProof/>
                <w:webHidden/>
              </w:rPr>
              <w:fldChar w:fldCharType="separate"/>
            </w:r>
            <w:r w:rsidR="00170796">
              <w:rPr>
                <w:noProof/>
                <w:webHidden/>
              </w:rPr>
              <w:t>7</w:t>
            </w:r>
            <w:r w:rsidR="00170796">
              <w:rPr>
                <w:noProof/>
                <w:webHidden/>
              </w:rPr>
              <w:fldChar w:fldCharType="end"/>
            </w:r>
          </w:hyperlink>
        </w:p>
        <w:p w14:paraId="54F62AE0" w14:textId="361AEDBD" w:rsidR="00170796" w:rsidRDefault="00000000">
          <w:pPr>
            <w:pStyle w:val="Innehll2"/>
            <w:rPr>
              <w:rFonts w:asciiTheme="minorHAnsi" w:eastAsiaTheme="minorEastAsia" w:hAnsiTheme="minorHAnsi" w:cstheme="minorBidi"/>
              <w:bCs w:val="0"/>
              <w:iCs w:val="0"/>
              <w:noProof/>
              <w:color w:val="auto"/>
              <w:sz w:val="22"/>
              <w:szCs w:val="22"/>
            </w:rPr>
          </w:pPr>
          <w:hyperlink w:anchor="_Toc54710522" w:history="1">
            <w:r w:rsidR="00170796" w:rsidRPr="00387089">
              <w:rPr>
                <w:rStyle w:val="Hyperlnk"/>
                <w:noProof/>
              </w:rPr>
              <w:t>3.1.</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Anslutningsobjekt</w:t>
            </w:r>
            <w:r w:rsidR="00170796">
              <w:rPr>
                <w:noProof/>
                <w:webHidden/>
              </w:rPr>
              <w:tab/>
            </w:r>
            <w:r w:rsidR="00170796">
              <w:rPr>
                <w:noProof/>
                <w:webHidden/>
              </w:rPr>
              <w:fldChar w:fldCharType="begin"/>
            </w:r>
            <w:r w:rsidR="00170796">
              <w:rPr>
                <w:noProof/>
                <w:webHidden/>
              </w:rPr>
              <w:instrText xml:space="preserve"> PAGEREF _Toc54710522 \h </w:instrText>
            </w:r>
            <w:r w:rsidR="00170796">
              <w:rPr>
                <w:noProof/>
                <w:webHidden/>
              </w:rPr>
            </w:r>
            <w:r w:rsidR="00170796">
              <w:rPr>
                <w:noProof/>
                <w:webHidden/>
              </w:rPr>
              <w:fldChar w:fldCharType="separate"/>
            </w:r>
            <w:r w:rsidR="00170796">
              <w:rPr>
                <w:noProof/>
                <w:webHidden/>
              </w:rPr>
              <w:t>7</w:t>
            </w:r>
            <w:r w:rsidR="00170796">
              <w:rPr>
                <w:noProof/>
                <w:webHidden/>
              </w:rPr>
              <w:fldChar w:fldCharType="end"/>
            </w:r>
          </w:hyperlink>
        </w:p>
        <w:p w14:paraId="02D7A4D3" w14:textId="0B50CD82" w:rsidR="00170796" w:rsidRDefault="00000000">
          <w:pPr>
            <w:pStyle w:val="Innehll3"/>
            <w:rPr>
              <w:rFonts w:asciiTheme="minorHAnsi" w:eastAsiaTheme="minorEastAsia" w:hAnsiTheme="minorHAnsi" w:cstheme="minorBidi"/>
              <w:bCs w:val="0"/>
              <w:iCs w:val="0"/>
              <w:noProof/>
              <w:sz w:val="22"/>
              <w:szCs w:val="22"/>
            </w:rPr>
          </w:pPr>
          <w:hyperlink w:anchor="_Toc54710523" w:history="1">
            <w:r w:rsidR="00170796" w:rsidRPr="00387089">
              <w:rPr>
                <w:rStyle w:val="Hyperlnk"/>
                <w:noProof/>
              </w:rPr>
              <w:t>3.1.1.</w:t>
            </w:r>
            <w:r w:rsidR="00170796">
              <w:rPr>
                <w:rFonts w:asciiTheme="minorHAnsi" w:eastAsiaTheme="minorEastAsia" w:hAnsiTheme="minorHAnsi" w:cstheme="minorBidi"/>
                <w:bCs w:val="0"/>
                <w:iCs w:val="0"/>
                <w:noProof/>
                <w:sz w:val="22"/>
                <w:szCs w:val="22"/>
              </w:rPr>
              <w:tab/>
            </w:r>
            <w:r w:rsidR="00170796" w:rsidRPr="00387089">
              <w:rPr>
                <w:rStyle w:val="Hyperlnk"/>
                <w:noProof/>
              </w:rPr>
              <w:t>Anslutande organisation</w:t>
            </w:r>
            <w:r w:rsidR="00170796">
              <w:rPr>
                <w:noProof/>
                <w:webHidden/>
              </w:rPr>
              <w:tab/>
            </w:r>
            <w:r w:rsidR="00170796">
              <w:rPr>
                <w:noProof/>
                <w:webHidden/>
              </w:rPr>
              <w:fldChar w:fldCharType="begin"/>
            </w:r>
            <w:r w:rsidR="00170796">
              <w:rPr>
                <w:noProof/>
                <w:webHidden/>
              </w:rPr>
              <w:instrText xml:space="preserve"> PAGEREF _Toc54710523 \h </w:instrText>
            </w:r>
            <w:r w:rsidR="00170796">
              <w:rPr>
                <w:noProof/>
                <w:webHidden/>
              </w:rPr>
            </w:r>
            <w:r w:rsidR="00170796">
              <w:rPr>
                <w:noProof/>
                <w:webHidden/>
              </w:rPr>
              <w:fldChar w:fldCharType="separate"/>
            </w:r>
            <w:r w:rsidR="00170796">
              <w:rPr>
                <w:noProof/>
                <w:webHidden/>
              </w:rPr>
              <w:t>7</w:t>
            </w:r>
            <w:r w:rsidR="00170796">
              <w:rPr>
                <w:noProof/>
                <w:webHidden/>
              </w:rPr>
              <w:fldChar w:fldCharType="end"/>
            </w:r>
          </w:hyperlink>
        </w:p>
        <w:p w14:paraId="25DAF724" w14:textId="02B05F5C" w:rsidR="00170796" w:rsidRDefault="00000000">
          <w:pPr>
            <w:pStyle w:val="Innehll3"/>
            <w:rPr>
              <w:rFonts w:asciiTheme="minorHAnsi" w:eastAsiaTheme="minorEastAsia" w:hAnsiTheme="minorHAnsi" w:cstheme="minorBidi"/>
              <w:bCs w:val="0"/>
              <w:iCs w:val="0"/>
              <w:noProof/>
              <w:sz w:val="22"/>
              <w:szCs w:val="22"/>
            </w:rPr>
          </w:pPr>
          <w:hyperlink w:anchor="_Toc54710524" w:history="1">
            <w:r w:rsidR="00170796" w:rsidRPr="00387089">
              <w:rPr>
                <w:rStyle w:val="Hyperlnk"/>
                <w:noProof/>
              </w:rPr>
              <w:t>3.1.2.</w:t>
            </w:r>
            <w:r w:rsidR="00170796">
              <w:rPr>
                <w:rFonts w:asciiTheme="minorHAnsi" w:eastAsiaTheme="minorEastAsia" w:hAnsiTheme="minorHAnsi" w:cstheme="minorBidi"/>
                <w:bCs w:val="0"/>
                <w:iCs w:val="0"/>
                <w:noProof/>
                <w:sz w:val="22"/>
                <w:szCs w:val="22"/>
              </w:rPr>
              <w:tab/>
            </w:r>
            <w:r w:rsidR="00170796" w:rsidRPr="00387089">
              <w:rPr>
                <w:rStyle w:val="Hyperlnk"/>
                <w:noProof/>
              </w:rPr>
              <w:t>Tjänstekonsumentfabrikat</w:t>
            </w:r>
            <w:r w:rsidR="00170796">
              <w:rPr>
                <w:noProof/>
                <w:webHidden/>
              </w:rPr>
              <w:tab/>
            </w:r>
            <w:r w:rsidR="00170796">
              <w:rPr>
                <w:noProof/>
                <w:webHidden/>
              </w:rPr>
              <w:fldChar w:fldCharType="begin"/>
            </w:r>
            <w:r w:rsidR="00170796">
              <w:rPr>
                <w:noProof/>
                <w:webHidden/>
              </w:rPr>
              <w:instrText xml:space="preserve"> PAGEREF _Toc54710524 \h </w:instrText>
            </w:r>
            <w:r w:rsidR="00170796">
              <w:rPr>
                <w:noProof/>
                <w:webHidden/>
              </w:rPr>
            </w:r>
            <w:r w:rsidR="00170796">
              <w:rPr>
                <w:noProof/>
                <w:webHidden/>
              </w:rPr>
              <w:fldChar w:fldCharType="separate"/>
            </w:r>
            <w:r w:rsidR="00170796">
              <w:rPr>
                <w:noProof/>
                <w:webHidden/>
              </w:rPr>
              <w:t>7</w:t>
            </w:r>
            <w:r w:rsidR="00170796">
              <w:rPr>
                <w:noProof/>
                <w:webHidden/>
              </w:rPr>
              <w:fldChar w:fldCharType="end"/>
            </w:r>
          </w:hyperlink>
        </w:p>
        <w:p w14:paraId="5C47D44E" w14:textId="3E3F25DA" w:rsidR="00170796" w:rsidRDefault="00000000">
          <w:pPr>
            <w:pStyle w:val="Innehll3"/>
            <w:rPr>
              <w:rFonts w:asciiTheme="minorHAnsi" w:eastAsiaTheme="minorEastAsia" w:hAnsiTheme="minorHAnsi" w:cstheme="minorBidi"/>
              <w:bCs w:val="0"/>
              <w:iCs w:val="0"/>
              <w:noProof/>
              <w:sz w:val="22"/>
              <w:szCs w:val="22"/>
            </w:rPr>
          </w:pPr>
          <w:hyperlink w:anchor="_Toc54710525" w:history="1">
            <w:r w:rsidR="00170796" w:rsidRPr="00387089">
              <w:rPr>
                <w:rStyle w:val="Hyperlnk"/>
                <w:noProof/>
              </w:rPr>
              <w:t>3.1.3.</w:t>
            </w:r>
            <w:r w:rsidR="00170796">
              <w:rPr>
                <w:rFonts w:asciiTheme="minorHAnsi" w:eastAsiaTheme="minorEastAsia" w:hAnsiTheme="minorHAnsi" w:cstheme="minorBidi"/>
                <w:bCs w:val="0"/>
                <w:iCs w:val="0"/>
                <w:noProof/>
                <w:sz w:val="22"/>
                <w:szCs w:val="22"/>
              </w:rPr>
              <w:tab/>
            </w:r>
            <w:r w:rsidR="00170796" w:rsidRPr="00387089">
              <w:rPr>
                <w:rStyle w:val="Hyperlnk"/>
                <w:noProof/>
              </w:rPr>
              <w:t>Källsystemsfabrikat</w:t>
            </w:r>
            <w:r w:rsidR="00170796">
              <w:rPr>
                <w:noProof/>
                <w:webHidden/>
              </w:rPr>
              <w:tab/>
            </w:r>
            <w:r w:rsidR="00170796">
              <w:rPr>
                <w:noProof/>
                <w:webHidden/>
              </w:rPr>
              <w:fldChar w:fldCharType="begin"/>
            </w:r>
            <w:r w:rsidR="00170796">
              <w:rPr>
                <w:noProof/>
                <w:webHidden/>
              </w:rPr>
              <w:instrText xml:space="preserve"> PAGEREF _Toc54710525 \h </w:instrText>
            </w:r>
            <w:r w:rsidR="00170796">
              <w:rPr>
                <w:noProof/>
                <w:webHidden/>
              </w:rPr>
            </w:r>
            <w:r w:rsidR="00170796">
              <w:rPr>
                <w:noProof/>
                <w:webHidden/>
              </w:rPr>
              <w:fldChar w:fldCharType="separate"/>
            </w:r>
            <w:r w:rsidR="00170796">
              <w:rPr>
                <w:noProof/>
                <w:webHidden/>
              </w:rPr>
              <w:t>7</w:t>
            </w:r>
            <w:r w:rsidR="00170796">
              <w:rPr>
                <w:noProof/>
                <w:webHidden/>
              </w:rPr>
              <w:fldChar w:fldCharType="end"/>
            </w:r>
          </w:hyperlink>
        </w:p>
        <w:p w14:paraId="4AA895F8" w14:textId="37E5B31D" w:rsidR="00170796" w:rsidRDefault="00000000">
          <w:pPr>
            <w:pStyle w:val="Innehll2"/>
            <w:rPr>
              <w:rFonts w:asciiTheme="minorHAnsi" w:eastAsiaTheme="minorEastAsia" w:hAnsiTheme="minorHAnsi" w:cstheme="minorBidi"/>
              <w:bCs w:val="0"/>
              <w:iCs w:val="0"/>
              <w:noProof/>
              <w:color w:val="auto"/>
              <w:sz w:val="22"/>
              <w:szCs w:val="22"/>
            </w:rPr>
          </w:pPr>
          <w:hyperlink w:anchor="_Toc54710526" w:history="1">
            <w:r w:rsidR="00170796" w:rsidRPr="00387089">
              <w:rPr>
                <w:rStyle w:val="Hyperlnk"/>
                <w:noProof/>
              </w:rPr>
              <w:t>3.2.</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Funktionalitet</w:t>
            </w:r>
            <w:r w:rsidR="00170796">
              <w:rPr>
                <w:noProof/>
                <w:webHidden/>
              </w:rPr>
              <w:tab/>
            </w:r>
            <w:r w:rsidR="00170796">
              <w:rPr>
                <w:noProof/>
                <w:webHidden/>
              </w:rPr>
              <w:fldChar w:fldCharType="begin"/>
            </w:r>
            <w:r w:rsidR="00170796">
              <w:rPr>
                <w:noProof/>
                <w:webHidden/>
              </w:rPr>
              <w:instrText xml:space="preserve"> PAGEREF _Toc54710526 \h </w:instrText>
            </w:r>
            <w:r w:rsidR="00170796">
              <w:rPr>
                <w:noProof/>
                <w:webHidden/>
              </w:rPr>
            </w:r>
            <w:r w:rsidR="00170796">
              <w:rPr>
                <w:noProof/>
                <w:webHidden/>
              </w:rPr>
              <w:fldChar w:fldCharType="separate"/>
            </w:r>
            <w:r w:rsidR="00170796">
              <w:rPr>
                <w:noProof/>
                <w:webHidden/>
              </w:rPr>
              <w:t>8</w:t>
            </w:r>
            <w:r w:rsidR="00170796">
              <w:rPr>
                <w:noProof/>
                <w:webHidden/>
              </w:rPr>
              <w:fldChar w:fldCharType="end"/>
            </w:r>
          </w:hyperlink>
        </w:p>
        <w:p w14:paraId="408E1892" w14:textId="64D4356F" w:rsidR="00170796" w:rsidRDefault="00000000">
          <w:pPr>
            <w:pStyle w:val="Innehll3"/>
            <w:rPr>
              <w:rFonts w:asciiTheme="minorHAnsi" w:eastAsiaTheme="minorEastAsia" w:hAnsiTheme="minorHAnsi" w:cstheme="minorBidi"/>
              <w:bCs w:val="0"/>
              <w:iCs w:val="0"/>
              <w:noProof/>
              <w:sz w:val="22"/>
              <w:szCs w:val="22"/>
            </w:rPr>
          </w:pPr>
          <w:hyperlink w:anchor="_Toc54710527" w:history="1">
            <w:r w:rsidR="00170796" w:rsidRPr="00387089">
              <w:rPr>
                <w:rStyle w:val="Hyperlnk"/>
                <w:noProof/>
              </w:rPr>
              <w:t>3.2.1.</w:t>
            </w:r>
            <w:r w:rsidR="00170796">
              <w:rPr>
                <w:rFonts w:asciiTheme="minorHAnsi" w:eastAsiaTheme="minorEastAsia" w:hAnsiTheme="minorHAnsi" w:cstheme="minorBidi"/>
                <w:bCs w:val="0"/>
                <w:iCs w:val="0"/>
                <w:noProof/>
                <w:sz w:val="22"/>
                <w:szCs w:val="22"/>
              </w:rPr>
              <w:tab/>
            </w:r>
            <w:r w:rsidR="00170796" w:rsidRPr="00387089">
              <w:rPr>
                <w:rStyle w:val="Hyperlnk"/>
                <w:noProof/>
              </w:rPr>
              <w:t>Identifierare</w:t>
            </w:r>
            <w:r w:rsidR="00170796">
              <w:rPr>
                <w:noProof/>
                <w:webHidden/>
              </w:rPr>
              <w:tab/>
            </w:r>
            <w:r w:rsidR="00170796">
              <w:rPr>
                <w:noProof/>
                <w:webHidden/>
              </w:rPr>
              <w:fldChar w:fldCharType="begin"/>
            </w:r>
            <w:r w:rsidR="00170796">
              <w:rPr>
                <w:noProof/>
                <w:webHidden/>
              </w:rPr>
              <w:instrText xml:space="preserve"> PAGEREF _Toc54710527 \h </w:instrText>
            </w:r>
            <w:r w:rsidR="00170796">
              <w:rPr>
                <w:noProof/>
                <w:webHidden/>
              </w:rPr>
            </w:r>
            <w:r w:rsidR="00170796">
              <w:rPr>
                <w:noProof/>
                <w:webHidden/>
              </w:rPr>
              <w:fldChar w:fldCharType="separate"/>
            </w:r>
            <w:r w:rsidR="00170796">
              <w:rPr>
                <w:noProof/>
                <w:webHidden/>
              </w:rPr>
              <w:t>8</w:t>
            </w:r>
            <w:r w:rsidR="00170796">
              <w:rPr>
                <w:noProof/>
                <w:webHidden/>
              </w:rPr>
              <w:fldChar w:fldCharType="end"/>
            </w:r>
          </w:hyperlink>
        </w:p>
        <w:p w14:paraId="26516BD6" w14:textId="4F7C8413" w:rsidR="00170796" w:rsidRDefault="00000000">
          <w:pPr>
            <w:pStyle w:val="Innehll3"/>
            <w:rPr>
              <w:rFonts w:asciiTheme="minorHAnsi" w:eastAsiaTheme="minorEastAsia" w:hAnsiTheme="minorHAnsi" w:cstheme="minorBidi"/>
              <w:bCs w:val="0"/>
              <w:iCs w:val="0"/>
              <w:noProof/>
              <w:sz w:val="22"/>
              <w:szCs w:val="22"/>
            </w:rPr>
          </w:pPr>
          <w:hyperlink w:anchor="_Toc54710528" w:history="1">
            <w:r w:rsidR="00170796" w:rsidRPr="00387089">
              <w:rPr>
                <w:rStyle w:val="Hyperlnk"/>
                <w:noProof/>
              </w:rPr>
              <w:t>3.2.2.</w:t>
            </w:r>
            <w:r w:rsidR="00170796">
              <w:rPr>
                <w:rFonts w:asciiTheme="minorHAnsi" w:eastAsiaTheme="minorEastAsia" w:hAnsiTheme="minorHAnsi" w:cstheme="minorBidi"/>
                <w:bCs w:val="0"/>
                <w:iCs w:val="0"/>
                <w:noProof/>
                <w:sz w:val="22"/>
                <w:szCs w:val="22"/>
              </w:rPr>
              <w:tab/>
            </w:r>
            <w:r w:rsidR="00170796" w:rsidRPr="00387089">
              <w:rPr>
                <w:rStyle w:val="Hyperlnk"/>
                <w:noProof/>
              </w:rPr>
              <w:t>Antal element</w:t>
            </w:r>
            <w:r w:rsidR="00170796">
              <w:rPr>
                <w:noProof/>
                <w:webHidden/>
              </w:rPr>
              <w:tab/>
            </w:r>
            <w:r w:rsidR="00170796">
              <w:rPr>
                <w:noProof/>
                <w:webHidden/>
              </w:rPr>
              <w:fldChar w:fldCharType="begin"/>
            </w:r>
            <w:r w:rsidR="00170796">
              <w:rPr>
                <w:noProof/>
                <w:webHidden/>
              </w:rPr>
              <w:instrText xml:space="preserve"> PAGEREF _Toc54710528 \h </w:instrText>
            </w:r>
            <w:r w:rsidR="00170796">
              <w:rPr>
                <w:noProof/>
                <w:webHidden/>
              </w:rPr>
            </w:r>
            <w:r w:rsidR="00170796">
              <w:rPr>
                <w:noProof/>
                <w:webHidden/>
              </w:rPr>
              <w:fldChar w:fldCharType="separate"/>
            </w:r>
            <w:r w:rsidR="00170796">
              <w:rPr>
                <w:noProof/>
                <w:webHidden/>
              </w:rPr>
              <w:t>9</w:t>
            </w:r>
            <w:r w:rsidR="00170796">
              <w:rPr>
                <w:noProof/>
                <w:webHidden/>
              </w:rPr>
              <w:fldChar w:fldCharType="end"/>
            </w:r>
          </w:hyperlink>
        </w:p>
        <w:p w14:paraId="1CA2BF92" w14:textId="2B92B599" w:rsidR="00170796" w:rsidRDefault="00000000">
          <w:pPr>
            <w:pStyle w:val="Innehll3"/>
            <w:rPr>
              <w:rFonts w:asciiTheme="minorHAnsi" w:eastAsiaTheme="minorEastAsia" w:hAnsiTheme="minorHAnsi" w:cstheme="minorBidi"/>
              <w:bCs w:val="0"/>
              <w:iCs w:val="0"/>
              <w:noProof/>
              <w:sz w:val="22"/>
              <w:szCs w:val="22"/>
            </w:rPr>
          </w:pPr>
          <w:hyperlink w:anchor="_Toc54710529" w:history="1">
            <w:r w:rsidR="00170796" w:rsidRPr="00387089">
              <w:rPr>
                <w:rStyle w:val="Hyperlnk"/>
                <w:noProof/>
              </w:rPr>
              <w:t>3.2.3.</w:t>
            </w:r>
            <w:r w:rsidR="00170796">
              <w:rPr>
                <w:rFonts w:asciiTheme="minorHAnsi" w:eastAsiaTheme="minorEastAsia" w:hAnsiTheme="minorHAnsi" w:cstheme="minorBidi"/>
                <w:bCs w:val="0"/>
                <w:iCs w:val="0"/>
                <w:noProof/>
                <w:sz w:val="22"/>
                <w:szCs w:val="22"/>
              </w:rPr>
              <w:tab/>
            </w:r>
            <w:r w:rsidR="00170796" w:rsidRPr="00387089">
              <w:rPr>
                <w:rStyle w:val="Hyperlnk"/>
                <w:noProof/>
              </w:rPr>
              <w:t>Kontraktspecifikt</w:t>
            </w:r>
            <w:r w:rsidR="00170796">
              <w:rPr>
                <w:noProof/>
                <w:webHidden/>
              </w:rPr>
              <w:tab/>
            </w:r>
            <w:r w:rsidR="00170796">
              <w:rPr>
                <w:noProof/>
                <w:webHidden/>
              </w:rPr>
              <w:fldChar w:fldCharType="begin"/>
            </w:r>
            <w:r w:rsidR="00170796">
              <w:rPr>
                <w:noProof/>
                <w:webHidden/>
              </w:rPr>
              <w:instrText xml:space="preserve"> PAGEREF _Toc54710529 \h </w:instrText>
            </w:r>
            <w:r w:rsidR="00170796">
              <w:rPr>
                <w:noProof/>
                <w:webHidden/>
              </w:rPr>
            </w:r>
            <w:r w:rsidR="00170796">
              <w:rPr>
                <w:noProof/>
                <w:webHidden/>
              </w:rPr>
              <w:fldChar w:fldCharType="separate"/>
            </w:r>
            <w:r w:rsidR="00170796">
              <w:rPr>
                <w:noProof/>
                <w:webHidden/>
              </w:rPr>
              <w:t>9</w:t>
            </w:r>
            <w:r w:rsidR="00170796">
              <w:rPr>
                <w:noProof/>
                <w:webHidden/>
              </w:rPr>
              <w:fldChar w:fldCharType="end"/>
            </w:r>
          </w:hyperlink>
        </w:p>
        <w:p w14:paraId="2A9BFAD0" w14:textId="0310E94D" w:rsidR="00170796" w:rsidRDefault="00000000">
          <w:pPr>
            <w:pStyle w:val="Innehll3"/>
            <w:rPr>
              <w:rFonts w:asciiTheme="minorHAnsi" w:eastAsiaTheme="minorEastAsia" w:hAnsiTheme="minorHAnsi" w:cstheme="minorBidi"/>
              <w:bCs w:val="0"/>
              <w:iCs w:val="0"/>
              <w:noProof/>
              <w:sz w:val="22"/>
              <w:szCs w:val="22"/>
            </w:rPr>
          </w:pPr>
          <w:hyperlink w:anchor="_Toc54710530" w:history="1">
            <w:r w:rsidR="00170796" w:rsidRPr="00387089">
              <w:rPr>
                <w:rStyle w:val="Hyperlnk"/>
                <w:noProof/>
              </w:rPr>
              <w:t>3.2.4.</w:t>
            </w:r>
            <w:r w:rsidR="00170796">
              <w:rPr>
                <w:rFonts w:asciiTheme="minorHAnsi" w:eastAsiaTheme="minorEastAsia" w:hAnsiTheme="minorHAnsi" w:cstheme="minorBidi"/>
                <w:bCs w:val="0"/>
                <w:iCs w:val="0"/>
                <w:noProof/>
                <w:sz w:val="22"/>
                <w:szCs w:val="22"/>
              </w:rPr>
              <w:tab/>
            </w:r>
            <w:r w:rsidR="00170796" w:rsidRPr="00387089">
              <w:rPr>
                <w:rStyle w:val="Hyperlnk"/>
                <w:noProof/>
              </w:rPr>
              <w:t>Felhantering</w:t>
            </w:r>
            <w:r w:rsidR="00170796">
              <w:rPr>
                <w:noProof/>
                <w:webHidden/>
              </w:rPr>
              <w:tab/>
            </w:r>
            <w:r w:rsidR="00170796">
              <w:rPr>
                <w:noProof/>
                <w:webHidden/>
              </w:rPr>
              <w:fldChar w:fldCharType="begin"/>
            </w:r>
            <w:r w:rsidR="00170796">
              <w:rPr>
                <w:noProof/>
                <w:webHidden/>
              </w:rPr>
              <w:instrText xml:space="preserve"> PAGEREF _Toc54710530 \h </w:instrText>
            </w:r>
            <w:r w:rsidR="00170796">
              <w:rPr>
                <w:noProof/>
                <w:webHidden/>
              </w:rPr>
            </w:r>
            <w:r w:rsidR="00170796">
              <w:rPr>
                <w:noProof/>
                <w:webHidden/>
              </w:rPr>
              <w:fldChar w:fldCharType="separate"/>
            </w:r>
            <w:r w:rsidR="00170796">
              <w:rPr>
                <w:noProof/>
                <w:webHidden/>
              </w:rPr>
              <w:t>10</w:t>
            </w:r>
            <w:r w:rsidR="00170796">
              <w:rPr>
                <w:noProof/>
                <w:webHidden/>
              </w:rPr>
              <w:fldChar w:fldCharType="end"/>
            </w:r>
          </w:hyperlink>
        </w:p>
        <w:p w14:paraId="3CF1CEEF" w14:textId="2FCE46B9" w:rsidR="00170796" w:rsidRDefault="00000000">
          <w:pPr>
            <w:pStyle w:val="Innehll3"/>
            <w:rPr>
              <w:rFonts w:asciiTheme="minorHAnsi" w:eastAsiaTheme="minorEastAsia" w:hAnsiTheme="minorHAnsi" w:cstheme="minorBidi"/>
              <w:bCs w:val="0"/>
              <w:iCs w:val="0"/>
              <w:noProof/>
              <w:sz w:val="22"/>
              <w:szCs w:val="22"/>
            </w:rPr>
          </w:pPr>
          <w:hyperlink w:anchor="_Toc54710531" w:history="1">
            <w:r w:rsidR="00170796" w:rsidRPr="00387089">
              <w:rPr>
                <w:rStyle w:val="Hyperlnk"/>
                <w:noProof/>
              </w:rPr>
              <w:t>3.2.5.</w:t>
            </w:r>
            <w:r w:rsidR="00170796">
              <w:rPr>
                <w:rFonts w:asciiTheme="minorHAnsi" w:eastAsiaTheme="minorEastAsia" w:hAnsiTheme="minorHAnsi" w:cstheme="minorBidi"/>
                <w:bCs w:val="0"/>
                <w:iCs w:val="0"/>
                <w:noProof/>
                <w:sz w:val="22"/>
                <w:szCs w:val="22"/>
              </w:rPr>
              <w:tab/>
            </w:r>
            <w:r w:rsidR="00170796" w:rsidRPr="00387089">
              <w:rPr>
                <w:rStyle w:val="Hyperlnk"/>
                <w:noProof/>
              </w:rPr>
              <w:t>Intygs-id</w:t>
            </w:r>
            <w:r w:rsidR="00170796">
              <w:rPr>
                <w:noProof/>
                <w:webHidden/>
              </w:rPr>
              <w:tab/>
            </w:r>
            <w:r w:rsidR="00170796">
              <w:rPr>
                <w:noProof/>
                <w:webHidden/>
              </w:rPr>
              <w:fldChar w:fldCharType="begin"/>
            </w:r>
            <w:r w:rsidR="00170796">
              <w:rPr>
                <w:noProof/>
                <w:webHidden/>
              </w:rPr>
              <w:instrText xml:space="preserve"> PAGEREF _Toc54710531 \h </w:instrText>
            </w:r>
            <w:r w:rsidR="00170796">
              <w:rPr>
                <w:noProof/>
                <w:webHidden/>
              </w:rPr>
            </w:r>
            <w:r w:rsidR="00170796">
              <w:rPr>
                <w:noProof/>
                <w:webHidden/>
              </w:rPr>
              <w:fldChar w:fldCharType="separate"/>
            </w:r>
            <w:r w:rsidR="00170796">
              <w:rPr>
                <w:noProof/>
                <w:webHidden/>
              </w:rPr>
              <w:t>11</w:t>
            </w:r>
            <w:r w:rsidR="00170796">
              <w:rPr>
                <w:noProof/>
                <w:webHidden/>
              </w:rPr>
              <w:fldChar w:fldCharType="end"/>
            </w:r>
          </w:hyperlink>
        </w:p>
        <w:p w14:paraId="239C8AB5" w14:textId="4084A7C0" w:rsidR="00170796" w:rsidRDefault="00000000">
          <w:pPr>
            <w:pStyle w:val="Innehll2"/>
            <w:rPr>
              <w:rFonts w:asciiTheme="minorHAnsi" w:eastAsiaTheme="minorEastAsia" w:hAnsiTheme="minorHAnsi" w:cstheme="minorBidi"/>
              <w:bCs w:val="0"/>
              <w:iCs w:val="0"/>
              <w:noProof/>
              <w:color w:val="auto"/>
              <w:sz w:val="22"/>
              <w:szCs w:val="22"/>
            </w:rPr>
          </w:pPr>
          <w:hyperlink w:anchor="_Toc54710532" w:history="1">
            <w:r w:rsidR="00170796" w:rsidRPr="00387089">
              <w:rPr>
                <w:rStyle w:val="Hyperlnk"/>
                <w:noProof/>
              </w:rPr>
              <w:t>3.3.</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Övriga krav</w:t>
            </w:r>
            <w:r w:rsidR="00170796">
              <w:rPr>
                <w:noProof/>
                <w:webHidden/>
              </w:rPr>
              <w:tab/>
            </w:r>
            <w:r w:rsidR="00170796">
              <w:rPr>
                <w:noProof/>
                <w:webHidden/>
              </w:rPr>
              <w:fldChar w:fldCharType="begin"/>
            </w:r>
            <w:r w:rsidR="00170796">
              <w:rPr>
                <w:noProof/>
                <w:webHidden/>
              </w:rPr>
              <w:instrText xml:space="preserve"> PAGEREF _Toc54710532 \h </w:instrText>
            </w:r>
            <w:r w:rsidR="00170796">
              <w:rPr>
                <w:noProof/>
                <w:webHidden/>
              </w:rPr>
            </w:r>
            <w:r w:rsidR="00170796">
              <w:rPr>
                <w:noProof/>
                <w:webHidden/>
              </w:rPr>
              <w:fldChar w:fldCharType="separate"/>
            </w:r>
            <w:r w:rsidR="00170796">
              <w:rPr>
                <w:noProof/>
                <w:webHidden/>
              </w:rPr>
              <w:t>11</w:t>
            </w:r>
            <w:r w:rsidR="00170796">
              <w:rPr>
                <w:noProof/>
                <w:webHidden/>
              </w:rPr>
              <w:fldChar w:fldCharType="end"/>
            </w:r>
          </w:hyperlink>
        </w:p>
        <w:p w14:paraId="4781FA1A" w14:textId="11A7199F" w:rsidR="00170796" w:rsidRDefault="00000000">
          <w:pPr>
            <w:pStyle w:val="Innehll3"/>
            <w:rPr>
              <w:rFonts w:asciiTheme="minorHAnsi" w:eastAsiaTheme="minorEastAsia" w:hAnsiTheme="minorHAnsi" w:cstheme="minorBidi"/>
              <w:bCs w:val="0"/>
              <w:iCs w:val="0"/>
              <w:noProof/>
              <w:sz w:val="22"/>
              <w:szCs w:val="22"/>
            </w:rPr>
          </w:pPr>
          <w:hyperlink w:anchor="_Toc54710533" w:history="1">
            <w:r w:rsidR="00170796" w:rsidRPr="00387089">
              <w:rPr>
                <w:rStyle w:val="Hyperlnk"/>
                <w:noProof/>
              </w:rPr>
              <w:t>3.3.1.</w:t>
            </w:r>
            <w:r w:rsidR="00170796">
              <w:rPr>
                <w:rFonts w:asciiTheme="minorHAnsi" w:eastAsiaTheme="minorEastAsia" w:hAnsiTheme="minorHAnsi" w:cstheme="minorBidi"/>
                <w:bCs w:val="0"/>
                <w:iCs w:val="0"/>
                <w:noProof/>
                <w:sz w:val="22"/>
                <w:szCs w:val="22"/>
              </w:rPr>
              <w:tab/>
            </w:r>
            <w:r w:rsidR="00170796" w:rsidRPr="00387089">
              <w:rPr>
                <w:rStyle w:val="Hyperlnk"/>
                <w:noProof/>
              </w:rPr>
              <w:t>Verksamhetens godkännande av informationsmappning</w:t>
            </w:r>
            <w:r w:rsidR="00170796">
              <w:rPr>
                <w:noProof/>
                <w:webHidden/>
              </w:rPr>
              <w:tab/>
            </w:r>
            <w:r w:rsidR="00170796">
              <w:rPr>
                <w:noProof/>
                <w:webHidden/>
              </w:rPr>
              <w:fldChar w:fldCharType="begin"/>
            </w:r>
            <w:r w:rsidR="00170796">
              <w:rPr>
                <w:noProof/>
                <w:webHidden/>
              </w:rPr>
              <w:instrText xml:space="preserve"> PAGEREF _Toc54710533 \h </w:instrText>
            </w:r>
            <w:r w:rsidR="00170796">
              <w:rPr>
                <w:noProof/>
                <w:webHidden/>
              </w:rPr>
            </w:r>
            <w:r w:rsidR="00170796">
              <w:rPr>
                <w:noProof/>
                <w:webHidden/>
              </w:rPr>
              <w:fldChar w:fldCharType="separate"/>
            </w:r>
            <w:r w:rsidR="00170796">
              <w:rPr>
                <w:noProof/>
                <w:webHidden/>
              </w:rPr>
              <w:t>11</w:t>
            </w:r>
            <w:r w:rsidR="00170796">
              <w:rPr>
                <w:noProof/>
                <w:webHidden/>
              </w:rPr>
              <w:fldChar w:fldCharType="end"/>
            </w:r>
          </w:hyperlink>
        </w:p>
        <w:p w14:paraId="606481B3" w14:textId="6251C8F6" w:rsidR="00170796" w:rsidRDefault="00000000">
          <w:pPr>
            <w:pStyle w:val="Innehll3"/>
            <w:rPr>
              <w:rFonts w:asciiTheme="minorHAnsi" w:eastAsiaTheme="minorEastAsia" w:hAnsiTheme="minorHAnsi" w:cstheme="minorBidi"/>
              <w:bCs w:val="0"/>
              <w:iCs w:val="0"/>
              <w:noProof/>
              <w:sz w:val="22"/>
              <w:szCs w:val="22"/>
            </w:rPr>
          </w:pPr>
          <w:hyperlink w:anchor="_Toc54710534" w:history="1">
            <w:r w:rsidR="00170796" w:rsidRPr="00387089">
              <w:rPr>
                <w:rStyle w:val="Hyperlnk"/>
                <w:noProof/>
              </w:rPr>
              <w:t>3.3.2.</w:t>
            </w:r>
            <w:r w:rsidR="00170796">
              <w:rPr>
                <w:rFonts w:asciiTheme="minorHAnsi" w:eastAsiaTheme="minorEastAsia" w:hAnsiTheme="minorHAnsi" w:cstheme="minorBidi"/>
                <w:bCs w:val="0"/>
                <w:iCs w:val="0"/>
                <w:noProof/>
                <w:sz w:val="22"/>
                <w:szCs w:val="22"/>
              </w:rPr>
              <w:tab/>
            </w:r>
            <w:r w:rsidR="00170796" w:rsidRPr="00387089">
              <w:rPr>
                <w:rStyle w:val="Hyperlnk"/>
                <w:noProof/>
              </w:rPr>
              <w:t>Anropsfrekvens</w:t>
            </w:r>
            <w:r w:rsidR="00170796">
              <w:rPr>
                <w:noProof/>
                <w:webHidden/>
              </w:rPr>
              <w:tab/>
            </w:r>
            <w:r w:rsidR="00170796">
              <w:rPr>
                <w:noProof/>
                <w:webHidden/>
              </w:rPr>
              <w:fldChar w:fldCharType="begin"/>
            </w:r>
            <w:r w:rsidR="00170796">
              <w:rPr>
                <w:noProof/>
                <w:webHidden/>
              </w:rPr>
              <w:instrText xml:space="preserve"> PAGEREF _Toc54710534 \h </w:instrText>
            </w:r>
            <w:r w:rsidR="00170796">
              <w:rPr>
                <w:noProof/>
                <w:webHidden/>
              </w:rPr>
            </w:r>
            <w:r w:rsidR="00170796">
              <w:rPr>
                <w:noProof/>
                <w:webHidden/>
              </w:rPr>
              <w:fldChar w:fldCharType="separate"/>
            </w:r>
            <w:r w:rsidR="00170796">
              <w:rPr>
                <w:noProof/>
                <w:webHidden/>
              </w:rPr>
              <w:t>12</w:t>
            </w:r>
            <w:r w:rsidR="00170796">
              <w:rPr>
                <w:noProof/>
                <w:webHidden/>
              </w:rPr>
              <w:fldChar w:fldCharType="end"/>
            </w:r>
          </w:hyperlink>
        </w:p>
        <w:p w14:paraId="0AD08A18" w14:textId="668FAF1C" w:rsidR="00170796" w:rsidRDefault="00000000">
          <w:pPr>
            <w:pStyle w:val="Innehll3"/>
            <w:rPr>
              <w:rFonts w:asciiTheme="minorHAnsi" w:eastAsiaTheme="minorEastAsia" w:hAnsiTheme="minorHAnsi" w:cstheme="minorBidi"/>
              <w:bCs w:val="0"/>
              <w:iCs w:val="0"/>
              <w:noProof/>
              <w:sz w:val="22"/>
              <w:szCs w:val="22"/>
            </w:rPr>
          </w:pPr>
          <w:hyperlink w:anchor="_Toc54710535" w:history="1">
            <w:r w:rsidR="00170796" w:rsidRPr="00387089">
              <w:rPr>
                <w:rStyle w:val="Hyperlnk"/>
                <w:noProof/>
              </w:rPr>
              <w:t>3.3.3.</w:t>
            </w:r>
            <w:r w:rsidR="00170796">
              <w:rPr>
                <w:rFonts w:asciiTheme="minorHAnsi" w:eastAsiaTheme="minorEastAsia" w:hAnsiTheme="minorHAnsi" w:cstheme="minorBidi"/>
                <w:bCs w:val="0"/>
                <w:iCs w:val="0"/>
                <w:noProof/>
                <w:sz w:val="22"/>
                <w:szCs w:val="22"/>
              </w:rPr>
              <w:tab/>
            </w:r>
            <w:r w:rsidR="00170796" w:rsidRPr="00387089">
              <w:rPr>
                <w:rStyle w:val="Hyperlnk"/>
                <w:noProof/>
              </w:rPr>
              <w:t>Koppling till nationell tjänsteplattform</w:t>
            </w:r>
            <w:r w:rsidR="00170796">
              <w:rPr>
                <w:noProof/>
                <w:webHidden/>
              </w:rPr>
              <w:tab/>
            </w:r>
            <w:r w:rsidR="00170796">
              <w:rPr>
                <w:noProof/>
                <w:webHidden/>
              </w:rPr>
              <w:fldChar w:fldCharType="begin"/>
            </w:r>
            <w:r w:rsidR="00170796">
              <w:rPr>
                <w:noProof/>
                <w:webHidden/>
              </w:rPr>
              <w:instrText xml:space="preserve"> PAGEREF _Toc54710535 \h </w:instrText>
            </w:r>
            <w:r w:rsidR="00170796">
              <w:rPr>
                <w:noProof/>
                <w:webHidden/>
              </w:rPr>
            </w:r>
            <w:r w:rsidR="00170796">
              <w:rPr>
                <w:noProof/>
                <w:webHidden/>
              </w:rPr>
              <w:fldChar w:fldCharType="separate"/>
            </w:r>
            <w:r w:rsidR="00170796">
              <w:rPr>
                <w:noProof/>
                <w:webHidden/>
              </w:rPr>
              <w:t>12</w:t>
            </w:r>
            <w:r w:rsidR="00170796">
              <w:rPr>
                <w:noProof/>
                <w:webHidden/>
              </w:rPr>
              <w:fldChar w:fldCharType="end"/>
            </w:r>
          </w:hyperlink>
        </w:p>
        <w:p w14:paraId="7D4E7AEE" w14:textId="3CFED404" w:rsidR="00170796" w:rsidRDefault="00000000">
          <w:pPr>
            <w:pStyle w:val="Innehll3"/>
            <w:rPr>
              <w:rFonts w:asciiTheme="minorHAnsi" w:eastAsiaTheme="minorEastAsia" w:hAnsiTheme="minorHAnsi" w:cstheme="minorBidi"/>
              <w:bCs w:val="0"/>
              <w:iCs w:val="0"/>
              <w:noProof/>
              <w:sz w:val="22"/>
              <w:szCs w:val="22"/>
            </w:rPr>
          </w:pPr>
          <w:hyperlink w:anchor="_Toc54710536" w:history="1">
            <w:r w:rsidR="00170796" w:rsidRPr="00387089">
              <w:rPr>
                <w:rStyle w:val="Hyperlnk"/>
                <w:noProof/>
              </w:rPr>
              <w:t>3.3.4.</w:t>
            </w:r>
            <w:r w:rsidR="00170796">
              <w:rPr>
                <w:rFonts w:asciiTheme="minorHAnsi" w:eastAsiaTheme="minorEastAsia" w:hAnsiTheme="minorHAnsi" w:cstheme="minorBidi"/>
                <w:bCs w:val="0"/>
                <w:iCs w:val="0"/>
                <w:noProof/>
                <w:sz w:val="22"/>
                <w:szCs w:val="22"/>
              </w:rPr>
              <w:tab/>
            </w:r>
            <w:r w:rsidR="00170796" w:rsidRPr="00387089">
              <w:rPr>
                <w:rStyle w:val="Hyperlnk"/>
                <w:noProof/>
              </w:rPr>
              <w:t>Obehörig åtkomst</w:t>
            </w:r>
            <w:r w:rsidR="00170796">
              <w:rPr>
                <w:noProof/>
                <w:webHidden/>
              </w:rPr>
              <w:tab/>
            </w:r>
            <w:r w:rsidR="00170796">
              <w:rPr>
                <w:noProof/>
                <w:webHidden/>
              </w:rPr>
              <w:fldChar w:fldCharType="begin"/>
            </w:r>
            <w:r w:rsidR="00170796">
              <w:rPr>
                <w:noProof/>
                <w:webHidden/>
              </w:rPr>
              <w:instrText xml:space="preserve"> PAGEREF _Toc54710536 \h </w:instrText>
            </w:r>
            <w:r w:rsidR="00170796">
              <w:rPr>
                <w:noProof/>
                <w:webHidden/>
              </w:rPr>
            </w:r>
            <w:r w:rsidR="00170796">
              <w:rPr>
                <w:noProof/>
                <w:webHidden/>
              </w:rPr>
              <w:fldChar w:fldCharType="separate"/>
            </w:r>
            <w:r w:rsidR="00170796">
              <w:rPr>
                <w:noProof/>
                <w:webHidden/>
              </w:rPr>
              <w:t>12</w:t>
            </w:r>
            <w:r w:rsidR="00170796">
              <w:rPr>
                <w:noProof/>
                <w:webHidden/>
              </w:rPr>
              <w:fldChar w:fldCharType="end"/>
            </w:r>
          </w:hyperlink>
        </w:p>
        <w:p w14:paraId="46CEEFDA" w14:textId="4979767C" w:rsidR="00170796" w:rsidRDefault="00000000">
          <w:pPr>
            <w:pStyle w:val="Innehll2"/>
            <w:rPr>
              <w:rFonts w:asciiTheme="minorHAnsi" w:eastAsiaTheme="minorEastAsia" w:hAnsiTheme="minorHAnsi" w:cstheme="minorBidi"/>
              <w:bCs w:val="0"/>
              <w:iCs w:val="0"/>
              <w:noProof/>
              <w:color w:val="auto"/>
              <w:sz w:val="22"/>
              <w:szCs w:val="22"/>
            </w:rPr>
          </w:pPr>
          <w:hyperlink w:anchor="_Toc54710537" w:history="1">
            <w:r w:rsidR="00170796" w:rsidRPr="00387089">
              <w:rPr>
                <w:rStyle w:val="Hyperlnk"/>
                <w:noProof/>
              </w:rPr>
              <w:t>3.4.</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Övrigt</w:t>
            </w:r>
            <w:r w:rsidR="00170796">
              <w:rPr>
                <w:noProof/>
                <w:webHidden/>
              </w:rPr>
              <w:tab/>
            </w:r>
            <w:r w:rsidR="00170796">
              <w:rPr>
                <w:noProof/>
                <w:webHidden/>
              </w:rPr>
              <w:fldChar w:fldCharType="begin"/>
            </w:r>
            <w:r w:rsidR="00170796">
              <w:rPr>
                <w:noProof/>
                <w:webHidden/>
              </w:rPr>
              <w:instrText xml:space="preserve"> PAGEREF _Toc54710537 \h </w:instrText>
            </w:r>
            <w:r w:rsidR="00170796">
              <w:rPr>
                <w:noProof/>
                <w:webHidden/>
              </w:rPr>
            </w:r>
            <w:r w:rsidR="00170796">
              <w:rPr>
                <w:noProof/>
                <w:webHidden/>
              </w:rPr>
              <w:fldChar w:fldCharType="separate"/>
            </w:r>
            <w:r w:rsidR="00170796">
              <w:rPr>
                <w:noProof/>
                <w:webHidden/>
              </w:rPr>
              <w:t>13</w:t>
            </w:r>
            <w:r w:rsidR="00170796">
              <w:rPr>
                <w:noProof/>
                <w:webHidden/>
              </w:rPr>
              <w:fldChar w:fldCharType="end"/>
            </w:r>
          </w:hyperlink>
        </w:p>
        <w:p w14:paraId="0BD44D8C" w14:textId="33DF717F" w:rsidR="00170796" w:rsidRDefault="00000000">
          <w:pPr>
            <w:pStyle w:val="Innehll2"/>
            <w:rPr>
              <w:rFonts w:asciiTheme="minorHAnsi" w:eastAsiaTheme="minorEastAsia" w:hAnsiTheme="minorHAnsi" w:cstheme="minorBidi"/>
              <w:bCs w:val="0"/>
              <w:iCs w:val="0"/>
              <w:noProof/>
              <w:color w:val="auto"/>
              <w:sz w:val="22"/>
              <w:szCs w:val="22"/>
            </w:rPr>
          </w:pPr>
          <w:hyperlink w:anchor="_Toc54710538" w:history="1">
            <w:r w:rsidR="00170796" w:rsidRPr="00387089">
              <w:rPr>
                <w:rStyle w:val="Hyperlnk"/>
                <w:noProof/>
              </w:rPr>
              <w:t>3.5.</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Kända Avvikelser</w:t>
            </w:r>
            <w:r w:rsidR="00170796">
              <w:rPr>
                <w:noProof/>
                <w:webHidden/>
              </w:rPr>
              <w:tab/>
            </w:r>
            <w:r w:rsidR="00170796">
              <w:rPr>
                <w:noProof/>
                <w:webHidden/>
              </w:rPr>
              <w:fldChar w:fldCharType="begin"/>
            </w:r>
            <w:r w:rsidR="00170796">
              <w:rPr>
                <w:noProof/>
                <w:webHidden/>
              </w:rPr>
              <w:instrText xml:space="preserve"> PAGEREF _Toc54710538 \h </w:instrText>
            </w:r>
            <w:r w:rsidR="00170796">
              <w:rPr>
                <w:noProof/>
                <w:webHidden/>
              </w:rPr>
            </w:r>
            <w:r w:rsidR="00170796">
              <w:rPr>
                <w:noProof/>
                <w:webHidden/>
              </w:rPr>
              <w:fldChar w:fldCharType="separate"/>
            </w:r>
            <w:r w:rsidR="00170796">
              <w:rPr>
                <w:noProof/>
                <w:webHidden/>
              </w:rPr>
              <w:t>13</w:t>
            </w:r>
            <w:r w:rsidR="00170796">
              <w:rPr>
                <w:noProof/>
                <w:webHidden/>
              </w:rPr>
              <w:fldChar w:fldCharType="end"/>
            </w:r>
          </w:hyperlink>
        </w:p>
        <w:p w14:paraId="6AAFB50B" w14:textId="60B0F15A" w:rsidR="00170796" w:rsidRDefault="00000000">
          <w:pPr>
            <w:pStyle w:val="Innehll2"/>
            <w:rPr>
              <w:rFonts w:asciiTheme="minorHAnsi" w:eastAsiaTheme="minorEastAsia" w:hAnsiTheme="minorHAnsi" w:cstheme="minorBidi"/>
              <w:bCs w:val="0"/>
              <w:iCs w:val="0"/>
              <w:noProof/>
              <w:color w:val="auto"/>
              <w:sz w:val="22"/>
              <w:szCs w:val="22"/>
            </w:rPr>
          </w:pPr>
          <w:hyperlink w:anchor="_Toc54710539" w:history="1">
            <w:r w:rsidR="00170796" w:rsidRPr="00387089">
              <w:rPr>
                <w:rStyle w:val="Hyperlnk"/>
                <w:noProof/>
              </w:rPr>
              <w:t>3.6.</w:t>
            </w:r>
            <w:r w:rsidR="00170796">
              <w:rPr>
                <w:rFonts w:asciiTheme="minorHAnsi" w:eastAsiaTheme="minorEastAsia" w:hAnsiTheme="minorHAnsi" w:cstheme="minorBidi"/>
                <w:bCs w:val="0"/>
                <w:iCs w:val="0"/>
                <w:noProof/>
                <w:color w:val="auto"/>
                <w:sz w:val="22"/>
                <w:szCs w:val="22"/>
              </w:rPr>
              <w:tab/>
            </w:r>
            <w:r w:rsidR="00170796" w:rsidRPr="00387089">
              <w:rPr>
                <w:rStyle w:val="Hyperlnk"/>
                <w:noProof/>
              </w:rPr>
              <w:t>Godkännandedatum och kontaktperson gällande självdeklaration</w:t>
            </w:r>
            <w:r w:rsidR="00170796">
              <w:rPr>
                <w:noProof/>
                <w:webHidden/>
              </w:rPr>
              <w:tab/>
            </w:r>
            <w:r w:rsidR="00170796">
              <w:rPr>
                <w:noProof/>
                <w:webHidden/>
              </w:rPr>
              <w:fldChar w:fldCharType="begin"/>
            </w:r>
            <w:r w:rsidR="00170796">
              <w:rPr>
                <w:noProof/>
                <w:webHidden/>
              </w:rPr>
              <w:instrText xml:space="preserve"> PAGEREF _Toc54710539 \h </w:instrText>
            </w:r>
            <w:r w:rsidR="00170796">
              <w:rPr>
                <w:noProof/>
                <w:webHidden/>
              </w:rPr>
            </w:r>
            <w:r w:rsidR="00170796">
              <w:rPr>
                <w:noProof/>
                <w:webHidden/>
              </w:rPr>
              <w:fldChar w:fldCharType="separate"/>
            </w:r>
            <w:r w:rsidR="00170796">
              <w:rPr>
                <w:noProof/>
                <w:webHidden/>
              </w:rPr>
              <w:t>13</w:t>
            </w:r>
            <w:r w:rsidR="00170796">
              <w:rPr>
                <w:noProof/>
                <w:webHidden/>
              </w:rPr>
              <w:fldChar w:fldCharType="end"/>
            </w:r>
          </w:hyperlink>
        </w:p>
        <w:p w14:paraId="71C1683F" w14:textId="203592A9" w:rsidR="00170796" w:rsidRDefault="00000000">
          <w:pPr>
            <w:pStyle w:val="Innehll1"/>
            <w:rPr>
              <w:rFonts w:asciiTheme="minorHAnsi" w:eastAsiaTheme="minorEastAsia" w:hAnsiTheme="minorHAnsi" w:cstheme="minorBidi"/>
              <w:b w:val="0"/>
              <w:bCs w:val="0"/>
              <w:iCs w:val="0"/>
              <w:noProof/>
              <w:color w:val="auto"/>
              <w:sz w:val="22"/>
              <w:szCs w:val="22"/>
            </w:rPr>
          </w:pPr>
          <w:hyperlink w:anchor="_Toc54710540" w:history="1">
            <w:r w:rsidR="00170796" w:rsidRPr="00387089">
              <w:rPr>
                <w:rStyle w:val="Hyperlnk"/>
                <w:noProof/>
              </w:rPr>
              <w:t>4.</w:t>
            </w:r>
            <w:r w:rsidR="00170796">
              <w:rPr>
                <w:rFonts w:asciiTheme="minorHAnsi" w:eastAsiaTheme="minorEastAsia" w:hAnsiTheme="minorHAnsi" w:cstheme="minorBidi"/>
                <w:b w:val="0"/>
                <w:bCs w:val="0"/>
                <w:iCs w:val="0"/>
                <w:noProof/>
                <w:color w:val="auto"/>
                <w:sz w:val="22"/>
                <w:szCs w:val="22"/>
              </w:rPr>
              <w:tab/>
            </w:r>
            <w:r w:rsidR="00170796" w:rsidRPr="00387089">
              <w:rPr>
                <w:rStyle w:val="Hyperlnk"/>
                <w:noProof/>
              </w:rPr>
              <w:t>Resultat</w:t>
            </w:r>
            <w:r w:rsidR="00170796">
              <w:rPr>
                <w:noProof/>
                <w:webHidden/>
              </w:rPr>
              <w:tab/>
            </w:r>
            <w:r w:rsidR="00170796">
              <w:rPr>
                <w:noProof/>
                <w:webHidden/>
              </w:rPr>
              <w:fldChar w:fldCharType="begin"/>
            </w:r>
            <w:r w:rsidR="00170796">
              <w:rPr>
                <w:noProof/>
                <w:webHidden/>
              </w:rPr>
              <w:instrText xml:space="preserve"> PAGEREF _Toc54710540 \h </w:instrText>
            </w:r>
            <w:r w:rsidR="00170796">
              <w:rPr>
                <w:noProof/>
                <w:webHidden/>
              </w:rPr>
            </w:r>
            <w:r w:rsidR="00170796">
              <w:rPr>
                <w:noProof/>
                <w:webHidden/>
              </w:rPr>
              <w:fldChar w:fldCharType="separate"/>
            </w:r>
            <w:r w:rsidR="00170796">
              <w:rPr>
                <w:noProof/>
                <w:webHidden/>
              </w:rPr>
              <w:t>14</w:t>
            </w:r>
            <w:r w:rsidR="00170796">
              <w:rPr>
                <w:noProof/>
                <w:webHidden/>
              </w:rPr>
              <w:fldChar w:fldCharType="end"/>
            </w:r>
          </w:hyperlink>
        </w:p>
        <w:p w14:paraId="433C7DC8" w14:textId="23C91F64" w:rsidR="00BE5DFB" w:rsidRDefault="0067122F">
          <w:r>
            <w:rPr>
              <w:b/>
            </w:rPr>
            <w:fldChar w:fldCharType="end"/>
          </w:r>
        </w:p>
      </w:sdtContent>
    </w:sdt>
    <w:p w14:paraId="02B23308" w14:textId="77777777" w:rsidR="00B237EA" w:rsidRDefault="00B237EA" w:rsidP="00B237EA">
      <w:pPr>
        <w:pStyle w:val="Rubrik1"/>
        <w:pageBreakBefore/>
        <w:numPr>
          <w:ilvl w:val="0"/>
          <w:numId w:val="33"/>
        </w:numPr>
        <w:spacing w:before="240" w:after="60"/>
        <w:ind w:left="357" w:hanging="357"/>
      </w:pPr>
      <w:bookmarkStart w:id="0" w:name="_Toc405838315"/>
      <w:bookmarkStart w:id="1" w:name="_Toc54710514"/>
      <w:r>
        <w:lastRenderedPageBreak/>
        <w:t>Versionshantering</w:t>
      </w:r>
      <w:bookmarkEnd w:id="0"/>
      <w:bookmarkEnd w:id="1"/>
    </w:p>
    <w:p w14:paraId="095C776D" w14:textId="77777777" w:rsidR="00B237EA" w:rsidRDefault="00B237EA" w:rsidP="00B237EA"/>
    <w:p w14:paraId="3B5E48F2" w14:textId="77777777" w:rsidR="00DB1EE9" w:rsidRDefault="00DB1EE9" w:rsidP="00B237EA"/>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B237EA" w:rsidRPr="00733AA0" w14:paraId="379A05F9" w14:textId="77777777" w:rsidTr="004E475A">
        <w:tc>
          <w:tcPr>
            <w:tcW w:w="8820" w:type="dxa"/>
            <w:gridSpan w:val="3"/>
            <w:shd w:val="solid" w:color="00A9A7" w:fill="FFFFFF"/>
          </w:tcPr>
          <w:p w14:paraId="2B214D2A" w14:textId="77777777" w:rsidR="00B237EA" w:rsidRPr="00733AA0" w:rsidRDefault="00B237EA" w:rsidP="00023DE8">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sidR="00243BE2">
              <w:rPr>
                <w:rFonts w:ascii="Arial" w:hAnsi="Arial"/>
                <w:b/>
                <w:color w:val="FFFFFF"/>
              </w:rPr>
              <w:t xml:space="preserve"> för </w:t>
            </w:r>
            <w:r w:rsidR="00023DE8">
              <w:rPr>
                <w:rFonts w:ascii="Arial" w:hAnsi="Arial"/>
                <w:b/>
                <w:color w:val="FFFFFF"/>
              </w:rPr>
              <w:t>självdeklarationsmall</w:t>
            </w:r>
          </w:p>
        </w:tc>
      </w:tr>
      <w:tr w:rsidR="00B237EA" w:rsidRPr="00733AA0" w14:paraId="58940B4B" w14:textId="77777777" w:rsidTr="005227B1">
        <w:tc>
          <w:tcPr>
            <w:tcW w:w="1030" w:type="dxa"/>
            <w:shd w:val="clear" w:color="auto" w:fill="auto"/>
          </w:tcPr>
          <w:p w14:paraId="2AE3E066" w14:textId="77777777" w:rsidR="00B237EA" w:rsidRPr="00733AA0" w:rsidRDefault="00B237EA" w:rsidP="004E475A">
            <w:pPr>
              <w:rPr>
                <w:rFonts w:ascii="Arial" w:hAnsi="Arial"/>
              </w:rPr>
            </w:pPr>
            <w:r w:rsidRPr="00733AA0">
              <w:rPr>
                <w:rFonts w:ascii="Arial" w:hAnsi="Arial"/>
              </w:rPr>
              <w:t>Version</w:t>
            </w:r>
          </w:p>
        </w:tc>
        <w:tc>
          <w:tcPr>
            <w:tcW w:w="2839" w:type="dxa"/>
            <w:shd w:val="clear" w:color="auto" w:fill="auto"/>
          </w:tcPr>
          <w:p w14:paraId="032472B7" w14:textId="77777777" w:rsidR="00B237EA" w:rsidRPr="00733AA0" w:rsidRDefault="00B237EA" w:rsidP="004E475A">
            <w:pPr>
              <w:rPr>
                <w:rFonts w:ascii="Arial" w:hAnsi="Arial"/>
              </w:rPr>
            </w:pPr>
            <w:r w:rsidRPr="00733AA0">
              <w:rPr>
                <w:rFonts w:ascii="Arial" w:hAnsi="Arial"/>
              </w:rPr>
              <w:t>Författare</w:t>
            </w:r>
          </w:p>
        </w:tc>
        <w:tc>
          <w:tcPr>
            <w:tcW w:w="4951" w:type="dxa"/>
            <w:shd w:val="clear" w:color="auto" w:fill="auto"/>
          </w:tcPr>
          <w:p w14:paraId="285178CD" w14:textId="77777777" w:rsidR="00B237EA" w:rsidRPr="00733AA0" w:rsidRDefault="00B237EA" w:rsidP="004E475A">
            <w:pPr>
              <w:rPr>
                <w:rFonts w:ascii="Arial" w:hAnsi="Arial"/>
              </w:rPr>
            </w:pPr>
            <w:r w:rsidRPr="00733AA0">
              <w:rPr>
                <w:rFonts w:ascii="Arial" w:hAnsi="Arial"/>
              </w:rPr>
              <w:t>Kommentar</w:t>
            </w:r>
          </w:p>
        </w:tc>
      </w:tr>
      <w:tr w:rsidR="005227B1" w14:paraId="3CB8ED7F" w14:textId="77777777" w:rsidTr="005227B1">
        <w:tc>
          <w:tcPr>
            <w:tcW w:w="1030" w:type="dxa"/>
            <w:shd w:val="clear" w:color="auto" w:fill="auto"/>
          </w:tcPr>
          <w:p w14:paraId="42821D47" w14:textId="044EEA8E" w:rsidR="005227B1" w:rsidRDefault="00C416A1" w:rsidP="005227B1">
            <w:pPr>
              <w:rPr>
                <w:rFonts w:ascii="Arial" w:hAnsi="Arial"/>
              </w:rPr>
            </w:pPr>
            <w:r>
              <w:rPr>
                <w:rFonts w:ascii="Arial" w:hAnsi="Arial"/>
              </w:rPr>
              <w:t>0</w:t>
            </w:r>
            <w:r w:rsidR="00834EFF">
              <w:rPr>
                <w:rFonts w:ascii="Arial" w:hAnsi="Arial"/>
              </w:rPr>
              <w:t>.</w:t>
            </w:r>
            <w:r>
              <w:rPr>
                <w:rFonts w:ascii="Arial" w:hAnsi="Arial"/>
              </w:rPr>
              <w:t>1</w:t>
            </w:r>
          </w:p>
        </w:tc>
        <w:tc>
          <w:tcPr>
            <w:tcW w:w="2839" w:type="dxa"/>
            <w:shd w:val="clear" w:color="auto" w:fill="auto"/>
          </w:tcPr>
          <w:p w14:paraId="14AA0F40" w14:textId="778B66ED" w:rsidR="005227B1" w:rsidRDefault="00BE63AE" w:rsidP="005227B1">
            <w:pPr>
              <w:rPr>
                <w:rFonts w:ascii="Arial" w:hAnsi="Arial"/>
              </w:rPr>
            </w:pPr>
            <w:r>
              <w:rPr>
                <w:rFonts w:ascii="Arial" w:hAnsi="Arial"/>
              </w:rPr>
              <w:t>Rikard Edgren</w:t>
            </w:r>
          </w:p>
        </w:tc>
        <w:tc>
          <w:tcPr>
            <w:tcW w:w="4951" w:type="dxa"/>
            <w:shd w:val="clear" w:color="auto" w:fill="auto"/>
          </w:tcPr>
          <w:p w14:paraId="5B17D7A6" w14:textId="14FE58C7" w:rsidR="00080E55" w:rsidRDefault="00C416A1" w:rsidP="005227B1">
            <w:pPr>
              <w:rPr>
                <w:rFonts w:ascii="Arial" w:hAnsi="Arial"/>
              </w:rPr>
            </w:pPr>
            <w:r>
              <w:rPr>
                <w:rFonts w:ascii="Arial" w:hAnsi="Arial"/>
              </w:rPr>
              <w:t>Utkast</w:t>
            </w:r>
          </w:p>
        </w:tc>
      </w:tr>
      <w:tr w:rsidR="009D2EA8" w14:paraId="50CC1BE5" w14:textId="77777777" w:rsidTr="005227B1">
        <w:tc>
          <w:tcPr>
            <w:tcW w:w="1030" w:type="dxa"/>
            <w:shd w:val="clear" w:color="auto" w:fill="auto"/>
          </w:tcPr>
          <w:p w14:paraId="02429662" w14:textId="25C67B9E" w:rsidR="009D2EA8" w:rsidRDefault="00487925" w:rsidP="005227B1">
            <w:pPr>
              <w:rPr>
                <w:rFonts w:ascii="Arial" w:hAnsi="Arial"/>
              </w:rPr>
            </w:pPr>
            <w:r>
              <w:rPr>
                <w:rFonts w:ascii="Arial" w:hAnsi="Arial"/>
              </w:rPr>
              <w:t xml:space="preserve">0.2 </w:t>
            </w:r>
          </w:p>
        </w:tc>
        <w:tc>
          <w:tcPr>
            <w:tcW w:w="2839" w:type="dxa"/>
            <w:shd w:val="clear" w:color="auto" w:fill="auto"/>
          </w:tcPr>
          <w:p w14:paraId="4F8FE9C5" w14:textId="618C0DC9" w:rsidR="009D2EA8" w:rsidRDefault="00487925" w:rsidP="005227B1">
            <w:pPr>
              <w:rPr>
                <w:rFonts w:ascii="Arial" w:hAnsi="Arial"/>
              </w:rPr>
            </w:pPr>
            <w:r w:rsidRPr="00487925">
              <w:rPr>
                <w:rFonts w:ascii="Arial" w:hAnsi="Arial"/>
              </w:rPr>
              <w:t>Tommy Thelin</w:t>
            </w:r>
          </w:p>
        </w:tc>
        <w:tc>
          <w:tcPr>
            <w:tcW w:w="4951" w:type="dxa"/>
            <w:shd w:val="clear" w:color="auto" w:fill="auto"/>
          </w:tcPr>
          <w:p w14:paraId="5F07FEF0" w14:textId="5AFF847E" w:rsidR="009D2EA8" w:rsidRDefault="00487925" w:rsidP="00953F93">
            <w:pPr>
              <w:rPr>
                <w:rFonts w:ascii="Arial" w:hAnsi="Arial"/>
              </w:rPr>
            </w:pPr>
            <w:r>
              <w:rPr>
                <w:rFonts w:ascii="Arial" w:hAnsi="Arial"/>
              </w:rPr>
              <w:t>Utkast</w:t>
            </w:r>
          </w:p>
        </w:tc>
      </w:tr>
      <w:tr w:rsidR="00884E64" w14:paraId="6F6D9B65" w14:textId="77777777" w:rsidTr="005227B1">
        <w:tc>
          <w:tcPr>
            <w:tcW w:w="1030" w:type="dxa"/>
            <w:shd w:val="clear" w:color="auto" w:fill="auto"/>
          </w:tcPr>
          <w:p w14:paraId="415710CF" w14:textId="206CAA20" w:rsidR="00884E64" w:rsidRDefault="00730746" w:rsidP="005227B1">
            <w:pPr>
              <w:rPr>
                <w:rFonts w:ascii="Arial" w:hAnsi="Arial"/>
              </w:rPr>
            </w:pPr>
            <w:r>
              <w:rPr>
                <w:rFonts w:ascii="Arial" w:hAnsi="Arial"/>
              </w:rPr>
              <w:t>0.3</w:t>
            </w:r>
          </w:p>
        </w:tc>
        <w:tc>
          <w:tcPr>
            <w:tcW w:w="2839" w:type="dxa"/>
            <w:shd w:val="clear" w:color="auto" w:fill="auto"/>
          </w:tcPr>
          <w:p w14:paraId="442CAF43" w14:textId="7CD285D3" w:rsidR="00884E64" w:rsidRPr="00D33EDC" w:rsidRDefault="00730746" w:rsidP="005227B1">
            <w:pPr>
              <w:rPr>
                <w:rFonts w:ascii="Arial" w:hAnsi="Arial"/>
              </w:rPr>
            </w:pPr>
            <w:r>
              <w:rPr>
                <w:rFonts w:ascii="Arial" w:hAnsi="Arial"/>
              </w:rPr>
              <w:t xml:space="preserve">Anette Eriksson </w:t>
            </w:r>
          </w:p>
        </w:tc>
        <w:tc>
          <w:tcPr>
            <w:tcW w:w="4951" w:type="dxa"/>
            <w:shd w:val="clear" w:color="auto" w:fill="auto"/>
          </w:tcPr>
          <w:p w14:paraId="014C83EC" w14:textId="21931574" w:rsidR="00884E64" w:rsidRDefault="00730746" w:rsidP="00953F93">
            <w:pPr>
              <w:rPr>
                <w:rFonts w:ascii="Arial" w:hAnsi="Arial"/>
              </w:rPr>
            </w:pPr>
            <w:r>
              <w:rPr>
                <w:rFonts w:ascii="Arial" w:hAnsi="Arial"/>
              </w:rPr>
              <w:t>Uppdaterad efter granskning</w:t>
            </w:r>
          </w:p>
        </w:tc>
      </w:tr>
      <w:tr w:rsidR="009609A8" w14:paraId="407A9DBD" w14:textId="77777777" w:rsidTr="005227B1">
        <w:tc>
          <w:tcPr>
            <w:tcW w:w="1030" w:type="dxa"/>
            <w:shd w:val="clear" w:color="auto" w:fill="auto"/>
          </w:tcPr>
          <w:p w14:paraId="5AEF6767" w14:textId="2FB36A2C" w:rsidR="009609A8" w:rsidRDefault="007A1685" w:rsidP="009609A8">
            <w:pPr>
              <w:rPr>
                <w:rFonts w:ascii="Arial" w:hAnsi="Arial"/>
              </w:rPr>
            </w:pPr>
            <w:r>
              <w:rPr>
                <w:rFonts w:ascii="Arial" w:hAnsi="Arial"/>
              </w:rPr>
              <w:t>0.4</w:t>
            </w:r>
          </w:p>
        </w:tc>
        <w:tc>
          <w:tcPr>
            <w:tcW w:w="2839" w:type="dxa"/>
            <w:shd w:val="clear" w:color="auto" w:fill="auto"/>
          </w:tcPr>
          <w:p w14:paraId="2D5ECD96" w14:textId="0E92CF8E" w:rsidR="009609A8" w:rsidRDefault="007A1685" w:rsidP="009609A8">
            <w:pPr>
              <w:rPr>
                <w:rFonts w:ascii="Arial" w:hAnsi="Arial"/>
              </w:rPr>
            </w:pPr>
            <w:r>
              <w:rPr>
                <w:rFonts w:ascii="Arial" w:hAnsi="Arial"/>
              </w:rPr>
              <w:t>Rikard Edgren</w:t>
            </w:r>
          </w:p>
        </w:tc>
        <w:tc>
          <w:tcPr>
            <w:tcW w:w="4951" w:type="dxa"/>
            <w:shd w:val="clear" w:color="auto" w:fill="auto"/>
          </w:tcPr>
          <w:p w14:paraId="2901ADF0" w14:textId="4767A5FC" w:rsidR="009609A8" w:rsidRDefault="007A1685" w:rsidP="009609A8">
            <w:pPr>
              <w:rPr>
                <w:rFonts w:ascii="Arial" w:hAnsi="Arial"/>
              </w:rPr>
            </w:pPr>
            <w:r w:rsidRPr="007A1685">
              <w:rPr>
                <w:rFonts w:ascii="Arial" w:hAnsi="Arial"/>
              </w:rPr>
              <w:t>Bättre uppdelning så att systemleverantör kan fylla i delar.</w:t>
            </w:r>
          </w:p>
        </w:tc>
      </w:tr>
      <w:tr w:rsidR="009609A8" w14:paraId="4C37F6E6" w14:textId="77777777" w:rsidTr="005227B1">
        <w:tc>
          <w:tcPr>
            <w:tcW w:w="1030" w:type="dxa"/>
            <w:shd w:val="clear" w:color="auto" w:fill="auto"/>
          </w:tcPr>
          <w:p w14:paraId="3B02356D" w14:textId="03516416" w:rsidR="009609A8" w:rsidRDefault="00083856" w:rsidP="009609A8">
            <w:pPr>
              <w:rPr>
                <w:rFonts w:ascii="Arial" w:hAnsi="Arial"/>
              </w:rPr>
            </w:pPr>
            <w:r>
              <w:rPr>
                <w:rFonts w:ascii="Arial" w:hAnsi="Arial"/>
              </w:rPr>
              <w:t>0.5</w:t>
            </w:r>
          </w:p>
        </w:tc>
        <w:tc>
          <w:tcPr>
            <w:tcW w:w="2839" w:type="dxa"/>
            <w:shd w:val="clear" w:color="auto" w:fill="auto"/>
          </w:tcPr>
          <w:p w14:paraId="5EC8614D" w14:textId="36323E0D" w:rsidR="009609A8" w:rsidRDefault="00083856" w:rsidP="009609A8">
            <w:pPr>
              <w:rPr>
                <w:rFonts w:ascii="Arial" w:hAnsi="Arial"/>
              </w:rPr>
            </w:pPr>
            <w:r>
              <w:rPr>
                <w:rFonts w:ascii="Arial" w:hAnsi="Arial"/>
              </w:rPr>
              <w:t>Jan Söderman</w:t>
            </w:r>
          </w:p>
        </w:tc>
        <w:tc>
          <w:tcPr>
            <w:tcW w:w="4951" w:type="dxa"/>
            <w:shd w:val="clear" w:color="auto" w:fill="auto"/>
          </w:tcPr>
          <w:p w14:paraId="4849A47C" w14:textId="6664182C" w:rsidR="009609A8" w:rsidRDefault="00083856" w:rsidP="009609A8">
            <w:pPr>
              <w:rPr>
                <w:rFonts w:ascii="Arial" w:hAnsi="Arial"/>
              </w:rPr>
            </w:pPr>
            <w:r>
              <w:rPr>
                <w:rFonts w:ascii="Arial" w:hAnsi="Arial"/>
              </w:rPr>
              <w:t>Lagt till intygstyper och ifyllnad</w:t>
            </w:r>
          </w:p>
        </w:tc>
      </w:tr>
      <w:tr w:rsidR="009609A8" w14:paraId="549163FB" w14:textId="77777777" w:rsidTr="005227B1">
        <w:tc>
          <w:tcPr>
            <w:tcW w:w="1030" w:type="dxa"/>
            <w:shd w:val="clear" w:color="auto" w:fill="auto"/>
          </w:tcPr>
          <w:p w14:paraId="1A07A4D5" w14:textId="3F4525D9" w:rsidR="009609A8" w:rsidRDefault="009609A8" w:rsidP="009609A8">
            <w:pPr>
              <w:rPr>
                <w:rFonts w:ascii="Arial" w:hAnsi="Arial"/>
              </w:rPr>
            </w:pPr>
          </w:p>
        </w:tc>
        <w:tc>
          <w:tcPr>
            <w:tcW w:w="2839" w:type="dxa"/>
            <w:shd w:val="clear" w:color="auto" w:fill="auto"/>
          </w:tcPr>
          <w:p w14:paraId="324B3999" w14:textId="3E0775F6" w:rsidR="009609A8" w:rsidRDefault="009609A8" w:rsidP="009609A8">
            <w:pPr>
              <w:rPr>
                <w:rFonts w:ascii="Arial" w:hAnsi="Arial"/>
              </w:rPr>
            </w:pPr>
          </w:p>
        </w:tc>
        <w:tc>
          <w:tcPr>
            <w:tcW w:w="4951" w:type="dxa"/>
            <w:shd w:val="clear" w:color="auto" w:fill="auto"/>
          </w:tcPr>
          <w:p w14:paraId="0AED8198" w14:textId="5700353E" w:rsidR="009609A8" w:rsidRDefault="009609A8" w:rsidP="009609A8">
            <w:pPr>
              <w:rPr>
                <w:rFonts w:ascii="Arial" w:hAnsi="Arial"/>
              </w:rPr>
            </w:pPr>
          </w:p>
        </w:tc>
      </w:tr>
      <w:tr w:rsidR="009609A8" w14:paraId="638F7D88" w14:textId="77777777" w:rsidTr="005227B1">
        <w:tc>
          <w:tcPr>
            <w:tcW w:w="1030" w:type="dxa"/>
            <w:shd w:val="clear" w:color="auto" w:fill="auto"/>
          </w:tcPr>
          <w:p w14:paraId="68B58420" w14:textId="4E16FAF5" w:rsidR="009609A8" w:rsidRDefault="009609A8" w:rsidP="009609A8">
            <w:pPr>
              <w:rPr>
                <w:rFonts w:ascii="Arial" w:hAnsi="Arial"/>
              </w:rPr>
            </w:pPr>
          </w:p>
        </w:tc>
        <w:tc>
          <w:tcPr>
            <w:tcW w:w="2839" w:type="dxa"/>
            <w:shd w:val="clear" w:color="auto" w:fill="auto"/>
          </w:tcPr>
          <w:p w14:paraId="169AA7B4" w14:textId="0CD47847" w:rsidR="009609A8" w:rsidRDefault="009609A8" w:rsidP="009609A8">
            <w:pPr>
              <w:rPr>
                <w:rFonts w:ascii="Arial" w:hAnsi="Arial"/>
              </w:rPr>
            </w:pPr>
          </w:p>
        </w:tc>
        <w:tc>
          <w:tcPr>
            <w:tcW w:w="4951" w:type="dxa"/>
            <w:shd w:val="clear" w:color="auto" w:fill="auto"/>
          </w:tcPr>
          <w:p w14:paraId="46206355" w14:textId="5AC9DA9C" w:rsidR="009609A8" w:rsidRDefault="009609A8" w:rsidP="009609A8">
            <w:pPr>
              <w:rPr>
                <w:rFonts w:ascii="Arial" w:hAnsi="Arial"/>
              </w:rPr>
            </w:pPr>
          </w:p>
        </w:tc>
      </w:tr>
    </w:tbl>
    <w:p w14:paraId="12CFB974" w14:textId="77777777" w:rsidR="00B237EA" w:rsidRDefault="00B237EA" w:rsidP="00243BE2"/>
    <w:p w14:paraId="460A51F6" w14:textId="77777777" w:rsidR="00243BE2" w:rsidRDefault="00243BE2" w:rsidP="00243BE2"/>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243BE2" w:rsidRPr="00733AA0" w14:paraId="65D65236" w14:textId="77777777" w:rsidTr="006342EE">
        <w:tc>
          <w:tcPr>
            <w:tcW w:w="8820" w:type="dxa"/>
            <w:gridSpan w:val="3"/>
            <w:shd w:val="solid" w:color="00A9A7" w:fill="FFFFFF"/>
          </w:tcPr>
          <w:p w14:paraId="14F71466" w14:textId="77777777" w:rsidR="00243BE2" w:rsidRPr="00733AA0" w:rsidRDefault="00243BE2" w:rsidP="00243BE2">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w:t>
            </w:r>
            <w:r w:rsidR="00023DE8">
              <w:rPr>
                <w:rFonts w:ascii="Arial" w:hAnsi="Arial"/>
                <w:b/>
                <w:color w:val="FFFFFF"/>
              </w:rPr>
              <w:t xml:space="preserve">ifyllande av </w:t>
            </w:r>
            <w:r>
              <w:rPr>
                <w:rFonts w:ascii="Arial" w:hAnsi="Arial"/>
                <w:b/>
                <w:color w:val="FFFFFF"/>
              </w:rPr>
              <w:t>underlaget</w:t>
            </w:r>
          </w:p>
        </w:tc>
      </w:tr>
      <w:tr w:rsidR="00243BE2" w:rsidRPr="00733AA0" w14:paraId="297C40D0" w14:textId="77777777" w:rsidTr="006342EE">
        <w:tc>
          <w:tcPr>
            <w:tcW w:w="1030" w:type="dxa"/>
            <w:shd w:val="clear" w:color="auto" w:fill="auto"/>
          </w:tcPr>
          <w:p w14:paraId="6A1CD48E" w14:textId="77777777" w:rsidR="00243BE2" w:rsidRPr="00733AA0" w:rsidRDefault="00243BE2" w:rsidP="006342EE">
            <w:pPr>
              <w:rPr>
                <w:rFonts w:ascii="Arial" w:hAnsi="Arial"/>
              </w:rPr>
            </w:pPr>
            <w:r w:rsidRPr="00733AA0">
              <w:rPr>
                <w:rFonts w:ascii="Arial" w:hAnsi="Arial"/>
              </w:rPr>
              <w:t>Version</w:t>
            </w:r>
          </w:p>
        </w:tc>
        <w:tc>
          <w:tcPr>
            <w:tcW w:w="2839" w:type="dxa"/>
            <w:shd w:val="clear" w:color="auto" w:fill="auto"/>
          </w:tcPr>
          <w:p w14:paraId="6F133DD9" w14:textId="77777777" w:rsidR="00243BE2" w:rsidRPr="00733AA0" w:rsidRDefault="00243BE2" w:rsidP="006342EE">
            <w:pPr>
              <w:rPr>
                <w:rFonts w:ascii="Arial" w:hAnsi="Arial"/>
              </w:rPr>
            </w:pPr>
            <w:r w:rsidRPr="00733AA0">
              <w:rPr>
                <w:rFonts w:ascii="Arial" w:hAnsi="Arial"/>
              </w:rPr>
              <w:t>Författare</w:t>
            </w:r>
          </w:p>
        </w:tc>
        <w:tc>
          <w:tcPr>
            <w:tcW w:w="4951" w:type="dxa"/>
            <w:shd w:val="clear" w:color="auto" w:fill="auto"/>
          </w:tcPr>
          <w:p w14:paraId="5038AE1C" w14:textId="77777777" w:rsidR="00243BE2" w:rsidRPr="00733AA0" w:rsidRDefault="00243BE2" w:rsidP="006342EE">
            <w:pPr>
              <w:rPr>
                <w:rFonts w:ascii="Arial" w:hAnsi="Arial"/>
              </w:rPr>
            </w:pPr>
            <w:r w:rsidRPr="00733AA0">
              <w:rPr>
                <w:rFonts w:ascii="Arial" w:hAnsi="Arial"/>
              </w:rPr>
              <w:t>Kommentar</w:t>
            </w:r>
          </w:p>
        </w:tc>
      </w:tr>
      <w:tr w:rsidR="00CC2834" w14:paraId="1D27F23F" w14:textId="77777777" w:rsidTr="006342EE">
        <w:tc>
          <w:tcPr>
            <w:tcW w:w="1030" w:type="dxa"/>
            <w:shd w:val="clear" w:color="auto" w:fill="auto"/>
          </w:tcPr>
          <w:p w14:paraId="1ECF40D5" w14:textId="77777777" w:rsidR="00CC2834" w:rsidRDefault="00CC2834" w:rsidP="006342EE">
            <w:pPr>
              <w:rPr>
                <w:rFonts w:ascii="Arial" w:hAnsi="Arial"/>
              </w:rPr>
            </w:pPr>
          </w:p>
        </w:tc>
        <w:tc>
          <w:tcPr>
            <w:tcW w:w="2839" w:type="dxa"/>
            <w:shd w:val="clear" w:color="auto" w:fill="auto"/>
          </w:tcPr>
          <w:p w14:paraId="0FF6F9FB" w14:textId="77777777" w:rsidR="00CC2834" w:rsidRDefault="00CC2834" w:rsidP="006342EE">
            <w:pPr>
              <w:rPr>
                <w:rFonts w:ascii="Arial" w:hAnsi="Arial"/>
              </w:rPr>
            </w:pPr>
          </w:p>
        </w:tc>
        <w:tc>
          <w:tcPr>
            <w:tcW w:w="4951" w:type="dxa"/>
            <w:shd w:val="clear" w:color="auto" w:fill="auto"/>
          </w:tcPr>
          <w:p w14:paraId="10E0DA6B" w14:textId="77777777" w:rsidR="00CC2834" w:rsidRDefault="00CC2834" w:rsidP="006342EE">
            <w:pPr>
              <w:rPr>
                <w:rFonts w:ascii="Arial" w:hAnsi="Arial"/>
              </w:rPr>
            </w:pPr>
          </w:p>
        </w:tc>
      </w:tr>
      <w:tr w:rsidR="00CC2834" w14:paraId="271F738C" w14:textId="77777777" w:rsidTr="006342EE">
        <w:tc>
          <w:tcPr>
            <w:tcW w:w="1030" w:type="dxa"/>
            <w:shd w:val="clear" w:color="auto" w:fill="auto"/>
          </w:tcPr>
          <w:p w14:paraId="20851748" w14:textId="77777777" w:rsidR="00CC2834" w:rsidRDefault="00CC2834" w:rsidP="006342EE">
            <w:pPr>
              <w:rPr>
                <w:rFonts w:ascii="Arial" w:hAnsi="Arial"/>
              </w:rPr>
            </w:pPr>
          </w:p>
        </w:tc>
        <w:tc>
          <w:tcPr>
            <w:tcW w:w="2839" w:type="dxa"/>
            <w:shd w:val="clear" w:color="auto" w:fill="auto"/>
          </w:tcPr>
          <w:p w14:paraId="2CDAE812" w14:textId="77777777" w:rsidR="00CC2834" w:rsidRDefault="00CC2834" w:rsidP="006342EE">
            <w:pPr>
              <w:rPr>
                <w:rFonts w:ascii="Arial" w:hAnsi="Arial"/>
              </w:rPr>
            </w:pPr>
          </w:p>
        </w:tc>
        <w:tc>
          <w:tcPr>
            <w:tcW w:w="4951" w:type="dxa"/>
            <w:shd w:val="clear" w:color="auto" w:fill="auto"/>
          </w:tcPr>
          <w:p w14:paraId="6505B5E1" w14:textId="77777777" w:rsidR="00CC2834" w:rsidRDefault="00CC2834" w:rsidP="006342EE">
            <w:pPr>
              <w:rPr>
                <w:rFonts w:ascii="Arial" w:hAnsi="Arial"/>
              </w:rPr>
            </w:pPr>
          </w:p>
        </w:tc>
      </w:tr>
      <w:tr w:rsidR="00243BE2" w14:paraId="0C154FC2" w14:textId="77777777" w:rsidTr="006342EE">
        <w:tc>
          <w:tcPr>
            <w:tcW w:w="1030" w:type="dxa"/>
            <w:shd w:val="clear" w:color="auto" w:fill="auto"/>
          </w:tcPr>
          <w:p w14:paraId="7CA09088" w14:textId="77777777" w:rsidR="00243BE2" w:rsidRDefault="00243BE2" w:rsidP="006342EE">
            <w:pPr>
              <w:rPr>
                <w:rFonts w:ascii="Arial" w:hAnsi="Arial"/>
              </w:rPr>
            </w:pPr>
          </w:p>
        </w:tc>
        <w:tc>
          <w:tcPr>
            <w:tcW w:w="2839" w:type="dxa"/>
            <w:shd w:val="clear" w:color="auto" w:fill="auto"/>
          </w:tcPr>
          <w:p w14:paraId="36D5A6F8" w14:textId="77777777" w:rsidR="00243BE2" w:rsidRDefault="00243BE2" w:rsidP="006342EE">
            <w:pPr>
              <w:rPr>
                <w:rFonts w:ascii="Arial" w:hAnsi="Arial"/>
              </w:rPr>
            </w:pPr>
          </w:p>
        </w:tc>
        <w:tc>
          <w:tcPr>
            <w:tcW w:w="4951" w:type="dxa"/>
            <w:shd w:val="clear" w:color="auto" w:fill="auto"/>
          </w:tcPr>
          <w:p w14:paraId="3D7351C9" w14:textId="77777777" w:rsidR="00243BE2" w:rsidRDefault="00243BE2" w:rsidP="006342EE">
            <w:pPr>
              <w:rPr>
                <w:rFonts w:ascii="Arial" w:hAnsi="Arial"/>
              </w:rPr>
            </w:pPr>
          </w:p>
        </w:tc>
      </w:tr>
      <w:tr w:rsidR="00243BE2" w14:paraId="3FEFCD74" w14:textId="77777777" w:rsidTr="006342EE">
        <w:tc>
          <w:tcPr>
            <w:tcW w:w="1030" w:type="dxa"/>
            <w:shd w:val="clear" w:color="auto" w:fill="auto"/>
          </w:tcPr>
          <w:p w14:paraId="28A180BF" w14:textId="77777777" w:rsidR="00243BE2" w:rsidRDefault="00243BE2" w:rsidP="006342EE">
            <w:pPr>
              <w:rPr>
                <w:rFonts w:ascii="Arial" w:hAnsi="Arial"/>
              </w:rPr>
            </w:pPr>
          </w:p>
        </w:tc>
        <w:tc>
          <w:tcPr>
            <w:tcW w:w="2839" w:type="dxa"/>
            <w:shd w:val="clear" w:color="auto" w:fill="auto"/>
          </w:tcPr>
          <w:p w14:paraId="56D4ECDD" w14:textId="77777777" w:rsidR="00243BE2" w:rsidRDefault="00243BE2" w:rsidP="006342EE">
            <w:pPr>
              <w:rPr>
                <w:rFonts w:ascii="Arial" w:hAnsi="Arial"/>
              </w:rPr>
            </w:pPr>
          </w:p>
        </w:tc>
        <w:tc>
          <w:tcPr>
            <w:tcW w:w="4951" w:type="dxa"/>
            <w:shd w:val="clear" w:color="auto" w:fill="auto"/>
          </w:tcPr>
          <w:p w14:paraId="418FAD15" w14:textId="77777777" w:rsidR="00243BE2" w:rsidRDefault="00243BE2" w:rsidP="006342EE">
            <w:pPr>
              <w:rPr>
                <w:rFonts w:ascii="Arial" w:hAnsi="Arial"/>
              </w:rPr>
            </w:pPr>
          </w:p>
        </w:tc>
      </w:tr>
      <w:tr w:rsidR="00243BE2" w14:paraId="0FE6652B" w14:textId="77777777" w:rsidTr="006342EE">
        <w:tc>
          <w:tcPr>
            <w:tcW w:w="1030" w:type="dxa"/>
            <w:shd w:val="clear" w:color="auto" w:fill="auto"/>
          </w:tcPr>
          <w:p w14:paraId="6DA9B846" w14:textId="77777777" w:rsidR="00243BE2" w:rsidRDefault="00243BE2" w:rsidP="006342EE">
            <w:pPr>
              <w:rPr>
                <w:rFonts w:ascii="Arial" w:hAnsi="Arial"/>
              </w:rPr>
            </w:pPr>
          </w:p>
        </w:tc>
        <w:tc>
          <w:tcPr>
            <w:tcW w:w="2839" w:type="dxa"/>
            <w:shd w:val="clear" w:color="auto" w:fill="auto"/>
          </w:tcPr>
          <w:p w14:paraId="230F4D2B" w14:textId="77777777" w:rsidR="00243BE2" w:rsidRDefault="00243BE2" w:rsidP="006342EE">
            <w:pPr>
              <w:rPr>
                <w:rFonts w:ascii="Arial" w:hAnsi="Arial"/>
              </w:rPr>
            </w:pPr>
          </w:p>
        </w:tc>
        <w:tc>
          <w:tcPr>
            <w:tcW w:w="4951" w:type="dxa"/>
            <w:shd w:val="clear" w:color="auto" w:fill="auto"/>
          </w:tcPr>
          <w:p w14:paraId="1D10284A" w14:textId="77777777" w:rsidR="00243BE2" w:rsidRDefault="00243BE2" w:rsidP="006342EE">
            <w:pPr>
              <w:rPr>
                <w:rFonts w:ascii="Arial" w:hAnsi="Arial"/>
              </w:rPr>
            </w:pPr>
          </w:p>
        </w:tc>
      </w:tr>
    </w:tbl>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03AB5A4C" w14:textId="77777777" w:rsidR="00C063E1" w:rsidRDefault="00C063E1" w:rsidP="00C063E1">
      <w:pPr>
        <w:pStyle w:val="Rubrik1"/>
        <w:numPr>
          <w:ilvl w:val="0"/>
          <w:numId w:val="33"/>
        </w:numPr>
        <w:spacing w:before="240" w:after="60"/>
      </w:pPr>
      <w:bookmarkStart w:id="2" w:name="_Toc54710515"/>
      <w:r>
        <w:lastRenderedPageBreak/>
        <w:t>Inledning</w:t>
      </w:r>
      <w:bookmarkEnd w:id="2"/>
    </w:p>
    <w:p w14:paraId="5FB3B96C" w14:textId="659D1410" w:rsidR="00C063E1" w:rsidRDefault="00F67A9F" w:rsidP="00C063E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w:t>
      </w:r>
      <w:r w:rsidR="004078C1">
        <w:t>Denna självdeklaration</w:t>
      </w:r>
      <w:r>
        <w:t xml:space="preserve"> gäller enbart för anslutning i rollen </w:t>
      </w:r>
      <w:r w:rsidR="00E82493">
        <w:t xml:space="preserve">som informationsavlämnande </w:t>
      </w:r>
      <w:r>
        <w:t>tjänste</w:t>
      </w:r>
      <w:r w:rsidR="00E971EB">
        <w:t>konsument</w:t>
      </w:r>
      <w:r w:rsidR="00815E77">
        <w:t xml:space="preserve">. Här redovisas </w:t>
      </w:r>
      <w:r w:rsidR="004B2F89">
        <w:t xml:space="preserve">resultat från </w:t>
      </w:r>
      <w:r w:rsidR="00A10B7B">
        <w:t>anslutande och/eller utvecklande parts</w:t>
      </w:r>
      <w:r w:rsidR="00424F24">
        <w:t xml:space="preserve"> egen </w:t>
      </w:r>
      <w:r w:rsidR="004F4130">
        <w:t xml:space="preserve">testning av </w:t>
      </w:r>
      <w:r w:rsidR="00B672A9">
        <w:t>tjänstekonsument</w:t>
      </w:r>
      <w:r w:rsidR="004B2F89">
        <w:t xml:space="preserve"> som </w:t>
      </w:r>
      <w:r w:rsidR="00A10B7B" w:rsidRPr="00A10B7B">
        <w:t>ska kunna anslutas till den nationella tjänsteplattformen</w:t>
      </w:r>
      <w:r w:rsidR="009B4701">
        <w:t>.</w:t>
      </w:r>
    </w:p>
    <w:p w14:paraId="58F11473" w14:textId="30BDE37B" w:rsidR="00411705" w:rsidRDefault="00411705" w:rsidP="00C063E1">
      <w:r>
        <w:t xml:space="preserve">Omfånget på självdeklarationen rör den tekniska och semantiska </w:t>
      </w:r>
      <w:proofErr w:type="spellStart"/>
      <w:r>
        <w:t>interoperabiliteten</w:t>
      </w:r>
      <w:proofErr w:type="spellEnd"/>
      <w:r>
        <w:t xml:space="preserve"> </w:t>
      </w:r>
      <w:r w:rsidR="00693E31">
        <w:t>för tjänstekontrakt och tjänsteplattform. Övriga viktiga tester är kommunicerande parters eget ansvar.</w:t>
      </w:r>
      <w:r w:rsidR="00AD46CB">
        <w:t xml:space="preserve"> </w:t>
      </w:r>
    </w:p>
    <w:p w14:paraId="0CDD5DB2" w14:textId="77777777" w:rsidR="00815E77" w:rsidRDefault="00815E77" w:rsidP="00815E77"/>
    <w:p w14:paraId="23603A00" w14:textId="42715459" w:rsidR="00815E77" w:rsidRDefault="00CC4452" w:rsidP="00815E77">
      <w:r>
        <w:t xml:space="preserve">Denna </w:t>
      </w:r>
      <w:r w:rsidR="004F4130">
        <w:t>självdeklaration</w:t>
      </w:r>
      <w:r>
        <w:t xml:space="preserve"> </w:t>
      </w:r>
      <w:r w:rsidR="00910CCE">
        <w:t>gäller</w:t>
      </w:r>
      <w:r>
        <w:t xml:space="preserve"> </w:t>
      </w:r>
      <w:r w:rsidR="00815E77">
        <w:t>för:</w:t>
      </w:r>
    </w:p>
    <w:p w14:paraId="3D9DDEA7" w14:textId="13857BCC" w:rsidR="00815E77" w:rsidRPr="00786BEE" w:rsidRDefault="00815E77" w:rsidP="00815E77">
      <w:pPr>
        <w:rPr>
          <w:b/>
          <w:lang w:val="en-GB"/>
        </w:rPr>
      </w:pPr>
      <w:proofErr w:type="spellStart"/>
      <w:r w:rsidRPr="00786BEE">
        <w:rPr>
          <w:b/>
          <w:lang w:val="en-GB"/>
        </w:rPr>
        <w:t>Tjänstedomän</w:t>
      </w:r>
      <w:proofErr w:type="spellEnd"/>
      <w:r w:rsidRPr="00786BEE">
        <w:rPr>
          <w:b/>
          <w:lang w:val="en-GB"/>
        </w:rPr>
        <w:tab/>
      </w:r>
      <w:proofErr w:type="spellStart"/>
      <w:proofErr w:type="gramStart"/>
      <w:r w:rsidR="0050590F" w:rsidRPr="00786BEE">
        <w:rPr>
          <w:b/>
          <w:lang w:val="en-GB"/>
        </w:rPr>
        <w:t>clinicalprocess:healthcond</w:t>
      </w:r>
      <w:proofErr w:type="gramEnd"/>
      <w:r w:rsidR="0050590F" w:rsidRPr="00786BEE">
        <w:rPr>
          <w:b/>
          <w:lang w:val="en-GB"/>
        </w:rPr>
        <w:t>:certificate</w:t>
      </w:r>
      <w:proofErr w:type="spellEnd"/>
    </w:p>
    <w:p w14:paraId="6C737F89" w14:textId="0A5F0C6A" w:rsidR="00815E77" w:rsidRPr="00786BEE" w:rsidRDefault="00815E77" w:rsidP="00815E77">
      <w:pPr>
        <w:rPr>
          <w:b/>
          <w:lang w:val="en-GB"/>
        </w:rPr>
      </w:pPr>
      <w:proofErr w:type="spellStart"/>
      <w:r w:rsidRPr="00786BEE">
        <w:rPr>
          <w:b/>
          <w:lang w:val="en-GB"/>
        </w:rPr>
        <w:t>Tjänstekontrakt</w:t>
      </w:r>
      <w:proofErr w:type="spellEnd"/>
      <w:r w:rsidRPr="00786BEE">
        <w:rPr>
          <w:b/>
          <w:lang w:val="en-GB"/>
        </w:rPr>
        <w:tab/>
      </w:r>
      <w:proofErr w:type="spellStart"/>
      <w:r w:rsidR="00C416A1" w:rsidRPr="00786BEE">
        <w:rPr>
          <w:b/>
          <w:lang w:val="en-GB"/>
        </w:rPr>
        <w:t>CreateDraftCertificate</w:t>
      </w:r>
      <w:proofErr w:type="spellEnd"/>
      <w:r w:rsidR="00C416A1" w:rsidRPr="00786BEE">
        <w:rPr>
          <w:b/>
          <w:lang w:val="en-GB"/>
        </w:rPr>
        <w:t xml:space="preserve"> </w:t>
      </w:r>
      <w:r w:rsidR="00C416A1" w:rsidRPr="004203D3">
        <w:rPr>
          <w:b/>
          <w:lang w:val="en-GB"/>
        </w:rPr>
        <w:t>3.</w:t>
      </w:r>
      <w:r w:rsidR="008518B1">
        <w:rPr>
          <w:b/>
          <w:lang w:val="en-GB"/>
        </w:rPr>
        <w:t>0</w:t>
      </w:r>
    </w:p>
    <w:p w14:paraId="25F0A6ED" w14:textId="77777777" w:rsidR="004B2F89" w:rsidRPr="00786BEE" w:rsidRDefault="004B2F89" w:rsidP="004B2F89">
      <w:pPr>
        <w:rPr>
          <w:lang w:val="en-GB"/>
        </w:rPr>
      </w:pPr>
    </w:p>
    <w:p w14:paraId="4B5AF480" w14:textId="1B0CC746" w:rsidR="00AD46CB" w:rsidRDefault="00C416A1" w:rsidP="00C416A1">
      <w:r>
        <w:t xml:space="preserve">Det är vårdsystem som agerar tjänstekonsumenter till </w:t>
      </w:r>
      <w:proofErr w:type="spellStart"/>
      <w:r>
        <w:t>CreateDraftCertificate</w:t>
      </w:r>
      <w:proofErr w:type="spellEnd"/>
      <w:r>
        <w:t xml:space="preserve"> för att skapa ett intygsutkast. Vårdsystemen kan också ansluta till </w:t>
      </w:r>
      <w:proofErr w:type="spellStart"/>
      <w:r w:rsidRPr="00C416A1">
        <w:t>CertificateStatusUpdateForCare</w:t>
      </w:r>
      <w:proofErr w:type="spellEnd"/>
      <w:r>
        <w:t xml:space="preserve"> för att ta emot uppdateringar kring intyget, samt </w:t>
      </w:r>
      <w:proofErr w:type="spellStart"/>
      <w:r>
        <w:t>ListCertificateForCareWithQA</w:t>
      </w:r>
      <w:proofErr w:type="spellEnd"/>
      <w:r>
        <w:t xml:space="preserve"> för att få all historik. Dessa två tjänstekontrakt har egna självdeklarationer som ska fyllas i vid anslutning.</w:t>
      </w:r>
    </w:p>
    <w:p w14:paraId="1C40AB31" w14:textId="77777777" w:rsidR="00552B25" w:rsidRDefault="00552B25" w:rsidP="00552B25">
      <w:pPr>
        <w:pStyle w:val="Rubrik2"/>
        <w:numPr>
          <w:ilvl w:val="1"/>
          <w:numId w:val="33"/>
        </w:numPr>
        <w:tabs>
          <w:tab w:val="clear" w:pos="68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54710516"/>
      <w:bookmarkEnd w:id="3"/>
      <w:bookmarkEnd w:id="4"/>
      <w:bookmarkEnd w:id="5"/>
      <w:bookmarkEnd w:id="6"/>
      <w:bookmarkEnd w:id="7"/>
      <w:bookmarkEnd w:id="8"/>
      <w:bookmarkEnd w:id="9"/>
      <w:bookmarkEnd w:id="10"/>
      <w:r>
        <w:t>Definitioner</w:t>
      </w:r>
      <w:bookmarkEnd w:id="11"/>
    </w:p>
    <w:p w14:paraId="39C7647B" w14:textId="46E76787" w:rsidR="007D5CA7" w:rsidRDefault="007D5CA7" w:rsidP="00552B25">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7F42926" w14:textId="1C8B1713" w:rsidR="00552B25" w:rsidRDefault="007D5CA7" w:rsidP="00552B25">
      <w:r>
        <w:rPr>
          <w:i/>
        </w:rPr>
        <w:t>Tjänste</w:t>
      </w:r>
      <w:r w:rsidR="00E971EB">
        <w:rPr>
          <w:i/>
        </w:rPr>
        <w:t>konsument</w:t>
      </w:r>
      <w:r w:rsidR="009452A6">
        <w:rPr>
          <w:i/>
        </w:rPr>
        <w:t>fabrikat</w:t>
      </w:r>
      <w:r>
        <w:t xml:space="preserve"> – </w:t>
      </w:r>
      <w:r w:rsidR="009452A6">
        <w:t xml:space="preserve">Produktbeteckning </w:t>
      </w:r>
      <w:r w:rsidRPr="005307A4">
        <w:t xml:space="preserve">och version av den </w:t>
      </w:r>
      <w:r>
        <w:t>komponent</w:t>
      </w:r>
      <w:r w:rsidRPr="005307A4">
        <w:t xml:space="preserve"> som </w:t>
      </w:r>
      <w:r w:rsidR="00E971EB" w:rsidRPr="005307A4">
        <w:t xml:space="preserve">producerar </w:t>
      </w:r>
      <w:r w:rsidR="00E971EB">
        <w:t xml:space="preserve">(formaterar) anropet som ska skickas till </w:t>
      </w:r>
      <w:r>
        <w:t>Tjänsteplattformen</w:t>
      </w:r>
      <w:r w:rsidRPr="005307A4">
        <w:t xml:space="preserve">. </w:t>
      </w:r>
      <w:r>
        <w:t>Ibland samma komponent/produkt som Anslutningspunkt.</w:t>
      </w:r>
      <w:r w:rsidR="005307A4" w:rsidRPr="005307A4">
        <w:t xml:space="preserve"> </w:t>
      </w:r>
    </w:p>
    <w:p w14:paraId="6CDB9967" w14:textId="3B35CB4B" w:rsidR="00321191" w:rsidRDefault="007D5CA7" w:rsidP="00552B25">
      <w:r w:rsidRPr="00321191">
        <w:rPr>
          <w:i/>
        </w:rPr>
        <w:t>Källsystems</w:t>
      </w:r>
      <w:r w:rsidR="009452A6">
        <w:rPr>
          <w:i/>
        </w:rPr>
        <w:t>fabrikat</w:t>
      </w:r>
      <w:r>
        <w:t xml:space="preserve"> – Produktbeteckning och version för det verksamhetssystem där informationen hanteras i original, oberoende av om den faktiska försörjningen sker via ett mellanlager och/eller integrationsprodukt).</w:t>
      </w:r>
    </w:p>
    <w:p w14:paraId="78E8AA36" w14:textId="2AB6F84F" w:rsidR="00824FB2" w:rsidRPr="003833DD" w:rsidRDefault="00824FB2" w:rsidP="00552B25">
      <w:r w:rsidRPr="003316F8">
        <w:rPr>
          <w:i/>
        </w:rPr>
        <w:t>Verifieringsobjekt</w:t>
      </w:r>
      <w:r>
        <w:t xml:space="preserve"> </w:t>
      </w:r>
      <w:r w:rsidR="000E7AD9">
        <w:t xml:space="preserve">– </w:t>
      </w:r>
      <w:r>
        <w:t xml:space="preserve">Den konstellation av komponenter som denna självdeklaration avser. Definieras som aktuell kombination av </w:t>
      </w:r>
      <w:r w:rsidR="00B672A9">
        <w:t>Tjänstekonsument</w:t>
      </w:r>
      <w:r>
        <w:t>produkt, Källsystemsprodukt och Tjänstekontrakt.</w:t>
      </w:r>
    </w:p>
    <w:p w14:paraId="334D252C" w14:textId="4AA43D80" w:rsidR="00E065FA" w:rsidRDefault="007D5CA7" w:rsidP="00552B25">
      <w:r w:rsidRPr="003316F8">
        <w:rPr>
          <w:i/>
        </w:rPr>
        <w:t>Anslutningsobjekt</w:t>
      </w:r>
      <w:r>
        <w:t xml:space="preserve"> </w:t>
      </w:r>
      <w:r w:rsidR="00E065FA">
        <w:t>–</w:t>
      </w:r>
      <w:r>
        <w:t xml:space="preserve"> Den specifika konfigurationsuppsättning av aktuellt verifieringsobjekt som anslutande organisation avser tillämpa i produktionsmiljö efter anslutning och som denna självdeklaration därmed avser.</w:t>
      </w:r>
    </w:p>
    <w:p w14:paraId="6A08B3E4" w14:textId="37A67A8F" w:rsidR="00552B25" w:rsidRDefault="00E065FA" w:rsidP="00552B25">
      <w:bookmarkStart w:id="12" w:name="_Hlk491084907"/>
      <w:r w:rsidRPr="001E3DD9">
        <w:rPr>
          <w:i/>
        </w:rPr>
        <w:t>TKB</w:t>
      </w:r>
      <w:r>
        <w:t xml:space="preserve"> – </w:t>
      </w:r>
      <w:bookmarkEnd w:id="12"/>
      <w:r>
        <w:t xml:space="preserve">Tjänstekontraktsbeskrivning </w:t>
      </w:r>
    </w:p>
    <w:p w14:paraId="25C2E368" w14:textId="77777777" w:rsidR="00761145" w:rsidRDefault="00761145" w:rsidP="00761145">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AEA0EE3" w14:textId="77777777" w:rsidR="00552B25" w:rsidRDefault="00552B25" w:rsidP="00552B25"/>
    <w:p w14:paraId="304A0B3C" w14:textId="10BDB4C6" w:rsidR="00552B25" w:rsidRPr="001A3990" w:rsidRDefault="00910CCE" w:rsidP="00552B25">
      <w:r>
        <w:lastRenderedPageBreak/>
        <w:t>Övriga d</w:t>
      </w:r>
      <w:r w:rsidR="00552B25">
        <w:t xml:space="preserve">efinitioner av termer och förkortningar som förekommer i detta </w:t>
      </w:r>
      <w:r w:rsidR="00D563DF">
        <w:t xml:space="preserve">formulär </w:t>
      </w:r>
      <w:r w:rsidR="00552B25">
        <w:t xml:space="preserve">hittas i kapitel 5.2.4 </w:t>
      </w:r>
      <w:r w:rsidR="00552B25">
        <w:rPr>
          <w:i/>
        </w:rPr>
        <w:t xml:space="preserve">Övriga termer </w:t>
      </w:r>
      <w:r w:rsidR="00552B25">
        <w:t xml:space="preserve">i RIV Tekniska Anvisningar: </w:t>
      </w:r>
      <w:hyperlink r:id="rId11" w:history="1">
        <w:r w:rsidR="00552B25">
          <w:rPr>
            <w:rStyle w:val="Hyperlnk"/>
          </w:rPr>
          <w:t>http://rivta.se/documents/ARK_0001/</w:t>
        </w:r>
      </w:hyperlink>
      <w:r w:rsidR="00552B25">
        <w:t>.</w:t>
      </w:r>
    </w:p>
    <w:p w14:paraId="239DBE83" w14:textId="77777777" w:rsidR="00552B25" w:rsidRPr="004B2F89" w:rsidRDefault="00552B25" w:rsidP="00C063E1"/>
    <w:p w14:paraId="75A26687" w14:textId="743F61C6" w:rsidR="00C063E1" w:rsidRDefault="00C063E1" w:rsidP="00C063E1">
      <w:pPr>
        <w:pStyle w:val="Rubrik2"/>
        <w:numPr>
          <w:ilvl w:val="1"/>
          <w:numId w:val="33"/>
        </w:numPr>
        <w:tabs>
          <w:tab w:val="clear" w:pos="680"/>
        </w:tabs>
        <w:spacing w:before="240" w:after="60"/>
        <w:ind w:left="851" w:hanging="851"/>
      </w:pPr>
      <w:bookmarkStart w:id="13" w:name="_Toc54710517"/>
      <w:r>
        <w:t>Instruktioner för</w:t>
      </w:r>
      <w:r w:rsidR="00034C0C">
        <w:t xml:space="preserve"> att fylla i självdeklaration</w:t>
      </w:r>
      <w:bookmarkEnd w:id="13"/>
    </w:p>
    <w:p w14:paraId="7244390F" w14:textId="3008398F" w:rsidR="00AA02F7" w:rsidRDefault="00AA02F7" w:rsidP="00C063E1">
      <w:r>
        <w:t xml:space="preserve">Det är </w:t>
      </w:r>
      <w:r w:rsidR="00904715">
        <w:t xml:space="preserve">anslutande </w:t>
      </w:r>
      <w:r w:rsidR="00F26EBA">
        <w:t xml:space="preserve">organisation </w:t>
      </w:r>
      <w:r>
        <w:t xml:space="preserve">som ska fylla i </w:t>
      </w:r>
      <w:r w:rsidR="00C1518C">
        <w:t>formuläret</w:t>
      </w:r>
      <w:r>
        <w:t xml:space="preserve">, men delar </w:t>
      </w:r>
      <w:r w:rsidR="007A1685">
        <w:t xml:space="preserve">(kapitel 3.2) </w:t>
      </w:r>
      <w:r>
        <w:t xml:space="preserve">kan komma från testning som gjorts av leverantören av </w:t>
      </w:r>
      <w:r w:rsidR="00B672A9">
        <w:t>tjänstekonsument</w:t>
      </w:r>
      <w:r w:rsidR="008C7E05" w:rsidRPr="008C7E05">
        <w:t xml:space="preserve">produkten </w:t>
      </w:r>
      <w:r w:rsidR="00F26EBA">
        <w:t>respektive</w:t>
      </w:r>
      <w:r w:rsidR="00F26EBA" w:rsidRPr="008C7E05">
        <w:t xml:space="preserve"> </w:t>
      </w:r>
      <w:r w:rsidR="008C7E05" w:rsidRPr="008C7E05">
        <w:t>källsystemprodukten</w:t>
      </w:r>
      <w:r>
        <w:t>.</w:t>
      </w:r>
    </w:p>
    <w:p w14:paraId="3E4DE391" w14:textId="77777777" w:rsidR="000B1C8A" w:rsidRPr="00C063E1" w:rsidRDefault="000B1C8A" w:rsidP="00C063E1"/>
    <w:p w14:paraId="4D2019E7" w14:textId="77777777" w:rsidR="00C063E1" w:rsidRDefault="003C3231" w:rsidP="00C063E1">
      <w:pPr>
        <w:pStyle w:val="Liststycke"/>
        <w:numPr>
          <w:ilvl w:val="0"/>
          <w:numId w:val="36"/>
        </w:numPr>
      </w:pPr>
      <w:r w:rsidRPr="003C3231">
        <w:rPr>
          <w:shd w:val="clear" w:color="auto" w:fill="F9E4BE" w:themeFill="accent6" w:themeFillTint="66"/>
        </w:rPr>
        <w:t>Färgade fält</w:t>
      </w:r>
      <w:r>
        <w:t xml:space="preserve"> </w:t>
      </w:r>
      <w:r w:rsidR="000755DC">
        <w:t xml:space="preserve">ska fyllas i av </w:t>
      </w:r>
      <w:r>
        <w:t>anslutande part</w:t>
      </w:r>
    </w:p>
    <w:p w14:paraId="638E7FCB" w14:textId="77777777" w:rsidR="00C063E1" w:rsidRDefault="00C063E1" w:rsidP="00C063E1"/>
    <w:p w14:paraId="6CC97685" w14:textId="5986EC3F" w:rsidR="00AA02F7" w:rsidRDefault="00C063E1" w:rsidP="00C063E1">
      <w:r>
        <w:t xml:space="preserve">Svaren kan </w:t>
      </w:r>
      <w:r w:rsidR="00CA19A0">
        <w:t>kompletteras</w:t>
      </w:r>
      <w:r>
        <w:t xml:space="preserve"> med hänvisning till bifogade bilagor</w:t>
      </w:r>
      <w:r w:rsidR="00C66BB3">
        <w:t>,</w:t>
      </w:r>
      <w:r>
        <w:t xml:space="preserve"> </w:t>
      </w:r>
      <w:proofErr w:type="gramStart"/>
      <w:r>
        <w:t>t.ex.</w:t>
      </w:r>
      <w:proofErr w:type="gramEnd"/>
      <w:r>
        <w:t xml:space="preserve"> </w:t>
      </w:r>
      <w:r w:rsidR="00424F24">
        <w:t>egna testrapporter</w:t>
      </w:r>
      <w:r>
        <w:t xml:space="preserve">. </w:t>
      </w:r>
      <w:r w:rsidR="00034C0C">
        <w:t>H</w:t>
      </w:r>
      <w:r>
        <w:t>änvisning</w:t>
      </w:r>
      <w:r w:rsidR="00034C0C">
        <w:t>ar i självdeklarationen skall peka ut det specifika testresultatet</w:t>
      </w:r>
      <w:r w:rsidR="00397CBC">
        <w:t xml:space="preserve">. Exempelvis </w:t>
      </w:r>
      <w:r>
        <w:t>specifika bilder eller textstycken, dvs. inte till hela dokument eller kapitel.</w:t>
      </w:r>
    </w:p>
    <w:p w14:paraId="07D4BC1D" w14:textId="77777777" w:rsidR="002C1795" w:rsidRDefault="002C1795" w:rsidP="00C063E1"/>
    <w:p w14:paraId="07415850" w14:textId="1B463A56" w:rsidR="00C063E1" w:rsidRDefault="00A06521" w:rsidP="00C063E1">
      <w:r>
        <w:t xml:space="preserve">I de fall där inte alla frivilliga regler stödjs i </w:t>
      </w:r>
      <w:r w:rsidR="00B672A9">
        <w:t>tjänstekonsument</w:t>
      </w:r>
      <w:r>
        <w:t>en behöver detta motiveras i kommentarsfältet för punkten.</w:t>
      </w:r>
      <w:r w:rsidDel="00A06521">
        <w:t xml:space="preserve"> </w:t>
      </w:r>
      <w:r w:rsidR="002C1795">
        <w:t xml:space="preserve"> </w:t>
      </w:r>
    </w:p>
    <w:p w14:paraId="70E5BC3E" w14:textId="70FE60F9" w:rsidR="000755DC" w:rsidRDefault="00251A13" w:rsidP="00D31DCE">
      <w:r>
        <w:t>Frågor</w:t>
      </w:r>
      <w:r w:rsidR="00C063E1">
        <w:t xml:space="preserve"> s</w:t>
      </w:r>
      <w:r w:rsidR="00EB4A38">
        <w:t xml:space="preserve">om inte är relevanta för </w:t>
      </w:r>
      <w:r w:rsidR="00B672A9">
        <w:t>tjänstekonsument</w:t>
      </w:r>
      <w:r w:rsidR="00424F24">
        <w:t xml:space="preserve">en </w:t>
      </w:r>
      <w:r w:rsidR="002C1795">
        <w:t>behöver motiveras i kommentarsfältet för punkten.</w:t>
      </w:r>
      <w:r>
        <w:t xml:space="preserve"> Vid eventuell</w:t>
      </w:r>
      <w:r w:rsidR="002739A7">
        <w:t>a</w:t>
      </w:r>
      <w:r>
        <w:t xml:space="preserve"> </w:t>
      </w:r>
      <w:r w:rsidR="00262C31">
        <w:t xml:space="preserve">frågor, </w:t>
      </w:r>
      <w:r w:rsidR="005874DA">
        <w:t xml:space="preserve">kontakta </w:t>
      </w:r>
      <w:r w:rsidR="005874DA" w:rsidRPr="00EB6A6E">
        <w:t>Ineras kundservice (telefon 0771 – 25 10 10</w:t>
      </w:r>
      <w:r w:rsidR="005874DA">
        <w:t xml:space="preserve"> eller se </w:t>
      </w:r>
      <w:hyperlink r:id="rId12" w:history="1">
        <w:r w:rsidR="005874DA" w:rsidRPr="00621616">
          <w:rPr>
            <w:rStyle w:val="Hyperlnk"/>
            <w:sz w:val="24"/>
          </w:rPr>
          <w:t>https://www.inera.se/kundservice/</w:t>
        </w:r>
      </w:hyperlink>
      <w:r w:rsidR="005874DA" w:rsidRPr="00EB6A6E">
        <w:t>)</w:t>
      </w:r>
      <w:r w:rsidR="005874DA">
        <w:t>.</w:t>
      </w:r>
    </w:p>
    <w:p w14:paraId="42B130BC" w14:textId="2A45D48A" w:rsidR="004078C1" w:rsidRDefault="004078C1" w:rsidP="004078C1">
      <w:pPr>
        <w:pStyle w:val="Rubrik2"/>
        <w:numPr>
          <w:ilvl w:val="1"/>
          <w:numId w:val="33"/>
        </w:numPr>
        <w:tabs>
          <w:tab w:val="clear" w:pos="680"/>
        </w:tabs>
        <w:spacing w:before="240" w:after="60"/>
        <w:ind w:left="851" w:hanging="851"/>
      </w:pPr>
      <w:bookmarkStart w:id="14" w:name="_Toc54710518"/>
      <w:r>
        <w:t>Godkännande</w:t>
      </w:r>
      <w:bookmarkEnd w:id="14"/>
    </w:p>
    <w:p w14:paraId="22A776E3" w14:textId="49BECEB5" w:rsidR="004078C1" w:rsidRDefault="004078C1" w:rsidP="004078C1">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2DFF62C3" w14:textId="45FD4F67" w:rsidR="004078C1" w:rsidRDefault="00512A3E" w:rsidP="004078C1">
      <w:r>
        <w:t>Man kan bli Godkänd med svar Nej; för frågorna i ”3.2.1 Innehå</w:t>
      </w:r>
      <w:r w:rsidR="002F04AD">
        <w:t>ll i tjänstekontraktet” är det</w:t>
      </w:r>
      <w:r>
        <w:t xml:space="preserve"> verksamhetens val vad som ska avsändas, medan det för övriga frågor är en bedömningsfråga </w:t>
      </w:r>
      <w:r w:rsidR="002F04AD">
        <w:t xml:space="preserve">för Inera </w:t>
      </w:r>
      <w:r>
        <w:t>om beteendet är acceptabelt.</w:t>
      </w:r>
    </w:p>
    <w:p w14:paraId="387385CB" w14:textId="4FB7DBC4" w:rsidR="006D1998" w:rsidRDefault="006D1998" w:rsidP="006D1998">
      <w:pPr>
        <w:pStyle w:val="Rubrik2"/>
        <w:numPr>
          <w:ilvl w:val="1"/>
          <w:numId w:val="33"/>
        </w:numPr>
        <w:tabs>
          <w:tab w:val="clear" w:pos="680"/>
        </w:tabs>
        <w:spacing w:before="240" w:after="60"/>
        <w:ind w:left="851" w:hanging="851"/>
      </w:pPr>
      <w:bookmarkStart w:id="15" w:name="_Toc54710519"/>
      <w:r>
        <w:t xml:space="preserve">Hantering </w:t>
      </w:r>
      <w:r w:rsidR="00BE5DFB">
        <w:t xml:space="preserve">vid </w:t>
      </w:r>
      <w:r>
        <w:t xml:space="preserve">förändring av </w:t>
      </w:r>
      <w:r w:rsidR="00B672A9">
        <w:t>tjänstekonsument</w:t>
      </w:r>
      <w:bookmarkEnd w:id="15"/>
    </w:p>
    <w:p w14:paraId="42E08C8B" w14:textId="04020DFF" w:rsidR="003316F8" w:rsidRDefault="003316F8" w:rsidP="003316F8">
      <w:r>
        <w:t xml:space="preserve">Första gången ett verifieringsobjekt ska godkännas </w:t>
      </w:r>
      <w:r w:rsidR="00340F79">
        <w:t>f</w:t>
      </w:r>
      <w:r>
        <w:t xml:space="preserve">ylls hela </w:t>
      </w:r>
      <w:r w:rsidR="00C1518C">
        <w:t xml:space="preserve">formuläret </w:t>
      </w:r>
      <w:r>
        <w:t>i.</w:t>
      </w:r>
    </w:p>
    <w:p w14:paraId="3B7C9B7F" w14:textId="77777777" w:rsidR="003316F8" w:rsidRDefault="003316F8" w:rsidP="006D1998"/>
    <w:p w14:paraId="3666194D" w14:textId="43A482EF" w:rsidR="003316F8" w:rsidRDefault="003316F8" w:rsidP="006D1998">
      <w:r>
        <w:t xml:space="preserve">Om någon av </w:t>
      </w:r>
      <w:r w:rsidR="00EC0333">
        <w:t>del</w:t>
      </w:r>
      <w:r>
        <w:t xml:space="preserve">komponenterna </w:t>
      </w:r>
      <w:r w:rsidR="00EC0333">
        <w:t xml:space="preserve">i verifieringsobjektet </w:t>
      </w:r>
      <w:r>
        <w:t>redan har godkänts i en tidigare verifiering, kan berörda avsnitt kopieras från den självdeklarationen, även om den tidigare verifieringen gjorts för e</w:t>
      </w:r>
      <w:r w:rsidR="00552B25">
        <w:t>n annan anslutande part. Det fi</w:t>
      </w:r>
      <w:r>
        <w:t xml:space="preserve">nns idag ingen möjlighet att hänvisa till </w:t>
      </w:r>
      <w:r w:rsidR="003F4D18">
        <w:t xml:space="preserve">självdeklarationen </w:t>
      </w:r>
      <w:r>
        <w:t>för ett annat verifieringsobjekt</w:t>
      </w:r>
      <w:r w:rsidR="00552B25">
        <w:t>.</w:t>
      </w:r>
    </w:p>
    <w:p w14:paraId="05E5615D" w14:textId="77777777" w:rsidR="00552B25" w:rsidRDefault="00552B25" w:rsidP="006D1998"/>
    <w:p w14:paraId="404A8069" w14:textId="37FB1878" w:rsidR="006B1B39" w:rsidRPr="001A3990" w:rsidRDefault="004F29F3" w:rsidP="006D1998">
      <w:r>
        <w:t>Vid e</w:t>
      </w:r>
      <w:r w:rsidR="006B1B39" w:rsidRPr="006B1B39">
        <w:t xml:space="preserve">n </w:t>
      </w:r>
      <w:r w:rsidR="00552B25">
        <w:t xml:space="preserve">förändring som inte rör komponenterna i ett verifieringsobjekt, men som ändå kan ha påverkan på anslutningen ska ett nytt godkännande begäras. Det kan </w:t>
      </w:r>
      <w:proofErr w:type="gramStart"/>
      <w:r w:rsidR="00552B25">
        <w:t>t.ex.</w:t>
      </w:r>
      <w:proofErr w:type="gramEnd"/>
      <w:r w:rsidR="00552B25">
        <w:t xml:space="preserve"> vara uppgradering eller byte av infrastruktur för partens anslutningspunkt, så som </w:t>
      </w:r>
      <w:r w:rsidR="00786E95">
        <w:t>införande av en</w:t>
      </w:r>
      <w:r w:rsidR="00552B25">
        <w:t xml:space="preserve"> regional tjänsteplattform</w:t>
      </w:r>
      <w:r w:rsidR="00786E95">
        <w:t>, eller övergång till ett mellanlager</w:t>
      </w:r>
      <w:r>
        <w:t>.</w:t>
      </w:r>
    </w:p>
    <w:p w14:paraId="4736DCB3" w14:textId="7EA12CB3" w:rsidR="00615E13" w:rsidRDefault="00615E13">
      <w:pPr>
        <w:rPr>
          <w:rFonts w:ascii="Arial" w:hAnsi="Arial" w:cs="Arial"/>
          <w:bCs w:val="0"/>
          <w:iCs w:val="0"/>
          <w:sz w:val="28"/>
          <w:szCs w:val="28"/>
        </w:rPr>
      </w:pPr>
    </w:p>
    <w:p w14:paraId="052D0833" w14:textId="36E696E0" w:rsidR="00C063E1" w:rsidRDefault="00C063E1" w:rsidP="00C063E1">
      <w:pPr>
        <w:pStyle w:val="Rubrik2"/>
        <w:numPr>
          <w:ilvl w:val="1"/>
          <w:numId w:val="33"/>
        </w:numPr>
        <w:tabs>
          <w:tab w:val="clear" w:pos="680"/>
        </w:tabs>
        <w:spacing w:before="240" w:after="60"/>
        <w:ind w:left="851" w:hanging="851"/>
      </w:pPr>
      <w:bookmarkStart w:id="16" w:name="_Toc54710520"/>
      <w:r>
        <w:t>Referenser</w:t>
      </w:r>
      <w:bookmarkEnd w:id="16"/>
    </w:p>
    <w:p w14:paraId="2BA04E04" w14:textId="77777777" w:rsidR="00706BBB" w:rsidRPr="00706BBB" w:rsidRDefault="00706BBB" w:rsidP="00706B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52C7" w:rsidRPr="008E7FFC" w14:paraId="1727753B" w14:textId="77777777" w:rsidTr="00AD06BE">
        <w:tc>
          <w:tcPr>
            <w:tcW w:w="562" w:type="dxa"/>
          </w:tcPr>
          <w:p w14:paraId="28064885" w14:textId="3C6CA4CE" w:rsidR="00F252C7" w:rsidRPr="008E7FFC" w:rsidRDefault="001C0F42" w:rsidP="00F252C7">
            <w:r>
              <w:t>1</w:t>
            </w:r>
          </w:p>
        </w:tc>
        <w:tc>
          <w:tcPr>
            <w:tcW w:w="7932" w:type="dxa"/>
          </w:tcPr>
          <w:p w14:paraId="1418D170" w14:textId="19B6084C" w:rsidR="00F252C7" w:rsidRPr="008E7FFC" w:rsidRDefault="00AD46CB" w:rsidP="00751911">
            <w:r>
              <w:t xml:space="preserve">Tjänstespecifik teststrategi </w:t>
            </w:r>
            <w:r w:rsidR="00C416A1">
              <w:t>intyg</w:t>
            </w:r>
          </w:p>
        </w:tc>
      </w:tr>
      <w:tr w:rsidR="00C416A1" w:rsidRPr="008E7FFC" w14:paraId="7B9413D9" w14:textId="77777777" w:rsidTr="00AD06BE">
        <w:tc>
          <w:tcPr>
            <w:tcW w:w="562" w:type="dxa"/>
          </w:tcPr>
          <w:p w14:paraId="43BC6422" w14:textId="5B700EAC" w:rsidR="00C416A1" w:rsidRDefault="00C416A1" w:rsidP="00C416A1">
            <w:r>
              <w:t>2</w:t>
            </w:r>
          </w:p>
        </w:tc>
        <w:tc>
          <w:tcPr>
            <w:tcW w:w="7932" w:type="dxa"/>
          </w:tcPr>
          <w:p w14:paraId="2D5A484A" w14:textId="10A9653B" w:rsidR="00C416A1" w:rsidRDefault="00C416A1" w:rsidP="00C416A1">
            <w:r w:rsidRPr="001B4A42">
              <w:t xml:space="preserve">Tjänstekontrakt </w:t>
            </w:r>
            <w:r>
              <w:t>i denna domän:</w:t>
            </w:r>
            <w:r w:rsidRPr="001B4A42">
              <w:t xml:space="preserve"> </w:t>
            </w:r>
            <w:r w:rsidRPr="000F1A46">
              <w:rPr>
                <w:rStyle w:val="Hyperlnk"/>
              </w:rPr>
              <w:t>http://rivta.se/domains/clinicalprocess_healthcond_certificate.html</w:t>
            </w:r>
          </w:p>
        </w:tc>
      </w:tr>
      <w:tr w:rsidR="00C416A1" w:rsidRPr="005874DA" w14:paraId="4CB78A11" w14:textId="77777777" w:rsidTr="00AD06BE">
        <w:tc>
          <w:tcPr>
            <w:tcW w:w="562" w:type="dxa"/>
          </w:tcPr>
          <w:p w14:paraId="5FC90D1B" w14:textId="7F7AE7BF" w:rsidR="00C416A1" w:rsidRPr="008E7FFC" w:rsidRDefault="00C416A1" w:rsidP="00C416A1">
            <w:r>
              <w:t>3</w:t>
            </w:r>
          </w:p>
        </w:tc>
        <w:tc>
          <w:tcPr>
            <w:tcW w:w="7932" w:type="dxa"/>
          </w:tcPr>
          <w:p w14:paraId="3F08B93F" w14:textId="271288A9" w:rsidR="00C416A1" w:rsidRPr="00C416A1" w:rsidRDefault="00C416A1" w:rsidP="00C416A1">
            <w:r>
              <w:t>Information om Intyg:</w:t>
            </w:r>
            <w:r w:rsidRPr="001B4A42">
              <w:t xml:space="preserve"> </w:t>
            </w:r>
            <w:r w:rsidRPr="000F1A46">
              <w:rPr>
                <w:rStyle w:val="Hyperlnk"/>
              </w:rPr>
              <w:t>https://www.inera.se/tjanster/intygstjanster/</w:t>
            </w:r>
          </w:p>
        </w:tc>
      </w:tr>
      <w:tr w:rsidR="00F252C7" w:rsidRPr="008E7FFC" w14:paraId="3942097D" w14:textId="77777777" w:rsidTr="00AD06BE">
        <w:tc>
          <w:tcPr>
            <w:tcW w:w="562" w:type="dxa"/>
          </w:tcPr>
          <w:p w14:paraId="57BD2F38" w14:textId="71FC657D" w:rsidR="00F252C7" w:rsidRPr="008E7FFC" w:rsidRDefault="00C416A1" w:rsidP="00F252C7">
            <w:r>
              <w:t>4</w:t>
            </w:r>
          </w:p>
        </w:tc>
        <w:tc>
          <w:tcPr>
            <w:tcW w:w="7932" w:type="dxa"/>
          </w:tcPr>
          <w:p w14:paraId="0FC95156" w14:textId="77777777" w:rsidR="00F252C7" w:rsidRPr="008E7FFC" w:rsidRDefault="00171BF4" w:rsidP="00F252C7">
            <w:r>
              <w:t xml:space="preserve">RIV TA </w:t>
            </w:r>
            <w:hyperlink r:id="rId13" w:history="1">
              <w:r w:rsidRPr="00B73395">
                <w:rPr>
                  <w:rStyle w:val="Hyperlnk"/>
                  <w:sz w:val="24"/>
                </w:rPr>
                <w:t>http://rivta.se/documents/</w:t>
              </w:r>
            </w:hyperlink>
            <w:r>
              <w:t xml:space="preserve"> </w:t>
            </w:r>
          </w:p>
        </w:tc>
      </w:tr>
      <w:tr w:rsidR="00F252C7" w:rsidRPr="008E7FFC" w14:paraId="35FB2DCF" w14:textId="77777777" w:rsidTr="00AD06BE">
        <w:tc>
          <w:tcPr>
            <w:tcW w:w="562" w:type="dxa"/>
          </w:tcPr>
          <w:p w14:paraId="3572D18F" w14:textId="5C5792B6" w:rsidR="00F252C7" w:rsidRPr="008E7FFC" w:rsidRDefault="00F252C7" w:rsidP="00F252C7"/>
        </w:tc>
        <w:tc>
          <w:tcPr>
            <w:tcW w:w="7932" w:type="dxa"/>
          </w:tcPr>
          <w:p w14:paraId="10DE29ED" w14:textId="7ACE6DCF" w:rsidR="00F252C7" w:rsidRPr="008E7FFC" w:rsidRDefault="00F252C7" w:rsidP="00F252C7"/>
        </w:tc>
      </w:tr>
      <w:tr w:rsidR="001A0E87" w:rsidRPr="008E7FFC" w14:paraId="7A20B11B" w14:textId="77777777" w:rsidTr="00AD06BE">
        <w:tc>
          <w:tcPr>
            <w:tcW w:w="562" w:type="dxa"/>
          </w:tcPr>
          <w:p w14:paraId="00192755" w14:textId="05854FAD" w:rsidR="001A0E87" w:rsidRPr="008E7FFC" w:rsidRDefault="001A0E87" w:rsidP="00F252C7"/>
        </w:tc>
        <w:tc>
          <w:tcPr>
            <w:tcW w:w="7932" w:type="dxa"/>
          </w:tcPr>
          <w:p w14:paraId="6006A625" w14:textId="26A43B57" w:rsidR="001A0E87" w:rsidRPr="008E7FFC" w:rsidRDefault="001A0E87" w:rsidP="00F252C7"/>
        </w:tc>
      </w:tr>
      <w:tr w:rsidR="002705BD" w:rsidRPr="008E7FFC" w14:paraId="18743457" w14:textId="77777777" w:rsidTr="00AD06BE">
        <w:tc>
          <w:tcPr>
            <w:tcW w:w="562" w:type="dxa"/>
          </w:tcPr>
          <w:p w14:paraId="69D22F29" w14:textId="6641246D" w:rsidR="002705BD" w:rsidRDefault="002705BD" w:rsidP="00F252C7"/>
        </w:tc>
        <w:tc>
          <w:tcPr>
            <w:tcW w:w="7932" w:type="dxa"/>
          </w:tcPr>
          <w:p w14:paraId="3F681ED9" w14:textId="664E55DE" w:rsidR="002705BD" w:rsidRDefault="002705BD" w:rsidP="00F252C7"/>
        </w:tc>
      </w:tr>
    </w:tbl>
    <w:p w14:paraId="0CA6A21E" w14:textId="77777777" w:rsidR="001A0E87" w:rsidRDefault="001A0E87">
      <w:pPr>
        <w:rPr>
          <w:rFonts w:ascii="Arial" w:hAnsi="Arial" w:cs="Arial"/>
          <w:bCs w:val="0"/>
          <w:kern w:val="32"/>
          <w:sz w:val="36"/>
          <w:szCs w:val="32"/>
        </w:rPr>
      </w:pPr>
      <w:r>
        <w:br w:type="page"/>
      </w:r>
    </w:p>
    <w:p w14:paraId="6FA60E18" w14:textId="77777777" w:rsidR="00C063E1" w:rsidRDefault="00424F24" w:rsidP="00C063E1">
      <w:pPr>
        <w:pStyle w:val="Rubrik1"/>
        <w:numPr>
          <w:ilvl w:val="0"/>
          <w:numId w:val="33"/>
        </w:numPr>
        <w:spacing w:before="240" w:after="60"/>
      </w:pPr>
      <w:bookmarkStart w:id="17" w:name="_Toc54710521"/>
      <w:r>
        <w:lastRenderedPageBreak/>
        <w:t>Underlag för godkännande</w:t>
      </w:r>
      <w:bookmarkEnd w:id="17"/>
    </w:p>
    <w:p w14:paraId="5077AD92" w14:textId="49CD99E3" w:rsidR="00F252C7" w:rsidRPr="00501FF7" w:rsidRDefault="00534D66" w:rsidP="00F252C7">
      <w:pPr>
        <w:pStyle w:val="Rubrik2"/>
        <w:numPr>
          <w:ilvl w:val="1"/>
          <w:numId w:val="33"/>
        </w:numPr>
        <w:tabs>
          <w:tab w:val="clear" w:pos="680"/>
        </w:tabs>
        <w:spacing w:before="240" w:after="60"/>
        <w:ind w:left="851" w:hanging="851"/>
      </w:pPr>
      <w:bookmarkStart w:id="18" w:name="_Toc54710522"/>
      <w:r>
        <w:t>Anslutningsobjekt</w:t>
      </w:r>
      <w:bookmarkEnd w:id="18"/>
    </w:p>
    <w:p w14:paraId="1A4AA7D0" w14:textId="77777777" w:rsidR="00F252C7" w:rsidRDefault="00623FB9" w:rsidP="00F252C7">
      <w:pPr>
        <w:pStyle w:val="Rubrik3"/>
        <w:numPr>
          <w:ilvl w:val="2"/>
          <w:numId w:val="33"/>
        </w:numPr>
        <w:tabs>
          <w:tab w:val="clear" w:pos="794"/>
        </w:tabs>
        <w:spacing w:before="240" w:after="60"/>
        <w:ind w:left="720" w:hanging="720"/>
      </w:pPr>
      <w:bookmarkStart w:id="19" w:name="_Toc54710523"/>
      <w:r>
        <w:t>Anslutande organisation</w:t>
      </w:r>
      <w:bookmarkEnd w:id="19"/>
    </w:p>
    <w:p w14:paraId="3D148E03" w14:textId="7DA64812" w:rsidR="00F252C7" w:rsidRDefault="005F0378" w:rsidP="00F252C7">
      <w:r w:rsidRPr="005F0378">
        <w:t>Ange organisation som ska ansluta till tjänsteplattformen.</w:t>
      </w:r>
    </w:p>
    <w:p w14:paraId="5898CC73" w14:textId="3EF4638F" w:rsidR="00F252C7"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300D2A2"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4A23C69" w14:textId="409C2F81" w:rsidR="001A55B4"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19D781B"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8E83CED" w14:textId="7660E59D" w:rsidR="00F252C7" w:rsidRPr="00E971EB" w:rsidRDefault="00B672A9" w:rsidP="00F252C7">
      <w:pPr>
        <w:pStyle w:val="Rubrik3"/>
        <w:numPr>
          <w:ilvl w:val="2"/>
          <w:numId w:val="33"/>
        </w:numPr>
        <w:tabs>
          <w:tab w:val="clear" w:pos="794"/>
        </w:tabs>
        <w:spacing w:before="240" w:after="60"/>
        <w:ind w:left="720" w:hanging="720"/>
      </w:pPr>
      <w:bookmarkStart w:id="20" w:name="_Toc54710524"/>
      <w:r w:rsidRPr="00E971EB">
        <w:t>Tjänstekonsument</w:t>
      </w:r>
      <w:r w:rsidR="00DE6CEC" w:rsidRPr="00E971EB">
        <w:t>fabrikat</w:t>
      </w:r>
      <w:bookmarkEnd w:id="20"/>
    </w:p>
    <w:p w14:paraId="0076588C" w14:textId="08595B1E" w:rsidR="00F252C7" w:rsidRDefault="005C3BC8" w:rsidP="00F252C7">
      <w:r w:rsidRPr="001632E5">
        <w:t>Produktbeteckning</w:t>
      </w:r>
      <w:r w:rsidRPr="00DE6CEC">
        <w:t xml:space="preserve"> </w:t>
      </w:r>
      <w:r w:rsidR="00DE6CEC" w:rsidRPr="00DE6CEC">
        <w:t xml:space="preserve">och version av den </w:t>
      </w:r>
      <w:r w:rsidR="00B672A9">
        <w:t>tjänstekonsument</w:t>
      </w:r>
      <w:r w:rsidR="00DE6CEC" w:rsidRPr="00DE6CEC">
        <w:t xml:space="preserve"> (anslutningspunkt) som </w:t>
      </w:r>
      <w:r w:rsidR="00B672A9" w:rsidRPr="00DE6CEC">
        <w:t xml:space="preserve">producerar </w:t>
      </w:r>
      <w:r w:rsidR="00B672A9">
        <w:t xml:space="preserve">begäran </w:t>
      </w:r>
      <w:r w:rsidR="00B672A9" w:rsidRPr="00DE6CEC">
        <w:t xml:space="preserve">och </w:t>
      </w:r>
      <w:r w:rsidR="00DE6CEC" w:rsidRPr="00DE6CEC">
        <w:t xml:space="preserve">tolkar </w:t>
      </w:r>
      <w:r w:rsidR="00B672A9">
        <w:t>svaret</w:t>
      </w:r>
      <w:r w:rsidR="00DE6CEC" w:rsidRPr="00DE6CEC">
        <w:t xml:space="preserve"> från NTJP. </w:t>
      </w:r>
      <w:r w:rsidR="00C416A1" w:rsidRPr="00401FFE">
        <w:t>Avser inte en specifik installation, utan den mjukvara som varit föremål för verifiering.</w:t>
      </w:r>
      <w:r w:rsidR="00C416A1">
        <w:t xml:space="preserve"> </w:t>
      </w:r>
      <w:r w:rsidR="00C416A1" w:rsidRPr="00401FFE">
        <w:t>Om denna komponent inte är en del av anslutn</w:t>
      </w:r>
      <w:r w:rsidR="00C416A1">
        <w:t>ingspunkten (</w:t>
      </w:r>
      <w:proofErr w:type="gramStart"/>
      <w:r w:rsidR="00C416A1">
        <w:t>t.ex.</w:t>
      </w:r>
      <w:proofErr w:type="gramEnd"/>
      <w:r w:rsidR="00C416A1">
        <w:t xml:space="preserve"> en regional tjänsteplattform) så beskriv detta.</w:t>
      </w:r>
    </w:p>
    <w:p w14:paraId="77B0FF25" w14:textId="5F1F8641" w:rsidR="007B2E40" w:rsidRDefault="007B2E40" w:rsidP="00F252C7">
      <w:r>
        <w:t>Ange standardsystem och egenbyggda komponenter som används.</w:t>
      </w:r>
    </w:p>
    <w:p w14:paraId="572F9D7E" w14:textId="1EC78542"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74FEEF8" w14:textId="77777777" w:rsidR="004C5269" w:rsidRDefault="004C5269"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8B9D22D" w14:textId="77777777" w:rsidR="00F252C7" w:rsidRDefault="00623FB9" w:rsidP="00F252C7">
      <w:pPr>
        <w:pStyle w:val="Rubrik3"/>
        <w:numPr>
          <w:ilvl w:val="2"/>
          <w:numId w:val="33"/>
        </w:numPr>
        <w:tabs>
          <w:tab w:val="clear" w:pos="794"/>
        </w:tabs>
        <w:spacing w:before="240" w:after="60"/>
        <w:ind w:left="720" w:hanging="720"/>
      </w:pPr>
      <w:bookmarkStart w:id="21" w:name="_Toc54710525"/>
      <w:r>
        <w:t>Källsystem</w:t>
      </w:r>
      <w:r w:rsidR="00DE6CEC">
        <w:t>sfabrikat</w:t>
      </w:r>
      <w:bookmarkEnd w:id="21"/>
    </w:p>
    <w:p w14:paraId="6BC0E0C3" w14:textId="7576B46E" w:rsidR="00F252C7" w:rsidRDefault="005C3BC8" w:rsidP="00F252C7">
      <w:r w:rsidRPr="001632E5">
        <w:t>Produktbeteckning</w:t>
      </w:r>
      <w:r w:rsidR="00244108">
        <w:t xml:space="preserve"> och version av de</w:t>
      </w:r>
      <w:r w:rsidR="00DE6CEC">
        <w:t xml:space="preserve"> </w:t>
      </w:r>
      <w:proofErr w:type="spellStart"/>
      <w:r w:rsidR="00DE6CEC">
        <w:t>källsystem</w:t>
      </w:r>
      <w:proofErr w:type="spellEnd"/>
      <w:r w:rsidR="00DE6CEC">
        <w:t xml:space="preserve"> som hanterar originalinformationen som tillgängliggörs genom </w:t>
      </w:r>
      <w:r w:rsidR="00B672A9">
        <w:t>tjänstekonsument</w:t>
      </w:r>
      <w:r w:rsidR="00DE6CEC">
        <w:t>en.</w:t>
      </w:r>
    </w:p>
    <w:p w14:paraId="38225992" w14:textId="7327C081" w:rsidR="00292B55" w:rsidRDefault="00292B55" w:rsidP="00F252C7">
      <w:r>
        <w:t>Ange standardsystem och egenbyggda komponenter som används.</w:t>
      </w:r>
    </w:p>
    <w:p w14:paraId="77C21221" w14:textId="0225CDB7" w:rsidR="004078C1" w:rsidRDefault="004078C1" w:rsidP="00F252C7">
      <w:r>
        <w:t xml:space="preserve">Om flera </w:t>
      </w:r>
      <w:proofErr w:type="spellStart"/>
      <w:r>
        <w:t>källsystem</w:t>
      </w:r>
      <w:proofErr w:type="spellEnd"/>
      <w:r>
        <w:t xml:space="preserve"> används</w:t>
      </w:r>
      <w:r w:rsidR="006011F5">
        <w:t xml:space="preserve">, ska </w:t>
      </w:r>
      <w:r w:rsidR="00284CB0">
        <w:t>applicerbara tester</w:t>
      </w:r>
      <w:r w:rsidR="006011F5">
        <w:t xml:space="preserve"> göras för varje</w:t>
      </w:r>
      <w:r>
        <w:t xml:space="preserve"> </w:t>
      </w:r>
      <w:proofErr w:type="spellStart"/>
      <w:r>
        <w:t>källsystem</w:t>
      </w:r>
      <w:proofErr w:type="spellEnd"/>
      <w:r>
        <w:t>.</w:t>
      </w:r>
    </w:p>
    <w:p w14:paraId="617B7F91" w14:textId="008F9091"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EA9B071" w14:textId="77777777" w:rsidR="004C5269" w:rsidRDefault="004C5269"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5986BDB" w14:textId="77777777" w:rsidR="002E0320" w:rsidRDefault="002E0320">
      <w:pPr>
        <w:rPr>
          <w:rFonts w:ascii="Arial" w:hAnsi="Arial" w:cs="Arial"/>
          <w:bCs w:val="0"/>
          <w:iCs w:val="0"/>
          <w:sz w:val="28"/>
          <w:szCs w:val="28"/>
        </w:rPr>
      </w:pPr>
      <w:bookmarkStart w:id="22" w:name="_Toc458519894"/>
      <w:bookmarkStart w:id="23" w:name="_Toc458519895"/>
      <w:bookmarkEnd w:id="22"/>
      <w:bookmarkEnd w:id="23"/>
      <w:r>
        <w:br w:type="page"/>
      </w:r>
    </w:p>
    <w:p w14:paraId="5D34CDCC" w14:textId="014FDF27" w:rsidR="00241741" w:rsidRPr="00525B4B" w:rsidRDefault="00170796" w:rsidP="00DB4AC8">
      <w:pPr>
        <w:pStyle w:val="Rubrik2"/>
        <w:numPr>
          <w:ilvl w:val="1"/>
          <w:numId w:val="33"/>
        </w:numPr>
        <w:tabs>
          <w:tab w:val="clear" w:pos="680"/>
        </w:tabs>
        <w:spacing w:before="240" w:after="60"/>
        <w:ind w:left="851" w:hanging="851"/>
      </w:pPr>
      <w:bookmarkStart w:id="24" w:name="_Toc54710526"/>
      <w:r>
        <w:lastRenderedPageBreak/>
        <w:t>Funktionalitet</w:t>
      </w:r>
      <w:bookmarkEnd w:id="24"/>
    </w:p>
    <w:p w14:paraId="3525171E" w14:textId="77777777" w:rsidR="00241741" w:rsidRPr="00E23DBD" w:rsidRDefault="00241741" w:rsidP="00241741">
      <w:r w:rsidRPr="00525B4B">
        <w:t>Stöd för</w:t>
      </w:r>
      <w:r>
        <w:t xml:space="preserve"> utveckling och egentester i samband med anslutning tillhandahålls genom en SoapUI-</w:t>
      </w:r>
      <w:proofErr w:type="spellStart"/>
      <w:r>
        <w:t>valideringsmock</w:t>
      </w:r>
      <w:proofErr w:type="spellEnd"/>
      <w:r>
        <w:t xml:space="preserve"> </w:t>
      </w:r>
      <w:r w:rsidR="0049134F">
        <w:t>med tillhörande testanvisningar.</w:t>
      </w:r>
    </w:p>
    <w:p w14:paraId="786D2B97" w14:textId="77777777" w:rsidR="00241741" w:rsidRDefault="00241741" w:rsidP="00241741">
      <w:pPr>
        <w:pStyle w:val="Brdtext"/>
        <w:rPr>
          <w:b/>
        </w:rPr>
      </w:pPr>
    </w:p>
    <w:p w14:paraId="7D8EA6B4" w14:textId="04E75503" w:rsidR="00FD2311" w:rsidRDefault="00241741" w:rsidP="00241741">
      <w:pPr>
        <w:pStyle w:val="Brdtext"/>
      </w:pPr>
      <w:r>
        <w:t xml:space="preserve">I releasepaketen för tjänstekontraktet finns det ett SoapUI-projekt med en </w:t>
      </w:r>
      <w:proofErr w:type="spellStart"/>
      <w:r w:rsidR="00FD2311">
        <w:t>CreateDraftCertificate</w:t>
      </w:r>
      <w:proofErr w:type="spellEnd"/>
      <w:r w:rsidRPr="00F4732C">
        <w:t xml:space="preserve"> </w:t>
      </w:r>
      <w:proofErr w:type="spellStart"/>
      <w:r w:rsidRPr="00F4732C">
        <w:t>MockService</w:t>
      </w:r>
      <w:proofErr w:type="spellEnd"/>
      <w:r>
        <w:t xml:space="preserve">. </w:t>
      </w:r>
      <w:r w:rsidR="00E971EB">
        <w:t xml:space="preserve">När denna </w:t>
      </w:r>
      <w:proofErr w:type="spellStart"/>
      <w:r>
        <w:t>mock</w:t>
      </w:r>
      <w:proofErr w:type="spellEnd"/>
      <w:r>
        <w:t xml:space="preserve"> </w:t>
      </w:r>
      <w:r w:rsidR="00E971EB">
        <w:t>startats</w:t>
      </w:r>
      <w:r w:rsidR="00FD2311">
        <w:t xml:space="preserve"> i SoapUI</w:t>
      </w:r>
      <w:r w:rsidR="00E971EB">
        <w:t xml:space="preserve">, </w:t>
      </w:r>
      <w:r>
        <w:t xml:space="preserve">kan tjänstekonsumenten skicka anrop </w:t>
      </w:r>
      <w:r w:rsidR="00E971EB">
        <w:t>till den</w:t>
      </w:r>
      <w:r w:rsidR="00FD2311">
        <w:t xml:space="preserve"> som valideras på </w:t>
      </w:r>
      <w:r w:rsidR="00786BEE">
        <w:t>flera</w:t>
      </w:r>
      <w:r w:rsidR="00FD2311">
        <w:t xml:space="preserve"> sätt:</w:t>
      </w:r>
    </w:p>
    <w:p w14:paraId="6B12A2DF" w14:textId="77777777" w:rsidR="00FD2311" w:rsidRDefault="00FD2311" w:rsidP="00FD2311"/>
    <w:p w14:paraId="44FF2572" w14:textId="77777777" w:rsidR="00FD2311" w:rsidRDefault="00FD2311" w:rsidP="00FD2311">
      <w:pPr>
        <w:pStyle w:val="Liststycke"/>
        <w:numPr>
          <w:ilvl w:val="0"/>
          <w:numId w:val="39"/>
        </w:numPr>
      </w:pPr>
      <w:r>
        <w:t>Anropet följer domänens schema</w:t>
      </w:r>
    </w:p>
    <w:p w14:paraId="0B4C5791" w14:textId="77777777" w:rsidR="00FD2311" w:rsidRDefault="00FD2311" w:rsidP="00FD2311">
      <w:pPr>
        <w:pStyle w:val="Liststycke"/>
        <w:numPr>
          <w:ilvl w:val="0"/>
          <w:numId w:val="39"/>
        </w:numPr>
      </w:pPr>
      <w:r>
        <w:t>Anropet följer de regler som uttrycks i TKB (kontrolleras med Schematron)</w:t>
      </w:r>
    </w:p>
    <w:p w14:paraId="0AC7FE4A" w14:textId="5CC8B064" w:rsidR="00FD2311" w:rsidRDefault="00FD2311" w:rsidP="00FD2311">
      <w:pPr>
        <w:pStyle w:val="Liststycke"/>
        <w:numPr>
          <w:ilvl w:val="0"/>
          <w:numId w:val="39"/>
        </w:numPr>
      </w:pPr>
      <w:r>
        <w:t xml:space="preserve">Anropet innehåller vissa element (och värden på dessa element) som har bedömts vara extra intressanta/viktiga. </w:t>
      </w:r>
      <w:r w:rsidRPr="009D0D2D">
        <w:t xml:space="preserve">Detta kontrolleras manuellt </w:t>
      </w:r>
      <w:r w:rsidR="006062C3">
        <w:t xml:space="preserve">(i SoapUI) </w:t>
      </w:r>
      <w:r w:rsidRPr="009D0D2D">
        <w:t>samt att man fyller i detta i självdeklarationen.</w:t>
      </w:r>
    </w:p>
    <w:p w14:paraId="2804FA58" w14:textId="77777777" w:rsidR="00FD2311" w:rsidRDefault="00FD2311" w:rsidP="00241741">
      <w:pPr>
        <w:pStyle w:val="Brdtext"/>
      </w:pPr>
    </w:p>
    <w:p w14:paraId="480AB20F" w14:textId="5735203C" w:rsidR="00241741" w:rsidRDefault="00241741" w:rsidP="00241741">
      <w:pPr>
        <w:pStyle w:val="Brdtext"/>
      </w:pPr>
      <w:r>
        <w:t xml:space="preserve">Tjänstekonsumenten ska skapa testdata som åtminstone täcker de olika sorters </w:t>
      </w:r>
      <w:r w:rsidR="00FD2311">
        <w:t xml:space="preserve">intyg </w:t>
      </w:r>
      <w:r>
        <w:t xml:space="preserve">som </w:t>
      </w:r>
      <w:r w:rsidR="00E971EB">
        <w:t xml:space="preserve">kommer att </w:t>
      </w:r>
      <w:r>
        <w:t xml:space="preserve">skickas. </w:t>
      </w:r>
      <w:r w:rsidR="002261F4">
        <w:t>Punkterna i denna självdeklaration kan ses som en checklista över den testdata som behövs.</w:t>
      </w:r>
    </w:p>
    <w:p w14:paraId="08BCDC27" w14:textId="2D6CEBEF" w:rsidR="00445B29" w:rsidRDefault="00445B29" w:rsidP="00241741">
      <w:pPr>
        <w:pStyle w:val="Brdtext"/>
      </w:pPr>
      <w:r w:rsidRPr="00445B29">
        <w:t xml:space="preserve">Man väljer själv om man designar sin testdata på egen hand, men man kan också efterlikna de varianter som finns i testfallen i SoapUI-testerna för </w:t>
      </w:r>
      <w:proofErr w:type="spellStart"/>
      <w:r w:rsidR="00FD2311">
        <w:t>CreateDraftCertificate</w:t>
      </w:r>
      <w:proofErr w:type="spellEnd"/>
      <w:r w:rsidR="00FD2311">
        <w:t>.</w:t>
      </w:r>
    </w:p>
    <w:p w14:paraId="6EACDB7D" w14:textId="3C37A099" w:rsidR="00241741" w:rsidRDefault="00241741" w:rsidP="00241741">
      <w:pPr>
        <w:pStyle w:val="Brdtext"/>
      </w:pPr>
      <w:r>
        <w:t xml:space="preserve">Man ska använda testpersonnummer som är godkända av </w:t>
      </w:r>
      <w:r w:rsidR="000E439B">
        <w:t>Skatteverket.</w:t>
      </w:r>
    </w:p>
    <w:p w14:paraId="2BC29A80" w14:textId="3A305CCC" w:rsidR="00DB4AC8" w:rsidRDefault="00DB4AC8"/>
    <w:p w14:paraId="73E87502" w14:textId="0F9AED88" w:rsidR="00DB4AC8" w:rsidRDefault="00DB4AC8" w:rsidP="00DB4AC8">
      <w:pPr>
        <w:pStyle w:val="Rubrik3"/>
        <w:numPr>
          <w:ilvl w:val="2"/>
          <w:numId w:val="33"/>
        </w:numPr>
        <w:tabs>
          <w:tab w:val="clear" w:pos="794"/>
        </w:tabs>
        <w:spacing w:before="240" w:after="60"/>
        <w:ind w:left="720" w:hanging="720"/>
      </w:pPr>
      <w:bookmarkStart w:id="25" w:name="_Toc5706143"/>
      <w:bookmarkStart w:id="26" w:name="_Toc26868802"/>
      <w:bookmarkStart w:id="27" w:name="_Toc54710527"/>
      <w:r>
        <w:t>I</w:t>
      </w:r>
      <w:bookmarkEnd w:id="25"/>
      <w:bookmarkEnd w:id="26"/>
      <w:r w:rsidR="00B37925">
        <w:t>dentifierare</w:t>
      </w:r>
      <w:bookmarkEnd w:id="27"/>
    </w:p>
    <w:p w14:paraId="37DDB61A" w14:textId="6722C93C" w:rsidR="00DB4AC8" w:rsidRDefault="00DB4AC8" w:rsidP="00DB4AC8">
      <w:r>
        <w:t xml:space="preserve">TKB anger krav och möjligheter för hur en tjänstekonsument kan ange </w:t>
      </w:r>
      <w:r w:rsidR="00B37925">
        <w:t xml:space="preserve">identifierare för den individ som intyget rör. </w:t>
      </w:r>
    </w:p>
    <w:p w14:paraId="4F9FDE55" w14:textId="592A8FE3" w:rsidR="00DB4AC8" w:rsidRDefault="00DB4AC8" w:rsidP="00DB4AC8">
      <w:r>
        <w:t xml:space="preserve">Ange de </w:t>
      </w:r>
      <w:r w:rsidR="004C581B">
        <w:t xml:space="preserve">alternativ </w:t>
      </w:r>
      <w:r>
        <w:t>som tjänste</w:t>
      </w:r>
      <w:r w:rsidR="00B37925">
        <w:t>konsumenten</w:t>
      </w:r>
      <w:r>
        <w:t xml:space="preserve"> kan uppfylla</w:t>
      </w:r>
      <w:r w:rsidR="008F0761">
        <w:t>,</w:t>
      </w:r>
      <w:r w:rsidR="008F0761" w:rsidRPr="008F0761">
        <w:t xml:space="preserve"> </w:t>
      </w:r>
      <w:r w:rsidR="008F0761">
        <w:t>och som testats mot SoapUI-</w:t>
      </w:r>
      <w:proofErr w:type="spellStart"/>
      <w:r w:rsidR="008F0761">
        <w:t>valideringsmock</w:t>
      </w:r>
      <w:proofErr w:type="spellEnd"/>
      <w:r w:rsidR="008F0761">
        <w:t>:</w:t>
      </w:r>
    </w:p>
    <w:p w14:paraId="43214962" w14:textId="0AAECC82" w:rsidR="00DB4AC8" w:rsidRPr="002E0320" w:rsidRDefault="00786BEE"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Intyg</w:t>
      </w:r>
      <w:r w:rsidR="00DB4AC8" w:rsidRPr="002E0320">
        <w:t xml:space="preserve"> på </w:t>
      </w:r>
      <w:r w:rsidR="00DB4AC8">
        <w:t>personnummer</w:t>
      </w:r>
    </w:p>
    <w:p w14:paraId="6F08FAA8"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684F8DD" w14:textId="275E7020"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3BD6A1B6" w14:textId="22A94C16" w:rsidR="00822587" w:rsidRPr="002E0320" w:rsidRDefault="00822587" w:rsidP="00822587">
      <w:pPr>
        <w:pBdr>
          <w:top w:val="single" w:sz="4" w:space="1" w:color="auto"/>
          <w:left w:val="single" w:sz="4" w:space="4" w:color="auto"/>
          <w:bottom w:val="single" w:sz="4" w:space="1" w:color="auto"/>
          <w:right w:val="single" w:sz="4" w:space="4" w:color="auto"/>
        </w:pBdr>
        <w:shd w:val="clear" w:color="auto" w:fill="F9E4BE" w:themeFill="accent6" w:themeFillTint="66"/>
      </w:pPr>
      <w:r>
        <w:t>Intyg</w:t>
      </w:r>
      <w:r w:rsidRPr="002E0320">
        <w:t xml:space="preserve"> på </w:t>
      </w:r>
      <w:r>
        <w:t>personnummer med sekretessmarkering</w:t>
      </w:r>
    </w:p>
    <w:p w14:paraId="34069D42" w14:textId="77777777" w:rsidR="00822587" w:rsidRDefault="00822587" w:rsidP="0082258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D0033F8" w14:textId="77777777" w:rsidR="00822587" w:rsidRDefault="00822587"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566B1AD3" w14:textId="52F74839" w:rsidR="00822587" w:rsidRPr="002E0320" w:rsidRDefault="00822587" w:rsidP="00822587">
      <w:pPr>
        <w:pBdr>
          <w:top w:val="single" w:sz="4" w:space="1" w:color="auto"/>
          <w:left w:val="single" w:sz="4" w:space="4" w:color="auto"/>
          <w:bottom w:val="single" w:sz="4" w:space="1" w:color="auto"/>
          <w:right w:val="single" w:sz="4" w:space="4" w:color="auto"/>
        </w:pBdr>
        <w:shd w:val="clear" w:color="auto" w:fill="F9E4BE" w:themeFill="accent6" w:themeFillTint="66"/>
      </w:pPr>
      <w:r>
        <w:t>Intyg</w:t>
      </w:r>
      <w:r w:rsidRPr="002E0320">
        <w:t xml:space="preserve"> på </w:t>
      </w:r>
      <w:r>
        <w:t>personnummer med skyddad folkbokföring</w:t>
      </w:r>
    </w:p>
    <w:p w14:paraId="65F0E95E" w14:textId="77777777" w:rsidR="00822587" w:rsidRDefault="00822587" w:rsidP="0082258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6359762" w14:textId="77777777" w:rsidR="00822587" w:rsidRDefault="00822587" w:rsidP="00822587">
      <w:pPr>
        <w:pBdr>
          <w:top w:val="single" w:sz="4" w:space="1" w:color="auto"/>
          <w:left w:val="single" w:sz="4" w:space="4" w:color="auto"/>
          <w:bottom w:val="single" w:sz="4" w:space="1" w:color="auto"/>
          <w:right w:val="single" w:sz="4" w:space="4" w:color="auto"/>
        </w:pBdr>
        <w:shd w:val="clear" w:color="auto" w:fill="F9E4BE" w:themeFill="accent6" w:themeFillTint="66"/>
      </w:pPr>
    </w:p>
    <w:p w14:paraId="764C1D9C" w14:textId="6EE860F4" w:rsidR="00DB4AC8" w:rsidRPr="002E0320" w:rsidRDefault="00786BEE"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Intyg</w:t>
      </w:r>
      <w:r w:rsidR="00DB4AC8" w:rsidRPr="002E0320">
        <w:t xml:space="preserve"> på </w:t>
      </w:r>
      <w:r w:rsidR="00DB4AC8">
        <w:t>samordningsnummer</w:t>
      </w:r>
    </w:p>
    <w:p w14:paraId="6118D60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0D74A79" w14:textId="77777777" w:rsidR="00DB4AC8" w:rsidRPr="002E0320"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2E50B077"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88E9B05"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41DE0E32" w14:textId="26C68B9E"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Övrig kommentar:</w:t>
      </w:r>
    </w:p>
    <w:p w14:paraId="29E7056A" w14:textId="77777777" w:rsidR="004C5269" w:rsidRDefault="004C5269"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6C64D912" w14:textId="77777777" w:rsidR="00DB4AC8" w:rsidRDefault="00DB4AC8"/>
    <w:p w14:paraId="38834312" w14:textId="77777777" w:rsidR="00DB4AC8" w:rsidRDefault="00DB4AC8" w:rsidP="00DB4AC8">
      <w:pPr>
        <w:pStyle w:val="Rubrik3"/>
        <w:numPr>
          <w:ilvl w:val="2"/>
          <w:numId w:val="33"/>
        </w:numPr>
        <w:tabs>
          <w:tab w:val="clear" w:pos="794"/>
        </w:tabs>
        <w:spacing w:before="240" w:after="60"/>
        <w:ind w:left="720" w:hanging="720"/>
      </w:pPr>
      <w:bookmarkStart w:id="28" w:name="_Toc26868804"/>
      <w:bookmarkStart w:id="29" w:name="_Toc54710528"/>
      <w:r>
        <w:t>Antal element</w:t>
      </w:r>
      <w:bookmarkEnd w:id="28"/>
      <w:bookmarkEnd w:id="29"/>
    </w:p>
    <w:p w14:paraId="1EB0DD50" w14:textId="0E83074D" w:rsidR="00DB4AC8" w:rsidRDefault="00DB4AC8" w:rsidP="00DB4AC8">
      <w:pPr>
        <w:rPr>
          <w:bCs w:val="0"/>
          <w:iCs w:val="0"/>
        </w:rPr>
      </w:pPr>
      <w:r>
        <w:t xml:space="preserve">TKB medger att tjänstekonsumenten </w:t>
      </w:r>
      <w:r w:rsidR="00B37925">
        <w:t xml:space="preserve">skickar </w:t>
      </w:r>
      <w:r>
        <w:t>olika antal element i anropet.</w:t>
      </w:r>
    </w:p>
    <w:p w14:paraId="0226FC64" w14:textId="651CFA93" w:rsidR="00DB4AC8" w:rsidRDefault="00DB4AC8" w:rsidP="00DB4AC8">
      <w:r>
        <w:t>Ange nedan i vilken omfattning tjänstekonsumenten stödjer detta</w:t>
      </w:r>
      <w:r w:rsidR="008F0761">
        <w:t>, och som testats mot SoapUI-</w:t>
      </w:r>
      <w:proofErr w:type="spellStart"/>
      <w:r w:rsidR="008F0761">
        <w:t>valideringsmock</w:t>
      </w:r>
      <w:proofErr w:type="spellEnd"/>
      <w:r w:rsidR="008F0761">
        <w:t>:</w:t>
      </w:r>
    </w:p>
    <w:p w14:paraId="2CAD2FE4" w14:textId="173F643F" w:rsidR="00DB4AC8" w:rsidRDefault="00B37925"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Kan skicka </w:t>
      </w:r>
      <w:r w:rsidR="00DB4AC8">
        <w:t xml:space="preserve">anrop med </w:t>
      </w:r>
      <w:r w:rsidR="006C0BBB">
        <w:t>så få element som möjligt</w:t>
      </w:r>
      <w:r w:rsidR="00DB4AC8">
        <w:t xml:space="preserve"> </w:t>
      </w:r>
    </w:p>
    <w:p w14:paraId="0B13141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5F5EA00"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761EFEAD" w14:textId="75F59116" w:rsidR="00DB4AC8" w:rsidRDefault="00B37925"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Kan skicka </w:t>
      </w:r>
      <w:r w:rsidR="00DB4AC8">
        <w:t xml:space="preserve">anrop med </w:t>
      </w:r>
      <w:r w:rsidR="006C0BBB">
        <w:t xml:space="preserve">så många element som </w:t>
      </w:r>
      <w:r w:rsidR="00ED76D1">
        <w:t xml:space="preserve">möjligt </w:t>
      </w:r>
    </w:p>
    <w:p w14:paraId="1E1D3CA5"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2AC3AEA"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045D0CF6"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00C6E6B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98D36BE"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697A0F6F" w14:textId="22842250"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22529EF" w14:textId="77777777" w:rsidR="004C5269" w:rsidRPr="002E0320" w:rsidRDefault="004C5269"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619BFE9A" w14:textId="77777777" w:rsidR="00DB4AC8" w:rsidRDefault="00DB4AC8"/>
    <w:p w14:paraId="63ADE6A2" w14:textId="77777777" w:rsidR="00DB4AC8" w:rsidRDefault="00DB4AC8" w:rsidP="00DB4AC8">
      <w:pPr>
        <w:pStyle w:val="Rubrik3"/>
        <w:numPr>
          <w:ilvl w:val="2"/>
          <w:numId w:val="33"/>
        </w:numPr>
        <w:tabs>
          <w:tab w:val="clear" w:pos="794"/>
        </w:tabs>
        <w:spacing w:before="240" w:after="60"/>
        <w:ind w:left="720" w:hanging="720"/>
      </w:pPr>
      <w:bookmarkStart w:id="30" w:name="_Toc26868805"/>
      <w:bookmarkStart w:id="31" w:name="_Toc54710529"/>
      <w:r>
        <w:t>Kontraktspecifikt</w:t>
      </w:r>
      <w:bookmarkEnd w:id="30"/>
      <w:bookmarkEnd w:id="31"/>
    </w:p>
    <w:p w14:paraId="2175AF4B" w14:textId="36971416" w:rsidR="00DB4AC8" w:rsidRDefault="00DB4AC8" w:rsidP="00DB4AC8">
      <w:pPr>
        <w:rPr>
          <w:bCs w:val="0"/>
          <w:iCs w:val="0"/>
        </w:rPr>
      </w:pPr>
      <w:r>
        <w:t xml:space="preserve">TKB anger att elementet </w:t>
      </w:r>
      <w:proofErr w:type="spellStart"/>
      <w:r>
        <w:t>typAvIntyg</w:t>
      </w:r>
      <w:proofErr w:type="spellEnd"/>
      <w:r>
        <w:t xml:space="preserve"> anger intygstypen som används för ett intyg</w:t>
      </w:r>
    </w:p>
    <w:p w14:paraId="3AD28CF0" w14:textId="2714643A" w:rsidR="00DB4AC8" w:rsidRDefault="00DB4AC8" w:rsidP="00DB4AC8">
      <w:r>
        <w:t>Ange nedan i vilka intygstyper tjänste</w:t>
      </w:r>
      <w:r w:rsidR="00494FDE">
        <w:t>konsumenten</w:t>
      </w:r>
      <w:r>
        <w:t xml:space="preserve"> kan skapa</w:t>
      </w:r>
      <w:r w:rsidR="00494FDE">
        <w:t>, och som testats mot SoapUI-</w:t>
      </w:r>
      <w:proofErr w:type="spellStart"/>
      <w:r w:rsidR="00494FDE">
        <w:t>valideringsmock</w:t>
      </w:r>
      <w:proofErr w:type="spellEnd"/>
      <w:r w:rsidR="00494FDE">
        <w:t>:</w:t>
      </w:r>
    </w:p>
    <w:p w14:paraId="5455C296" w14:textId="77777777" w:rsidR="00494FDE" w:rsidRDefault="00494FDE" w:rsidP="00DB4AC8"/>
    <w:p w14:paraId="3A75B1F9" w14:textId="68CBEEC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Skicka </w:t>
      </w:r>
      <w:proofErr w:type="gramStart"/>
      <w:r>
        <w:t>intygstypen  LUAE</w:t>
      </w:r>
      <w:proofErr w:type="gramEnd"/>
      <w:r>
        <w:t>_FS (</w:t>
      </w:r>
      <w:proofErr w:type="spellStart"/>
      <w:r>
        <w:t>typAvIntyg</w:t>
      </w:r>
      <w:proofErr w:type="spellEnd"/>
      <w:r>
        <w:t xml:space="preserve"> = ”LUAE_FS”), </w:t>
      </w:r>
    </w:p>
    <w:p w14:paraId="50396EAE"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657DF27"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3418C21F" w14:textId="2E9E9D8B"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Skicka </w:t>
      </w:r>
      <w:proofErr w:type="gramStart"/>
      <w:r>
        <w:t>intygstypen  LUAE</w:t>
      </w:r>
      <w:proofErr w:type="gramEnd"/>
      <w:r>
        <w:t>_NA (</w:t>
      </w:r>
      <w:proofErr w:type="spellStart"/>
      <w:r>
        <w:t>typAvIntyg</w:t>
      </w:r>
      <w:proofErr w:type="spellEnd"/>
      <w:r>
        <w:t xml:space="preserve"> = ”LUAE_NA”)</w:t>
      </w:r>
    </w:p>
    <w:p w14:paraId="34DBE8C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37D884F"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31E32820" w14:textId="23854911"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Skicka </w:t>
      </w:r>
      <w:proofErr w:type="gramStart"/>
      <w:r>
        <w:t>intygstypen  LISJP</w:t>
      </w:r>
      <w:proofErr w:type="gramEnd"/>
      <w:r>
        <w:t xml:space="preserve"> (</w:t>
      </w:r>
      <w:proofErr w:type="spellStart"/>
      <w:r>
        <w:t>typAvIntyg</w:t>
      </w:r>
      <w:proofErr w:type="spellEnd"/>
      <w:r>
        <w:t xml:space="preserve"> = ”LISJP”)</w:t>
      </w:r>
    </w:p>
    <w:p w14:paraId="72871CFA"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46F9C5B"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08CE1A84" w14:textId="76C4FC69"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Skicka </w:t>
      </w:r>
      <w:proofErr w:type="gramStart"/>
      <w:r>
        <w:t>intygstypen  LUSE</w:t>
      </w:r>
      <w:proofErr w:type="gramEnd"/>
      <w:r>
        <w:t xml:space="preserve"> (</w:t>
      </w:r>
      <w:proofErr w:type="spellStart"/>
      <w:r>
        <w:t>typAvIntyg</w:t>
      </w:r>
      <w:proofErr w:type="spellEnd"/>
      <w:r>
        <w:t xml:space="preserve"> = ”LUSE”)</w:t>
      </w:r>
    </w:p>
    <w:p w14:paraId="65DBEA0E"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0AF0C7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167D912A" w14:textId="38546285"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TSTRK1007 </w:t>
      </w:r>
      <w:r>
        <w:t>(</w:t>
      </w:r>
      <w:proofErr w:type="spellStart"/>
      <w:r>
        <w:t>typAvIntyg</w:t>
      </w:r>
      <w:proofErr w:type="spellEnd"/>
      <w:r>
        <w:t xml:space="preserve"> = ”</w:t>
      </w:r>
      <w:r w:rsidRPr="00651D27">
        <w:t xml:space="preserve"> TSTRK1007</w:t>
      </w:r>
      <w:r>
        <w:t>”)</w:t>
      </w:r>
    </w:p>
    <w:p w14:paraId="6A36B59F"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FE28BE6"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411DC90D" w14:textId="3E37D220"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TSTRK1031 </w:t>
      </w:r>
      <w:r>
        <w:t>(</w:t>
      </w:r>
      <w:proofErr w:type="spellStart"/>
      <w:r>
        <w:t>typAvIntyg</w:t>
      </w:r>
      <w:proofErr w:type="spellEnd"/>
      <w:r>
        <w:t xml:space="preserve"> = ”</w:t>
      </w:r>
      <w:r w:rsidRPr="00651D27">
        <w:t xml:space="preserve"> TSTRK1031</w:t>
      </w:r>
      <w:r>
        <w:t>”)</w:t>
      </w:r>
    </w:p>
    <w:p w14:paraId="2EB6D10A"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93FA1FE" w14:textId="0ACD95D5" w:rsidR="00FB55C2" w:rsidRDefault="00FB55C2" w:rsidP="00FB55C2">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D3C0E" w14:textId="44F92865"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w:t>
      </w:r>
      <w:r w:rsidRPr="0011313F">
        <w:t>AG1-14</w:t>
      </w:r>
      <w:r w:rsidRPr="00651D27">
        <w:t xml:space="preserve"> </w:t>
      </w:r>
      <w:r>
        <w:t>(</w:t>
      </w:r>
      <w:proofErr w:type="spellStart"/>
      <w:r>
        <w:t>typAvIntyg</w:t>
      </w:r>
      <w:proofErr w:type="spellEnd"/>
      <w:r>
        <w:t xml:space="preserve"> = ”</w:t>
      </w:r>
      <w:r w:rsidRPr="00651D27">
        <w:t xml:space="preserve"> </w:t>
      </w:r>
      <w:r w:rsidRPr="0011313F">
        <w:t>AG1-14</w:t>
      </w:r>
      <w:r>
        <w:t>”)</w:t>
      </w:r>
    </w:p>
    <w:p w14:paraId="6D85C36B"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FA6D403"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203F8B" w14:textId="057250F9"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w:t>
      </w:r>
      <w:r w:rsidRPr="0011313F">
        <w:t>AG</w:t>
      </w:r>
      <w:proofErr w:type="gramStart"/>
      <w:r w:rsidRPr="0011313F">
        <w:t>7804</w:t>
      </w:r>
      <w:r w:rsidRPr="0011313F">
        <w:t xml:space="preserve"> </w:t>
      </w:r>
      <w:r>
        <w:t xml:space="preserve"> </w:t>
      </w:r>
      <w:r>
        <w:t>(</w:t>
      </w:r>
      <w:proofErr w:type="spellStart"/>
      <w:proofErr w:type="gramEnd"/>
      <w:r>
        <w:t>typAvIntyg</w:t>
      </w:r>
      <w:proofErr w:type="spellEnd"/>
      <w:r>
        <w:t xml:space="preserve"> = ”</w:t>
      </w:r>
      <w:r w:rsidRPr="00651D27">
        <w:t xml:space="preserve"> </w:t>
      </w:r>
      <w:r w:rsidRPr="0011313F">
        <w:t>AG7804</w:t>
      </w:r>
      <w:r>
        <w:t>”)</w:t>
      </w:r>
    </w:p>
    <w:p w14:paraId="3632AA23"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0B5D742"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p>
    <w:p w14:paraId="6B0FD0F2" w14:textId="6505D23C"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w:t>
      </w:r>
      <w:r>
        <w:t xml:space="preserve">DB </w:t>
      </w:r>
      <w:r>
        <w:t>(</w:t>
      </w:r>
      <w:proofErr w:type="spellStart"/>
      <w:r>
        <w:t>typAvIntyg</w:t>
      </w:r>
      <w:proofErr w:type="spellEnd"/>
      <w:r>
        <w:t xml:space="preserve"> = ”</w:t>
      </w:r>
      <w:r w:rsidRPr="00651D27">
        <w:t xml:space="preserve"> </w:t>
      </w:r>
      <w:r>
        <w:t>DB</w:t>
      </w:r>
      <w:r>
        <w:t>”)</w:t>
      </w:r>
    </w:p>
    <w:p w14:paraId="58CFC92D"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665A787"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p>
    <w:p w14:paraId="74D8BA42" w14:textId="3A634AF0"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Skicka intygstypen</w:t>
      </w:r>
      <w:r w:rsidRPr="00651D27">
        <w:t xml:space="preserve"> </w:t>
      </w:r>
      <w:r>
        <w:t>DOI</w:t>
      </w:r>
      <w:r w:rsidRPr="00651D27">
        <w:t xml:space="preserve"> </w:t>
      </w:r>
      <w:r>
        <w:t>(</w:t>
      </w:r>
      <w:proofErr w:type="spellStart"/>
      <w:r>
        <w:t>typAvIntyg</w:t>
      </w:r>
      <w:proofErr w:type="spellEnd"/>
      <w:r>
        <w:t xml:space="preserve"> = ”</w:t>
      </w:r>
      <w:r w:rsidRPr="00651D27">
        <w:t xml:space="preserve"> </w:t>
      </w:r>
      <w:r>
        <w:t>DOI</w:t>
      </w:r>
      <w:r>
        <w:t>”)</w:t>
      </w:r>
    </w:p>
    <w:p w14:paraId="396E7C79"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EAA0998"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p>
    <w:p w14:paraId="3C3EEBAE" w14:textId="6D566701"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Skicka intyg</w:t>
      </w:r>
      <w:r w:rsidR="00164E67">
        <w:t xml:space="preserve"> </w:t>
      </w:r>
      <w:r>
        <w:t>med f</w:t>
      </w:r>
      <w:r w:rsidRPr="0011313F">
        <w:t>örifyllnad</w:t>
      </w:r>
    </w:p>
    <w:p w14:paraId="54E4356C"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1E24773" w14:textId="77777777" w:rsidR="0011313F" w:rsidRDefault="0011313F" w:rsidP="0011313F">
      <w:pPr>
        <w:pBdr>
          <w:top w:val="single" w:sz="4" w:space="1" w:color="auto"/>
          <w:left w:val="single" w:sz="4" w:space="4" w:color="auto"/>
          <w:bottom w:val="single" w:sz="4" w:space="1" w:color="auto"/>
          <w:right w:val="single" w:sz="4" w:space="4" w:color="auto"/>
        </w:pBdr>
        <w:shd w:val="clear" w:color="auto" w:fill="F9E4BE" w:themeFill="accent6" w:themeFillTint="66"/>
      </w:pPr>
    </w:p>
    <w:p w14:paraId="493674E6" w14:textId="77777777" w:rsidR="00FB55C2" w:rsidRDefault="00FB55C2" w:rsidP="00FB55C2">
      <w:pPr>
        <w:pBdr>
          <w:top w:val="single" w:sz="4" w:space="1" w:color="auto"/>
          <w:left w:val="single" w:sz="4" w:space="4" w:color="auto"/>
          <w:bottom w:val="single" w:sz="4" w:space="1" w:color="auto"/>
          <w:right w:val="single" w:sz="4" w:space="4" w:color="auto"/>
        </w:pBdr>
        <w:shd w:val="clear" w:color="auto" w:fill="F9E4BE" w:themeFill="accent6" w:themeFillTint="66"/>
      </w:pPr>
    </w:p>
    <w:p w14:paraId="229981B4"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611A1FE"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1D8071AE" w14:textId="77777777" w:rsidR="00DB4AC8" w:rsidRPr="002E0320"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395E2F8" w14:textId="77777777" w:rsidR="00DB4AC8" w:rsidRDefault="00DB4AC8" w:rsidP="00DB4AC8">
      <w:pPr>
        <w:pBdr>
          <w:top w:val="single" w:sz="4" w:space="1" w:color="auto"/>
          <w:left w:val="single" w:sz="4" w:space="4" w:color="auto"/>
          <w:bottom w:val="single" w:sz="4" w:space="1" w:color="auto"/>
          <w:right w:val="single" w:sz="4" w:space="4" w:color="auto"/>
        </w:pBdr>
        <w:shd w:val="clear" w:color="auto" w:fill="F9E4BE" w:themeFill="accent6" w:themeFillTint="66"/>
      </w:pPr>
    </w:p>
    <w:p w14:paraId="6010591A" w14:textId="0A5442BF" w:rsidR="00980E5E" w:rsidRDefault="00980E5E">
      <w:pPr>
        <w:rPr>
          <w:rFonts w:ascii="Arial" w:hAnsi="Arial" w:cs="Arial"/>
          <w:b/>
          <w:bCs w:val="0"/>
          <w:szCs w:val="26"/>
        </w:rPr>
      </w:pPr>
    </w:p>
    <w:p w14:paraId="74C1FDBC" w14:textId="77777777" w:rsidR="007A1685" w:rsidRDefault="007A1685" w:rsidP="007A1685">
      <w:pPr>
        <w:pStyle w:val="Rubrik3"/>
        <w:numPr>
          <w:ilvl w:val="2"/>
          <w:numId w:val="33"/>
        </w:numPr>
        <w:tabs>
          <w:tab w:val="clear" w:pos="720"/>
          <w:tab w:val="clear" w:pos="794"/>
        </w:tabs>
        <w:spacing w:before="240" w:after="60"/>
        <w:ind w:left="720" w:hanging="720"/>
      </w:pPr>
      <w:bookmarkStart w:id="32" w:name="_Toc5702226"/>
      <w:bookmarkStart w:id="33" w:name="_Toc26868803"/>
      <w:bookmarkStart w:id="34" w:name="_Toc54710530"/>
      <w:r>
        <w:t>Felhantering</w:t>
      </w:r>
      <w:bookmarkEnd w:id="32"/>
      <w:bookmarkEnd w:id="33"/>
      <w:bookmarkEnd w:id="34"/>
    </w:p>
    <w:p w14:paraId="513007DD" w14:textId="77777777" w:rsidR="007A1685" w:rsidRDefault="007A1685" w:rsidP="007A1685">
      <w:r>
        <w:t xml:space="preserve">TKB anger krav på hur felhantering ska stödjas. </w:t>
      </w:r>
    </w:p>
    <w:p w14:paraId="3AAA78C9" w14:textId="77777777" w:rsidR="007A1685" w:rsidRDefault="007A1685" w:rsidP="007A1685">
      <w:r>
        <w:t>I SoapUI-</w:t>
      </w:r>
      <w:proofErr w:type="spellStart"/>
      <w:r>
        <w:t>valideringsmocken</w:t>
      </w:r>
      <w:proofErr w:type="spellEnd"/>
      <w:r>
        <w:t xml:space="preserve"> finns olika svar som kan levereras enligt instruktionen för mocken.</w:t>
      </w:r>
    </w:p>
    <w:p w14:paraId="38E88625" w14:textId="77777777" w:rsidR="007A1685" w:rsidRDefault="007A1685" w:rsidP="007A1685">
      <w:r>
        <w:t xml:space="preserve">Ange hur tjänsteproducenten uppfyller stipulerade krav på felhantering. </w:t>
      </w:r>
    </w:p>
    <w:p w14:paraId="4B6F0C16"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 xml:space="preserve">ta emot svar med </w:t>
      </w:r>
      <w:proofErr w:type="spellStart"/>
      <w:r w:rsidRPr="00C228A7">
        <w:t>resultCode</w:t>
      </w:r>
      <w:proofErr w:type="spellEnd"/>
      <w:r w:rsidRPr="00C228A7">
        <w:t xml:space="preserve"> = INFO</w:t>
      </w:r>
      <w:r>
        <w:t xml:space="preserve"> </w:t>
      </w:r>
    </w:p>
    <w:p w14:paraId="7E2F8F3D"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19722E8"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E22C89E"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Felaktigt anrop. Möjlighet att </w:t>
      </w:r>
      <w:r w:rsidRPr="00C228A7">
        <w:t>ta emot</w:t>
      </w:r>
      <w:r>
        <w:t xml:space="preserve"> </w:t>
      </w:r>
      <w:r w:rsidRPr="00C228A7">
        <w:t xml:space="preserve">svar med </w:t>
      </w:r>
      <w:proofErr w:type="spellStart"/>
      <w:r w:rsidRPr="00C228A7">
        <w:t>resultCode</w:t>
      </w:r>
      <w:proofErr w:type="spellEnd"/>
      <w:r w:rsidRPr="00C228A7">
        <w:t xml:space="preserve"> =</w:t>
      </w:r>
      <w:r>
        <w:t xml:space="preserve"> ERROR</w:t>
      </w:r>
      <w:r w:rsidRPr="00C228A7">
        <w:t xml:space="preserve"> </w:t>
      </w:r>
    </w:p>
    <w:p w14:paraId="377720EE"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0370D08"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0AFBE7D7"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Möjlighet att </w:t>
      </w:r>
      <w:r w:rsidRPr="00C228A7">
        <w:t xml:space="preserve">ta emot svar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TECHNICAL_ERROR</w:t>
      </w:r>
      <w:r>
        <w:t xml:space="preserve"> </w:t>
      </w:r>
    </w:p>
    <w:p w14:paraId="7CF9E75D"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A2DC6D6"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6931B085"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Valideringsfel. Möjlighet att </w:t>
      </w:r>
      <w:r w:rsidRPr="00C228A7">
        <w:t xml:space="preserve">ta emot svar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VALIDATION_ERROR</w:t>
      </w:r>
    </w:p>
    <w:p w14:paraId="324DC1AC"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C0BB7C7"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8963466"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Logiskt fel. Möjlighet att </w:t>
      </w:r>
      <w:r w:rsidRPr="00C228A7">
        <w:t xml:space="preserve">ta emot svar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w:t>
      </w:r>
      <w:r w:rsidRPr="008650E3">
        <w:t>APPLICATION_ERROR</w:t>
      </w:r>
    </w:p>
    <w:p w14:paraId="5564DE22"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9AA9738"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40780327"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Återkallad. Möjlighet att </w:t>
      </w:r>
      <w:r w:rsidRPr="00C228A7">
        <w:t xml:space="preserve">ta emot svar med </w:t>
      </w:r>
      <w:proofErr w:type="spellStart"/>
      <w:r w:rsidRPr="00C228A7">
        <w:t>resultCode</w:t>
      </w:r>
      <w:proofErr w:type="spellEnd"/>
      <w:r w:rsidRPr="00C228A7">
        <w:t xml:space="preserve"> = </w:t>
      </w:r>
      <w:r>
        <w:t xml:space="preserve">ERROR </w:t>
      </w:r>
      <w:r w:rsidRPr="00C228A7">
        <w:t xml:space="preserve">samt </w:t>
      </w:r>
      <w:proofErr w:type="spellStart"/>
      <w:r w:rsidRPr="00C228A7">
        <w:t>errorId</w:t>
      </w:r>
      <w:proofErr w:type="spellEnd"/>
      <w:r w:rsidRPr="00C228A7">
        <w:t xml:space="preserve"> = </w:t>
      </w:r>
      <w:r w:rsidRPr="008650E3">
        <w:t>REVOKED</w:t>
      </w:r>
      <w:r>
        <w:t xml:space="preserve"> </w:t>
      </w:r>
    </w:p>
    <w:p w14:paraId="571DD7C4"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2EEB69EC"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84B55E8"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D2B7096"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268AF306"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B9A006D" w14:textId="77777777" w:rsidR="007A1685" w:rsidRPr="002E0320"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E0F27DF" w14:textId="4D0D07FB" w:rsidR="007A1685" w:rsidRDefault="007A1685" w:rsidP="007A1685"/>
    <w:p w14:paraId="53804EAD" w14:textId="41A70D5A" w:rsidR="00170796" w:rsidRDefault="00170796" w:rsidP="00170796">
      <w:pPr>
        <w:pStyle w:val="Rubrik3"/>
        <w:numPr>
          <w:ilvl w:val="2"/>
          <w:numId w:val="33"/>
        </w:numPr>
        <w:tabs>
          <w:tab w:val="clear" w:pos="720"/>
          <w:tab w:val="clear" w:pos="794"/>
        </w:tabs>
        <w:spacing w:before="240" w:after="60"/>
        <w:ind w:left="720" w:hanging="720"/>
      </w:pPr>
      <w:bookmarkStart w:id="35" w:name="_Toc54710531"/>
      <w:r>
        <w:t>Intygs-id</w:t>
      </w:r>
      <w:bookmarkEnd w:id="35"/>
    </w:p>
    <w:p w14:paraId="02A025B4" w14:textId="77777777" w:rsidR="00170796" w:rsidRDefault="00170796" w:rsidP="00170796">
      <w:r>
        <w:t>I svaret från tjänsteproducenten på ett korrekt anrop får man ett intygs-id, som sedan kommer att användas för att referera det aktuella intyget.</w:t>
      </w:r>
    </w:p>
    <w:p w14:paraId="54D32A9A" w14:textId="77777777" w:rsidR="00170796" w:rsidRDefault="00170796" w:rsidP="00170796">
      <w:r>
        <w:t xml:space="preserve">Detta behöver kunna användas av vårdsystemet om man integrerar med fler tjänstekontrakt. </w:t>
      </w:r>
    </w:p>
    <w:p w14:paraId="44164956"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ta emot intygs-id, lagra, och använda i </w:t>
      </w:r>
      <w:proofErr w:type="spellStart"/>
      <w:r>
        <w:t>CertificateStatusUpdateForCare</w:t>
      </w:r>
      <w:proofErr w:type="spellEnd"/>
    </w:p>
    <w:p w14:paraId="26084E99"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7BBFBB5"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4041A"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ta emot intygs-id, lagra, och använda i </w:t>
      </w:r>
      <w:proofErr w:type="spellStart"/>
      <w:r>
        <w:t>ListCertificatesForCareWithQA</w:t>
      </w:r>
      <w:proofErr w:type="spellEnd"/>
    </w:p>
    <w:p w14:paraId="220E3FE0"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7B5338B"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p>
    <w:p w14:paraId="1D8713B2"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p>
    <w:p w14:paraId="620B4FFB"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708327D"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p>
    <w:p w14:paraId="4085CB3D"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7D2B73A" w14:textId="77777777" w:rsidR="00170796" w:rsidRDefault="00170796" w:rsidP="00170796">
      <w:pPr>
        <w:pBdr>
          <w:top w:val="single" w:sz="4" w:space="1" w:color="auto"/>
          <w:left w:val="single" w:sz="4" w:space="4" w:color="auto"/>
          <w:bottom w:val="single" w:sz="4" w:space="1" w:color="auto"/>
          <w:right w:val="single" w:sz="4" w:space="4" w:color="auto"/>
        </w:pBdr>
        <w:shd w:val="clear" w:color="auto" w:fill="F9E4BE" w:themeFill="accent6" w:themeFillTint="66"/>
      </w:pPr>
    </w:p>
    <w:p w14:paraId="19CC24A2" w14:textId="77777777" w:rsidR="00170796" w:rsidRDefault="00170796" w:rsidP="00170796"/>
    <w:p w14:paraId="495ED250" w14:textId="2454AEAA" w:rsidR="00525B4B" w:rsidRDefault="00525B4B" w:rsidP="002E0320"/>
    <w:p w14:paraId="548FF050" w14:textId="4DEFDD24" w:rsidR="007A1685" w:rsidRDefault="004D3213" w:rsidP="007A1685">
      <w:pPr>
        <w:pStyle w:val="Rubrik2"/>
        <w:numPr>
          <w:ilvl w:val="1"/>
          <w:numId w:val="33"/>
        </w:numPr>
        <w:tabs>
          <w:tab w:val="clear" w:pos="680"/>
        </w:tabs>
        <w:spacing w:before="240" w:after="60"/>
        <w:ind w:left="851" w:hanging="851"/>
      </w:pPr>
      <w:bookmarkStart w:id="36" w:name="_Toc54710532"/>
      <w:r>
        <w:t>Övriga krav</w:t>
      </w:r>
      <w:bookmarkEnd w:id="36"/>
    </w:p>
    <w:p w14:paraId="7E35EE79" w14:textId="77777777" w:rsidR="007A1685" w:rsidRDefault="007A1685" w:rsidP="007A1685">
      <w:pPr>
        <w:pStyle w:val="Rubrik3"/>
        <w:numPr>
          <w:ilvl w:val="2"/>
          <w:numId w:val="33"/>
        </w:numPr>
        <w:tabs>
          <w:tab w:val="clear" w:pos="794"/>
        </w:tabs>
        <w:spacing w:before="240" w:after="60"/>
        <w:ind w:left="720" w:hanging="720"/>
      </w:pPr>
      <w:bookmarkStart w:id="37" w:name="_Toc485621106"/>
      <w:bookmarkStart w:id="38" w:name="_Toc54710533"/>
      <w:r>
        <w:t>Verksamhetens godkännande av informationsmappning</w:t>
      </w:r>
      <w:bookmarkEnd w:id="37"/>
      <w:bookmarkEnd w:id="38"/>
    </w:p>
    <w:p w14:paraId="760A9B01" w14:textId="77777777" w:rsidR="007A1685" w:rsidRDefault="007A1685" w:rsidP="007A1685">
      <w:r>
        <w:t xml:space="preserve">Den information som tjänstekonsumeten avlämnar behöver valideras för att säkerställa att mappning från vårdinformationssystemet är korrekt ur ett verksamhetsperspektiv samt att informationen inte har förvanskats. Det är av stor vikt att </w:t>
      </w:r>
      <w:proofErr w:type="spellStart"/>
      <w:r>
        <w:t>HoS</w:t>
      </w:r>
      <w:proofErr w:type="spellEnd"/>
      <w:r>
        <w:t>-personal och vårdenhet är korrekt.</w:t>
      </w:r>
    </w:p>
    <w:p w14:paraId="0FE969BB" w14:textId="77777777" w:rsidR="007A1685" w:rsidRDefault="007A1685" w:rsidP="007A1685">
      <w:r>
        <w:t>Representanter för personuppgiftsansvariga vårdgivare ska utföra denna validering i Webcerts testmiljö.</w:t>
      </w:r>
    </w:p>
    <w:p w14:paraId="0889E1DC" w14:textId="77777777" w:rsidR="007A1685" w:rsidRDefault="007A1685" w:rsidP="007A1685">
      <w:r>
        <w:t xml:space="preserve"> </w:t>
      </w:r>
    </w:p>
    <w:p w14:paraId="2CAA6DDE"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Tjänstekonsumentens informationsmappning är komplett och korrekt</w:t>
      </w:r>
    </w:p>
    <w:p w14:paraId="2145B94A"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AE204FB"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BE5D466"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Korrekthet i mappningen har verifierats av representanter för berörda vårdgivare i </w:t>
      </w:r>
      <w:proofErr w:type="spellStart"/>
      <w:r>
        <w:t>Webcert</w:t>
      </w:r>
      <w:proofErr w:type="spellEnd"/>
    </w:p>
    <w:p w14:paraId="5B11FDE8"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C46979A"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1B32E57C"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A9A872A"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654003D0"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3DF2D2F" w14:textId="77777777" w:rsidR="007A1685" w:rsidRDefault="007A1685" w:rsidP="007A1685">
      <w:pPr>
        <w:pBdr>
          <w:top w:val="single" w:sz="4" w:space="1" w:color="auto"/>
          <w:left w:val="single" w:sz="4" w:space="4" w:color="auto"/>
          <w:bottom w:val="single" w:sz="4" w:space="1" w:color="auto"/>
          <w:right w:val="single" w:sz="4" w:space="4" w:color="auto"/>
        </w:pBdr>
        <w:shd w:val="clear" w:color="auto" w:fill="F9E4BE" w:themeFill="accent6" w:themeFillTint="66"/>
      </w:pPr>
    </w:p>
    <w:p w14:paraId="0A79D03A" w14:textId="77777777" w:rsidR="007A1685" w:rsidRPr="007A1685" w:rsidRDefault="007A1685" w:rsidP="007A1685"/>
    <w:p w14:paraId="46E57FEE" w14:textId="032F9C68" w:rsidR="002E3457" w:rsidRPr="00730746" w:rsidRDefault="002E3457" w:rsidP="002E3457">
      <w:pPr>
        <w:pStyle w:val="Rubrik3"/>
        <w:numPr>
          <w:ilvl w:val="2"/>
          <w:numId w:val="33"/>
        </w:numPr>
        <w:tabs>
          <w:tab w:val="clear" w:pos="794"/>
        </w:tabs>
        <w:spacing w:before="240" w:after="60"/>
        <w:ind w:left="720" w:hanging="720"/>
      </w:pPr>
      <w:bookmarkStart w:id="39" w:name="_Toc54710534"/>
      <w:r w:rsidRPr="00730746">
        <w:t>Anropsfrekvens</w:t>
      </w:r>
      <w:bookmarkEnd w:id="39"/>
    </w:p>
    <w:p w14:paraId="6D699A69" w14:textId="77777777" w:rsidR="002E3457" w:rsidRPr="00730746" w:rsidRDefault="002E3457" w:rsidP="002E3457">
      <w:r w:rsidRPr="00730746">
        <w:t>För att beräkna påverkan på nationella tjänsteplattformen behöver anropsfrekvensen beräknas, inklusive eventuella omsändningar.</w:t>
      </w:r>
    </w:p>
    <w:p w14:paraId="07559CE4" w14:textId="53591430"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Hur stor mängd </w:t>
      </w:r>
      <w:r w:rsidR="004B348C" w:rsidRPr="00730746">
        <w:t>intyg</w:t>
      </w:r>
      <w:r w:rsidRPr="00730746">
        <w:t xml:space="preserve"> beräknas skickas per dag under den högsta förväntade användningen</w:t>
      </w:r>
    </w:p>
    <w:p w14:paraId="7A709C49"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w:t>
      </w:r>
    </w:p>
    <w:p w14:paraId="4D2884F8"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p>
    <w:p w14:paraId="26820007"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Följs regel #22 Förnyade anropsförsök i RIVTA Basic </w:t>
      </w:r>
      <w:proofErr w:type="spellStart"/>
      <w:r w:rsidRPr="00730746">
        <w:t>Profile</w:t>
      </w:r>
      <w:proofErr w:type="spellEnd"/>
      <w:r w:rsidRPr="00730746">
        <w:t>, i det att omsändningar vid SOAP-</w:t>
      </w:r>
      <w:proofErr w:type="spellStart"/>
      <w:r w:rsidRPr="00730746">
        <w:t>fault</w:t>
      </w:r>
      <w:proofErr w:type="spellEnd"/>
      <w:r w:rsidRPr="00730746">
        <w:t xml:space="preserve"> inte görs oftare än var 5:e minut?</w:t>
      </w:r>
    </w:p>
    <w:p w14:paraId="6447CF87"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 Ja    </w:t>
      </w:r>
      <w:proofErr w:type="gramStart"/>
      <w:r w:rsidRPr="00730746">
        <w:t xml:space="preserve">   [</w:t>
      </w:r>
      <w:proofErr w:type="gramEnd"/>
      <w:r w:rsidRPr="00730746">
        <w:t>] Nej</w:t>
      </w:r>
    </w:p>
    <w:p w14:paraId="31F156B8"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p>
    <w:p w14:paraId="1298A12C"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Hantering av </w:t>
      </w:r>
      <w:proofErr w:type="spellStart"/>
      <w:r w:rsidRPr="00730746">
        <w:t>resultCode</w:t>
      </w:r>
      <w:proofErr w:type="spellEnd"/>
      <w:r w:rsidRPr="00730746">
        <w:t xml:space="preserve"> = ERROR (ingen omsändning)</w:t>
      </w:r>
    </w:p>
    <w:p w14:paraId="046BBDAD"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xml:space="preserve">[] Ja    </w:t>
      </w:r>
      <w:proofErr w:type="gramStart"/>
      <w:r w:rsidRPr="00730746">
        <w:t xml:space="preserve">   [</w:t>
      </w:r>
      <w:proofErr w:type="gramEnd"/>
      <w:r w:rsidRPr="00730746">
        <w:t>] Nej</w:t>
      </w:r>
    </w:p>
    <w:p w14:paraId="34583B2A"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p>
    <w:p w14:paraId="37E27F45"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Beskrivning av eventuella avvikelser:</w:t>
      </w:r>
    </w:p>
    <w:p w14:paraId="073938B6" w14:textId="77777777" w:rsidR="002E3457" w:rsidRPr="00730746"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p>
    <w:p w14:paraId="39414BE6" w14:textId="77777777" w:rsidR="002E3457" w:rsidRPr="002E0320"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Övrig kommentar:</w:t>
      </w:r>
    </w:p>
    <w:p w14:paraId="19098FB9" w14:textId="77777777" w:rsidR="002E3457" w:rsidRDefault="002E3457" w:rsidP="002E3457">
      <w:pPr>
        <w:pBdr>
          <w:top w:val="single" w:sz="4" w:space="1" w:color="auto"/>
          <w:left w:val="single" w:sz="4" w:space="4" w:color="auto"/>
          <w:bottom w:val="single" w:sz="4" w:space="1" w:color="auto"/>
          <w:right w:val="single" w:sz="4" w:space="4" w:color="auto"/>
        </w:pBdr>
        <w:shd w:val="clear" w:color="auto" w:fill="F9E4BE" w:themeFill="accent6" w:themeFillTint="66"/>
      </w:pPr>
    </w:p>
    <w:p w14:paraId="7DE4F1C7" w14:textId="77777777" w:rsidR="002E3457" w:rsidRPr="002E3457" w:rsidRDefault="002E3457" w:rsidP="002E3457"/>
    <w:p w14:paraId="1738D051" w14:textId="05993CE5" w:rsidR="002E3457" w:rsidRDefault="002E3457">
      <w:pPr>
        <w:rPr>
          <w:rFonts w:ascii="Arial" w:hAnsi="Arial" w:cs="Arial"/>
          <w:b/>
          <w:bCs w:val="0"/>
          <w:szCs w:val="26"/>
        </w:rPr>
      </w:pPr>
    </w:p>
    <w:p w14:paraId="57908EC8" w14:textId="2A9E553D" w:rsidR="00824731" w:rsidRPr="0031711A" w:rsidRDefault="00693E31" w:rsidP="00824731">
      <w:pPr>
        <w:pStyle w:val="Rubrik3"/>
        <w:numPr>
          <w:ilvl w:val="2"/>
          <w:numId w:val="33"/>
        </w:numPr>
        <w:tabs>
          <w:tab w:val="clear" w:pos="794"/>
        </w:tabs>
        <w:spacing w:before="240" w:after="60"/>
        <w:ind w:left="720" w:hanging="720"/>
      </w:pPr>
      <w:bookmarkStart w:id="40" w:name="_Toc54710535"/>
      <w:r>
        <w:t>Koppling till nationell tjänsteplattform</w:t>
      </w:r>
      <w:bookmarkEnd w:id="40"/>
    </w:p>
    <w:p w14:paraId="5FC26D10" w14:textId="1222B4E6" w:rsidR="00824731" w:rsidRDefault="00693E31" w:rsidP="00824731">
      <w:r>
        <w:t xml:space="preserve">Tester med </w:t>
      </w:r>
      <w:r w:rsidR="00DC32B8">
        <w:t xml:space="preserve">kommunikation </w:t>
      </w:r>
      <w:r>
        <w:t>över nationell tjänsteplattform ska göras.</w:t>
      </w:r>
    </w:p>
    <w:p w14:paraId="40DEF9EC" w14:textId="3DCAE9E3"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w:t>
      </w:r>
      <w:r w:rsidR="00693E31">
        <w:t xml:space="preserve">kan skicka anrop </w:t>
      </w:r>
      <w:r w:rsidR="00DC32B8">
        <w:t xml:space="preserve">och ta emot svar </w:t>
      </w:r>
      <w:r w:rsidR="00693E31">
        <w:t>via SIT-miljön</w:t>
      </w:r>
      <w:r>
        <w:t>:</w:t>
      </w:r>
    </w:p>
    <w:p w14:paraId="452696EB" w14:textId="77777777"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1CA08E4" w14:textId="77777777"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p>
    <w:p w14:paraId="4EC3E7DF" w14:textId="77777777"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CA33612" w14:textId="77777777"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5E2522" w14:textId="77777777" w:rsidR="00824731" w:rsidRPr="002E0320"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2C365F7" w14:textId="77777777" w:rsidR="00824731" w:rsidRDefault="00824731" w:rsidP="008247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D2B7BB1" w14:textId="77777777" w:rsidR="00824731" w:rsidRDefault="00824731" w:rsidP="00824731"/>
    <w:p w14:paraId="64FD4AC2" w14:textId="58743D20" w:rsidR="00776E17" w:rsidRDefault="001F07C9" w:rsidP="00776E17">
      <w:pPr>
        <w:pStyle w:val="Rubrik3"/>
        <w:numPr>
          <w:ilvl w:val="2"/>
          <w:numId w:val="33"/>
        </w:numPr>
        <w:tabs>
          <w:tab w:val="clear" w:pos="794"/>
        </w:tabs>
        <w:spacing w:before="240" w:after="60"/>
        <w:ind w:left="720" w:hanging="720"/>
      </w:pPr>
      <w:r>
        <w:t xml:space="preserve"> </w:t>
      </w:r>
      <w:bookmarkStart w:id="41" w:name="_Toc54710536"/>
      <w:r w:rsidR="00776E17">
        <w:t>Obehörig åtkomst</w:t>
      </w:r>
      <w:bookmarkEnd w:id="41"/>
    </w:p>
    <w:p w14:paraId="6429E864" w14:textId="793F01E8" w:rsidR="00776E17" w:rsidRDefault="00776E17" w:rsidP="00776E17">
      <w:r>
        <w:t xml:space="preserve">Informationen ska inte vara tillgänglig för obehörig åtkomst och </w:t>
      </w:r>
      <w:r w:rsidR="00B672A9">
        <w:t>tjänstekonsument</w:t>
      </w:r>
      <w:r>
        <w:t>ens anslutningsarkitektur ska följa de säkerhetsaspekter och krav som RIV-TA stipulerar, fr</w:t>
      </w:r>
      <w:r w:rsidR="0014069C">
        <w:t>ä</w:t>
      </w:r>
      <w:r>
        <w:t>mst genom RIV Tekniska Anvisningar Kryptografi</w:t>
      </w:r>
      <w:r w:rsidR="0014069C">
        <w:t xml:space="preserve"> [ARK_0036].</w:t>
      </w:r>
    </w:p>
    <w:p w14:paraId="4320496C" w14:textId="05F4B8C0" w:rsidR="00776E17" w:rsidRDefault="00776E17" w:rsidP="00776E17">
      <w:r>
        <w:t xml:space="preserve">Ange om </w:t>
      </w:r>
      <w:r w:rsidR="00B672A9">
        <w:t>tjänstekonsument</w:t>
      </w:r>
      <w:r>
        <w:t>en uppfyller de krav och regler som finns med avseende på obehörig åtkomst:</w:t>
      </w:r>
    </w:p>
    <w:p w14:paraId="48AD91BF" w14:textId="3FA37790" w:rsidR="00776E17" w:rsidRDefault="00B672A9"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w:t>
      </w:r>
      <w:r w:rsidR="00776E17">
        <w:t xml:space="preserve">ens anslutningsarkitektur </w:t>
      </w:r>
      <w:r w:rsidR="00F002B4">
        <w:t xml:space="preserve">uppfyller </w:t>
      </w:r>
      <w:r w:rsidR="00776E17">
        <w:t xml:space="preserve">säkerhetsaspekter </w:t>
      </w:r>
      <w:r w:rsidR="00F002B4">
        <w:t xml:space="preserve">enligt </w:t>
      </w:r>
      <w:r w:rsidR="00776E17">
        <w:t xml:space="preserve">RIV-TA, och </w:t>
      </w:r>
      <w:r w:rsidR="00F002B4">
        <w:t xml:space="preserve">är </w:t>
      </w:r>
      <w:r w:rsidR="00776E17" w:rsidRPr="00171BF4">
        <w:t>även i övrigt skyddad för obehörig åtkomst</w:t>
      </w:r>
    </w:p>
    <w:p w14:paraId="45BD1A3D"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2A46570"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7D433E7"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2D82A4B"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9DB5616" w14:textId="77777777" w:rsidR="00F002B4" w:rsidRPr="00F002B4" w:rsidRDefault="00F002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E8277D6" w14:textId="77777777" w:rsidR="00776E17" w:rsidRDefault="00776E1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B537CA8" w14:textId="1CE1DE93" w:rsidR="00472874" w:rsidRDefault="00472874" w:rsidP="00472874">
      <w:bookmarkStart w:id="42" w:name="_Toc450733784"/>
    </w:p>
    <w:p w14:paraId="7B1D8321" w14:textId="6359E92E" w:rsidR="00102534" w:rsidRDefault="00102534" w:rsidP="00102534">
      <w:pPr>
        <w:pStyle w:val="Rubrik2"/>
        <w:numPr>
          <w:ilvl w:val="1"/>
          <w:numId w:val="33"/>
        </w:numPr>
        <w:tabs>
          <w:tab w:val="clear" w:pos="680"/>
        </w:tabs>
        <w:spacing w:before="240" w:after="60"/>
        <w:ind w:left="851" w:hanging="851"/>
      </w:pPr>
      <w:bookmarkStart w:id="43" w:name="_Toc54710537"/>
      <w:r>
        <w:t>Övrigt</w:t>
      </w:r>
      <w:bookmarkEnd w:id="42"/>
      <w:bookmarkEnd w:id="43"/>
    </w:p>
    <w:p w14:paraId="363C7E1A" w14:textId="489D687B" w:rsidR="00102534" w:rsidRDefault="00102534" w:rsidP="0010253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49BE81B0"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21967"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6153D71"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135914F" w14:textId="05A4AB07" w:rsidR="002E3457" w:rsidRDefault="002E3457">
      <w:pPr>
        <w:rPr>
          <w:rFonts w:ascii="Arial" w:hAnsi="Arial" w:cs="Arial"/>
          <w:bCs w:val="0"/>
          <w:iCs w:val="0"/>
          <w:sz w:val="28"/>
          <w:szCs w:val="28"/>
        </w:rPr>
      </w:pPr>
    </w:p>
    <w:p w14:paraId="63F71C95" w14:textId="799C6E04" w:rsidR="006D050F" w:rsidRDefault="006D050F" w:rsidP="006D050F">
      <w:pPr>
        <w:pStyle w:val="Rubrik2"/>
        <w:numPr>
          <w:ilvl w:val="1"/>
          <w:numId w:val="33"/>
        </w:numPr>
        <w:tabs>
          <w:tab w:val="clear" w:pos="680"/>
        </w:tabs>
        <w:spacing w:before="240" w:after="60"/>
        <w:ind w:left="851" w:hanging="851"/>
      </w:pPr>
      <w:bookmarkStart w:id="44" w:name="_Toc54710538"/>
      <w:r>
        <w:t>Kända Avvikelser</w:t>
      </w:r>
      <w:bookmarkEnd w:id="44"/>
    </w:p>
    <w:p w14:paraId="1A106A15" w14:textId="1F0EC5B5" w:rsidR="006D050F" w:rsidRDefault="006D050F" w:rsidP="006D050F">
      <w:r>
        <w:t xml:space="preserve">Lista de avvikelser från kraven i detta </w:t>
      </w:r>
      <w:r w:rsidR="00C1518C">
        <w:t xml:space="preserve">formulär </w:t>
      </w:r>
      <w:r>
        <w:t>som avses finnas kvar vid driftsättning</w:t>
      </w:r>
      <w:r w:rsidR="0073582B">
        <w:t>.</w:t>
      </w:r>
    </w:p>
    <w:p w14:paraId="02C254F7" w14:textId="7145E4A3" w:rsidR="006D050F" w:rsidRDefault="0073582B" w:rsidP="006D050F">
      <w:r>
        <w:t xml:space="preserve">Dela upp listan så att den innehåller godkända avvikelser </w:t>
      </w:r>
      <w:r w:rsidR="00525B4B">
        <w:t xml:space="preserve">(kommer finnas publicerade på www.inera.se) </w:t>
      </w:r>
      <w:r>
        <w:t>och nya avvikelser.</w:t>
      </w:r>
    </w:p>
    <w:p w14:paraId="74423715" w14:textId="77777777" w:rsidR="0073582B" w:rsidRDefault="0073582B" w:rsidP="0073582B">
      <w:pPr>
        <w:keepNext/>
        <w:keepLines/>
      </w:pPr>
    </w:p>
    <w:p w14:paraId="2B48190B"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07F58182"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07608C7"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B3BAF1A"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3BB97F8B" w14:textId="77777777" w:rsidR="0073582B" w:rsidRDefault="0073582B" w:rsidP="0073582B">
      <w:pPr>
        <w:tabs>
          <w:tab w:val="left" w:pos="4536"/>
        </w:tabs>
      </w:pPr>
    </w:p>
    <w:p w14:paraId="565EBE27" w14:textId="77777777" w:rsidR="0073582B" w:rsidRDefault="0073582B" w:rsidP="006D050F"/>
    <w:p w14:paraId="0BB1C306" w14:textId="77777777" w:rsidR="006D050F"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Nya avvikelser:</w:t>
      </w:r>
    </w:p>
    <w:p w14:paraId="3D93836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F244E5F"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EDF717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2D100193" w14:textId="3BEF46E1" w:rsidR="002946A9" w:rsidRDefault="0073582B" w:rsidP="006D050F">
      <w:r>
        <w:t xml:space="preserve">  </w:t>
      </w:r>
    </w:p>
    <w:p w14:paraId="5A19321A" w14:textId="77777777" w:rsidR="00C063E1" w:rsidRDefault="00EC6F1C" w:rsidP="000520B5">
      <w:pPr>
        <w:pStyle w:val="Rubrik2"/>
        <w:numPr>
          <w:ilvl w:val="1"/>
          <w:numId w:val="33"/>
        </w:numPr>
        <w:tabs>
          <w:tab w:val="clear" w:pos="680"/>
        </w:tabs>
        <w:spacing w:before="240" w:after="60"/>
        <w:ind w:left="851" w:hanging="851"/>
      </w:pPr>
      <w:bookmarkStart w:id="45" w:name="_Toc54710539"/>
      <w:r>
        <w:t>G</w:t>
      </w:r>
      <w:r w:rsidR="00F638DF">
        <w:t>odkännandedatum</w:t>
      </w:r>
      <w:r>
        <w:t xml:space="preserve"> och kontaktperson</w:t>
      </w:r>
      <w:r w:rsidR="00F638DF">
        <w:t xml:space="preserve"> </w:t>
      </w:r>
      <w:r w:rsidR="00CE13FA">
        <w:t xml:space="preserve">gällande </w:t>
      </w:r>
      <w:r w:rsidR="00F257D1">
        <w:t>självdeklaration</w:t>
      </w:r>
      <w:bookmarkEnd w:id="45"/>
    </w:p>
    <w:p w14:paraId="13A3F726" w14:textId="77777777" w:rsidR="00C063E1" w:rsidRDefault="00C063E1" w:rsidP="00C063E1">
      <w:pPr>
        <w:tabs>
          <w:tab w:val="left" w:pos="4536"/>
        </w:tabs>
      </w:pPr>
    </w:p>
    <w:p w14:paraId="144D2F45" w14:textId="77777777" w:rsidR="00C063E1" w:rsidRDefault="00C063E1" w:rsidP="00C063E1">
      <w:pPr>
        <w:tabs>
          <w:tab w:val="left" w:pos="4536"/>
        </w:tabs>
      </w:pPr>
    </w:p>
    <w:p w14:paraId="701B21F6" w14:textId="77777777" w:rsidR="00C063E1" w:rsidRDefault="00C165B2"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rsidR="000755DC">
        <w:tab/>
        <w:t>N</w:t>
      </w:r>
      <w:r w:rsidR="00C063E1">
        <w:t>amn</w:t>
      </w:r>
    </w:p>
    <w:p w14:paraId="5BF2C789"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BDDC5A3"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55F3C326"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039266D8" w14:textId="77777777" w:rsidR="0067122F" w:rsidRDefault="0073582B">
      <w:r>
        <w:t xml:space="preserve"> </w:t>
      </w:r>
      <w:r w:rsidR="0067122F">
        <w:br w:type="page"/>
      </w:r>
    </w:p>
    <w:p w14:paraId="22801E60" w14:textId="77777777" w:rsidR="000755DC" w:rsidRDefault="000755DC" w:rsidP="0067122F">
      <w:pPr>
        <w:pStyle w:val="Rubrik1"/>
        <w:numPr>
          <w:ilvl w:val="0"/>
          <w:numId w:val="33"/>
        </w:numPr>
        <w:spacing w:before="240" w:after="60"/>
      </w:pPr>
      <w:bookmarkStart w:id="46" w:name="_Toc54710540"/>
      <w:r>
        <w:lastRenderedPageBreak/>
        <w:t>Resultat</w:t>
      </w:r>
      <w:bookmarkEnd w:id="46"/>
    </w:p>
    <w:p w14:paraId="2819FB4E" w14:textId="01153BFA" w:rsidR="000755DC" w:rsidRDefault="00A340B6" w:rsidP="00C063E1">
      <w:pPr>
        <w:keepNext/>
        <w:keepLines/>
      </w:pPr>
      <w:r>
        <w:t xml:space="preserve">Ineras </w:t>
      </w:r>
      <w:r w:rsidR="00F347C1">
        <w:t xml:space="preserve">bedömning </w:t>
      </w:r>
      <w:r w:rsidR="0085539F">
        <w:t xml:space="preserve">av </w:t>
      </w:r>
      <w:r w:rsidR="00B672A9">
        <w:t>tjänstekonsument</w:t>
      </w:r>
      <w:r w:rsidR="00600876">
        <w:t>en</w:t>
      </w:r>
      <w:r w:rsidR="00C300BF">
        <w:t>.</w:t>
      </w:r>
    </w:p>
    <w:p w14:paraId="07CA9C2E" w14:textId="77777777" w:rsidR="000755DC" w:rsidRDefault="000755DC" w:rsidP="00C063E1">
      <w:pPr>
        <w:keepNext/>
        <w:keepLines/>
      </w:pPr>
    </w:p>
    <w:p w14:paraId="02D65713" w14:textId="7E0582EE" w:rsidR="0020615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w:t>
      </w:r>
      <w:r w:rsidR="001E0052">
        <w:t xml:space="preserve">ning av självdeklaration </w:t>
      </w:r>
      <w:r w:rsidR="00534D66">
        <w:t>för</w:t>
      </w:r>
      <w:r>
        <w:t xml:space="preserve"> </w:t>
      </w:r>
      <w:r w:rsidR="007E05DE">
        <w:t>anslutningsobjektet</w:t>
      </w:r>
      <w:r w:rsidR="00206151">
        <w:t>:</w:t>
      </w:r>
    </w:p>
    <w:p w14:paraId="73D71684" w14:textId="77777777" w:rsidR="00206151" w:rsidRDefault="0020615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3872E72" w14:textId="191C9183" w:rsidR="00206151" w:rsidRDefault="00206151" w:rsidP="00FA062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xml:space="preserve">[]  </w:t>
      </w:r>
      <w:r w:rsidR="00F347C1">
        <w:t>Godkänd</w:t>
      </w:r>
      <w:proofErr w:type="gramEnd"/>
    </w:p>
    <w:p w14:paraId="540DC5D9" w14:textId="77777777" w:rsidR="007E05DE" w:rsidRDefault="007E05DE"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F6BE808"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59B13859"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ECB8612"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0E35547"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6BD7411"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D1AA4C5" w14:textId="77777777" w:rsidR="000D6BCA" w:rsidRDefault="000D6BCA" w:rsidP="00C063E1">
      <w:pPr>
        <w:tabs>
          <w:tab w:val="left" w:pos="4536"/>
        </w:tabs>
      </w:pPr>
    </w:p>
    <w:p w14:paraId="522FBEF4" w14:textId="77777777" w:rsidR="00206151" w:rsidRDefault="00206151" w:rsidP="00C063E1">
      <w:pPr>
        <w:tabs>
          <w:tab w:val="left" w:pos="4536"/>
        </w:tabs>
      </w:pPr>
    </w:p>
    <w:p w14:paraId="0CBD88FC" w14:textId="77777777" w:rsidR="000755DC" w:rsidRDefault="002F3756"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w:t>
      </w:r>
      <w:r w:rsidR="001F1CB1">
        <w:t>atum</w:t>
      </w:r>
      <w:r w:rsidR="001F1CB1">
        <w:tab/>
      </w:r>
      <w:r w:rsidR="001F1CB1">
        <w:tab/>
      </w:r>
      <w:r w:rsidR="001F1CB1">
        <w:tab/>
      </w:r>
      <w:r w:rsidR="001F1CB1">
        <w:tab/>
      </w:r>
      <w:r w:rsidR="001F1CB1">
        <w:tab/>
      </w:r>
      <w:r w:rsidR="001F1CB1">
        <w:tab/>
      </w:r>
      <w:r>
        <w:tab/>
      </w:r>
      <w:r w:rsidR="001F1CB1">
        <w:t>Namn</w:t>
      </w:r>
    </w:p>
    <w:p w14:paraId="5E3CE610"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152EEB1"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59BF84F"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0B91B9C8"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90E147" w14:textId="4B8E5501" w:rsidR="00CE5A69" w:rsidRPr="00CE5A69" w:rsidRDefault="00CE5A69" w:rsidP="00CE5A69"/>
    <w:sectPr w:rsidR="00CE5A69" w:rsidRPr="00CE5A69" w:rsidSect="00905D82">
      <w:headerReference w:type="even" r:id="rId14"/>
      <w:headerReference w:type="default" r:id="rId15"/>
      <w:footerReference w:type="default" r:id="rId16"/>
      <w:headerReference w:type="first" r:id="rId17"/>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F845E" w14:textId="77777777" w:rsidR="00E4539F" w:rsidRDefault="00E4539F" w:rsidP="00C15048">
      <w:r>
        <w:separator/>
      </w:r>
    </w:p>
    <w:p w14:paraId="3E35EC61" w14:textId="77777777" w:rsidR="00E4539F" w:rsidRDefault="00E4539F" w:rsidP="00C15048"/>
    <w:p w14:paraId="35BA2419" w14:textId="77777777" w:rsidR="00E4539F" w:rsidRDefault="00E4539F" w:rsidP="00C15048"/>
  </w:endnote>
  <w:endnote w:type="continuationSeparator" w:id="0">
    <w:p w14:paraId="5E426E40" w14:textId="77777777" w:rsidR="00E4539F" w:rsidRDefault="00E4539F" w:rsidP="00C15048">
      <w:r>
        <w:continuationSeparator/>
      </w:r>
    </w:p>
    <w:p w14:paraId="358C7494" w14:textId="77777777" w:rsidR="00E4539F" w:rsidRDefault="00E4539F" w:rsidP="00C15048"/>
    <w:p w14:paraId="686117BF" w14:textId="77777777" w:rsidR="00E4539F" w:rsidRDefault="00E4539F" w:rsidP="00C15048"/>
  </w:endnote>
  <w:endnote w:type="continuationNotice" w:id="1">
    <w:p w14:paraId="70129B8B" w14:textId="77777777" w:rsidR="00E4539F" w:rsidRDefault="00E453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C416A1" w:rsidRPr="004A7C1C" w14:paraId="1B37B265" w14:textId="77777777" w:rsidTr="00B16F63">
      <w:trPr>
        <w:trHeight w:val="629"/>
      </w:trPr>
      <w:tc>
        <w:tcPr>
          <w:tcW w:w="1702" w:type="dxa"/>
        </w:tcPr>
        <w:p w14:paraId="3D5269EB" w14:textId="77777777" w:rsidR="00C416A1" w:rsidRPr="004A7C1C" w:rsidRDefault="00C416A1" w:rsidP="00C15048">
          <w:pPr>
            <w:pStyle w:val="Sidfot"/>
          </w:pPr>
          <w:r w:rsidRPr="004A7C1C">
            <w:t>Inera AB</w:t>
          </w:r>
        </w:p>
      </w:tc>
      <w:tc>
        <w:tcPr>
          <w:tcW w:w="2384" w:type="dxa"/>
        </w:tcPr>
        <w:p w14:paraId="1DB628A7" w14:textId="77777777" w:rsidR="00C416A1" w:rsidRPr="004A7C1C" w:rsidRDefault="00C416A1" w:rsidP="00C15048">
          <w:pPr>
            <w:pStyle w:val="Sidfot"/>
          </w:pPr>
          <w:r w:rsidRPr="004A7C1C">
            <w:t>Box 177 03</w:t>
          </w:r>
        </w:p>
        <w:p w14:paraId="70423EB2" w14:textId="154E32CB" w:rsidR="00C416A1" w:rsidRPr="004A7C1C" w:rsidRDefault="00730746" w:rsidP="00C15048">
          <w:pPr>
            <w:pStyle w:val="Sidfot"/>
          </w:pPr>
          <w:r>
            <w:t>Tjärhovsgatan</w:t>
          </w:r>
          <w:r w:rsidR="00C416A1" w:rsidRPr="004A7C1C">
            <w:t xml:space="preserve"> </w:t>
          </w:r>
          <w:r>
            <w:t>21 B</w:t>
          </w:r>
        </w:p>
        <w:p w14:paraId="386C1D10" w14:textId="77777777" w:rsidR="00C416A1" w:rsidRPr="004A7C1C" w:rsidRDefault="00C416A1" w:rsidP="00C15048">
          <w:pPr>
            <w:pStyle w:val="Sidfot"/>
          </w:pPr>
          <w:r w:rsidRPr="004A7C1C">
            <w:t>118 93 Stockholm</w:t>
          </w:r>
        </w:p>
      </w:tc>
      <w:tc>
        <w:tcPr>
          <w:tcW w:w="2293" w:type="dxa"/>
        </w:tcPr>
        <w:p w14:paraId="26A3C5F5" w14:textId="5E8E0B27" w:rsidR="00C416A1" w:rsidRPr="00E14ABD" w:rsidRDefault="00730746" w:rsidP="00C15048">
          <w:pPr>
            <w:pStyle w:val="Sidfot"/>
            <w:rPr>
              <w:lang w:val="de-DE"/>
            </w:rPr>
          </w:pPr>
          <w:r>
            <w:rPr>
              <w:lang w:val="de-DE"/>
            </w:rPr>
            <w:t>Tel 0771 25 10 10</w:t>
          </w:r>
        </w:p>
        <w:p w14:paraId="73EE04FE" w14:textId="77777777" w:rsidR="00C416A1" w:rsidRPr="00E14ABD" w:rsidRDefault="00C416A1" w:rsidP="00C15048">
          <w:pPr>
            <w:pStyle w:val="Sidfot"/>
            <w:rPr>
              <w:lang w:val="de-DE"/>
            </w:rPr>
          </w:pPr>
          <w:r w:rsidRPr="00E14ABD">
            <w:rPr>
              <w:lang w:val="de-DE"/>
            </w:rPr>
            <w:t>info@inera.se</w:t>
          </w:r>
        </w:p>
        <w:p w14:paraId="0D427EEF" w14:textId="77777777" w:rsidR="00C416A1" w:rsidRPr="00E14ABD" w:rsidRDefault="00C416A1" w:rsidP="00C15048">
          <w:pPr>
            <w:pStyle w:val="Sidfot"/>
            <w:rPr>
              <w:lang w:val="de-DE"/>
            </w:rPr>
          </w:pPr>
          <w:r w:rsidRPr="00E14ABD">
            <w:rPr>
              <w:lang w:val="de-DE"/>
            </w:rPr>
            <w:t xml:space="preserve">www.inera.se </w:t>
          </w:r>
        </w:p>
      </w:tc>
      <w:tc>
        <w:tcPr>
          <w:tcW w:w="2410" w:type="dxa"/>
        </w:tcPr>
        <w:p w14:paraId="4B0C57A3" w14:textId="77777777" w:rsidR="00C416A1" w:rsidRPr="004A7C1C" w:rsidRDefault="00C416A1" w:rsidP="00C15048">
          <w:pPr>
            <w:pStyle w:val="Sidfot"/>
          </w:pPr>
          <w:r w:rsidRPr="004A7C1C">
            <w:t>Organisationsnummer</w:t>
          </w:r>
        </w:p>
        <w:p w14:paraId="338AE6A0" w14:textId="77777777" w:rsidR="00C416A1" w:rsidRPr="004A7C1C" w:rsidRDefault="00C416A1" w:rsidP="00C15048">
          <w:pPr>
            <w:pStyle w:val="Sidfot"/>
          </w:pPr>
          <w:proofErr w:type="gramStart"/>
          <w:r w:rsidRPr="004A7C1C">
            <w:t>556559-4230</w:t>
          </w:r>
          <w:proofErr w:type="gramEnd"/>
        </w:p>
        <w:p w14:paraId="72BE5CDE" w14:textId="77777777" w:rsidR="00C416A1" w:rsidRPr="004A7C1C" w:rsidRDefault="00C416A1" w:rsidP="00C15048">
          <w:pPr>
            <w:pStyle w:val="Sidfot"/>
          </w:pPr>
        </w:p>
      </w:tc>
      <w:tc>
        <w:tcPr>
          <w:tcW w:w="1134" w:type="dxa"/>
        </w:tcPr>
        <w:p w14:paraId="0BFD9B33" w14:textId="50ECBD66" w:rsidR="00C416A1" w:rsidRPr="004A7C1C" w:rsidRDefault="00C416A1"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17</w:t>
          </w:r>
          <w:r w:rsidRPr="004A7C1C">
            <w:rPr>
              <w:rStyle w:val="Sidnummer"/>
            </w:rPr>
            <w:fldChar w:fldCharType="end"/>
          </w:r>
        </w:p>
      </w:tc>
    </w:tr>
  </w:tbl>
  <w:p w14:paraId="42C38F61" w14:textId="77777777" w:rsidR="00C416A1" w:rsidRPr="004A7C1C" w:rsidRDefault="00C416A1" w:rsidP="00C15048"/>
  <w:p w14:paraId="6360490A" w14:textId="77777777" w:rsidR="00C416A1" w:rsidRPr="004A7C1C" w:rsidRDefault="00C416A1"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9ECDE" w14:textId="77777777" w:rsidR="00E4539F" w:rsidRDefault="00E4539F" w:rsidP="00C15048">
      <w:r>
        <w:separator/>
      </w:r>
    </w:p>
    <w:p w14:paraId="1400ECEC" w14:textId="77777777" w:rsidR="00E4539F" w:rsidRDefault="00E4539F" w:rsidP="00C15048"/>
    <w:p w14:paraId="028DDF46" w14:textId="77777777" w:rsidR="00E4539F" w:rsidRDefault="00E4539F" w:rsidP="00C15048"/>
  </w:footnote>
  <w:footnote w:type="continuationSeparator" w:id="0">
    <w:p w14:paraId="013F39EE" w14:textId="77777777" w:rsidR="00E4539F" w:rsidRDefault="00E4539F" w:rsidP="00C15048">
      <w:r>
        <w:continuationSeparator/>
      </w:r>
    </w:p>
    <w:p w14:paraId="719E0586" w14:textId="77777777" w:rsidR="00E4539F" w:rsidRDefault="00E4539F" w:rsidP="00C15048"/>
    <w:p w14:paraId="5646CA02" w14:textId="77777777" w:rsidR="00E4539F" w:rsidRDefault="00E4539F" w:rsidP="00C15048"/>
  </w:footnote>
  <w:footnote w:type="continuationNotice" w:id="1">
    <w:p w14:paraId="1C4091F3" w14:textId="77777777" w:rsidR="00E4539F" w:rsidRDefault="00E453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C416A1" w:rsidRDefault="00C416A1" w:rsidP="00C15048"/>
  <w:p w14:paraId="2C781B1B" w14:textId="77777777" w:rsidR="00C416A1" w:rsidRDefault="00C416A1"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996"/>
      <w:gridCol w:w="2092"/>
      <w:gridCol w:w="1166"/>
    </w:tblGrid>
    <w:tr w:rsidR="00C416A1" w:rsidRPr="00333716" w14:paraId="08B10D55" w14:textId="77777777" w:rsidTr="009B56BC">
      <w:trPr>
        <w:trHeight w:hRule="exact" w:val="539"/>
      </w:trPr>
      <w:tc>
        <w:tcPr>
          <w:tcW w:w="2459" w:type="dxa"/>
          <w:tcBorders>
            <w:top w:val="nil"/>
            <w:bottom w:val="nil"/>
          </w:tcBorders>
        </w:tcPr>
        <w:p w14:paraId="2C720244" w14:textId="77777777" w:rsidR="00C416A1" w:rsidRPr="00333716" w:rsidRDefault="00C416A1" w:rsidP="00C15048">
          <w:pPr>
            <w:pStyle w:val="Sidfot"/>
          </w:pPr>
        </w:p>
        <w:p w14:paraId="2CCDA599" w14:textId="77777777" w:rsidR="00C416A1" w:rsidRPr="00333716" w:rsidRDefault="00C416A1" w:rsidP="00C15048">
          <w:pPr>
            <w:pStyle w:val="Sidfot"/>
          </w:pPr>
        </w:p>
      </w:tc>
      <w:tc>
        <w:tcPr>
          <w:tcW w:w="4996" w:type="dxa"/>
          <w:tcBorders>
            <w:top w:val="nil"/>
            <w:bottom w:val="nil"/>
          </w:tcBorders>
        </w:tcPr>
        <w:p w14:paraId="6856AF94" w14:textId="35F6DA03" w:rsidR="00C416A1" w:rsidRPr="00C416A1" w:rsidRDefault="00C416A1" w:rsidP="00D91809">
          <w:pPr>
            <w:pStyle w:val="Sidfot"/>
            <w:rPr>
              <w:noProof/>
              <w:lang w:val="en-GB"/>
            </w:rPr>
          </w:pPr>
          <w:r>
            <w:rPr>
              <w:noProof/>
            </w:rPr>
            <w:fldChar w:fldCharType="begin"/>
          </w:r>
          <w:r w:rsidRPr="00C416A1">
            <w:rPr>
              <w:noProof/>
              <w:lang w:val="en-GB"/>
            </w:rPr>
            <w:instrText xml:space="preserve"> FILENAME   \* MERGEFORMAT </w:instrText>
          </w:r>
          <w:r>
            <w:rPr>
              <w:noProof/>
            </w:rPr>
            <w:fldChar w:fldCharType="separate"/>
          </w:r>
          <w:r w:rsidRPr="00C416A1">
            <w:rPr>
              <w:noProof/>
              <w:lang w:val="en-GB"/>
            </w:rPr>
            <w:t>Sjalvdeklaration_for_</w:t>
          </w:r>
          <w:r w:rsidR="00730746">
            <w:rPr>
              <w:noProof/>
              <w:lang w:val="en-GB"/>
            </w:rPr>
            <w:t>TK</w:t>
          </w:r>
          <w:r w:rsidRPr="00C416A1">
            <w:rPr>
              <w:noProof/>
              <w:lang w:val="en-GB"/>
            </w:rPr>
            <w:t>_CreateDraftCertificate.docx</w:t>
          </w:r>
          <w:r>
            <w:rPr>
              <w:noProof/>
            </w:rPr>
            <w:fldChar w:fldCharType="end"/>
          </w:r>
          <w:r w:rsidRPr="00C416A1">
            <w:rPr>
              <w:lang w:val="en-GB"/>
            </w:rPr>
            <w:t xml:space="preserve"> </w:t>
          </w:r>
          <w:r w:rsidRPr="00C416A1">
            <w:rPr>
              <w:lang w:val="en-GB"/>
            </w:rPr>
            <w:br/>
          </w:r>
          <w:r w:rsidRPr="00C416A1">
            <w:rPr>
              <w:lang w:val="en-GB"/>
            </w:rPr>
            <w:br/>
          </w:r>
        </w:p>
      </w:tc>
      <w:tc>
        <w:tcPr>
          <w:tcW w:w="2092" w:type="dxa"/>
          <w:tcBorders>
            <w:top w:val="nil"/>
            <w:bottom w:val="nil"/>
          </w:tcBorders>
        </w:tcPr>
        <w:p w14:paraId="609AA82A" w14:textId="77777777" w:rsidR="00C416A1" w:rsidRPr="00C416A1" w:rsidRDefault="00C416A1" w:rsidP="00110A33">
          <w:pPr>
            <w:pStyle w:val="Sidfot"/>
            <w:rPr>
              <w:lang w:val="en-GB"/>
            </w:rPr>
          </w:pPr>
        </w:p>
      </w:tc>
      <w:tc>
        <w:tcPr>
          <w:tcW w:w="1166" w:type="dxa"/>
          <w:tcBorders>
            <w:top w:val="nil"/>
            <w:bottom w:val="nil"/>
          </w:tcBorders>
        </w:tcPr>
        <w:p w14:paraId="28324693" w14:textId="77777777" w:rsidR="00C416A1" w:rsidRPr="001F54EF" w:rsidRDefault="00C416A1" w:rsidP="00C15048">
          <w:pPr>
            <w:pStyle w:val="Sidfot"/>
          </w:pPr>
          <w:r w:rsidRPr="001F54EF">
            <w:t>Senast ändrad</w:t>
          </w:r>
        </w:p>
        <w:p w14:paraId="2BCA3DC9" w14:textId="5215676A" w:rsidR="00C416A1" w:rsidRPr="001F54EF" w:rsidRDefault="00730746" w:rsidP="005C204D">
          <w:pPr>
            <w:pStyle w:val="Sidfot"/>
          </w:pPr>
          <w:r>
            <w:t>2020</w:t>
          </w:r>
          <w:r w:rsidR="00C416A1">
            <w:t>-</w:t>
          </w:r>
          <w:r w:rsidR="0087463F">
            <w:t>10-</w:t>
          </w:r>
          <w:r w:rsidR="005F5552">
            <w:t>2</w:t>
          </w:r>
          <w:r w:rsidR="007A1685">
            <w:t>7</w:t>
          </w:r>
        </w:p>
      </w:tc>
    </w:tr>
    <w:tr w:rsidR="00C416A1" w:rsidRPr="00144360" w14:paraId="14BCED58" w14:textId="77777777" w:rsidTr="009B56BC">
      <w:tblPrEx>
        <w:tblBorders>
          <w:insideH w:val="none" w:sz="0" w:space="0" w:color="auto"/>
          <w:insideV w:val="none" w:sz="0" w:space="0" w:color="auto"/>
        </w:tblBorders>
      </w:tblPrEx>
      <w:trPr>
        <w:gridAfter w:val="2"/>
        <w:wAfter w:w="3258" w:type="dxa"/>
        <w:trHeight w:hRule="exact" w:val="1361"/>
      </w:trPr>
      <w:tc>
        <w:tcPr>
          <w:tcW w:w="2459" w:type="dxa"/>
          <w:tcBorders>
            <w:top w:val="nil"/>
            <w:left w:val="nil"/>
            <w:bottom w:val="nil"/>
            <w:right w:val="nil"/>
          </w:tcBorders>
          <w:vAlign w:val="bottom"/>
        </w:tcPr>
        <w:p w14:paraId="0B592A08" w14:textId="1372F038" w:rsidR="00C416A1" w:rsidRDefault="00C416A1"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996" w:type="dxa"/>
          <w:tcBorders>
            <w:top w:val="nil"/>
            <w:left w:val="nil"/>
            <w:bottom w:val="nil"/>
            <w:right w:val="nil"/>
          </w:tcBorders>
        </w:tcPr>
        <w:p w14:paraId="76AE3890" w14:textId="77777777" w:rsidR="00C416A1" w:rsidRDefault="00C416A1" w:rsidP="00C15048">
          <w:pPr>
            <w:pStyle w:val="Sidhuvud"/>
          </w:pPr>
        </w:p>
      </w:tc>
    </w:tr>
  </w:tbl>
  <w:p w14:paraId="2EE9F45B" w14:textId="77777777" w:rsidR="00C416A1" w:rsidRDefault="00C416A1" w:rsidP="00C15048">
    <w:pPr>
      <w:pStyle w:val="Sidhuvud"/>
    </w:pPr>
  </w:p>
  <w:p w14:paraId="6050010D" w14:textId="77777777" w:rsidR="00C416A1" w:rsidRDefault="00C416A1" w:rsidP="00C15048"/>
  <w:p w14:paraId="78454030" w14:textId="77777777" w:rsidR="00C416A1" w:rsidRDefault="00C416A1"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C416A1" w:rsidRPr="00144360" w14:paraId="29C16587" w14:textId="77777777">
      <w:trPr>
        <w:trHeight w:hRule="exact" w:val="454"/>
      </w:trPr>
      <w:tc>
        <w:tcPr>
          <w:tcW w:w="3240" w:type="dxa"/>
          <w:tcBorders>
            <w:top w:val="nil"/>
            <w:left w:val="nil"/>
            <w:bottom w:val="nil"/>
            <w:right w:val="nil"/>
          </w:tcBorders>
        </w:tcPr>
        <w:p w14:paraId="2514ED9B" w14:textId="77777777" w:rsidR="00C416A1" w:rsidRPr="002D1CAF" w:rsidRDefault="00C416A1" w:rsidP="00C15048">
          <w:pPr>
            <w:pStyle w:val="Sidhuvud"/>
          </w:pPr>
        </w:p>
      </w:tc>
      <w:tc>
        <w:tcPr>
          <w:tcW w:w="3060" w:type="dxa"/>
          <w:tcBorders>
            <w:top w:val="nil"/>
            <w:left w:val="nil"/>
            <w:bottom w:val="nil"/>
            <w:right w:val="nil"/>
          </w:tcBorders>
        </w:tcPr>
        <w:p w14:paraId="2EEC06C9" w14:textId="77777777" w:rsidR="00C416A1" w:rsidRPr="00E123DA" w:rsidRDefault="00C416A1" w:rsidP="00C15048">
          <w:pPr>
            <w:pStyle w:val="Sidhuvud"/>
          </w:pPr>
        </w:p>
      </w:tc>
      <w:tc>
        <w:tcPr>
          <w:tcW w:w="3060" w:type="dxa"/>
          <w:tcBorders>
            <w:top w:val="nil"/>
            <w:left w:val="nil"/>
            <w:bottom w:val="nil"/>
            <w:right w:val="nil"/>
          </w:tcBorders>
        </w:tcPr>
        <w:p w14:paraId="2FCD1EB1" w14:textId="77777777" w:rsidR="00C416A1" w:rsidRPr="00E123DA" w:rsidRDefault="00C416A1" w:rsidP="00C15048">
          <w:pPr>
            <w:pStyle w:val="Sidhuvud"/>
          </w:pPr>
        </w:p>
      </w:tc>
      <w:tc>
        <w:tcPr>
          <w:tcW w:w="900" w:type="dxa"/>
          <w:tcBorders>
            <w:top w:val="nil"/>
            <w:left w:val="nil"/>
            <w:bottom w:val="nil"/>
            <w:right w:val="nil"/>
          </w:tcBorders>
        </w:tcPr>
        <w:p w14:paraId="6B1F45B0" w14:textId="77777777" w:rsidR="00C416A1" w:rsidRPr="00E123DA" w:rsidRDefault="00C416A1" w:rsidP="00C15048">
          <w:pPr>
            <w:pStyle w:val="Sidhuvud"/>
          </w:pPr>
        </w:p>
      </w:tc>
    </w:tr>
    <w:tr w:rsidR="00C416A1"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C416A1" w:rsidRDefault="00C416A1" w:rsidP="00C15048">
          <w:pPr>
            <w:pStyle w:val="Sidhuvud"/>
          </w:pPr>
        </w:p>
      </w:tc>
    </w:tr>
  </w:tbl>
  <w:p w14:paraId="38D00206" w14:textId="77777777" w:rsidR="00C416A1" w:rsidRDefault="00C416A1" w:rsidP="00C15048">
    <w:pPr>
      <w:pStyle w:val="Sidhuvud"/>
    </w:pPr>
  </w:p>
  <w:p w14:paraId="1EEA82A3" w14:textId="77777777" w:rsidR="00C416A1" w:rsidRPr="00144360" w:rsidRDefault="00C416A1"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7.5pt;height:14.25pt" o:bullet="t">
        <v:imagedata r:id="rId1" o:title="Pil-v2-Word"/>
      </v:shape>
    </w:pict>
  </w:numPicBullet>
  <w:numPicBullet w:numPicBulletId="1">
    <w:pict>
      <v:shape id="_x0000_i1138" type="#_x0000_t75" style="width:7.5pt;height:14.25pt" o:bullet="t">
        <v:imagedata r:id="rId2" o:title="Pil-v2-Word"/>
      </v:shape>
    </w:pict>
  </w:numPicBullet>
  <w:numPicBullet w:numPicBulletId="2">
    <w:pict>
      <v:shape id="_x0000_i1139"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12E4F2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848129635">
    <w:abstractNumId w:val="29"/>
  </w:num>
  <w:num w:numId="2" w16cid:durableId="2081172111">
    <w:abstractNumId w:val="21"/>
  </w:num>
  <w:num w:numId="3" w16cid:durableId="1822455770">
    <w:abstractNumId w:val="15"/>
  </w:num>
  <w:num w:numId="4" w16cid:durableId="284432860">
    <w:abstractNumId w:val="27"/>
  </w:num>
  <w:num w:numId="5" w16cid:durableId="1987127335">
    <w:abstractNumId w:val="32"/>
  </w:num>
  <w:num w:numId="6" w16cid:durableId="457651081">
    <w:abstractNumId w:val="18"/>
  </w:num>
  <w:num w:numId="7" w16cid:durableId="539901578">
    <w:abstractNumId w:val="9"/>
  </w:num>
  <w:num w:numId="8" w16cid:durableId="817502590">
    <w:abstractNumId w:val="7"/>
  </w:num>
  <w:num w:numId="9" w16cid:durableId="1943680455">
    <w:abstractNumId w:val="7"/>
  </w:num>
  <w:num w:numId="10" w16cid:durableId="610433422">
    <w:abstractNumId w:val="7"/>
  </w:num>
  <w:num w:numId="11" w16cid:durableId="1104225836">
    <w:abstractNumId w:val="7"/>
  </w:num>
  <w:num w:numId="12" w16cid:durableId="1760326292">
    <w:abstractNumId w:val="16"/>
  </w:num>
  <w:num w:numId="13" w16cid:durableId="549197189">
    <w:abstractNumId w:val="30"/>
  </w:num>
  <w:num w:numId="14" w16cid:durableId="1031225332">
    <w:abstractNumId w:val="24"/>
  </w:num>
  <w:num w:numId="15" w16cid:durableId="540090766">
    <w:abstractNumId w:val="23"/>
  </w:num>
  <w:num w:numId="16" w16cid:durableId="627930937">
    <w:abstractNumId w:val="5"/>
  </w:num>
  <w:num w:numId="17" w16cid:durableId="84108269">
    <w:abstractNumId w:val="31"/>
  </w:num>
  <w:num w:numId="18" w16cid:durableId="6473272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669382">
    <w:abstractNumId w:val="17"/>
  </w:num>
  <w:num w:numId="20" w16cid:durableId="1838614207">
    <w:abstractNumId w:val="28"/>
  </w:num>
  <w:num w:numId="21" w16cid:durableId="232160066">
    <w:abstractNumId w:val="11"/>
  </w:num>
  <w:num w:numId="22" w16cid:durableId="95905694">
    <w:abstractNumId w:val="12"/>
  </w:num>
  <w:num w:numId="23" w16cid:durableId="1429429708">
    <w:abstractNumId w:val="3"/>
  </w:num>
  <w:num w:numId="24" w16cid:durableId="167839623">
    <w:abstractNumId w:val="30"/>
  </w:num>
  <w:num w:numId="25" w16cid:durableId="1851329264">
    <w:abstractNumId w:val="2"/>
  </w:num>
  <w:num w:numId="26" w16cid:durableId="994602170">
    <w:abstractNumId w:val="1"/>
  </w:num>
  <w:num w:numId="27" w16cid:durableId="1425883047">
    <w:abstractNumId w:val="20"/>
  </w:num>
  <w:num w:numId="28" w16cid:durableId="205993189">
    <w:abstractNumId w:val="26"/>
  </w:num>
  <w:num w:numId="29" w16cid:durableId="733698850">
    <w:abstractNumId w:val="25"/>
  </w:num>
  <w:num w:numId="30" w16cid:durableId="423108732">
    <w:abstractNumId w:val="14"/>
  </w:num>
  <w:num w:numId="31" w16cid:durableId="571549930">
    <w:abstractNumId w:val="8"/>
  </w:num>
  <w:num w:numId="32" w16cid:durableId="1265921237">
    <w:abstractNumId w:val="0"/>
  </w:num>
  <w:num w:numId="33" w16cid:durableId="904880581">
    <w:abstractNumId w:val="22"/>
  </w:num>
  <w:num w:numId="34" w16cid:durableId="456415033">
    <w:abstractNumId w:val="13"/>
  </w:num>
  <w:num w:numId="35" w16cid:durableId="1857041632">
    <w:abstractNumId w:val="10"/>
  </w:num>
  <w:num w:numId="36" w16cid:durableId="1077362277">
    <w:abstractNumId w:val="4"/>
  </w:num>
  <w:num w:numId="37" w16cid:durableId="1898273940">
    <w:abstractNumId w:val="19"/>
  </w:num>
  <w:num w:numId="38" w16cid:durableId="4936921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28101738">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237B"/>
    <w:rsid w:val="0001301E"/>
    <w:rsid w:val="00013B95"/>
    <w:rsid w:val="0001514A"/>
    <w:rsid w:val="000168CA"/>
    <w:rsid w:val="00016AD9"/>
    <w:rsid w:val="00016F9C"/>
    <w:rsid w:val="00020563"/>
    <w:rsid w:val="00021275"/>
    <w:rsid w:val="00023DE8"/>
    <w:rsid w:val="000256B8"/>
    <w:rsid w:val="00026BCD"/>
    <w:rsid w:val="00034C0C"/>
    <w:rsid w:val="00037B1D"/>
    <w:rsid w:val="00037FC3"/>
    <w:rsid w:val="00040592"/>
    <w:rsid w:val="000418E5"/>
    <w:rsid w:val="000427BD"/>
    <w:rsid w:val="000437A5"/>
    <w:rsid w:val="00045603"/>
    <w:rsid w:val="000520B5"/>
    <w:rsid w:val="00060AF7"/>
    <w:rsid w:val="00060E36"/>
    <w:rsid w:val="000623F4"/>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3856"/>
    <w:rsid w:val="00084D4C"/>
    <w:rsid w:val="0008584B"/>
    <w:rsid w:val="00087177"/>
    <w:rsid w:val="000875A7"/>
    <w:rsid w:val="000926E8"/>
    <w:rsid w:val="000927B9"/>
    <w:rsid w:val="00093D53"/>
    <w:rsid w:val="000A335E"/>
    <w:rsid w:val="000A4CF2"/>
    <w:rsid w:val="000A5ED7"/>
    <w:rsid w:val="000A6D82"/>
    <w:rsid w:val="000A6FFB"/>
    <w:rsid w:val="000A7F19"/>
    <w:rsid w:val="000B1A35"/>
    <w:rsid w:val="000B1C50"/>
    <w:rsid w:val="000B1C8A"/>
    <w:rsid w:val="000B357A"/>
    <w:rsid w:val="000B4ABB"/>
    <w:rsid w:val="000C0B90"/>
    <w:rsid w:val="000C1295"/>
    <w:rsid w:val="000C3545"/>
    <w:rsid w:val="000C415C"/>
    <w:rsid w:val="000C415D"/>
    <w:rsid w:val="000C5934"/>
    <w:rsid w:val="000C5B1C"/>
    <w:rsid w:val="000C79C2"/>
    <w:rsid w:val="000D329B"/>
    <w:rsid w:val="000D5C92"/>
    <w:rsid w:val="000D68C0"/>
    <w:rsid w:val="000D6BCA"/>
    <w:rsid w:val="000E0F53"/>
    <w:rsid w:val="000E243B"/>
    <w:rsid w:val="000E4174"/>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313F"/>
    <w:rsid w:val="00114C5F"/>
    <w:rsid w:val="00115718"/>
    <w:rsid w:val="00121548"/>
    <w:rsid w:val="001217BD"/>
    <w:rsid w:val="00125C9D"/>
    <w:rsid w:val="00130323"/>
    <w:rsid w:val="0013195C"/>
    <w:rsid w:val="001319B7"/>
    <w:rsid w:val="001320E0"/>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97"/>
    <w:rsid w:val="00152B7B"/>
    <w:rsid w:val="001539FA"/>
    <w:rsid w:val="00160DB4"/>
    <w:rsid w:val="00161020"/>
    <w:rsid w:val="001613FB"/>
    <w:rsid w:val="00162DF2"/>
    <w:rsid w:val="0016309F"/>
    <w:rsid w:val="00164E67"/>
    <w:rsid w:val="001668F7"/>
    <w:rsid w:val="00170796"/>
    <w:rsid w:val="00170D02"/>
    <w:rsid w:val="00171254"/>
    <w:rsid w:val="00171BF4"/>
    <w:rsid w:val="0017220D"/>
    <w:rsid w:val="00173038"/>
    <w:rsid w:val="00174DA4"/>
    <w:rsid w:val="00175AAF"/>
    <w:rsid w:val="00175D8D"/>
    <w:rsid w:val="0017735B"/>
    <w:rsid w:val="0018086A"/>
    <w:rsid w:val="00186E6A"/>
    <w:rsid w:val="00187D63"/>
    <w:rsid w:val="00193513"/>
    <w:rsid w:val="00193A4F"/>
    <w:rsid w:val="00196155"/>
    <w:rsid w:val="001A0E87"/>
    <w:rsid w:val="001A0FC4"/>
    <w:rsid w:val="001A20BF"/>
    <w:rsid w:val="001A25DA"/>
    <w:rsid w:val="001A3990"/>
    <w:rsid w:val="001A49E5"/>
    <w:rsid w:val="001A5141"/>
    <w:rsid w:val="001A55B4"/>
    <w:rsid w:val="001A5B0E"/>
    <w:rsid w:val="001B05D6"/>
    <w:rsid w:val="001B1F8E"/>
    <w:rsid w:val="001B2728"/>
    <w:rsid w:val="001B2781"/>
    <w:rsid w:val="001C046C"/>
    <w:rsid w:val="001C074E"/>
    <w:rsid w:val="001C082D"/>
    <w:rsid w:val="001C0F42"/>
    <w:rsid w:val="001C1B52"/>
    <w:rsid w:val="001C3383"/>
    <w:rsid w:val="001C470F"/>
    <w:rsid w:val="001C5A6F"/>
    <w:rsid w:val="001D5C9D"/>
    <w:rsid w:val="001E0052"/>
    <w:rsid w:val="001E1DAA"/>
    <w:rsid w:val="001E1E07"/>
    <w:rsid w:val="001E3DD9"/>
    <w:rsid w:val="001E4B02"/>
    <w:rsid w:val="001E54A3"/>
    <w:rsid w:val="001E7969"/>
    <w:rsid w:val="001F07C9"/>
    <w:rsid w:val="001F1CB1"/>
    <w:rsid w:val="001F2B23"/>
    <w:rsid w:val="001F359B"/>
    <w:rsid w:val="001F54EF"/>
    <w:rsid w:val="001F5CE8"/>
    <w:rsid w:val="001F6308"/>
    <w:rsid w:val="001F683C"/>
    <w:rsid w:val="001F7198"/>
    <w:rsid w:val="001F7A09"/>
    <w:rsid w:val="00200645"/>
    <w:rsid w:val="00201A86"/>
    <w:rsid w:val="00206151"/>
    <w:rsid w:val="00207DEB"/>
    <w:rsid w:val="00211305"/>
    <w:rsid w:val="00211CE7"/>
    <w:rsid w:val="002174B7"/>
    <w:rsid w:val="002218B7"/>
    <w:rsid w:val="002261F4"/>
    <w:rsid w:val="00233192"/>
    <w:rsid w:val="0023521C"/>
    <w:rsid w:val="00235881"/>
    <w:rsid w:val="0024032B"/>
    <w:rsid w:val="00240C08"/>
    <w:rsid w:val="00241741"/>
    <w:rsid w:val="00243BE2"/>
    <w:rsid w:val="00244108"/>
    <w:rsid w:val="002505AC"/>
    <w:rsid w:val="00250D72"/>
    <w:rsid w:val="002516C6"/>
    <w:rsid w:val="00251A13"/>
    <w:rsid w:val="00257E05"/>
    <w:rsid w:val="002604AB"/>
    <w:rsid w:val="0026181C"/>
    <w:rsid w:val="00262081"/>
    <w:rsid w:val="00262C31"/>
    <w:rsid w:val="00263092"/>
    <w:rsid w:val="00264D83"/>
    <w:rsid w:val="00266075"/>
    <w:rsid w:val="002705BD"/>
    <w:rsid w:val="00270C25"/>
    <w:rsid w:val="00271636"/>
    <w:rsid w:val="00272178"/>
    <w:rsid w:val="002721C6"/>
    <w:rsid w:val="00272F9B"/>
    <w:rsid w:val="002739A7"/>
    <w:rsid w:val="00274033"/>
    <w:rsid w:val="002754C1"/>
    <w:rsid w:val="002761AE"/>
    <w:rsid w:val="00276585"/>
    <w:rsid w:val="00281D5A"/>
    <w:rsid w:val="00283328"/>
    <w:rsid w:val="00283812"/>
    <w:rsid w:val="00284CB0"/>
    <w:rsid w:val="0028599E"/>
    <w:rsid w:val="00285AC9"/>
    <w:rsid w:val="002876DE"/>
    <w:rsid w:val="00290373"/>
    <w:rsid w:val="00290519"/>
    <w:rsid w:val="00290B55"/>
    <w:rsid w:val="0029121D"/>
    <w:rsid w:val="00292B55"/>
    <w:rsid w:val="002946A9"/>
    <w:rsid w:val="002A01CA"/>
    <w:rsid w:val="002A093D"/>
    <w:rsid w:val="002A11A4"/>
    <w:rsid w:val="002A38D5"/>
    <w:rsid w:val="002A6CAB"/>
    <w:rsid w:val="002B06B0"/>
    <w:rsid w:val="002B3E6C"/>
    <w:rsid w:val="002B779D"/>
    <w:rsid w:val="002C1795"/>
    <w:rsid w:val="002C382D"/>
    <w:rsid w:val="002C3ACF"/>
    <w:rsid w:val="002C40CC"/>
    <w:rsid w:val="002C56E1"/>
    <w:rsid w:val="002C5D1A"/>
    <w:rsid w:val="002C69AB"/>
    <w:rsid w:val="002C7A4B"/>
    <w:rsid w:val="002D1CAF"/>
    <w:rsid w:val="002D3FCC"/>
    <w:rsid w:val="002D42D5"/>
    <w:rsid w:val="002D43B3"/>
    <w:rsid w:val="002D51FF"/>
    <w:rsid w:val="002E0320"/>
    <w:rsid w:val="002E1EDF"/>
    <w:rsid w:val="002E22A3"/>
    <w:rsid w:val="002E2B39"/>
    <w:rsid w:val="002E3457"/>
    <w:rsid w:val="002E35E1"/>
    <w:rsid w:val="002E4CE4"/>
    <w:rsid w:val="002E5B61"/>
    <w:rsid w:val="002F009F"/>
    <w:rsid w:val="002F0264"/>
    <w:rsid w:val="002F0435"/>
    <w:rsid w:val="002F04AD"/>
    <w:rsid w:val="002F2FBC"/>
    <w:rsid w:val="002F3756"/>
    <w:rsid w:val="002F5C2A"/>
    <w:rsid w:val="003017C6"/>
    <w:rsid w:val="0030219B"/>
    <w:rsid w:val="00302E96"/>
    <w:rsid w:val="003050F7"/>
    <w:rsid w:val="003051CE"/>
    <w:rsid w:val="00307C5E"/>
    <w:rsid w:val="00310672"/>
    <w:rsid w:val="003121C3"/>
    <w:rsid w:val="00312DDA"/>
    <w:rsid w:val="00314B0D"/>
    <w:rsid w:val="00317117"/>
    <w:rsid w:val="0031711A"/>
    <w:rsid w:val="003172A0"/>
    <w:rsid w:val="003208D6"/>
    <w:rsid w:val="00321006"/>
    <w:rsid w:val="00321191"/>
    <w:rsid w:val="00321756"/>
    <w:rsid w:val="00326BE7"/>
    <w:rsid w:val="003279DE"/>
    <w:rsid w:val="00330586"/>
    <w:rsid w:val="003316F8"/>
    <w:rsid w:val="00333149"/>
    <w:rsid w:val="003333D6"/>
    <w:rsid w:val="00333716"/>
    <w:rsid w:val="003337DE"/>
    <w:rsid w:val="0033474B"/>
    <w:rsid w:val="00336CFE"/>
    <w:rsid w:val="00337587"/>
    <w:rsid w:val="00340ADE"/>
    <w:rsid w:val="00340F79"/>
    <w:rsid w:val="003432B2"/>
    <w:rsid w:val="00343777"/>
    <w:rsid w:val="003441CA"/>
    <w:rsid w:val="0034477F"/>
    <w:rsid w:val="0034768B"/>
    <w:rsid w:val="00347E05"/>
    <w:rsid w:val="00347F02"/>
    <w:rsid w:val="00351D16"/>
    <w:rsid w:val="00357B9A"/>
    <w:rsid w:val="00360D43"/>
    <w:rsid w:val="0036317C"/>
    <w:rsid w:val="003657D7"/>
    <w:rsid w:val="00367B19"/>
    <w:rsid w:val="003715AE"/>
    <w:rsid w:val="003749BB"/>
    <w:rsid w:val="00374EC4"/>
    <w:rsid w:val="00375414"/>
    <w:rsid w:val="00376D62"/>
    <w:rsid w:val="00377E8C"/>
    <w:rsid w:val="003815C5"/>
    <w:rsid w:val="003818DE"/>
    <w:rsid w:val="0038333E"/>
    <w:rsid w:val="003833DD"/>
    <w:rsid w:val="00384C20"/>
    <w:rsid w:val="00385CD7"/>
    <w:rsid w:val="00386815"/>
    <w:rsid w:val="00386B91"/>
    <w:rsid w:val="003872CE"/>
    <w:rsid w:val="00387CEA"/>
    <w:rsid w:val="00391E71"/>
    <w:rsid w:val="00392F2D"/>
    <w:rsid w:val="00392F5F"/>
    <w:rsid w:val="00397CBC"/>
    <w:rsid w:val="003A24EF"/>
    <w:rsid w:val="003A25D1"/>
    <w:rsid w:val="003A3189"/>
    <w:rsid w:val="003A3B70"/>
    <w:rsid w:val="003A5E97"/>
    <w:rsid w:val="003B1A9D"/>
    <w:rsid w:val="003B1C04"/>
    <w:rsid w:val="003B4622"/>
    <w:rsid w:val="003C0177"/>
    <w:rsid w:val="003C05A5"/>
    <w:rsid w:val="003C27B8"/>
    <w:rsid w:val="003C3231"/>
    <w:rsid w:val="003C34CB"/>
    <w:rsid w:val="003C3F05"/>
    <w:rsid w:val="003D134A"/>
    <w:rsid w:val="003E1B40"/>
    <w:rsid w:val="003E50B6"/>
    <w:rsid w:val="003E52D1"/>
    <w:rsid w:val="003E56FB"/>
    <w:rsid w:val="003E573A"/>
    <w:rsid w:val="003E6279"/>
    <w:rsid w:val="003E798B"/>
    <w:rsid w:val="003F4D18"/>
    <w:rsid w:val="003F5BF4"/>
    <w:rsid w:val="003F7AA4"/>
    <w:rsid w:val="0040029B"/>
    <w:rsid w:val="004023CA"/>
    <w:rsid w:val="0040393E"/>
    <w:rsid w:val="00407246"/>
    <w:rsid w:val="004078C1"/>
    <w:rsid w:val="00411705"/>
    <w:rsid w:val="00412987"/>
    <w:rsid w:val="0041555B"/>
    <w:rsid w:val="004167A1"/>
    <w:rsid w:val="004203D3"/>
    <w:rsid w:val="00423257"/>
    <w:rsid w:val="00424618"/>
    <w:rsid w:val="00424F24"/>
    <w:rsid w:val="00424F93"/>
    <w:rsid w:val="004276D7"/>
    <w:rsid w:val="00432740"/>
    <w:rsid w:val="004327B7"/>
    <w:rsid w:val="00434B16"/>
    <w:rsid w:val="00435C9F"/>
    <w:rsid w:val="00435FA8"/>
    <w:rsid w:val="0044037C"/>
    <w:rsid w:val="00442425"/>
    <w:rsid w:val="0044408E"/>
    <w:rsid w:val="00445068"/>
    <w:rsid w:val="00445B29"/>
    <w:rsid w:val="0044607E"/>
    <w:rsid w:val="0044700A"/>
    <w:rsid w:val="004479E7"/>
    <w:rsid w:val="004500A3"/>
    <w:rsid w:val="00452313"/>
    <w:rsid w:val="00452A87"/>
    <w:rsid w:val="00453729"/>
    <w:rsid w:val="004547F6"/>
    <w:rsid w:val="00455EF4"/>
    <w:rsid w:val="0045642C"/>
    <w:rsid w:val="00460834"/>
    <w:rsid w:val="00462179"/>
    <w:rsid w:val="00462E08"/>
    <w:rsid w:val="00464328"/>
    <w:rsid w:val="00465985"/>
    <w:rsid w:val="00471141"/>
    <w:rsid w:val="00471C9C"/>
    <w:rsid w:val="00472829"/>
    <w:rsid w:val="00472874"/>
    <w:rsid w:val="0047552F"/>
    <w:rsid w:val="00475786"/>
    <w:rsid w:val="00477063"/>
    <w:rsid w:val="00477F70"/>
    <w:rsid w:val="00480044"/>
    <w:rsid w:val="00484591"/>
    <w:rsid w:val="0048583C"/>
    <w:rsid w:val="004859ED"/>
    <w:rsid w:val="0048718C"/>
    <w:rsid w:val="00487925"/>
    <w:rsid w:val="0049020C"/>
    <w:rsid w:val="00490751"/>
    <w:rsid w:val="0049134F"/>
    <w:rsid w:val="00492975"/>
    <w:rsid w:val="00492F4D"/>
    <w:rsid w:val="00493BC1"/>
    <w:rsid w:val="00494990"/>
    <w:rsid w:val="00494BA5"/>
    <w:rsid w:val="00494FDE"/>
    <w:rsid w:val="00497023"/>
    <w:rsid w:val="00497B36"/>
    <w:rsid w:val="004A05D3"/>
    <w:rsid w:val="004A0702"/>
    <w:rsid w:val="004A3523"/>
    <w:rsid w:val="004A7C1C"/>
    <w:rsid w:val="004B098E"/>
    <w:rsid w:val="004B0DAE"/>
    <w:rsid w:val="004B2F89"/>
    <w:rsid w:val="004B348C"/>
    <w:rsid w:val="004B34AD"/>
    <w:rsid w:val="004B4ADA"/>
    <w:rsid w:val="004B5F86"/>
    <w:rsid w:val="004B7C7D"/>
    <w:rsid w:val="004C268F"/>
    <w:rsid w:val="004C3188"/>
    <w:rsid w:val="004C3963"/>
    <w:rsid w:val="004C4193"/>
    <w:rsid w:val="004C4DAE"/>
    <w:rsid w:val="004C5269"/>
    <w:rsid w:val="004C581B"/>
    <w:rsid w:val="004C6F86"/>
    <w:rsid w:val="004C7876"/>
    <w:rsid w:val="004C7D77"/>
    <w:rsid w:val="004D0A63"/>
    <w:rsid w:val="004D1005"/>
    <w:rsid w:val="004D270C"/>
    <w:rsid w:val="004D3213"/>
    <w:rsid w:val="004D3FD9"/>
    <w:rsid w:val="004D52DB"/>
    <w:rsid w:val="004D64F4"/>
    <w:rsid w:val="004D732B"/>
    <w:rsid w:val="004D78F0"/>
    <w:rsid w:val="004E01A1"/>
    <w:rsid w:val="004E475A"/>
    <w:rsid w:val="004E4EC5"/>
    <w:rsid w:val="004E73D6"/>
    <w:rsid w:val="004E7670"/>
    <w:rsid w:val="004F29F3"/>
    <w:rsid w:val="004F32F5"/>
    <w:rsid w:val="004F4130"/>
    <w:rsid w:val="004F5AAD"/>
    <w:rsid w:val="004F7DF0"/>
    <w:rsid w:val="005023DB"/>
    <w:rsid w:val="00502628"/>
    <w:rsid w:val="005038DE"/>
    <w:rsid w:val="00504E9E"/>
    <w:rsid w:val="00504F6F"/>
    <w:rsid w:val="0050573F"/>
    <w:rsid w:val="0050590F"/>
    <w:rsid w:val="005060A3"/>
    <w:rsid w:val="00510313"/>
    <w:rsid w:val="00512A3E"/>
    <w:rsid w:val="00512B1B"/>
    <w:rsid w:val="005139F3"/>
    <w:rsid w:val="00513A17"/>
    <w:rsid w:val="00517BE3"/>
    <w:rsid w:val="00521417"/>
    <w:rsid w:val="005227B1"/>
    <w:rsid w:val="00524F0D"/>
    <w:rsid w:val="005259D6"/>
    <w:rsid w:val="00525B4B"/>
    <w:rsid w:val="0052632A"/>
    <w:rsid w:val="00526B72"/>
    <w:rsid w:val="00527C62"/>
    <w:rsid w:val="00527FC8"/>
    <w:rsid w:val="0053004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5CD1"/>
    <w:rsid w:val="005560A3"/>
    <w:rsid w:val="00556416"/>
    <w:rsid w:val="00557235"/>
    <w:rsid w:val="00561351"/>
    <w:rsid w:val="005636F2"/>
    <w:rsid w:val="005660D1"/>
    <w:rsid w:val="00567047"/>
    <w:rsid w:val="00570215"/>
    <w:rsid w:val="00570F9F"/>
    <w:rsid w:val="005736D7"/>
    <w:rsid w:val="00573AF3"/>
    <w:rsid w:val="00573BFB"/>
    <w:rsid w:val="005778E4"/>
    <w:rsid w:val="00580EC9"/>
    <w:rsid w:val="00584B5B"/>
    <w:rsid w:val="0058555D"/>
    <w:rsid w:val="005874DA"/>
    <w:rsid w:val="0059082A"/>
    <w:rsid w:val="005921EC"/>
    <w:rsid w:val="0059394E"/>
    <w:rsid w:val="00593F38"/>
    <w:rsid w:val="00596815"/>
    <w:rsid w:val="005A032B"/>
    <w:rsid w:val="005A11C2"/>
    <w:rsid w:val="005A7BFE"/>
    <w:rsid w:val="005B0B2D"/>
    <w:rsid w:val="005B4045"/>
    <w:rsid w:val="005B7213"/>
    <w:rsid w:val="005C204D"/>
    <w:rsid w:val="005C3BC8"/>
    <w:rsid w:val="005C58B9"/>
    <w:rsid w:val="005C7BF0"/>
    <w:rsid w:val="005D064B"/>
    <w:rsid w:val="005D07EC"/>
    <w:rsid w:val="005D1783"/>
    <w:rsid w:val="005D2542"/>
    <w:rsid w:val="005D3955"/>
    <w:rsid w:val="005D521C"/>
    <w:rsid w:val="005D553B"/>
    <w:rsid w:val="005D7FAC"/>
    <w:rsid w:val="005E0140"/>
    <w:rsid w:val="005E03E0"/>
    <w:rsid w:val="005E0AF0"/>
    <w:rsid w:val="005E47E7"/>
    <w:rsid w:val="005E546F"/>
    <w:rsid w:val="005E59A9"/>
    <w:rsid w:val="005E5BC3"/>
    <w:rsid w:val="005E5D1C"/>
    <w:rsid w:val="005F0378"/>
    <w:rsid w:val="005F07BF"/>
    <w:rsid w:val="005F095B"/>
    <w:rsid w:val="005F4DD4"/>
    <w:rsid w:val="005F5552"/>
    <w:rsid w:val="005F62DB"/>
    <w:rsid w:val="005F7B47"/>
    <w:rsid w:val="00600876"/>
    <w:rsid w:val="006011F5"/>
    <w:rsid w:val="006039FE"/>
    <w:rsid w:val="00604800"/>
    <w:rsid w:val="006062C3"/>
    <w:rsid w:val="00606940"/>
    <w:rsid w:val="006071B0"/>
    <w:rsid w:val="006106ED"/>
    <w:rsid w:val="00611088"/>
    <w:rsid w:val="006129FD"/>
    <w:rsid w:val="00614FB2"/>
    <w:rsid w:val="00614FE1"/>
    <w:rsid w:val="00615E13"/>
    <w:rsid w:val="00620AFE"/>
    <w:rsid w:val="006210F1"/>
    <w:rsid w:val="00622C81"/>
    <w:rsid w:val="00623FB9"/>
    <w:rsid w:val="00625393"/>
    <w:rsid w:val="00630E61"/>
    <w:rsid w:val="006342EE"/>
    <w:rsid w:val="00634EC5"/>
    <w:rsid w:val="0063548F"/>
    <w:rsid w:val="00637315"/>
    <w:rsid w:val="00640358"/>
    <w:rsid w:val="006406AC"/>
    <w:rsid w:val="006410DE"/>
    <w:rsid w:val="00642204"/>
    <w:rsid w:val="0064306E"/>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839CC"/>
    <w:rsid w:val="00686353"/>
    <w:rsid w:val="00687552"/>
    <w:rsid w:val="006876F4"/>
    <w:rsid w:val="00691A1D"/>
    <w:rsid w:val="00692D34"/>
    <w:rsid w:val="00693E31"/>
    <w:rsid w:val="0069478F"/>
    <w:rsid w:val="0069645D"/>
    <w:rsid w:val="006A1F81"/>
    <w:rsid w:val="006A389B"/>
    <w:rsid w:val="006A5B78"/>
    <w:rsid w:val="006A5CC8"/>
    <w:rsid w:val="006A7C4E"/>
    <w:rsid w:val="006A7F3F"/>
    <w:rsid w:val="006B1B39"/>
    <w:rsid w:val="006B22E0"/>
    <w:rsid w:val="006B2ACF"/>
    <w:rsid w:val="006B5285"/>
    <w:rsid w:val="006C0BBB"/>
    <w:rsid w:val="006C3DAA"/>
    <w:rsid w:val="006C4354"/>
    <w:rsid w:val="006C4773"/>
    <w:rsid w:val="006C4783"/>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63CB"/>
    <w:rsid w:val="00701292"/>
    <w:rsid w:val="00704CFF"/>
    <w:rsid w:val="00706734"/>
    <w:rsid w:val="00706BBB"/>
    <w:rsid w:val="00715AAD"/>
    <w:rsid w:val="00716BDF"/>
    <w:rsid w:val="00720C92"/>
    <w:rsid w:val="00721F80"/>
    <w:rsid w:val="00723CE1"/>
    <w:rsid w:val="00723F5D"/>
    <w:rsid w:val="007274A7"/>
    <w:rsid w:val="00730746"/>
    <w:rsid w:val="00730EAD"/>
    <w:rsid w:val="0073419E"/>
    <w:rsid w:val="00734BBF"/>
    <w:rsid w:val="0073582B"/>
    <w:rsid w:val="00735CCF"/>
    <w:rsid w:val="0074419E"/>
    <w:rsid w:val="0074665D"/>
    <w:rsid w:val="0074710D"/>
    <w:rsid w:val="007504A2"/>
    <w:rsid w:val="00751911"/>
    <w:rsid w:val="00753F64"/>
    <w:rsid w:val="007541B4"/>
    <w:rsid w:val="00755F8B"/>
    <w:rsid w:val="007560CB"/>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694F"/>
    <w:rsid w:val="00786BEE"/>
    <w:rsid w:val="00786E95"/>
    <w:rsid w:val="0078705F"/>
    <w:rsid w:val="00787D25"/>
    <w:rsid w:val="007905E9"/>
    <w:rsid w:val="00790C0E"/>
    <w:rsid w:val="00791412"/>
    <w:rsid w:val="00791638"/>
    <w:rsid w:val="00791F45"/>
    <w:rsid w:val="00792615"/>
    <w:rsid w:val="007929B4"/>
    <w:rsid w:val="007931CB"/>
    <w:rsid w:val="00793553"/>
    <w:rsid w:val="0079550A"/>
    <w:rsid w:val="007A1016"/>
    <w:rsid w:val="007A1685"/>
    <w:rsid w:val="007A313F"/>
    <w:rsid w:val="007A5AB5"/>
    <w:rsid w:val="007A699D"/>
    <w:rsid w:val="007B2E40"/>
    <w:rsid w:val="007C4962"/>
    <w:rsid w:val="007C692B"/>
    <w:rsid w:val="007C7882"/>
    <w:rsid w:val="007D25A6"/>
    <w:rsid w:val="007D3B46"/>
    <w:rsid w:val="007D5CA7"/>
    <w:rsid w:val="007D6D36"/>
    <w:rsid w:val="007D7396"/>
    <w:rsid w:val="007D76B5"/>
    <w:rsid w:val="007E05DE"/>
    <w:rsid w:val="007E2124"/>
    <w:rsid w:val="007E693E"/>
    <w:rsid w:val="007F1186"/>
    <w:rsid w:val="0080027A"/>
    <w:rsid w:val="00800F90"/>
    <w:rsid w:val="008072A2"/>
    <w:rsid w:val="00807E7A"/>
    <w:rsid w:val="00811A36"/>
    <w:rsid w:val="00813DD9"/>
    <w:rsid w:val="00815A4A"/>
    <w:rsid w:val="00815E77"/>
    <w:rsid w:val="00822587"/>
    <w:rsid w:val="00822F43"/>
    <w:rsid w:val="0082382B"/>
    <w:rsid w:val="00824731"/>
    <w:rsid w:val="00824FB2"/>
    <w:rsid w:val="00826AFF"/>
    <w:rsid w:val="00827385"/>
    <w:rsid w:val="008324A3"/>
    <w:rsid w:val="00834E80"/>
    <w:rsid w:val="00834EFF"/>
    <w:rsid w:val="00836B78"/>
    <w:rsid w:val="00837D7F"/>
    <w:rsid w:val="008410C4"/>
    <w:rsid w:val="00842011"/>
    <w:rsid w:val="00842B35"/>
    <w:rsid w:val="00844CC4"/>
    <w:rsid w:val="00845145"/>
    <w:rsid w:val="00845352"/>
    <w:rsid w:val="008518B1"/>
    <w:rsid w:val="008524B9"/>
    <w:rsid w:val="0085539F"/>
    <w:rsid w:val="00856B0E"/>
    <w:rsid w:val="00857D12"/>
    <w:rsid w:val="00860384"/>
    <w:rsid w:val="00860456"/>
    <w:rsid w:val="00862B55"/>
    <w:rsid w:val="008672AA"/>
    <w:rsid w:val="008679ED"/>
    <w:rsid w:val="008739CD"/>
    <w:rsid w:val="00874119"/>
    <w:rsid w:val="008742C2"/>
    <w:rsid w:val="0087463F"/>
    <w:rsid w:val="00876602"/>
    <w:rsid w:val="00877276"/>
    <w:rsid w:val="00883677"/>
    <w:rsid w:val="00884E64"/>
    <w:rsid w:val="008858F8"/>
    <w:rsid w:val="00885ED0"/>
    <w:rsid w:val="008860BA"/>
    <w:rsid w:val="0088630E"/>
    <w:rsid w:val="00887C3F"/>
    <w:rsid w:val="00890AB6"/>
    <w:rsid w:val="00895ADC"/>
    <w:rsid w:val="008A02CC"/>
    <w:rsid w:val="008A144D"/>
    <w:rsid w:val="008A2B0C"/>
    <w:rsid w:val="008A40AB"/>
    <w:rsid w:val="008A45AA"/>
    <w:rsid w:val="008A5CD1"/>
    <w:rsid w:val="008A65C3"/>
    <w:rsid w:val="008A7156"/>
    <w:rsid w:val="008B0247"/>
    <w:rsid w:val="008B0F6D"/>
    <w:rsid w:val="008B6381"/>
    <w:rsid w:val="008C0E0D"/>
    <w:rsid w:val="008C1452"/>
    <w:rsid w:val="008C1C71"/>
    <w:rsid w:val="008C2D37"/>
    <w:rsid w:val="008C34FA"/>
    <w:rsid w:val="008C6DBB"/>
    <w:rsid w:val="008C6F28"/>
    <w:rsid w:val="008C7E05"/>
    <w:rsid w:val="008D1435"/>
    <w:rsid w:val="008D2C37"/>
    <w:rsid w:val="008D36EE"/>
    <w:rsid w:val="008D3C65"/>
    <w:rsid w:val="008D5169"/>
    <w:rsid w:val="008D5C88"/>
    <w:rsid w:val="008D6839"/>
    <w:rsid w:val="008D692C"/>
    <w:rsid w:val="008D7931"/>
    <w:rsid w:val="008E43E9"/>
    <w:rsid w:val="008E4989"/>
    <w:rsid w:val="008E5170"/>
    <w:rsid w:val="008E5EEC"/>
    <w:rsid w:val="008E6656"/>
    <w:rsid w:val="008F0761"/>
    <w:rsid w:val="008F077D"/>
    <w:rsid w:val="008F162F"/>
    <w:rsid w:val="008F1E82"/>
    <w:rsid w:val="008F3571"/>
    <w:rsid w:val="008F4C54"/>
    <w:rsid w:val="008F5601"/>
    <w:rsid w:val="008F7684"/>
    <w:rsid w:val="008F7A10"/>
    <w:rsid w:val="009007B6"/>
    <w:rsid w:val="0090192E"/>
    <w:rsid w:val="009027BD"/>
    <w:rsid w:val="00903A8C"/>
    <w:rsid w:val="00904715"/>
    <w:rsid w:val="00905D82"/>
    <w:rsid w:val="009073CB"/>
    <w:rsid w:val="009106DB"/>
    <w:rsid w:val="00910CCE"/>
    <w:rsid w:val="00911B2B"/>
    <w:rsid w:val="00912E36"/>
    <w:rsid w:val="0091356A"/>
    <w:rsid w:val="0091623E"/>
    <w:rsid w:val="00920F79"/>
    <w:rsid w:val="009210CB"/>
    <w:rsid w:val="00930DEB"/>
    <w:rsid w:val="009315C3"/>
    <w:rsid w:val="009353BB"/>
    <w:rsid w:val="00937364"/>
    <w:rsid w:val="00940858"/>
    <w:rsid w:val="009416F3"/>
    <w:rsid w:val="00942224"/>
    <w:rsid w:val="009443D8"/>
    <w:rsid w:val="009452A6"/>
    <w:rsid w:val="00946311"/>
    <w:rsid w:val="009524CF"/>
    <w:rsid w:val="0095257B"/>
    <w:rsid w:val="00952FB8"/>
    <w:rsid w:val="00953F93"/>
    <w:rsid w:val="009541B3"/>
    <w:rsid w:val="00956DFD"/>
    <w:rsid w:val="009609A8"/>
    <w:rsid w:val="00961C67"/>
    <w:rsid w:val="00962919"/>
    <w:rsid w:val="009651E9"/>
    <w:rsid w:val="009654D1"/>
    <w:rsid w:val="00966342"/>
    <w:rsid w:val="00967AC6"/>
    <w:rsid w:val="009731B0"/>
    <w:rsid w:val="00973787"/>
    <w:rsid w:val="00974E5E"/>
    <w:rsid w:val="00975CB3"/>
    <w:rsid w:val="00975D13"/>
    <w:rsid w:val="00975D72"/>
    <w:rsid w:val="00975FBB"/>
    <w:rsid w:val="00980E5E"/>
    <w:rsid w:val="00984392"/>
    <w:rsid w:val="00985C21"/>
    <w:rsid w:val="00987EC7"/>
    <w:rsid w:val="009908AB"/>
    <w:rsid w:val="009910EC"/>
    <w:rsid w:val="00992863"/>
    <w:rsid w:val="009A0450"/>
    <w:rsid w:val="009A0859"/>
    <w:rsid w:val="009A1069"/>
    <w:rsid w:val="009A28C7"/>
    <w:rsid w:val="009A7867"/>
    <w:rsid w:val="009B1094"/>
    <w:rsid w:val="009B2459"/>
    <w:rsid w:val="009B4701"/>
    <w:rsid w:val="009B56BC"/>
    <w:rsid w:val="009B66EA"/>
    <w:rsid w:val="009B69EF"/>
    <w:rsid w:val="009C0B13"/>
    <w:rsid w:val="009C663F"/>
    <w:rsid w:val="009C7FFA"/>
    <w:rsid w:val="009D073E"/>
    <w:rsid w:val="009D17C9"/>
    <w:rsid w:val="009D232F"/>
    <w:rsid w:val="009D2B37"/>
    <w:rsid w:val="009D2EA8"/>
    <w:rsid w:val="009D3686"/>
    <w:rsid w:val="009D384E"/>
    <w:rsid w:val="009D5D07"/>
    <w:rsid w:val="009D7472"/>
    <w:rsid w:val="009E1036"/>
    <w:rsid w:val="009E32A7"/>
    <w:rsid w:val="009E3628"/>
    <w:rsid w:val="009E46F6"/>
    <w:rsid w:val="009E62DD"/>
    <w:rsid w:val="009E765F"/>
    <w:rsid w:val="009F1CAF"/>
    <w:rsid w:val="009F23E1"/>
    <w:rsid w:val="00A00628"/>
    <w:rsid w:val="00A01229"/>
    <w:rsid w:val="00A01464"/>
    <w:rsid w:val="00A02B08"/>
    <w:rsid w:val="00A06521"/>
    <w:rsid w:val="00A10410"/>
    <w:rsid w:val="00A10931"/>
    <w:rsid w:val="00A10B7B"/>
    <w:rsid w:val="00A11E83"/>
    <w:rsid w:val="00A13BE4"/>
    <w:rsid w:val="00A14857"/>
    <w:rsid w:val="00A15659"/>
    <w:rsid w:val="00A15E99"/>
    <w:rsid w:val="00A16E38"/>
    <w:rsid w:val="00A1789F"/>
    <w:rsid w:val="00A20145"/>
    <w:rsid w:val="00A21D9D"/>
    <w:rsid w:val="00A246B3"/>
    <w:rsid w:val="00A25851"/>
    <w:rsid w:val="00A3173B"/>
    <w:rsid w:val="00A32066"/>
    <w:rsid w:val="00A340B6"/>
    <w:rsid w:val="00A35707"/>
    <w:rsid w:val="00A35F05"/>
    <w:rsid w:val="00A37EE9"/>
    <w:rsid w:val="00A42348"/>
    <w:rsid w:val="00A4259A"/>
    <w:rsid w:val="00A4265D"/>
    <w:rsid w:val="00A500F2"/>
    <w:rsid w:val="00A51027"/>
    <w:rsid w:val="00A51968"/>
    <w:rsid w:val="00A5360F"/>
    <w:rsid w:val="00A5683B"/>
    <w:rsid w:val="00A57D36"/>
    <w:rsid w:val="00A634A6"/>
    <w:rsid w:val="00A641FE"/>
    <w:rsid w:val="00A672CB"/>
    <w:rsid w:val="00A753AA"/>
    <w:rsid w:val="00A75BE0"/>
    <w:rsid w:val="00A76D3E"/>
    <w:rsid w:val="00A7721D"/>
    <w:rsid w:val="00A8031F"/>
    <w:rsid w:val="00A8591F"/>
    <w:rsid w:val="00A86CB1"/>
    <w:rsid w:val="00A90638"/>
    <w:rsid w:val="00A90E90"/>
    <w:rsid w:val="00A9164D"/>
    <w:rsid w:val="00A919A8"/>
    <w:rsid w:val="00A9361B"/>
    <w:rsid w:val="00A94AEF"/>
    <w:rsid w:val="00A95186"/>
    <w:rsid w:val="00A97A01"/>
    <w:rsid w:val="00AA02F7"/>
    <w:rsid w:val="00AA248E"/>
    <w:rsid w:val="00AA7EAD"/>
    <w:rsid w:val="00AB2D49"/>
    <w:rsid w:val="00AB3DD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209A"/>
    <w:rsid w:val="00AF62DB"/>
    <w:rsid w:val="00B02510"/>
    <w:rsid w:val="00B04B3C"/>
    <w:rsid w:val="00B0708C"/>
    <w:rsid w:val="00B10470"/>
    <w:rsid w:val="00B1311A"/>
    <w:rsid w:val="00B15CA3"/>
    <w:rsid w:val="00B16005"/>
    <w:rsid w:val="00B1614B"/>
    <w:rsid w:val="00B16C91"/>
    <w:rsid w:val="00B16F63"/>
    <w:rsid w:val="00B16FB5"/>
    <w:rsid w:val="00B201E6"/>
    <w:rsid w:val="00B237EA"/>
    <w:rsid w:val="00B23AAE"/>
    <w:rsid w:val="00B256AC"/>
    <w:rsid w:val="00B267D4"/>
    <w:rsid w:val="00B30C1A"/>
    <w:rsid w:val="00B31A9E"/>
    <w:rsid w:val="00B32CE4"/>
    <w:rsid w:val="00B37925"/>
    <w:rsid w:val="00B421E9"/>
    <w:rsid w:val="00B438BB"/>
    <w:rsid w:val="00B4562C"/>
    <w:rsid w:val="00B47003"/>
    <w:rsid w:val="00B52499"/>
    <w:rsid w:val="00B52D1F"/>
    <w:rsid w:val="00B5599C"/>
    <w:rsid w:val="00B55B65"/>
    <w:rsid w:val="00B56054"/>
    <w:rsid w:val="00B562AD"/>
    <w:rsid w:val="00B60546"/>
    <w:rsid w:val="00B6207B"/>
    <w:rsid w:val="00B6376A"/>
    <w:rsid w:val="00B63972"/>
    <w:rsid w:val="00B63ACE"/>
    <w:rsid w:val="00B66F6F"/>
    <w:rsid w:val="00B672A9"/>
    <w:rsid w:val="00B6799F"/>
    <w:rsid w:val="00B71CD5"/>
    <w:rsid w:val="00B7236F"/>
    <w:rsid w:val="00B75C8C"/>
    <w:rsid w:val="00B81400"/>
    <w:rsid w:val="00B854A7"/>
    <w:rsid w:val="00B91EA3"/>
    <w:rsid w:val="00B94088"/>
    <w:rsid w:val="00B957BE"/>
    <w:rsid w:val="00B9611C"/>
    <w:rsid w:val="00B967C3"/>
    <w:rsid w:val="00B96A12"/>
    <w:rsid w:val="00B9721E"/>
    <w:rsid w:val="00BA3396"/>
    <w:rsid w:val="00BA4C33"/>
    <w:rsid w:val="00BB1E25"/>
    <w:rsid w:val="00BB4119"/>
    <w:rsid w:val="00BB700D"/>
    <w:rsid w:val="00BC0FD1"/>
    <w:rsid w:val="00BC1D83"/>
    <w:rsid w:val="00BC6961"/>
    <w:rsid w:val="00BD17B1"/>
    <w:rsid w:val="00BD35A5"/>
    <w:rsid w:val="00BD5A72"/>
    <w:rsid w:val="00BD5D27"/>
    <w:rsid w:val="00BD7A2A"/>
    <w:rsid w:val="00BD7C4A"/>
    <w:rsid w:val="00BE3533"/>
    <w:rsid w:val="00BE5DFB"/>
    <w:rsid w:val="00BE63AE"/>
    <w:rsid w:val="00BE6519"/>
    <w:rsid w:val="00BF020F"/>
    <w:rsid w:val="00BF05F7"/>
    <w:rsid w:val="00BF16FA"/>
    <w:rsid w:val="00BF6272"/>
    <w:rsid w:val="00C0187F"/>
    <w:rsid w:val="00C01F86"/>
    <w:rsid w:val="00C063E1"/>
    <w:rsid w:val="00C07E72"/>
    <w:rsid w:val="00C10E8F"/>
    <w:rsid w:val="00C116E6"/>
    <w:rsid w:val="00C15048"/>
    <w:rsid w:val="00C1518C"/>
    <w:rsid w:val="00C165B2"/>
    <w:rsid w:val="00C259D4"/>
    <w:rsid w:val="00C300BF"/>
    <w:rsid w:val="00C307D6"/>
    <w:rsid w:val="00C32225"/>
    <w:rsid w:val="00C346A8"/>
    <w:rsid w:val="00C35688"/>
    <w:rsid w:val="00C36E0F"/>
    <w:rsid w:val="00C3718E"/>
    <w:rsid w:val="00C416A1"/>
    <w:rsid w:val="00C435D5"/>
    <w:rsid w:val="00C44897"/>
    <w:rsid w:val="00C450DF"/>
    <w:rsid w:val="00C47381"/>
    <w:rsid w:val="00C50CC3"/>
    <w:rsid w:val="00C513D1"/>
    <w:rsid w:val="00C518BB"/>
    <w:rsid w:val="00C51EDA"/>
    <w:rsid w:val="00C5496E"/>
    <w:rsid w:val="00C60B50"/>
    <w:rsid w:val="00C63A58"/>
    <w:rsid w:val="00C65996"/>
    <w:rsid w:val="00C66BB3"/>
    <w:rsid w:val="00C678AB"/>
    <w:rsid w:val="00C741BE"/>
    <w:rsid w:val="00C80C5A"/>
    <w:rsid w:val="00C822CA"/>
    <w:rsid w:val="00C8313E"/>
    <w:rsid w:val="00C84172"/>
    <w:rsid w:val="00C85370"/>
    <w:rsid w:val="00C865C4"/>
    <w:rsid w:val="00C86683"/>
    <w:rsid w:val="00C86FD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33C7"/>
    <w:rsid w:val="00CD4AE9"/>
    <w:rsid w:val="00CD59F4"/>
    <w:rsid w:val="00CE0E2C"/>
    <w:rsid w:val="00CE12F7"/>
    <w:rsid w:val="00CE13FA"/>
    <w:rsid w:val="00CE2D55"/>
    <w:rsid w:val="00CE5A69"/>
    <w:rsid w:val="00CE7291"/>
    <w:rsid w:val="00CE7B6E"/>
    <w:rsid w:val="00CF19C2"/>
    <w:rsid w:val="00CF2258"/>
    <w:rsid w:val="00CF586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30108"/>
    <w:rsid w:val="00D306C5"/>
    <w:rsid w:val="00D31DCE"/>
    <w:rsid w:val="00D32FCA"/>
    <w:rsid w:val="00D33EDC"/>
    <w:rsid w:val="00D366CD"/>
    <w:rsid w:val="00D42547"/>
    <w:rsid w:val="00D45244"/>
    <w:rsid w:val="00D453F1"/>
    <w:rsid w:val="00D46E78"/>
    <w:rsid w:val="00D470DF"/>
    <w:rsid w:val="00D51370"/>
    <w:rsid w:val="00D51B16"/>
    <w:rsid w:val="00D563DF"/>
    <w:rsid w:val="00D56684"/>
    <w:rsid w:val="00D56DAC"/>
    <w:rsid w:val="00D615D1"/>
    <w:rsid w:val="00D618C7"/>
    <w:rsid w:val="00D63E12"/>
    <w:rsid w:val="00D6517B"/>
    <w:rsid w:val="00D65255"/>
    <w:rsid w:val="00D658D8"/>
    <w:rsid w:val="00D719E1"/>
    <w:rsid w:val="00D723E4"/>
    <w:rsid w:val="00D735F0"/>
    <w:rsid w:val="00D74D0C"/>
    <w:rsid w:val="00D752E1"/>
    <w:rsid w:val="00D75E68"/>
    <w:rsid w:val="00D761C9"/>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6759"/>
    <w:rsid w:val="00DA6E37"/>
    <w:rsid w:val="00DA7395"/>
    <w:rsid w:val="00DB0385"/>
    <w:rsid w:val="00DB1EE9"/>
    <w:rsid w:val="00DB4AC8"/>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6CEC"/>
    <w:rsid w:val="00DF15BF"/>
    <w:rsid w:val="00DF18EF"/>
    <w:rsid w:val="00DF2077"/>
    <w:rsid w:val="00DF270F"/>
    <w:rsid w:val="00DF3254"/>
    <w:rsid w:val="00DF49BD"/>
    <w:rsid w:val="00DF4C32"/>
    <w:rsid w:val="00DF50FF"/>
    <w:rsid w:val="00DF517F"/>
    <w:rsid w:val="00DF6AED"/>
    <w:rsid w:val="00E000EC"/>
    <w:rsid w:val="00E02FD5"/>
    <w:rsid w:val="00E065FA"/>
    <w:rsid w:val="00E072E6"/>
    <w:rsid w:val="00E1002D"/>
    <w:rsid w:val="00E101FB"/>
    <w:rsid w:val="00E123DA"/>
    <w:rsid w:val="00E13D56"/>
    <w:rsid w:val="00E14ABD"/>
    <w:rsid w:val="00E1665C"/>
    <w:rsid w:val="00E16FD8"/>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539F"/>
    <w:rsid w:val="00E46154"/>
    <w:rsid w:val="00E474A9"/>
    <w:rsid w:val="00E50E99"/>
    <w:rsid w:val="00E5401A"/>
    <w:rsid w:val="00E557D1"/>
    <w:rsid w:val="00E609E9"/>
    <w:rsid w:val="00E61829"/>
    <w:rsid w:val="00E61CFE"/>
    <w:rsid w:val="00E64A19"/>
    <w:rsid w:val="00E67B68"/>
    <w:rsid w:val="00E7067A"/>
    <w:rsid w:val="00E7356D"/>
    <w:rsid w:val="00E75F85"/>
    <w:rsid w:val="00E76611"/>
    <w:rsid w:val="00E82493"/>
    <w:rsid w:val="00E82965"/>
    <w:rsid w:val="00E84B09"/>
    <w:rsid w:val="00E84E92"/>
    <w:rsid w:val="00E9186F"/>
    <w:rsid w:val="00E971EB"/>
    <w:rsid w:val="00EA375D"/>
    <w:rsid w:val="00EA5CD4"/>
    <w:rsid w:val="00EA70EA"/>
    <w:rsid w:val="00EB44BC"/>
    <w:rsid w:val="00EB4A38"/>
    <w:rsid w:val="00EB61CF"/>
    <w:rsid w:val="00EB690E"/>
    <w:rsid w:val="00EB698A"/>
    <w:rsid w:val="00EB70FD"/>
    <w:rsid w:val="00EB72D9"/>
    <w:rsid w:val="00EC0333"/>
    <w:rsid w:val="00EC34DB"/>
    <w:rsid w:val="00EC5077"/>
    <w:rsid w:val="00EC5E7A"/>
    <w:rsid w:val="00EC615D"/>
    <w:rsid w:val="00EC651B"/>
    <w:rsid w:val="00EC6F1C"/>
    <w:rsid w:val="00EC7604"/>
    <w:rsid w:val="00ED0E6E"/>
    <w:rsid w:val="00ED1F7E"/>
    <w:rsid w:val="00ED2508"/>
    <w:rsid w:val="00ED3F7F"/>
    <w:rsid w:val="00ED66AC"/>
    <w:rsid w:val="00ED76D1"/>
    <w:rsid w:val="00ED7897"/>
    <w:rsid w:val="00EF0785"/>
    <w:rsid w:val="00EF1252"/>
    <w:rsid w:val="00EF6AB2"/>
    <w:rsid w:val="00EF7F7B"/>
    <w:rsid w:val="00F002B4"/>
    <w:rsid w:val="00F010E3"/>
    <w:rsid w:val="00F01999"/>
    <w:rsid w:val="00F03D49"/>
    <w:rsid w:val="00F044D5"/>
    <w:rsid w:val="00F07C6F"/>
    <w:rsid w:val="00F07FCE"/>
    <w:rsid w:val="00F10E7B"/>
    <w:rsid w:val="00F1327F"/>
    <w:rsid w:val="00F1357A"/>
    <w:rsid w:val="00F1365B"/>
    <w:rsid w:val="00F1522A"/>
    <w:rsid w:val="00F158BF"/>
    <w:rsid w:val="00F15B58"/>
    <w:rsid w:val="00F1674A"/>
    <w:rsid w:val="00F209E0"/>
    <w:rsid w:val="00F226DA"/>
    <w:rsid w:val="00F22DA1"/>
    <w:rsid w:val="00F2364C"/>
    <w:rsid w:val="00F246E4"/>
    <w:rsid w:val="00F252C7"/>
    <w:rsid w:val="00F257D1"/>
    <w:rsid w:val="00F26225"/>
    <w:rsid w:val="00F26EBA"/>
    <w:rsid w:val="00F30EF7"/>
    <w:rsid w:val="00F347C1"/>
    <w:rsid w:val="00F34875"/>
    <w:rsid w:val="00F36C38"/>
    <w:rsid w:val="00F408CD"/>
    <w:rsid w:val="00F4471A"/>
    <w:rsid w:val="00F47DCD"/>
    <w:rsid w:val="00F50257"/>
    <w:rsid w:val="00F51EDE"/>
    <w:rsid w:val="00F5561F"/>
    <w:rsid w:val="00F5751F"/>
    <w:rsid w:val="00F6314A"/>
    <w:rsid w:val="00F637B4"/>
    <w:rsid w:val="00F638DF"/>
    <w:rsid w:val="00F64368"/>
    <w:rsid w:val="00F64FED"/>
    <w:rsid w:val="00F67A9F"/>
    <w:rsid w:val="00F70AA1"/>
    <w:rsid w:val="00F74A08"/>
    <w:rsid w:val="00F74C71"/>
    <w:rsid w:val="00F7567A"/>
    <w:rsid w:val="00F75926"/>
    <w:rsid w:val="00F832AC"/>
    <w:rsid w:val="00F8545B"/>
    <w:rsid w:val="00F87DED"/>
    <w:rsid w:val="00F90B82"/>
    <w:rsid w:val="00F90BA6"/>
    <w:rsid w:val="00F91253"/>
    <w:rsid w:val="00F952A6"/>
    <w:rsid w:val="00F95EC4"/>
    <w:rsid w:val="00FA0620"/>
    <w:rsid w:val="00FA363D"/>
    <w:rsid w:val="00FA66C6"/>
    <w:rsid w:val="00FA706B"/>
    <w:rsid w:val="00FB55C2"/>
    <w:rsid w:val="00FB57D1"/>
    <w:rsid w:val="00FB72B2"/>
    <w:rsid w:val="00FC05A6"/>
    <w:rsid w:val="00FC0FBC"/>
    <w:rsid w:val="00FC1409"/>
    <w:rsid w:val="00FC1ABF"/>
    <w:rsid w:val="00FC2AF8"/>
    <w:rsid w:val="00FC2B29"/>
    <w:rsid w:val="00FC4F21"/>
    <w:rsid w:val="00FD2311"/>
    <w:rsid w:val="00FD672A"/>
    <w:rsid w:val="00FF1F29"/>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F0A1473A-B5E4-4A41-8CD5-168485D3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1"/>
      </w:numPr>
    </w:pPr>
    <w:rPr>
      <w:bCs/>
    </w:rPr>
  </w:style>
  <w:style w:type="paragraph" w:customStyle="1" w:styleId="Rubrik3Nr">
    <w:name w:val="Rubrik 3 Nr"/>
    <w:basedOn w:val="Rubrik3"/>
    <w:next w:val="Normal"/>
    <w:qFormat/>
    <w:rsid w:val="00FF7D99"/>
    <w:pPr>
      <w:numPr>
        <w:ilvl w:val="2"/>
        <w:numId w:val="31"/>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1"/>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Olstomnmnande">
    <w:name w:val="Unresolved Mention"/>
    <w:basedOn w:val="Standardstycketeckensnitt"/>
    <w:uiPriority w:val="99"/>
    <w:semiHidden/>
    <w:unhideWhenUsed/>
    <w:rsid w:val="0058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243">
      <w:bodyDiv w:val="1"/>
      <w:marLeft w:val="0"/>
      <w:marRight w:val="0"/>
      <w:marTop w:val="0"/>
      <w:marBottom w:val="0"/>
      <w:divBdr>
        <w:top w:val="none" w:sz="0" w:space="0" w:color="auto"/>
        <w:left w:val="none" w:sz="0" w:space="0" w:color="auto"/>
        <w:bottom w:val="none" w:sz="0" w:space="0" w:color="auto"/>
        <w:right w:val="none" w:sz="0" w:space="0" w:color="auto"/>
      </w:divBdr>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 w:id="209381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FA64DEACF4C0A4D8178E8DF5122E0D0" ma:contentTypeVersion="2" ma:contentTypeDescription="Skapa ett nytt dokument." ma:contentTypeScope="" ma:versionID="fa8993fb930355571b88c09c550ff614">
  <xsd:schema xmlns:xsd="http://www.w3.org/2001/XMLSchema" xmlns:xs="http://www.w3.org/2001/XMLSchema" xmlns:p="http://schemas.microsoft.com/office/2006/metadata/properties" xmlns:ns2="877cb6cd-c755-4d3d-9cdb-01859ea4de3f" targetNamespace="http://schemas.microsoft.com/office/2006/metadata/properties" ma:root="true" ma:fieldsID="0840edfd207d6e4c1ddfbffa5f294880" ns2:_="">
    <xsd:import namespace="877cb6cd-c755-4d3d-9cdb-01859ea4de3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cb6cd-c755-4d3d-9cdb-01859ea4de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90CA8B-FA57-47BB-9572-5F0FC5BA0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cb6cd-c755-4d3d-9cdb-01859ea4de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1C050C-FF19-4DD1-B71C-3F5CCA686211}">
  <ds:schemaRefs>
    <ds:schemaRef ds:uri="http://schemas.openxmlformats.org/officeDocument/2006/bibliography"/>
  </ds:schemaRefs>
</ds:datastoreItem>
</file>

<file path=customXml/itemProps3.xml><?xml version="1.0" encoding="utf-8"?>
<ds:datastoreItem xmlns:ds="http://schemas.openxmlformats.org/officeDocument/2006/customXml" ds:itemID="{04385B43-BB5D-4970-AE10-C5397DB88FDC}">
  <ds:schemaRefs>
    <ds:schemaRef ds:uri="http://schemas.microsoft.com/sharepoint/v3/contenttype/forms"/>
  </ds:schemaRefs>
</ds:datastoreItem>
</file>

<file path=customXml/itemProps4.xml><?xml version="1.0" encoding="utf-8"?>
<ds:datastoreItem xmlns:ds="http://schemas.openxmlformats.org/officeDocument/2006/customXml" ds:itemID="{48E838BE-E6E7-45A1-B195-AD14E6B134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15</Pages>
  <Words>2557</Words>
  <Characters>13553</Characters>
  <Application>Microsoft Office Word</Application>
  <DocSecurity>0</DocSecurity>
  <Lines>112</Lines>
  <Paragraphs>32</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Henrik Emilsson</dc:creator>
  <cp:keywords>Inera, tjänsteproducenter, självdeklaration</cp:keywords>
  <dc:description/>
  <cp:lastModifiedBy>Söderman Jan</cp:lastModifiedBy>
  <cp:revision>68</cp:revision>
  <cp:lastPrinted>2016-06-01T07:13:00Z</cp:lastPrinted>
  <dcterms:created xsi:type="dcterms:W3CDTF">2019-04-25T08:50:00Z</dcterms:created>
  <dcterms:modified xsi:type="dcterms:W3CDTF">2023-03-15T15:38:00Z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0x0101008FA64DEACF4C0A4D8178E8DF5122E0D0</vt:lpwstr>
  </property>
</Properties>
</file>