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vAlign w:val="bottom"/>
          </w:tcPr>
          <w:p w14:paraId="69FD2C9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</w:tcPr>
          <w:p w14:paraId="25F5C4D9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</w:tcPr>
          <w:p w14:paraId="33CD5570" w14:textId="77777777" w:rsidR="00CA4473" w:rsidRDefault="00CA4473" w:rsidP="00CA4473">
            <w:pPr>
              <w:pStyle w:val="Rubrik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proofErr w:type="spellStart"/>
            <w:r>
              <w:rPr>
                <w:color w:val="008000"/>
              </w:rPr>
              <w:t>clinicalprocess_logistics</w:t>
            </w:r>
            <w:proofErr w:type="spellEnd"/>
            <w:r>
              <w:rPr>
                <w:color w:val="008000"/>
              </w:rPr>
              <w:t>_</w:t>
            </w:r>
          </w:p>
          <w:p w14:paraId="5C256EDC" w14:textId="0DCE061E" w:rsidR="00CA4473" w:rsidRPr="00AC5707" w:rsidRDefault="00CA4473" w:rsidP="00CA4473">
            <w:pPr>
              <w:pStyle w:val="Rubrik"/>
              <w:rPr>
                <w:color w:val="008000"/>
              </w:rPr>
            </w:pPr>
            <w:proofErr w:type="spellStart"/>
            <w:r>
              <w:rPr>
                <w:color w:val="008000"/>
              </w:rPr>
              <w:t>logistics</w:t>
            </w:r>
            <w:proofErr w:type="spellEnd"/>
            <w:r w:rsidRPr="00AC5707">
              <w:rPr>
                <w:color w:val="008000"/>
              </w:rPr>
              <w:fldChar w:fldCharType="end"/>
            </w:r>
          </w:p>
          <w:p w14:paraId="231AD6C0" w14:textId="77777777" w:rsidR="00CA4473" w:rsidRDefault="00CA4473" w:rsidP="00CA447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57AD3BA5" w14:textId="6668B679" w:rsidR="00CA4473" w:rsidRPr="00D31AA7" w:rsidRDefault="00CA4473" w:rsidP="00CA4473">
            <w:pPr>
              <w:pStyle w:val="Brd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>
              <w:rPr>
                <w:color w:val="008000"/>
                <w:sz w:val="32"/>
              </w:rPr>
              <w:t>2.0.</w:t>
            </w:r>
            <w:r w:rsidR="00BF3137">
              <w:rPr>
                <w:color w:val="008000"/>
                <w:sz w:val="32"/>
              </w:rPr>
              <w:t>7</w:t>
            </w:r>
          </w:p>
          <w:p w14:paraId="4F1B22F6" w14:textId="33D3C0EE" w:rsidR="00CA4473" w:rsidRDefault="00CA4473" w:rsidP="00CA4473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t>202</w:t>
            </w:r>
            <w:r w:rsidR="00BF3137">
              <w:rPr>
                <w:color w:val="008000"/>
                <w:sz w:val="28"/>
              </w:rPr>
              <w:t>6</w:t>
            </w:r>
            <w:r>
              <w:rPr>
                <w:color w:val="008000"/>
                <w:sz w:val="28"/>
              </w:rPr>
              <w:t>-</w:t>
            </w:r>
            <w:r w:rsidR="007F2DF5">
              <w:rPr>
                <w:color w:val="008000"/>
                <w:sz w:val="28"/>
              </w:rPr>
              <w:t>0</w:t>
            </w:r>
            <w:r w:rsidR="00BF3137">
              <w:rPr>
                <w:color w:val="008000"/>
                <w:sz w:val="28"/>
              </w:rPr>
              <w:t>6</w:t>
            </w:r>
            <w:r>
              <w:rPr>
                <w:color w:val="008000"/>
                <w:sz w:val="28"/>
              </w:rPr>
              <w:t>-</w:t>
            </w:r>
            <w:r w:rsidR="00BF3137">
              <w:rPr>
                <w:color w:val="008000"/>
                <w:sz w:val="28"/>
              </w:rPr>
              <w:t>03</w:t>
            </w:r>
          </w:p>
          <w:p w14:paraId="612DB7A1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</w:tcPr>
          <w:p w14:paraId="21E8B924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</w:tcPr>
          <w:p w14:paraId="781363CE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Content>
        <w:p w14:paraId="53EB0842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4F9F4ECB" w14:textId="7A3B9CE1" w:rsidR="00104F5B" w:rsidRDefault="00D31AA7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104F5B">
            <w:rPr>
              <w:noProof/>
            </w:rPr>
            <w:t>1.</w:t>
          </w:r>
          <w:r w:rsidR="00104F5B"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 w:rsidR="00104F5B">
            <w:rPr>
              <w:noProof/>
            </w:rPr>
            <w:t>Inledning</w:t>
          </w:r>
          <w:r w:rsidR="00104F5B">
            <w:rPr>
              <w:noProof/>
            </w:rPr>
            <w:tab/>
          </w:r>
          <w:r w:rsidR="00104F5B">
            <w:rPr>
              <w:noProof/>
            </w:rPr>
            <w:fldChar w:fldCharType="begin"/>
          </w:r>
          <w:r w:rsidR="00104F5B">
            <w:rPr>
              <w:noProof/>
            </w:rPr>
            <w:instrText xml:space="preserve"> PAGEREF _Toc81993983 \h </w:instrText>
          </w:r>
          <w:r w:rsidR="00104F5B">
            <w:rPr>
              <w:noProof/>
            </w:rPr>
          </w:r>
          <w:r w:rsidR="00104F5B">
            <w:rPr>
              <w:noProof/>
            </w:rPr>
            <w:fldChar w:fldCharType="separate"/>
          </w:r>
          <w:r w:rsidR="00104F5B">
            <w:rPr>
              <w:noProof/>
            </w:rPr>
            <w:t>3</w:t>
          </w:r>
          <w:r w:rsidR="00104F5B">
            <w:rPr>
              <w:noProof/>
            </w:rPr>
            <w:fldChar w:fldCharType="end"/>
          </w:r>
        </w:p>
        <w:p w14:paraId="2D9EAB8C" w14:textId="64FA25B8" w:rsidR="00104F5B" w:rsidRDefault="00104F5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_Toc81993984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B27DF9E" w14:textId="2B6F9403" w:rsidR="00104F5B" w:rsidRDefault="00104F5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_Toc81993985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3BA8E5D" w14:textId="4ED82D58" w:rsidR="00104F5B" w:rsidRDefault="00104F5B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_Toc81993986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26F430B9" w14:textId="156C54EE" w:rsidR="00104F5B" w:rsidRDefault="00104F5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Ingen meddelandemodell har tagits fram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_Toc81993987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00FDDFC2" w14:textId="6B1C57D7" w:rsidR="00104F5B" w:rsidRDefault="00104F5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Beslut att inte rätta interaktionerna GetCarePlans och GetCareContacts som har ett soapAction-attribut som avviker från RIV TA Basic Profile 2.1 avseende namnrymd samt avsaknad av 11 ANY-element för komplexa datatyper.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_Toc81993988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29347CC" w14:textId="267DD1F2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</w:p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268"/>
        <w:gridCol w:w="1821"/>
        <w:gridCol w:w="3222"/>
        <w:gridCol w:w="2409"/>
      </w:tblGrid>
      <w:tr w:rsidR="00D31AA7" w14:paraId="6B0B996C" w14:textId="77777777" w:rsidTr="00BF3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20" w:type="dxa"/>
            <w:gridSpan w:val="4"/>
          </w:tcPr>
          <w:p w14:paraId="2D673290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1E6D36CD" w14:textId="77777777" w:rsidTr="00BF3137">
        <w:tc>
          <w:tcPr>
            <w:tcW w:w="1268" w:type="dxa"/>
          </w:tcPr>
          <w:p w14:paraId="3709BFA4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21" w:type="dxa"/>
          </w:tcPr>
          <w:p w14:paraId="0C09D6B7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222" w:type="dxa"/>
          </w:tcPr>
          <w:p w14:paraId="707EDFAD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09" w:type="dxa"/>
          </w:tcPr>
          <w:p w14:paraId="4E57EEB3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D31AA7" w14:paraId="7925C9A3" w14:textId="77777777" w:rsidTr="00BF3137">
        <w:tc>
          <w:tcPr>
            <w:tcW w:w="1268" w:type="dxa"/>
          </w:tcPr>
          <w:p w14:paraId="5EDC0DEB" w14:textId="77777777" w:rsidR="00D31AA7" w:rsidRDefault="00D31AA7" w:rsidP="00D31AA7">
            <w:pPr>
              <w:pStyle w:val="Brdtext"/>
            </w:pPr>
            <w:r w:rsidRPr="00CA4473">
              <w:t>PA1</w:t>
            </w:r>
          </w:p>
        </w:tc>
        <w:tc>
          <w:tcPr>
            <w:tcW w:w="1821" w:type="dxa"/>
          </w:tcPr>
          <w:p w14:paraId="3B0EDA18" w14:textId="1753D375" w:rsidR="00D31AA7" w:rsidRDefault="00CA4473" w:rsidP="00D31AA7">
            <w:pPr>
              <w:pStyle w:val="Brdtext"/>
            </w:pPr>
            <w:r w:rsidRPr="00031B12">
              <w:t>2013-11-21</w:t>
            </w:r>
          </w:p>
        </w:tc>
        <w:tc>
          <w:tcPr>
            <w:tcW w:w="3222" w:type="dxa"/>
          </w:tcPr>
          <w:p w14:paraId="43D1AFDF" w14:textId="1C04FE11" w:rsidR="00D31AA7" w:rsidRDefault="00CA4473" w:rsidP="00D31AA7">
            <w:pPr>
              <w:pStyle w:val="Brdtext"/>
            </w:pPr>
            <w:r w:rsidRPr="00031B12">
              <w:t>Första version</w:t>
            </w:r>
            <w:r>
              <w:t>. Inget att rapportera.</w:t>
            </w:r>
          </w:p>
        </w:tc>
        <w:tc>
          <w:tcPr>
            <w:tcW w:w="2409" w:type="dxa"/>
          </w:tcPr>
          <w:p w14:paraId="5E54E017" w14:textId="2BF24E8E" w:rsidR="00D31AA7" w:rsidRDefault="00CA4473" w:rsidP="00D31AA7">
            <w:pPr>
              <w:pStyle w:val="Brdtext"/>
            </w:pPr>
            <w:r w:rsidRPr="00031B12">
              <w:t xml:space="preserve">Johan </w:t>
            </w:r>
            <w:proofErr w:type="spellStart"/>
            <w:r w:rsidRPr="00031B12">
              <w:t>Eltes</w:t>
            </w:r>
            <w:proofErr w:type="spellEnd"/>
            <w:r w:rsidRPr="00031B12">
              <w:t xml:space="preserve">, </w:t>
            </w:r>
            <w:proofErr w:type="spellStart"/>
            <w:r w:rsidRPr="00031B12">
              <w:t>Cynergia</w:t>
            </w:r>
            <w:proofErr w:type="spellEnd"/>
            <w:r w:rsidRPr="00031B12">
              <w:t xml:space="preserve"> AB</w:t>
            </w:r>
          </w:p>
        </w:tc>
      </w:tr>
      <w:tr w:rsidR="00D31AA7" w14:paraId="13F634BC" w14:textId="77777777" w:rsidTr="00BF3137">
        <w:tc>
          <w:tcPr>
            <w:tcW w:w="1268" w:type="dxa"/>
          </w:tcPr>
          <w:p w14:paraId="39B57903" w14:textId="76F577B6" w:rsidR="00D31AA7" w:rsidRDefault="00CA4473" w:rsidP="00D31AA7">
            <w:pPr>
              <w:pStyle w:val="Brdtext"/>
            </w:pPr>
            <w:r>
              <w:t>2.0.4</w:t>
            </w:r>
          </w:p>
        </w:tc>
        <w:tc>
          <w:tcPr>
            <w:tcW w:w="1821" w:type="dxa"/>
          </w:tcPr>
          <w:p w14:paraId="01F0393E" w14:textId="6C73CD3F" w:rsidR="00D31AA7" w:rsidRDefault="00CA4473" w:rsidP="00D31AA7">
            <w:pPr>
              <w:pStyle w:val="Brdtext"/>
            </w:pPr>
            <w:r>
              <w:t>2021-08-</w:t>
            </w:r>
            <w:r w:rsidR="00FB3F1D">
              <w:t>20</w:t>
            </w:r>
          </w:p>
        </w:tc>
        <w:tc>
          <w:tcPr>
            <w:tcW w:w="3222" w:type="dxa"/>
          </w:tcPr>
          <w:p w14:paraId="77D0A822" w14:textId="576DE084" w:rsidR="00D31AA7" w:rsidRDefault="00CA4473" w:rsidP="00D31AA7">
            <w:pPr>
              <w:pStyle w:val="Brdtext"/>
            </w:pPr>
            <w:r>
              <w:t>Lagt till AB</w:t>
            </w:r>
            <w:r w:rsidR="00FB3F1D">
              <w:t xml:space="preserve"> 2.1 och 2.2</w:t>
            </w:r>
          </w:p>
        </w:tc>
        <w:tc>
          <w:tcPr>
            <w:tcW w:w="2409" w:type="dxa"/>
          </w:tcPr>
          <w:p w14:paraId="1ACF0B6E" w14:textId="447694DA" w:rsidR="00D31AA7" w:rsidRDefault="00CA4473" w:rsidP="00D31AA7">
            <w:pPr>
              <w:pStyle w:val="Brdtext"/>
            </w:pPr>
            <w:r>
              <w:t>Tobias Blomberg</w:t>
            </w:r>
          </w:p>
        </w:tc>
      </w:tr>
      <w:tr w:rsidR="00104F5B" w14:paraId="40CF15B0" w14:textId="77777777" w:rsidTr="00BF3137">
        <w:tc>
          <w:tcPr>
            <w:tcW w:w="1268" w:type="dxa"/>
          </w:tcPr>
          <w:p w14:paraId="45887CFD" w14:textId="4CCDC6D3" w:rsidR="00104F5B" w:rsidRDefault="00104F5B" w:rsidP="00D31AA7">
            <w:pPr>
              <w:pStyle w:val="Brdtext"/>
            </w:pPr>
            <w:r>
              <w:t>2.0.4</w:t>
            </w:r>
          </w:p>
        </w:tc>
        <w:tc>
          <w:tcPr>
            <w:tcW w:w="1821" w:type="dxa"/>
          </w:tcPr>
          <w:p w14:paraId="202FCE07" w14:textId="57A23046" w:rsidR="00104F5B" w:rsidRDefault="00104F5B" w:rsidP="00D31AA7">
            <w:pPr>
              <w:pStyle w:val="Brdtext"/>
            </w:pPr>
            <w:r>
              <w:t>2021-09-08</w:t>
            </w:r>
          </w:p>
        </w:tc>
        <w:tc>
          <w:tcPr>
            <w:tcW w:w="3222" w:type="dxa"/>
          </w:tcPr>
          <w:p w14:paraId="64FFAD65" w14:textId="2F484659" w:rsidR="00104F5B" w:rsidRDefault="00104F5B" w:rsidP="00D31AA7">
            <w:pPr>
              <w:pStyle w:val="Brdtext"/>
            </w:pPr>
            <w:r>
              <w:t>Rättat till AB 2.1 och 2.2 så de stämmer med denna domänversion.</w:t>
            </w:r>
          </w:p>
        </w:tc>
        <w:tc>
          <w:tcPr>
            <w:tcW w:w="2409" w:type="dxa"/>
          </w:tcPr>
          <w:p w14:paraId="3FABE724" w14:textId="3811EBF0" w:rsidR="00104F5B" w:rsidRDefault="00104F5B" w:rsidP="00D31AA7">
            <w:pPr>
              <w:pStyle w:val="Brdtext"/>
            </w:pPr>
            <w:r>
              <w:t>Tobias Blomberg</w:t>
            </w:r>
          </w:p>
        </w:tc>
      </w:tr>
      <w:tr w:rsidR="006719F9" w14:paraId="60CCC362" w14:textId="77777777" w:rsidTr="00BF3137">
        <w:tc>
          <w:tcPr>
            <w:tcW w:w="1268" w:type="dxa"/>
          </w:tcPr>
          <w:p w14:paraId="3684F68C" w14:textId="1BB8E7A8" w:rsidR="006719F9" w:rsidRDefault="006719F9" w:rsidP="00D31AA7">
            <w:pPr>
              <w:pStyle w:val="Brdtext"/>
            </w:pPr>
            <w:r>
              <w:t>2.0.5</w:t>
            </w:r>
          </w:p>
        </w:tc>
        <w:tc>
          <w:tcPr>
            <w:tcW w:w="1821" w:type="dxa"/>
          </w:tcPr>
          <w:p w14:paraId="25F32D9B" w14:textId="59DBDC41" w:rsidR="006719F9" w:rsidRDefault="006719F9" w:rsidP="00D31AA7">
            <w:pPr>
              <w:pStyle w:val="Brdtext"/>
            </w:pPr>
            <w:r>
              <w:t>2022-02-16</w:t>
            </w:r>
          </w:p>
        </w:tc>
        <w:tc>
          <w:tcPr>
            <w:tcW w:w="3222" w:type="dxa"/>
          </w:tcPr>
          <w:p w14:paraId="7D29577D" w14:textId="4DBFB3A9" w:rsidR="006719F9" w:rsidRDefault="006719F9" w:rsidP="00D31AA7">
            <w:pPr>
              <w:pStyle w:val="Brdtext"/>
            </w:pPr>
            <w:r>
              <w:t>Uppdaterat version</w:t>
            </w:r>
          </w:p>
        </w:tc>
        <w:tc>
          <w:tcPr>
            <w:tcW w:w="2409" w:type="dxa"/>
          </w:tcPr>
          <w:p w14:paraId="360E61DA" w14:textId="66C24FC8" w:rsidR="006719F9" w:rsidRDefault="006719F9" w:rsidP="00D31AA7">
            <w:pPr>
              <w:pStyle w:val="Brdtext"/>
            </w:pPr>
            <w:r>
              <w:t>Tobias Blomberg</w:t>
            </w:r>
          </w:p>
        </w:tc>
      </w:tr>
      <w:tr w:rsidR="005C6EA9" w14:paraId="743104EE" w14:textId="77777777" w:rsidTr="00BF3137">
        <w:tc>
          <w:tcPr>
            <w:tcW w:w="1268" w:type="dxa"/>
          </w:tcPr>
          <w:p w14:paraId="32745C1E" w14:textId="778AA350" w:rsidR="005C6EA9" w:rsidRDefault="005C6EA9" w:rsidP="00D31AA7">
            <w:pPr>
              <w:pStyle w:val="Brdtext"/>
            </w:pPr>
            <w:r>
              <w:t>2.0.6_RC1</w:t>
            </w:r>
          </w:p>
        </w:tc>
        <w:tc>
          <w:tcPr>
            <w:tcW w:w="1821" w:type="dxa"/>
          </w:tcPr>
          <w:p w14:paraId="34FEAABD" w14:textId="7C508AEE" w:rsidR="005C6EA9" w:rsidRDefault="005C6EA9" w:rsidP="00D31AA7">
            <w:pPr>
              <w:pStyle w:val="Brdtext"/>
            </w:pPr>
            <w:r>
              <w:t>2022-11-21</w:t>
            </w:r>
          </w:p>
        </w:tc>
        <w:tc>
          <w:tcPr>
            <w:tcW w:w="3222" w:type="dxa"/>
          </w:tcPr>
          <w:p w14:paraId="28E8E536" w14:textId="5F0340FA" w:rsidR="005C6EA9" w:rsidRDefault="005C6EA9" w:rsidP="00D31AA7">
            <w:pPr>
              <w:pStyle w:val="Brdtext"/>
            </w:pPr>
            <w:r>
              <w:t>Uppdaterat version</w:t>
            </w:r>
          </w:p>
        </w:tc>
        <w:tc>
          <w:tcPr>
            <w:tcW w:w="2409" w:type="dxa"/>
          </w:tcPr>
          <w:p w14:paraId="09AE0636" w14:textId="2F047106" w:rsidR="005C6EA9" w:rsidRDefault="005C6EA9" w:rsidP="00D31AA7">
            <w:pPr>
              <w:pStyle w:val="Brdtext"/>
            </w:pPr>
            <w:r>
              <w:t>Tobias Blomberg</w:t>
            </w:r>
          </w:p>
        </w:tc>
      </w:tr>
      <w:tr w:rsidR="000C0197" w14:paraId="5093A595" w14:textId="77777777" w:rsidTr="00BF3137">
        <w:tc>
          <w:tcPr>
            <w:tcW w:w="1268" w:type="dxa"/>
          </w:tcPr>
          <w:p w14:paraId="1CCBE313" w14:textId="33790724" w:rsidR="000C0197" w:rsidRDefault="000C0197" w:rsidP="00D31AA7">
            <w:pPr>
              <w:pStyle w:val="Brdtext"/>
            </w:pPr>
            <w:r>
              <w:t>2</w:t>
            </w:r>
            <w:r w:rsidR="002661FF">
              <w:t>.0.6</w:t>
            </w:r>
          </w:p>
        </w:tc>
        <w:tc>
          <w:tcPr>
            <w:tcW w:w="1821" w:type="dxa"/>
          </w:tcPr>
          <w:p w14:paraId="54D31B6E" w14:textId="1F8F8C1E" w:rsidR="000C0197" w:rsidRDefault="002661FF" w:rsidP="00D31AA7">
            <w:pPr>
              <w:pStyle w:val="Brdtext"/>
            </w:pPr>
            <w:r>
              <w:t>2023-01-10</w:t>
            </w:r>
          </w:p>
        </w:tc>
        <w:tc>
          <w:tcPr>
            <w:tcW w:w="3222" w:type="dxa"/>
          </w:tcPr>
          <w:p w14:paraId="41D02866" w14:textId="29C39CE4" w:rsidR="000C0197" w:rsidRDefault="002661FF" w:rsidP="00D31AA7">
            <w:pPr>
              <w:pStyle w:val="Brdtext"/>
            </w:pPr>
            <w:r>
              <w:t>Fastställd version</w:t>
            </w:r>
          </w:p>
        </w:tc>
        <w:tc>
          <w:tcPr>
            <w:tcW w:w="2409" w:type="dxa"/>
          </w:tcPr>
          <w:p w14:paraId="69AA97EF" w14:textId="22221240" w:rsidR="000C0197" w:rsidRDefault="002661FF" w:rsidP="00D31AA7">
            <w:pPr>
              <w:pStyle w:val="Brdtext"/>
            </w:pPr>
            <w:r>
              <w:t>Tobias Blomberg</w:t>
            </w:r>
          </w:p>
        </w:tc>
      </w:tr>
      <w:tr w:rsidR="00BF3137" w14:paraId="1A711AAC" w14:textId="77777777" w:rsidTr="00BF3137">
        <w:tc>
          <w:tcPr>
            <w:tcW w:w="1268" w:type="dxa"/>
          </w:tcPr>
          <w:p w14:paraId="0A44AC26" w14:textId="21663664" w:rsidR="00BF3137" w:rsidRDefault="00BF3137" w:rsidP="00D31AA7">
            <w:pPr>
              <w:pStyle w:val="Brdtext"/>
            </w:pPr>
            <w:r>
              <w:t>2.0.7</w:t>
            </w:r>
          </w:p>
        </w:tc>
        <w:tc>
          <w:tcPr>
            <w:tcW w:w="1821" w:type="dxa"/>
          </w:tcPr>
          <w:p w14:paraId="078CD2C0" w14:textId="600840D0" w:rsidR="00BF3137" w:rsidRDefault="00BF3137" w:rsidP="00D31AA7">
            <w:pPr>
              <w:pStyle w:val="Brdtext"/>
            </w:pPr>
            <w:r>
              <w:t>2026-06-03</w:t>
            </w:r>
          </w:p>
        </w:tc>
        <w:tc>
          <w:tcPr>
            <w:tcW w:w="3222" w:type="dxa"/>
          </w:tcPr>
          <w:p w14:paraId="407DB1EB" w14:textId="5BFC3FB7" w:rsidR="00BF3137" w:rsidRDefault="00BF3137" w:rsidP="00D31AA7">
            <w:pPr>
              <w:pStyle w:val="Brdtext"/>
            </w:pPr>
            <w:r>
              <w:t>Uppdaterat version</w:t>
            </w:r>
          </w:p>
        </w:tc>
        <w:tc>
          <w:tcPr>
            <w:tcW w:w="2409" w:type="dxa"/>
          </w:tcPr>
          <w:p w14:paraId="311F579E" w14:textId="72988F88" w:rsidR="00BF3137" w:rsidRDefault="00BF3137" w:rsidP="00D31AA7">
            <w:pPr>
              <w:pStyle w:val="Brdtext"/>
            </w:pPr>
            <w:r>
              <w:t>Tobias Blomberg</w:t>
            </w:r>
          </w:p>
        </w:tc>
      </w:tr>
    </w:tbl>
    <w:p w14:paraId="6751C57E" w14:textId="77777777" w:rsidR="00D31AA7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904"/>
        <w:gridCol w:w="4533"/>
        <w:gridCol w:w="1999"/>
        <w:gridCol w:w="1284"/>
      </w:tblGrid>
      <w:tr w:rsidR="00D31AA7" w14:paraId="299DF4D2" w14:textId="77777777" w:rsidTr="00CA44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20" w:type="dxa"/>
            <w:gridSpan w:val="4"/>
          </w:tcPr>
          <w:p w14:paraId="471271A0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D31AA7" w14:paraId="6677DFE1" w14:textId="77777777" w:rsidTr="00CA4473">
        <w:tc>
          <w:tcPr>
            <w:tcW w:w="904" w:type="dxa"/>
          </w:tcPr>
          <w:p w14:paraId="2BC5F322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4533" w:type="dxa"/>
          </w:tcPr>
          <w:p w14:paraId="640D26D5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1999" w:type="dxa"/>
          </w:tcPr>
          <w:p w14:paraId="67979E28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1284" w:type="dxa"/>
          </w:tcPr>
          <w:p w14:paraId="3E9B4A22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CA4473" w14:paraId="02BE27C7" w14:textId="77777777" w:rsidTr="00CA4473">
        <w:tc>
          <w:tcPr>
            <w:tcW w:w="904" w:type="dxa"/>
          </w:tcPr>
          <w:p w14:paraId="1FD4994D" w14:textId="0112748E" w:rsidR="00CA4473" w:rsidRDefault="00CA4473" w:rsidP="00CA4473">
            <w:pPr>
              <w:pStyle w:val="Brdtext"/>
            </w:pPr>
            <w:r>
              <w:t>R1</w:t>
            </w:r>
          </w:p>
        </w:tc>
        <w:tc>
          <w:tcPr>
            <w:tcW w:w="4533" w:type="dxa"/>
          </w:tcPr>
          <w:p w14:paraId="3A09DB4A" w14:textId="053D7551" w:rsidR="00CA4473" w:rsidRPr="005C6EA9" w:rsidRDefault="00CA4473" w:rsidP="00CA4473">
            <w:pPr>
              <w:pStyle w:val="Brdtext"/>
              <w:rPr>
                <w:lang w:val="en-US"/>
              </w:rPr>
            </w:pPr>
            <w:r w:rsidRPr="005C6EA9">
              <w:rPr>
                <w:lang w:val="en-US"/>
              </w:rPr>
              <w:t>TKB_clinicalprocess_logistics_logistics.docx</w:t>
            </w:r>
          </w:p>
        </w:tc>
        <w:tc>
          <w:tcPr>
            <w:tcW w:w="1999" w:type="dxa"/>
          </w:tcPr>
          <w:p w14:paraId="272E8831" w14:textId="6A8CAB3C" w:rsidR="00CA4473" w:rsidRDefault="00CA4473" w:rsidP="00CA4473">
            <w:pPr>
              <w:pStyle w:val="Brdtext"/>
            </w:pPr>
            <w:r>
              <w:t>---</w:t>
            </w:r>
          </w:p>
        </w:tc>
        <w:tc>
          <w:tcPr>
            <w:tcW w:w="1284" w:type="dxa"/>
          </w:tcPr>
          <w:p w14:paraId="3F2B7F44" w14:textId="4AB4DA19" w:rsidR="00CA4473" w:rsidRDefault="00CA4473" w:rsidP="00CA4473">
            <w:pPr>
              <w:pStyle w:val="Brdtext"/>
            </w:pPr>
            <w:r>
              <w:rPr>
                <w:color w:val="00A9A7" w:themeColor="accent1"/>
              </w:rPr>
              <w:t>---</w:t>
            </w:r>
          </w:p>
        </w:tc>
      </w:tr>
    </w:tbl>
    <w:p w14:paraId="6C5D8227" w14:textId="6AB61FEE" w:rsidR="00D31AA7" w:rsidRDefault="00D31AA7" w:rsidP="00D31AA7">
      <w:pPr>
        <w:pStyle w:val="Brdtext"/>
        <w:rPr>
          <w:lang w:eastAsia="sv-SE"/>
        </w:rPr>
      </w:pPr>
      <w: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3" w:name="_Toc230936749"/>
      <w:bookmarkStart w:id="4" w:name="_Toc81993983"/>
      <w:bookmarkEnd w:id="0"/>
      <w:bookmarkEnd w:id="1"/>
      <w:bookmarkEnd w:id="2"/>
      <w:r w:rsidRPr="00C62266">
        <w:lastRenderedPageBreak/>
        <w:t>Inledning</w:t>
      </w:r>
      <w:bookmarkEnd w:id="3"/>
      <w:bookmarkEnd w:id="4"/>
    </w:p>
    <w:p w14:paraId="5657DBA3" w14:textId="77777777" w:rsidR="00CA5524" w:rsidRDefault="00CA5524" w:rsidP="00CA5524">
      <w:r>
        <w:t xml:space="preserve">Detta dokument beskriver de viktiga arkitekturella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81993984"/>
      <w:r w:rsidRPr="00CA5524">
        <w:t>Syfte</w:t>
      </w:r>
      <w:bookmarkEnd w:id="5"/>
      <w:bookmarkEnd w:id="6"/>
      <w:bookmarkEnd w:id="7"/>
      <w:bookmarkEnd w:id="8"/>
    </w:p>
    <w:p w14:paraId="653C103B" w14:textId="77777777" w:rsidR="00CA5524" w:rsidRDefault="00CA5524" w:rsidP="00CA5524">
      <w:pPr>
        <w:pStyle w:val="Brdtext"/>
      </w:pPr>
      <w:r>
        <w:t>Syftet med detta dokument:</w:t>
      </w:r>
    </w:p>
    <w:p w14:paraId="4C479F2B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9" w:name="_Toc230936751"/>
      <w:bookmarkStart w:id="10" w:name="_Toc81993985"/>
      <w:r w:rsidRPr="00C929AE">
        <w:t>Begrepp</w:t>
      </w:r>
      <w:bookmarkEnd w:id="9"/>
      <w:bookmarkEnd w:id="10"/>
    </w:p>
    <w:p w14:paraId="7974527A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rd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5B80820" w14:textId="77777777" w:rsidTr="000F3EA6">
        <w:trPr>
          <w:trHeight w:val="351"/>
        </w:trPr>
        <w:tc>
          <w:tcPr>
            <w:tcW w:w="1572" w:type="dxa"/>
          </w:tcPr>
          <w:p w14:paraId="08F338F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5DBF938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2F4D5BA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3694D763" w14:textId="77777777" w:rsidTr="000F3EA6">
        <w:trPr>
          <w:trHeight w:val="338"/>
        </w:trPr>
        <w:tc>
          <w:tcPr>
            <w:tcW w:w="1572" w:type="dxa"/>
          </w:tcPr>
          <w:p w14:paraId="101C9F6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1AE0FF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336562D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A11F1CA" w14:textId="77777777" w:rsidTr="000F3EA6">
        <w:trPr>
          <w:trHeight w:val="338"/>
        </w:trPr>
        <w:tc>
          <w:tcPr>
            <w:tcW w:w="1572" w:type="dxa"/>
          </w:tcPr>
          <w:p w14:paraId="0717BF0B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08C6D0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2CBFEDC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</w:tbl>
    <w:p w14:paraId="7D75ADF1" w14:textId="77777777" w:rsidR="00CA5524" w:rsidRDefault="00CA5524" w:rsidP="00CA5524">
      <w:pPr>
        <w:pStyle w:val="Brdtext"/>
      </w:pPr>
    </w:p>
    <w:p w14:paraId="269EF568" w14:textId="77777777" w:rsidR="00CA5524" w:rsidRDefault="00CA5524" w:rsidP="00CA5524">
      <w:r>
        <w:br w:type="page"/>
      </w:r>
    </w:p>
    <w:p w14:paraId="3B395E30" w14:textId="30D43A79" w:rsidR="00CA5524" w:rsidRDefault="00CA5524" w:rsidP="00CA5524">
      <w:pPr>
        <w:pStyle w:val="Rubrik1Nr"/>
      </w:pPr>
      <w:bookmarkStart w:id="11" w:name="_Toc264866307"/>
      <w:bookmarkStart w:id="12" w:name="_Toc185913455"/>
      <w:bookmarkStart w:id="13" w:name="_Toc230936752"/>
      <w:bookmarkStart w:id="14" w:name="_Toc81993986"/>
      <w:r w:rsidRPr="008007C3">
        <w:lastRenderedPageBreak/>
        <w:t>Arkitekturella beslut</w:t>
      </w:r>
      <w:bookmarkEnd w:id="11"/>
      <w:bookmarkEnd w:id="12"/>
      <w:bookmarkEnd w:id="13"/>
      <w:bookmarkEnd w:id="14"/>
    </w:p>
    <w:p w14:paraId="58D40361" w14:textId="58928EC2" w:rsidR="007E680F" w:rsidRDefault="007E680F" w:rsidP="007E680F">
      <w:pPr>
        <w:rPr>
          <w:lang w:eastAsia="sv-SE"/>
        </w:rPr>
      </w:pPr>
    </w:p>
    <w:p w14:paraId="51259389" w14:textId="77777777" w:rsidR="007E680F" w:rsidRPr="00DE35C6" w:rsidRDefault="007E680F" w:rsidP="007E680F">
      <w:pPr>
        <w:pStyle w:val="Rubrik2Nr"/>
      </w:pPr>
      <w:bookmarkStart w:id="15" w:name="_Toc79062788"/>
      <w:bookmarkStart w:id="16" w:name="_Toc81993987"/>
      <w:r>
        <w:t>AB</w:t>
      </w:r>
      <w:r w:rsidRPr="00DE35C6">
        <w:t xml:space="preserve">: </w:t>
      </w:r>
      <w:r>
        <w:t>Ingen meddelandemodell har tagits fram</w:t>
      </w:r>
      <w:bookmarkEnd w:id="15"/>
      <w:bookmarkEnd w:id="16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6928"/>
      </w:tblGrid>
      <w:tr w:rsidR="007E680F" w14:paraId="6C4014F0" w14:textId="77777777" w:rsidTr="00172620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9CE61" w14:textId="77777777" w:rsidR="007E680F" w:rsidRDefault="007E680F" w:rsidP="0017262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F3064" w14:textId="77777777" w:rsidR="007E680F" w:rsidRDefault="007E680F" w:rsidP="00172620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7E680F" w14:paraId="0CDA3D2C" w14:textId="77777777" w:rsidTr="0017262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702642" w14:textId="77777777" w:rsidR="007E680F" w:rsidRDefault="007E680F" w:rsidP="0017262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A18B" w14:textId="77777777" w:rsidR="007E680F" w:rsidRPr="00CA4473" w:rsidRDefault="007E680F" w:rsidP="00172620">
            <w:pPr>
              <w:pStyle w:val="PontusSvar"/>
              <w:tabs>
                <w:tab w:val="clear" w:pos="643"/>
              </w:tabs>
              <w:snapToGrid w:val="0"/>
              <w:ind w:left="0" w:firstLine="0"/>
            </w:pPr>
            <w:r w:rsidRPr="00CA4473">
              <w:rPr>
                <w:sz w:val="22"/>
              </w:rPr>
              <w:t>Vid en tredjesiffras-uppdatering av domänversion 2 upptäcks att domänen saknar meddelandemodell.</w:t>
            </w:r>
          </w:p>
        </w:tc>
      </w:tr>
      <w:tr w:rsidR="007E680F" w14:paraId="47663E6E" w14:textId="77777777" w:rsidTr="0017262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697536" w14:textId="77777777" w:rsidR="007E680F" w:rsidRDefault="007E680F" w:rsidP="0017262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6340" w14:textId="77777777" w:rsidR="007E680F" w:rsidRPr="00CA4473" w:rsidRDefault="007E680F" w:rsidP="00172620">
            <w:pPr>
              <w:pStyle w:val="PontusSvar"/>
              <w:tabs>
                <w:tab w:val="clear" w:pos="643"/>
              </w:tabs>
              <w:snapToGrid w:val="0"/>
              <w:ind w:left="0" w:firstLine="0"/>
            </w:pPr>
          </w:p>
        </w:tc>
      </w:tr>
      <w:tr w:rsidR="007E680F" w:rsidRPr="00736758" w14:paraId="6FDCC950" w14:textId="77777777" w:rsidTr="0017262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5D3EF" w14:textId="77777777" w:rsidR="007E680F" w:rsidRDefault="007E680F" w:rsidP="0017262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1B5046BA" w14:textId="77777777" w:rsidR="007E680F" w:rsidRDefault="007E680F" w:rsidP="00172620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0B4F" w14:textId="77777777" w:rsidR="007E680F" w:rsidRPr="00CA4473" w:rsidRDefault="007E680F" w:rsidP="00172620">
            <w:pPr>
              <w:pStyle w:val="PontusSvar"/>
              <w:tabs>
                <w:tab w:val="clear" w:pos="643"/>
              </w:tabs>
              <w:snapToGrid w:val="0"/>
              <w:ind w:left="0" w:firstLine="0"/>
            </w:pPr>
          </w:p>
        </w:tc>
      </w:tr>
      <w:tr w:rsidR="007E680F" w14:paraId="723388CE" w14:textId="77777777" w:rsidTr="0017262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23E665" w14:textId="77777777" w:rsidR="007E680F" w:rsidRDefault="007E680F" w:rsidP="0017262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6C8E" w14:textId="77777777" w:rsidR="007E680F" w:rsidRPr="00CA4473" w:rsidRDefault="007E680F" w:rsidP="00172620">
            <w:pPr>
              <w:pStyle w:val="Brdtext"/>
              <w:rPr>
                <w:rFonts w:ascii="Arial" w:hAnsi="Arial" w:cs="Arial"/>
              </w:rPr>
            </w:pPr>
            <w:r w:rsidRPr="00CA4473">
              <w:rPr>
                <w:rFonts w:ascii="Arial" w:hAnsi="Arial" w:cs="Arial"/>
              </w:rPr>
              <w:t>Ingen meddelandemodell behöver tas fram enligt Inera Arkitektursektionen då uppdateringen inte är en major-uppdatering.</w:t>
            </w:r>
          </w:p>
        </w:tc>
      </w:tr>
    </w:tbl>
    <w:p w14:paraId="58CBB134" w14:textId="77777777" w:rsidR="00CA5524" w:rsidRDefault="00CA5524" w:rsidP="00CA5524">
      <w:pPr>
        <w:pStyle w:val="Brdtext"/>
      </w:pPr>
    </w:p>
    <w:p w14:paraId="002A5882" w14:textId="42A25B3E" w:rsidR="00FB3F1D" w:rsidRDefault="00FB3F1D" w:rsidP="00FB3F1D">
      <w:pPr>
        <w:pStyle w:val="Rubrik2Nr"/>
      </w:pPr>
      <w:bookmarkStart w:id="17" w:name="_Toc81993988"/>
      <w:r>
        <w:t xml:space="preserve">AB: </w:t>
      </w:r>
      <w:r w:rsidRPr="00FB3F1D">
        <w:t xml:space="preserve">Beslut att inte rätta interaktionerna </w:t>
      </w:r>
      <w:proofErr w:type="spellStart"/>
      <w:r w:rsidRPr="00FB3F1D">
        <w:t>GetCarePlans</w:t>
      </w:r>
      <w:proofErr w:type="spellEnd"/>
      <w:r w:rsidRPr="00FB3F1D">
        <w:t xml:space="preserve"> och GetCareContacts som har ett </w:t>
      </w:r>
      <w:proofErr w:type="spellStart"/>
      <w:r w:rsidRPr="00FB3F1D">
        <w:t>soapAction</w:t>
      </w:r>
      <w:proofErr w:type="spellEnd"/>
      <w:r w:rsidRPr="00FB3F1D">
        <w:t xml:space="preserve">-attribut som avviker från RIV TA Basic </w:t>
      </w:r>
      <w:proofErr w:type="spellStart"/>
      <w:r w:rsidRPr="00FB3F1D">
        <w:t>Profile</w:t>
      </w:r>
      <w:proofErr w:type="spellEnd"/>
      <w:r w:rsidRPr="00FB3F1D">
        <w:t xml:space="preserve"> 2.1 avseende namnrymd samt avsaknad av </w:t>
      </w:r>
      <w:r w:rsidR="00E07328">
        <w:t>11</w:t>
      </w:r>
      <w:r w:rsidRPr="00FB3F1D">
        <w:t xml:space="preserve"> ANY-element för komplexa datatyper.</w:t>
      </w:r>
      <w:bookmarkEnd w:id="17"/>
    </w:p>
    <w:p w14:paraId="6795DF2A" w14:textId="7B9F4E9B" w:rsidR="00FB3F1D" w:rsidRDefault="00FB3F1D" w:rsidP="00FB3F1D">
      <w:pPr>
        <w:rPr>
          <w:lang w:eastAsia="sv-SE"/>
        </w:rPr>
      </w:pPr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6928"/>
      </w:tblGrid>
      <w:tr w:rsidR="00FB3F1D" w14:paraId="4CF685C5" w14:textId="77777777" w:rsidTr="008C0A20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D194E" w14:textId="77777777" w:rsidR="00FB3F1D" w:rsidRDefault="00FB3F1D" w:rsidP="008C0A2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944F" w14:textId="760C8B5D" w:rsidR="00FB3F1D" w:rsidRDefault="00FB3F1D" w:rsidP="008C0A20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AB-2.2</w:t>
            </w:r>
          </w:p>
        </w:tc>
      </w:tr>
      <w:tr w:rsidR="00FB3F1D" w14:paraId="4C9DCAD2" w14:textId="77777777" w:rsidTr="008C0A2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6C623" w14:textId="77777777" w:rsidR="00FB3F1D" w:rsidRDefault="00FB3F1D" w:rsidP="008C0A2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BF1F2" w14:textId="77777777" w:rsidR="00FB3F1D" w:rsidRPr="00CA4473" w:rsidRDefault="00FB3F1D" w:rsidP="008C0A20">
            <w:pPr>
              <w:pStyle w:val="PontusSvar"/>
              <w:tabs>
                <w:tab w:val="clear" w:pos="643"/>
              </w:tabs>
              <w:snapToGrid w:val="0"/>
              <w:ind w:left="0" w:firstLine="0"/>
            </w:pPr>
          </w:p>
        </w:tc>
      </w:tr>
      <w:tr w:rsidR="00FB3F1D" w14:paraId="3D97DA0B" w14:textId="77777777" w:rsidTr="008C0A2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7AC882" w14:textId="77777777" w:rsidR="00FB3F1D" w:rsidRDefault="00FB3F1D" w:rsidP="008C0A2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B047B" w14:textId="77777777" w:rsidR="00FB3F1D" w:rsidRPr="00CA4473" w:rsidRDefault="00FB3F1D" w:rsidP="008C0A20">
            <w:pPr>
              <w:pStyle w:val="PontusSvar"/>
              <w:tabs>
                <w:tab w:val="clear" w:pos="643"/>
              </w:tabs>
              <w:snapToGrid w:val="0"/>
              <w:ind w:left="0" w:firstLine="0"/>
            </w:pPr>
          </w:p>
        </w:tc>
      </w:tr>
      <w:tr w:rsidR="00FB3F1D" w:rsidRPr="00736758" w14:paraId="10A6E9B0" w14:textId="77777777" w:rsidTr="008C0A2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94BF7A" w14:textId="77777777" w:rsidR="00FB3F1D" w:rsidRDefault="00FB3F1D" w:rsidP="008C0A2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368258E1" w14:textId="77777777" w:rsidR="00FB3F1D" w:rsidRDefault="00FB3F1D" w:rsidP="008C0A20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7400" w14:textId="77777777" w:rsidR="00FB3F1D" w:rsidRPr="00CA4473" w:rsidRDefault="00FB3F1D" w:rsidP="008C0A20">
            <w:pPr>
              <w:pStyle w:val="PontusSvar"/>
              <w:tabs>
                <w:tab w:val="clear" w:pos="643"/>
              </w:tabs>
              <w:snapToGrid w:val="0"/>
              <w:ind w:left="0" w:firstLine="0"/>
            </w:pPr>
          </w:p>
        </w:tc>
      </w:tr>
      <w:tr w:rsidR="00FB3F1D" w14:paraId="74C4E241" w14:textId="77777777" w:rsidTr="008C0A20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FB590" w14:textId="77777777" w:rsidR="00FB3F1D" w:rsidRDefault="00FB3F1D" w:rsidP="008C0A20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0F7E" w14:textId="77777777" w:rsidR="00FB3F1D" w:rsidRPr="00FB3F1D" w:rsidRDefault="00FB3F1D" w:rsidP="00FB3F1D">
            <w:pPr>
              <w:rPr>
                <w:rFonts w:ascii="Arial" w:hAnsi="Arial"/>
                <w:szCs w:val="20"/>
                <w:lang w:eastAsia="ar-SA"/>
              </w:rPr>
            </w:pPr>
            <w:r w:rsidRPr="00FB3F1D">
              <w:rPr>
                <w:rFonts w:ascii="Arial" w:hAnsi="Arial"/>
                <w:szCs w:val="20"/>
                <w:lang w:eastAsia="ar-SA"/>
              </w:rPr>
              <w:t>Äldre befintliga fel i tjänstedomäner som inte utgör en risk för integrationen skall inte åtgärdas förrän kundbehov har uppstått och en ny majorversion av tjänstedomänen utvecklas. Minor- och mikrouppdateringar som görs inom befintliga versioner av tjänstedomänen och inom vilka felet inte kan åtgärdas ska inte underkännas i VITS-granskningen på grund av felet.</w:t>
            </w:r>
          </w:p>
          <w:p w14:paraId="68C55118" w14:textId="024D2F1B" w:rsidR="00FB3F1D" w:rsidRPr="00FB3F1D" w:rsidRDefault="00FB3F1D" w:rsidP="008C0A20">
            <w:pPr>
              <w:rPr>
                <w:bCs/>
                <w:sz w:val="24"/>
                <w:szCs w:val="26"/>
              </w:rPr>
            </w:pPr>
            <w:r w:rsidRPr="00FB3F1D">
              <w:rPr>
                <w:rFonts w:ascii="Arial" w:hAnsi="Arial"/>
                <w:szCs w:val="20"/>
                <w:lang w:eastAsia="ar-SA"/>
              </w:rPr>
              <w:t xml:space="preserve">Beslutet motiveras med att en rättning av felet skulle rendera kostnader som inte ger något mervärde för </w:t>
            </w:r>
            <w:proofErr w:type="gramStart"/>
            <w:r w:rsidRPr="00FB3F1D">
              <w:rPr>
                <w:rFonts w:ascii="Arial" w:hAnsi="Arial"/>
                <w:szCs w:val="20"/>
                <w:lang w:eastAsia="ar-SA"/>
              </w:rPr>
              <w:t>varken producenter eller</w:t>
            </w:r>
            <w:proofErr w:type="gramEnd"/>
            <w:r w:rsidRPr="00FB3F1D">
              <w:rPr>
                <w:rFonts w:ascii="Arial" w:hAnsi="Arial"/>
                <w:szCs w:val="20"/>
                <w:lang w:eastAsia="ar-SA"/>
              </w:rPr>
              <w:t xml:space="preserve"> konsumenter. Så länge kontrakten inom domänen i fråga är fungerande och används utan att det finns information om att felet skapar problem behandlas denna typ av fel i enlighet med beslut vid Inera A</w:t>
            </w:r>
            <w:r>
              <w:rPr>
                <w:rFonts w:ascii="Arial" w:hAnsi="Arial"/>
                <w:szCs w:val="20"/>
                <w:lang w:eastAsia="ar-SA"/>
              </w:rPr>
              <w:t>rkitektursektion</w:t>
            </w:r>
            <w:r w:rsidRPr="00FB3F1D">
              <w:rPr>
                <w:rFonts w:ascii="Arial" w:hAnsi="Arial"/>
                <w:szCs w:val="20"/>
                <w:lang w:eastAsia="ar-SA"/>
              </w:rPr>
              <w:t>.</w:t>
            </w:r>
          </w:p>
        </w:tc>
      </w:tr>
    </w:tbl>
    <w:p w14:paraId="29979648" w14:textId="77777777" w:rsidR="00FB3F1D" w:rsidRPr="00FB3F1D" w:rsidRDefault="00FB3F1D" w:rsidP="00FB3F1D">
      <w:pPr>
        <w:pStyle w:val="Brdtext"/>
        <w:rPr>
          <w:lang w:eastAsia="sv-SE"/>
        </w:rPr>
      </w:pPr>
    </w:p>
    <w:p w14:paraId="725FA095" w14:textId="6614DBB9" w:rsidR="004D2F92" w:rsidRPr="00CA4473" w:rsidRDefault="004D2F92" w:rsidP="00FB3F1D">
      <w:pPr>
        <w:rPr>
          <w:bCs/>
          <w:sz w:val="24"/>
          <w:szCs w:val="26"/>
        </w:rPr>
      </w:pPr>
    </w:p>
    <w:sectPr w:rsidR="004D2F92" w:rsidRPr="00CA4473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C9363" w14:textId="77777777" w:rsidR="009D7048" w:rsidRDefault="009D7048" w:rsidP="00C15048">
      <w:r>
        <w:separator/>
      </w:r>
    </w:p>
    <w:p w14:paraId="440F2C02" w14:textId="77777777" w:rsidR="009D7048" w:rsidRDefault="009D7048" w:rsidP="00C15048"/>
    <w:p w14:paraId="151829E9" w14:textId="77777777" w:rsidR="009D7048" w:rsidRDefault="009D7048" w:rsidP="00C15048"/>
  </w:endnote>
  <w:endnote w:type="continuationSeparator" w:id="0">
    <w:p w14:paraId="0D704703" w14:textId="77777777" w:rsidR="009D7048" w:rsidRDefault="009D7048" w:rsidP="00C15048">
      <w:r>
        <w:continuationSeparator/>
      </w:r>
    </w:p>
    <w:p w14:paraId="2760E44E" w14:textId="77777777" w:rsidR="009D7048" w:rsidRDefault="009D7048" w:rsidP="00C15048"/>
    <w:p w14:paraId="4B23503D" w14:textId="77777777" w:rsidR="009D7048" w:rsidRDefault="009D7048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Sidfot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Sidfot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Sidfot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Sidfot"/>
          </w:pPr>
          <w:proofErr w:type="gramStart"/>
          <w:r w:rsidRPr="004A7C1C">
            <w:t>556559-4230</w:t>
          </w:r>
          <w:proofErr w:type="gramEnd"/>
        </w:p>
        <w:p w14:paraId="0B6EC7F0" w14:textId="77777777" w:rsidR="00D31AA7" w:rsidRPr="004A7C1C" w:rsidRDefault="00D31AA7" w:rsidP="00C15048">
          <w:pPr>
            <w:pStyle w:val="Sidfot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6A2BC6">
            <w:rPr>
              <w:rStyle w:val="Sidnummer"/>
              <w:noProof/>
            </w:rPr>
            <w:t>1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6A2BC6">
            <w:rPr>
              <w:rStyle w:val="Sidnummer"/>
              <w:noProof/>
            </w:rPr>
            <w:t>7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E6273" w14:textId="77777777" w:rsidR="009D7048" w:rsidRDefault="009D7048" w:rsidP="00C15048">
      <w:r>
        <w:separator/>
      </w:r>
    </w:p>
    <w:p w14:paraId="74A3CE7C" w14:textId="77777777" w:rsidR="009D7048" w:rsidRDefault="009D7048" w:rsidP="00C15048"/>
    <w:p w14:paraId="4B355CCA" w14:textId="77777777" w:rsidR="009D7048" w:rsidRDefault="009D7048" w:rsidP="00C15048"/>
  </w:footnote>
  <w:footnote w:type="continuationSeparator" w:id="0">
    <w:p w14:paraId="74A3ECF7" w14:textId="77777777" w:rsidR="009D7048" w:rsidRDefault="009D7048" w:rsidP="00C15048">
      <w:r>
        <w:continuationSeparator/>
      </w:r>
    </w:p>
    <w:p w14:paraId="4FC6B07F" w14:textId="77777777" w:rsidR="009D7048" w:rsidRDefault="009D7048" w:rsidP="00C15048"/>
    <w:p w14:paraId="146DE037" w14:textId="77777777" w:rsidR="009D7048" w:rsidRDefault="009D7048" w:rsidP="00C150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390E1B1A" w:rsidR="00D31AA7" w:rsidRPr="001F54EF" w:rsidRDefault="006A2BC6" w:rsidP="00561EF4">
          <w:pPr>
            <w:pStyle w:val="Sidfot"/>
          </w:pPr>
          <w:fldSimple w:instr=" TITLE  \* MERGEFORMAT ">
            <w:r>
              <w:t>Dokumentnamn</w:t>
            </w:r>
          </w:fldSimple>
          <w:r w:rsidR="00D31AA7">
            <w:rPr>
              <w:noProof/>
            </w:rPr>
            <w:br/>
          </w:r>
          <w:r w:rsidR="00561EF4">
            <w:t xml:space="preserve">Version: </w:t>
          </w:r>
          <w:r w:rsidR="00CA4473">
            <w:t>2.0.</w:t>
          </w:r>
          <w:r w:rsidR="00BF3137">
            <w:t>7</w:t>
          </w:r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000000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Sidfot"/>
          </w:pPr>
          <w:r w:rsidRPr="001F54EF">
            <w:t>Senast ändrad</w:t>
          </w:r>
        </w:p>
        <w:p w14:paraId="37E7E303" w14:textId="20B7A2C5" w:rsidR="00D31AA7" w:rsidRPr="001F54EF" w:rsidRDefault="002011CF" w:rsidP="00BD4FCA">
          <w:pPr>
            <w:pStyle w:val="Sidfot"/>
          </w:pPr>
          <w:fldSimple w:instr=" SAVEDATE  \* MERGEFORMAT ">
            <w:r w:rsidR="00BF3137">
              <w:rPr>
                <w:noProof/>
              </w:rPr>
              <w:t>2026-06-03 10:45:00</w:t>
            </w:r>
          </w:fldSimple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Sidhuvud"/>
          </w:pPr>
          <w:r>
            <w:rPr>
              <w:noProof/>
              <w:lang w:val="en-US" w:eastAsia="en-US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Sidhuvud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Sidhuvud"/>
          </w:pPr>
          <w:r>
            <w:rPr>
              <w:noProof/>
              <w:lang w:val="en-US" w:eastAsia="en-US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Sidhuvud"/>
    </w:pPr>
  </w:p>
  <w:p w14:paraId="4361038C" w14:textId="77777777" w:rsidR="00D31AA7" w:rsidRPr="00144360" w:rsidRDefault="00D31AA7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3pt;height:14.5pt" o:bullet="t">
        <v:imagedata r:id="rId1" o:title="Pil-v2-Word"/>
      </v:shape>
    </w:pict>
  </w:numPicBullet>
  <w:numPicBullet w:numPicBulletId="1">
    <w:pict>
      <v:shape id="_x0000_i1026" type="#_x0000_t75" style="width:4.3pt;height:12.35pt" o:bullet="t">
        <v:imagedata r:id="rId2" o:title="Pil-v2-Word"/>
      </v:shape>
    </w:pict>
  </w:numPicBullet>
  <w:numPicBullet w:numPicBulletId="2">
    <w:pict>
      <v:shape id="_x0000_i1027" type="#_x0000_t75" style="width:4.3pt;height:10.2pt" o:bullet="t">
        <v:imagedata r:id="rId3" o:title="Pil-v2-Word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C6865"/>
    <w:multiLevelType w:val="multilevel"/>
    <w:tmpl w:val="50846754"/>
    <w:numStyleLink w:val="111111"/>
  </w:abstractNum>
  <w:abstractNum w:abstractNumId="8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 w15:restartNumberingAfterBreak="0">
    <w:nsid w:val="4DAA45E6"/>
    <w:multiLevelType w:val="multilevel"/>
    <w:tmpl w:val="50846754"/>
    <w:numStyleLink w:val="111111"/>
  </w:abstractNum>
  <w:abstractNum w:abstractNumId="17" w15:restartNumberingAfterBreak="0">
    <w:nsid w:val="4DCC3EB0"/>
    <w:multiLevelType w:val="multilevel"/>
    <w:tmpl w:val="50846754"/>
    <w:numStyleLink w:val="111111"/>
  </w:abstractNum>
  <w:abstractNum w:abstractNumId="18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 w15:restartNumberingAfterBreak="0">
    <w:nsid w:val="60491874"/>
    <w:multiLevelType w:val="multilevel"/>
    <w:tmpl w:val="50846754"/>
    <w:numStyleLink w:val="111111"/>
  </w:abstractNum>
  <w:abstractNum w:abstractNumId="20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 w15:restartNumberingAfterBreak="0">
    <w:nsid w:val="78441E38"/>
    <w:multiLevelType w:val="multilevel"/>
    <w:tmpl w:val="50846754"/>
    <w:numStyleLink w:val="111111"/>
  </w:abstractNum>
  <w:abstractNum w:abstractNumId="25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564297505">
    <w:abstractNumId w:val="23"/>
  </w:num>
  <w:num w:numId="2" w16cid:durableId="383724844">
    <w:abstractNumId w:val="15"/>
  </w:num>
  <w:num w:numId="3" w16cid:durableId="1280646166">
    <w:abstractNumId w:val="11"/>
  </w:num>
  <w:num w:numId="4" w16cid:durableId="723019298">
    <w:abstractNumId w:val="21"/>
  </w:num>
  <w:num w:numId="5" w16cid:durableId="326398696">
    <w:abstractNumId w:val="27"/>
  </w:num>
  <w:num w:numId="6" w16cid:durableId="972253929">
    <w:abstractNumId w:val="14"/>
  </w:num>
  <w:num w:numId="7" w16cid:durableId="529143425">
    <w:abstractNumId w:val="6"/>
  </w:num>
  <w:num w:numId="8" w16cid:durableId="1152719154">
    <w:abstractNumId w:val="4"/>
  </w:num>
  <w:num w:numId="9" w16cid:durableId="385688988">
    <w:abstractNumId w:val="4"/>
  </w:num>
  <w:num w:numId="10" w16cid:durableId="1815826528">
    <w:abstractNumId w:val="4"/>
  </w:num>
  <w:num w:numId="11" w16cid:durableId="1873153041">
    <w:abstractNumId w:val="4"/>
  </w:num>
  <w:num w:numId="12" w16cid:durableId="683482670">
    <w:abstractNumId w:val="12"/>
  </w:num>
  <w:num w:numId="13" w16cid:durableId="1656685011">
    <w:abstractNumId w:val="25"/>
  </w:num>
  <w:num w:numId="14" w16cid:durableId="290867824">
    <w:abstractNumId w:val="20"/>
  </w:num>
  <w:num w:numId="15" w16cid:durableId="823857009">
    <w:abstractNumId w:val="18"/>
  </w:num>
  <w:num w:numId="16" w16cid:durableId="414329976">
    <w:abstractNumId w:val="2"/>
  </w:num>
  <w:num w:numId="17" w16cid:durableId="1205555086">
    <w:abstractNumId w:val="26"/>
  </w:num>
  <w:num w:numId="18" w16cid:durableId="20583547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391775">
    <w:abstractNumId w:val="13"/>
  </w:num>
  <w:num w:numId="20" w16cid:durableId="1413430551">
    <w:abstractNumId w:val="22"/>
  </w:num>
  <w:num w:numId="21" w16cid:durableId="1214463987">
    <w:abstractNumId w:val="8"/>
  </w:num>
  <w:num w:numId="22" w16cid:durableId="1417284205">
    <w:abstractNumId w:val="9"/>
  </w:num>
  <w:num w:numId="23" w16cid:durableId="1511675527">
    <w:abstractNumId w:val="1"/>
  </w:num>
  <w:num w:numId="24" w16cid:durableId="16291607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79057296">
    <w:abstractNumId w:val="7"/>
  </w:num>
  <w:num w:numId="26" w16cid:durableId="99572432">
    <w:abstractNumId w:val="19"/>
  </w:num>
  <w:num w:numId="27" w16cid:durableId="616833631">
    <w:abstractNumId w:val="17"/>
  </w:num>
  <w:num w:numId="28" w16cid:durableId="1962299503">
    <w:abstractNumId w:val="24"/>
  </w:num>
  <w:num w:numId="29" w16cid:durableId="604534889">
    <w:abstractNumId w:val="16"/>
  </w:num>
  <w:num w:numId="30" w16cid:durableId="1893424008">
    <w:abstractNumId w:val="10"/>
  </w:num>
  <w:num w:numId="31" w16cid:durableId="1355112051">
    <w:abstractNumId w:val="3"/>
  </w:num>
  <w:num w:numId="32" w16cid:durableId="1326086040">
    <w:abstractNumId w:val="0"/>
  </w:num>
  <w:num w:numId="33" w16cid:durableId="14779296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197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04F5B"/>
    <w:rsid w:val="00115718"/>
    <w:rsid w:val="00135988"/>
    <w:rsid w:val="00144360"/>
    <w:rsid w:val="00144BD5"/>
    <w:rsid w:val="0014548C"/>
    <w:rsid w:val="00152B7B"/>
    <w:rsid w:val="001613FB"/>
    <w:rsid w:val="00162DF2"/>
    <w:rsid w:val="00174DA4"/>
    <w:rsid w:val="00176CF8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2011CF"/>
    <w:rsid w:val="00233192"/>
    <w:rsid w:val="002375A5"/>
    <w:rsid w:val="00250D72"/>
    <w:rsid w:val="002516C6"/>
    <w:rsid w:val="002604AB"/>
    <w:rsid w:val="00264D83"/>
    <w:rsid w:val="002661FF"/>
    <w:rsid w:val="002876DE"/>
    <w:rsid w:val="00290373"/>
    <w:rsid w:val="0029121D"/>
    <w:rsid w:val="002A38D5"/>
    <w:rsid w:val="002A6CAB"/>
    <w:rsid w:val="002B779D"/>
    <w:rsid w:val="002C0FDC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C6EA9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719F9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E680F"/>
    <w:rsid w:val="007F1186"/>
    <w:rsid w:val="007F2DF5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D7048"/>
    <w:rsid w:val="009E765F"/>
    <w:rsid w:val="00A10931"/>
    <w:rsid w:val="00A15E99"/>
    <w:rsid w:val="00A260C4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A449C"/>
    <w:rsid w:val="00AC5707"/>
    <w:rsid w:val="00AE42C5"/>
    <w:rsid w:val="00B0708C"/>
    <w:rsid w:val="00B16F63"/>
    <w:rsid w:val="00B201E6"/>
    <w:rsid w:val="00B23AAE"/>
    <w:rsid w:val="00B26C77"/>
    <w:rsid w:val="00B47003"/>
    <w:rsid w:val="00B53EC2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3137"/>
    <w:rsid w:val="00BF4373"/>
    <w:rsid w:val="00C008C5"/>
    <w:rsid w:val="00C07E72"/>
    <w:rsid w:val="00C15048"/>
    <w:rsid w:val="00C27FA3"/>
    <w:rsid w:val="00C346A8"/>
    <w:rsid w:val="00C3718E"/>
    <w:rsid w:val="00C41199"/>
    <w:rsid w:val="00C86683"/>
    <w:rsid w:val="00C94A5C"/>
    <w:rsid w:val="00CA2E69"/>
    <w:rsid w:val="00CA4473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232D"/>
    <w:rsid w:val="00D63E12"/>
    <w:rsid w:val="00D658D8"/>
    <w:rsid w:val="00D74D0C"/>
    <w:rsid w:val="00D81F1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07328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5926"/>
    <w:rsid w:val="00F856C4"/>
    <w:rsid w:val="00FA363D"/>
    <w:rsid w:val="00FA5C95"/>
    <w:rsid w:val="00FA66C6"/>
    <w:rsid w:val="00FB3F1D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0a9a7"/>
    </o:shapedefaults>
    <o:shapelayout v:ext="edit">
      <o:idmap v:ext="edit" data="2"/>
    </o:shapelayout>
  </w:shapeDefaults>
  <w:decimalSymbol w:val=","/>
  <w:listSeparator w:val=";"/>
  <w14:docId w14:val="0C8C3613"/>
  <w15:docId w15:val="{A7D0B3C7-BC27-45BA-80EE-9D032AE2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2689B-6721-9D45-85E0-52E266F32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611</Words>
  <Characters>3239</Characters>
  <Application>Microsoft Office Word</Application>
  <DocSecurity>0</DocSecurity>
  <Lines>26</Lines>
  <Paragraphs>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Dokumentnamn</vt:lpstr>
      <vt:lpstr>Projekt eller system namn</vt:lpstr>
    </vt:vector>
  </TitlesOfParts>
  <Manager/>
  <Company>Inera AB</Company>
  <LinksUpToDate>false</LinksUpToDate>
  <CharactersWithSpaces>3843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Dokumentnamn</dc:title>
  <dc:subject>AB</dc:subject>
  <dc:creator>Lennart Eriksson</dc:creator>
  <cp:keywords>AB;Arkitekturella beslut</cp:keywords>
  <dc:description/>
  <cp:lastModifiedBy>Tobias Blomberg</cp:lastModifiedBy>
  <cp:revision>14</cp:revision>
  <cp:lastPrinted>2012-03-29T16:27:00Z</cp:lastPrinted>
  <dcterms:created xsi:type="dcterms:W3CDTF">2014-08-15T05:20:00Z</dcterms:created>
  <dcterms:modified xsi:type="dcterms:W3CDTF">2026-06-03T07:22:00Z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2014-08-15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