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5F5B" w:rsidRDefault="00F25F5B" w:rsidP="00F25F5B">
      <w:pPr>
        <w:tabs>
          <w:tab w:val="left" w:pos="2552"/>
        </w:tabs>
        <w:spacing w:line="240" w:lineRule="auto"/>
        <w:jc w:val="center"/>
      </w:pPr>
      <w:bookmarkStart w:id="0" w:name="Subject"/>
      <w:bookmarkStart w:id="1" w:name="_GoBack"/>
      <w:bookmarkEnd w:id="1"/>
    </w:p>
    <w:p w:rsidR="00F25F5B" w:rsidRDefault="00F25F5B" w:rsidP="00F25F5B">
      <w:pPr>
        <w:tabs>
          <w:tab w:val="left" w:pos="2552"/>
        </w:tabs>
        <w:spacing w:line="240" w:lineRule="auto"/>
        <w:jc w:val="center"/>
      </w:pPr>
    </w:p>
    <w:p w:rsidR="00F25F5B" w:rsidRDefault="00F25F5B" w:rsidP="00F25F5B">
      <w:pPr>
        <w:tabs>
          <w:tab w:val="left" w:pos="2552"/>
        </w:tabs>
        <w:spacing w:line="240" w:lineRule="auto"/>
        <w:jc w:val="center"/>
      </w:pPr>
    </w:p>
    <w:p w:rsidR="00F25F5B" w:rsidRDefault="00F25F5B" w:rsidP="00F25F5B">
      <w:pPr>
        <w:tabs>
          <w:tab w:val="left" w:pos="2552"/>
        </w:tabs>
        <w:spacing w:line="240" w:lineRule="auto"/>
        <w:jc w:val="center"/>
      </w:pPr>
    </w:p>
    <w:p w:rsidR="00F25F5B" w:rsidRDefault="00F25F5B" w:rsidP="00F25F5B">
      <w:pPr>
        <w:tabs>
          <w:tab w:val="left" w:pos="2552"/>
        </w:tabs>
        <w:spacing w:line="240" w:lineRule="auto"/>
        <w:jc w:val="center"/>
      </w:pPr>
    </w:p>
    <w:p w:rsidR="00F25F5B" w:rsidRDefault="00F25F5B" w:rsidP="00F25F5B">
      <w:pPr>
        <w:tabs>
          <w:tab w:val="left" w:pos="2552"/>
        </w:tabs>
        <w:spacing w:line="240" w:lineRule="auto"/>
        <w:jc w:val="center"/>
      </w:pPr>
    </w:p>
    <w:p w:rsidR="00F25F5B" w:rsidRDefault="00F25F5B" w:rsidP="00F25F5B">
      <w:pPr>
        <w:tabs>
          <w:tab w:val="left" w:pos="2552"/>
        </w:tabs>
        <w:spacing w:line="240" w:lineRule="auto"/>
        <w:jc w:val="center"/>
      </w:pPr>
    </w:p>
    <w:p w:rsidR="00F25F5B" w:rsidRDefault="00F25F5B" w:rsidP="00F25F5B">
      <w:pPr>
        <w:tabs>
          <w:tab w:val="left" w:pos="2552"/>
        </w:tabs>
        <w:spacing w:line="240" w:lineRule="auto"/>
        <w:jc w:val="center"/>
      </w:pPr>
    </w:p>
    <w:p w:rsidR="00F25F5B" w:rsidRDefault="00F25F5B" w:rsidP="00F25F5B">
      <w:pPr>
        <w:tabs>
          <w:tab w:val="left" w:pos="2552"/>
        </w:tabs>
        <w:spacing w:line="240" w:lineRule="auto"/>
        <w:jc w:val="center"/>
      </w:pPr>
    </w:p>
    <w:p w:rsidR="00F25F5B" w:rsidRDefault="00F25F5B" w:rsidP="00F25F5B">
      <w:pPr>
        <w:tabs>
          <w:tab w:val="left" w:pos="2552"/>
        </w:tabs>
        <w:spacing w:line="240" w:lineRule="auto"/>
        <w:jc w:val="center"/>
      </w:pPr>
    </w:p>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8866A6" w:rsidRPr="00AC5707" w:rsidTr="008866A6">
        <w:trPr>
          <w:cantSplit/>
        </w:trPr>
        <w:tc>
          <w:tcPr>
            <w:tcW w:w="284" w:type="dxa"/>
            <w:shd w:val="clear" w:color="auto" w:fill="auto"/>
          </w:tcPr>
          <w:p w:rsidR="008866A6" w:rsidRPr="004A7C1C" w:rsidRDefault="008866A6" w:rsidP="008866A6">
            <w:pPr>
              <w:pStyle w:val="BodyText"/>
            </w:pPr>
          </w:p>
        </w:tc>
        <w:tc>
          <w:tcPr>
            <w:tcW w:w="7426" w:type="dxa"/>
            <w:shd w:val="clear" w:color="auto" w:fill="auto"/>
          </w:tcPr>
          <w:p w:rsidR="008866A6" w:rsidRPr="00AC5707" w:rsidRDefault="008866A6" w:rsidP="008866A6">
            <w:pPr>
              <w:pStyle w:val="Title"/>
              <w:rPr>
                <w:color w:val="008000"/>
              </w:rPr>
            </w:pPr>
            <w:r w:rsidRPr="00AC5707">
              <w:rPr>
                <w:color w:val="008000"/>
              </w:rPr>
              <w:fldChar w:fldCharType="begin"/>
            </w:r>
            <w:r w:rsidRPr="00AC5707">
              <w:rPr>
                <w:color w:val="008000"/>
              </w:rPr>
              <w:instrText xml:space="preserve"> TITLE  \* MERGEFORMAT </w:instrText>
            </w:r>
            <w:r w:rsidRPr="00AC5707">
              <w:rPr>
                <w:color w:val="008000"/>
              </w:rPr>
              <w:fldChar w:fldCharType="separate"/>
            </w:r>
            <w:r w:rsidR="00507AC9">
              <w:rPr>
                <w:color w:val="008000"/>
              </w:rPr>
              <w:t>Icke-funktionella krav mall</w:t>
            </w:r>
            <w:r w:rsidRPr="00AC5707">
              <w:rPr>
                <w:color w:val="008000"/>
              </w:rPr>
              <w:fldChar w:fldCharType="end"/>
            </w:r>
          </w:p>
          <w:p w:rsidR="00507AC9" w:rsidRDefault="00507AC9" w:rsidP="008866A6">
            <w:pPr>
              <w:pStyle w:val="BodyText"/>
              <w:rPr>
                <w:sz w:val="32"/>
              </w:rPr>
            </w:pPr>
          </w:p>
          <w:p w:rsidR="008866A6" w:rsidRDefault="008866A6" w:rsidP="008866A6">
            <w:pPr>
              <w:pStyle w:val="BodyText"/>
              <w:rPr>
                <w:color w:val="008000"/>
                <w:sz w:val="32"/>
              </w:rPr>
            </w:pPr>
            <w:r w:rsidRPr="00F856C4">
              <w:rPr>
                <w:sz w:val="32"/>
              </w:rPr>
              <w:t>Version</w:t>
            </w:r>
            <w:r>
              <w:rPr>
                <w:sz w:val="32"/>
              </w:rPr>
              <w:t xml:space="preserve"> </w:t>
            </w:r>
            <w:r w:rsidRPr="00F856C4">
              <w:rPr>
                <w:color w:val="008000"/>
                <w:sz w:val="32"/>
              </w:rPr>
              <w:fldChar w:fldCharType="begin"/>
            </w:r>
            <w:r w:rsidRPr="00F856C4">
              <w:rPr>
                <w:color w:val="008000"/>
                <w:sz w:val="32"/>
              </w:rPr>
              <w:instrText xml:space="preserve"> DOCPROPERTY "version" \* MERGEFORMAT </w:instrText>
            </w:r>
            <w:r w:rsidRPr="00F856C4">
              <w:rPr>
                <w:color w:val="008000"/>
                <w:sz w:val="32"/>
              </w:rPr>
              <w:fldChar w:fldCharType="separate"/>
            </w:r>
            <w:r w:rsidR="00507AC9">
              <w:rPr>
                <w:color w:val="008000"/>
                <w:sz w:val="32"/>
              </w:rPr>
              <w:t>1.0.1</w:t>
            </w:r>
            <w:r w:rsidRPr="00F856C4">
              <w:rPr>
                <w:color w:val="008000"/>
                <w:sz w:val="32"/>
              </w:rPr>
              <w:fldChar w:fldCharType="end"/>
            </w:r>
          </w:p>
          <w:p w:rsidR="00507AC9" w:rsidRPr="00F856C4" w:rsidRDefault="00507AC9" w:rsidP="008866A6">
            <w:pPr>
              <w:pStyle w:val="BodyText"/>
              <w:rPr>
                <w:sz w:val="32"/>
              </w:rPr>
            </w:pPr>
          </w:p>
          <w:p w:rsidR="008866A6" w:rsidRDefault="00507AC9" w:rsidP="008866A6">
            <w:pPr>
              <w:pStyle w:val="BodyText"/>
              <w:rPr>
                <w:color w:val="008000"/>
                <w:sz w:val="28"/>
              </w:rPr>
            </w:pPr>
            <w:r>
              <w:rPr>
                <w:color w:val="008000"/>
                <w:sz w:val="40"/>
              </w:rPr>
              <w:fldChar w:fldCharType="begin"/>
            </w:r>
            <w:r>
              <w:rPr>
                <w:color w:val="008000"/>
                <w:sz w:val="40"/>
              </w:rPr>
              <w:instrText xml:space="preserve"> DOCPROPERTY "arknummer" \* MERGEFORMAT </w:instrText>
            </w:r>
            <w:r>
              <w:rPr>
                <w:color w:val="008000"/>
                <w:sz w:val="40"/>
              </w:rPr>
              <w:fldChar w:fldCharType="separate"/>
            </w:r>
            <w:r>
              <w:rPr>
                <w:color w:val="008000"/>
                <w:sz w:val="40"/>
              </w:rPr>
              <w:t>ARK_0025</w:t>
            </w:r>
            <w:r>
              <w:rPr>
                <w:color w:val="008000"/>
                <w:sz w:val="40"/>
              </w:rPr>
              <w:fldChar w:fldCharType="end"/>
            </w:r>
          </w:p>
          <w:p w:rsidR="008866A6" w:rsidRDefault="008866A6" w:rsidP="008866A6">
            <w:pPr>
              <w:pStyle w:val="BodyText"/>
              <w:rPr>
                <w:color w:val="008000"/>
                <w:sz w:val="28"/>
              </w:rPr>
            </w:pPr>
            <w:r>
              <w:rPr>
                <w:color w:val="008000"/>
                <w:sz w:val="28"/>
              </w:rPr>
              <w:fldChar w:fldCharType="begin"/>
            </w:r>
            <w:r>
              <w:rPr>
                <w:color w:val="008000"/>
                <w:sz w:val="28"/>
              </w:rPr>
              <w:instrText xml:space="preserve"> DOCPROPERTY "publisheddate" \* MERGEFORMAT </w:instrText>
            </w:r>
            <w:r>
              <w:rPr>
                <w:color w:val="008000"/>
                <w:sz w:val="28"/>
              </w:rPr>
              <w:fldChar w:fldCharType="separate"/>
            </w:r>
            <w:r w:rsidR="00507AC9">
              <w:rPr>
                <w:color w:val="008000"/>
                <w:sz w:val="28"/>
              </w:rPr>
              <w:t>2014-10-29</w:t>
            </w:r>
            <w:r>
              <w:rPr>
                <w:color w:val="008000"/>
                <w:sz w:val="28"/>
              </w:rPr>
              <w:fldChar w:fldCharType="end"/>
            </w:r>
          </w:p>
          <w:p w:rsidR="008866A6" w:rsidRPr="00AC5707" w:rsidRDefault="008866A6" w:rsidP="008866A6">
            <w:pPr>
              <w:pStyle w:val="BodyText"/>
              <w:rPr>
                <w:color w:val="008000"/>
                <w:sz w:val="28"/>
              </w:rPr>
            </w:pPr>
          </w:p>
          <w:p w:rsidR="008866A6" w:rsidRPr="00AC5707" w:rsidRDefault="008866A6" w:rsidP="008866A6">
            <w:pPr>
              <w:pStyle w:val="BodyText"/>
            </w:pPr>
          </w:p>
        </w:tc>
      </w:tr>
    </w:tbl>
    <w:p w:rsidR="00F25F5B" w:rsidRDefault="00F25F5B" w:rsidP="008866A6">
      <w:pPr>
        <w:pStyle w:val="Title"/>
        <w:rPr>
          <w:rFonts w:asciiTheme="majorHAnsi" w:eastAsiaTheme="majorEastAsia" w:hAnsiTheme="majorHAnsi" w:cstheme="majorBidi"/>
          <w:color w:val="365F91" w:themeColor="accent1" w:themeShade="BF"/>
          <w:sz w:val="28"/>
        </w:rPr>
      </w:pPr>
      <w:r>
        <w:br w:type="page"/>
      </w:r>
    </w:p>
    <w:sdt>
      <w:sdtPr>
        <w:rPr>
          <w:rFonts w:ascii="Georgia" w:eastAsia="Calibri" w:hAnsi="Georgia" w:cs="Times New Roman"/>
          <w:b w:val="0"/>
          <w:bCs w:val="0"/>
          <w:color w:val="auto"/>
          <w:sz w:val="20"/>
          <w:szCs w:val="22"/>
        </w:rPr>
        <w:id w:val="881634126"/>
        <w:docPartObj>
          <w:docPartGallery w:val="Table of Contents"/>
          <w:docPartUnique/>
        </w:docPartObj>
      </w:sdtPr>
      <w:sdtEndPr/>
      <w:sdtContent>
        <w:p w:rsidR="00793064" w:rsidRDefault="00793064" w:rsidP="00F25F5B">
          <w:pPr>
            <w:pStyle w:val="TOCHeading"/>
          </w:pPr>
          <w:r>
            <w:t>Innehåll</w:t>
          </w:r>
        </w:p>
        <w:p w:rsidR="000A531A" w:rsidRDefault="00793064">
          <w:pPr>
            <w:pStyle w:val="TOC1"/>
            <w:tabs>
              <w:tab w:val="left" w:pos="326"/>
              <w:tab w:val="right" w:leader="dot" w:pos="10456"/>
            </w:tabs>
            <w:rPr>
              <w:rFonts w:asciiTheme="minorHAnsi" w:eastAsiaTheme="minorEastAsia" w:hAnsiTheme="minorHAnsi" w:cstheme="minorBidi"/>
              <w:noProof/>
              <w:sz w:val="24"/>
              <w:szCs w:val="24"/>
              <w:lang w:eastAsia="ja-JP"/>
            </w:rPr>
          </w:pPr>
          <w:r>
            <w:fldChar w:fldCharType="begin"/>
          </w:r>
          <w:r>
            <w:instrText xml:space="preserve"> TOC \o "1-3" \h \z \u </w:instrText>
          </w:r>
          <w:r>
            <w:fldChar w:fldCharType="separate"/>
          </w:r>
          <w:r w:rsidR="000A531A">
            <w:rPr>
              <w:noProof/>
            </w:rPr>
            <w:t>1</w:t>
          </w:r>
          <w:r w:rsidR="000A531A">
            <w:rPr>
              <w:rFonts w:asciiTheme="minorHAnsi" w:eastAsiaTheme="minorEastAsia" w:hAnsiTheme="minorHAnsi" w:cstheme="minorBidi"/>
              <w:noProof/>
              <w:sz w:val="24"/>
              <w:szCs w:val="24"/>
              <w:lang w:eastAsia="ja-JP"/>
            </w:rPr>
            <w:tab/>
          </w:r>
          <w:r w:rsidR="000A531A">
            <w:rPr>
              <w:noProof/>
            </w:rPr>
            <w:t>Rubrik 1</w:t>
          </w:r>
          <w:r w:rsidR="000A531A">
            <w:rPr>
              <w:noProof/>
            </w:rPr>
            <w:tab/>
          </w:r>
          <w:r w:rsidR="000A531A">
            <w:rPr>
              <w:noProof/>
            </w:rPr>
            <w:fldChar w:fldCharType="begin"/>
          </w:r>
          <w:r w:rsidR="000A531A">
            <w:rPr>
              <w:noProof/>
            </w:rPr>
            <w:instrText xml:space="preserve"> PAGEREF _Toc258227189 \h </w:instrText>
          </w:r>
          <w:r w:rsidR="000A531A">
            <w:rPr>
              <w:noProof/>
            </w:rPr>
          </w:r>
          <w:r w:rsidR="000A531A">
            <w:rPr>
              <w:noProof/>
            </w:rPr>
            <w:fldChar w:fldCharType="separate"/>
          </w:r>
          <w:r w:rsidR="000A531A">
            <w:rPr>
              <w:noProof/>
            </w:rPr>
            <w:t>3</w:t>
          </w:r>
          <w:r w:rsidR="000A531A">
            <w:rPr>
              <w:noProof/>
            </w:rPr>
            <w:fldChar w:fldCharType="end"/>
          </w:r>
        </w:p>
        <w:p w:rsidR="000A531A" w:rsidRDefault="000A531A">
          <w:pPr>
            <w:pStyle w:val="TOC2"/>
            <w:tabs>
              <w:tab w:val="left" w:pos="666"/>
              <w:tab w:val="right" w:leader="dot" w:pos="10456"/>
            </w:tabs>
            <w:rPr>
              <w:rFonts w:asciiTheme="minorHAnsi" w:eastAsiaTheme="minorEastAsia" w:hAnsiTheme="minorHAnsi" w:cstheme="minorBidi"/>
              <w:noProof/>
              <w:sz w:val="24"/>
              <w:szCs w:val="24"/>
              <w:lang w:eastAsia="ja-JP"/>
            </w:rPr>
          </w:pPr>
          <w:r>
            <w:rPr>
              <w:noProof/>
            </w:rPr>
            <w:t>1.1</w:t>
          </w:r>
          <w:r>
            <w:rPr>
              <w:rFonts w:asciiTheme="minorHAnsi" w:eastAsiaTheme="minorEastAsia" w:hAnsiTheme="minorHAnsi" w:cstheme="minorBidi"/>
              <w:noProof/>
              <w:sz w:val="24"/>
              <w:szCs w:val="24"/>
              <w:lang w:eastAsia="ja-JP"/>
            </w:rPr>
            <w:tab/>
          </w:r>
          <w:r>
            <w:rPr>
              <w:noProof/>
            </w:rPr>
            <w:t>Rubrik 2</w:t>
          </w:r>
          <w:r>
            <w:rPr>
              <w:noProof/>
            </w:rPr>
            <w:tab/>
          </w:r>
          <w:r>
            <w:rPr>
              <w:noProof/>
            </w:rPr>
            <w:fldChar w:fldCharType="begin"/>
          </w:r>
          <w:r>
            <w:rPr>
              <w:noProof/>
            </w:rPr>
            <w:instrText xml:space="preserve"> PAGEREF _Toc258227190 \h </w:instrText>
          </w:r>
          <w:r>
            <w:rPr>
              <w:noProof/>
            </w:rPr>
          </w:r>
          <w:r>
            <w:rPr>
              <w:noProof/>
            </w:rPr>
            <w:fldChar w:fldCharType="separate"/>
          </w:r>
          <w:r>
            <w:rPr>
              <w:noProof/>
            </w:rPr>
            <w:t>3</w:t>
          </w:r>
          <w:r>
            <w:rPr>
              <w:noProof/>
            </w:rPr>
            <w:fldChar w:fldCharType="end"/>
          </w:r>
        </w:p>
        <w:p w:rsidR="000A531A" w:rsidRDefault="000A531A">
          <w:pPr>
            <w:pStyle w:val="TOC3"/>
            <w:tabs>
              <w:tab w:val="left" w:pos="1006"/>
              <w:tab w:val="right" w:leader="dot" w:pos="10456"/>
            </w:tabs>
            <w:rPr>
              <w:rFonts w:asciiTheme="minorHAnsi" w:eastAsiaTheme="minorEastAsia" w:hAnsiTheme="minorHAnsi" w:cstheme="minorBidi"/>
              <w:noProof/>
              <w:sz w:val="24"/>
              <w:szCs w:val="24"/>
              <w:lang w:eastAsia="ja-JP"/>
            </w:rPr>
          </w:pPr>
          <w:r>
            <w:rPr>
              <w:noProof/>
            </w:rPr>
            <w:t>1.1.1</w:t>
          </w:r>
          <w:r>
            <w:rPr>
              <w:rFonts w:asciiTheme="minorHAnsi" w:eastAsiaTheme="minorEastAsia" w:hAnsiTheme="minorHAnsi" w:cstheme="minorBidi"/>
              <w:noProof/>
              <w:sz w:val="24"/>
              <w:szCs w:val="24"/>
              <w:lang w:eastAsia="ja-JP"/>
            </w:rPr>
            <w:tab/>
          </w:r>
          <w:r>
            <w:rPr>
              <w:noProof/>
            </w:rPr>
            <w:t>Rubrik 3</w:t>
          </w:r>
          <w:r>
            <w:rPr>
              <w:noProof/>
            </w:rPr>
            <w:tab/>
          </w:r>
          <w:r>
            <w:rPr>
              <w:noProof/>
            </w:rPr>
            <w:fldChar w:fldCharType="begin"/>
          </w:r>
          <w:r>
            <w:rPr>
              <w:noProof/>
            </w:rPr>
            <w:instrText xml:space="preserve"> PAGEREF _Toc258227191 \h </w:instrText>
          </w:r>
          <w:r>
            <w:rPr>
              <w:noProof/>
            </w:rPr>
          </w:r>
          <w:r>
            <w:rPr>
              <w:noProof/>
            </w:rPr>
            <w:fldChar w:fldCharType="separate"/>
          </w:r>
          <w:r>
            <w:rPr>
              <w:noProof/>
            </w:rPr>
            <w:t>3</w:t>
          </w:r>
          <w:r>
            <w:rPr>
              <w:noProof/>
            </w:rPr>
            <w:fldChar w:fldCharType="end"/>
          </w:r>
        </w:p>
        <w:p w:rsidR="000A531A" w:rsidRDefault="000A531A">
          <w:pPr>
            <w:pStyle w:val="TOC1"/>
            <w:tabs>
              <w:tab w:val="left" w:pos="352"/>
              <w:tab w:val="right" w:leader="dot" w:pos="10456"/>
            </w:tabs>
            <w:rPr>
              <w:rFonts w:asciiTheme="minorHAnsi" w:eastAsiaTheme="minorEastAsia" w:hAnsiTheme="minorHAnsi" w:cstheme="minorBidi"/>
              <w:noProof/>
              <w:sz w:val="24"/>
              <w:szCs w:val="24"/>
              <w:lang w:eastAsia="ja-JP"/>
            </w:rPr>
          </w:pPr>
          <w:r>
            <w:rPr>
              <w:noProof/>
              <w:lang w:eastAsia="sv-SE"/>
            </w:rPr>
            <w:t>2</w:t>
          </w:r>
          <w:r>
            <w:rPr>
              <w:rFonts w:asciiTheme="minorHAnsi" w:eastAsiaTheme="minorEastAsia" w:hAnsiTheme="minorHAnsi" w:cstheme="minorBidi"/>
              <w:noProof/>
              <w:sz w:val="24"/>
              <w:szCs w:val="24"/>
              <w:lang w:eastAsia="ja-JP"/>
            </w:rPr>
            <w:tab/>
          </w:r>
          <w:r>
            <w:rPr>
              <w:noProof/>
              <w:lang w:eastAsia="sv-SE"/>
            </w:rPr>
            <w:t>Rubrik 1_2</w:t>
          </w:r>
          <w:r>
            <w:rPr>
              <w:noProof/>
            </w:rPr>
            <w:tab/>
          </w:r>
          <w:r>
            <w:rPr>
              <w:noProof/>
            </w:rPr>
            <w:fldChar w:fldCharType="begin"/>
          </w:r>
          <w:r>
            <w:rPr>
              <w:noProof/>
            </w:rPr>
            <w:instrText xml:space="preserve"> PAGEREF _Toc258227192 \h </w:instrText>
          </w:r>
          <w:r>
            <w:rPr>
              <w:noProof/>
            </w:rPr>
          </w:r>
          <w:r>
            <w:rPr>
              <w:noProof/>
            </w:rPr>
            <w:fldChar w:fldCharType="separate"/>
          </w:r>
          <w:r>
            <w:rPr>
              <w:noProof/>
            </w:rPr>
            <w:t>3</w:t>
          </w:r>
          <w:r>
            <w:rPr>
              <w:noProof/>
            </w:rPr>
            <w:fldChar w:fldCharType="end"/>
          </w:r>
        </w:p>
        <w:p w:rsidR="000A531A" w:rsidRDefault="000A531A">
          <w:pPr>
            <w:pStyle w:val="TOC2"/>
            <w:tabs>
              <w:tab w:val="left" w:pos="692"/>
              <w:tab w:val="right" w:leader="dot" w:pos="10456"/>
            </w:tabs>
            <w:rPr>
              <w:rFonts w:asciiTheme="minorHAnsi" w:eastAsiaTheme="minorEastAsia" w:hAnsiTheme="minorHAnsi" w:cstheme="minorBidi"/>
              <w:noProof/>
              <w:sz w:val="24"/>
              <w:szCs w:val="24"/>
              <w:lang w:eastAsia="ja-JP"/>
            </w:rPr>
          </w:pPr>
          <w:r>
            <w:rPr>
              <w:noProof/>
              <w:lang w:eastAsia="sv-SE"/>
            </w:rPr>
            <w:t>2.1</w:t>
          </w:r>
          <w:r>
            <w:rPr>
              <w:rFonts w:asciiTheme="minorHAnsi" w:eastAsiaTheme="minorEastAsia" w:hAnsiTheme="minorHAnsi" w:cstheme="minorBidi"/>
              <w:noProof/>
              <w:sz w:val="24"/>
              <w:szCs w:val="24"/>
              <w:lang w:eastAsia="ja-JP"/>
            </w:rPr>
            <w:tab/>
          </w:r>
          <w:r>
            <w:rPr>
              <w:noProof/>
              <w:lang w:eastAsia="sv-SE"/>
            </w:rPr>
            <w:t>Rubrik 2_2</w:t>
          </w:r>
          <w:r>
            <w:rPr>
              <w:noProof/>
            </w:rPr>
            <w:tab/>
          </w:r>
          <w:r>
            <w:rPr>
              <w:noProof/>
            </w:rPr>
            <w:fldChar w:fldCharType="begin"/>
          </w:r>
          <w:r>
            <w:rPr>
              <w:noProof/>
            </w:rPr>
            <w:instrText xml:space="preserve"> PAGEREF _Toc258227193 \h </w:instrText>
          </w:r>
          <w:r>
            <w:rPr>
              <w:noProof/>
            </w:rPr>
          </w:r>
          <w:r>
            <w:rPr>
              <w:noProof/>
            </w:rPr>
            <w:fldChar w:fldCharType="separate"/>
          </w:r>
          <w:r>
            <w:rPr>
              <w:noProof/>
            </w:rPr>
            <w:t>3</w:t>
          </w:r>
          <w:r>
            <w:rPr>
              <w:noProof/>
            </w:rPr>
            <w:fldChar w:fldCharType="end"/>
          </w:r>
        </w:p>
        <w:p w:rsidR="000A531A" w:rsidRDefault="000A531A">
          <w:pPr>
            <w:pStyle w:val="TOC3"/>
            <w:tabs>
              <w:tab w:val="left" w:pos="1031"/>
              <w:tab w:val="right" w:leader="dot" w:pos="10456"/>
            </w:tabs>
            <w:rPr>
              <w:rFonts w:asciiTheme="minorHAnsi" w:eastAsiaTheme="minorEastAsia" w:hAnsiTheme="minorHAnsi" w:cstheme="minorBidi"/>
              <w:noProof/>
              <w:sz w:val="24"/>
              <w:szCs w:val="24"/>
              <w:lang w:eastAsia="ja-JP"/>
            </w:rPr>
          </w:pPr>
          <w:r>
            <w:rPr>
              <w:noProof/>
              <w:lang w:eastAsia="sv-SE"/>
            </w:rPr>
            <w:t>2.1.1</w:t>
          </w:r>
          <w:r>
            <w:rPr>
              <w:rFonts w:asciiTheme="minorHAnsi" w:eastAsiaTheme="minorEastAsia" w:hAnsiTheme="minorHAnsi" w:cstheme="minorBidi"/>
              <w:noProof/>
              <w:sz w:val="24"/>
              <w:szCs w:val="24"/>
              <w:lang w:eastAsia="ja-JP"/>
            </w:rPr>
            <w:tab/>
          </w:r>
          <w:r>
            <w:rPr>
              <w:noProof/>
              <w:lang w:eastAsia="sv-SE"/>
            </w:rPr>
            <w:t>Rubrik 2_3</w:t>
          </w:r>
          <w:r>
            <w:rPr>
              <w:noProof/>
            </w:rPr>
            <w:tab/>
          </w:r>
          <w:r>
            <w:rPr>
              <w:noProof/>
            </w:rPr>
            <w:fldChar w:fldCharType="begin"/>
          </w:r>
          <w:r>
            <w:rPr>
              <w:noProof/>
            </w:rPr>
            <w:instrText xml:space="preserve"> PAGEREF _Toc258227194 \h </w:instrText>
          </w:r>
          <w:r>
            <w:rPr>
              <w:noProof/>
            </w:rPr>
          </w:r>
          <w:r>
            <w:rPr>
              <w:noProof/>
            </w:rPr>
            <w:fldChar w:fldCharType="separate"/>
          </w:r>
          <w:r>
            <w:rPr>
              <w:noProof/>
            </w:rPr>
            <w:t>3</w:t>
          </w:r>
          <w:r>
            <w:rPr>
              <w:noProof/>
            </w:rPr>
            <w:fldChar w:fldCharType="end"/>
          </w:r>
        </w:p>
        <w:p w:rsidR="00793064" w:rsidRDefault="00793064">
          <w:r>
            <w:fldChar w:fldCharType="end"/>
          </w:r>
        </w:p>
      </w:sdtContent>
    </w:sdt>
    <w:p w:rsidR="00507AC9" w:rsidRDefault="00507AC9">
      <w:pPr>
        <w:spacing w:line="240" w:lineRule="auto"/>
      </w:pPr>
      <w:r>
        <w:br w:type="page"/>
      </w:r>
    </w:p>
    <w:p w:rsidR="00507AC9" w:rsidRPr="00735583" w:rsidRDefault="00507AC9" w:rsidP="00507AC9">
      <w:pPr>
        <w:spacing w:line="240" w:lineRule="auto"/>
      </w:pPr>
      <w:r w:rsidRPr="00735583">
        <w:rPr>
          <w:b/>
          <w:color w:val="4F81BD"/>
          <w:sz w:val="28"/>
          <w:szCs w:val="28"/>
        </w:rPr>
        <w:lastRenderedPageBreak/>
        <w:t>Regler för ifyllande</w:t>
      </w:r>
    </w:p>
    <w:p w:rsidR="00507AC9" w:rsidRPr="00735583" w:rsidRDefault="00507AC9" w:rsidP="00507AC9">
      <w:pPr>
        <w:rPr>
          <w:b/>
          <w:color w:val="4F81BD"/>
          <w:sz w:val="28"/>
          <w:szCs w:val="28"/>
        </w:rPr>
      </w:pPr>
    </w:p>
    <w:p w:rsidR="00507AC9" w:rsidRPr="00735583" w:rsidRDefault="00507AC9" w:rsidP="00507AC9">
      <w:pPr>
        <w:rPr>
          <w:color w:val="4F81BD"/>
        </w:rPr>
      </w:pPr>
      <w:r w:rsidRPr="00735583">
        <w:rPr>
          <w:color w:val="4F81BD"/>
        </w:rPr>
        <w:t xml:space="preserve">All </w:t>
      </w:r>
      <w:r w:rsidRPr="00735583">
        <w:rPr>
          <w:color w:val="9BBB59"/>
        </w:rPr>
        <w:t xml:space="preserve">grön text </w:t>
      </w:r>
      <w:r w:rsidRPr="00735583">
        <w:rPr>
          <w:color w:val="4F81BD"/>
        </w:rPr>
        <w:t xml:space="preserve">motsvaras av variabler. I MS Word, gå in under </w:t>
      </w:r>
      <w:r w:rsidRPr="00735583">
        <w:rPr>
          <w:i/>
          <w:color w:val="4F81BD"/>
        </w:rPr>
        <w:t>Arkiv-Egenskaper</w:t>
      </w:r>
      <w:r w:rsidRPr="00735583">
        <w:rPr>
          <w:color w:val="4F81BD"/>
        </w:rPr>
        <w:t xml:space="preserve"> och välj fliken </w:t>
      </w:r>
      <w:r w:rsidRPr="00735583">
        <w:rPr>
          <w:i/>
          <w:color w:val="4F81BD"/>
        </w:rPr>
        <w:t>Eget</w:t>
      </w:r>
      <w:r w:rsidRPr="00735583">
        <w:rPr>
          <w:color w:val="4F81BD"/>
        </w:rPr>
        <w:t xml:space="preserve"> och fyll i rätt värden för variablerna.</w:t>
      </w:r>
    </w:p>
    <w:p w:rsidR="00507AC9" w:rsidRPr="00735583" w:rsidRDefault="00507AC9" w:rsidP="00507AC9">
      <w:pPr>
        <w:rPr>
          <w:color w:val="4F81BD"/>
        </w:rPr>
      </w:pPr>
      <w:proofErr w:type="spellStart"/>
      <w:r w:rsidRPr="00735583">
        <w:rPr>
          <w:color w:val="4F81BD"/>
          <w:highlight w:val="yellow"/>
        </w:rPr>
        <w:t>Gulmarkerat</w:t>
      </w:r>
      <w:proofErr w:type="spellEnd"/>
      <w:r w:rsidRPr="00735583">
        <w:rPr>
          <w:color w:val="4F81BD"/>
        </w:rPr>
        <w:t xml:space="preserve"> är text som ska fyllas i.</w:t>
      </w:r>
    </w:p>
    <w:p w:rsidR="00507AC9" w:rsidRPr="00735583" w:rsidRDefault="00507AC9" w:rsidP="00507AC9">
      <w:pPr>
        <w:rPr>
          <w:i/>
          <w:color w:val="FF0000"/>
        </w:rPr>
      </w:pPr>
      <w:r w:rsidRPr="00735583">
        <w:rPr>
          <w:color w:val="4F81BD"/>
        </w:rPr>
        <w:t xml:space="preserve">Blå text är anvisningar för hur </w:t>
      </w:r>
      <w:r>
        <w:rPr>
          <w:color w:val="4F81BD"/>
        </w:rPr>
        <w:t>denna mall ska fyllas i. Den</w:t>
      </w:r>
      <w:r w:rsidRPr="00735583">
        <w:rPr>
          <w:color w:val="4F81BD"/>
        </w:rPr>
        <w:t xml:space="preserve"> tas bort i det färdiga dokumentet.</w:t>
      </w:r>
    </w:p>
    <w:p w:rsidR="00507AC9" w:rsidRPr="00735583" w:rsidRDefault="00507AC9" w:rsidP="00507AC9">
      <w:pPr>
        <w:rPr>
          <w:color w:val="4F81BD"/>
        </w:rPr>
      </w:pPr>
    </w:p>
    <w:p w:rsidR="00507AC9" w:rsidRPr="00735583" w:rsidRDefault="00507AC9" w:rsidP="00507AC9">
      <w:pPr>
        <w:rPr>
          <w:color w:val="4F81BD"/>
        </w:rPr>
      </w:pPr>
      <w:r w:rsidRPr="00735583">
        <w:rPr>
          <w:color w:val="4F81BD"/>
        </w:rPr>
        <w:t xml:space="preserve">Icke funktionella krav är ett dokument som </w:t>
      </w:r>
      <w:proofErr w:type="spellStart"/>
      <w:r w:rsidRPr="00735583">
        <w:rPr>
          <w:color w:val="4F81BD"/>
        </w:rPr>
        <w:t>versionshanteras</w:t>
      </w:r>
      <w:proofErr w:type="spellEnd"/>
      <w:r w:rsidRPr="00735583">
        <w:rPr>
          <w:color w:val="4F81BD"/>
        </w:rPr>
        <w:t>. Redan i en förstudie bör en första version tas fram för att sedan förädlas och detaljeras i kommande steg inom projektet.</w:t>
      </w:r>
    </w:p>
    <w:p w:rsidR="00507AC9" w:rsidRPr="00735583" w:rsidRDefault="00507AC9" w:rsidP="00507AC9">
      <w:pPr>
        <w:rPr>
          <w:color w:val="4F81BD"/>
        </w:rPr>
      </w:pPr>
    </w:p>
    <w:p w:rsidR="00507AC9" w:rsidRPr="00735583" w:rsidRDefault="00507AC9" w:rsidP="00507AC9">
      <w:pPr>
        <w:rPr>
          <w:color w:val="4F81BD"/>
        </w:rPr>
      </w:pPr>
      <w:r w:rsidRPr="00735583">
        <w:rPr>
          <w:color w:val="4F81BD"/>
        </w:rPr>
        <w:t xml:space="preserve">Verksamheten formulerar krav och målgruppen för icke-funktionella krav är </w:t>
      </w:r>
      <w:proofErr w:type="spellStart"/>
      <w:r w:rsidRPr="00735583">
        <w:rPr>
          <w:color w:val="4F81BD"/>
        </w:rPr>
        <w:t>integratörer</w:t>
      </w:r>
      <w:proofErr w:type="spellEnd"/>
      <w:r w:rsidRPr="00735583">
        <w:rPr>
          <w:color w:val="4F81BD"/>
        </w:rPr>
        <w:t xml:space="preserve"> och utvecklare hos vårdgivare, leverantörer av IT-lösningar för vård och omsorg samt driftleverantörer. </w:t>
      </w:r>
    </w:p>
    <w:p w:rsidR="00507AC9" w:rsidRPr="00735583" w:rsidRDefault="00507AC9" w:rsidP="00507AC9">
      <w:pPr>
        <w:rPr>
          <w:color w:val="4F81BD"/>
        </w:rPr>
      </w:pPr>
    </w:p>
    <w:p w:rsidR="00507AC9" w:rsidRDefault="00507AC9" w:rsidP="00507AC9">
      <w:pPr>
        <w:rPr>
          <w:color w:val="4F81BD"/>
        </w:rPr>
      </w:pPr>
      <w:r w:rsidRPr="00735583">
        <w:rPr>
          <w:color w:val="4F81BD"/>
        </w:rPr>
        <w:t>En beskrivning av icke-funktionella krav ska vara oberoende av specifika system. Den ska också kunna användas som upphandlingsunderlag för utveckling av tjänstekonsumenter och tjänsteproducenter.</w:t>
      </w:r>
    </w:p>
    <w:p w:rsidR="00507AC9" w:rsidRDefault="00507AC9" w:rsidP="00507AC9">
      <w:pPr>
        <w:rPr>
          <w:color w:val="4F81BD"/>
        </w:rPr>
      </w:pPr>
    </w:p>
    <w:p w:rsidR="00507AC9" w:rsidRDefault="00507AC9" w:rsidP="00507AC9">
      <w:pPr>
        <w:pStyle w:val="BodyText"/>
        <w:rPr>
          <w:rFonts w:ascii="Georgia" w:eastAsia="Calibri" w:hAnsi="Georgia"/>
          <w:color w:val="4F81BD"/>
          <w:szCs w:val="22"/>
        </w:rPr>
      </w:pPr>
      <w:r w:rsidRPr="00735583">
        <w:rPr>
          <w:rFonts w:ascii="Georgia" w:eastAsia="Calibri" w:hAnsi="Georgia"/>
          <w:color w:val="4F81BD"/>
          <w:szCs w:val="22"/>
        </w:rPr>
        <w:t>Projektet ska i detta dokument identifiera och dokumentera ett antal icke-funktionella krav. Det används som ett verktyg för kommunikation och för att skapa en samsyn kring önskvärda egenskaper samt för att säkerställa att dessa egenskaper realiseras. Det är därför viktigt att uttrycka de icke-funktionella kraven så att det går att verifiera att de uppfylls.</w:t>
      </w:r>
    </w:p>
    <w:p w:rsidR="00507AC9" w:rsidRDefault="00507AC9" w:rsidP="00507AC9">
      <w:pPr>
        <w:pStyle w:val="BodyText"/>
        <w:rPr>
          <w:rFonts w:ascii="Georgia" w:eastAsia="Calibri" w:hAnsi="Georgia"/>
          <w:color w:val="4F81BD"/>
          <w:szCs w:val="22"/>
        </w:rPr>
      </w:pPr>
    </w:p>
    <w:p w:rsidR="00507AC9" w:rsidRPr="00F11618" w:rsidRDefault="00507AC9" w:rsidP="00507AC9">
      <w:pPr>
        <w:pStyle w:val="BodyText"/>
        <w:rPr>
          <w:rFonts w:ascii="Georgia" w:eastAsia="Calibri" w:hAnsi="Georgia"/>
          <w:color w:val="4F81BD"/>
          <w:szCs w:val="22"/>
        </w:rPr>
      </w:pPr>
      <w:r w:rsidRPr="00F11618">
        <w:rPr>
          <w:rFonts w:ascii="Georgia" w:eastAsia="Calibri" w:hAnsi="Georgia"/>
          <w:color w:val="4F81BD"/>
          <w:szCs w:val="22"/>
        </w:rPr>
        <w:t>Inom systemutveckling används termen ”icke-funktionella krav” för att beteckna kriterier för att värdera hur väl ett system fungerar - snarare än dess funktionella uppträdande. Det senare beskrivs av funktionella krav, vilka innefattar användningsfall och s.k. ”</w:t>
      </w:r>
      <w:proofErr w:type="spellStart"/>
      <w:r w:rsidRPr="00F11618">
        <w:rPr>
          <w:rFonts w:ascii="Georgia" w:eastAsia="Calibri" w:hAnsi="Georgia"/>
          <w:color w:val="4F81BD"/>
          <w:szCs w:val="22"/>
        </w:rPr>
        <w:t>user</w:t>
      </w:r>
      <w:proofErr w:type="spellEnd"/>
      <w:r w:rsidRPr="00F11618">
        <w:rPr>
          <w:rFonts w:ascii="Georgia" w:eastAsia="Calibri" w:hAnsi="Georgia"/>
          <w:color w:val="4F81BD"/>
          <w:szCs w:val="22"/>
        </w:rPr>
        <w:t xml:space="preserve"> </w:t>
      </w:r>
      <w:proofErr w:type="spellStart"/>
      <w:r w:rsidRPr="00F11618">
        <w:rPr>
          <w:rFonts w:ascii="Georgia" w:eastAsia="Calibri" w:hAnsi="Georgia"/>
          <w:color w:val="4F81BD"/>
          <w:szCs w:val="22"/>
        </w:rPr>
        <w:t>stories</w:t>
      </w:r>
      <w:proofErr w:type="spellEnd"/>
      <w:r w:rsidRPr="00F11618">
        <w:rPr>
          <w:rFonts w:ascii="Georgia" w:eastAsia="Calibri" w:hAnsi="Georgia"/>
          <w:color w:val="4F81BD"/>
          <w:szCs w:val="22"/>
        </w:rPr>
        <w:t>” (användarberättelser).</w:t>
      </w:r>
    </w:p>
    <w:p w:rsidR="00507AC9" w:rsidRPr="00F11618" w:rsidRDefault="00507AC9" w:rsidP="00507AC9">
      <w:pPr>
        <w:pStyle w:val="BodyText"/>
        <w:rPr>
          <w:rFonts w:ascii="Georgia" w:eastAsia="Calibri" w:hAnsi="Georgia"/>
          <w:color w:val="4F81BD"/>
          <w:szCs w:val="22"/>
        </w:rPr>
      </w:pPr>
    </w:p>
    <w:p w:rsidR="00507AC9" w:rsidRDefault="00507AC9" w:rsidP="00507AC9">
      <w:pPr>
        <w:pStyle w:val="BodyText"/>
        <w:rPr>
          <w:rFonts w:ascii="Georgia" w:eastAsia="Calibri" w:hAnsi="Georgia"/>
          <w:color w:val="4F81BD"/>
          <w:szCs w:val="22"/>
        </w:rPr>
      </w:pPr>
      <w:r w:rsidRPr="00F11618">
        <w:rPr>
          <w:rFonts w:ascii="Georgia" w:eastAsia="Calibri" w:hAnsi="Georgia"/>
          <w:color w:val="4F81BD"/>
          <w:szCs w:val="22"/>
        </w:rPr>
        <w:t xml:space="preserve">Allmänt relaterar icke-funktionella krav till ett eller flera systems egenskaper. De blir ett mått på ett systems kvalitet, och benämns ofta just kvalitetsattribut. En del egenskaper uppträder när ett system används (t ex säkerhet och prestanda) medan andra ingår som en del i systemets struktur (t ex </w:t>
      </w:r>
      <w:proofErr w:type="spellStart"/>
      <w:r w:rsidRPr="00F11618">
        <w:rPr>
          <w:rFonts w:ascii="Georgia" w:eastAsia="Calibri" w:hAnsi="Georgia"/>
          <w:color w:val="4F81BD"/>
          <w:szCs w:val="22"/>
        </w:rPr>
        <w:t>modifierbarhet</w:t>
      </w:r>
      <w:proofErr w:type="spellEnd"/>
      <w:r w:rsidRPr="00F11618">
        <w:rPr>
          <w:rFonts w:ascii="Georgia" w:eastAsia="Calibri" w:hAnsi="Georgia"/>
          <w:color w:val="4F81BD"/>
          <w:szCs w:val="22"/>
        </w:rPr>
        <w:t>).</w:t>
      </w:r>
    </w:p>
    <w:p w:rsidR="00507AC9" w:rsidRDefault="00507AC9">
      <w:pPr>
        <w:spacing w:line="240" w:lineRule="auto"/>
        <w:rPr>
          <w:color w:val="4F81BD" w:themeColor="accent1"/>
        </w:rPr>
      </w:pPr>
      <w:r>
        <w:rPr>
          <w:color w:val="4F81BD" w:themeColor="accent1"/>
        </w:rPr>
        <w:br w:type="page"/>
      </w:r>
    </w:p>
    <w:p w:rsidR="00507AC9" w:rsidRDefault="00507AC9" w:rsidP="00507AC9">
      <w:pPr>
        <w:rPr>
          <w:color w:val="4F81BD" w:themeColor="accent1"/>
        </w:rPr>
      </w:pPr>
    </w:p>
    <w:p w:rsidR="00507AC9" w:rsidRPr="00735583" w:rsidRDefault="00507AC9" w:rsidP="00507AC9">
      <w:r w:rsidRPr="00735583">
        <w:t>Revisionshistorik</w:t>
      </w:r>
    </w:p>
    <w:p w:rsidR="00507AC9" w:rsidRPr="00735583" w:rsidRDefault="00507AC9" w:rsidP="00507AC9">
      <w:pPr>
        <w:pStyle w:val="BodyText"/>
      </w:pPr>
    </w:p>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1224"/>
        <w:gridCol w:w="4140"/>
        <w:gridCol w:w="1980"/>
        <w:gridCol w:w="1359"/>
      </w:tblGrid>
      <w:tr w:rsidR="00507AC9" w:rsidRPr="00735583" w:rsidTr="00507AC9">
        <w:tc>
          <w:tcPr>
            <w:tcW w:w="964" w:type="dxa"/>
            <w:shd w:val="clear" w:color="auto" w:fill="CCCCCC"/>
          </w:tcPr>
          <w:p w:rsidR="00507AC9" w:rsidRPr="00735583" w:rsidRDefault="00507AC9" w:rsidP="00507AC9">
            <w:pPr>
              <w:pStyle w:val="TableText"/>
            </w:pPr>
            <w:r w:rsidRPr="00735583">
              <w:t>Revision Nr</w:t>
            </w:r>
          </w:p>
        </w:tc>
        <w:tc>
          <w:tcPr>
            <w:tcW w:w="1224" w:type="dxa"/>
            <w:shd w:val="clear" w:color="auto" w:fill="CCCCCC"/>
          </w:tcPr>
          <w:p w:rsidR="00507AC9" w:rsidRPr="00735583" w:rsidRDefault="00507AC9" w:rsidP="00507AC9">
            <w:pPr>
              <w:pStyle w:val="TableText"/>
            </w:pPr>
            <w:r w:rsidRPr="00735583">
              <w:t>Revision Datum</w:t>
            </w:r>
          </w:p>
        </w:tc>
        <w:tc>
          <w:tcPr>
            <w:tcW w:w="4140" w:type="dxa"/>
            <w:shd w:val="clear" w:color="auto" w:fill="CCCCCC"/>
          </w:tcPr>
          <w:p w:rsidR="00507AC9" w:rsidRPr="00735583" w:rsidRDefault="00507AC9" w:rsidP="00507AC9">
            <w:pPr>
              <w:pStyle w:val="TableText"/>
            </w:pPr>
            <w:r w:rsidRPr="00735583">
              <w:t>Beskrivning av ändringar</w:t>
            </w:r>
          </w:p>
        </w:tc>
        <w:tc>
          <w:tcPr>
            <w:tcW w:w="1980" w:type="dxa"/>
            <w:shd w:val="clear" w:color="auto" w:fill="CCCCCC"/>
          </w:tcPr>
          <w:p w:rsidR="00507AC9" w:rsidRPr="00735583" w:rsidRDefault="00507AC9" w:rsidP="00507AC9">
            <w:pPr>
              <w:pStyle w:val="TableText"/>
            </w:pPr>
            <w:r w:rsidRPr="00735583">
              <w:t>Ändringar gjorda av</w:t>
            </w:r>
          </w:p>
        </w:tc>
        <w:tc>
          <w:tcPr>
            <w:tcW w:w="1359" w:type="dxa"/>
            <w:shd w:val="clear" w:color="auto" w:fill="CCCCCC"/>
          </w:tcPr>
          <w:p w:rsidR="00507AC9" w:rsidRPr="00735583" w:rsidRDefault="00507AC9" w:rsidP="00507AC9">
            <w:pPr>
              <w:pStyle w:val="TableText"/>
            </w:pPr>
            <w:r w:rsidRPr="00735583">
              <w:t>Granskad av</w:t>
            </w:r>
          </w:p>
        </w:tc>
      </w:tr>
      <w:tr w:rsidR="00507AC9" w:rsidRPr="00735583" w:rsidTr="00507AC9">
        <w:tc>
          <w:tcPr>
            <w:tcW w:w="964" w:type="dxa"/>
          </w:tcPr>
          <w:p w:rsidR="00507AC9" w:rsidRPr="00735583" w:rsidRDefault="00507AC9" w:rsidP="00507AC9">
            <w:pPr>
              <w:pStyle w:val="TableText"/>
            </w:pPr>
            <w:r>
              <w:t>1.0.1</w:t>
            </w:r>
          </w:p>
        </w:tc>
        <w:tc>
          <w:tcPr>
            <w:tcW w:w="1224" w:type="dxa"/>
          </w:tcPr>
          <w:p w:rsidR="00507AC9" w:rsidRPr="00735583" w:rsidRDefault="00507AC9" w:rsidP="00507AC9">
            <w:pPr>
              <w:pStyle w:val="TableText"/>
            </w:pPr>
            <w:r>
              <w:t>2014-10-29</w:t>
            </w:r>
          </w:p>
        </w:tc>
        <w:tc>
          <w:tcPr>
            <w:tcW w:w="4140" w:type="dxa"/>
          </w:tcPr>
          <w:p w:rsidR="00507AC9" w:rsidRPr="00735583" w:rsidRDefault="00507AC9" w:rsidP="00507AC9">
            <w:pPr>
              <w:pStyle w:val="TableText"/>
            </w:pPr>
            <w:proofErr w:type="gramStart"/>
            <w:r>
              <w:t>Överlagt</w:t>
            </w:r>
            <w:proofErr w:type="gramEnd"/>
            <w:r>
              <w:t xml:space="preserve"> mall i Inera </w:t>
            </w:r>
            <w:proofErr w:type="spellStart"/>
            <w:r>
              <w:t>wordmall</w:t>
            </w:r>
            <w:proofErr w:type="spellEnd"/>
          </w:p>
        </w:tc>
        <w:tc>
          <w:tcPr>
            <w:tcW w:w="1980" w:type="dxa"/>
          </w:tcPr>
          <w:p w:rsidR="00507AC9" w:rsidRPr="00735583" w:rsidRDefault="00507AC9" w:rsidP="00507AC9">
            <w:pPr>
              <w:pStyle w:val="TableText"/>
            </w:pPr>
            <w:r>
              <w:t xml:space="preserve">Lennart Eriksson </w:t>
            </w:r>
          </w:p>
        </w:tc>
        <w:tc>
          <w:tcPr>
            <w:tcW w:w="1359" w:type="dxa"/>
          </w:tcPr>
          <w:p w:rsidR="00507AC9" w:rsidRPr="00735583" w:rsidRDefault="00507AC9" w:rsidP="00507AC9">
            <w:pPr>
              <w:pStyle w:val="TableText"/>
            </w:pPr>
          </w:p>
        </w:tc>
      </w:tr>
      <w:tr w:rsidR="00507AC9" w:rsidRPr="00735583" w:rsidTr="00507AC9">
        <w:tc>
          <w:tcPr>
            <w:tcW w:w="964" w:type="dxa"/>
          </w:tcPr>
          <w:p w:rsidR="00507AC9" w:rsidRPr="00735583" w:rsidRDefault="00507AC9" w:rsidP="00507AC9">
            <w:pPr>
              <w:pStyle w:val="TableText"/>
              <w:rPr>
                <w:highlight w:val="yellow"/>
              </w:rPr>
            </w:pPr>
            <w:r w:rsidRPr="00735583">
              <w:rPr>
                <w:highlight w:val="yellow"/>
              </w:rPr>
              <w:t>PA1</w:t>
            </w:r>
          </w:p>
        </w:tc>
        <w:tc>
          <w:tcPr>
            <w:tcW w:w="1224" w:type="dxa"/>
          </w:tcPr>
          <w:p w:rsidR="00507AC9" w:rsidRPr="00735583" w:rsidRDefault="00507AC9" w:rsidP="00507AC9">
            <w:pPr>
              <w:pStyle w:val="TableText"/>
              <w:rPr>
                <w:highlight w:val="yellow"/>
              </w:rPr>
            </w:pPr>
            <w:r w:rsidRPr="00735583">
              <w:rPr>
                <w:highlight w:val="yellow"/>
              </w:rPr>
              <w:t>ÅÅÅÅ-MM-DD</w:t>
            </w:r>
          </w:p>
        </w:tc>
        <w:tc>
          <w:tcPr>
            <w:tcW w:w="4140" w:type="dxa"/>
          </w:tcPr>
          <w:p w:rsidR="00507AC9" w:rsidRPr="00735583" w:rsidRDefault="00507AC9" w:rsidP="00507AC9">
            <w:pPr>
              <w:pStyle w:val="TableText"/>
              <w:rPr>
                <w:highlight w:val="yellow"/>
              </w:rPr>
            </w:pPr>
            <w:r w:rsidRPr="00735583">
              <w:rPr>
                <w:highlight w:val="yellow"/>
              </w:rPr>
              <w:t>Första version</w:t>
            </w:r>
          </w:p>
        </w:tc>
        <w:tc>
          <w:tcPr>
            <w:tcW w:w="1980" w:type="dxa"/>
          </w:tcPr>
          <w:p w:rsidR="00507AC9" w:rsidRPr="00735583" w:rsidRDefault="00507AC9" w:rsidP="00507AC9">
            <w:pPr>
              <w:pStyle w:val="TableText"/>
              <w:rPr>
                <w:highlight w:val="yellow"/>
              </w:rPr>
            </w:pPr>
            <w:r w:rsidRPr="00735583">
              <w:rPr>
                <w:highlight w:val="yellow"/>
              </w:rPr>
              <w:t>Namn, Företag</w:t>
            </w:r>
          </w:p>
        </w:tc>
        <w:tc>
          <w:tcPr>
            <w:tcW w:w="1359" w:type="dxa"/>
          </w:tcPr>
          <w:p w:rsidR="00507AC9" w:rsidRPr="00735583" w:rsidRDefault="00507AC9" w:rsidP="00507AC9">
            <w:pPr>
              <w:pStyle w:val="TableText"/>
            </w:pPr>
          </w:p>
        </w:tc>
      </w:tr>
    </w:tbl>
    <w:p w:rsidR="00507AC9" w:rsidRPr="00735583" w:rsidRDefault="00507AC9" w:rsidP="00507AC9"/>
    <w:p w:rsidR="00507AC9" w:rsidRPr="00735583" w:rsidRDefault="00507AC9" w:rsidP="00507AC9">
      <w:r w:rsidRPr="00735583">
        <w:t>Referenser</w:t>
      </w:r>
    </w:p>
    <w:p w:rsidR="00507AC9" w:rsidRPr="00735583" w:rsidRDefault="00507AC9" w:rsidP="00507AC9">
      <w:pPr>
        <w:pStyle w:val="BodyText"/>
      </w:pPr>
    </w:p>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698"/>
        <w:gridCol w:w="3969"/>
      </w:tblGrid>
      <w:tr w:rsidR="00507AC9" w:rsidRPr="00735583" w:rsidTr="00507AC9">
        <w:tc>
          <w:tcPr>
            <w:tcW w:w="5698" w:type="dxa"/>
            <w:shd w:val="clear" w:color="auto" w:fill="CCCCCC"/>
          </w:tcPr>
          <w:p w:rsidR="00507AC9" w:rsidRPr="00735583" w:rsidRDefault="00507AC9" w:rsidP="00507AC9">
            <w:pPr>
              <w:pStyle w:val="TableText"/>
            </w:pPr>
            <w:r w:rsidRPr="00735583">
              <w:t>Dokument</w:t>
            </w:r>
          </w:p>
        </w:tc>
        <w:tc>
          <w:tcPr>
            <w:tcW w:w="3969" w:type="dxa"/>
            <w:shd w:val="clear" w:color="auto" w:fill="CCCCCC"/>
          </w:tcPr>
          <w:p w:rsidR="00507AC9" w:rsidRPr="00735583" w:rsidRDefault="00507AC9" w:rsidP="00507AC9">
            <w:pPr>
              <w:pStyle w:val="TableText"/>
            </w:pPr>
            <w:r w:rsidRPr="00735583">
              <w:t>Länk</w:t>
            </w:r>
          </w:p>
        </w:tc>
      </w:tr>
      <w:tr w:rsidR="00507AC9" w:rsidRPr="00735583" w:rsidTr="00507AC9">
        <w:tc>
          <w:tcPr>
            <w:tcW w:w="5698" w:type="dxa"/>
          </w:tcPr>
          <w:p w:rsidR="00507AC9" w:rsidRPr="00735583" w:rsidRDefault="00507AC9" w:rsidP="00507AC9">
            <w:pPr>
              <w:pStyle w:val="TableText"/>
            </w:pPr>
            <w:r>
              <w:t xml:space="preserve">ARK_0015 </w:t>
            </w:r>
            <w:r w:rsidRPr="00735583">
              <w:t>Tjänstekontraktsbeskrivning - Mall</w:t>
            </w:r>
          </w:p>
        </w:tc>
        <w:tc>
          <w:tcPr>
            <w:tcW w:w="3969" w:type="dxa"/>
          </w:tcPr>
          <w:p w:rsidR="00507AC9" w:rsidRPr="00735583" w:rsidRDefault="00E070B7" w:rsidP="00507AC9">
            <w:pPr>
              <w:pStyle w:val="TableText"/>
            </w:pPr>
            <w:hyperlink r:id="rId9" w:history="1">
              <w:r w:rsidR="00507AC9" w:rsidRPr="00CC57FE">
                <w:rPr>
                  <w:rStyle w:val="Hyperlink"/>
                </w:rPr>
                <w:t>http://rivta.se/documents</w:t>
              </w:r>
            </w:hyperlink>
          </w:p>
        </w:tc>
      </w:tr>
      <w:tr w:rsidR="00507AC9" w:rsidRPr="00735583" w:rsidTr="00507AC9">
        <w:tc>
          <w:tcPr>
            <w:tcW w:w="5698" w:type="dxa"/>
          </w:tcPr>
          <w:p w:rsidR="00507AC9" w:rsidRPr="00735583" w:rsidRDefault="00507AC9" w:rsidP="00507AC9">
            <w:pPr>
              <w:pStyle w:val="TableText"/>
            </w:pPr>
            <w:r>
              <w:t>ARK_0016 Tjänstekontraktsbeskrivning - Exempel</w:t>
            </w:r>
          </w:p>
        </w:tc>
        <w:tc>
          <w:tcPr>
            <w:tcW w:w="3969" w:type="dxa"/>
          </w:tcPr>
          <w:p w:rsidR="00507AC9" w:rsidRDefault="00E070B7" w:rsidP="00507AC9">
            <w:pPr>
              <w:pStyle w:val="TableText"/>
            </w:pPr>
            <w:hyperlink r:id="rId10" w:history="1">
              <w:r w:rsidR="00507AC9" w:rsidRPr="00CC57FE">
                <w:rPr>
                  <w:rStyle w:val="Hyperlink"/>
                </w:rPr>
                <w:t>http://rivta.se/documents</w:t>
              </w:r>
            </w:hyperlink>
          </w:p>
        </w:tc>
      </w:tr>
      <w:tr w:rsidR="00507AC9" w:rsidRPr="00735583" w:rsidTr="00507AC9">
        <w:tc>
          <w:tcPr>
            <w:tcW w:w="5698" w:type="dxa"/>
          </w:tcPr>
          <w:p w:rsidR="00507AC9" w:rsidRPr="00735583" w:rsidRDefault="00507AC9" w:rsidP="00507AC9">
            <w:pPr>
              <w:pStyle w:val="TableText"/>
            </w:pPr>
            <w:r>
              <w:t xml:space="preserve">ARK_0013 </w:t>
            </w:r>
            <w:r w:rsidRPr="00735583">
              <w:t>SAD mall System Arkitektur Dokument</w:t>
            </w:r>
          </w:p>
        </w:tc>
        <w:tc>
          <w:tcPr>
            <w:tcW w:w="3969" w:type="dxa"/>
          </w:tcPr>
          <w:p w:rsidR="00507AC9" w:rsidRPr="00735583" w:rsidRDefault="00E070B7" w:rsidP="00507AC9">
            <w:pPr>
              <w:pStyle w:val="TableText"/>
            </w:pPr>
            <w:hyperlink r:id="rId11" w:history="1">
              <w:r w:rsidR="00507AC9" w:rsidRPr="00CC57FE">
                <w:rPr>
                  <w:rStyle w:val="Hyperlink"/>
                </w:rPr>
                <w:t>http://rivta.se/documents</w:t>
              </w:r>
            </w:hyperlink>
          </w:p>
        </w:tc>
      </w:tr>
      <w:tr w:rsidR="00507AC9" w:rsidRPr="00735583" w:rsidTr="00507AC9">
        <w:tc>
          <w:tcPr>
            <w:tcW w:w="5698" w:type="dxa"/>
          </w:tcPr>
          <w:p w:rsidR="00507AC9" w:rsidRPr="00735583" w:rsidRDefault="00507AC9" w:rsidP="00507AC9">
            <w:pPr>
              <w:pStyle w:val="TableText"/>
            </w:pPr>
            <w:r>
              <w:t>ARK_0014 SAD - Exempel</w:t>
            </w:r>
          </w:p>
        </w:tc>
        <w:tc>
          <w:tcPr>
            <w:tcW w:w="3969" w:type="dxa"/>
          </w:tcPr>
          <w:p w:rsidR="00507AC9" w:rsidRDefault="00E070B7" w:rsidP="00507AC9">
            <w:pPr>
              <w:pStyle w:val="TableText"/>
            </w:pPr>
            <w:hyperlink r:id="rId12" w:history="1">
              <w:r w:rsidR="00507AC9" w:rsidRPr="00CC57FE">
                <w:rPr>
                  <w:rStyle w:val="Hyperlink"/>
                </w:rPr>
                <w:t>http://rivta.se/documents</w:t>
              </w:r>
            </w:hyperlink>
          </w:p>
        </w:tc>
      </w:tr>
    </w:tbl>
    <w:p w:rsidR="00507AC9" w:rsidRPr="00735583" w:rsidRDefault="00507AC9" w:rsidP="00507AC9">
      <w:pPr>
        <w:rPr>
          <w:color w:val="4F81BD"/>
        </w:rPr>
      </w:pPr>
    </w:p>
    <w:p w:rsidR="00793064" w:rsidRDefault="00793064">
      <w:pPr>
        <w:spacing w:line="240" w:lineRule="auto"/>
        <w:rPr>
          <w:rFonts w:eastAsia="Times New Roman"/>
          <w:bCs/>
          <w:sz w:val="30"/>
          <w:szCs w:val="28"/>
        </w:rPr>
      </w:pPr>
      <w:r>
        <w:br w:type="page"/>
      </w:r>
    </w:p>
    <w:p w:rsidR="001D61E1" w:rsidRPr="00F11618" w:rsidRDefault="001D61E1" w:rsidP="001D61E1">
      <w:pPr>
        <w:pStyle w:val="Heading1"/>
      </w:pPr>
      <w:bookmarkStart w:id="2" w:name="Radera3"/>
      <w:bookmarkStart w:id="3" w:name="_Toc246059698"/>
      <w:bookmarkEnd w:id="0"/>
      <w:bookmarkEnd w:id="2"/>
      <w:r w:rsidRPr="00735583">
        <w:lastRenderedPageBreak/>
        <w:t>Inledning</w:t>
      </w:r>
      <w:bookmarkEnd w:id="3"/>
    </w:p>
    <w:p w:rsidR="001D61E1" w:rsidRPr="00735583" w:rsidRDefault="001D61E1" w:rsidP="001D61E1">
      <w:pPr>
        <w:pStyle w:val="BodyText"/>
      </w:pPr>
      <w:r w:rsidRPr="00735583">
        <w:t>Dokumentet innehåller de kravområden som definieras i dokumenten Tjänstekontrakts-beskrivning</w:t>
      </w:r>
      <w:r>
        <w:t xml:space="preserve"> (TKB)</w:t>
      </w:r>
      <w:r w:rsidRPr="00735583">
        <w:t xml:space="preserve"> och System Arkitektur Dokument (SAD) vars anvisningar, mallar och exempel finns här: </w:t>
      </w:r>
      <w:hyperlink r:id="rId13" w:history="1">
        <w:r w:rsidRPr="00735583">
          <w:rPr>
            <w:rStyle w:val="Hyperlink"/>
          </w:rPr>
          <w:t>http://rivta.se/documents</w:t>
        </w:r>
      </w:hyperlink>
      <w:r w:rsidRPr="00735583">
        <w:t xml:space="preserve">.   </w:t>
      </w:r>
    </w:p>
    <w:p w:rsidR="001D61E1" w:rsidRPr="00735583" w:rsidRDefault="001D61E1" w:rsidP="001D61E1">
      <w:pPr>
        <w:pStyle w:val="BodyText"/>
      </w:pPr>
    </w:p>
    <w:p w:rsidR="001D61E1" w:rsidRDefault="001D61E1" w:rsidP="001D61E1">
      <w:pPr>
        <w:pStyle w:val="BodyText"/>
      </w:pPr>
      <w:r w:rsidRPr="00735583">
        <w:t xml:space="preserve">Bilagan innehåller exempel på icke-funktionella krav </w:t>
      </w:r>
      <w:r>
        <w:t xml:space="preserve">inom flera områden och kan </w:t>
      </w:r>
      <w:r w:rsidRPr="00735583">
        <w:t xml:space="preserve">användas som </w:t>
      </w:r>
      <w:r>
        <w:t>en</w:t>
      </w:r>
      <w:r w:rsidRPr="00735583">
        <w:t xml:space="preserve"> checklista för projektet.</w:t>
      </w:r>
    </w:p>
    <w:p w:rsidR="001D61E1" w:rsidRDefault="001D61E1" w:rsidP="001D61E1">
      <w:pPr>
        <w:rPr>
          <w:color w:val="4F81BD" w:themeColor="accent1"/>
        </w:rPr>
      </w:pPr>
    </w:p>
    <w:p w:rsidR="001D61E1" w:rsidRPr="00B40140" w:rsidRDefault="001D61E1" w:rsidP="001D61E1">
      <w:pPr>
        <w:rPr>
          <w:color w:val="4F81BD" w:themeColor="accent1"/>
        </w:rPr>
      </w:pPr>
      <w:r w:rsidRPr="00B40140">
        <w:rPr>
          <w:color w:val="4F81BD" w:themeColor="accent1"/>
        </w:rPr>
        <w:t>Tjänstekontraktsbeskrivningen är</w:t>
      </w:r>
      <w:r>
        <w:rPr>
          <w:color w:val="4F81BD" w:themeColor="accent1"/>
        </w:rPr>
        <w:t xml:space="preserve"> en kravspecifikation. Den ska</w:t>
      </w:r>
      <w:r w:rsidRPr="00B40140">
        <w:rPr>
          <w:color w:val="4F81BD" w:themeColor="accent1"/>
        </w:rPr>
        <w:t xml:space="preserve"> fungera som ett teknikneutralt, formellt regelverk som reglerar integrationskrav för parter (tjänstekonsumenter och tjänsteproducenter) som avser ansluta system för samverkan enligt dessa tjänstekontrakt. </w:t>
      </w:r>
    </w:p>
    <w:p w:rsidR="001D61E1" w:rsidRPr="00B40140" w:rsidRDefault="001D61E1" w:rsidP="001D61E1"/>
    <w:p w:rsidR="001D61E1" w:rsidRDefault="001D61E1" w:rsidP="001D61E1">
      <w:pPr>
        <w:rPr>
          <w:color w:val="4F81BD" w:themeColor="accent1"/>
        </w:rPr>
      </w:pPr>
      <w:r>
        <w:rPr>
          <w:color w:val="4F81BD" w:themeColor="accent1"/>
        </w:rPr>
        <w:t xml:space="preserve">SAD </w:t>
      </w:r>
      <w:r w:rsidRPr="00847C72">
        <w:rPr>
          <w:color w:val="4F81BD" w:themeColor="accent1"/>
        </w:rPr>
        <w:t xml:space="preserve">är ett dokument som beskriver en viss </w:t>
      </w:r>
      <w:r>
        <w:rPr>
          <w:color w:val="4F81BD" w:themeColor="accent1"/>
        </w:rPr>
        <w:t>implementation av en eller flera tjänster beskrivna och kravställda i en eller flera Tjänstekontraktsbeskrivningar.</w:t>
      </w:r>
      <w:r w:rsidRPr="00847C72">
        <w:rPr>
          <w:color w:val="4F81BD" w:themeColor="accent1"/>
        </w:rPr>
        <w:t xml:space="preserve"> </w:t>
      </w:r>
      <w:r>
        <w:rPr>
          <w:color w:val="4F81BD" w:themeColor="accent1"/>
        </w:rPr>
        <w:t xml:space="preserve"> SAD kan även beskriva annan implementation men ska röra det som regleras av T-boken i aktuell version. </w:t>
      </w:r>
    </w:p>
    <w:p w:rsidR="001D61E1" w:rsidRDefault="001D61E1" w:rsidP="001D61E1">
      <w:pPr>
        <w:pStyle w:val="BodyText"/>
      </w:pPr>
    </w:p>
    <w:p w:rsidR="001D61E1" w:rsidRDefault="001D61E1" w:rsidP="001D61E1">
      <w:pPr>
        <w:pStyle w:val="BodyText"/>
      </w:pPr>
    </w:p>
    <w:p w:rsidR="001D61E1" w:rsidRDefault="001D61E1" w:rsidP="001D61E1">
      <w:pPr>
        <w:pStyle w:val="BodyText"/>
      </w:pPr>
    </w:p>
    <w:p w:rsidR="001D61E1" w:rsidRDefault="001D61E1" w:rsidP="001D61E1">
      <w:pPr>
        <w:pStyle w:val="BodyText"/>
      </w:pPr>
    </w:p>
    <w:p w:rsidR="001D61E1" w:rsidRDefault="001D61E1" w:rsidP="001D61E1">
      <w:pPr>
        <w:pStyle w:val="BodyText"/>
      </w:pPr>
    </w:p>
    <w:p w:rsidR="001D61E1" w:rsidRPr="003A0914" w:rsidRDefault="001D61E1" w:rsidP="001D61E1">
      <w:pPr>
        <w:pStyle w:val="BodyText"/>
      </w:pPr>
    </w:p>
    <w:p w:rsidR="001D61E1" w:rsidRPr="00735583" w:rsidRDefault="001D61E1" w:rsidP="001D61E1">
      <w:pPr>
        <w:pStyle w:val="Heading1"/>
      </w:pPr>
      <w:bookmarkStart w:id="4" w:name="_Toc243452559"/>
      <w:bookmarkStart w:id="5" w:name="_Toc246059699"/>
      <w:r w:rsidRPr="00735583">
        <w:t>Icke funktionella krav</w:t>
      </w:r>
      <w:bookmarkEnd w:id="4"/>
      <w:r w:rsidRPr="00735583">
        <w:t xml:space="preserve"> </w:t>
      </w:r>
      <w:r>
        <w:t>i enlighet med mallen för tjänstekontrakts</w:t>
      </w:r>
      <w:r w:rsidRPr="00735583">
        <w:t>beskrivning (TKB)</w:t>
      </w:r>
      <w:bookmarkEnd w:id="5"/>
    </w:p>
    <w:p w:rsidR="001D61E1" w:rsidRPr="00735583" w:rsidRDefault="001D61E1" w:rsidP="001D61E1">
      <w:pPr>
        <w:rPr>
          <w:color w:val="4F81BD" w:themeColor="accent1"/>
        </w:rPr>
      </w:pPr>
      <w:r w:rsidRPr="00735583">
        <w:rPr>
          <w:color w:val="4F81BD" w:themeColor="accent1"/>
        </w:rPr>
        <w:t xml:space="preserve">Här </w:t>
      </w:r>
      <w:r>
        <w:rPr>
          <w:color w:val="4F81BD" w:themeColor="accent1"/>
        </w:rPr>
        <w:t>beskrivs de</w:t>
      </w:r>
      <w:r w:rsidRPr="00735583">
        <w:rPr>
          <w:color w:val="4F81BD" w:themeColor="accent1"/>
        </w:rPr>
        <w:t xml:space="preserve"> verksamhetskrav som </w:t>
      </w:r>
      <w:r>
        <w:rPr>
          <w:color w:val="4F81BD" w:themeColor="accent1"/>
        </w:rPr>
        <w:t>ska gälla</w:t>
      </w:r>
      <w:r w:rsidRPr="00735583">
        <w:rPr>
          <w:color w:val="4F81BD" w:themeColor="accent1"/>
        </w:rPr>
        <w:t xml:space="preserve"> för aktuell domän och/eller tjänstekont</w:t>
      </w:r>
      <w:r>
        <w:rPr>
          <w:color w:val="4F81BD" w:themeColor="accent1"/>
        </w:rPr>
        <w:t xml:space="preserve">rakt. De kopieras sedan in i tjänstekontraktsbeskrivningen när denna tas fram. </w:t>
      </w:r>
    </w:p>
    <w:p w:rsidR="001D61E1" w:rsidRPr="00735583" w:rsidRDefault="001D61E1" w:rsidP="001D61E1"/>
    <w:p w:rsidR="001D61E1" w:rsidRPr="00735583" w:rsidRDefault="001D61E1" w:rsidP="001D61E1">
      <w:pPr>
        <w:pStyle w:val="Heading2"/>
      </w:pPr>
      <w:bookmarkStart w:id="6" w:name="_Toc243452560"/>
      <w:bookmarkStart w:id="7" w:name="_Toc246059700"/>
      <w:r w:rsidRPr="00735583">
        <w:t>SLA krav</w:t>
      </w:r>
      <w:bookmarkEnd w:id="6"/>
      <w:bookmarkEnd w:id="7"/>
    </w:p>
    <w:p w:rsidR="001D61E1" w:rsidRPr="00735583" w:rsidRDefault="001D61E1" w:rsidP="001D61E1">
      <w:pPr>
        <w:rPr>
          <w:color w:val="4F81BD" w:themeColor="accent1"/>
        </w:rPr>
      </w:pPr>
      <w:r w:rsidRPr="00735583">
        <w:rPr>
          <w:color w:val="4F81BD" w:themeColor="accent1"/>
        </w:rPr>
        <w:t>SLA-krav är obligatoriskt att beskriva.</w:t>
      </w:r>
    </w:p>
    <w:p w:rsidR="001D61E1" w:rsidRPr="00735583" w:rsidRDefault="001D61E1" w:rsidP="001D61E1">
      <w:pPr>
        <w:rPr>
          <w:color w:val="4F81BD" w:themeColor="accent1"/>
        </w:rPr>
      </w:pPr>
    </w:p>
    <w:p w:rsidR="001D61E1" w:rsidRPr="00735583" w:rsidRDefault="001D61E1" w:rsidP="001D61E1">
      <w:r w:rsidRPr="00735583">
        <w:t>Följande generella SLA-krav gäller för alla tjänsteproducenter som tillhandahåller tjänster. Dessa krav gäller där inget annat anges för ett specifikt tjänstekontrakt.</w:t>
      </w:r>
    </w:p>
    <w:p w:rsidR="001D61E1" w:rsidRPr="00735583" w:rsidRDefault="001D61E1" w:rsidP="001D61E1"/>
    <w:tbl>
      <w:tblPr>
        <w:tblStyle w:val="TableGrid"/>
        <w:tblW w:w="9923" w:type="dxa"/>
        <w:tblInd w:w="-176" w:type="dxa"/>
        <w:tblLayout w:type="fixed"/>
        <w:tblLook w:val="04A0" w:firstRow="1" w:lastRow="0" w:firstColumn="1" w:lastColumn="0" w:noHBand="0" w:noVBand="1"/>
      </w:tblPr>
      <w:tblGrid>
        <w:gridCol w:w="1702"/>
        <w:gridCol w:w="1984"/>
        <w:gridCol w:w="1701"/>
        <w:gridCol w:w="2552"/>
        <w:gridCol w:w="1984"/>
      </w:tblGrid>
      <w:tr w:rsidR="001D61E1" w:rsidRPr="00735583" w:rsidTr="00C43863">
        <w:tc>
          <w:tcPr>
            <w:tcW w:w="170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Område/</w:t>
            </w:r>
          </w:p>
          <w:p w:rsidR="001D61E1" w:rsidRPr="00735583" w:rsidRDefault="001D61E1" w:rsidP="00C43863">
            <w:pPr>
              <w:rPr>
                <w:rFonts w:ascii="Arial" w:hAnsi="Arial" w:cs="Arial"/>
                <w:b/>
                <w:color w:val="000000"/>
              </w:rPr>
            </w:pPr>
            <w:r w:rsidRPr="00735583">
              <w:rPr>
                <w:rFonts w:ascii="Arial" w:hAnsi="Arial" w:cs="Arial"/>
                <w:b/>
                <w:color w:val="000000"/>
              </w:rPr>
              <w:t>kategori</w:t>
            </w:r>
          </w:p>
        </w:tc>
        <w:tc>
          <w:tcPr>
            <w:tcW w:w="1984"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Krav/värde</w:t>
            </w:r>
          </w:p>
        </w:tc>
        <w:tc>
          <w:tcPr>
            <w:tcW w:w="1701"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Beskrivning</w:t>
            </w:r>
          </w:p>
        </w:tc>
        <w:tc>
          <w:tcPr>
            <w:tcW w:w="255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Realisering</w:t>
            </w:r>
          </w:p>
        </w:tc>
        <w:tc>
          <w:tcPr>
            <w:tcW w:w="1984"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Acceptans-kriterier</w:t>
            </w: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Svarstider</w:t>
            </w:r>
          </w:p>
        </w:tc>
        <w:tc>
          <w:tcPr>
            <w:tcW w:w="1984" w:type="dxa"/>
          </w:tcPr>
          <w:p w:rsidR="001D61E1" w:rsidRPr="00735583" w:rsidRDefault="001D61E1" w:rsidP="00C43863">
            <w:pPr>
              <w:spacing w:before="100" w:beforeAutospacing="1" w:after="100" w:afterAutospacing="1" w:line="240" w:lineRule="auto"/>
              <w:rPr>
                <w:rFonts w:ascii="Arial" w:hAnsi="Arial" w:cs="Arial"/>
              </w:rPr>
            </w:pPr>
            <w:r w:rsidRPr="00735583">
              <w:rPr>
                <w:highlight w:val="yellow"/>
              </w:rPr>
              <w:t xml:space="preserve">&lt; 1 sekund för </w:t>
            </w:r>
            <w:proofErr w:type="gramStart"/>
            <w:r w:rsidRPr="00735583">
              <w:rPr>
                <w:highlight w:val="yellow"/>
              </w:rPr>
              <w:t>95%</w:t>
            </w:r>
            <w:proofErr w:type="gramEnd"/>
            <w:r w:rsidRPr="00735583">
              <w:rPr>
                <w:highlight w:val="yellow"/>
              </w:rPr>
              <w:t xml:space="preserve"> av alla anrop</w:t>
            </w: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lastRenderedPageBreak/>
              <w:t>Tillgänglighet</w:t>
            </w:r>
          </w:p>
        </w:tc>
        <w:tc>
          <w:tcPr>
            <w:tcW w:w="1984" w:type="dxa"/>
          </w:tcPr>
          <w:p w:rsidR="001D61E1" w:rsidRPr="00735583" w:rsidRDefault="001D61E1" w:rsidP="00C43863">
            <w:pPr>
              <w:spacing w:before="100" w:beforeAutospacing="1" w:after="100" w:afterAutospacing="1" w:line="240" w:lineRule="auto"/>
              <w:rPr>
                <w:rFonts w:ascii="Arial" w:hAnsi="Arial" w:cs="Arial"/>
              </w:rPr>
            </w:pPr>
            <w:r w:rsidRPr="00735583">
              <w:rPr>
                <w:highlight w:val="yellow"/>
              </w:rPr>
              <w:t>24x7, 99,5%</w:t>
            </w: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Last</w:t>
            </w:r>
          </w:p>
        </w:tc>
        <w:tc>
          <w:tcPr>
            <w:tcW w:w="1984" w:type="dxa"/>
          </w:tcPr>
          <w:p w:rsidR="001D61E1" w:rsidRPr="00735583" w:rsidRDefault="001D61E1" w:rsidP="00C43863">
            <w:pPr>
              <w:spacing w:before="100" w:beforeAutospacing="1" w:after="100" w:afterAutospacing="1" w:line="240" w:lineRule="auto"/>
              <w:rPr>
                <w:rFonts w:ascii="Arial" w:hAnsi="Arial" w:cs="Arial"/>
              </w:rPr>
            </w:pPr>
            <w:r w:rsidRPr="00735583">
              <w:rPr>
                <w:highlight w:val="yellow"/>
              </w:rPr>
              <w:t>1 transaktion per sekund</w:t>
            </w: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Aktualitet</w:t>
            </w:r>
          </w:p>
        </w:tc>
        <w:tc>
          <w:tcPr>
            <w:tcW w:w="1984" w:type="dxa"/>
          </w:tcPr>
          <w:p w:rsidR="001D61E1" w:rsidRPr="00735583" w:rsidRDefault="001D61E1" w:rsidP="00C43863">
            <w:pPr>
              <w:spacing w:before="100" w:beforeAutospacing="1" w:after="100" w:afterAutospacing="1" w:line="240" w:lineRule="auto"/>
              <w:rPr>
                <w:rFonts w:ascii="Arial" w:hAnsi="Arial" w:cs="Arial"/>
              </w:rPr>
            </w:pPr>
            <w:r w:rsidRPr="00735583">
              <w:rPr>
                <w:highlight w:val="yellow"/>
              </w:rPr>
              <w:t>Ingen information får vara äldre än…</w:t>
            </w: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Återställningstid</w:t>
            </w:r>
          </w:p>
        </w:tc>
        <w:tc>
          <w:tcPr>
            <w:tcW w:w="1984" w:type="dxa"/>
          </w:tcPr>
          <w:p w:rsidR="001D61E1" w:rsidRPr="00735583" w:rsidRDefault="001D61E1" w:rsidP="00C43863">
            <w:pPr>
              <w:spacing w:before="100" w:beforeAutospacing="1" w:after="100" w:afterAutospacing="1" w:line="240" w:lineRule="auto"/>
              <w:rPr>
                <w:rFonts w:ascii="Arial" w:hAnsi="Arial" w:cs="Arial"/>
              </w:rPr>
            </w:pPr>
            <w:r w:rsidRPr="00735583">
              <w:rPr>
                <w:highlight w:val="yellow"/>
              </w:rPr>
              <w:t>1 dygn</w:t>
            </w: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bl>
    <w:p w:rsidR="001D61E1" w:rsidRDefault="001D61E1" w:rsidP="001D61E1"/>
    <w:p w:rsidR="001D61E1" w:rsidRDefault="001D61E1" w:rsidP="001D61E1">
      <w:pPr>
        <w:rPr>
          <w:color w:val="4F81BD" w:themeColor="accent1"/>
        </w:rPr>
      </w:pPr>
    </w:p>
    <w:p w:rsidR="001D61E1" w:rsidRDefault="001D61E1" w:rsidP="001D61E1">
      <w:pPr>
        <w:pStyle w:val="Heading3"/>
      </w:pPr>
      <w:bookmarkStart w:id="8" w:name="_Toc246059701"/>
      <w:r>
        <w:t xml:space="preserve">SLA-krav – tjänstekontrakt </w:t>
      </w:r>
      <w:r w:rsidRPr="00CD19FB">
        <w:rPr>
          <w:highlight w:val="yellow"/>
        </w:rPr>
        <w:t>XXX</w:t>
      </w:r>
      <w:bookmarkEnd w:id="8"/>
    </w:p>
    <w:p w:rsidR="001D61E1" w:rsidRDefault="001D61E1" w:rsidP="001D61E1">
      <w:r>
        <w:rPr>
          <w:color w:val="4F81BD" w:themeColor="accent1"/>
        </w:rPr>
        <w:t>Här skall de verksamhetskrav som gäller för aktuellt tjänstekontrakt beskrivas.</w:t>
      </w:r>
    </w:p>
    <w:p w:rsidR="001D61E1" w:rsidRDefault="001D61E1" w:rsidP="001D61E1"/>
    <w:p w:rsidR="001D61E1" w:rsidRDefault="001D61E1" w:rsidP="001D61E1">
      <w:r w:rsidRPr="008B016A">
        <w:t xml:space="preserve">Följande SLA-krav gäller för </w:t>
      </w:r>
      <w:r>
        <w:t>tjänste</w:t>
      </w:r>
      <w:r w:rsidRPr="008B016A">
        <w:t>producenter av detta tjänstekontrakt.</w:t>
      </w:r>
    </w:p>
    <w:p w:rsidR="001D61E1" w:rsidRDefault="001D61E1" w:rsidP="001D61E1">
      <w:pPr>
        <w:rPr>
          <w:color w:val="4F81BD" w:themeColor="accent1"/>
        </w:rPr>
      </w:pPr>
      <w:r w:rsidRPr="00235AF3">
        <w:rPr>
          <w:color w:val="4F81BD" w:themeColor="accent1"/>
        </w:rPr>
        <w:t xml:space="preserve">Ange krav som avviker från de generella kraven som specificerats </w:t>
      </w:r>
      <w:r>
        <w:rPr>
          <w:color w:val="4F81BD" w:themeColor="accent1"/>
        </w:rPr>
        <w:t>ovan</w:t>
      </w:r>
    </w:p>
    <w:p w:rsidR="001D61E1" w:rsidRDefault="001D61E1" w:rsidP="001D61E1"/>
    <w:tbl>
      <w:tblPr>
        <w:tblStyle w:val="TableGrid"/>
        <w:tblW w:w="9923" w:type="dxa"/>
        <w:tblInd w:w="-176" w:type="dxa"/>
        <w:tblLayout w:type="fixed"/>
        <w:tblLook w:val="04A0" w:firstRow="1" w:lastRow="0" w:firstColumn="1" w:lastColumn="0" w:noHBand="0" w:noVBand="1"/>
      </w:tblPr>
      <w:tblGrid>
        <w:gridCol w:w="1702"/>
        <w:gridCol w:w="1984"/>
        <w:gridCol w:w="1701"/>
        <w:gridCol w:w="2552"/>
        <w:gridCol w:w="1984"/>
      </w:tblGrid>
      <w:tr w:rsidR="001D61E1" w:rsidRPr="00735583" w:rsidTr="00C43863">
        <w:tc>
          <w:tcPr>
            <w:tcW w:w="170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Område/</w:t>
            </w:r>
          </w:p>
          <w:p w:rsidR="001D61E1" w:rsidRPr="00735583" w:rsidRDefault="001D61E1" w:rsidP="00C43863">
            <w:pPr>
              <w:rPr>
                <w:rFonts w:ascii="Arial" w:hAnsi="Arial" w:cs="Arial"/>
                <w:b/>
                <w:color w:val="000000"/>
              </w:rPr>
            </w:pPr>
            <w:r w:rsidRPr="00735583">
              <w:rPr>
                <w:rFonts w:ascii="Arial" w:hAnsi="Arial" w:cs="Arial"/>
                <w:b/>
                <w:color w:val="000000"/>
              </w:rPr>
              <w:t>kategori</w:t>
            </w:r>
          </w:p>
        </w:tc>
        <w:tc>
          <w:tcPr>
            <w:tcW w:w="1984"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Krav/värde</w:t>
            </w:r>
          </w:p>
        </w:tc>
        <w:tc>
          <w:tcPr>
            <w:tcW w:w="1701"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Beskrivning</w:t>
            </w:r>
          </w:p>
        </w:tc>
        <w:tc>
          <w:tcPr>
            <w:tcW w:w="255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Realisering</w:t>
            </w:r>
          </w:p>
        </w:tc>
        <w:tc>
          <w:tcPr>
            <w:tcW w:w="1984"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Acceptans-kriterier</w:t>
            </w: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Svarstider</w:t>
            </w:r>
          </w:p>
        </w:tc>
        <w:tc>
          <w:tcPr>
            <w:tcW w:w="1984" w:type="dxa"/>
          </w:tcPr>
          <w:p w:rsidR="001D61E1" w:rsidRPr="00735583" w:rsidRDefault="001D61E1" w:rsidP="00C43863">
            <w:pPr>
              <w:spacing w:before="100" w:beforeAutospacing="1" w:after="100" w:afterAutospacing="1" w:line="240" w:lineRule="auto"/>
              <w:rPr>
                <w:rFonts w:ascii="Arial" w:hAnsi="Arial" w:cs="Arial"/>
              </w:rPr>
            </w:pPr>
            <w:r w:rsidRPr="00735583">
              <w:rPr>
                <w:highlight w:val="yellow"/>
              </w:rPr>
              <w:t xml:space="preserve">&lt; 1 sekund för </w:t>
            </w:r>
            <w:proofErr w:type="gramStart"/>
            <w:r w:rsidRPr="00735583">
              <w:rPr>
                <w:highlight w:val="yellow"/>
              </w:rPr>
              <w:t>95%</w:t>
            </w:r>
            <w:proofErr w:type="gramEnd"/>
            <w:r w:rsidRPr="00735583">
              <w:rPr>
                <w:highlight w:val="yellow"/>
              </w:rPr>
              <w:t xml:space="preserve"> av alla anrop</w:t>
            </w: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Tillgänglighet</w:t>
            </w:r>
          </w:p>
        </w:tc>
        <w:tc>
          <w:tcPr>
            <w:tcW w:w="1984" w:type="dxa"/>
          </w:tcPr>
          <w:p w:rsidR="001D61E1" w:rsidRPr="00735583" w:rsidRDefault="001D61E1" w:rsidP="00C43863">
            <w:pPr>
              <w:spacing w:before="100" w:beforeAutospacing="1" w:after="100" w:afterAutospacing="1" w:line="240" w:lineRule="auto"/>
              <w:rPr>
                <w:rFonts w:ascii="Arial" w:hAnsi="Arial" w:cs="Arial"/>
              </w:rPr>
            </w:pPr>
            <w:r w:rsidRPr="00735583">
              <w:rPr>
                <w:highlight w:val="yellow"/>
              </w:rPr>
              <w:t>24x7, 99,5%</w:t>
            </w: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Last</w:t>
            </w:r>
          </w:p>
        </w:tc>
        <w:tc>
          <w:tcPr>
            <w:tcW w:w="1984" w:type="dxa"/>
          </w:tcPr>
          <w:p w:rsidR="001D61E1" w:rsidRPr="00735583" w:rsidRDefault="001D61E1" w:rsidP="00C43863">
            <w:pPr>
              <w:spacing w:before="100" w:beforeAutospacing="1" w:after="100" w:afterAutospacing="1" w:line="240" w:lineRule="auto"/>
              <w:rPr>
                <w:rFonts w:ascii="Arial" w:hAnsi="Arial" w:cs="Arial"/>
              </w:rPr>
            </w:pPr>
            <w:r w:rsidRPr="00735583">
              <w:rPr>
                <w:highlight w:val="yellow"/>
              </w:rPr>
              <w:t>1 transaktion per sekund</w:t>
            </w: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Aktualitet</w:t>
            </w:r>
          </w:p>
        </w:tc>
        <w:tc>
          <w:tcPr>
            <w:tcW w:w="1984" w:type="dxa"/>
          </w:tcPr>
          <w:p w:rsidR="001D61E1" w:rsidRPr="00735583" w:rsidRDefault="001D61E1" w:rsidP="00C43863">
            <w:pPr>
              <w:spacing w:before="100" w:beforeAutospacing="1" w:after="100" w:afterAutospacing="1" w:line="240" w:lineRule="auto"/>
              <w:rPr>
                <w:rFonts w:ascii="Arial" w:hAnsi="Arial" w:cs="Arial"/>
              </w:rPr>
            </w:pPr>
            <w:r w:rsidRPr="00735583">
              <w:rPr>
                <w:highlight w:val="yellow"/>
              </w:rPr>
              <w:t>Ingen information får vara äldre än…</w:t>
            </w: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Återställningstid</w:t>
            </w:r>
          </w:p>
        </w:tc>
        <w:tc>
          <w:tcPr>
            <w:tcW w:w="1984" w:type="dxa"/>
          </w:tcPr>
          <w:p w:rsidR="001D61E1" w:rsidRPr="00735583" w:rsidRDefault="001D61E1" w:rsidP="00C43863">
            <w:pPr>
              <w:spacing w:before="100" w:beforeAutospacing="1" w:after="100" w:afterAutospacing="1" w:line="240" w:lineRule="auto"/>
              <w:rPr>
                <w:rFonts w:ascii="Arial" w:hAnsi="Arial" w:cs="Arial"/>
              </w:rPr>
            </w:pPr>
            <w:r w:rsidRPr="00735583">
              <w:rPr>
                <w:highlight w:val="yellow"/>
              </w:rPr>
              <w:t>1 dygn</w:t>
            </w: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bl>
    <w:p w:rsidR="001D61E1" w:rsidRDefault="001D61E1" w:rsidP="001D61E1"/>
    <w:p w:rsidR="001D61E1" w:rsidRDefault="001D61E1" w:rsidP="001D61E1"/>
    <w:p w:rsidR="001D61E1" w:rsidRDefault="001D61E1" w:rsidP="001D61E1"/>
    <w:p w:rsidR="001D61E1" w:rsidRDefault="001D61E1" w:rsidP="001D61E1">
      <w:pPr>
        <w:pStyle w:val="Heading2"/>
      </w:pPr>
      <w:bookmarkStart w:id="9" w:name="_Toc246059702"/>
      <w:r>
        <w:t>Informationssäkerhet</w:t>
      </w:r>
      <w:bookmarkEnd w:id="9"/>
      <w:r>
        <w:t xml:space="preserve"> </w:t>
      </w:r>
    </w:p>
    <w:p w:rsidR="001D61E1" w:rsidRPr="00E903DD" w:rsidRDefault="001D61E1" w:rsidP="001D61E1">
      <w:pPr>
        <w:rPr>
          <w:color w:val="4F81BD" w:themeColor="accent1"/>
        </w:rPr>
      </w:pPr>
      <w:r w:rsidRPr="00E903DD">
        <w:rPr>
          <w:color w:val="4F81BD" w:themeColor="accent1"/>
        </w:rPr>
        <w:t>Se Tjänstekontraktsbeskrivning - exempel</w:t>
      </w:r>
    </w:p>
    <w:p w:rsidR="001D61E1" w:rsidRPr="00735583" w:rsidRDefault="001D61E1" w:rsidP="001D61E1"/>
    <w:tbl>
      <w:tblPr>
        <w:tblStyle w:val="TableGrid"/>
        <w:tblW w:w="9923" w:type="dxa"/>
        <w:tblInd w:w="-176" w:type="dxa"/>
        <w:tblLayout w:type="fixed"/>
        <w:tblLook w:val="04A0" w:firstRow="1" w:lastRow="0" w:firstColumn="1" w:lastColumn="0" w:noHBand="0" w:noVBand="1"/>
      </w:tblPr>
      <w:tblGrid>
        <w:gridCol w:w="1702"/>
        <w:gridCol w:w="1984"/>
        <w:gridCol w:w="1701"/>
        <w:gridCol w:w="2552"/>
        <w:gridCol w:w="1984"/>
      </w:tblGrid>
      <w:tr w:rsidR="001D61E1" w:rsidRPr="00735583" w:rsidTr="00C43863">
        <w:tc>
          <w:tcPr>
            <w:tcW w:w="170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Område/</w:t>
            </w:r>
          </w:p>
          <w:p w:rsidR="001D61E1" w:rsidRPr="00735583" w:rsidRDefault="001D61E1" w:rsidP="00C43863">
            <w:pPr>
              <w:rPr>
                <w:rFonts w:ascii="Arial" w:hAnsi="Arial" w:cs="Arial"/>
                <w:b/>
                <w:color w:val="000000"/>
              </w:rPr>
            </w:pPr>
            <w:r w:rsidRPr="00735583">
              <w:rPr>
                <w:rFonts w:ascii="Arial" w:hAnsi="Arial" w:cs="Arial"/>
                <w:b/>
                <w:color w:val="000000"/>
              </w:rPr>
              <w:t>kategori</w:t>
            </w:r>
          </w:p>
        </w:tc>
        <w:tc>
          <w:tcPr>
            <w:tcW w:w="1984"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Krav/värde</w:t>
            </w:r>
          </w:p>
        </w:tc>
        <w:tc>
          <w:tcPr>
            <w:tcW w:w="1701"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Beskrivning</w:t>
            </w:r>
          </w:p>
        </w:tc>
        <w:tc>
          <w:tcPr>
            <w:tcW w:w="255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Realisering</w:t>
            </w:r>
          </w:p>
        </w:tc>
        <w:tc>
          <w:tcPr>
            <w:tcW w:w="1984"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Acceptans-kriterier</w:t>
            </w: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bl>
    <w:p w:rsidR="001D61E1" w:rsidRPr="00735583" w:rsidRDefault="001D61E1" w:rsidP="001D61E1"/>
    <w:p w:rsidR="001D61E1" w:rsidRPr="00735583" w:rsidRDefault="001D61E1" w:rsidP="001D61E1">
      <w:pPr>
        <w:pStyle w:val="BodyText"/>
      </w:pPr>
    </w:p>
    <w:p w:rsidR="001D61E1" w:rsidRPr="00735583" w:rsidRDefault="001D61E1" w:rsidP="001D61E1">
      <w:pPr>
        <w:pStyle w:val="Heading2"/>
      </w:pPr>
      <w:bookmarkStart w:id="10" w:name="_Toc243452561"/>
      <w:bookmarkStart w:id="11" w:name="_Toc246059703"/>
      <w:r w:rsidRPr="00735583">
        <w:lastRenderedPageBreak/>
        <w:t>Övriga krav</w:t>
      </w:r>
      <w:bookmarkEnd w:id="10"/>
      <w:bookmarkEnd w:id="11"/>
    </w:p>
    <w:p w:rsidR="001D61E1" w:rsidRPr="00735583" w:rsidRDefault="001D61E1" w:rsidP="001D61E1"/>
    <w:tbl>
      <w:tblPr>
        <w:tblStyle w:val="TableGrid"/>
        <w:tblW w:w="9923" w:type="dxa"/>
        <w:tblInd w:w="-176" w:type="dxa"/>
        <w:tblLayout w:type="fixed"/>
        <w:tblLook w:val="04A0" w:firstRow="1" w:lastRow="0" w:firstColumn="1" w:lastColumn="0" w:noHBand="0" w:noVBand="1"/>
      </w:tblPr>
      <w:tblGrid>
        <w:gridCol w:w="1702"/>
        <w:gridCol w:w="1984"/>
        <w:gridCol w:w="1701"/>
        <w:gridCol w:w="2552"/>
        <w:gridCol w:w="1984"/>
      </w:tblGrid>
      <w:tr w:rsidR="001D61E1" w:rsidRPr="00735583" w:rsidTr="00C43863">
        <w:tc>
          <w:tcPr>
            <w:tcW w:w="170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Område/</w:t>
            </w:r>
          </w:p>
          <w:p w:rsidR="001D61E1" w:rsidRPr="00735583" w:rsidRDefault="001D61E1" w:rsidP="00C43863">
            <w:pPr>
              <w:rPr>
                <w:rFonts w:ascii="Arial" w:hAnsi="Arial" w:cs="Arial"/>
                <w:b/>
                <w:color w:val="000000"/>
              </w:rPr>
            </w:pPr>
            <w:r w:rsidRPr="00735583">
              <w:rPr>
                <w:rFonts w:ascii="Arial" w:hAnsi="Arial" w:cs="Arial"/>
                <w:b/>
                <w:color w:val="000000"/>
              </w:rPr>
              <w:t>kategori</w:t>
            </w:r>
          </w:p>
        </w:tc>
        <w:tc>
          <w:tcPr>
            <w:tcW w:w="1984"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Krav/värde</w:t>
            </w:r>
          </w:p>
        </w:tc>
        <w:tc>
          <w:tcPr>
            <w:tcW w:w="1701"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Beskrivning</w:t>
            </w:r>
          </w:p>
        </w:tc>
        <w:tc>
          <w:tcPr>
            <w:tcW w:w="255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Realisering</w:t>
            </w:r>
          </w:p>
        </w:tc>
        <w:tc>
          <w:tcPr>
            <w:tcW w:w="1984"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Acceptans-kriterier</w:t>
            </w: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bl>
    <w:p w:rsidR="001D61E1" w:rsidRPr="00735583" w:rsidRDefault="001D61E1" w:rsidP="001D61E1"/>
    <w:p w:rsidR="001D61E1" w:rsidRPr="00735583" w:rsidRDefault="001D61E1" w:rsidP="001D61E1"/>
    <w:p w:rsidR="001D61E1" w:rsidRPr="00735583" w:rsidRDefault="001D61E1" w:rsidP="001D61E1">
      <w:pPr>
        <w:pStyle w:val="Heading1"/>
        <w:rPr>
          <w:lang w:eastAsia="sv-SE"/>
        </w:rPr>
      </w:pPr>
      <w:bookmarkStart w:id="12" w:name="_Toc238640250"/>
      <w:bookmarkStart w:id="13" w:name="_Toc246059704"/>
      <w:r w:rsidRPr="00735583">
        <w:rPr>
          <w:bCs w:val="0"/>
          <w:iCs/>
          <w:lang w:eastAsia="sv-SE"/>
        </w:rPr>
        <w:t>Icke-funktionella krav</w:t>
      </w:r>
      <w:bookmarkEnd w:id="12"/>
      <w:r w:rsidRPr="00735583">
        <w:rPr>
          <w:bCs w:val="0"/>
          <w:iCs/>
          <w:lang w:eastAsia="sv-SE"/>
        </w:rPr>
        <w:t xml:space="preserve"> </w:t>
      </w:r>
      <w:r>
        <w:rPr>
          <w:bCs w:val="0"/>
          <w:iCs/>
          <w:lang w:eastAsia="sv-SE"/>
        </w:rPr>
        <w:t>i enlighet med mallen för</w:t>
      </w:r>
      <w:r w:rsidRPr="00735583">
        <w:rPr>
          <w:bCs w:val="0"/>
          <w:iCs/>
          <w:lang w:eastAsia="sv-SE"/>
        </w:rPr>
        <w:t xml:space="preserve"> SAD</w:t>
      </w:r>
      <w:bookmarkEnd w:id="13"/>
    </w:p>
    <w:p w:rsidR="001D61E1" w:rsidRDefault="001D61E1" w:rsidP="001D61E1">
      <w:pPr>
        <w:rPr>
          <w:color w:val="4F81BD" w:themeColor="accent1"/>
        </w:rPr>
      </w:pPr>
      <w:r>
        <w:rPr>
          <w:color w:val="4F81BD" w:themeColor="accent1"/>
        </w:rPr>
        <w:t>Här tas alla icke-</w:t>
      </w:r>
      <w:r w:rsidRPr="00735583">
        <w:rPr>
          <w:color w:val="4F81BD" w:themeColor="accent1"/>
        </w:rPr>
        <w:t>funktione</w:t>
      </w:r>
      <w:r>
        <w:rPr>
          <w:color w:val="4F81BD" w:themeColor="accent1"/>
        </w:rPr>
        <w:t xml:space="preserve">lla krav </w:t>
      </w:r>
      <w:r w:rsidRPr="00735583">
        <w:rPr>
          <w:color w:val="4F81BD" w:themeColor="accent1"/>
        </w:rPr>
        <w:t xml:space="preserve">upp. Det gäller tillgänglighet, skalbarhet, svarstider, servicefönster m.m. För varje krav anges hur det realiseras av arkitekturen.  </w:t>
      </w:r>
      <w:r>
        <w:rPr>
          <w:color w:val="4F81BD" w:themeColor="accent1"/>
        </w:rPr>
        <w:t>De kravområden som anges som exempel i SAD-mallen återfinns nedan. Se även bilagan för ytterligare exempel på kravområden.</w:t>
      </w:r>
    </w:p>
    <w:p w:rsidR="001D61E1" w:rsidRPr="00735583" w:rsidRDefault="001D61E1" w:rsidP="001D61E1">
      <w:pPr>
        <w:rPr>
          <w:color w:val="4F81BD" w:themeColor="accent1"/>
        </w:rPr>
      </w:pPr>
      <w:r>
        <w:rPr>
          <w:color w:val="4F81BD" w:themeColor="accent1"/>
        </w:rPr>
        <w:t xml:space="preserve">Beskrivningen av hur kraven realiseras av arkitekturen kopieras in i </w:t>
      </w:r>
      <w:proofErr w:type="spellStart"/>
      <w:r>
        <w:rPr>
          <w:color w:val="4F81BD" w:themeColor="accent1"/>
        </w:rPr>
        <w:t>SAD’en</w:t>
      </w:r>
      <w:proofErr w:type="spellEnd"/>
      <w:r>
        <w:rPr>
          <w:color w:val="4F81BD" w:themeColor="accent1"/>
        </w:rPr>
        <w:t xml:space="preserve"> när denna tas fram. </w:t>
      </w:r>
      <w:r w:rsidRPr="00735583">
        <w:rPr>
          <w:color w:val="4F81BD" w:themeColor="accent1"/>
        </w:rPr>
        <w:t xml:space="preserve"> </w:t>
      </w:r>
    </w:p>
    <w:p w:rsidR="001D61E1" w:rsidRPr="00735583" w:rsidRDefault="001D61E1" w:rsidP="001D61E1">
      <w:pPr>
        <w:pStyle w:val="BodyText"/>
        <w:rPr>
          <w:rStyle w:val="Starkbetoning1"/>
          <w:b w:val="0"/>
          <w:bCs w:val="0"/>
          <w:iCs w:val="0"/>
        </w:rPr>
      </w:pPr>
    </w:p>
    <w:tbl>
      <w:tblPr>
        <w:tblStyle w:val="TableGrid"/>
        <w:tblW w:w="9923" w:type="dxa"/>
        <w:tblInd w:w="-176" w:type="dxa"/>
        <w:tblLayout w:type="fixed"/>
        <w:tblLook w:val="04A0" w:firstRow="1" w:lastRow="0" w:firstColumn="1" w:lastColumn="0" w:noHBand="0" w:noVBand="1"/>
      </w:tblPr>
      <w:tblGrid>
        <w:gridCol w:w="1702"/>
        <w:gridCol w:w="1984"/>
        <w:gridCol w:w="1701"/>
        <w:gridCol w:w="2552"/>
        <w:gridCol w:w="1984"/>
      </w:tblGrid>
      <w:tr w:rsidR="001D61E1" w:rsidRPr="00735583" w:rsidTr="00C43863">
        <w:tc>
          <w:tcPr>
            <w:tcW w:w="170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Område/</w:t>
            </w:r>
          </w:p>
          <w:p w:rsidR="001D61E1" w:rsidRPr="00735583" w:rsidRDefault="001D61E1" w:rsidP="00C43863">
            <w:pPr>
              <w:rPr>
                <w:rFonts w:ascii="Arial" w:hAnsi="Arial" w:cs="Arial"/>
                <w:b/>
                <w:color w:val="000000"/>
              </w:rPr>
            </w:pPr>
            <w:r w:rsidRPr="00735583">
              <w:rPr>
                <w:rFonts w:ascii="Arial" w:hAnsi="Arial" w:cs="Arial"/>
                <w:b/>
                <w:color w:val="000000"/>
              </w:rPr>
              <w:t>kategori</w:t>
            </w:r>
          </w:p>
        </w:tc>
        <w:tc>
          <w:tcPr>
            <w:tcW w:w="1984"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Krav/värde</w:t>
            </w:r>
          </w:p>
        </w:tc>
        <w:tc>
          <w:tcPr>
            <w:tcW w:w="1701"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Beskrivning</w:t>
            </w:r>
          </w:p>
        </w:tc>
        <w:tc>
          <w:tcPr>
            <w:tcW w:w="255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Realisering</w:t>
            </w:r>
          </w:p>
        </w:tc>
        <w:tc>
          <w:tcPr>
            <w:tcW w:w="1984"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Acceptans-kriterier</w:t>
            </w: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Svarstider</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Tillgänglighet</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Test</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Konfigurations-styrning</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SLA-övervakning</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Visning av driftstatus</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bl>
    <w:p w:rsidR="001D61E1" w:rsidRPr="00735583" w:rsidRDefault="001D61E1" w:rsidP="001D61E1">
      <w:pPr>
        <w:pStyle w:val="BodyText"/>
        <w:rPr>
          <w:rStyle w:val="Starkbetoning1"/>
          <w:b w:val="0"/>
          <w:bCs w:val="0"/>
          <w:iCs w:val="0"/>
        </w:rPr>
      </w:pPr>
    </w:p>
    <w:p w:rsidR="001D61E1" w:rsidRPr="00735583" w:rsidRDefault="001D61E1" w:rsidP="001D61E1"/>
    <w:p w:rsidR="001D61E1" w:rsidRPr="00735583" w:rsidRDefault="001D61E1" w:rsidP="001D61E1">
      <w:pPr>
        <w:pStyle w:val="Heading2"/>
        <w:rPr>
          <w:lang w:eastAsia="sv-SE"/>
        </w:rPr>
      </w:pPr>
      <w:bookmarkStart w:id="14" w:name="_Toc246059705"/>
      <w:r w:rsidRPr="00735583">
        <w:rPr>
          <w:lang w:eastAsia="sv-SE"/>
        </w:rPr>
        <w:t>Informationssäkerhet</w:t>
      </w:r>
      <w:bookmarkEnd w:id="14"/>
      <w:r w:rsidRPr="00735583">
        <w:rPr>
          <w:lang w:eastAsia="sv-SE"/>
        </w:rPr>
        <w:t xml:space="preserve"> </w:t>
      </w:r>
    </w:p>
    <w:p w:rsidR="001D61E1" w:rsidRPr="00735583" w:rsidRDefault="001D61E1" w:rsidP="001D61E1"/>
    <w:tbl>
      <w:tblPr>
        <w:tblStyle w:val="TableGrid"/>
        <w:tblW w:w="9923" w:type="dxa"/>
        <w:tblInd w:w="-176" w:type="dxa"/>
        <w:tblLayout w:type="fixed"/>
        <w:tblLook w:val="04A0" w:firstRow="1" w:lastRow="0" w:firstColumn="1" w:lastColumn="0" w:noHBand="0" w:noVBand="1"/>
      </w:tblPr>
      <w:tblGrid>
        <w:gridCol w:w="1702"/>
        <w:gridCol w:w="1984"/>
        <w:gridCol w:w="1701"/>
        <w:gridCol w:w="2552"/>
        <w:gridCol w:w="1984"/>
      </w:tblGrid>
      <w:tr w:rsidR="001D61E1" w:rsidRPr="00735583" w:rsidTr="00C43863">
        <w:tc>
          <w:tcPr>
            <w:tcW w:w="170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Område/</w:t>
            </w:r>
          </w:p>
          <w:p w:rsidR="001D61E1" w:rsidRPr="00735583" w:rsidRDefault="001D61E1" w:rsidP="00C43863">
            <w:pPr>
              <w:rPr>
                <w:rFonts w:ascii="Arial" w:hAnsi="Arial" w:cs="Arial"/>
                <w:b/>
                <w:color w:val="000000"/>
              </w:rPr>
            </w:pPr>
            <w:r w:rsidRPr="00735583">
              <w:rPr>
                <w:rFonts w:ascii="Arial" w:hAnsi="Arial" w:cs="Arial"/>
                <w:b/>
                <w:color w:val="000000"/>
              </w:rPr>
              <w:t>kategori</w:t>
            </w:r>
          </w:p>
        </w:tc>
        <w:tc>
          <w:tcPr>
            <w:tcW w:w="1984"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Krav/värde</w:t>
            </w:r>
          </w:p>
        </w:tc>
        <w:tc>
          <w:tcPr>
            <w:tcW w:w="1701"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Beskrivning</w:t>
            </w:r>
          </w:p>
        </w:tc>
        <w:tc>
          <w:tcPr>
            <w:tcW w:w="255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Realisering</w:t>
            </w:r>
          </w:p>
        </w:tc>
        <w:tc>
          <w:tcPr>
            <w:tcW w:w="1984"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Acceptans-kriterier</w:t>
            </w: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Infrastruktur-säkerhet</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Intrångsskydd</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 xml:space="preserve">Insynsskydd </w:t>
            </w:r>
            <w:r w:rsidRPr="00735583">
              <w:rPr>
                <w:rFonts w:ascii="Arial" w:hAnsi="Arial" w:cs="Arial"/>
              </w:rPr>
              <w:lastRenderedPageBreak/>
              <w:t>(kryptering)</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lastRenderedPageBreak/>
              <w:t>Transport-</w:t>
            </w:r>
            <w:proofErr w:type="spellStart"/>
            <w:r w:rsidRPr="00735583">
              <w:rPr>
                <w:rFonts w:ascii="Arial" w:hAnsi="Arial" w:cs="Arial"/>
              </w:rPr>
              <w:t>oförvanskning</w:t>
            </w:r>
            <w:proofErr w:type="spellEnd"/>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Presentations-korrekt</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Riktighet, dataintegritet</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Autentisering</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Signering</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Lagkrav, ex. spärrhantering</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702"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Spårbarhet</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bl>
    <w:p w:rsidR="001D61E1" w:rsidRPr="00735583" w:rsidRDefault="001D61E1" w:rsidP="001D61E1"/>
    <w:p w:rsidR="001D61E1" w:rsidRPr="00735583" w:rsidRDefault="001D61E1" w:rsidP="001D61E1">
      <w:pPr>
        <w:rPr>
          <w:lang w:eastAsia="sv-SE"/>
        </w:rPr>
      </w:pPr>
    </w:p>
    <w:p w:rsidR="001D61E1" w:rsidRPr="00735583" w:rsidRDefault="001D61E1" w:rsidP="001D61E1"/>
    <w:p w:rsidR="001D61E1" w:rsidRPr="00735583" w:rsidRDefault="001D61E1" w:rsidP="001D61E1"/>
    <w:p w:rsidR="001D61E1" w:rsidRPr="00735583" w:rsidRDefault="001D61E1" w:rsidP="001D61E1">
      <w:pPr>
        <w:rPr>
          <w:lang w:eastAsia="sv-SE"/>
        </w:rPr>
      </w:pPr>
    </w:p>
    <w:p w:rsidR="001D61E1" w:rsidRPr="00735583" w:rsidRDefault="001D61E1" w:rsidP="001D61E1">
      <w:pPr>
        <w:spacing w:line="240" w:lineRule="auto"/>
      </w:pPr>
      <w:r w:rsidRPr="00735583">
        <w:br w:type="page"/>
      </w:r>
    </w:p>
    <w:p w:rsidR="001D61E1" w:rsidRPr="003775E3" w:rsidRDefault="001D61E1" w:rsidP="001D61E1">
      <w:pPr>
        <w:pStyle w:val="Heading1"/>
        <w:rPr>
          <w:lang w:eastAsia="sv-SE"/>
        </w:rPr>
      </w:pPr>
      <w:bookmarkStart w:id="15" w:name="_Toc246059706"/>
      <w:r w:rsidRPr="003775E3">
        <w:rPr>
          <w:lang w:eastAsia="sv-SE"/>
        </w:rPr>
        <w:lastRenderedPageBreak/>
        <w:t>Bilaga – Exempel på icke-funktionella krav</w:t>
      </w:r>
      <w:bookmarkEnd w:id="15"/>
    </w:p>
    <w:p w:rsidR="001D61E1" w:rsidRPr="00735583" w:rsidRDefault="001D61E1" w:rsidP="001D61E1">
      <w:pPr>
        <w:rPr>
          <w:bCs/>
          <w:iCs/>
          <w:color w:val="4F81BD" w:themeColor="accent1"/>
        </w:rPr>
      </w:pPr>
      <w:r w:rsidRPr="00735583">
        <w:rPr>
          <w:bCs/>
          <w:iCs/>
          <w:color w:val="4F81BD" w:themeColor="accent1"/>
        </w:rPr>
        <w:t>Denna bilaga innehåller en sammanställning av exempel på icke-funktionella krav</w:t>
      </w:r>
      <w:r>
        <w:rPr>
          <w:bCs/>
          <w:iCs/>
          <w:color w:val="4F81BD" w:themeColor="accent1"/>
        </w:rPr>
        <w:t xml:space="preserve"> och kan användas som en checklista</w:t>
      </w:r>
      <w:r w:rsidRPr="00735583">
        <w:rPr>
          <w:bCs/>
          <w:iCs/>
          <w:color w:val="4F81BD" w:themeColor="accent1"/>
        </w:rPr>
        <w:t>.</w:t>
      </w:r>
      <w:r>
        <w:rPr>
          <w:bCs/>
          <w:iCs/>
          <w:color w:val="4F81BD" w:themeColor="accent1"/>
        </w:rPr>
        <w:t xml:space="preserve"> </w:t>
      </w:r>
      <w:r w:rsidRPr="00735583">
        <w:rPr>
          <w:bCs/>
          <w:iCs/>
          <w:color w:val="4F81BD" w:themeColor="accent1"/>
        </w:rPr>
        <w:t xml:space="preserve"> </w:t>
      </w:r>
      <w:r>
        <w:rPr>
          <w:bCs/>
          <w:iCs/>
          <w:color w:val="4F81BD" w:themeColor="accent1"/>
        </w:rPr>
        <w:t>De krav som är relevanta för projektet kopieras lämpligen till projektets sammanställning av de icke-funktionella kraven.</w:t>
      </w:r>
    </w:p>
    <w:p w:rsidR="001D61E1" w:rsidRPr="00735583" w:rsidRDefault="001D61E1" w:rsidP="001D61E1"/>
    <w:p w:rsidR="001D61E1" w:rsidRPr="00735583" w:rsidRDefault="001D61E1" w:rsidP="001D61E1">
      <w:pPr>
        <w:pStyle w:val="Heading2"/>
        <w:rPr>
          <w:lang w:eastAsia="sv-SE"/>
        </w:rPr>
      </w:pPr>
      <w:bookmarkStart w:id="16" w:name="_Toc246059707"/>
      <w:r w:rsidRPr="00735583">
        <w:rPr>
          <w:lang w:eastAsia="sv-SE"/>
        </w:rPr>
        <w:t>Tillförlitlighet</w:t>
      </w:r>
      <w:bookmarkEnd w:id="16"/>
    </w:p>
    <w:p w:rsidR="001D61E1" w:rsidRPr="00735583" w:rsidRDefault="001D61E1" w:rsidP="001D61E1">
      <w:pPr>
        <w:widowControl w:val="0"/>
        <w:autoSpaceDE w:val="0"/>
        <w:autoSpaceDN w:val="0"/>
        <w:adjustRightInd w:val="0"/>
        <w:spacing w:after="240" w:line="240" w:lineRule="auto"/>
        <w:rPr>
          <w:rFonts w:ascii="Arial" w:eastAsia="Times New Roman" w:hAnsi="Arial" w:cs="Arial"/>
          <w:szCs w:val="24"/>
        </w:rPr>
      </w:pPr>
      <w:r w:rsidRPr="00735583">
        <w:rPr>
          <w:rFonts w:ascii="Arial" w:eastAsia="Times New Roman" w:hAnsi="Arial" w:cs="Arial"/>
          <w:szCs w:val="24"/>
          <w:lang w:eastAsia="sv-SE"/>
        </w:rPr>
        <w:t>Tillförlitlighet beskriver i vilken omfattning systemet måste fungera för användaren, det vill säga</w:t>
      </w:r>
      <w:r w:rsidRPr="00735583">
        <w:rPr>
          <w:rFonts w:ascii="Arial" w:eastAsia="Times New Roman" w:hAnsi="Arial" w:cs="Arial"/>
          <w:szCs w:val="24"/>
        </w:rPr>
        <w:t xml:space="preserve"> huruvida ett system utför operationerna på rätt sätt och att data är korrekt. Tillförlitlighet kan delas upp i två huvudområden:</w:t>
      </w:r>
    </w:p>
    <w:p w:rsidR="001D61E1" w:rsidRPr="00735583" w:rsidRDefault="001D61E1" w:rsidP="001D61E1">
      <w:pPr>
        <w:numPr>
          <w:ilvl w:val="0"/>
          <w:numId w:val="26"/>
        </w:numPr>
        <w:spacing w:before="100" w:beforeAutospacing="1" w:after="100" w:afterAutospacing="1" w:line="240" w:lineRule="auto"/>
        <w:rPr>
          <w:rFonts w:ascii="Arial" w:hAnsi="Arial" w:cs="Arial"/>
        </w:rPr>
      </w:pPr>
      <w:r w:rsidRPr="00735583">
        <w:rPr>
          <w:rFonts w:ascii="Arial" w:hAnsi="Arial" w:cs="Arial"/>
        </w:rPr>
        <w:t>Tillgänglighet – tillräckligt många användare ska komma åt systemet tillräckligt ofta</w:t>
      </w:r>
    </w:p>
    <w:p w:rsidR="001D61E1" w:rsidRPr="00110BB9" w:rsidRDefault="001D61E1" w:rsidP="001D61E1">
      <w:pPr>
        <w:numPr>
          <w:ilvl w:val="0"/>
          <w:numId w:val="26"/>
        </w:numPr>
        <w:spacing w:before="100" w:beforeAutospacing="1" w:after="100" w:afterAutospacing="1" w:line="240" w:lineRule="auto"/>
        <w:rPr>
          <w:rFonts w:ascii="Arial" w:hAnsi="Arial" w:cs="Arial"/>
        </w:rPr>
      </w:pPr>
      <w:r w:rsidRPr="00735583">
        <w:rPr>
          <w:rFonts w:ascii="Arial" w:hAnsi="Arial" w:cs="Arial"/>
        </w:rPr>
        <w:t>Pålitlighet – i vilken utsträckning en användare kan förvänta sig att systemet ska ge ett korrekt resulta</w:t>
      </w:r>
      <w:r>
        <w:rPr>
          <w:rFonts w:ascii="Arial" w:hAnsi="Arial" w:cs="Arial"/>
        </w:rPr>
        <w:t>t</w:t>
      </w:r>
    </w:p>
    <w:tbl>
      <w:tblPr>
        <w:tblStyle w:val="TableGrid"/>
        <w:tblW w:w="9747" w:type="dxa"/>
        <w:tblLayout w:type="fixed"/>
        <w:tblLook w:val="04A0" w:firstRow="1" w:lastRow="0" w:firstColumn="1" w:lastColumn="0" w:noHBand="0" w:noVBand="1"/>
      </w:tblPr>
      <w:tblGrid>
        <w:gridCol w:w="1526"/>
        <w:gridCol w:w="1984"/>
        <w:gridCol w:w="1701"/>
        <w:gridCol w:w="2552"/>
        <w:gridCol w:w="1984"/>
      </w:tblGrid>
      <w:tr w:rsidR="001D61E1" w:rsidRPr="00735583" w:rsidTr="00C43863">
        <w:tc>
          <w:tcPr>
            <w:tcW w:w="1526" w:type="dxa"/>
            <w:shd w:val="clear" w:color="auto" w:fill="CCCCCC"/>
          </w:tcPr>
          <w:p w:rsidR="001D61E1" w:rsidRDefault="001D61E1" w:rsidP="00C43863">
            <w:pPr>
              <w:rPr>
                <w:rFonts w:ascii="Arial" w:hAnsi="Arial" w:cs="Arial"/>
                <w:b/>
                <w:color w:val="000000"/>
              </w:rPr>
            </w:pPr>
            <w:r w:rsidRPr="00735583">
              <w:rPr>
                <w:rFonts w:ascii="Arial" w:hAnsi="Arial" w:cs="Arial"/>
                <w:b/>
                <w:color w:val="000000"/>
              </w:rPr>
              <w:t>Område/</w:t>
            </w:r>
          </w:p>
          <w:p w:rsidR="001D61E1" w:rsidRPr="00735583" w:rsidRDefault="001D61E1" w:rsidP="00C43863">
            <w:pPr>
              <w:rPr>
                <w:rFonts w:ascii="Arial" w:hAnsi="Arial" w:cs="Arial"/>
                <w:b/>
                <w:color w:val="000000"/>
              </w:rPr>
            </w:pPr>
            <w:r w:rsidRPr="00735583">
              <w:rPr>
                <w:rFonts w:ascii="Arial" w:hAnsi="Arial" w:cs="Arial"/>
                <w:b/>
                <w:color w:val="000000"/>
              </w:rPr>
              <w:t>kategori</w:t>
            </w:r>
          </w:p>
        </w:tc>
        <w:tc>
          <w:tcPr>
            <w:tcW w:w="1984"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Krav/värde</w:t>
            </w:r>
          </w:p>
        </w:tc>
        <w:tc>
          <w:tcPr>
            <w:tcW w:w="1701"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Beskrivning</w:t>
            </w:r>
          </w:p>
        </w:tc>
        <w:tc>
          <w:tcPr>
            <w:tcW w:w="255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Realisering</w:t>
            </w:r>
          </w:p>
        </w:tc>
        <w:tc>
          <w:tcPr>
            <w:tcW w:w="1984"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Acceptans-kriterier</w:t>
            </w:r>
          </w:p>
        </w:tc>
      </w:tr>
      <w:tr w:rsidR="001D61E1" w:rsidRPr="00735583" w:rsidTr="00C43863">
        <w:tc>
          <w:tcPr>
            <w:tcW w:w="1526"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Teknisk tillgänglighet, per komponent</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526"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Återställnings</w:t>
            </w:r>
            <w:r>
              <w:rPr>
                <w:rFonts w:ascii="Arial" w:hAnsi="Arial" w:cs="Arial"/>
              </w:rPr>
              <w:t>-</w:t>
            </w:r>
            <w:r w:rsidRPr="00735583">
              <w:rPr>
                <w:rFonts w:ascii="Arial" w:hAnsi="Arial" w:cs="Arial"/>
              </w:rPr>
              <w:t>tid</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526"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Kontinuitet, kontinuitets</w:t>
            </w:r>
            <w:r>
              <w:rPr>
                <w:rFonts w:ascii="Arial" w:hAnsi="Arial" w:cs="Arial"/>
              </w:rPr>
              <w:t>-</w:t>
            </w:r>
            <w:r w:rsidRPr="00735583">
              <w:rPr>
                <w:rFonts w:ascii="Arial" w:hAnsi="Arial" w:cs="Arial"/>
              </w:rPr>
              <w:t>plan</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526"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 xml:space="preserve">Servicefönster </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526"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Feltolerans (typ av fel, tid mellan fel)</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526"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 xml:space="preserve">Aktualitet (gällande information)  </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526"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bl>
    <w:p w:rsidR="001D61E1" w:rsidRPr="00735583" w:rsidRDefault="001D61E1" w:rsidP="001D61E1"/>
    <w:p w:rsidR="001D61E1" w:rsidRPr="00735583" w:rsidRDefault="001D61E1" w:rsidP="001D61E1">
      <w:pPr>
        <w:pStyle w:val="Heading2"/>
        <w:rPr>
          <w:lang w:eastAsia="sv-SE"/>
        </w:rPr>
      </w:pPr>
      <w:bookmarkStart w:id="17" w:name="_Toc242948423"/>
      <w:bookmarkStart w:id="18" w:name="_Toc246059708"/>
      <w:r w:rsidRPr="00735583">
        <w:rPr>
          <w:lang w:eastAsia="sv-SE"/>
        </w:rPr>
        <w:t>Effektivitet/prestanda</w:t>
      </w:r>
      <w:bookmarkEnd w:id="17"/>
      <w:bookmarkEnd w:id="18"/>
    </w:p>
    <w:p w:rsidR="001D61E1" w:rsidRPr="00735583" w:rsidRDefault="001D61E1" w:rsidP="001D61E1">
      <w:pPr>
        <w:rPr>
          <w:rFonts w:ascii="Arial" w:hAnsi="Arial" w:cs="Arial"/>
        </w:rPr>
      </w:pPr>
      <w:r w:rsidRPr="00735583">
        <w:rPr>
          <w:rFonts w:ascii="Arial" w:hAnsi="Arial" w:cs="Arial"/>
        </w:rPr>
        <w:t>Effektivitet/prestanda är ett mått på hur väl ett system (eller flera) utför sin uppgift; hur effektiva de är, mätt i mängden arbete i förhållande till mängden tid eller andra resurser som krävs. Detta kan beroende på sammanhang inkludera en eller flera av följande:</w:t>
      </w:r>
    </w:p>
    <w:p w:rsidR="001D61E1" w:rsidRPr="00735583" w:rsidRDefault="001D61E1" w:rsidP="001D61E1">
      <w:pPr>
        <w:numPr>
          <w:ilvl w:val="0"/>
          <w:numId w:val="26"/>
        </w:numPr>
        <w:spacing w:before="100" w:beforeAutospacing="1" w:after="100" w:afterAutospacing="1" w:line="240" w:lineRule="auto"/>
        <w:rPr>
          <w:rFonts w:ascii="Arial" w:hAnsi="Arial" w:cs="Arial"/>
        </w:rPr>
      </w:pPr>
      <w:r w:rsidRPr="00735583">
        <w:rPr>
          <w:rFonts w:ascii="Arial" w:hAnsi="Arial" w:cs="Arial"/>
        </w:rPr>
        <w:t xml:space="preserve">kort </w:t>
      </w:r>
      <w:hyperlink r:id="rId14" w:tooltip="Responstid" w:history="1">
        <w:proofErr w:type="spellStart"/>
        <w:r w:rsidRPr="00735583">
          <w:rPr>
            <w:rStyle w:val="Hyperlink"/>
            <w:rFonts w:ascii="Arial" w:hAnsi="Arial" w:cs="Arial"/>
            <w:color w:val="auto"/>
          </w:rPr>
          <w:t>responstid</w:t>
        </w:r>
        <w:proofErr w:type="spellEnd"/>
      </w:hyperlink>
      <w:r w:rsidRPr="00735583">
        <w:rPr>
          <w:rFonts w:ascii="Arial" w:hAnsi="Arial" w:cs="Arial"/>
        </w:rPr>
        <w:t xml:space="preserve"> för en viss arbetsuppgift</w:t>
      </w:r>
    </w:p>
    <w:p w:rsidR="001D61E1" w:rsidRPr="00735583" w:rsidRDefault="001D61E1" w:rsidP="001D61E1">
      <w:pPr>
        <w:numPr>
          <w:ilvl w:val="0"/>
          <w:numId w:val="26"/>
        </w:numPr>
        <w:spacing w:before="100" w:beforeAutospacing="1" w:after="100" w:afterAutospacing="1" w:line="240" w:lineRule="auto"/>
        <w:rPr>
          <w:rFonts w:ascii="Arial" w:hAnsi="Arial" w:cs="Arial"/>
        </w:rPr>
      </w:pPr>
      <w:r w:rsidRPr="00735583">
        <w:rPr>
          <w:rFonts w:ascii="Arial" w:hAnsi="Arial" w:cs="Arial"/>
        </w:rPr>
        <w:t>hög kapacitet</w:t>
      </w:r>
    </w:p>
    <w:p w:rsidR="001D61E1" w:rsidRPr="00735583" w:rsidRDefault="001D61E1" w:rsidP="001D61E1">
      <w:pPr>
        <w:numPr>
          <w:ilvl w:val="0"/>
          <w:numId w:val="26"/>
        </w:numPr>
        <w:spacing w:before="100" w:beforeAutospacing="1" w:after="100" w:afterAutospacing="1" w:line="240" w:lineRule="auto"/>
        <w:rPr>
          <w:rFonts w:ascii="Arial" w:hAnsi="Arial" w:cs="Arial"/>
        </w:rPr>
      </w:pPr>
      <w:r w:rsidRPr="00735583">
        <w:rPr>
          <w:rFonts w:ascii="Arial" w:hAnsi="Arial" w:cs="Arial"/>
        </w:rPr>
        <w:t>snål resurshantering</w:t>
      </w:r>
    </w:p>
    <w:p w:rsidR="001D61E1" w:rsidRPr="00735583" w:rsidRDefault="001D61E1" w:rsidP="001D61E1">
      <w:pPr>
        <w:numPr>
          <w:ilvl w:val="0"/>
          <w:numId w:val="26"/>
        </w:numPr>
        <w:spacing w:before="100" w:beforeAutospacing="1" w:after="100" w:afterAutospacing="1" w:line="240" w:lineRule="auto"/>
        <w:rPr>
          <w:rFonts w:ascii="Arial" w:hAnsi="Arial" w:cs="Arial"/>
        </w:rPr>
      </w:pPr>
      <w:r w:rsidRPr="00735583">
        <w:rPr>
          <w:rFonts w:ascii="Arial" w:hAnsi="Arial" w:cs="Arial"/>
        </w:rPr>
        <w:t xml:space="preserve">snabb </w:t>
      </w:r>
      <w:hyperlink r:id="rId15" w:tooltip="Datakompression" w:history="1">
        <w:r w:rsidRPr="00735583">
          <w:rPr>
            <w:rStyle w:val="Hyperlink"/>
            <w:rFonts w:ascii="Arial" w:hAnsi="Arial" w:cs="Arial"/>
            <w:color w:val="auto"/>
          </w:rPr>
          <w:t>datakompression</w:t>
        </w:r>
      </w:hyperlink>
    </w:p>
    <w:p w:rsidR="001D61E1" w:rsidRPr="00735583" w:rsidRDefault="001D61E1" w:rsidP="001D61E1">
      <w:pPr>
        <w:numPr>
          <w:ilvl w:val="0"/>
          <w:numId w:val="26"/>
        </w:numPr>
        <w:spacing w:before="100" w:beforeAutospacing="1" w:after="100" w:afterAutospacing="1" w:line="240" w:lineRule="auto"/>
        <w:rPr>
          <w:rFonts w:ascii="Arial" w:hAnsi="Arial" w:cs="Arial"/>
        </w:rPr>
      </w:pPr>
      <w:r w:rsidRPr="00735583">
        <w:rPr>
          <w:rFonts w:ascii="Arial" w:hAnsi="Arial" w:cs="Arial"/>
        </w:rPr>
        <w:t xml:space="preserve">stor </w:t>
      </w:r>
      <w:hyperlink r:id="rId16" w:tooltip="Bandbredd" w:history="1">
        <w:r w:rsidRPr="00735583">
          <w:rPr>
            <w:rStyle w:val="Hyperlink"/>
            <w:rFonts w:ascii="Arial" w:hAnsi="Arial" w:cs="Arial"/>
            <w:color w:val="auto"/>
          </w:rPr>
          <w:t>bandbredd</w:t>
        </w:r>
      </w:hyperlink>
      <w:r w:rsidRPr="00735583">
        <w:rPr>
          <w:rFonts w:ascii="Arial" w:hAnsi="Arial" w:cs="Arial"/>
        </w:rPr>
        <w:t xml:space="preserve"> / liten tid för </w:t>
      </w:r>
      <w:hyperlink r:id="rId17" w:tooltip="Dataöverföring [inte skriven än]" w:history="1">
        <w:r w:rsidRPr="00735583">
          <w:rPr>
            <w:rStyle w:val="Hyperlink"/>
            <w:rFonts w:ascii="Arial" w:hAnsi="Arial" w:cs="Arial"/>
            <w:color w:val="auto"/>
          </w:rPr>
          <w:t>dataöverföringar</w:t>
        </w:r>
      </w:hyperlink>
    </w:p>
    <w:p w:rsidR="001D61E1" w:rsidRPr="00735583" w:rsidRDefault="00E070B7" w:rsidP="001D61E1">
      <w:pPr>
        <w:numPr>
          <w:ilvl w:val="0"/>
          <w:numId w:val="26"/>
        </w:numPr>
        <w:spacing w:before="100" w:beforeAutospacing="1" w:after="100" w:afterAutospacing="1" w:line="240" w:lineRule="auto"/>
        <w:rPr>
          <w:rFonts w:ascii="Arial" w:hAnsi="Arial" w:cs="Arial"/>
        </w:rPr>
      </w:pPr>
      <w:hyperlink r:id="rId18" w:tooltip="Skalbarhet [inte skriven än]" w:history="1">
        <w:r w:rsidR="001D61E1" w:rsidRPr="00735583">
          <w:rPr>
            <w:rStyle w:val="Hyperlink"/>
            <w:rFonts w:ascii="Arial" w:hAnsi="Arial" w:cs="Arial"/>
            <w:color w:val="auto"/>
          </w:rPr>
          <w:t>skalbarhet</w:t>
        </w:r>
      </w:hyperlink>
      <w:r w:rsidR="001D61E1" w:rsidRPr="00735583">
        <w:rPr>
          <w:rFonts w:ascii="Arial" w:hAnsi="Arial" w:cs="Arial"/>
        </w:rPr>
        <w:t>, hur väl datorn klarar en ökning av mängden arbetsuppgifter</w:t>
      </w:r>
    </w:p>
    <w:tbl>
      <w:tblPr>
        <w:tblStyle w:val="TableGrid"/>
        <w:tblW w:w="9747" w:type="dxa"/>
        <w:tblLayout w:type="fixed"/>
        <w:tblLook w:val="04A0" w:firstRow="1" w:lastRow="0" w:firstColumn="1" w:lastColumn="0" w:noHBand="0" w:noVBand="1"/>
      </w:tblPr>
      <w:tblGrid>
        <w:gridCol w:w="1526"/>
        <w:gridCol w:w="1984"/>
        <w:gridCol w:w="1701"/>
        <w:gridCol w:w="2552"/>
        <w:gridCol w:w="1984"/>
      </w:tblGrid>
      <w:tr w:rsidR="001D61E1" w:rsidRPr="00735583" w:rsidTr="00C43863">
        <w:tc>
          <w:tcPr>
            <w:tcW w:w="1526" w:type="dxa"/>
            <w:shd w:val="clear" w:color="auto" w:fill="CCCCCC"/>
          </w:tcPr>
          <w:p w:rsidR="001D61E1" w:rsidRDefault="001D61E1" w:rsidP="00C43863">
            <w:pPr>
              <w:rPr>
                <w:rFonts w:ascii="Arial" w:hAnsi="Arial" w:cs="Arial"/>
                <w:b/>
                <w:color w:val="000000"/>
              </w:rPr>
            </w:pPr>
            <w:r w:rsidRPr="00735583">
              <w:rPr>
                <w:rFonts w:ascii="Arial" w:hAnsi="Arial" w:cs="Arial"/>
                <w:b/>
                <w:color w:val="000000"/>
              </w:rPr>
              <w:lastRenderedPageBreak/>
              <w:t>Område/</w:t>
            </w:r>
          </w:p>
          <w:p w:rsidR="001D61E1" w:rsidRPr="00735583" w:rsidRDefault="001D61E1" w:rsidP="00C43863">
            <w:pPr>
              <w:rPr>
                <w:rFonts w:ascii="Arial" w:hAnsi="Arial" w:cs="Arial"/>
                <w:b/>
                <w:color w:val="000000"/>
              </w:rPr>
            </w:pPr>
            <w:r w:rsidRPr="00735583">
              <w:rPr>
                <w:rFonts w:ascii="Arial" w:hAnsi="Arial" w:cs="Arial"/>
                <w:b/>
                <w:color w:val="000000"/>
              </w:rPr>
              <w:t>kategori</w:t>
            </w:r>
          </w:p>
        </w:tc>
        <w:tc>
          <w:tcPr>
            <w:tcW w:w="1984"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Krav/värde</w:t>
            </w:r>
          </w:p>
        </w:tc>
        <w:tc>
          <w:tcPr>
            <w:tcW w:w="1701"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Beskrivning</w:t>
            </w:r>
          </w:p>
        </w:tc>
        <w:tc>
          <w:tcPr>
            <w:tcW w:w="255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Realisering</w:t>
            </w:r>
          </w:p>
        </w:tc>
        <w:tc>
          <w:tcPr>
            <w:tcW w:w="1984"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Acceptans-kriterier</w:t>
            </w:r>
          </w:p>
        </w:tc>
      </w:tr>
      <w:tr w:rsidR="001D61E1" w:rsidRPr="00735583" w:rsidTr="00C43863">
        <w:tc>
          <w:tcPr>
            <w:tcW w:w="1526"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Svarstider</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526"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Kapacitet</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526"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Skalbarhet</w:t>
            </w: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1984" w:type="dxa"/>
          </w:tcPr>
          <w:p w:rsidR="001D61E1" w:rsidRPr="00735583" w:rsidRDefault="001D61E1" w:rsidP="00C43863">
            <w:pPr>
              <w:spacing w:before="100" w:beforeAutospacing="1" w:after="100" w:afterAutospacing="1" w:line="240" w:lineRule="auto"/>
              <w:rPr>
                <w:rFonts w:ascii="Arial" w:hAnsi="Arial" w:cs="Arial"/>
              </w:rPr>
            </w:pPr>
          </w:p>
        </w:tc>
      </w:tr>
    </w:tbl>
    <w:p w:rsidR="001D61E1" w:rsidRPr="00735583" w:rsidRDefault="001D61E1" w:rsidP="001D61E1"/>
    <w:p w:rsidR="001D61E1" w:rsidRPr="00735583" w:rsidRDefault="001D61E1" w:rsidP="001D61E1">
      <w:pPr>
        <w:pStyle w:val="Heading2"/>
        <w:rPr>
          <w:lang w:eastAsia="sv-SE"/>
        </w:rPr>
      </w:pPr>
      <w:bookmarkStart w:id="19" w:name="_Toc242948427"/>
      <w:bookmarkStart w:id="20" w:name="_Toc246059709"/>
      <w:r w:rsidRPr="00735583">
        <w:rPr>
          <w:lang w:eastAsia="sv-SE"/>
        </w:rPr>
        <w:t>Informationssäkerhet</w:t>
      </w:r>
      <w:bookmarkEnd w:id="19"/>
      <w:bookmarkEnd w:id="20"/>
    </w:p>
    <w:p w:rsidR="001D61E1" w:rsidRPr="00735583" w:rsidRDefault="001D61E1" w:rsidP="001D61E1">
      <w:pPr>
        <w:rPr>
          <w:rFonts w:ascii="Arial" w:hAnsi="Arial" w:cs="Arial"/>
        </w:rPr>
      </w:pPr>
      <w:r w:rsidRPr="00735583">
        <w:rPr>
          <w:rFonts w:ascii="Arial" w:hAnsi="Arial" w:cs="Arial"/>
        </w:rPr>
        <w:t>Informationssäkerhet är ett område som behöver övervägas noga i ett tidigt skede. Exempel på säkerhetsaspekter är:</w:t>
      </w:r>
    </w:p>
    <w:p w:rsidR="001D61E1" w:rsidRPr="00735583" w:rsidRDefault="001D61E1" w:rsidP="001D61E1">
      <w:pPr>
        <w:numPr>
          <w:ilvl w:val="0"/>
          <w:numId w:val="26"/>
        </w:numPr>
        <w:spacing w:before="100" w:beforeAutospacing="1" w:after="100" w:afterAutospacing="1" w:line="240" w:lineRule="auto"/>
        <w:rPr>
          <w:rFonts w:ascii="Arial" w:hAnsi="Arial" w:cs="Arial"/>
        </w:rPr>
      </w:pPr>
      <w:r w:rsidRPr="00735583">
        <w:rPr>
          <w:rFonts w:ascii="Arial" w:hAnsi="Arial" w:cs="Arial"/>
        </w:rPr>
        <w:t>hur man kan styrka användarens identitet</w:t>
      </w:r>
    </w:p>
    <w:p w:rsidR="001D61E1" w:rsidRPr="00735583" w:rsidRDefault="001D61E1" w:rsidP="001D61E1">
      <w:pPr>
        <w:numPr>
          <w:ilvl w:val="0"/>
          <w:numId w:val="26"/>
        </w:numPr>
        <w:spacing w:before="100" w:beforeAutospacing="1" w:after="100" w:afterAutospacing="1" w:line="240" w:lineRule="auto"/>
        <w:rPr>
          <w:rFonts w:ascii="Arial" w:hAnsi="Arial" w:cs="Arial"/>
        </w:rPr>
      </w:pPr>
      <w:r w:rsidRPr="00735583">
        <w:rPr>
          <w:rFonts w:ascii="Arial" w:hAnsi="Arial" w:cs="Arial"/>
        </w:rPr>
        <w:t>hur användarens behörigheter ska administreras</w:t>
      </w:r>
    </w:p>
    <w:p w:rsidR="001D61E1" w:rsidRPr="00735583" w:rsidRDefault="001D61E1" w:rsidP="001D61E1">
      <w:pPr>
        <w:numPr>
          <w:ilvl w:val="0"/>
          <w:numId w:val="26"/>
        </w:numPr>
        <w:spacing w:before="100" w:beforeAutospacing="1" w:after="100" w:afterAutospacing="1" w:line="240" w:lineRule="auto"/>
        <w:rPr>
          <w:rFonts w:ascii="Arial" w:hAnsi="Arial" w:cs="Arial"/>
        </w:rPr>
      </w:pPr>
      <w:r w:rsidRPr="00735583">
        <w:rPr>
          <w:rFonts w:ascii="Arial" w:hAnsi="Arial" w:cs="Arial"/>
        </w:rPr>
        <w:t>hur man ska kontrollera och dokumentera åtkomst till information</w:t>
      </w:r>
    </w:p>
    <w:tbl>
      <w:tblPr>
        <w:tblStyle w:val="TableGrid"/>
        <w:tblW w:w="9889" w:type="dxa"/>
        <w:tblLayout w:type="fixed"/>
        <w:tblLook w:val="04A0" w:firstRow="1" w:lastRow="0" w:firstColumn="1" w:lastColumn="0" w:noHBand="0" w:noVBand="1"/>
      </w:tblPr>
      <w:tblGrid>
        <w:gridCol w:w="1668"/>
        <w:gridCol w:w="1842"/>
        <w:gridCol w:w="1701"/>
        <w:gridCol w:w="2552"/>
        <w:gridCol w:w="2126"/>
      </w:tblGrid>
      <w:tr w:rsidR="001D61E1" w:rsidRPr="00735583" w:rsidTr="00C43863">
        <w:tc>
          <w:tcPr>
            <w:tcW w:w="1668" w:type="dxa"/>
            <w:shd w:val="clear" w:color="auto" w:fill="CCCCCC"/>
          </w:tcPr>
          <w:p w:rsidR="001D61E1" w:rsidRDefault="001D61E1" w:rsidP="00C43863">
            <w:pPr>
              <w:rPr>
                <w:rFonts w:ascii="Arial" w:hAnsi="Arial" w:cs="Arial"/>
                <w:b/>
                <w:color w:val="000000"/>
              </w:rPr>
            </w:pPr>
            <w:r w:rsidRPr="00735583">
              <w:rPr>
                <w:rFonts w:ascii="Arial" w:hAnsi="Arial" w:cs="Arial"/>
                <w:b/>
                <w:color w:val="000000"/>
              </w:rPr>
              <w:t>Område/</w:t>
            </w:r>
          </w:p>
          <w:p w:rsidR="001D61E1" w:rsidRPr="00735583" w:rsidRDefault="001D61E1" w:rsidP="00C43863">
            <w:pPr>
              <w:rPr>
                <w:rFonts w:ascii="Arial" w:hAnsi="Arial" w:cs="Arial"/>
                <w:b/>
                <w:color w:val="000000"/>
              </w:rPr>
            </w:pPr>
            <w:r w:rsidRPr="00735583">
              <w:rPr>
                <w:rFonts w:ascii="Arial" w:hAnsi="Arial" w:cs="Arial"/>
                <w:b/>
                <w:color w:val="000000"/>
              </w:rPr>
              <w:t>kategori</w:t>
            </w:r>
          </w:p>
        </w:tc>
        <w:tc>
          <w:tcPr>
            <w:tcW w:w="184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Krav/värde</w:t>
            </w:r>
          </w:p>
        </w:tc>
        <w:tc>
          <w:tcPr>
            <w:tcW w:w="1701"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Beskrivning</w:t>
            </w:r>
          </w:p>
        </w:tc>
        <w:tc>
          <w:tcPr>
            <w:tcW w:w="255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Realisering</w:t>
            </w:r>
          </w:p>
        </w:tc>
        <w:tc>
          <w:tcPr>
            <w:tcW w:w="2126"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Acceptans-kriterier</w:t>
            </w: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Autentisering</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Behörighets-hantering</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Intrångsskydd</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Insynsskydd</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Riktighet, integritet</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Spårbarhet</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Arkivering</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bl>
    <w:p w:rsidR="001D61E1" w:rsidRPr="00735583" w:rsidRDefault="001D61E1" w:rsidP="001D61E1"/>
    <w:p w:rsidR="001D61E1" w:rsidRPr="00735583" w:rsidRDefault="001D61E1" w:rsidP="001D61E1">
      <w:pPr>
        <w:pStyle w:val="Heading2"/>
        <w:rPr>
          <w:lang w:eastAsia="sv-SE"/>
        </w:rPr>
      </w:pPr>
      <w:bookmarkStart w:id="21" w:name="_Toc242948435"/>
      <w:bookmarkStart w:id="22" w:name="_Toc246059710"/>
      <w:proofErr w:type="spellStart"/>
      <w:r w:rsidRPr="00735583">
        <w:rPr>
          <w:lang w:eastAsia="sv-SE"/>
        </w:rPr>
        <w:t>Modifierbarhet</w:t>
      </w:r>
      <w:bookmarkEnd w:id="21"/>
      <w:bookmarkEnd w:id="22"/>
      <w:proofErr w:type="spellEnd"/>
    </w:p>
    <w:p w:rsidR="001D61E1" w:rsidRPr="00735583" w:rsidRDefault="001D61E1" w:rsidP="001D61E1">
      <w:pPr>
        <w:rPr>
          <w:rFonts w:ascii="Arial" w:hAnsi="Arial" w:cs="Arial"/>
        </w:rPr>
      </w:pPr>
      <w:proofErr w:type="spellStart"/>
      <w:r w:rsidRPr="00735583">
        <w:rPr>
          <w:rFonts w:ascii="Arial" w:hAnsi="Arial" w:cs="Arial"/>
        </w:rPr>
        <w:t>Modifierbarhet</w:t>
      </w:r>
      <w:proofErr w:type="spellEnd"/>
      <w:r w:rsidRPr="00735583">
        <w:rPr>
          <w:rFonts w:ascii="Arial" w:hAnsi="Arial" w:cs="Arial"/>
        </w:rPr>
        <w:t xml:space="preserve"> kan beskrivas som förmågan att vidareutveckla ett system. Alla system kan naturligtvis vidareutvecklas, men frågan är hur svårt det är att komma till ett önskvärt framtida läge.</w:t>
      </w:r>
    </w:p>
    <w:p w:rsidR="001D61E1" w:rsidRPr="00735583" w:rsidRDefault="001D61E1" w:rsidP="001D61E1">
      <w:pPr>
        <w:rPr>
          <w:rFonts w:ascii="Arial" w:hAnsi="Arial" w:cs="Arial"/>
        </w:rPr>
      </w:pPr>
    </w:p>
    <w:tbl>
      <w:tblPr>
        <w:tblStyle w:val="TableGrid"/>
        <w:tblW w:w="9889" w:type="dxa"/>
        <w:tblLayout w:type="fixed"/>
        <w:tblLook w:val="04A0" w:firstRow="1" w:lastRow="0" w:firstColumn="1" w:lastColumn="0" w:noHBand="0" w:noVBand="1"/>
      </w:tblPr>
      <w:tblGrid>
        <w:gridCol w:w="1668"/>
        <w:gridCol w:w="1842"/>
        <w:gridCol w:w="1701"/>
        <w:gridCol w:w="2552"/>
        <w:gridCol w:w="2126"/>
      </w:tblGrid>
      <w:tr w:rsidR="001D61E1" w:rsidRPr="00735583" w:rsidTr="00C43863">
        <w:tc>
          <w:tcPr>
            <w:tcW w:w="1668" w:type="dxa"/>
            <w:shd w:val="clear" w:color="auto" w:fill="CCCCCC"/>
          </w:tcPr>
          <w:p w:rsidR="001D61E1" w:rsidRDefault="001D61E1" w:rsidP="00C43863">
            <w:pPr>
              <w:rPr>
                <w:rFonts w:ascii="Arial" w:hAnsi="Arial" w:cs="Arial"/>
                <w:b/>
                <w:color w:val="000000"/>
              </w:rPr>
            </w:pPr>
            <w:r w:rsidRPr="00735583">
              <w:rPr>
                <w:rFonts w:ascii="Arial" w:hAnsi="Arial" w:cs="Arial"/>
                <w:b/>
                <w:color w:val="000000"/>
              </w:rPr>
              <w:t>Område/</w:t>
            </w:r>
          </w:p>
          <w:p w:rsidR="001D61E1" w:rsidRPr="00735583" w:rsidRDefault="001D61E1" w:rsidP="00C43863">
            <w:pPr>
              <w:rPr>
                <w:rFonts w:ascii="Arial" w:hAnsi="Arial" w:cs="Arial"/>
                <w:b/>
                <w:color w:val="000000"/>
              </w:rPr>
            </w:pPr>
            <w:r w:rsidRPr="00735583">
              <w:rPr>
                <w:rFonts w:ascii="Arial" w:hAnsi="Arial" w:cs="Arial"/>
                <w:b/>
                <w:color w:val="000000"/>
              </w:rPr>
              <w:t>kategori</w:t>
            </w:r>
          </w:p>
        </w:tc>
        <w:tc>
          <w:tcPr>
            <w:tcW w:w="184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Krav/värde</w:t>
            </w:r>
          </w:p>
        </w:tc>
        <w:tc>
          <w:tcPr>
            <w:tcW w:w="1701"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Beskrivning</w:t>
            </w:r>
          </w:p>
        </w:tc>
        <w:tc>
          <w:tcPr>
            <w:tcW w:w="255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Realisering</w:t>
            </w:r>
          </w:p>
        </w:tc>
        <w:tc>
          <w:tcPr>
            <w:tcW w:w="2126"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Acceptans-kriterier</w:t>
            </w: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Förberedd för framtida krav</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Utbyggbarhet</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Flyttbarhet</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bl>
    <w:p w:rsidR="001D61E1" w:rsidRPr="00735583" w:rsidRDefault="001D61E1" w:rsidP="001D61E1"/>
    <w:p w:rsidR="001D61E1" w:rsidRPr="00735583" w:rsidRDefault="001D61E1" w:rsidP="001D61E1">
      <w:pPr>
        <w:pStyle w:val="Heading2"/>
        <w:rPr>
          <w:lang w:eastAsia="sv-SE"/>
        </w:rPr>
      </w:pPr>
      <w:bookmarkStart w:id="23" w:name="_Toc242948440"/>
      <w:bookmarkStart w:id="24" w:name="_Toc246059711"/>
      <w:r w:rsidRPr="00735583">
        <w:rPr>
          <w:lang w:eastAsia="sv-SE"/>
        </w:rPr>
        <w:t>Underhållsbarhet</w:t>
      </w:r>
      <w:bookmarkEnd w:id="23"/>
      <w:bookmarkEnd w:id="24"/>
    </w:p>
    <w:p w:rsidR="001D61E1" w:rsidRPr="00735583" w:rsidRDefault="001D61E1" w:rsidP="001D61E1">
      <w:pPr>
        <w:rPr>
          <w:rFonts w:ascii="Arial" w:hAnsi="Arial" w:cs="Arial"/>
        </w:rPr>
      </w:pPr>
      <w:r w:rsidRPr="00735583">
        <w:rPr>
          <w:rFonts w:ascii="Arial" w:hAnsi="Arial" w:cs="Arial"/>
        </w:rPr>
        <w:t>Underhållsbarhet anger mått på hur komplext systemadministratörens och driftsorganisationens arbete får vara.</w:t>
      </w:r>
    </w:p>
    <w:p w:rsidR="001D61E1" w:rsidRPr="00735583" w:rsidRDefault="001D61E1" w:rsidP="001D61E1">
      <w:pPr>
        <w:rPr>
          <w:rFonts w:ascii="Arial" w:hAnsi="Arial" w:cs="Arial"/>
        </w:rPr>
      </w:pPr>
    </w:p>
    <w:tbl>
      <w:tblPr>
        <w:tblStyle w:val="TableGrid"/>
        <w:tblW w:w="9889" w:type="dxa"/>
        <w:tblLayout w:type="fixed"/>
        <w:tblLook w:val="04A0" w:firstRow="1" w:lastRow="0" w:firstColumn="1" w:lastColumn="0" w:noHBand="0" w:noVBand="1"/>
      </w:tblPr>
      <w:tblGrid>
        <w:gridCol w:w="1668"/>
        <w:gridCol w:w="1842"/>
        <w:gridCol w:w="1701"/>
        <w:gridCol w:w="2552"/>
        <w:gridCol w:w="2126"/>
      </w:tblGrid>
      <w:tr w:rsidR="001D61E1" w:rsidRPr="00735583" w:rsidTr="00C43863">
        <w:trPr>
          <w:trHeight w:val="515"/>
        </w:trPr>
        <w:tc>
          <w:tcPr>
            <w:tcW w:w="1668" w:type="dxa"/>
            <w:shd w:val="clear" w:color="auto" w:fill="CCCCCC"/>
          </w:tcPr>
          <w:p w:rsidR="001D61E1" w:rsidRDefault="001D61E1" w:rsidP="00C43863">
            <w:pPr>
              <w:rPr>
                <w:rFonts w:ascii="Arial" w:hAnsi="Arial" w:cs="Arial"/>
                <w:b/>
                <w:color w:val="000000"/>
              </w:rPr>
            </w:pPr>
            <w:r w:rsidRPr="00735583">
              <w:rPr>
                <w:rFonts w:ascii="Arial" w:hAnsi="Arial" w:cs="Arial"/>
                <w:b/>
                <w:color w:val="000000"/>
              </w:rPr>
              <w:lastRenderedPageBreak/>
              <w:t>Område/</w:t>
            </w:r>
          </w:p>
          <w:p w:rsidR="001D61E1" w:rsidRPr="00735583" w:rsidRDefault="001D61E1" w:rsidP="00C43863">
            <w:pPr>
              <w:rPr>
                <w:rFonts w:ascii="Arial" w:hAnsi="Arial" w:cs="Arial"/>
                <w:b/>
                <w:color w:val="000000"/>
              </w:rPr>
            </w:pPr>
            <w:r w:rsidRPr="00735583">
              <w:rPr>
                <w:rFonts w:ascii="Arial" w:hAnsi="Arial" w:cs="Arial"/>
                <w:b/>
                <w:color w:val="000000"/>
              </w:rPr>
              <w:t>kategori</w:t>
            </w:r>
          </w:p>
        </w:tc>
        <w:tc>
          <w:tcPr>
            <w:tcW w:w="184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Krav/värde</w:t>
            </w:r>
          </w:p>
        </w:tc>
        <w:tc>
          <w:tcPr>
            <w:tcW w:w="1701"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Beskrivning</w:t>
            </w:r>
          </w:p>
        </w:tc>
        <w:tc>
          <w:tcPr>
            <w:tcW w:w="255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Realisering</w:t>
            </w:r>
          </w:p>
        </w:tc>
        <w:tc>
          <w:tcPr>
            <w:tcW w:w="2126"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Acceptans-kriterier</w:t>
            </w: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Övervakning, larm</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Driftbarhet</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Konfigurerbar</w:t>
            </w:r>
            <w:r>
              <w:rPr>
                <w:rFonts w:ascii="Arial" w:hAnsi="Arial" w:cs="Arial"/>
              </w:rPr>
              <w:t>-</w:t>
            </w:r>
            <w:r w:rsidRPr="00735583">
              <w:rPr>
                <w:rFonts w:ascii="Arial" w:hAnsi="Arial" w:cs="Arial"/>
              </w:rPr>
              <w:t>het</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Teknisk miljö/plattform</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Testbarhet</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Automatisering, test</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Verifierbarhet</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bl>
    <w:p w:rsidR="001D61E1" w:rsidRPr="00735583" w:rsidRDefault="001D61E1" w:rsidP="001D61E1">
      <w:bookmarkStart w:id="25" w:name="_Toc242948448"/>
    </w:p>
    <w:p w:rsidR="001D61E1" w:rsidRPr="00735583" w:rsidRDefault="001D61E1" w:rsidP="001D61E1">
      <w:pPr>
        <w:pStyle w:val="Heading2"/>
        <w:rPr>
          <w:lang w:eastAsia="sv-SE"/>
        </w:rPr>
      </w:pPr>
      <w:bookmarkStart w:id="26" w:name="_Toc246059712"/>
      <w:r w:rsidRPr="00735583">
        <w:rPr>
          <w:lang w:eastAsia="sv-SE"/>
        </w:rPr>
        <w:t>Användbarhet</w:t>
      </w:r>
      <w:bookmarkEnd w:id="25"/>
      <w:bookmarkEnd w:id="26"/>
    </w:p>
    <w:p w:rsidR="001D61E1" w:rsidRPr="00735583" w:rsidRDefault="001D61E1" w:rsidP="001D61E1">
      <w:pPr>
        <w:rPr>
          <w:rFonts w:ascii="Arial" w:hAnsi="Arial" w:cs="Arial"/>
        </w:rPr>
      </w:pPr>
      <w:r w:rsidRPr="00735583">
        <w:rPr>
          <w:rFonts w:ascii="Arial" w:hAnsi="Arial" w:cs="Arial"/>
          <w:iCs/>
        </w:rPr>
        <w:t xml:space="preserve">Anger i vilken grad en användare i ett givet sammanhang kan bruka en produkt för att uppnå specifika mål på ett ändamålsenligt, effektivt och för användaren tillfredsställande sätt. </w:t>
      </w:r>
      <w:r w:rsidRPr="00735583">
        <w:rPr>
          <w:rFonts w:ascii="Arial" w:hAnsi="Arial" w:cs="Arial"/>
        </w:rPr>
        <w:t>Det betyder en allmän grundtanke om att produkter eller tjänster kan och bör göras så enkla och behagliga att använda som möjligt.</w:t>
      </w:r>
    </w:p>
    <w:p w:rsidR="001D61E1" w:rsidRPr="00735583" w:rsidRDefault="001D61E1" w:rsidP="001D61E1">
      <w:pPr>
        <w:rPr>
          <w:rFonts w:ascii="Arial" w:hAnsi="Arial" w:cs="Arial"/>
        </w:rPr>
      </w:pPr>
    </w:p>
    <w:tbl>
      <w:tblPr>
        <w:tblStyle w:val="TableGrid"/>
        <w:tblW w:w="9889" w:type="dxa"/>
        <w:tblLayout w:type="fixed"/>
        <w:tblLook w:val="04A0" w:firstRow="1" w:lastRow="0" w:firstColumn="1" w:lastColumn="0" w:noHBand="0" w:noVBand="1"/>
      </w:tblPr>
      <w:tblGrid>
        <w:gridCol w:w="1668"/>
        <w:gridCol w:w="1842"/>
        <w:gridCol w:w="1701"/>
        <w:gridCol w:w="2552"/>
        <w:gridCol w:w="2126"/>
      </w:tblGrid>
      <w:tr w:rsidR="001D61E1" w:rsidRPr="00735583" w:rsidTr="00C43863">
        <w:tc>
          <w:tcPr>
            <w:tcW w:w="1668" w:type="dxa"/>
            <w:shd w:val="clear" w:color="auto" w:fill="CCCCCC"/>
          </w:tcPr>
          <w:p w:rsidR="001D61E1" w:rsidRDefault="001D61E1" w:rsidP="00C43863">
            <w:pPr>
              <w:rPr>
                <w:rFonts w:ascii="Arial" w:hAnsi="Arial" w:cs="Arial"/>
                <w:b/>
                <w:color w:val="000000"/>
              </w:rPr>
            </w:pPr>
            <w:r w:rsidRPr="00735583">
              <w:rPr>
                <w:rFonts w:ascii="Arial" w:hAnsi="Arial" w:cs="Arial"/>
                <w:b/>
                <w:color w:val="000000"/>
              </w:rPr>
              <w:t>Område/</w:t>
            </w:r>
          </w:p>
          <w:p w:rsidR="001D61E1" w:rsidRPr="00735583" w:rsidRDefault="001D61E1" w:rsidP="00C43863">
            <w:pPr>
              <w:rPr>
                <w:rFonts w:ascii="Arial" w:hAnsi="Arial" w:cs="Arial"/>
                <w:b/>
                <w:color w:val="000000"/>
              </w:rPr>
            </w:pPr>
            <w:r w:rsidRPr="00735583">
              <w:rPr>
                <w:rFonts w:ascii="Arial" w:hAnsi="Arial" w:cs="Arial"/>
                <w:b/>
                <w:color w:val="000000"/>
              </w:rPr>
              <w:t>kategori</w:t>
            </w:r>
          </w:p>
        </w:tc>
        <w:tc>
          <w:tcPr>
            <w:tcW w:w="184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Krav/värde</w:t>
            </w:r>
          </w:p>
        </w:tc>
        <w:tc>
          <w:tcPr>
            <w:tcW w:w="1701"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Beskrivning</w:t>
            </w:r>
          </w:p>
        </w:tc>
        <w:tc>
          <w:tcPr>
            <w:tcW w:w="2552"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Realisering</w:t>
            </w:r>
          </w:p>
        </w:tc>
        <w:tc>
          <w:tcPr>
            <w:tcW w:w="2126" w:type="dxa"/>
            <w:shd w:val="clear" w:color="auto" w:fill="CCCCCC"/>
          </w:tcPr>
          <w:p w:rsidR="001D61E1" w:rsidRPr="00735583" w:rsidRDefault="001D61E1" w:rsidP="00C43863">
            <w:pPr>
              <w:rPr>
                <w:rFonts w:ascii="Arial" w:hAnsi="Arial" w:cs="Arial"/>
                <w:b/>
                <w:color w:val="000000"/>
              </w:rPr>
            </w:pPr>
            <w:r w:rsidRPr="00735583">
              <w:rPr>
                <w:rFonts w:ascii="Arial" w:hAnsi="Arial" w:cs="Arial"/>
                <w:b/>
                <w:color w:val="000000"/>
              </w:rPr>
              <w:t>Acceptans-kriterier</w:t>
            </w: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Språk</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Bransch</w:t>
            </w:r>
            <w:r>
              <w:rPr>
                <w:rFonts w:ascii="Arial" w:hAnsi="Arial" w:cs="Arial"/>
              </w:rPr>
              <w:t>-</w:t>
            </w:r>
            <w:r w:rsidRPr="00735583">
              <w:rPr>
                <w:rFonts w:ascii="Arial" w:hAnsi="Arial" w:cs="Arial"/>
              </w:rPr>
              <w:t>standard</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Användar-effektivitet</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proofErr w:type="spellStart"/>
            <w:r w:rsidRPr="00735583">
              <w:rPr>
                <w:rFonts w:ascii="Arial" w:hAnsi="Arial" w:cs="Arial"/>
              </w:rPr>
              <w:t>Intuitivitet</w:t>
            </w:r>
            <w:proofErr w:type="spellEnd"/>
            <w:r w:rsidRPr="00735583">
              <w:rPr>
                <w:rFonts w:ascii="Arial" w:hAnsi="Arial" w:cs="Arial"/>
              </w:rPr>
              <w:t xml:space="preserve"> </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Möjlig att individualisera</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Feltolerans (mot användares fel)</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r w:rsidRPr="00735583">
              <w:rPr>
                <w:rFonts w:ascii="Arial" w:hAnsi="Arial" w:cs="Arial"/>
              </w:rPr>
              <w:t>Tillgänglighet (vid funktionshinder)</w:t>
            </w: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r w:rsidR="001D61E1" w:rsidRPr="00735583" w:rsidTr="00C43863">
        <w:tc>
          <w:tcPr>
            <w:tcW w:w="1668" w:type="dxa"/>
          </w:tcPr>
          <w:p w:rsidR="001D61E1" w:rsidRPr="00735583" w:rsidRDefault="001D61E1" w:rsidP="00C43863">
            <w:pPr>
              <w:spacing w:before="100" w:beforeAutospacing="1" w:after="100" w:afterAutospacing="1" w:line="240" w:lineRule="auto"/>
              <w:rPr>
                <w:rFonts w:ascii="Arial" w:hAnsi="Arial" w:cs="Arial"/>
              </w:rPr>
            </w:pPr>
          </w:p>
        </w:tc>
        <w:tc>
          <w:tcPr>
            <w:tcW w:w="1842" w:type="dxa"/>
          </w:tcPr>
          <w:p w:rsidR="001D61E1" w:rsidRPr="00735583" w:rsidRDefault="001D61E1" w:rsidP="00C43863">
            <w:pPr>
              <w:spacing w:before="100" w:beforeAutospacing="1" w:after="100" w:afterAutospacing="1" w:line="240" w:lineRule="auto"/>
              <w:rPr>
                <w:rFonts w:ascii="Arial" w:hAnsi="Arial" w:cs="Arial"/>
              </w:rPr>
            </w:pPr>
          </w:p>
        </w:tc>
        <w:tc>
          <w:tcPr>
            <w:tcW w:w="1701" w:type="dxa"/>
          </w:tcPr>
          <w:p w:rsidR="001D61E1" w:rsidRPr="00735583" w:rsidRDefault="001D61E1" w:rsidP="00C43863">
            <w:pPr>
              <w:spacing w:before="100" w:beforeAutospacing="1" w:after="100" w:afterAutospacing="1" w:line="240" w:lineRule="auto"/>
              <w:rPr>
                <w:rFonts w:ascii="Arial" w:hAnsi="Arial" w:cs="Arial"/>
              </w:rPr>
            </w:pPr>
          </w:p>
        </w:tc>
        <w:tc>
          <w:tcPr>
            <w:tcW w:w="2552" w:type="dxa"/>
          </w:tcPr>
          <w:p w:rsidR="001D61E1" w:rsidRPr="00735583" w:rsidRDefault="001D61E1" w:rsidP="00C43863">
            <w:pPr>
              <w:spacing w:before="100" w:beforeAutospacing="1" w:after="100" w:afterAutospacing="1" w:line="240" w:lineRule="auto"/>
              <w:rPr>
                <w:rFonts w:ascii="Arial" w:hAnsi="Arial" w:cs="Arial"/>
              </w:rPr>
            </w:pPr>
          </w:p>
        </w:tc>
        <w:tc>
          <w:tcPr>
            <w:tcW w:w="2126" w:type="dxa"/>
          </w:tcPr>
          <w:p w:rsidR="001D61E1" w:rsidRPr="00735583" w:rsidRDefault="001D61E1" w:rsidP="00C43863">
            <w:pPr>
              <w:spacing w:before="100" w:beforeAutospacing="1" w:after="100" w:afterAutospacing="1" w:line="240" w:lineRule="auto"/>
              <w:rPr>
                <w:rFonts w:ascii="Arial" w:hAnsi="Arial" w:cs="Arial"/>
              </w:rPr>
            </w:pPr>
          </w:p>
        </w:tc>
      </w:tr>
    </w:tbl>
    <w:p w:rsidR="001D61E1" w:rsidRPr="00735583" w:rsidRDefault="001D61E1" w:rsidP="001D61E1">
      <w:pPr>
        <w:rPr>
          <w:rFonts w:ascii="Arial" w:hAnsi="Arial" w:cs="Arial"/>
        </w:rPr>
      </w:pPr>
    </w:p>
    <w:p w:rsidR="001D61E1" w:rsidRPr="00735583" w:rsidRDefault="001D61E1" w:rsidP="001D61E1"/>
    <w:p w:rsidR="001D61E1" w:rsidRPr="00735583" w:rsidRDefault="001D61E1" w:rsidP="001D61E1">
      <w:pPr>
        <w:rPr>
          <w:lang w:eastAsia="sv-SE"/>
        </w:rPr>
      </w:pPr>
    </w:p>
    <w:p w:rsidR="001D61E1" w:rsidRPr="00735583" w:rsidRDefault="001D61E1" w:rsidP="001D61E1">
      <w:pPr>
        <w:rPr>
          <w:lang w:eastAsia="sv-SE"/>
        </w:rPr>
      </w:pPr>
    </w:p>
    <w:p w:rsidR="001D61E1" w:rsidRPr="00735583" w:rsidRDefault="001D61E1" w:rsidP="001D61E1">
      <w:pPr>
        <w:rPr>
          <w:lang w:eastAsia="sv-SE"/>
        </w:rPr>
      </w:pPr>
    </w:p>
    <w:p w:rsidR="001D61E1" w:rsidRPr="00735583" w:rsidRDefault="001D61E1" w:rsidP="001D61E1"/>
    <w:p w:rsidR="00E127E3" w:rsidRDefault="00E127E3" w:rsidP="00E127E3"/>
    <w:sectPr w:rsidR="00E127E3" w:rsidSect="000A531A">
      <w:headerReference w:type="default" r:id="rId19"/>
      <w:footerReference w:type="default" r:id="rId20"/>
      <w:headerReference w:type="first" r:id="rId21"/>
      <w:footerReference w:type="first" r:id="rId22"/>
      <w:pgSz w:w="11906" w:h="16838" w:code="9"/>
      <w:pgMar w:top="3232" w:right="720" w:bottom="720" w:left="720" w:header="0" w:footer="907"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7AC9" w:rsidRDefault="00507AC9" w:rsidP="00C72B17">
      <w:pPr>
        <w:spacing w:line="240" w:lineRule="auto"/>
      </w:pPr>
      <w:r>
        <w:separator/>
      </w:r>
    </w:p>
  </w:endnote>
  <w:endnote w:type="continuationSeparator" w:id="0">
    <w:p w:rsidR="00507AC9" w:rsidRDefault="00507AC9" w:rsidP="00C72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AC9" w:rsidRDefault="00507AC9"/>
  <w:p w:rsidR="00507AC9" w:rsidRDefault="00507AC9"/>
  <w:tbl>
    <w:tblPr>
      <w:tblW w:w="9072" w:type="dxa"/>
      <w:tblInd w:w="817"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559"/>
      <w:gridCol w:w="2127"/>
      <w:gridCol w:w="2268"/>
      <w:gridCol w:w="2409"/>
      <w:gridCol w:w="709"/>
    </w:tblGrid>
    <w:tr w:rsidR="00507AC9" w:rsidRPr="004A7C1C" w:rsidTr="00095A0D">
      <w:trPr>
        <w:trHeight w:val="629"/>
      </w:trPr>
      <w:tc>
        <w:tcPr>
          <w:tcW w:w="1559" w:type="dxa"/>
        </w:tcPr>
        <w:p w:rsidR="00507AC9" w:rsidRPr="001304B6" w:rsidRDefault="00507AC9"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Inera AB</w:t>
          </w:r>
        </w:p>
      </w:tc>
      <w:tc>
        <w:tcPr>
          <w:tcW w:w="2127" w:type="dxa"/>
        </w:tcPr>
        <w:p w:rsidR="00507AC9" w:rsidRPr="001304B6" w:rsidRDefault="00507AC9"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Box 177 03</w:t>
          </w:r>
        </w:p>
        <w:p w:rsidR="00507AC9" w:rsidRPr="001304B6" w:rsidRDefault="00507AC9"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Östgötagatan 12</w:t>
          </w:r>
        </w:p>
        <w:p w:rsidR="00507AC9" w:rsidRPr="001304B6" w:rsidRDefault="00507AC9"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118 93 Stockholm</w:t>
          </w:r>
        </w:p>
      </w:tc>
      <w:tc>
        <w:tcPr>
          <w:tcW w:w="2268" w:type="dxa"/>
        </w:tcPr>
        <w:p w:rsidR="00507AC9" w:rsidRPr="001304B6" w:rsidRDefault="00507AC9" w:rsidP="00095A0D">
          <w:pPr>
            <w:pStyle w:val="Footer"/>
            <w:ind w:left="0"/>
            <w:jc w:val="both"/>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Tel 08 452 71 60</w:t>
          </w:r>
        </w:p>
        <w:p w:rsidR="00507AC9" w:rsidRPr="001304B6" w:rsidRDefault="00507AC9" w:rsidP="00095A0D">
          <w:pPr>
            <w:pStyle w:val="Footer"/>
            <w:ind w:left="0"/>
            <w:jc w:val="both"/>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info@inera.se</w:t>
          </w:r>
        </w:p>
        <w:p w:rsidR="00507AC9" w:rsidRPr="0091623E" w:rsidRDefault="00507AC9" w:rsidP="00095A0D">
          <w:pPr>
            <w:pStyle w:val="Footer"/>
            <w:ind w:left="0"/>
            <w:jc w:val="both"/>
            <w:rPr>
              <w:lang w:val="en-US"/>
            </w:rPr>
          </w:pPr>
          <w:r w:rsidRPr="001304B6">
            <w:rPr>
              <w:rFonts w:ascii="Arial" w:eastAsia="Times New Roman" w:hAnsi="Arial"/>
              <w:color w:val="00A9A7"/>
              <w:sz w:val="14"/>
              <w:szCs w:val="24"/>
              <w:lang w:eastAsia="en-GB"/>
            </w:rPr>
            <w:t>www.inera.se</w:t>
          </w:r>
          <w:r w:rsidRPr="0091623E">
            <w:rPr>
              <w:lang w:val="en-US"/>
            </w:rPr>
            <w:t xml:space="preserve"> </w:t>
          </w:r>
        </w:p>
      </w:tc>
      <w:tc>
        <w:tcPr>
          <w:tcW w:w="2409" w:type="dxa"/>
        </w:tcPr>
        <w:p w:rsidR="00507AC9" w:rsidRPr="001304B6" w:rsidRDefault="00507AC9"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Organisationsnummer</w:t>
          </w:r>
        </w:p>
        <w:p w:rsidR="00507AC9" w:rsidRPr="001304B6" w:rsidRDefault="00507AC9"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556559-4230</w:t>
          </w:r>
        </w:p>
        <w:p w:rsidR="00507AC9" w:rsidRPr="004A7C1C" w:rsidRDefault="00507AC9" w:rsidP="001304B6">
          <w:pPr>
            <w:pStyle w:val="Footer"/>
          </w:pPr>
        </w:p>
      </w:tc>
      <w:tc>
        <w:tcPr>
          <w:tcW w:w="709" w:type="dxa"/>
        </w:tcPr>
        <w:p w:rsidR="00507AC9" w:rsidRPr="004A7C1C" w:rsidRDefault="00507AC9" w:rsidP="00095A0D">
          <w:pPr>
            <w:pStyle w:val="Footer"/>
            <w:ind w:left="0"/>
            <w:rPr>
              <w:rStyle w:val="PageNumber"/>
            </w:rPr>
          </w:pPr>
          <w:r w:rsidRPr="004A7C1C">
            <w:rPr>
              <w:rStyle w:val="PageNumber"/>
            </w:rPr>
            <w:t xml:space="preserve">Sid </w:t>
          </w:r>
          <w:r w:rsidRPr="004A7C1C">
            <w:rPr>
              <w:rStyle w:val="PageNumber"/>
            </w:rPr>
            <w:fldChar w:fldCharType="begin"/>
          </w:r>
          <w:r w:rsidRPr="004A7C1C">
            <w:rPr>
              <w:rStyle w:val="PageNumber"/>
            </w:rPr>
            <w:instrText xml:space="preserve"> PAGE </w:instrText>
          </w:r>
          <w:r w:rsidRPr="004A7C1C">
            <w:rPr>
              <w:rStyle w:val="PageNumber"/>
            </w:rPr>
            <w:fldChar w:fldCharType="separate"/>
          </w:r>
          <w:r w:rsidR="00E070B7">
            <w:rPr>
              <w:rStyle w:val="PageNumber"/>
              <w:noProof/>
            </w:rPr>
            <w:t>11</w:t>
          </w:r>
          <w:r w:rsidRPr="004A7C1C">
            <w:rPr>
              <w:rStyle w:val="PageNumber"/>
            </w:rPr>
            <w:fldChar w:fldCharType="end"/>
          </w:r>
          <w:r w:rsidRPr="004A7C1C">
            <w:rPr>
              <w:rStyle w:val="PageNumber"/>
            </w:rPr>
            <w:t>/</w:t>
          </w:r>
          <w:r w:rsidRPr="004A7C1C">
            <w:rPr>
              <w:rStyle w:val="PageNumber"/>
            </w:rPr>
            <w:fldChar w:fldCharType="begin"/>
          </w:r>
          <w:r w:rsidRPr="004A7C1C">
            <w:rPr>
              <w:rStyle w:val="PageNumber"/>
            </w:rPr>
            <w:instrText xml:space="preserve"> NUMPAGES </w:instrText>
          </w:r>
          <w:r w:rsidRPr="004A7C1C">
            <w:rPr>
              <w:rStyle w:val="PageNumber"/>
            </w:rPr>
            <w:fldChar w:fldCharType="separate"/>
          </w:r>
          <w:r w:rsidR="00E070B7">
            <w:rPr>
              <w:rStyle w:val="PageNumber"/>
              <w:noProof/>
            </w:rPr>
            <w:t>11</w:t>
          </w:r>
          <w:r w:rsidRPr="004A7C1C">
            <w:rPr>
              <w:rStyle w:val="PageNumber"/>
            </w:rPr>
            <w:fldChar w:fldCharType="end"/>
          </w:r>
        </w:p>
      </w:tc>
    </w:tr>
  </w:tbl>
  <w:p w:rsidR="00507AC9" w:rsidRDefault="00507AC9" w:rsidP="001304B6">
    <w:pPr>
      <w:pStyle w:val="Footer"/>
      <w:ind w:left="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AC9" w:rsidRDefault="00507AC9">
    <w:pPr>
      <w:pStyle w:val="Footer"/>
    </w:pPr>
  </w:p>
  <w:p w:rsidR="00507AC9" w:rsidRDefault="00507AC9">
    <w:pPr>
      <w:pStyle w:val="Footer"/>
    </w:pPr>
  </w:p>
  <w:p w:rsidR="00507AC9" w:rsidRDefault="00507AC9">
    <w:pPr>
      <w:pStyle w:val="Footer"/>
    </w:pPr>
  </w:p>
  <w:p w:rsidR="00507AC9" w:rsidRDefault="00507AC9">
    <w:pPr>
      <w:pStyle w:val="Footer"/>
    </w:pPr>
  </w:p>
  <w:p w:rsidR="00507AC9" w:rsidRDefault="00507AC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7AC9" w:rsidRDefault="00507AC9" w:rsidP="00C72B17">
      <w:pPr>
        <w:spacing w:line="240" w:lineRule="auto"/>
      </w:pPr>
      <w:r>
        <w:separator/>
      </w:r>
    </w:p>
  </w:footnote>
  <w:footnote w:type="continuationSeparator" w:id="0">
    <w:p w:rsidR="00507AC9" w:rsidRDefault="00507AC9" w:rsidP="00C72B17">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AC9" w:rsidRDefault="00507AC9"/>
  <w:p w:rsidR="00507AC9" w:rsidRDefault="00507AC9"/>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507AC9" w:rsidRPr="00333716" w:rsidTr="000A531A">
      <w:trPr>
        <w:trHeight w:hRule="exact" w:val="539"/>
      </w:trPr>
      <w:tc>
        <w:tcPr>
          <w:tcW w:w="3168" w:type="dxa"/>
          <w:tcBorders>
            <w:top w:val="nil"/>
            <w:bottom w:val="nil"/>
          </w:tcBorders>
        </w:tcPr>
        <w:p w:rsidR="00507AC9" w:rsidRPr="00095A0D" w:rsidRDefault="00507AC9" w:rsidP="00095A0D">
          <w:pPr>
            <w:pStyle w:val="Footer"/>
            <w:rPr>
              <w:rFonts w:ascii="Arial" w:eastAsia="Times New Roman" w:hAnsi="Arial"/>
              <w:color w:val="00A9A7"/>
              <w:sz w:val="14"/>
              <w:szCs w:val="24"/>
              <w:lang w:eastAsia="en-GB"/>
            </w:rPr>
          </w:pPr>
          <w:bookmarkStart w:id="27" w:name="LDnr1"/>
          <w:bookmarkEnd w:id="27"/>
        </w:p>
        <w:p w:rsidR="00507AC9" w:rsidRPr="00095A0D" w:rsidRDefault="00507AC9" w:rsidP="00095A0D">
          <w:pPr>
            <w:pStyle w:val="Footer"/>
            <w:rPr>
              <w:rFonts w:ascii="Arial" w:eastAsia="Times New Roman" w:hAnsi="Arial"/>
              <w:color w:val="00A9A7"/>
              <w:sz w:val="14"/>
              <w:szCs w:val="24"/>
              <w:lang w:eastAsia="en-GB"/>
            </w:rPr>
          </w:pPr>
        </w:p>
      </w:tc>
      <w:tc>
        <w:tcPr>
          <w:tcW w:w="4111" w:type="dxa"/>
          <w:tcBorders>
            <w:top w:val="nil"/>
            <w:bottom w:val="nil"/>
          </w:tcBorders>
        </w:tcPr>
        <w:p w:rsidR="00507AC9" w:rsidRDefault="00507AC9" w:rsidP="000A531A">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TITLE  \* MERGEFORMAT </w:instrText>
          </w:r>
          <w:r>
            <w:rPr>
              <w:rFonts w:ascii="Arial" w:eastAsia="Times New Roman" w:hAnsi="Arial"/>
              <w:color w:val="00A9A7"/>
              <w:sz w:val="14"/>
              <w:szCs w:val="24"/>
              <w:lang w:eastAsia="en-GB"/>
            </w:rPr>
            <w:fldChar w:fldCharType="separate"/>
          </w:r>
          <w:r>
            <w:rPr>
              <w:rFonts w:ascii="Arial" w:eastAsia="Times New Roman" w:hAnsi="Arial"/>
              <w:color w:val="00A9A7"/>
              <w:sz w:val="14"/>
              <w:szCs w:val="24"/>
              <w:lang w:eastAsia="en-GB"/>
            </w:rPr>
            <w:t>Dokumentnamn</w:t>
          </w:r>
          <w:r>
            <w:rPr>
              <w:rFonts w:ascii="Arial" w:eastAsia="Times New Roman" w:hAnsi="Arial"/>
              <w:color w:val="00A9A7"/>
              <w:sz w:val="14"/>
              <w:szCs w:val="24"/>
              <w:lang w:eastAsia="en-GB"/>
            </w:rPr>
            <w:fldChar w:fldCharType="end"/>
          </w:r>
          <w:r>
            <w:rPr>
              <w:rFonts w:ascii="Arial" w:eastAsia="Times New Roman" w:hAnsi="Arial"/>
              <w:color w:val="00A9A7"/>
              <w:sz w:val="14"/>
              <w:szCs w:val="24"/>
              <w:lang w:eastAsia="en-GB"/>
            </w:rPr>
            <w:t xml:space="preserve">: </w:t>
          </w:r>
          <w:r w:rsidRPr="00507AC9">
            <w:rPr>
              <w:rFonts w:ascii="Arial" w:eastAsia="Times New Roman" w:hAnsi="Arial"/>
              <w:color w:val="76923C" w:themeColor="accent3" w:themeShade="BF"/>
              <w:sz w:val="14"/>
              <w:szCs w:val="24"/>
              <w:lang w:eastAsia="en-GB"/>
            </w:rPr>
            <w:fldChar w:fldCharType="begin"/>
          </w:r>
          <w:r w:rsidRPr="00507AC9">
            <w:rPr>
              <w:rFonts w:ascii="Arial" w:eastAsia="Times New Roman" w:hAnsi="Arial"/>
              <w:color w:val="76923C" w:themeColor="accent3" w:themeShade="BF"/>
              <w:sz w:val="14"/>
              <w:szCs w:val="24"/>
              <w:lang w:eastAsia="en-GB"/>
            </w:rPr>
            <w:instrText xml:space="preserve"> TITLE  \* MERGEFORMAT </w:instrText>
          </w:r>
          <w:r w:rsidRPr="00507AC9">
            <w:rPr>
              <w:rFonts w:ascii="Arial" w:eastAsia="Times New Roman" w:hAnsi="Arial"/>
              <w:color w:val="76923C" w:themeColor="accent3" w:themeShade="BF"/>
              <w:sz w:val="14"/>
              <w:szCs w:val="24"/>
              <w:lang w:eastAsia="en-GB"/>
            </w:rPr>
            <w:fldChar w:fldCharType="separate"/>
          </w:r>
          <w:r w:rsidRPr="00507AC9">
            <w:rPr>
              <w:rFonts w:ascii="Arial" w:eastAsia="Times New Roman" w:hAnsi="Arial"/>
              <w:color w:val="76923C" w:themeColor="accent3" w:themeShade="BF"/>
              <w:sz w:val="14"/>
              <w:szCs w:val="24"/>
              <w:lang w:eastAsia="en-GB"/>
            </w:rPr>
            <w:t>Icke-funktionella krav mall</w:t>
          </w:r>
          <w:r w:rsidRPr="00507AC9">
            <w:rPr>
              <w:rFonts w:ascii="Arial" w:eastAsia="Times New Roman" w:hAnsi="Arial"/>
              <w:color w:val="76923C" w:themeColor="accent3" w:themeShade="BF"/>
              <w:sz w:val="14"/>
              <w:szCs w:val="24"/>
              <w:lang w:eastAsia="en-GB"/>
            </w:rPr>
            <w:fldChar w:fldCharType="end"/>
          </w:r>
        </w:p>
        <w:p w:rsidR="00507AC9" w:rsidRDefault="00507AC9"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Version:</w:t>
          </w:r>
          <w:r w:rsidRPr="00507AC9">
            <w:rPr>
              <w:rFonts w:ascii="Arial" w:eastAsia="Times New Roman" w:hAnsi="Arial"/>
              <w:color w:val="76923C" w:themeColor="accent3" w:themeShade="BF"/>
              <w:sz w:val="14"/>
              <w:szCs w:val="24"/>
              <w:lang w:eastAsia="en-GB"/>
            </w:rPr>
            <w:fldChar w:fldCharType="begin"/>
          </w:r>
          <w:r w:rsidRPr="00507AC9">
            <w:rPr>
              <w:rFonts w:ascii="Arial" w:eastAsia="Times New Roman" w:hAnsi="Arial"/>
              <w:color w:val="76923C" w:themeColor="accent3" w:themeShade="BF"/>
              <w:sz w:val="14"/>
              <w:szCs w:val="24"/>
              <w:lang w:eastAsia="en-GB"/>
            </w:rPr>
            <w:instrText xml:space="preserve"> DOCPROPERTY "version" \* MERGEFORMAT </w:instrText>
          </w:r>
          <w:r w:rsidRPr="00507AC9">
            <w:rPr>
              <w:rFonts w:ascii="Arial" w:eastAsia="Times New Roman" w:hAnsi="Arial"/>
              <w:color w:val="76923C" w:themeColor="accent3" w:themeShade="BF"/>
              <w:sz w:val="14"/>
              <w:szCs w:val="24"/>
              <w:lang w:eastAsia="en-GB"/>
            </w:rPr>
            <w:fldChar w:fldCharType="separate"/>
          </w:r>
          <w:r w:rsidRPr="00507AC9">
            <w:rPr>
              <w:rFonts w:ascii="Arial" w:eastAsia="Times New Roman" w:hAnsi="Arial"/>
              <w:color w:val="76923C" w:themeColor="accent3" w:themeShade="BF"/>
              <w:sz w:val="14"/>
              <w:szCs w:val="24"/>
              <w:lang w:eastAsia="en-GB"/>
            </w:rPr>
            <w:t>1.0.1</w:t>
          </w:r>
          <w:r w:rsidRPr="00507AC9">
            <w:rPr>
              <w:rFonts w:ascii="Arial" w:eastAsia="Times New Roman" w:hAnsi="Arial"/>
              <w:color w:val="76923C" w:themeColor="accent3" w:themeShade="BF"/>
              <w:sz w:val="14"/>
              <w:szCs w:val="24"/>
              <w:lang w:eastAsia="en-GB"/>
            </w:rPr>
            <w:fldChar w:fldCharType="end"/>
          </w:r>
          <w:r w:rsidRPr="00507AC9">
            <w:rPr>
              <w:rFonts w:ascii="Arial" w:eastAsia="Times New Roman" w:hAnsi="Arial"/>
              <w:color w:val="76923C" w:themeColor="accent3" w:themeShade="BF"/>
              <w:sz w:val="14"/>
              <w:szCs w:val="24"/>
              <w:lang w:eastAsia="en-GB"/>
            </w:rPr>
            <w:t xml:space="preserve"> </w:t>
          </w:r>
        </w:p>
        <w:p w:rsidR="00507AC9" w:rsidRPr="00095A0D" w:rsidRDefault="00507AC9"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Diarienummer: </w:t>
          </w:r>
        </w:p>
      </w:tc>
      <w:tc>
        <w:tcPr>
          <w:tcW w:w="2977" w:type="dxa"/>
          <w:tcBorders>
            <w:top w:val="nil"/>
            <w:bottom w:val="nil"/>
          </w:tcBorders>
        </w:tcPr>
        <w:p w:rsidR="00507AC9" w:rsidRDefault="00507AC9" w:rsidP="000A531A">
          <w:pPr>
            <w:pStyle w:val="Footer"/>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Författare:</w:t>
          </w:r>
        </w:p>
        <w:p w:rsidR="00507AC9" w:rsidRPr="00095A0D" w:rsidRDefault="00507AC9" w:rsidP="000A531A">
          <w:pPr>
            <w:pStyle w:val="Footer"/>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Dokumentägare:</w:t>
          </w:r>
        </w:p>
      </w:tc>
      <w:tc>
        <w:tcPr>
          <w:tcW w:w="1276" w:type="dxa"/>
          <w:tcBorders>
            <w:top w:val="nil"/>
            <w:bottom w:val="nil"/>
          </w:tcBorders>
        </w:tcPr>
        <w:p w:rsidR="00507AC9" w:rsidRPr="00095A0D" w:rsidRDefault="00507AC9" w:rsidP="000A531A">
          <w:pPr>
            <w:pStyle w:val="Footer"/>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Senast ändrad</w:t>
          </w:r>
        </w:p>
        <w:p w:rsidR="00507AC9" w:rsidRPr="000A531A" w:rsidRDefault="00507AC9" w:rsidP="00932401">
          <w:pPr>
            <w:pStyle w:val="Footer"/>
            <w:ind w:left="0"/>
            <w:rPr>
              <w:rFonts w:ascii="Arial" w:eastAsia="Times New Roman" w:hAnsi="Arial"/>
              <w:color w:val="76923C" w:themeColor="accent3" w:themeShade="BF"/>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TIME \@ "y-MM-dd" </w:instrText>
          </w:r>
          <w:r>
            <w:rPr>
              <w:rFonts w:ascii="Arial" w:eastAsia="Times New Roman" w:hAnsi="Arial"/>
              <w:color w:val="00A9A7"/>
              <w:sz w:val="14"/>
              <w:szCs w:val="24"/>
              <w:lang w:eastAsia="en-GB"/>
            </w:rPr>
            <w:fldChar w:fldCharType="separate"/>
          </w:r>
          <w:r w:rsidR="00E070B7">
            <w:rPr>
              <w:rFonts w:ascii="Arial" w:eastAsia="Times New Roman" w:hAnsi="Arial"/>
              <w:noProof/>
              <w:color w:val="00A9A7"/>
              <w:sz w:val="14"/>
              <w:szCs w:val="24"/>
              <w:lang w:eastAsia="en-GB"/>
            </w:rPr>
            <w:t>2014-10-29</w:t>
          </w:r>
          <w:r>
            <w:rPr>
              <w:rFonts w:ascii="Arial" w:eastAsia="Times New Roman" w:hAnsi="Arial"/>
              <w:color w:val="00A9A7"/>
              <w:sz w:val="14"/>
              <w:szCs w:val="24"/>
              <w:lang w:eastAsia="en-GB"/>
            </w:rPr>
            <w:fldChar w:fldCharType="end"/>
          </w:r>
        </w:p>
      </w:tc>
    </w:tr>
    <w:tr w:rsidR="00507AC9" w:rsidRPr="00095A0D" w:rsidTr="000A531A">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rsidR="00507AC9" w:rsidRPr="00095A0D" w:rsidRDefault="00507AC9" w:rsidP="00095A0D">
          <w:pPr>
            <w:pStyle w:val="Footer"/>
            <w:rPr>
              <w:rFonts w:ascii="Arial" w:eastAsia="Times New Roman" w:hAnsi="Arial"/>
              <w:color w:val="00A9A7"/>
              <w:sz w:val="14"/>
              <w:szCs w:val="24"/>
              <w:lang w:eastAsia="en-GB"/>
            </w:rPr>
          </w:pPr>
          <w:r w:rsidRPr="00095A0D">
            <w:rPr>
              <w:rFonts w:ascii="Arial" w:eastAsia="Times New Roman" w:hAnsi="Arial"/>
              <w:noProof/>
              <w:color w:val="00A9A7"/>
              <w:sz w:val="14"/>
              <w:szCs w:val="24"/>
              <w:lang w:val="en-US"/>
            </w:rPr>
            <w:drawing>
              <wp:inline distT="0" distB="0" distL="0" distR="0" wp14:anchorId="0C9FCB4E" wp14:editId="694727C1">
                <wp:extent cx="1085850" cy="866775"/>
                <wp:effectExtent l="0" t="0" r="0" b="9525"/>
                <wp:docPr id="1"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866775"/>
                        </a:xfrm>
                        <a:prstGeom prst="rect">
                          <a:avLst/>
                        </a:prstGeom>
                        <a:noFill/>
                        <a:ln>
                          <a:noFill/>
                        </a:ln>
                      </pic:spPr>
                    </pic:pic>
                  </a:graphicData>
                </a:graphic>
              </wp:inline>
            </w:drawing>
          </w:r>
        </w:p>
      </w:tc>
      <w:tc>
        <w:tcPr>
          <w:tcW w:w="4111" w:type="dxa"/>
          <w:tcBorders>
            <w:top w:val="nil"/>
            <w:left w:val="nil"/>
            <w:bottom w:val="nil"/>
            <w:right w:val="nil"/>
          </w:tcBorders>
        </w:tcPr>
        <w:p w:rsidR="00507AC9" w:rsidRPr="00095A0D" w:rsidRDefault="00507AC9" w:rsidP="00095A0D">
          <w:pPr>
            <w:pStyle w:val="Footer"/>
            <w:rPr>
              <w:rFonts w:ascii="Arial" w:eastAsia="Times New Roman" w:hAnsi="Arial"/>
              <w:color w:val="00A9A7"/>
              <w:sz w:val="14"/>
              <w:szCs w:val="24"/>
              <w:lang w:eastAsia="en-GB"/>
            </w:rPr>
          </w:pPr>
        </w:p>
      </w:tc>
    </w:tr>
  </w:tbl>
  <w:p w:rsidR="00507AC9" w:rsidRDefault="00507AC9" w:rsidP="008303EF">
    <w:pPr>
      <w:tabs>
        <w:tab w:val="left" w:pos="6237"/>
      </w:tabs>
    </w:pPr>
    <w:r>
      <w:t xml:space="preserve"> </w:t>
    </w:r>
    <w:bookmarkStart w:id="28" w:name="Dnr1"/>
    <w:bookmarkEnd w:id="28"/>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AC9" w:rsidRDefault="00507AC9" w:rsidP="00D774BC">
    <w:pPr>
      <w:tabs>
        <w:tab w:val="left" w:pos="6237"/>
      </w:tabs>
    </w:pPr>
  </w:p>
  <w:p w:rsidR="00507AC9" w:rsidRDefault="00507AC9" w:rsidP="00D774BC">
    <w:pPr>
      <w:tabs>
        <w:tab w:val="left" w:pos="6237"/>
      </w:tabs>
    </w:pPr>
  </w:p>
  <w:p w:rsidR="00507AC9" w:rsidRDefault="00507AC9" w:rsidP="00D774BC">
    <w:pPr>
      <w:tabs>
        <w:tab w:val="left" w:pos="6237"/>
      </w:tabs>
    </w:pPr>
  </w:p>
  <w:p w:rsidR="00507AC9" w:rsidRDefault="00507AC9" w:rsidP="00D774BC">
    <w:pPr>
      <w:tabs>
        <w:tab w:val="left" w:pos="6237"/>
      </w:tabs>
    </w:pPr>
    <w:r>
      <w:rPr>
        <w:noProof/>
        <w:lang w:val="en-US"/>
      </w:rPr>
      <w:drawing>
        <wp:inline distT="0" distB="0" distL="0" distR="0" wp14:anchorId="0146D66A" wp14:editId="159C417B">
          <wp:extent cx="1091565" cy="865505"/>
          <wp:effectExtent l="0" t="0" r="0" b="0"/>
          <wp:docPr id="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r>
      <w:tab/>
    </w:r>
    <w:r>
      <w:tab/>
    </w:r>
    <w:bookmarkStart w:id="29" w:name="LDnr"/>
    <w:bookmarkEnd w:id="29"/>
    <w:r>
      <w:t xml:space="preserve"> </w:t>
    </w:r>
    <w:bookmarkStart w:id="30" w:name="Dnr"/>
    <w:bookmarkEnd w:id="30"/>
  </w:p>
  <w:tbl>
    <w:tblPr>
      <w:tblW w:w="9180" w:type="dxa"/>
      <w:tblLayout w:type="fixed"/>
      <w:tblLook w:val="04A0" w:firstRow="1" w:lastRow="0" w:firstColumn="1" w:lastColumn="0" w:noHBand="0" w:noVBand="1"/>
    </w:tblPr>
    <w:tblGrid>
      <w:gridCol w:w="956"/>
      <w:gridCol w:w="1199"/>
      <w:gridCol w:w="4049"/>
      <w:gridCol w:w="2976"/>
    </w:tblGrid>
    <w:tr w:rsidR="00507AC9" w:rsidRPr="0024387D" w:rsidTr="00364AE6">
      <w:tc>
        <w:tcPr>
          <w:tcW w:w="2155" w:type="dxa"/>
          <w:gridSpan w:val="2"/>
        </w:tcPr>
        <w:p w:rsidR="00507AC9" w:rsidRPr="0024387D" w:rsidRDefault="00507AC9" w:rsidP="002A2120">
          <w:pPr>
            <w:pStyle w:val="Header"/>
            <w:rPr>
              <w:rFonts w:cs="Georgia"/>
              <w:sz w:val="12"/>
              <w:szCs w:val="12"/>
            </w:rPr>
          </w:pPr>
        </w:p>
      </w:tc>
      <w:tc>
        <w:tcPr>
          <w:tcW w:w="4049" w:type="dxa"/>
        </w:tcPr>
        <w:p w:rsidR="00507AC9" w:rsidRPr="0024387D" w:rsidRDefault="00507AC9" w:rsidP="00DE4030">
          <w:pPr>
            <w:pStyle w:val="Header"/>
            <w:rPr>
              <w:rFonts w:cs="Georgia"/>
              <w:sz w:val="14"/>
              <w:szCs w:val="14"/>
            </w:rPr>
          </w:pPr>
        </w:p>
      </w:tc>
      <w:tc>
        <w:tcPr>
          <w:tcW w:w="2976" w:type="dxa"/>
        </w:tcPr>
        <w:p w:rsidR="00507AC9" w:rsidRDefault="00507AC9" w:rsidP="00DE4030">
          <w:r>
            <w:t xml:space="preserve"> </w:t>
          </w:r>
          <w:bookmarkStart w:id="31" w:name="slask"/>
          <w:bookmarkStart w:id="32" w:name="Addressee"/>
          <w:bookmarkEnd w:id="31"/>
          <w:bookmarkEnd w:id="32"/>
        </w:p>
      </w:tc>
    </w:tr>
    <w:tr w:rsidR="00507AC9" w:rsidRPr="00F456CC" w:rsidTr="00364AE6">
      <w:tc>
        <w:tcPr>
          <w:tcW w:w="956" w:type="dxa"/>
          <w:tcBorders>
            <w:right w:val="single" w:sz="4" w:space="0" w:color="auto"/>
          </w:tcBorders>
        </w:tcPr>
        <w:p w:rsidR="00507AC9" w:rsidRPr="00F456CC" w:rsidRDefault="00507AC9" w:rsidP="00025527">
          <w:pPr>
            <w:pStyle w:val="Header"/>
            <w:rPr>
              <w:rFonts w:cs="Georgia"/>
              <w:sz w:val="12"/>
              <w:szCs w:val="12"/>
            </w:rPr>
          </w:pPr>
        </w:p>
      </w:tc>
      <w:tc>
        <w:tcPr>
          <w:tcW w:w="1199" w:type="dxa"/>
          <w:tcBorders>
            <w:left w:val="single" w:sz="4" w:space="0" w:color="auto"/>
          </w:tcBorders>
        </w:tcPr>
        <w:p w:rsidR="00507AC9" w:rsidRPr="00F456CC" w:rsidRDefault="00507AC9" w:rsidP="00DE4030">
          <w:pPr>
            <w:pStyle w:val="Header"/>
            <w:rPr>
              <w:rFonts w:cs="Georgia"/>
              <w:sz w:val="12"/>
              <w:szCs w:val="12"/>
            </w:rPr>
          </w:pPr>
        </w:p>
      </w:tc>
      <w:tc>
        <w:tcPr>
          <w:tcW w:w="4049" w:type="dxa"/>
        </w:tcPr>
        <w:p w:rsidR="00507AC9" w:rsidRPr="002C11AF" w:rsidRDefault="00507AC9" w:rsidP="00DE4030">
          <w:pPr>
            <w:pStyle w:val="Header"/>
            <w:rPr>
              <w:rFonts w:cs="Georgia"/>
              <w:sz w:val="12"/>
              <w:szCs w:val="12"/>
            </w:rPr>
          </w:pPr>
        </w:p>
      </w:tc>
      <w:tc>
        <w:tcPr>
          <w:tcW w:w="2976" w:type="dxa"/>
        </w:tcPr>
        <w:p w:rsidR="00507AC9" w:rsidRPr="002C11AF" w:rsidRDefault="00507AC9" w:rsidP="00DE4030">
          <w:pPr>
            <w:pStyle w:val="Header"/>
            <w:rPr>
              <w:rFonts w:cs="Georgia"/>
              <w:sz w:val="12"/>
              <w:szCs w:val="12"/>
            </w:rPr>
          </w:pPr>
        </w:p>
      </w:tc>
    </w:tr>
  </w:tbl>
  <w:p w:rsidR="00507AC9" w:rsidRPr="003755FD" w:rsidRDefault="00507AC9" w:rsidP="008866A6">
    <w:bookmarkStart w:id="33" w:name="Radera2"/>
    <w:bookmarkEnd w:id="33"/>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5002DE76"/>
    <w:lvl w:ilvl="0">
      <w:start w:val="1"/>
      <w:numFmt w:val="bullet"/>
      <w:lvlText w:val=""/>
      <w:lvlJc w:val="left"/>
      <w:pPr>
        <w:tabs>
          <w:tab w:val="num" w:pos="643"/>
        </w:tabs>
        <w:ind w:left="643" w:hanging="360"/>
      </w:pPr>
      <w:rPr>
        <w:rFonts w:ascii="Symbol" w:hAnsi="Symbol" w:hint="default"/>
      </w:rPr>
    </w:lvl>
  </w:abstractNum>
  <w:abstractNum w:abstractNumId="1">
    <w:nsid w:val="FFFFFF89"/>
    <w:multiLevelType w:val="singleLevel"/>
    <w:tmpl w:val="FF0C15B2"/>
    <w:lvl w:ilvl="0">
      <w:start w:val="1"/>
      <w:numFmt w:val="bullet"/>
      <w:lvlText w:val=""/>
      <w:lvlJc w:val="left"/>
      <w:pPr>
        <w:ind w:left="360" w:hanging="360"/>
      </w:pPr>
      <w:rPr>
        <w:rFonts w:ascii="Symbol" w:hAnsi="Symbol" w:hint="default"/>
        <w:color w:val="005C84"/>
      </w:rPr>
    </w:lvl>
  </w:abstractNum>
  <w:abstractNum w:abstractNumId="2">
    <w:nsid w:val="061C0873"/>
    <w:multiLevelType w:val="hybridMultilevel"/>
    <w:tmpl w:val="B27A8A36"/>
    <w:lvl w:ilvl="0" w:tplc="A0824C9A">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nsid w:val="0FC108DE"/>
    <w:multiLevelType w:val="hybridMultilevel"/>
    <w:tmpl w:val="80827EEE"/>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nsid w:val="1D4C21ED"/>
    <w:multiLevelType w:val="hybridMultilevel"/>
    <w:tmpl w:val="66B0C89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nsid w:val="1EAB2FFF"/>
    <w:multiLevelType w:val="hybridMultilevel"/>
    <w:tmpl w:val="2DFC882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nsid w:val="21E15EBD"/>
    <w:multiLevelType w:val="hybridMultilevel"/>
    <w:tmpl w:val="938CE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nsid w:val="29A1442F"/>
    <w:multiLevelType w:val="multilevel"/>
    <w:tmpl w:val="041D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nsid w:val="2EF80C77"/>
    <w:multiLevelType w:val="hybridMultilevel"/>
    <w:tmpl w:val="D8D84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nsid w:val="36F51CCE"/>
    <w:multiLevelType w:val="hybridMultilevel"/>
    <w:tmpl w:val="9544F796"/>
    <w:lvl w:ilvl="0" w:tplc="74A8B45A">
      <w:start w:val="1"/>
      <w:numFmt w:val="bullet"/>
      <w:lvlText w:val=""/>
      <w:lvlJc w:val="left"/>
      <w:pPr>
        <w:ind w:left="720" w:hanging="360"/>
      </w:pPr>
      <w:rPr>
        <w:rFonts w:ascii="Symbol" w:hAnsi="Symbol" w:hint="default"/>
        <w:color w:val="005C84"/>
      </w:rPr>
    </w:lvl>
    <w:lvl w:ilvl="1" w:tplc="66123236" w:tentative="1">
      <w:start w:val="1"/>
      <w:numFmt w:val="bullet"/>
      <w:lvlText w:val="o"/>
      <w:lvlJc w:val="left"/>
      <w:pPr>
        <w:ind w:left="1440" w:hanging="360"/>
      </w:pPr>
      <w:rPr>
        <w:rFonts w:ascii="Courier New" w:hAnsi="Courier New" w:cs="Courier New" w:hint="default"/>
      </w:rPr>
    </w:lvl>
    <w:lvl w:ilvl="2" w:tplc="B8CAB7F4" w:tentative="1">
      <w:start w:val="1"/>
      <w:numFmt w:val="bullet"/>
      <w:lvlText w:val=""/>
      <w:lvlJc w:val="left"/>
      <w:pPr>
        <w:ind w:left="2160" w:hanging="360"/>
      </w:pPr>
      <w:rPr>
        <w:rFonts w:ascii="Wingdings" w:hAnsi="Wingdings" w:hint="default"/>
      </w:rPr>
    </w:lvl>
    <w:lvl w:ilvl="3" w:tplc="B7B40D08" w:tentative="1">
      <w:start w:val="1"/>
      <w:numFmt w:val="bullet"/>
      <w:lvlText w:val=""/>
      <w:lvlJc w:val="left"/>
      <w:pPr>
        <w:ind w:left="2880" w:hanging="360"/>
      </w:pPr>
      <w:rPr>
        <w:rFonts w:ascii="Symbol" w:hAnsi="Symbol" w:hint="default"/>
      </w:rPr>
    </w:lvl>
    <w:lvl w:ilvl="4" w:tplc="3C501F2A" w:tentative="1">
      <w:start w:val="1"/>
      <w:numFmt w:val="bullet"/>
      <w:lvlText w:val="o"/>
      <w:lvlJc w:val="left"/>
      <w:pPr>
        <w:ind w:left="3600" w:hanging="360"/>
      </w:pPr>
      <w:rPr>
        <w:rFonts w:ascii="Courier New" w:hAnsi="Courier New" w:cs="Courier New" w:hint="default"/>
      </w:rPr>
    </w:lvl>
    <w:lvl w:ilvl="5" w:tplc="0E867EE6" w:tentative="1">
      <w:start w:val="1"/>
      <w:numFmt w:val="bullet"/>
      <w:lvlText w:val=""/>
      <w:lvlJc w:val="left"/>
      <w:pPr>
        <w:ind w:left="4320" w:hanging="360"/>
      </w:pPr>
      <w:rPr>
        <w:rFonts w:ascii="Wingdings" w:hAnsi="Wingdings" w:hint="default"/>
      </w:rPr>
    </w:lvl>
    <w:lvl w:ilvl="6" w:tplc="D848EC44" w:tentative="1">
      <w:start w:val="1"/>
      <w:numFmt w:val="bullet"/>
      <w:lvlText w:val=""/>
      <w:lvlJc w:val="left"/>
      <w:pPr>
        <w:ind w:left="5040" w:hanging="360"/>
      </w:pPr>
      <w:rPr>
        <w:rFonts w:ascii="Symbol" w:hAnsi="Symbol" w:hint="default"/>
      </w:rPr>
    </w:lvl>
    <w:lvl w:ilvl="7" w:tplc="7D98AAB8" w:tentative="1">
      <w:start w:val="1"/>
      <w:numFmt w:val="bullet"/>
      <w:lvlText w:val="o"/>
      <w:lvlJc w:val="left"/>
      <w:pPr>
        <w:ind w:left="5760" w:hanging="360"/>
      </w:pPr>
      <w:rPr>
        <w:rFonts w:ascii="Courier New" w:hAnsi="Courier New" w:cs="Courier New" w:hint="default"/>
      </w:rPr>
    </w:lvl>
    <w:lvl w:ilvl="8" w:tplc="C700DB12" w:tentative="1">
      <w:start w:val="1"/>
      <w:numFmt w:val="bullet"/>
      <w:lvlText w:val=""/>
      <w:lvlJc w:val="left"/>
      <w:pPr>
        <w:ind w:left="6480" w:hanging="360"/>
      </w:pPr>
      <w:rPr>
        <w:rFonts w:ascii="Wingdings" w:hAnsi="Wingdings" w:hint="default"/>
      </w:rPr>
    </w:lvl>
  </w:abstractNum>
  <w:abstractNum w:abstractNumId="13">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nsid w:val="3D331C2B"/>
    <w:multiLevelType w:val="hybridMultilevel"/>
    <w:tmpl w:val="BA2E203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nsid w:val="425C0B71"/>
    <w:multiLevelType w:val="multilevel"/>
    <w:tmpl w:val="25966F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nsid w:val="45297602"/>
    <w:multiLevelType w:val="hybridMultilevel"/>
    <w:tmpl w:val="F5822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nsid w:val="4DE05DF1"/>
    <w:multiLevelType w:val="hybridMultilevel"/>
    <w:tmpl w:val="3FD411CE"/>
    <w:lvl w:ilvl="0" w:tplc="041D0001">
      <w:start w:val="1"/>
      <w:numFmt w:val="bullet"/>
      <w:lvlText w:val=""/>
      <w:lvlJc w:val="left"/>
      <w:pPr>
        <w:ind w:left="1080" w:hanging="360"/>
      </w:pPr>
      <w:rPr>
        <w:rFonts w:ascii="Symbol" w:hAnsi="Symbol" w:hint="default"/>
        <w:color w:val="005C84"/>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8">
    <w:nsid w:val="4E14160B"/>
    <w:multiLevelType w:val="hybridMultilevel"/>
    <w:tmpl w:val="B5621D50"/>
    <w:lvl w:ilvl="0" w:tplc="F724A6B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nsid w:val="4FB4704E"/>
    <w:multiLevelType w:val="hybridMultilevel"/>
    <w:tmpl w:val="85D4863E"/>
    <w:lvl w:ilvl="0" w:tplc="870410D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nsid w:val="546D24A0"/>
    <w:multiLevelType w:val="hybridMultilevel"/>
    <w:tmpl w:val="8C726B2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nsid w:val="54C55C14"/>
    <w:multiLevelType w:val="hybridMultilevel"/>
    <w:tmpl w:val="4A7E49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nsid w:val="59316431"/>
    <w:multiLevelType w:val="hybridMultilevel"/>
    <w:tmpl w:val="490242FE"/>
    <w:lvl w:ilvl="0" w:tplc="041D0001">
      <w:start w:val="1"/>
      <w:numFmt w:val="bullet"/>
      <w:lvlText w:val=""/>
      <w:lvlJc w:val="left"/>
      <w:pPr>
        <w:ind w:left="1440" w:hanging="360"/>
      </w:pPr>
      <w:rPr>
        <w:rFonts w:ascii="Symbol" w:hAnsi="Symbol" w:hint="default"/>
        <w:color w:val="005C84"/>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4">
    <w:nsid w:val="5E3C00B9"/>
    <w:multiLevelType w:val="hybridMultilevel"/>
    <w:tmpl w:val="C96CE034"/>
    <w:lvl w:ilvl="0" w:tplc="07A6B12A">
      <w:start w:val="1"/>
      <w:numFmt w:val="bullet"/>
      <w:lvlText w:val=""/>
      <w:lvlJc w:val="left"/>
      <w:pPr>
        <w:ind w:left="720" w:hanging="360"/>
      </w:pPr>
      <w:rPr>
        <w:rFonts w:ascii="Symbol" w:hAnsi="Symbol" w:hint="default"/>
        <w:color w:val="005C8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nsid w:val="71371A8B"/>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0"/>
  </w:num>
  <w:num w:numId="3">
    <w:abstractNumId w:val="11"/>
  </w:num>
  <w:num w:numId="4">
    <w:abstractNumId w:val="5"/>
  </w:num>
  <w:num w:numId="5">
    <w:abstractNumId w:val="20"/>
  </w:num>
  <w:num w:numId="6">
    <w:abstractNumId w:val="13"/>
  </w:num>
  <w:num w:numId="7">
    <w:abstractNumId w:val="22"/>
  </w:num>
  <w:num w:numId="8">
    <w:abstractNumId w:val="23"/>
  </w:num>
  <w:num w:numId="9">
    <w:abstractNumId w:val="16"/>
  </w:num>
  <w:num w:numId="10">
    <w:abstractNumId w:val="14"/>
  </w:num>
  <w:num w:numId="11">
    <w:abstractNumId w:val="10"/>
  </w:num>
  <w:num w:numId="12">
    <w:abstractNumId w:val="24"/>
  </w:num>
  <w:num w:numId="13">
    <w:abstractNumId w:val="12"/>
  </w:num>
  <w:num w:numId="14">
    <w:abstractNumId w:val="3"/>
  </w:num>
  <w:num w:numId="15">
    <w:abstractNumId w:val="18"/>
  </w:num>
  <w:num w:numId="16">
    <w:abstractNumId w:val="21"/>
  </w:num>
  <w:num w:numId="17">
    <w:abstractNumId w:val="25"/>
  </w:num>
  <w:num w:numId="18">
    <w:abstractNumId w:val="19"/>
  </w:num>
  <w:num w:numId="19">
    <w:abstractNumId w:val="4"/>
  </w:num>
  <w:num w:numId="20">
    <w:abstractNumId w:val="7"/>
  </w:num>
  <w:num w:numId="21">
    <w:abstractNumId w:val="6"/>
  </w:num>
  <w:num w:numId="22">
    <w:abstractNumId w:val="2"/>
  </w:num>
  <w:num w:numId="23">
    <w:abstractNumId w:val="17"/>
  </w:num>
  <w:num w:numId="24">
    <w:abstractNumId w:val="8"/>
  </w:num>
  <w:num w:numId="25">
    <w:abstractNumId w:val="9"/>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05"/>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kTyp" w:val="2"/>
    <w:docVar w:name="Logo" w:val="Sant"/>
  </w:docVars>
  <w:rsids>
    <w:rsidRoot w:val="009B1690"/>
    <w:rsid w:val="00003FF5"/>
    <w:rsid w:val="000065DE"/>
    <w:rsid w:val="00013301"/>
    <w:rsid w:val="00025527"/>
    <w:rsid w:val="00036FF1"/>
    <w:rsid w:val="00047E25"/>
    <w:rsid w:val="00053977"/>
    <w:rsid w:val="0008100A"/>
    <w:rsid w:val="000844ED"/>
    <w:rsid w:val="000954B2"/>
    <w:rsid w:val="00095A0D"/>
    <w:rsid w:val="000A531A"/>
    <w:rsid w:val="000A69BD"/>
    <w:rsid w:val="000C1ACF"/>
    <w:rsid w:val="000C776C"/>
    <w:rsid w:val="000D4323"/>
    <w:rsid w:val="000E020A"/>
    <w:rsid w:val="000E190F"/>
    <w:rsid w:val="00100B52"/>
    <w:rsid w:val="00116504"/>
    <w:rsid w:val="001233FB"/>
    <w:rsid w:val="001304B6"/>
    <w:rsid w:val="001502F9"/>
    <w:rsid w:val="00160052"/>
    <w:rsid w:val="001714C5"/>
    <w:rsid w:val="001752B9"/>
    <w:rsid w:val="00183401"/>
    <w:rsid w:val="00184750"/>
    <w:rsid w:val="00191B2C"/>
    <w:rsid w:val="001B2C00"/>
    <w:rsid w:val="001C046C"/>
    <w:rsid w:val="001C1E6E"/>
    <w:rsid w:val="001D61E1"/>
    <w:rsid w:val="002047F2"/>
    <w:rsid w:val="00212825"/>
    <w:rsid w:val="00224476"/>
    <w:rsid w:val="00226F03"/>
    <w:rsid w:val="0024387D"/>
    <w:rsid w:val="00246426"/>
    <w:rsid w:val="00267208"/>
    <w:rsid w:val="00277ADB"/>
    <w:rsid w:val="0029087A"/>
    <w:rsid w:val="002A2120"/>
    <w:rsid w:val="002A59E4"/>
    <w:rsid w:val="002A77D2"/>
    <w:rsid w:val="002C11AF"/>
    <w:rsid w:val="002D5B10"/>
    <w:rsid w:val="002E6348"/>
    <w:rsid w:val="002F7E28"/>
    <w:rsid w:val="0030710D"/>
    <w:rsid w:val="00322A41"/>
    <w:rsid w:val="00325EBF"/>
    <w:rsid w:val="00364AE6"/>
    <w:rsid w:val="00364D31"/>
    <w:rsid w:val="003755FD"/>
    <w:rsid w:val="00390030"/>
    <w:rsid w:val="00394F76"/>
    <w:rsid w:val="003A1F89"/>
    <w:rsid w:val="003C2D14"/>
    <w:rsid w:val="003D21E1"/>
    <w:rsid w:val="003F5F5D"/>
    <w:rsid w:val="00405057"/>
    <w:rsid w:val="00415214"/>
    <w:rsid w:val="00415791"/>
    <w:rsid w:val="004375C9"/>
    <w:rsid w:val="004433BE"/>
    <w:rsid w:val="00444C74"/>
    <w:rsid w:val="00460BEE"/>
    <w:rsid w:val="00482B99"/>
    <w:rsid w:val="00491FA2"/>
    <w:rsid w:val="0049416E"/>
    <w:rsid w:val="004B0B17"/>
    <w:rsid w:val="004B347C"/>
    <w:rsid w:val="004C349F"/>
    <w:rsid w:val="004F2686"/>
    <w:rsid w:val="004F39E1"/>
    <w:rsid w:val="00507AC9"/>
    <w:rsid w:val="00525CF4"/>
    <w:rsid w:val="005408F3"/>
    <w:rsid w:val="005477ED"/>
    <w:rsid w:val="005521B0"/>
    <w:rsid w:val="0056497A"/>
    <w:rsid w:val="00566ACF"/>
    <w:rsid w:val="0057032F"/>
    <w:rsid w:val="0059544B"/>
    <w:rsid w:val="005957FC"/>
    <w:rsid w:val="005A0069"/>
    <w:rsid w:val="005A11F9"/>
    <w:rsid w:val="005A2DFC"/>
    <w:rsid w:val="005A6077"/>
    <w:rsid w:val="005A6380"/>
    <w:rsid w:val="005B6762"/>
    <w:rsid w:val="005C5369"/>
    <w:rsid w:val="005D655F"/>
    <w:rsid w:val="005D6C3E"/>
    <w:rsid w:val="005E14C8"/>
    <w:rsid w:val="005E710A"/>
    <w:rsid w:val="00602874"/>
    <w:rsid w:val="00614EF1"/>
    <w:rsid w:val="006217E0"/>
    <w:rsid w:val="00633EAD"/>
    <w:rsid w:val="00650709"/>
    <w:rsid w:val="00653081"/>
    <w:rsid w:val="00661F2C"/>
    <w:rsid w:val="006648CB"/>
    <w:rsid w:val="00686189"/>
    <w:rsid w:val="0069359C"/>
    <w:rsid w:val="006A4A7F"/>
    <w:rsid w:val="006A4E14"/>
    <w:rsid w:val="006E7C71"/>
    <w:rsid w:val="00702AFD"/>
    <w:rsid w:val="00707704"/>
    <w:rsid w:val="00714301"/>
    <w:rsid w:val="0072035C"/>
    <w:rsid w:val="007231DB"/>
    <w:rsid w:val="00727057"/>
    <w:rsid w:val="007306AD"/>
    <w:rsid w:val="007804CB"/>
    <w:rsid w:val="007871FB"/>
    <w:rsid w:val="00793064"/>
    <w:rsid w:val="007A0162"/>
    <w:rsid w:val="007A2939"/>
    <w:rsid w:val="007B025E"/>
    <w:rsid w:val="007B2DED"/>
    <w:rsid w:val="007C2A05"/>
    <w:rsid w:val="007C34B3"/>
    <w:rsid w:val="007C7D7A"/>
    <w:rsid w:val="007E481B"/>
    <w:rsid w:val="007F0F3A"/>
    <w:rsid w:val="00805333"/>
    <w:rsid w:val="00817886"/>
    <w:rsid w:val="008303EF"/>
    <w:rsid w:val="00832F02"/>
    <w:rsid w:val="008409C3"/>
    <w:rsid w:val="008465AF"/>
    <w:rsid w:val="008866A6"/>
    <w:rsid w:val="00892362"/>
    <w:rsid w:val="008962E0"/>
    <w:rsid w:val="008977F7"/>
    <w:rsid w:val="008B23F2"/>
    <w:rsid w:val="008B34A4"/>
    <w:rsid w:val="008C400C"/>
    <w:rsid w:val="008C7C3E"/>
    <w:rsid w:val="008D7540"/>
    <w:rsid w:val="008D797D"/>
    <w:rsid w:val="008E73EF"/>
    <w:rsid w:val="008F38AA"/>
    <w:rsid w:val="008F6ADA"/>
    <w:rsid w:val="009036DE"/>
    <w:rsid w:val="00917AF8"/>
    <w:rsid w:val="00932401"/>
    <w:rsid w:val="00934DF5"/>
    <w:rsid w:val="00956547"/>
    <w:rsid w:val="00984B50"/>
    <w:rsid w:val="00987592"/>
    <w:rsid w:val="009A056B"/>
    <w:rsid w:val="009A24FD"/>
    <w:rsid w:val="009A70FF"/>
    <w:rsid w:val="009A7229"/>
    <w:rsid w:val="009B1690"/>
    <w:rsid w:val="009B473C"/>
    <w:rsid w:val="009B5AA8"/>
    <w:rsid w:val="009C5E05"/>
    <w:rsid w:val="009D07E0"/>
    <w:rsid w:val="009D5269"/>
    <w:rsid w:val="009E057D"/>
    <w:rsid w:val="009E2F3A"/>
    <w:rsid w:val="009E508B"/>
    <w:rsid w:val="009F1D5A"/>
    <w:rsid w:val="009F3594"/>
    <w:rsid w:val="00A03D94"/>
    <w:rsid w:val="00A35D2A"/>
    <w:rsid w:val="00A50E40"/>
    <w:rsid w:val="00A7347F"/>
    <w:rsid w:val="00A80E12"/>
    <w:rsid w:val="00A81BE1"/>
    <w:rsid w:val="00A8749F"/>
    <w:rsid w:val="00AA3E23"/>
    <w:rsid w:val="00AB63BF"/>
    <w:rsid w:val="00AD6D79"/>
    <w:rsid w:val="00AF1559"/>
    <w:rsid w:val="00AF3B49"/>
    <w:rsid w:val="00AF7B2A"/>
    <w:rsid w:val="00B10EEB"/>
    <w:rsid w:val="00B1310A"/>
    <w:rsid w:val="00B14DBA"/>
    <w:rsid w:val="00B6227B"/>
    <w:rsid w:val="00B72189"/>
    <w:rsid w:val="00B77D5E"/>
    <w:rsid w:val="00B86215"/>
    <w:rsid w:val="00B90A42"/>
    <w:rsid w:val="00BB02BA"/>
    <w:rsid w:val="00BD3476"/>
    <w:rsid w:val="00BD68EB"/>
    <w:rsid w:val="00C00D40"/>
    <w:rsid w:val="00C04B41"/>
    <w:rsid w:val="00C10D6D"/>
    <w:rsid w:val="00C14894"/>
    <w:rsid w:val="00C14D25"/>
    <w:rsid w:val="00C20DBF"/>
    <w:rsid w:val="00C26EAC"/>
    <w:rsid w:val="00C375AB"/>
    <w:rsid w:val="00C427B8"/>
    <w:rsid w:val="00C52D77"/>
    <w:rsid w:val="00C5331E"/>
    <w:rsid w:val="00C54788"/>
    <w:rsid w:val="00C66377"/>
    <w:rsid w:val="00C71635"/>
    <w:rsid w:val="00C72B17"/>
    <w:rsid w:val="00C72FDC"/>
    <w:rsid w:val="00C875DE"/>
    <w:rsid w:val="00CC270E"/>
    <w:rsid w:val="00CC7016"/>
    <w:rsid w:val="00CC70DA"/>
    <w:rsid w:val="00CE0FA6"/>
    <w:rsid w:val="00CE1031"/>
    <w:rsid w:val="00CE7DFC"/>
    <w:rsid w:val="00CF4460"/>
    <w:rsid w:val="00CF47A0"/>
    <w:rsid w:val="00D037DF"/>
    <w:rsid w:val="00D21C11"/>
    <w:rsid w:val="00D53A9A"/>
    <w:rsid w:val="00D774BC"/>
    <w:rsid w:val="00D91240"/>
    <w:rsid w:val="00D93512"/>
    <w:rsid w:val="00DA1759"/>
    <w:rsid w:val="00DA5D2D"/>
    <w:rsid w:val="00DB56E2"/>
    <w:rsid w:val="00DC3968"/>
    <w:rsid w:val="00DE4030"/>
    <w:rsid w:val="00E070B7"/>
    <w:rsid w:val="00E1012B"/>
    <w:rsid w:val="00E127E3"/>
    <w:rsid w:val="00E12C4A"/>
    <w:rsid w:val="00E2294E"/>
    <w:rsid w:val="00E46C51"/>
    <w:rsid w:val="00E738E4"/>
    <w:rsid w:val="00E809F3"/>
    <w:rsid w:val="00E9789B"/>
    <w:rsid w:val="00EB1451"/>
    <w:rsid w:val="00EB1E88"/>
    <w:rsid w:val="00EB63D6"/>
    <w:rsid w:val="00EC3FBC"/>
    <w:rsid w:val="00EC5E28"/>
    <w:rsid w:val="00ED3446"/>
    <w:rsid w:val="00EE04DB"/>
    <w:rsid w:val="00EE0737"/>
    <w:rsid w:val="00EE64E3"/>
    <w:rsid w:val="00EE7FE7"/>
    <w:rsid w:val="00F07598"/>
    <w:rsid w:val="00F25F5B"/>
    <w:rsid w:val="00F34EBF"/>
    <w:rsid w:val="00F456CC"/>
    <w:rsid w:val="00F46893"/>
    <w:rsid w:val="00F85F1F"/>
    <w:rsid w:val="00FB1144"/>
    <w:rsid w:val="00FB20B9"/>
    <w:rsid w:val="00FB3539"/>
    <w:rsid w:val="00FD2E7E"/>
    <w:rsid w:val="00FD4E8C"/>
    <w:rsid w:val="00FE29F5"/>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sv-SE" w:eastAsia="sv-S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F47A0"/>
    <w:pPr>
      <w:spacing w:line="280" w:lineRule="atLeast"/>
    </w:pPr>
    <w:rPr>
      <w:rFonts w:ascii="Georgia" w:hAnsi="Georgia"/>
      <w:szCs w:val="22"/>
      <w:lang w:eastAsia="en-US"/>
    </w:rPr>
  </w:style>
  <w:style w:type="paragraph" w:styleId="Heading1">
    <w:name w:val="heading 1"/>
    <w:basedOn w:val="Normal"/>
    <w:next w:val="Normal"/>
    <w:link w:val="Heading1Char"/>
    <w:uiPriority w:val="9"/>
    <w:qFormat/>
    <w:rsid w:val="007B025E"/>
    <w:pPr>
      <w:keepNext/>
      <w:keepLines/>
      <w:numPr>
        <w:numId w:val="25"/>
      </w:numPr>
      <w:spacing w:before="360" w:after="120" w:line="400" w:lineRule="atLeast"/>
      <w:outlineLvl w:val="0"/>
    </w:pPr>
    <w:rPr>
      <w:rFonts w:eastAsia="Times New Roman"/>
      <w:bCs/>
      <w:sz w:val="30"/>
      <w:szCs w:val="28"/>
    </w:rPr>
  </w:style>
  <w:style w:type="paragraph" w:styleId="Heading2">
    <w:name w:val="heading 2"/>
    <w:basedOn w:val="Normal"/>
    <w:next w:val="Normal"/>
    <w:link w:val="Heading2Char"/>
    <w:uiPriority w:val="9"/>
    <w:qFormat/>
    <w:rsid w:val="002A59E4"/>
    <w:pPr>
      <w:keepNext/>
      <w:keepLines/>
      <w:numPr>
        <w:ilvl w:val="1"/>
        <w:numId w:val="25"/>
      </w:numPr>
      <w:spacing w:after="80"/>
      <w:outlineLvl w:val="1"/>
    </w:pPr>
    <w:rPr>
      <w:rFonts w:eastAsia="Times New Roman"/>
      <w:bCs/>
      <w:sz w:val="24"/>
      <w:szCs w:val="26"/>
    </w:rPr>
  </w:style>
  <w:style w:type="paragraph" w:styleId="Heading3">
    <w:name w:val="heading 3"/>
    <w:basedOn w:val="Normal"/>
    <w:next w:val="Normal"/>
    <w:link w:val="Heading3Char"/>
    <w:uiPriority w:val="9"/>
    <w:qFormat/>
    <w:rsid w:val="00793064"/>
    <w:pPr>
      <w:keepNext/>
      <w:keepLines/>
      <w:numPr>
        <w:ilvl w:val="2"/>
        <w:numId w:val="25"/>
      </w:numPr>
      <w:spacing w:after="80" w:line="300" w:lineRule="atLeast"/>
      <w:outlineLvl w:val="2"/>
    </w:pPr>
    <w:rPr>
      <w:rFonts w:eastAsia="Times New Roman"/>
      <w:bCs/>
      <w:sz w:val="24"/>
    </w:rPr>
  </w:style>
  <w:style w:type="paragraph" w:styleId="Heading4">
    <w:name w:val="heading 4"/>
    <w:basedOn w:val="Normal"/>
    <w:next w:val="Normal"/>
    <w:link w:val="Heading4Char"/>
    <w:uiPriority w:val="9"/>
    <w:qFormat/>
    <w:rsid w:val="005A0069"/>
    <w:pPr>
      <w:keepNext/>
      <w:keepLines/>
      <w:numPr>
        <w:ilvl w:val="3"/>
        <w:numId w:val="25"/>
      </w:numPr>
      <w:spacing w:after="80"/>
      <w:outlineLvl w:val="3"/>
    </w:pPr>
    <w:rPr>
      <w:rFonts w:eastAsia="Times New Roman"/>
      <w:bCs/>
      <w:iCs/>
      <w:sz w:val="24"/>
    </w:rPr>
  </w:style>
  <w:style w:type="paragraph" w:styleId="Heading5">
    <w:name w:val="heading 5"/>
    <w:basedOn w:val="Normal"/>
    <w:next w:val="Normal"/>
    <w:link w:val="Heading5Char"/>
    <w:uiPriority w:val="9"/>
    <w:qFormat/>
    <w:rsid w:val="00793064"/>
    <w:pPr>
      <w:keepNext/>
      <w:keepLines/>
      <w:numPr>
        <w:ilvl w:val="4"/>
        <w:numId w:val="25"/>
      </w:numPr>
      <w:spacing w:before="200"/>
      <w:outlineLvl w:val="4"/>
    </w:pPr>
    <w:rPr>
      <w:rFonts w:ascii="Cambria" w:eastAsia="Times New Roman" w:hAnsi="Cambria"/>
      <w:color w:val="001522"/>
      <w:sz w:val="24"/>
    </w:rPr>
  </w:style>
  <w:style w:type="paragraph" w:styleId="Heading6">
    <w:name w:val="heading 6"/>
    <w:basedOn w:val="Normal"/>
    <w:next w:val="Normal"/>
    <w:qFormat/>
    <w:rsid w:val="00793064"/>
    <w:pPr>
      <w:widowControl w:val="0"/>
      <w:numPr>
        <w:ilvl w:val="5"/>
        <w:numId w:val="25"/>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Heading7">
    <w:name w:val="heading 7"/>
    <w:basedOn w:val="Normal"/>
    <w:next w:val="Normal"/>
    <w:qFormat/>
    <w:rsid w:val="00003FF5"/>
    <w:pPr>
      <w:widowControl w:val="0"/>
      <w:numPr>
        <w:ilvl w:val="6"/>
        <w:numId w:val="25"/>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Heading8">
    <w:name w:val="heading 8"/>
    <w:basedOn w:val="Normal"/>
    <w:next w:val="Normal"/>
    <w:qFormat/>
    <w:rsid w:val="00003FF5"/>
    <w:pPr>
      <w:widowControl w:val="0"/>
      <w:numPr>
        <w:ilvl w:val="7"/>
        <w:numId w:val="25"/>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Heading9">
    <w:name w:val="heading 9"/>
    <w:basedOn w:val="Normal"/>
    <w:next w:val="Normal"/>
    <w:qFormat/>
    <w:rsid w:val="00003FF5"/>
    <w:pPr>
      <w:widowControl w:val="0"/>
      <w:numPr>
        <w:ilvl w:val="8"/>
        <w:numId w:val="25"/>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5E"/>
    <w:rPr>
      <w:rFonts w:ascii="Georgia" w:eastAsia="Times New Roman" w:hAnsi="Georgia"/>
      <w:bCs/>
      <w:sz w:val="30"/>
      <w:szCs w:val="28"/>
      <w:lang w:eastAsia="en-US"/>
    </w:rPr>
  </w:style>
  <w:style w:type="character" w:customStyle="1" w:styleId="Heading2Char">
    <w:name w:val="Heading 2 Char"/>
    <w:basedOn w:val="DefaultParagraphFont"/>
    <w:link w:val="Heading2"/>
    <w:uiPriority w:val="9"/>
    <w:rsid w:val="002A59E4"/>
    <w:rPr>
      <w:rFonts w:ascii="Georgia" w:eastAsia="Times New Roman" w:hAnsi="Georgia"/>
      <w:bCs/>
      <w:sz w:val="24"/>
      <w:szCs w:val="26"/>
      <w:lang w:eastAsia="en-US"/>
    </w:rPr>
  </w:style>
  <w:style w:type="character" w:customStyle="1" w:styleId="Heading3Char">
    <w:name w:val="Heading 3 Char"/>
    <w:basedOn w:val="DefaultParagraphFont"/>
    <w:link w:val="Heading3"/>
    <w:uiPriority w:val="9"/>
    <w:rsid w:val="00793064"/>
    <w:rPr>
      <w:rFonts w:ascii="Georgia" w:eastAsia="Times New Roman" w:hAnsi="Georgia"/>
      <w:bCs/>
      <w:sz w:val="24"/>
      <w:szCs w:val="22"/>
      <w:lang w:eastAsia="en-US"/>
    </w:rPr>
  </w:style>
  <w:style w:type="character" w:customStyle="1" w:styleId="Heading4Char">
    <w:name w:val="Heading 4 Char"/>
    <w:basedOn w:val="DefaultParagraphFont"/>
    <w:link w:val="Heading4"/>
    <w:uiPriority w:val="9"/>
    <w:rsid w:val="00415214"/>
    <w:rPr>
      <w:rFonts w:ascii="Georgia" w:eastAsia="Times New Roman" w:hAnsi="Georgia"/>
      <w:bCs/>
      <w:iCs/>
      <w:sz w:val="24"/>
      <w:szCs w:val="22"/>
      <w:lang w:eastAsia="en-US"/>
    </w:rPr>
  </w:style>
  <w:style w:type="character" w:customStyle="1" w:styleId="Heading5Char">
    <w:name w:val="Heading 5 Char"/>
    <w:basedOn w:val="DefaultParagraphFont"/>
    <w:link w:val="Heading5"/>
    <w:uiPriority w:val="9"/>
    <w:rsid w:val="00793064"/>
    <w:rPr>
      <w:rFonts w:ascii="Cambria" w:eastAsia="Times New Roman" w:hAnsi="Cambria"/>
      <w:color w:val="001522"/>
      <w:sz w:val="24"/>
      <w:szCs w:val="22"/>
      <w:lang w:eastAsia="en-US"/>
    </w:rPr>
  </w:style>
  <w:style w:type="paragraph" w:styleId="Header">
    <w:name w:val="header"/>
    <w:basedOn w:val="Normal"/>
    <w:link w:val="HeaderChar"/>
    <w:unhideWhenUsed/>
    <w:rsid w:val="00C72B17"/>
    <w:pPr>
      <w:tabs>
        <w:tab w:val="center" w:pos="4536"/>
        <w:tab w:val="right" w:pos="9072"/>
      </w:tabs>
      <w:spacing w:line="240" w:lineRule="auto"/>
    </w:pPr>
  </w:style>
  <w:style w:type="character" w:customStyle="1" w:styleId="HeaderChar">
    <w:name w:val="Header Char"/>
    <w:basedOn w:val="DefaultParagraphFont"/>
    <w:link w:val="Header"/>
    <w:uiPriority w:val="99"/>
    <w:rsid w:val="00C72B17"/>
    <w:rPr>
      <w:rFonts w:ascii="Georgia" w:hAnsi="Georgia"/>
      <w:sz w:val="20"/>
    </w:rPr>
  </w:style>
  <w:style w:type="character" w:styleId="FollowedHyperlink">
    <w:name w:val="FollowedHyperlink"/>
    <w:basedOn w:val="DefaultParagraphFont"/>
    <w:uiPriority w:val="99"/>
    <w:semiHidden/>
    <w:unhideWhenUsed/>
    <w:rsid w:val="00A03D94"/>
    <w:rPr>
      <w:color w:val="772059"/>
      <w:u w:val="single"/>
    </w:rPr>
  </w:style>
  <w:style w:type="paragraph" w:styleId="Footer">
    <w:name w:val="footer"/>
    <w:basedOn w:val="Normal"/>
    <w:link w:val="FooterChar"/>
    <w:unhideWhenUsed/>
    <w:rsid w:val="00CF47A0"/>
    <w:pPr>
      <w:tabs>
        <w:tab w:val="center" w:pos="4309"/>
        <w:tab w:val="right" w:pos="8618"/>
      </w:tabs>
      <w:spacing w:line="160" w:lineRule="atLeast"/>
      <w:ind w:left="567"/>
    </w:pPr>
    <w:rPr>
      <w:sz w:val="12"/>
    </w:rPr>
  </w:style>
  <w:style w:type="character" w:customStyle="1" w:styleId="FooterChar">
    <w:name w:val="Footer Char"/>
    <w:basedOn w:val="DefaultParagraphFont"/>
    <w:link w:val="Footer"/>
    <w:rsid w:val="00CF47A0"/>
    <w:rPr>
      <w:rFonts w:ascii="Georgia" w:hAnsi="Georgia"/>
      <w:sz w:val="12"/>
      <w:szCs w:val="22"/>
      <w:lang w:eastAsia="en-US"/>
    </w:rPr>
  </w:style>
  <w:style w:type="paragraph" w:styleId="ListParagraph">
    <w:name w:val="List Paragraph"/>
    <w:basedOn w:val="Normal"/>
    <w:link w:val="ListParagraphChar"/>
    <w:uiPriority w:val="34"/>
    <w:rsid w:val="008F38AA"/>
    <w:pPr>
      <w:ind w:left="720" w:hanging="360"/>
      <w:contextualSpacing/>
    </w:pPr>
  </w:style>
  <w:style w:type="character" w:customStyle="1" w:styleId="ListParagraphChar">
    <w:name w:val="List Paragraph Char"/>
    <w:basedOn w:val="DefaultParagraphFont"/>
    <w:link w:val="ListParagraph"/>
    <w:uiPriority w:val="34"/>
    <w:rsid w:val="008F38AA"/>
    <w:rPr>
      <w:rFonts w:ascii="Georgia" w:hAnsi="Georgia"/>
      <w:sz w:val="20"/>
    </w:rPr>
  </w:style>
  <w:style w:type="paragraph" w:styleId="ListBullet">
    <w:name w:val="List Bullet"/>
    <w:basedOn w:val="Normal"/>
    <w:uiPriority w:val="99"/>
    <w:semiHidden/>
    <w:unhideWhenUsed/>
    <w:rsid w:val="00633EAD"/>
    <w:pPr>
      <w:ind w:left="360" w:hanging="360"/>
      <w:contextualSpacing/>
    </w:pPr>
  </w:style>
  <w:style w:type="table" w:styleId="TableGrid">
    <w:name w:val="Table Grid"/>
    <w:basedOn w:val="TableNormal"/>
    <w:uiPriority w:val="59"/>
    <w:semiHidden/>
    <w:rsid w:val="00E738E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468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6893"/>
    <w:rPr>
      <w:rFonts w:ascii="Tahoma" w:hAnsi="Tahoma" w:cs="Tahoma"/>
      <w:sz w:val="16"/>
      <w:szCs w:val="16"/>
    </w:rPr>
  </w:style>
  <w:style w:type="paragraph" w:styleId="Subtitle">
    <w:name w:val="Subtitle"/>
    <w:basedOn w:val="Normal"/>
    <w:next w:val="Normal"/>
    <w:link w:val="SubtitleChar"/>
    <w:uiPriority w:val="11"/>
    <w:rsid w:val="00415214"/>
    <w:pPr>
      <w:numPr>
        <w:ilvl w:val="1"/>
      </w:numPr>
      <w:spacing w:after="80"/>
    </w:pPr>
    <w:rPr>
      <w:rFonts w:eastAsia="Times New Roman"/>
      <w:iCs/>
      <w:color w:val="002B45"/>
      <w:spacing w:val="15"/>
      <w:sz w:val="24"/>
      <w:szCs w:val="24"/>
    </w:rPr>
  </w:style>
  <w:style w:type="character" w:customStyle="1" w:styleId="SubtitleChar">
    <w:name w:val="Subtitle Char"/>
    <w:basedOn w:val="DefaultParagraphFont"/>
    <w:link w:val="Subtitle"/>
    <w:uiPriority w:val="11"/>
    <w:rsid w:val="00415214"/>
    <w:rPr>
      <w:rFonts w:ascii="Georgia" w:eastAsia="Times New Roman" w:hAnsi="Georgia" w:cs="Times New Roman"/>
      <w:iCs/>
      <w:color w:val="002B45"/>
      <w:spacing w:val="15"/>
      <w:sz w:val="24"/>
      <w:szCs w:val="24"/>
    </w:rPr>
  </w:style>
  <w:style w:type="character" w:styleId="Hyperlink">
    <w:name w:val="Hyperlink"/>
    <w:basedOn w:val="DefaultParagraphFont"/>
    <w:uiPriority w:val="99"/>
    <w:rsid w:val="00F456CC"/>
    <w:rPr>
      <w:color w:val="0000FF"/>
      <w:u w:val="single"/>
    </w:rPr>
  </w:style>
  <w:style w:type="paragraph" w:styleId="TOCHeading">
    <w:name w:val="TOC Heading"/>
    <w:basedOn w:val="Heading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TOC1">
    <w:name w:val="toc 1"/>
    <w:basedOn w:val="Normal"/>
    <w:next w:val="Normal"/>
    <w:autoRedefine/>
    <w:uiPriority w:val="39"/>
    <w:unhideWhenUsed/>
    <w:rsid w:val="00793064"/>
    <w:pPr>
      <w:spacing w:after="100"/>
    </w:pPr>
  </w:style>
  <w:style w:type="paragraph" w:styleId="TOC2">
    <w:name w:val="toc 2"/>
    <w:basedOn w:val="Normal"/>
    <w:next w:val="Normal"/>
    <w:autoRedefine/>
    <w:uiPriority w:val="39"/>
    <w:unhideWhenUsed/>
    <w:rsid w:val="00793064"/>
    <w:pPr>
      <w:spacing w:after="100"/>
      <w:ind w:left="200"/>
    </w:pPr>
  </w:style>
  <w:style w:type="paragraph" w:styleId="TOC3">
    <w:name w:val="toc 3"/>
    <w:basedOn w:val="Normal"/>
    <w:next w:val="Normal"/>
    <w:autoRedefine/>
    <w:uiPriority w:val="39"/>
    <w:unhideWhenUsed/>
    <w:rsid w:val="00793064"/>
    <w:pPr>
      <w:spacing w:after="100"/>
      <w:ind w:left="400"/>
    </w:pPr>
  </w:style>
  <w:style w:type="character" w:styleId="PageNumber">
    <w:name w:val="page number"/>
    <w:semiHidden/>
    <w:rsid w:val="001304B6"/>
    <w:rPr>
      <w:rFonts w:ascii="Arial" w:hAnsi="Arial"/>
      <w:b/>
      <w:color w:val="1C1C1C"/>
      <w:sz w:val="14"/>
    </w:rPr>
  </w:style>
  <w:style w:type="paragraph" w:styleId="BodyText">
    <w:name w:val="Body Text"/>
    <w:basedOn w:val="Normal"/>
    <w:link w:val="BodyTextChar"/>
    <w:rsid w:val="008866A6"/>
    <w:pPr>
      <w:spacing w:before="20" w:after="100" w:line="240" w:lineRule="auto"/>
    </w:pPr>
    <w:rPr>
      <w:rFonts w:ascii="Times New Roman" w:eastAsia="Times New Roman" w:hAnsi="Times New Roman"/>
      <w:sz w:val="22"/>
      <w:szCs w:val="24"/>
      <w:lang w:eastAsia="en-GB"/>
    </w:rPr>
  </w:style>
  <w:style w:type="character" w:customStyle="1" w:styleId="BodyTextChar">
    <w:name w:val="Body Text Char"/>
    <w:basedOn w:val="DefaultParagraphFont"/>
    <w:link w:val="Body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odyText"/>
    <w:link w:val="FrsttsbladUnderrubrikChar"/>
    <w:qFormat/>
    <w:rsid w:val="008866A6"/>
    <w:pPr>
      <w:spacing w:before="120" w:after="600" w:line="240" w:lineRule="auto"/>
    </w:pPr>
    <w:rPr>
      <w:rFonts w:ascii="Arial" w:eastAsia="Times New Roman" w:hAnsi="Arial" w:cs="Arial"/>
      <w:sz w:val="28"/>
      <w:szCs w:val="28"/>
      <w:lang w:eastAsia="en-GB"/>
    </w:rPr>
  </w:style>
  <w:style w:type="paragraph" w:styleId="Title">
    <w:name w:val="Title"/>
    <w:aliases w:val="Försättsblad Rubrik"/>
    <w:basedOn w:val="Normal"/>
    <w:next w:val="Normal"/>
    <w:link w:val="TitleChar"/>
    <w:qFormat/>
    <w:rsid w:val="008866A6"/>
    <w:pPr>
      <w:spacing w:after="120" w:line="240" w:lineRule="auto"/>
    </w:pPr>
    <w:rPr>
      <w:rFonts w:ascii="Arial" w:eastAsia="Times New Roman" w:hAnsi="Arial" w:cs="Arial"/>
      <w:b/>
      <w:color w:val="00A9A7"/>
      <w:sz w:val="56"/>
      <w:szCs w:val="56"/>
      <w:lang w:eastAsia="en-GB"/>
    </w:rPr>
  </w:style>
  <w:style w:type="character" w:customStyle="1" w:styleId="TitleChar">
    <w:name w:val="Title Char"/>
    <w:aliases w:val="Försättsblad Rubrik Char"/>
    <w:basedOn w:val="DefaultParagraphFont"/>
    <w:link w:val="Title"/>
    <w:rsid w:val="008866A6"/>
    <w:rPr>
      <w:rFonts w:ascii="Arial" w:eastAsia="Times New Roman" w:hAnsi="Arial" w:cs="Arial"/>
      <w:b/>
      <w:color w:val="00A9A7"/>
      <w:sz w:val="56"/>
      <w:szCs w:val="56"/>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customStyle="1" w:styleId="TableText">
    <w:name w:val="Table Text"/>
    <w:basedOn w:val="BodyText"/>
    <w:rsid w:val="00507AC9"/>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character" w:customStyle="1" w:styleId="Starkbetoning1">
    <w:name w:val="Stark betoning1"/>
    <w:uiPriority w:val="21"/>
    <w:qFormat/>
    <w:rsid w:val="001D61E1"/>
    <w:rPr>
      <w:b/>
      <w:bCs/>
      <w:i/>
      <w:iCs/>
      <w:color w:val="4F81B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sv-SE" w:eastAsia="sv-S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CF47A0"/>
    <w:pPr>
      <w:spacing w:line="280" w:lineRule="atLeast"/>
    </w:pPr>
    <w:rPr>
      <w:rFonts w:ascii="Georgia" w:hAnsi="Georgia"/>
      <w:szCs w:val="22"/>
      <w:lang w:eastAsia="en-US"/>
    </w:rPr>
  </w:style>
  <w:style w:type="paragraph" w:styleId="Heading1">
    <w:name w:val="heading 1"/>
    <w:basedOn w:val="Normal"/>
    <w:next w:val="Normal"/>
    <w:link w:val="Heading1Char"/>
    <w:uiPriority w:val="9"/>
    <w:qFormat/>
    <w:rsid w:val="007B025E"/>
    <w:pPr>
      <w:keepNext/>
      <w:keepLines/>
      <w:numPr>
        <w:numId w:val="25"/>
      </w:numPr>
      <w:spacing w:before="360" w:after="120" w:line="400" w:lineRule="atLeast"/>
      <w:outlineLvl w:val="0"/>
    </w:pPr>
    <w:rPr>
      <w:rFonts w:eastAsia="Times New Roman"/>
      <w:bCs/>
      <w:sz w:val="30"/>
      <w:szCs w:val="28"/>
    </w:rPr>
  </w:style>
  <w:style w:type="paragraph" w:styleId="Heading2">
    <w:name w:val="heading 2"/>
    <w:basedOn w:val="Normal"/>
    <w:next w:val="Normal"/>
    <w:link w:val="Heading2Char"/>
    <w:uiPriority w:val="9"/>
    <w:qFormat/>
    <w:rsid w:val="002A59E4"/>
    <w:pPr>
      <w:keepNext/>
      <w:keepLines/>
      <w:numPr>
        <w:ilvl w:val="1"/>
        <w:numId w:val="25"/>
      </w:numPr>
      <w:spacing w:after="80"/>
      <w:outlineLvl w:val="1"/>
    </w:pPr>
    <w:rPr>
      <w:rFonts w:eastAsia="Times New Roman"/>
      <w:bCs/>
      <w:sz w:val="24"/>
      <w:szCs w:val="26"/>
    </w:rPr>
  </w:style>
  <w:style w:type="paragraph" w:styleId="Heading3">
    <w:name w:val="heading 3"/>
    <w:basedOn w:val="Normal"/>
    <w:next w:val="Normal"/>
    <w:link w:val="Heading3Char"/>
    <w:uiPriority w:val="9"/>
    <w:qFormat/>
    <w:rsid w:val="00793064"/>
    <w:pPr>
      <w:keepNext/>
      <w:keepLines/>
      <w:numPr>
        <w:ilvl w:val="2"/>
        <w:numId w:val="25"/>
      </w:numPr>
      <w:spacing w:after="80" w:line="300" w:lineRule="atLeast"/>
      <w:outlineLvl w:val="2"/>
    </w:pPr>
    <w:rPr>
      <w:rFonts w:eastAsia="Times New Roman"/>
      <w:bCs/>
      <w:sz w:val="24"/>
    </w:rPr>
  </w:style>
  <w:style w:type="paragraph" w:styleId="Heading4">
    <w:name w:val="heading 4"/>
    <w:basedOn w:val="Normal"/>
    <w:next w:val="Normal"/>
    <w:link w:val="Heading4Char"/>
    <w:uiPriority w:val="9"/>
    <w:qFormat/>
    <w:rsid w:val="005A0069"/>
    <w:pPr>
      <w:keepNext/>
      <w:keepLines/>
      <w:numPr>
        <w:ilvl w:val="3"/>
        <w:numId w:val="25"/>
      </w:numPr>
      <w:spacing w:after="80"/>
      <w:outlineLvl w:val="3"/>
    </w:pPr>
    <w:rPr>
      <w:rFonts w:eastAsia="Times New Roman"/>
      <w:bCs/>
      <w:iCs/>
      <w:sz w:val="24"/>
    </w:rPr>
  </w:style>
  <w:style w:type="paragraph" w:styleId="Heading5">
    <w:name w:val="heading 5"/>
    <w:basedOn w:val="Normal"/>
    <w:next w:val="Normal"/>
    <w:link w:val="Heading5Char"/>
    <w:uiPriority w:val="9"/>
    <w:qFormat/>
    <w:rsid w:val="00793064"/>
    <w:pPr>
      <w:keepNext/>
      <w:keepLines/>
      <w:numPr>
        <w:ilvl w:val="4"/>
        <w:numId w:val="25"/>
      </w:numPr>
      <w:spacing w:before="200"/>
      <w:outlineLvl w:val="4"/>
    </w:pPr>
    <w:rPr>
      <w:rFonts w:ascii="Cambria" w:eastAsia="Times New Roman" w:hAnsi="Cambria"/>
      <w:color w:val="001522"/>
      <w:sz w:val="24"/>
    </w:rPr>
  </w:style>
  <w:style w:type="paragraph" w:styleId="Heading6">
    <w:name w:val="heading 6"/>
    <w:basedOn w:val="Normal"/>
    <w:next w:val="Normal"/>
    <w:qFormat/>
    <w:rsid w:val="00793064"/>
    <w:pPr>
      <w:widowControl w:val="0"/>
      <w:numPr>
        <w:ilvl w:val="5"/>
        <w:numId w:val="25"/>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Heading7">
    <w:name w:val="heading 7"/>
    <w:basedOn w:val="Normal"/>
    <w:next w:val="Normal"/>
    <w:qFormat/>
    <w:rsid w:val="00003FF5"/>
    <w:pPr>
      <w:widowControl w:val="0"/>
      <w:numPr>
        <w:ilvl w:val="6"/>
        <w:numId w:val="25"/>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Heading8">
    <w:name w:val="heading 8"/>
    <w:basedOn w:val="Normal"/>
    <w:next w:val="Normal"/>
    <w:qFormat/>
    <w:rsid w:val="00003FF5"/>
    <w:pPr>
      <w:widowControl w:val="0"/>
      <w:numPr>
        <w:ilvl w:val="7"/>
        <w:numId w:val="25"/>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Heading9">
    <w:name w:val="heading 9"/>
    <w:basedOn w:val="Normal"/>
    <w:next w:val="Normal"/>
    <w:qFormat/>
    <w:rsid w:val="00003FF5"/>
    <w:pPr>
      <w:widowControl w:val="0"/>
      <w:numPr>
        <w:ilvl w:val="8"/>
        <w:numId w:val="25"/>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5E"/>
    <w:rPr>
      <w:rFonts w:ascii="Georgia" w:eastAsia="Times New Roman" w:hAnsi="Georgia"/>
      <w:bCs/>
      <w:sz w:val="30"/>
      <w:szCs w:val="28"/>
      <w:lang w:eastAsia="en-US"/>
    </w:rPr>
  </w:style>
  <w:style w:type="character" w:customStyle="1" w:styleId="Heading2Char">
    <w:name w:val="Heading 2 Char"/>
    <w:basedOn w:val="DefaultParagraphFont"/>
    <w:link w:val="Heading2"/>
    <w:uiPriority w:val="9"/>
    <w:rsid w:val="002A59E4"/>
    <w:rPr>
      <w:rFonts w:ascii="Georgia" w:eastAsia="Times New Roman" w:hAnsi="Georgia"/>
      <w:bCs/>
      <w:sz w:val="24"/>
      <w:szCs w:val="26"/>
      <w:lang w:eastAsia="en-US"/>
    </w:rPr>
  </w:style>
  <w:style w:type="character" w:customStyle="1" w:styleId="Heading3Char">
    <w:name w:val="Heading 3 Char"/>
    <w:basedOn w:val="DefaultParagraphFont"/>
    <w:link w:val="Heading3"/>
    <w:uiPriority w:val="9"/>
    <w:rsid w:val="00793064"/>
    <w:rPr>
      <w:rFonts w:ascii="Georgia" w:eastAsia="Times New Roman" w:hAnsi="Georgia"/>
      <w:bCs/>
      <w:sz w:val="24"/>
      <w:szCs w:val="22"/>
      <w:lang w:eastAsia="en-US"/>
    </w:rPr>
  </w:style>
  <w:style w:type="character" w:customStyle="1" w:styleId="Heading4Char">
    <w:name w:val="Heading 4 Char"/>
    <w:basedOn w:val="DefaultParagraphFont"/>
    <w:link w:val="Heading4"/>
    <w:uiPriority w:val="9"/>
    <w:rsid w:val="00415214"/>
    <w:rPr>
      <w:rFonts w:ascii="Georgia" w:eastAsia="Times New Roman" w:hAnsi="Georgia"/>
      <w:bCs/>
      <w:iCs/>
      <w:sz w:val="24"/>
      <w:szCs w:val="22"/>
      <w:lang w:eastAsia="en-US"/>
    </w:rPr>
  </w:style>
  <w:style w:type="character" w:customStyle="1" w:styleId="Heading5Char">
    <w:name w:val="Heading 5 Char"/>
    <w:basedOn w:val="DefaultParagraphFont"/>
    <w:link w:val="Heading5"/>
    <w:uiPriority w:val="9"/>
    <w:rsid w:val="00793064"/>
    <w:rPr>
      <w:rFonts w:ascii="Cambria" w:eastAsia="Times New Roman" w:hAnsi="Cambria"/>
      <w:color w:val="001522"/>
      <w:sz w:val="24"/>
      <w:szCs w:val="22"/>
      <w:lang w:eastAsia="en-US"/>
    </w:rPr>
  </w:style>
  <w:style w:type="paragraph" w:styleId="Header">
    <w:name w:val="header"/>
    <w:basedOn w:val="Normal"/>
    <w:link w:val="HeaderChar"/>
    <w:unhideWhenUsed/>
    <w:rsid w:val="00C72B17"/>
    <w:pPr>
      <w:tabs>
        <w:tab w:val="center" w:pos="4536"/>
        <w:tab w:val="right" w:pos="9072"/>
      </w:tabs>
      <w:spacing w:line="240" w:lineRule="auto"/>
    </w:pPr>
  </w:style>
  <w:style w:type="character" w:customStyle="1" w:styleId="HeaderChar">
    <w:name w:val="Header Char"/>
    <w:basedOn w:val="DefaultParagraphFont"/>
    <w:link w:val="Header"/>
    <w:uiPriority w:val="99"/>
    <w:rsid w:val="00C72B17"/>
    <w:rPr>
      <w:rFonts w:ascii="Georgia" w:hAnsi="Georgia"/>
      <w:sz w:val="20"/>
    </w:rPr>
  </w:style>
  <w:style w:type="character" w:styleId="FollowedHyperlink">
    <w:name w:val="FollowedHyperlink"/>
    <w:basedOn w:val="DefaultParagraphFont"/>
    <w:uiPriority w:val="99"/>
    <w:semiHidden/>
    <w:unhideWhenUsed/>
    <w:rsid w:val="00A03D94"/>
    <w:rPr>
      <w:color w:val="772059"/>
      <w:u w:val="single"/>
    </w:rPr>
  </w:style>
  <w:style w:type="paragraph" w:styleId="Footer">
    <w:name w:val="footer"/>
    <w:basedOn w:val="Normal"/>
    <w:link w:val="FooterChar"/>
    <w:unhideWhenUsed/>
    <w:rsid w:val="00CF47A0"/>
    <w:pPr>
      <w:tabs>
        <w:tab w:val="center" w:pos="4309"/>
        <w:tab w:val="right" w:pos="8618"/>
      </w:tabs>
      <w:spacing w:line="160" w:lineRule="atLeast"/>
      <w:ind w:left="567"/>
    </w:pPr>
    <w:rPr>
      <w:sz w:val="12"/>
    </w:rPr>
  </w:style>
  <w:style w:type="character" w:customStyle="1" w:styleId="FooterChar">
    <w:name w:val="Footer Char"/>
    <w:basedOn w:val="DefaultParagraphFont"/>
    <w:link w:val="Footer"/>
    <w:rsid w:val="00CF47A0"/>
    <w:rPr>
      <w:rFonts w:ascii="Georgia" w:hAnsi="Georgia"/>
      <w:sz w:val="12"/>
      <w:szCs w:val="22"/>
      <w:lang w:eastAsia="en-US"/>
    </w:rPr>
  </w:style>
  <w:style w:type="paragraph" w:styleId="ListParagraph">
    <w:name w:val="List Paragraph"/>
    <w:basedOn w:val="Normal"/>
    <w:link w:val="ListParagraphChar"/>
    <w:uiPriority w:val="34"/>
    <w:rsid w:val="008F38AA"/>
    <w:pPr>
      <w:ind w:left="720" w:hanging="360"/>
      <w:contextualSpacing/>
    </w:pPr>
  </w:style>
  <w:style w:type="character" w:customStyle="1" w:styleId="ListParagraphChar">
    <w:name w:val="List Paragraph Char"/>
    <w:basedOn w:val="DefaultParagraphFont"/>
    <w:link w:val="ListParagraph"/>
    <w:uiPriority w:val="34"/>
    <w:rsid w:val="008F38AA"/>
    <w:rPr>
      <w:rFonts w:ascii="Georgia" w:hAnsi="Georgia"/>
      <w:sz w:val="20"/>
    </w:rPr>
  </w:style>
  <w:style w:type="paragraph" w:styleId="ListBullet">
    <w:name w:val="List Bullet"/>
    <w:basedOn w:val="Normal"/>
    <w:uiPriority w:val="99"/>
    <w:semiHidden/>
    <w:unhideWhenUsed/>
    <w:rsid w:val="00633EAD"/>
    <w:pPr>
      <w:ind w:left="360" w:hanging="360"/>
      <w:contextualSpacing/>
    </w:pPr>
  </w:style>
  <w:style w:type="table" w:styleId="TableGrid">
    <w:name w:val="Table Grid"/>
    <w:basedOn w:val="TableNormal"/>
    <w:uiPriority w:val="59"/>
    <w:semiHidden/>
    <w:rsid w:val="00E738E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468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6893"/>
    <w:rPr>
      <w:rFonts w:ascii="Tahoma" w:hAnsi="Tahoma" w:cs="Tahoma"/>
      <w:sz w:val="16"/>
      <w:szCs w:val="16"/>
    </w:rPr>
  </w:style>
  <w:style w:type="paragraph" w:styleId="Subtitle">
    <w:name w:val="Subtitle"/>
    <w:basedOn w:val="Normal"/>
    <w:next w:val="Normal"/>
    <w:link w:val="SubtitleChar"/>
    <w:uiPriority w:val="11"/>
    <w:rsid w:val="00415214"/>
    <w:pPr>
      <w:numPr>
        <w:ilvl w:val="1"/>
      </w:numPr>
      <w:spacing w:after="80"/>
    </w:pPr>
    <w:rPr>
      <w:rFonts w:eastAsia="Times New Roman"/>
      <w:iCs/>
      <w:color w:val="002B45"/>
      <w:spacing w:val="15"/>
      <w:sz w:val="24"/>
      <w:szCs w:val="24"/>
    </w:rPr>
  </w:style>
  <w:style w:type="character" w:customStyle="1" w:styleId="SubtitleChar">
    <w:name w:val="Subtitle Char"/>
    <w:basedOn w:val="DefaultParagraphFont"/>
    <w:link w:val="Subtitle"/>
    <w:uiPriority w:val="11"/>
    <w:rsid w:val="00415214"/>
    <w:rPr>
      <w:rFonts w:ascii="Georgia" w:eastAsia="Times New Roman" w:hAnsi="Georgia" w:cs="Times New Roman"/>
      <w:iCs/>
      <w:color w:val="002B45"/>
      <w:spacing w:val="15"/>
      <w:sz w:val="24"/>
      <w:szCs w:val="24"/>
    </w:rPr>
  </w:style>
  <w:style w:type="character" w:styleId="Hyperlink">
    <w:name w:val="Hyperlink"/>
    <w:basedOn w:val="DefaultParagraphFont"/>
    <w:uiPriority w:val="99"/>
    <w:rsid w:val="00F456CC"/>
    <w:rPr>
      <w:color w:val="0000FF"/>
      <w:u w:val="single"/>
    </w:rPr>
  </w:style>
  <w:style w:type="paragraph" w:styleId="TOCHeading">
    <w:name w:val="TOC Heading"/>
    <w:basedOn w:val="Heading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TOC1">
    <w:name w:val="toc 1"/>
    <w:basedOn w:val="Normal"/>
    <w:next w:val="Normal"/>
    <w:autoRedefine/>
    <w:uiPriority w:val="39"/>
    <w:unhideWhenUsed/>
    <w:rsid w:val="00793064"/>
    <w:pPr>
      <w:spacing w:after="100"/>
    </w:pPr>
  </w:style>
  <w:style w:type="paragraph" w:styleId="TOC2">
    <w:name w:val="toc 2"/>
    <w:basedOn w:val="Normal"/>
    <w:next w:val="Normal"/>
    <w:autoRedefine/>
    <w:uiPriority w:val="39"/>
    <w:unhideWhenUsed/>
    <w:rsid w:val="00793064"/>
    <w:pPr>
      <w:spacing w:after="100"/>
      <w:ind w:left="200"/>
    </w:pPr>
  </w:style>
  <w:style w:type="paragraph" w:styleId="TOC3">
    <w:name w:val="toc 3"/>
    <w:basedOn w:val="Normal"/>
    <w:next w:val="Normal"/>
    <w:autoRedefine/>
    <w:uiPriority w:val="39"/>
    <w:unhideWhenUsed/>
    <w:rsid w:val="00793064"/>
    <w:pPr>
      <w:spacing w:after="100"/>
      <w:ind w:left="400"/>
    </w:pPr>
  </w:style>
  <w:style w:type="character" w:styleId="PageNumber">
    <w:name w:val="page number"/>
    <w:semiHidden/>
    <w:rsid w:val="001304B6"/>
    <w:rPr>
      <w:rFonts w:ascii="Arial" w:hAnsi="Arial"/>
      <w:b/>
      <w:color w:val="1C1C1C"/>
      <w:sz w:val="14"/>
    </w:rPr>
  </w:style>
  <w:style w:type="paragraph" w:styleId="BodyText">
    <w:name w:val="Body Text"/>
    <w:basedOn w:val="Normal"/>
    <w:link w:val="BodyTextChar"/>
    <w:rsid w:val="008866A6"/>
    <w:pPr>
      <w:spacing w:before="20" w:after="100" w:line="240" w:lineRule="auto"/>
    </w:pPr>
    <w:rPr>
      <w:rFonts w:ascii="Times New Roman" w:eastAsia="Times New Roman" w:hAnsi="Times New Roman"/>
      <w:sz w:val="22"/>
      <w:szCs w:val="24"/>
      <w:lang w:eastAsia="en-GB"/>
    </w:rPr>
  </w:style>
  <w:style w:type="character" w:customStyle="1" w:styleId="BodyTextChar">
    <w:name w:val="Body Text Char"/>
    <w:basedOn w:val="DefaultParagraphFont"/>
    <w:link w:val="Body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odyText"/>
    <w:link w:val="FrsttsbladUnderrubrikChar"/>
    <w:qFormat/>
    <w:rsid w:val="008866A6"/>
    <w:pPr>
      <w:spacing w:before="120" w:after="600" w:line="240" w:lineRule="auto"/>
    </w:pPr>
    <w:rPr>
      <w:rFonts w:ascii="Arial" w:eastAsia="Times New Roman" w:hAnsi="Arial" w:cs="Arial"/>
      <w:sz w:val="28"/>
      <w:szCs w:val="28"/>
      <w:lang w:eastAsia="en-GB"/>
    </w:rPr>
  </w:style>
  <w:style w:type="paragraph" w:styleId="Title">
    <w:name w:val="Title"/>
    <w:aliases w:val="Försättsblad Rubrik"/>
    <w:basedOn w:val="Normal"/>
    <w:next w:val="Normal"/>
    <w:link w:val="TitleChar"/>
    <w:qFormat/>
    <w:rsid w:val="008866A6"/>
    <w:pPr>
      <w:spacing w:after="120" w:line="240" w:lineRule="auto"/>
    </w:pPr>
    <w:rPr>
      <w:rFonts w:ascii="Arial" w:eastAsia="Times New Roman" w:hAnsi="Arial" w:cs="Arial"/>
      <w:b/>
      <w:color w:val="00A9A7"/>
      <w:sz w:val="56"/>
      <w:szCs w:val="56"/>
      <w:lang w:eastAsia="en-GB"/>
    </w:rPr>
  </w:style>
  <w:style w:type="character" w:customStyle="1" w:styleId="TitleChar">
    <w:name w:val="Title Char"/>
    <w:aliases w:val="Försättsblad Rubrik Char"/>
    <w:basedOn w:val="DefaultParagraphFont"/>
    <w:link w:val="Title"/>
    <w:rsid w:val="008866A6"/>
    <w:rPr>
      <w:rFonts w:ascii="Arial" w:eastAsia="Times New Roman" w:hAnsi="Arial" w:cs="Arial"/>
      <w:b/>
      <w:color w:val="00A9A7"/>
      <w:sz w:val="56"/>
      <w:szCs w:val="56"/>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customStyle="1" w:styleId="TableText">
    <w:name w:val="Table Text"/>
    <w:basedOn w:val="BodyText"/>
    <w:rsid w:val="00507AC9"/>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character" w:customStyle="1" w:styleId="Starkbetoning1">
    <w:name w:val="Stark betoning1"/>
    <w:uiPriority w:val="21"/>
    <w:qFormat/>
    <w:rsid w:val="001D61E1"/>
    <w:rPr>
      <w:b/>
      <w:bCs/>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rivta.se/documents" TargetMode="External"/><Relationship Id="rId20" Type="http://schemas.openxmlformats.org/officeDocument/2006/relationships/footer" Target="foot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rivta.se/documents" TargetMode="External"/><Relationship Id="rId11" Type="http://schemas.openxmlformats.org/officeDocument/2006/relationships/hyperlink" Target="http://rivta.se/documents" TargetMode="External"/><Relationship Id="rId12" Type="http://schemas.openxmlformats.org/officeDocument/2006/relationships/hyperlink" Target="http://rivta.se/documents" TargetMode="External"/><Relationship Id="rId13" Type="http://schemas.openxmlformats.org/officeDocument/2006/relationships/hyperlink" Target="http://rivta.se/documents" TargetMode="External"/><Relationship Id="rId14" Type="http://schemas.openxmlformats.org/officeDocument/2006/relationships/hyperlink" Target="http://sv.wikipedia.org/wiki/Responstid" TargetMode="External"/><Relationship Id="rId15" Type="http://schemas.openxmlformats.org/officeDocument/2006/relationships/hyperlink" Target="http://sv.wikipedia.org/wiki/Datakompression" TargetMode="External"/><Relationship Id="rId16" Type="http://schemas.openxmlformats.org/officeDocument/2006/relationships/hyperlink" Target="http://sv.wikipedia.org/wiki/Bandbredd" TargetMode="External"/><Relationship Id="rId17" Type="http://schemas.openxmlformats.org/officeDocument/2006/relationships/hyperlink" Target="http://sv.wikipedia.org/w/index.php?title=Data%C3%B6verf%C3%B6ring&amp;action=edit&amp;redlink=1" TargetMode="External"/><Relationship Id="rId18" Type="http://schemas.openxmlformats.org/officeDocument/2006/relationships/hyperlink" Target="http://sv.wikipedia.org/w/index.php?title=Skalbarhet&amp;action=edit&amp;redlink=1" TargetMode="External"/><Relationship Id="rId19" Type="http://schemas.openxmlformats.org/officeDocument/2006/relationships/header" Target="header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065CEDD-70EA-9342-9CFB-B44A4EE56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\Users\mves1\Desktop\Wordmall_CeHis_Office_2007_svensk_130523_Lennart.dotm</Template>
  <TotalTime>0</TotalTime>
  <Pages>11</Pages>
  <Words>1817</Words>
  <Characters>8740</Characters>
  <Application>Microsoft Macintosh Word</Application>
  <DocSecurity>0</DocSecurity>
  <Lines>971</Lines>
  <Paragraphs>703</Paragraphs>
  <ScaleCrop>false</ScaleCrop>
  <HeadingPairs>
    <vt:vector size="2" baseType="variant">
      <vt:variant>
        <vt:lpstr>Title</vt:lpstr>
      </vt:variant>
      <vt:variant>
        <vt:i4>1</vt:i4>
      </vt:variant>
    </vt:vector>
  </HeadingPairs>
  <TitlesOfParts>
    <vt:vector size="1" baseType="lpstr">
      <vt:lpstr>Dokumentnamn</vt:lpstr>
    </vt:vector>
  </TitlesOfParts>
  <Manager/>
  <Company>Inera AB</Company>
  <LinksUpToDate>false</LinksUpToDate>
  <CharactersWithSpaces>9854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Icke-funktionella krav mall</dc:title>
  <dc:subject>Arkitektur</dc:subject>
  <dc:creator>Inera AL T</dc:creator>
  <cp:keywords>Krav; icke funktionella</cp:keywords>
  <dc:description/>
  <cp:lastModifiedBy>Lennart Eriksson</cp:lastModifiedBy>
  <cp:revision>2</cp:revision>
  <dcterms:created xsi:type="dcterms:W3CDTF">2014-10-29T12:33:00Z</dcterms:created>
  <dcterms:modified xsi:type="dcterms:W3CDTF">2014-10-29T12:33:00Z</dcterms:modified>
  <cp:category>Mall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knummer">
    <vt:lpwstr>ARK_0025</vt:lpwstr>
  </property>
  <property fmtid="{D5CDD505-2E9C-101B-9397-08002B2CF9AE}" pid="3" name="PublishedDate">
    <vt:lpwstr>2014-10-29</vt:lpwstr>
  </property>
  <property fmtid="{D5CDD505-2E9C-101B-9397-08002B2CF9AE}" pid="4" name="Version">
    <vt:lpwstr>1.0.1</vt:lpwstr>
  </property>
</Properties>
</file>