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A8274C" w14:textId="1835CA63" w:rsidR="00F25F5B" w:rsidRDefault="00F25F5B" w:rsidP="000F2D78">
      <w:pPr>
        <w:tabs>
          <w:tab w:val="left" w:pos="2552"/>
        </w:tabs>
        <w:spacing w:line="240" w:lineRule="auto"/>
      </w:pPr>
      <w:bookmarkStart w:id="0" w:name="Subject"/>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20"/>
        <w:gridCol w:w="8272"/>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odyText"/>
            </w:pPr>
          </w:p>
        </w:tc>
        <w:tc>
          <w:tcPr>
            <w:tcW w:w="7426" w:type="dxa"/>
            <w:shd w:val="clear" w:color="auto" w:fill="auto"/>
          </w:tcPr>
          <w:p w14:paraId="5A0AFE34" w14:textId="012652F8" w:rsidR="008866A6" w:rsidRPr="00AC5707" w:rsidRDefault="00726164" w:rsidP="008866A6">
            <w:pPr>
              <w:pStyle w:val="Title"/>
              <w:rPr>
                <w:color w:val="008000"/>
              </w:rPr>
            </w:pPr>
            <w:r>
              <w:rPr>
                <w:color w:val="008000"/>
              </w:rPr>
              <w:fldChar w:fldCharType="begin"/>
            </w:r>
            <w:r>
              <w:rPr>
                <w:color w:val="008000"/>
              </w:rPr>
              <w:instrText xml:space="preserve"> TITLE  infrastrukturtjänster:katalogtjänster:synkronisering  \* MERGEFORMAT </w:instrText>
            </w:r>
            <w:r>
              <w:rPr>
                <w:color w:val="008000"/>
              </w:rPr>
              <w:fldChar w:fldCharType="separate"/>
            </w:r>
            <w:r>
              <w:rPr>
                <w:color w:val="008000"/>
              </w:rPr>
              <w:t>infrastrukturtjänster:katalogtjänster:synkronisering</w:t>
            </w:r>
            <w:r>
              <w:rPr>
                <w:color w:val="008000"/>
              </w:rPr>
              <w:fldChar w:fldCharType="end"/>
            </w:r>
          </w:p>
          <w:p w14:paraId="72C6FD29" w14:textId="3ABB7423" w:rsidR="008866A6" w:rsidRDefault="00F92772" w:rsidP="008866A6">
            <w:pPr>
              <w:pStyle w:val="FrsttsbladUnderrubrik"/>
            </w:pPr>
            <w:r>
              <w:t xml:space="preserve">Tjänstekontraktsbeskrivning </w:t>
            </w:r>
            <w:r w:rsidR="00BA408A">
              <w:t>för katalogtjänstsynkronisering</w:t>
            </w:r>
          </w:p>
          <w:p w14:paraId="56EAF9CA" w14:textId="56715917" w:rsidR="008866A6" w:rsidRPr="0039481C" w:rsidRDefault="008866A6" w:rsidP="008866A6">
            <w:pPr>
              <w:pStyle w:val="Body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7867D7">
              <w:rPr>
                <w:color w:val="008000"/>
                <w:sz w:val="32"/>
              </w:rPr>
              <w:t>1.0_RC3</w:t>
            </w:r>
            <w:r w:rsidR="00E57C71">
              <w:rPr>
                <w:color w:val="008000"/>
                <w:sz w:val="32"/>
              </w:rPr>
              <w:fldChar w:fldCharType="end"/>
            </w:r>
            <w:r w:rsidR="000D4E05" w:rsidRPr="0039481C">
              <w:rPr>
                <w:sz w:val="32"/>
              </w:rPr>
              <w:t xml:space="preserve"> </w:t>
            </w:r>
          </w:p>
          <w:p w14:paraId="6880CD5E" w14:textId="62ACC3A4" w:rsidR="008866A6" w:rsidRDefault="008866A6" w:rsidP="007D7250">
            <w:pPr>
              <w:pStyle w:val="BodyText"/>
              <w:rPr>
                <w:color w:val="008000"/>
                <w:sz w:val="32"/>
              </w:rPr>
            </w:pPr>
          </w:p>
          <w:p w14:paraId="789A2323" w14:textId="51911A9A" w:rsidR="007D7250" w:rsidRPr="007D7250" w:rsidRDefault="007D7250" w:rsidP="005761AD">
            <w:pPr>
              <w:pStyle w:val="Body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7867D7">
              <w:rPr>
                <w:color w:val="008000"/>
                <w:sz w:val="32"/>
              </w:rPr>
              <w:t>2018-09-21</w:t>
            </w:r>
            <w:r>
              <w:rPr>
                <w:color w:val="008000"/>
                <w:sz w:val="32"/>
              </w:rPr>
              <w:fldChar w:fldCharType="end"/>
            </w:r>
          </w:p>
        </w:tc>
      </w:tr>
    </w:tbl>
    <w:p w14:paraId="3D0F8A81" w14:textId="77777777" w:rsidR="00F25F5B" w:rsidRDefault="00F25F5B" w:rsidP="008866A6">
      <w:pPr>
        <w:pStyle w:val="Title"/>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TOCHeading"/>
          </w:pPr>
          <w:r>
            <w:t>Innehåll</w:t>
          </w:r>
        </w:p>
        <w:p w14:paraId="1C926FEB" w14:textId="438CBE92" w:rsidR="00D2350A" w:rsidRDefault="00793064">
          <w:pPr>
            <w:pStyle w:val="TOC1"/>
            <w:tabs>
              <w:tab w:val="left" w:pos="400"/>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525287413" w:history="1">
            <w:r w:rsidR="00D2350A" w:rsidRPr="00D06EA0">
              <w:rPr>
                <w:rStyle w:val="Hyperlink"/>
                <w:noProof/>
              </w:rPr>
              <w:t>1</w:t>
            </w:r>
            <w:r w:rsidR="00D2350A">
              <w:rPr>
                <w:rFonts w:asciiTheme="minorHAnsi" w:eastAsiaTheme="minorEastAsia" w:hAnsiTheme="minorHAnsi" w:cstheme="minorBidi"/>
                <w:noProof/>
                <w:sz w:val="22"/>
                <w:lang w:eastAsia="sv-SE"/>
              </w:rPr>
              <w:tab/>
            </w:r>
            <w:r w:rsidR="00D2350A" w:rsidRPr="00D06EA0">
              <w:rPr>
                <w:rStyle w:val="Hyperlink"/>
                <w:noProof/>
              </w:rPr>
              <w:t>Inledning</w:t>
            </w:r>
            <w:r w:rsidR="00D2350A">
              <w:rPr>
                <w:noProof/>
                <w:webHidden/>
              </w:rPr>
              <w:tab/>
            </w:r>
            <w:r w:rsidR="00D2350A">
              <w:rPr>
                <w:noProof/>
                <w:webHidden/>
              </w:rPr>
              <w:fldChar w:fldCharType="begin"/>
            </w:r>
            <w:r w:rsidR="00D2350A">
              <w:rPr>
                <w:noProof/>
                <w:webHidden/>
              </w:rPr>
              <w:instrText xml:space="preserve"> PAGEREF _Toc525287413 \h </w:instrText>
            </w:r>
            <w:r w:rsidR="00D2350A">
              <w:rPr>
                <w:noProof/>
                <w:webHidden/>
              </w:rPr>
            </w:r>
            <w:r w:rsidR="00D2350A">
              <w:rPr>
                <w:noProof/>
                <w:webHidden/>
              </w:rPr>
              <w:fldChar w:fldCharType="separate"/>
            </w:r>
            <w:r w:rsidR="00D2350A">
              <w:rPr>
                <w:noProof/>
                <w:webHidden/>
              </w:rPr>
              <w:t>4</w:t>
            </w:r>
            <w:r w:rsidR="00D2350A">
              <w:rPr>
                <w:noProof/>
                <w:webHidden/>
              </w:rPr>
              <w:fldChar w:fldCharType="end"/>
            </w:r>
          </w:hyperlink>
        </w:p>
        <w:p w14:paraId="38DC48A3" w14:textId="2CD3907B" w:rsidR="00D2350A" w:rsidRDefault="00D2350A">
          <w:pPr>
            <w:pStyle w:val="TOC2"/>
            <w:tabs>
              <w:tab w:val="left" w:pos="660"/>
              <w:tab w:val="right" w:leader="dot" w:pos="10456"/>
            </w:tabs>
            <w:rPr>
              <w:rFonts w:asciiTheme="minorHAnsi" w:eastAsiaTheme="minorEastAsia" w:hAnsiTheme="minorHAnsi" w:cstheme="minorBidi"/>
              <w:noProof/>
              <w:sz w:val="22"/>
              <w:lang w:eastAsia="sv-SE"/>
            </w:rPr>
          </w:pPr>
          <w:hyperlink w:anchor="_Toc525287414" w:history="1">
            <w:r w:rsidRPr="00D06EA0">
              <w:rPr>
                <w:rStyle w:val="Hyperlink"/>
                <w:noProof/>
              </w:rPr>
              <w:t>1.1</w:t>
            </w:r>
            <w:r>
              <w:rPr>
                <w:rFonts w:asciiTheme="minorHAnsi" w:eastAsiaTheme="minorEastAsia" w:hAnsiTheme="minorHAnsi" w:cstheme="minorBidi"/>
                <w:noProof/>
                <w:sz w:val="22"/>
                <w:lang w:eastAsia="sv-SE"/>
              </w:rPr>
              <w:tab/>
            </w:r>
            <w:r w:rsidRPr="00D06EA0">
              <w:rPr>
                <w:rStyle w:val="Hyperlink"/>
                <w:noProof/>
              </w:rPr>
              <w:t>Svenskt namn</w:t>
            </w:r>
            <w:r>
              <w:rPr>
                <w:noProof/>
                <w:webHidden/>
              </w:rPr>
              <w:tab/>
            </w:r>
            <w:r>
              <w:rPr>
                <w:noProof/>
                <w:webHidden/>
              </w:rPr>
              <w:fldChar w:fldCharType="begin"/>
            </w:r>
            <w:r>
              <w:rPr>
                <w:noProof/>
                <w:webHidden/>
              </w:rPr>
              <w:instrText xml:space="preserve"> PAGEREF _Toc525287414 \h </w:instrText>
            </w:r>
            <w:r>
              <w:rPr>
                <w:noProof/>
                <w:webHidden/>
              </w:rPr>
            </w:r>
            <w:r>
              <w:rPr>
                <w:noProof/>
                <w:webHidden/>
              </w:rPr>
              <w:fldChar w:fldCharType="separate"/>
            </w:r>
            <w:r>
              <w:rPr>
                <w:noProof/>
                <w:webHidden/>
              </w:rPr>
              <w:t>5</w:t>
            </w:r>
            <w:r>
              <w:rPr>
                <w:noProof/>
                <w:webHidden/>
              </w:rPr>
              <w:fldChar w:fldCharType="end"/>
            </w:r>
          </w:hyperlink>
        </w:p>
        <w:p w14:paraId="75DB6CE1" w14:textId="1318E9FB" w:rsidR="00D2350A" w:rsidRDefault="00D2350A">
          <w:pPr>
            <w:pStyle w:val="TOC1"/>
            <w:tabs>
              <w:tab w:val="left" w:pos="400"/>
              <w:tab w:val="right" w:leader="dot" w:pos="10456"/>
            </w:tabs>
            <w:rPr>
              <w:rFonts w:asciiTheme="minorHAnsi" w:eastAsiaTheme="minorEastAsia" w:hAnsiTheme="minorHAnsi" w:cstheme="minorBidi"/>
              <w:noProof/>
              <w:sz w:val="22"/>
              <w:lang w:eastAsia="sv-SE"/>
            </w:rPr>
          </w:pPr>
          <w:hyperlink w:anchor="_Toc525287415" w:history="1">
            <w:r w:rsidRPr="00D06EA0">
              <w:rPr>
                <w:rStyle w:val="Hyperlink"/>
                <w:noProof/>
              </w:rPr>
              <w:t>2</w:t>
            </w:r>
            <w:r>
              <w:rPr>
                <w:rFonts w:asciiTheme="minorHAnsi" w:eastAsiaTheme="minorEastAsia" w:hAnsiTheme="minorHAnsi" w:cstheme="minorBidi"/>
                <w:noProof/>
                <w:sz w:val="22"/>
                <w:lang w:eastAsia="sv-SE"/>
              </w:rPr>
              <w:tab/>
            </w:r>
            <w:r w:rsidRPr="00D06EA0">
              <w:rPr>
                <w:rStyle w:val="Hyperlink"/>
                <w:noProof/>
              </w:rPr>
              <w:t>Versionsinformation</w:t>
            </w:r>
            <w:r>
              <w:rPr>
                <w:noProof/>
                <w:webHidden/>
              </w:rPr>
              <w:tab/>
            </w:r>
            <w:r>
              <w:rPr>
                <w:noProof/>
                <w:webHidden/>
              </w:rPr>
              <w:fldChar w:fldCharType="begin"/>
            </w:r>
            <w:r>
              <w:rPr>
                <w:noProof/>
                <w:webHidden/>
              </w:rPr>
              <w:instrText xml:space="preserve"> PAGEREF _Toc525287415 \h </w:instrText>
            </w:r>
            <w:r>
              <w:rPr>
                <w:noProof/>
                <w:webHidden/>
              </w:rPr>
            </w:r>
            <w:r>
              <w:rPr>
                <w:noProof/>
                <w:webHidden/>
              </w:rPr>
              <w:fldChar w:fldCharType="separate"/>
            </w:r>
            <w:r>
              <w:rPr>
                <w:noProof/>
                <w:webHidden/>
              </w:rPr>
              <w:t>5</w:t>
            </w:r>
            <w:r>
              <w:rPr>
                <w:noProof/>
                <w:webHidden/>
              </w:rPr>
              <w:fldChar w:fldCharType="end"/>
            </w:r>
          </w:hyperlink>
        </w:p>
        <w:p w14:paraId="7DECE181" w14:textId="45BA6EE5"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16" w:history="1">
            <w:r w:rsidRPr="00D06EA0">
              <w:rPr>
                <w:rStyle w:val="Hyperlink"/>
                <w:noProof/>
              </w:rPr>
              <w:t>2.1</w:t>
            </w:r>
            <w:r>
              <w:rPr>
                <w:rFonts w:asciiTheme="minorHAnsi" w:eastAsiaTheme="minorEastAsia" w:hAnsiTheme="minorHAnsi" w:cstheme="minorBidi"/>
                <w:noProof/>
                <w:sz w:val="22"/>
                <w:lang w:eastAsia="sv-SE"/>
              </w:rPr>
              <w:tab/>
            </w:r>
            <w:r w:rsidRPr="00D06EA0">
              <w:rPr>
                <w:rStyle w:val="Hyperlink"/>
                <w:noProof/>
              </w:rPr>
              <w:t>Version 1.0</w:t>
            </w:r>
            <w:r>
              <w:rPr>
                <w:noProof/>
                <w:webHidden/>
              </w:rPr>
              <w:tab/>
            </w:r>
            <w:r>
              <w:rPr>
                <w:noProof/>
                <w:webHidden/>
              </w:rPr>
              <w:fldChar w:fldCharType="begin"/>
            </w:r>
            <w:r>
              <w:rPr>
                <w:noProof/>
                <w:webHidden/>
              </w:rPr>
              <w:instrText xml:space="preserve"> PAGEREF _Toc525287416 \h </w:instrText>
            </w:r>
            <w:r>
              <w:rPr>
                <w:noProof/>
                <w:webHidden/>
              </w:rPr>
            </w:r>
            <w:r>
              <w:rPr>
                <w:noProof/>
                <w:webHidden/>
              </w:rPr>
              <w:fldChar w:fldCharType="separate"/>
            </w:r>
            <w:r>
              <w:rPr>
                <w:noProof/>
                <w:webHidden/>
              </w:rPr>
              <w:t>5</w:t>
            </w:r>
            <w:r>
              <w:rPr>
                <w:noProof/>
                <w:webHidden/>
              </w:rPr>
              <w:fldChar w:fldCharType="end"/>
            </w:r>
          </w:hyperlink>
        </w:p>
        <w:p w14:paraId="0394161E" w14:textId="3F690456"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17" w:history="1">
            <w:r w:rsidRPr="00D06EA0">
              <w:rPr>
                <w:rStyle w:val="Hyperlink"/>
                <w:noProof/>
              </w:rPr>
              <w:t>2.1.1</w:t>
            </w:r>
            <w:r>
              <w:rPr>
                <w:rFonts w:asciiTheme="minorHAnsi" w:eastAsiaTheme="minorEastAsia" w:hAnsiTheme="minorHAnsi" w:cstheme="minorBidi"/>
                <w:noProof/>
                <w:sz w:val="22"/>
                <w:lang w:eastAsia="sv-SE"/>
              </w:rPr>
              <w:tab/>
            </w:r>
            <w:r w:rsidRPr="00D06EA0">
              <w:rPr>
                <w:rStyle w:val="Hyperlink"/>
                <w:noProof/>
              </w:rPr>
              <w:t>Oförändrade tjänstekontrakt</w:t>
            </w:r>
            <w:r>
              <w:rPr>
                <w:noProof/>
                <w:webHidden/>
              </w:rPr>
              <w:tab/>
            </w:r>
            <w:r>
              <w:rPr>
                <w:noProof/>
                <w:webHidden/>
              </w:rPr>
              <w:fldChar w:fldCharType="begin"/>
            </w:r>
            <w:r>
              <w:rPr>
                <w:noProof/>
                <w:webHidden/>
              </w:rPr>
              <w:instrText xml:space="preserve"> PAGEREF _Toc525287417 \h </w:instrText>
            </w:r>
            <w:r>
              <w:rPr>
                <w:noProof/>
                <w:webHidden/>
              </w:rPr>
            </w:r>
            <w:r>
              <w:rPr>
                <w:noProof/>
                <w:webHidden/>
              </w:rPr>
              <w:fldChar w:fldCharType="separate"/>
            </w:r>
            <w:r>
              <w:rPr>
                <w:noProof/>
                <w:webHidden/>
              </w:rPr>
              <w:t>5</w:t>
            </w:r>
            <w:r>
              <w:rPr>
                <w:noProof/>
                <w:webHidden/>
              </w:rPr>
              <w:fldChar w:fldCharType="end"/>
            </w:r>
          </w:hyperlink>
        </w:p>
        <w:p w14:paraId="632120F0" w14:textId="287F9B03"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18" w:history="1">
            <w:r w:rsidRPr="00D06EA0">
              <w:rPr>
                <w:rStyle w:val="Hyperlink"/>
                <w:noProof/>
              </w:rPr>
              <w:t>2.1.2</w:t>
            </w:r>
            <w:r>
              <w:rPr>
                <w:rFonts w:asciiTheme="minorHAnsi" w:eastAsiaTheme="minorEastAsia" w:hAnsiTheme="minorHAnsi" w:cstheme="minorBidi"/>
                <w:noProof/>
                <w:sz w:val="22"/>
                <w:lang w:eastAsia="sv-SE"/>
              </w:rPr>
              <w:tab/>
            </w:r>
            <w:r w:rsidRPr="00D06EA0">
              <w:rPr>
                <w:rStyle w:val="Hyperlink"/>
                <w:noProof/>
              </w:rPr>
              <w:t>Nya tjänstekontrakt</w:t>
            </w:r>
            <w:r>
              <w:rPr>
                <w:noProof/>
                <w:webHidden/>
              </w:rPr>
              <w:tab/>
            </w:r>
            <w:r>
              <w:rPr>
                <w:noProof/>
                <w:webHidden/>
              </w:rPr>
              <w:fldChar w:fldCharType="begin"/>
            </w:r>
            <w:r>
              <w:rPr>
                <w:noProof/>
                <w:webHidden/>
              </w:rPr>
              <w:instrText xml:space="preserve"> PAGEREF _Toc525287418 \h </w:instrText>
            </w:r>
            <w:r>
              <w:rPr>
                <w:noProof/>
                <w:webHidden/>
              </w:rPr>
            </w:r>
            <w:r>
              <w:rPr>
                <w:noProof/>
                <w:webHidden/>
              </w:rPr>
              <w:fldChar w:fldCharType="separate"/>
            </w:r>
            <w:r>
              <w:rPr>
                <w:noProof/>
                <w:webHidden/>
              </w:rPr>
              <w:t>5</w:t>
            </w:r>
            <w:r>
              <w:rPr>
                <w:noProof/>
                <w:webHidden/>
              </w:rPr>
              <w:fldChar w:fldCharType="end"/>
            </w:r>
          </w:hyperlink>
        </w:p>
        <w:p w14:paraId="08F97F31" w14:textId="46E43EA8"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19" w:history="1">
            <w:r w:rsidRPr="00D06EA0">
              <w:rPr>
                <w:rStyle w:val="Hyperlink"/>
                <w:noProof/>
              </w:rPr>
              <w:t>2.1.3</w:t>
            </w:r>
            <w:r>
              <w:rPr>
                <w:rFonts w:asciiTheme="minorHAnsi" w:eastAsiaTheme="minorEastAsia" w:hAnsiTheme="minorHAnsi" w:cstheme="minorBidi"/>
                <w:noProof/>
                <w:sz w:val="22"/>
                <w:lang w:eastAsia="sv-SE"/>
              </w:rPr>
              <w:tab/>
            </w:r>
            <w:r w:rsidRPr="00D06EA0">
              <w:rPr>
                <w:rStyle w:val="Hyperlink"/>
                <w:noProof/>
              </w:rPr>
              <w:t>Förändrade tjänstekontrakt</w:t>
            </w:r>
            <w:r>
              <w:rPr>
                <w:noProof/>
                <w:webHidden/>
              </w:rPr>
              <w:tab/>
            </w:r>
            <w:r>
              <w:rPr>
                <w:noProof/>
                <w:webHidden/>
              </w:rPr>
              <w:fldChar w:fldCharType="begin"/>
            </w:r>
            <w:r>
              <w:rPr>
                <w:noProof/>
                <w:webHidden/>
              </w:rPr>
              <w:instrText xml:space="preserve"> PAGEREF _Toc525287419 \h </w:instrText>
            </w:r>
            <w:r>
              <w:rPr>
                <w:noProof/>
                <w:webHidden/>
              </w:rPr>
            </w:r>
            <w:r>
              <w:rPr>
                <w:noProof/>
                <w:webHidden/>
              </w:rPr>
              <w:fldChar w:fldCharType="separate"/>
            </w:r>
            <w:r>
              <w:rPr>
                <w:noProof/>
                <w:webHidden/>
              </w:rPr>
              <w:t>5</w:t>
            </w:r>
            <w:r>
              <w:rPr>
                <w:noProof/>
                <w:webHidden/>
              </w:rPr>
              <w:fldChar w:fldCharType="end"/>
            </w:r>
          </w:hyperlink>
        </w:p>
        <w:p w14:paraId="669132C5" w14:textId="617E2DE7"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20" w:history="1">
            <w:r w:rsidRPr="00D06EA0">
              <w:rPr>
                <w:rStyle w:val="Hyperlink"/>
                <w:noProof/>
              </w:rPr>
              <w:t>2.1.4</w:t>
            </w:r>
            <w:r>
              <w:rPr>
                <w:rFonts w:asciiTheme="minorHAnsi" w:eastAsiaTheme="minorEastAsia" w:hAnsiTheme="minorHAnsi" w:cstheme="minorBidi"/>
                <w:noProof/>
                <w:sz w:val="22"/>
                <w:lang w:eastAsia="sv-SE"/>
              </w:rPr>
              <w:tab/>
            </w:r>
            <w:r w:rsidRPr="00D06EA0">
              <w:rPr>
                <w:rStyle w:val="Hyperlink"/>
                <w:noProof/>
              </w:rPr>
              <w:t>Utgångna tjänstekontrakt</w:t>
            </w:r>
            <w:r>
              <w:rPr>
                <w:noProof/>
                <w:webHidden/>
              </w:rPr>
              <w:tab/>
            </w:r>
            <w:r>
              <w:rPr>
                <w:noProof/>
                <w:webHidden/>
              </w:rPr>
              <w:fldChar w:fldCharType="begin"/>
            </w:r>
            <w:r>
              <w:rPr>
                <w:noProof/>
                <w:webHidden/>
              </w:rPr>
              <w:instrText xml:space="preserve"> PAGEREF _Toc525287420 \h </w:instrText>
            </w:r>
            <w:r>
              <w:rPr>
                <w:noProof/>
                <w:webHidden/>
              </w:rPr>
            </w:r>
            <w:r>
              <w:rPr>
                <w:noProof/>
                <w:webHidden/>
              </w:rPr>
              <w:fldChar w:fldCharType="separate"/>
            </w:r>
            <w:r>
              <w:rPr>
                <w:noProof/>
                <w:webHidden/>
              </w:rPr>
              <w:t>6</w:t>
            </w:r>
            <w:r>
              <w:rPr>
                <w:noProof/>
                <w:webHidden/>
              </w:rPr>
              <w:fldChar w:fldCharType="end"/>
            </w:r>
          </w:hyperlink>
        </w:p>
        <w:p w14:paraId="6B55A3B4" w14:textId="07564239"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21" w:history="1">
            <w:r w:rsidRPr="00D06EA0">
              <w:rPr>
                <w:rStyle w:val="Hyperlink"/>
                <w:noProof/>
              </w:rPr>
              <w:t>2.2</w:t>
            </w:r>
            <w:r>
              <w:rPr>
                <w:rFonts w:asciiTheme="minorHAnsi" w:eastAsiaTheme="minorEastAsia" w:hAnsiTheme="minorHAnsi" w:cstheme="minorBidi"/>
                <w:noProof/>
                <w:sz w:val="22"/>
                <w:lang w:eastAsia="sv-SE"/>
              </w:rPr>
              <w:tab/>
            </w:r>
            <w:r w:rsidRPr="00D06EA0">
              <w:rPr>
                <w:rStyle w:val="Hyperlink"/>
                <w:noProof/>
              </w:rPr>
              <w:t>Version tidigare</w:t>
            </w:r>
            <w:r>
              <w:rPr>
                <w:noProof/>
                <w:webHidden/>
              </w:rPr>
              <w:tab/>
            </w:r>
            <w:r>
              <w:rPr>
                <w:noProof/>
                <w:webHidden/>
              </w:rPr>
              <w:fldChar w:fldCharType="begin"/>
            </w:r>
            <w:r>
              <w:rPr>
                <w:noProof/>
                <w:webHidden/>
              </w:rPr>
              <w:instrText xml:space="preserve"> PAGEREF _Toc525287421 \h </w:instrText>
            </w:r>
            <w:r>
              <w:rPr>
                <w:noProof/>
                <w:webHidden/>
              </w:rPr>
            </w:r>
            <w:r>
              <w:rPr>
                <w:noProof/>
                <w:webHidden/>
              </w:rPr>
              <w:fldChar w:fldCharType="separate"/>
            </w:r>
            <w:r>
              <w:rPr>
                <w:noProof/>
                <w:webHidden/>
              </w:rPr>
              <w:t>6</w:t>
            </w:r>
            <w:r>
              <w:rPr>
                <w:noProof/>
                <w:webHidden/>
              </w:rPr>
              <w:fldChar w:fldCharType="end"/>
            </w:r>
          </w:hyperlink>
        </w:p>
        <w:p w14:paraId="4F761F0F" w14:textId="597FCEF8" w:rsidR="00D2350A" w:rsidRDefault="00D2350A">
          <w:pPr>
            <w:pStyle w:val="TOC1"/>
            <w:tabs>
              <w:tab w:val="left" w:pos="400"/>
              <w:tab w:val="right" w:leader="dot" w:pos="10456"/>
            </w:tabs>
            <w:rPr>
              <w:rFonts w:asciiTheme="minorHAnsi" w:eastAsiaTheme="minorEastAsia" w:hAnsiTheme="minorHAnsi" w:cstheme="minorBidi"/>
              <w:noProof/>
              <w:sz w:val="22"/>
              <w:lang w:eastAsia="sv-SE"/>
            </w:rPr>
          </w:pPr>
          <w:hyperlink w:anchor="_Toc525287422" w:history="1">
            <w:r w:rsidRPr="00D06EA0">
              <w:rPr>
                <w:rStyle w:val="Hyperlink"/>
                <w:noProof/>
              </w:rPr>
              <w:t>3</w:t>
            </w:r>
            <w:r>
              <w:rPr>
                <w:rFonts w:asciiTheme="minorHAnsi" w:eastAsiaTheme="minorEastAsia" w:hAnsiTheme="minorHAnsi" w:cstheme="minorBidi"/>
                <w:noProof/>
                <w:sz w:val="22"/>
                <w:lang w:eastAsia="sv-SE"/>
              </w:rPr>
              <w:tab/>
            </w:r>
            <w:r w:rsidRPr="00D06EA0">
              <w:rPr>
                <w:rStyle w:val="Hyperlink"/>
                <w:noProof/>
              </w:rPr>
              <w:t>Tjänstedomänens arkitektur</w:t>
            </w:r>
            <w:r>
              <w:rPr>
                <w:noProof/>
                <w:webHidden/>
              </w:rPr>
              <w:tab/>
            </w:r>
            <w:r>
              <w:rPr>
                <w:noProof/>
                <w:webHidden/>
              </w:rPr>
              <w:fldChar w:fldCharType="begin"/>
            </w:r>
            <w:r>
              <w:rPr>
                <w:noProof/>
                <w:webHidden/>
              </w:rPr>
              <w:instrText xml:space="preserve"> PAGEREF _Toc525287422 \h </w:instrText>
            </w:r>
            <w:r>
              <w:rPr>
                <w:noProof/>
                <w:webHidden/>
              </w:rPr>
            </w:r>
            <w:r>
              <w:rPr>
                <w:noProof/>
                <w:webHidden/>
              </w:rPr>
              <w:fldChar w:fldCharType="separate"/>
            </w:r>
            <w:r>
              <w:rPr>
                <w:noProof/>
                <w:webHidden/>
              </w:rPr>
              <w:t>7</w:t>
            </w:r>
            <w:r>
              <w:rPr>
                <w:noProof/>
                <w:webHidden/>
              </w:rPr>
              <w:fldChar w:fldCharType="end"/>
            </w:r>
          </w:hyperlink>
        </w:p>
        <w:p w14:paraId="0192673B" w14:textId="5EA4E271"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23" w:history="1">
            <w:r w:rsidRPr="00D06EA0">
              <w:rPr>
                <w:rStyle w:val="Hyperlink"/>
                <w:noProof/>
              </w:rPr>
              <w:t>3.1</w:t>
            </w:r>
            <w:r>
              <w:rPr>
                <w:rFonts w:asciiTheme="minorHAnsi" w:eastAsiaTheme="minorEastAsia" w:hAnsiTheme="minorHAnsi" w:cstheme="minorBidi"/>
                <w:noProof/>
                <w:sz w:val="22"/>
                <w:lang w:eastAsia="sv-SE"/>
              </w:rPr>
              <w:tab/>
            </w:r>
            <w:r w:rsidRPr="00D06EA0">
              <w:rPr>
                <w:rStyle w:val="Hyperlink"/>
                <w:noProof/>
              </w:rPr>
              <w:t>Flöden</w:t>
            </w:r>
            <w:r>
              <w:rPr>
                <w:noProof/>
                <w:webHidden/>
              </w:rPr>
              <w:tab/>
            </w:r>
            <w:r>
              <w:rPr>
                <w:noProof/>
                <w:webHidden/>
              </w:rPr>
              <w:fldChar w:fldCharType="begin"/>
            </w:r>
            <w:r>
              <w:rPr>
                <w:noProof/>
                <w:webHidden/>
              </w:rPr>
              <w:instrText xml:space="preserve"> PAGEREF _Toc525287423 \h </w:instrText>
            </w:r>
            <w:r>
              <w:rPr>
                <w:noProof/>
                <w:webHidden/>
              </w:rPr>
            </w:r>
            <w:r>
              <w:rPr>
                <w:noProof/>
                <w:webHidden/>
              </w:rPr>
              <w:fldChar w:fldCharType="separate"/>
            </w:r>
            <w:r>
              <w:rPr>
                <w:noProof/>
                <w:webHidden/>
              </w:rPr>
              <w:t>7</w:t>
            </w:r>
            <w:r>
              <w:rPr>
                <w:noProof/>
                <w:webHidden/>
              </w:rPr>
              <w:fldChar w:fldCharType="end"/>
            </w:r>
          </w:hyperlink>
        </w:p>
        <w:p w14:paraId="688F01AC" w14:textId="37BD09EB"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24" w:history="1">
            <w:r w:rsidRPr="00D06EA0">
              <w:rPr>
                <w:rStyle w:val="Hyperlink"/>
                <w:noProof/>
              </w:rPr>
              <w:t>3.1.1</w:t>
            </w:r>
            <w:r>
              <w:rPr>
                <w:rFonts w:asciiTheme="minorHAnsi" w:eastAsiaTheme="minorEastAsia" w:hAnsiTheme="minorHAnsi" w:cstheme="minorBidi"/>
                <w:noProof/>
                <w:sz w:val="22"/>
                <w:lang w:eastAsia="sv-SE"/>
              </w:rPr>
              <w:tab/>
            </w:r>
            <w:r w:rsidRPr="00D06EA0">
              <w:rPr>
                <w:rStyle w:val="Hyperlink"/>
                <w:noProof/>
              </w:rPr>
              <w:t>Hämta information om förändrat katalogdata</w:t>
            </w:r>
            <w:r>
              <w:rPr>
                <w:noProof/>
                <w:webHidden/>
              </w:rPr>
              <w:tab/>
            </w:r>
            <w:r>
              <w:rPr>
                <w:noProof/>
                <w:webHidden/>
              </w:rPr>
              <w:fldChar w:fldCharType="begin"/>
            </w:r>
            <w:r>
              <w:rPr>
                <w:noProof/>
                <w:webHidden/>
              </w:rPr>
              <w:instrText xml:space="preserve"> PAGEREF _Toc525287424 \h </w:instrText>
            </w:r>
            <w:r>
              <w:rPr>
                <w:noProof/>
                <w:webHidden/>
              </w:rPr>
            </w:r>
            <w:r>
              <w:rPr>
                <w:noProof/>
                <w:webHidden/>
              </w:rPr>
              <w:fldChar w:fldCharType="separate"/>
            </w:r>
            <w:r>
              <w:rPr>
                <w:noProof/>
                <w:webHidden/>
              </w:rPr>
              <w:t>7</w:t>
            </w:r>
            <w:r>
              <w:rPr>
                <w:noProof/>
                <w:webHidden/>
              </w:rPr>
              <w:fldChar w:fldCharType="end"/>
            </w:r>
          </w:hyperlink>
        </w:p>
        <w:p w14:paraId="51400903" w14:textId="0CEE0D8F"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25" w:history="1">
            <w:r w:rsidRPr="00D06EA0">
              <w:rPr>
                <w:rStyle w:val="Hyperlink"/>
                <w:noProof/>
              </w:rPr>
              <w:t>3.2</w:t>
            </w:r>
            <w:r>
              <w:rPr>
                <w:rFonts w:asciiTheme="minorHAnsi" w:eastAsiaTheme="minorEastAsia" w:hAnsiTheme="minorHAnsi" w:cstheme="minorBidi"/>
                <w:noProof/>
                <w:sz w:val="22"/>
                <w:lang w:eastAsia="sv-SE"/>
              </w:rPr>
              <w:tab/>
            </w:r>
            <w:r w:rsidRPr="00D06EA0">
              <w:rPr>
                <w:rStyle w:val="Hyperlink"/>
                <w:noProof/>
              </w:rPr>
              <w:t>Adressering</w:t>
            </w:r>
            <w:r>
              <w:rPr>
                <w:noProof/>
                <w:webHidden/>
              </w:rPr>
              <w:tab/>
            </w:r>
            <w:r>
              <w:rPr>
                <w:noProof/>
                <w:webHidden/>
              </w:rPr>
              <w:fldChar w:fldCharType="begin"/>
            </w:r>
            <w:r>
              <w:rPr>
                <w:noProof/>
                <w:webHidden/>
              </w:rPr>
              <w:instrText xml:space="preserve"> PAGEREF _Toc525287425 \h </w:instrText>
            </w:r>
            <w:r>
              <w:rPr>
                <w:noProof/>
                <w:webHidden/>
              </w:rPr>
            </w:r>
            <w:r>
              <w:rPr>
                <w:noProof/>
                <w:webHidden/>
              </w:rPr>
              <w:fldChar w:fldCharType="separate"/>
            </w:r>
            <w:r>
              <w:rPr>
                <w:noProof/>
                <w:webHidden/>
              </w:rPr>
              <w:t>8</w:t>
            </w:r>
            <w:r>
              <w:rPr>
                <w:noProof/>
                <w:webHidden/>
              </w:rPr>
              <w:fldChar w:fldCharType="end"/>
            </w:r>
          </w:hyperlink>
        </w:p>
        <w:p w14:paraId="20A6A21E" w14:textId="125C9D18"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26" w:history="1">
            <w:r w:rsidRPr="00D06EA0">
              <w:rPr>
                <w:rStyle w:val="Hyperlink"/>
                <w:noProof/>
              </w:rPr>
              <w:t>3.2.1</w:t>
            </w:r>
            <w:r>
              <w:rPr>
                <w:rFonts w:asciiTheme="minorHAnsi" w:eastAsiaTheme="minorEastAsia" w:hAnsiTheme="minorHAnsi" w:cstheme="minorBidi"/>
                <w:noProof/>
                <w:sz w:val="22"/>
                <w:lang w:eastAsia="sv-SE"/>
              </w:rPr>
              <w:tab/>
            </w:r>
            <w:r w:rsidRPr="00D06EA0">
              <w:rPr>
                <w:rStyle w:val="Hyperlink"/>
                <w:noProof/>
              </w:rPr>
              <w:t>Sammanfattning adressering</w:t>
            </w:r>
            <w:r>
              <w:rPr>
                <w:noProof/>
                <w:webHidden/>
              </w:rPr>
              <w:tab/>
            </w:r>
            <w:r>
              <w:rPr>
                <w:noProof/>
                <w:webHidden/>
              </w:rPr>
              <w:fldChar w:fldCharType="begin"/>
            </w:r>
            <w:r>
              <w:rPr>
                <w:noProof/>
                <w:webHidden/>
              </w:rPr>
              <w:instrText xml:space="preserve"> PAGEREF _Toc525287426 \h </w:instrText>
            </w:r>
            <w:r>
              <w:rPr>
                <w:noProof/>
                <w:webHidden/>
              </w:rPr>
            </w:r>
            <w:r>
              <w:rPr>
                <w:noProof/>
                <w:webHidden/>
              </w:rPr>
              <w:fldChar w:fldCharType="separate"/>
            </w:r>
            <w:r>
              <w:rPr>
                <w:noProof/>
                <w:webHidden/>
              </w:rPr>
              <w:t>9</w:t>
            </w:r>
            <w:r>
              <w:rPr>
                <w:noProof/>
                <w:webHidden/>
              </w:rPr>
              <w:fldChar w:fldCharType="end"/>
            </w:r>
          </w:hyperlink>
        </w:p>
        <w:p w14:paraId="33A60D33" w14:textId="4FB7EF8A"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27" w:history="1">
            <w:r w:rsidRPr="00D06EA0">
              <w:rPr>
                <w:rStyle w:val="Hyperlink"/>
                <w:noProof/>
              </w:rPr>
              <w:t>3.3</w:t>
            </w:r>
            <w:r>
              <w:rPr>
                <w:rFonts w:asciiTheme="minorHAnsi" w:eastAsiaTheme="minorEastAsia" w:hAnsiTheme="minorHAnsi" w:cstheme="minorBidi"/>
                <w:noProof/>
                <w:sz w:val="22"/>
                <w:lang w:eastAsia="sv-SE"/>
              </w:rPr>
              <w:tab/>
            </w:r>
            <w:r w:rsidRPr="00D06EA0">
              <w:rPr>
                <w:rStyle w:val="Hyperlink"/>
                <w:noProof/>
              </w:rPr>
              <w:t>Aggregering och engagemangsindex</w:t>
            </w:r>
            <w:r>
              <w:rPr>
                <w:noProof/>
                <w:webHidden/>
              </w:rPr>
              <w:tab/>
            </w:r>
            <w:r>
              <w:rPr>
                <w:noProof/>
                <w:webHidden/>
              </w:rPr>
              <w:fldChar w:fldCharType="begin"/>
            </w:r>
            <w:r>
              <w:rPr>
                <w:noProof/>
                <w:webHidden/>
              </w:rPr>
              <w:instrText xml:space="preserve"> PAGEREF _Toc525287427 \h </w:instrText>
            </w:r>
            <w:r>
              <w:rPr>
                <w:noProof/>
                <w:webHidden/>
              </w:rPr>
            </w:r>
            <w:r>
              <w:rPr>
                <w:noProof/>
                <w:webHidden/>
              </w:rPr>
              <w:fldChar w:fldCharType="separate"/>
            </w:r>
            <w:r>
              <w:rPr>
                <w:noProof/>
                <w:webHidden/>
              </w:rPr>
              <w:t>9</w:t>
            </w:r>
            <w:r>
              <w:rPr>
                <w:noProof/>
                <w:webHidden/>
              </w:rPr>
              <w:fldChar w:fldCharType="end"/>
            </w:r>
          </w:hyperlink>
        </w:p>
        <w:p w14:paraId="04552F21" w14:textId="11486CFF" w:rsidR="00D2350A" w:rsidRDefault="00D2350A">
          <w:pPr>
            <w:pStyle w:val="TOC1"/>
            <w:tabs>
              <w:tab w:val="left" w:pos="400"/>
              <w:tab w:val="right" w:leader="dot" w:pos="10456"/>
            </w:tabs>
            <w:rPr>
              <w:rFonts w:asciiTheme="minorHAnsi" w:eastAsiaTheme="minorEastAsia" w:hAnsiTheme="minorHAnsi" w:cstheme="minorBidi"/>
              <w:noProof/>
              <w:sz w:val="22"/>
              <w:lang w:eastAsia="sv-SE"/>
            </w:rPr>
          </w:pPr>
          <w:hyperlink w:anchor="_Toc525287428" w:history="1">
            <w:r w:rsidRPr="00D06EA0">
              <w:rPr>
                <w:rStyle w:val="Hyperlink"/>
                <w:noProof/>
              </w:rPr>
              <w:t>4</w:t>
            </w:r>
            <w:r>
              <w:rPr>
                <w:rFonts w:asciiTheme="minorHAnsi" w:eastAsiaTheme="minorEastAsia" w:hAnsiTheme="minorHAnsi" w:cstheme="minorBidi"/>
                <w:noProof/>
                <w:sz w:val="22"/>
                <w:lang w:eastAsia="sv-SE"/>
              </w:rPr>
              <w:tab/>
            </w:r>
            <w:r w:rsidRPr="00D06EA0">
              <w:rPr>
                <w:rStyle w:val="Hyperlink"/>
                <w:noProof/>
              </w:rPr>
              <w:t>Tjänstedomänens krav och regler</w:t>
            </w:r>
            <w:r>
              <w:rPr>
                <w:noProof/>
                <w:webHidden/>
              </w:rPr>
              <w:tab/>
            </w:r>
            <w:r>
              <w:rPr>
                <w:noProof/>
                <w:webHidden/>
              </w:rPr>
              <w:fldChar w:fldCharType="begin"/>
            </w:r>
            <w:r>
              <w:rPr>
                <w:noProof/>
                <w:webHidden/>
              </w:rPr>
              <w:instrText xml:space="preserve"> PAGEREF _Toc525287428 \h </w:instrText>
            </w:r>
            <w:r>
              <w:rPr>
                <w:noProof/>
                <w:webHidden/>
              </w:rPr>
            </w:r>
            <w:r>
              <w:rPr>
                <w:noProof/>
                <w:webHidden/>
              </w:rPr>
              <w:fldChar w:fldCharType="separate"/>
            </w:r>
            <w:r>
              <w:rPr>
                <w:noProof/>
                <w:webHidden/>
              </w:rPr>
              <w:t>9</w:t>
            </w:r>
            <w:r>
              <w:rPr>
                <w:noProof/>
                <w:webHidden/>
              </w:rPr>
              <w:fldChar w:fldCharType="end"/>
            </w:r>
          </w:hyperlink>
        </w:p>
        <w:p w14:paraId="52FDB10C" w14:textId="43BC6877"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29" w:history="1">
            <w:r w:rsidRPr="00D06EA0">
              <w:rPr>
                <w:rStyle w:val="Hyperlink"/>
                <w:noProof/>
              </w:rPr>
              <w:t>4.1</w:t>
            </w:r>
            <w:r>
              <w:rPr>
                <w:rFonts w:asciiTheme="minorHAnsi" w:eastAsiaTheme="minorEastAsia" w:hAnsiTheme="minorHAnsi" w:cstheme="minorBidi"/>
                <w:noProof/>
                <w:sz w:val="22"/>
                <w:lang w:eastAsia="sv-SE"/>
              </w:rPr>
              <w:tab/>
            </w:r>
            <w:r w:rsidRPr="00D06EA0">
              <w:rPr>
                <w:rStyle w:val="Hyperlink"/>
                <w:noProof/>
              </w:rPr>
              <w:t>Informationssäkerhet och juridik</w:t>
            </w:r>
            <w:r>
              <w:rPr>
                <w:noProof/>
                <w:webHidden/>
              </w:rPr>
              <w:tab/>
            </w:r>
            <w:r>
              <w:rPr>
                <w:noProof/>
                <w:webHidden/>
              </w:rPr>
              <w:fldChar w:fldCharType="begin"/>
            </w:r>
            <w:r>
              <w:rPr>
                <w:noProof/>
                <w:webHidden/>
              </w:rPr>
              <w:instrText xml:space="preserve"> PAGEREF _Toc525287429 \h </w:instrText>
            </w:r>
            <w:r>
              <w:rPr>
                <w:noProof/>
                <w:webHidden/>
              </w:rPr>
            </w:r>
            <w:r>
              <w:rPr>
                <w:noProof/>
                <w:webHidden/>
              </w:rPr>
              <w:fldChar w:fldCharType="separate"/>
            </w:r>
            <w:r>
              <w:rPr>
                <w:noProof/>
                <w:webHidden/>
              </w:rPr>
              <w:t>9</w:t>
            </w:r>
            <w:r>
              <w:rPr>
                <w:noProof/>
                <w:webHidden/>
              </w:rPr>
              <w:fldChar w:fldCharType="end"/>
            </w:r>
          </w:hyperlink>
        </w:p>
        <w:p w14:paraId="697DEBB4" w14:textId="6DCA80EA"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30" w:history="1">
            <w:r w:rsidRPr="00D06EA0">
              <w:rPr>
                <w:rStyle w:val="Hyperlink"/>
                <w:noProof/>
              </w:rPr>
              <w:t>4.2</w:t>
            </w:r>
            <w:r>
              <w:rPr>
                <w:rFonts w:asciiTheme="minorHAnsi" w:eastAsiaTheme="minorEastAsia" w:hAnsiTheme="minorHAnsi" w:cstheme="minorBidi"/>
                <w:noProof/>
                <w:sz w:val="22"/>
                <w:lang w:eastAsia="sv-SE"/>
              </w:rPr>
              <w:tab/>
            </w:r>
            <w:r w:rsidRPr="00D06EA0">
              <w:rPr>
                <w:rStyle w:val="Hyperlink"/>
                <w:noProof/>
              </w:rPr>
              <w:t>Icke funktionella krav</w:t>
            </w:r>
            <w:r>
              <w:rPr>
                <w:noProof/>
                <w:webHidden/>
              </w:rPr>
              <w:tab/>
            </w:r>
            <w:r>
              <w:rPr>
                <w:noProof/>
                <w:webHidden/>
              </w:rPr>
              <w:fldChar w:fldCharType="begin"/>
            </w:r>
            <w:r>
              <w:rPr>
                <w:noProof/>
                <w:webHidden/>
              </w:rPr>
              <w:instrText xml:space="preserve"> PAGEREF _Toc525287430 \h </w:instrText>
            </w:r>
            <w:r>
              <w:rPr>
                <w:noProof/>
                <w:webHidden/>
              </w:rPr>
            </w:r>
            <w:r>
              <w:rPr>
                <w:noProof/>
                <w:webHidden/>
              </w:rPr>
              <w:fldChar w:fldCharType="separate"/>
            </w:r>
            <w:r>
              <w:rPr>
                <w:noProof/>
                <w:webHidden/>
              </w:rPr>
              <w:t>9</w:t>
            </w:r>
            <w:r>
              <w:rPr>
                <w:noProof/>
                <w:webHidden/>
              </w:rPr>
              <w:fldChar w:fldCharType="end"/>
            </w:r>
          </w:hyperlink>
        </w:p>
        <w:p w14:paraId="1EC84A22" w14:textId="76AF9EA5"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31" w:history="1">
            <w:r w:rsidRPr="00D06EA0">
              <w:rPr>
                <w:rStyle w:val="Hyperlink"/>
                <w:noProof/>
              </w:rPr>
              <w:t>4.2.1</w:t>
            </w:r>
            <w:r>
              <w:rPr>
                <w:rFonts w:asciiTheme="minorHAnsi" w:eastAsiaTheme="minorEastAsia" w:hAnsiTheme="minorHAnsi" w:cstheme="minorBidi"/>
                <w:noProof/>
                <w:sz w:val="22"/>
                <w:lang w:eastAsia="sv-SE"/>
              </w:rPr>
              <w:tab/>
            </w:r>
            <w:r w:rsidRPr="00D06EA0">
              <w:rPr>
                <w:rStyle w:val="Hyperlink"/>
                <w:noProof/>
              </w:rPr>
              <w:t>SLA krav</w:t>
            </w:r>
            <w:r>
              <w:rPr>
                <w:noProof/>
                <w:webHidden/>
              </w:rPr>
              <w:tab/>
            </w:r>
            <w:r>
              <w:rPr>
                <w:noProof/>
                <w:webHidden/>
              </w:rPr>
              <w:fldChar w:fldCharType="begin"/>
            </w:r>
            <w:r>
              <w:rPr>
                <w:noProof/>
                <w:webHidden/>
              </w:rPr>
              <w:instrText xml:space="preserve"> PAGEREF _Toc525287431 \h </w:instrText>
            </w:r>
            <w:r>
              <w:rPr>
                <w:noProof/>
                <w:webHidden/>
              </w:rPr>
            </w:r>
            <w:r>
              <w:rPr>
                <w:noProof/>
                <w:webHidden/>
              </w:rPr>
              <w:fldChar w:fldCharType="separate"/>
            </w:r>
            <w:r>
              <w:rPr>
                <w:noProof/>
                <w:webHidden/>
              </w:rPr>
              <w:t>9</w:t>
            </w:r>
            <w:r>
              <w:rPr>
                <w:noProof/>
                <w:webHidden/>
              </w:rPr>
              <w:fldChar w:fldCharType="end"/>
            </w:r>
          </w:hyperlink>
        </w:p>
        <w:p w14:paraId="04D0C9DB" w14:textId="6556CAD7"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32" w:history="1">
            <w:r w:rsidRPr="00D06EA0">
              <w:rPr>
                <w:rStyle w:val="Hyperlink"/>
                <w:noProof/>
              </w:rPr>
              <w:t>4.2.2</w:t>
            </w:r>
            <w:r>
              <w:rPr>
                <w:rFonts w:asciiTheme="minorHAnsi" w:eastAsiaTheme="minorEastAsia" w:hAnsiTheme="minorHAnsi" w:cstheme="minorBidi"/>
                <w:noProof/>
                <w:sz w:val="22"/>
                <w:lang w:eastAsia="sv-SE"/>
              </w:rPr>
              <w:tab/>
            </w:r>
            <w:r w:rsidRPr="00D06EA0">
              <w:rPr>
                <w:rStyle w:val="Hyperlink"/>
                <w:noProof/>
              </w:rPr>
              <w:t>Övriga krav</w:t>
            </w:r>
            <w:r>
              <w:rPr>
                <w:noProof/>
                <w:webHidden/>
              </w:rPr>
              <w:tab/>
            </w:r>
            <w:r>
              <w:rPr>
                <w:noProof/>
                <w:webHidden/>
              </w:rPr>
              <w:fldChar w:fldCharType="begin"/>
            </w:r>
            <w:r>
              <w:rPr>
                <w:noProof/>
                <w:webHidden/>
              </w:rPr>
              <w:instrText xml:space="preserve"> PAGEREF _Toc525287432 \h </w:instrText>
            </w:r>
            <w:r>
              <w:rPr>
                <w:noProof/>
                <w:webHidden/>
              </w:rPr>
            </w:r>
            <w:r>
              <w:rPr>
                <w:noProof/>
                <w:webHidden/>
              </w:rPr>
              <w:fldChar w:fldCharType="separate"/>
            </w:r>
            <w:r>
              <w:rPr>
                <w:noProof/>
                <w:webHidden/>
              </w:rPr>
              <w:t>10</w:t>
            </w:r>
            <w:r>
              <w:rPr>
                <w:noProof/>
                <w:webHidden/>
              </w:rPr>
              <w:fldChar w:fldCharType="end"/>
            </w:r>
          </w:hyperlink>
        </w:p>
        <w:p w14:paraId="58DC7F52" w14:textId="5C60C3B0"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33" w:history="1">
            <w:r w:rsidRPr="00D06EA0">
              <w:rPr>
                <w:rStyle w:val="Hyperlink"/>
                <w:noProof/>
              </w:rPr>
              <w:t>4.3</w:t>
            </w:r>
            <w:r>
              <w:rPr>
                <w:rFonts w:asciiTheme="minorHAnsi" w:eastAsiaTheme="minorEastAsia" w:hAnsiTheme="minorHAnsi" w:cstheme="minorBidi"/>
                <w:noProof/>
                <w:sz w:val="22"/>
                <w:lang w:eastAsia="sv-SE"/>
              </w:rPr>
              <w:tab/>
            </w:r>
            <w:r w:rsidRPr="00D06EA0">
              <w:rPr>
                <w:rStyle w:val="Hyperlink"/>
                <w:noProof/>
              </w:rPr>
              <w:t>Felhantering</w:t>
            </w:r>
            <w:r>
              <w:rPr>
                <w:noProof/>
                <w:webHidden/>
              </w:rPr>
              <w:tab/>
            </w:r>
            <w:r>
              <w:rPr>
                <w:noProof/>
                <w:webHidden/>
              </w:rPr>
              <w:fldChar w:fldCharType="begin"/>
            </w:r>
            <w:r>
              <w:rPr>
                <w:noProof/>
                <w:webHidden/>
              </w:rPr>
              <w:instrText xml:space="preserve"> PAGEREF _Toc525287433 \h </w:instrText>
            </w:r>
            <w:r>
              <w:rPr>
                <w:noProof/>
                <w:webHidden/>
              </w:rPr>
            </w:r>
            <w:r>
              <w:rPr>
                <w:noProof/>
                <w:webHidden/>
              </w:rPr>
              <w:fldChar w:fldCharType="separate"/>
            </w:r>
            <w:r>
              <w:rPr>
                <w:noProof/>
                <w:webHidden/>
              </w:rPr>
              <w:t>10</w:t>
            </w:r>
            <w:r>
              <w:rPr>
                <w:noProof/>
                <w:webHidden/>
              </w:rPr>
              <w:fldChar w:fldCharType="end"/>
            </w:r>
          </w:hyperlink>
        </w:p>
        <w:p w14:paraId="1E0D3F70" w14:textId="72313EC8"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34" w:history="1">
            <w:r w:rsidRPr="00D06EA0">
              <w:rPr>
                <w:rStyle w:val="Hyperlink"/>
                <w:noProof/>
              </w:rPr>
              <w:t>4.3.1</w:t>
            </w:r>
            <w:r>
              <w:rPr>
                <w:rFonts w:asciiTheme="minorHAnsi" w:eastAsiaTheme="minorEastAsia" w:hAnsiTheme="minorHAnsi" w:cstheme="minorBidi"/>
                <w:noProof/>
                <w:sz w:val="22"/>
                <w:lang w:eastAsia="sv-SE"/>
              </w:rPr>
              <w:tab/>
            </w:r>
            <w:r w:rsidRPr="00D06EA0">
              <w:rPr>
                <w:rStyle w:val="Hyperlink"/>
                <w:noProof/>
              </w:rPr>
              <w:t>Krav på en tjänsteproducent</w:t>
            </w:r>
            <w:r>
              <w:rPr>
                <w:noProof/>
                <w:webHidden/>
              </w:rPr>
              <w:tab/>
            </w:r>
            <w:r>
              <w:rPr>
                <w:noProof/>
                <w:webHidden/>
              </w:rPr>
              <w:fldChar w:fldCharType="begin"/>
            </w:r>
            <w:r>
              <w:rPr>
                <w:noProof/>
                <w:webHidden/>
              </w:rPr>
              <w:instrText xml:space="preserve"> PAGEREF _Toc525287434 \h </w:instrText>
            </w:r>
            <w:r>
              <w:rPr>
                <w:noProof/>
                <w:webHidden/>
              </w:rPr>
            </w:r>
            <w:r>
              <w:rPr>
                <w:noProof/>
                <w:webHidden/>
              </w:rPr>
              <w:fldChar w:fldCharType="separate"/>
            </w:r>
            <w:r>
              <w:rPr>
                <w:noProof/>
                <w:webHidden/>
              </w:rPr>
              <w:t>10</w:t>
            </w:r>
            <w:r>
              <w:rPr>
                <w:noProof/>
                <w:webHidden/>
              </w:rPr>
              <w:fldChar w:fldCharType="end"/>
            </w:r>
          </w:hyperlink>
        </w:p>
        <w:p w14:paraId="7D476C92" w14:textId="1BEADBE9"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35" w:history="1">
            <w:r w:rsidRPr="00D06EA0">
              <w:rPr>
                <w:rStyle w:val="Hyperlink"/>
                <w:noProof/>
              </w:rPr>
              <w:t>4.3.2</w:t>
            </w:r>
            <w:r>
              <w:rPr>
                <w:rFonts w:asciiTheme="minorHAnsi" w:eastAsiaTheme="minorEastAsia" w:hAnsiTheme="minorHAnsi" w:cstheme="minorBidi"/>
                <w:noProof/>
                <w:sz w:val="22"/>
                <w:lang w:eastAsia="sv-SE"/>
              </w:rPr>
              <w:tab/>
            </w:r>
            <w:r w:rsidRPr="00D06EA0">
              <w:rPr>
                <w:rStyle w:val="Hyperlink"/>
                <w:noProof/>
              </w:rPr>
              <w:t>Krav på en tjänstekonsument</w:t>
            </w:r>
            <w:r>
              <w:rPr>
                <w:noProof/>
                <w:webHidden/>
              </w:rPr>
              <w:tab/>
            </w:r>
            <w:r>
              <w:rPr>
                <w:noProof/>
                <w:webHidden/>
              </w:rPr>
              <w:fldChar w:fldCharType="begin"/>
            </w:r>
            <w:r>
              <w:rPr>
                <w:noProof/>
                <w:webHidden/>
              </w:rPr>
              <w:instrText xml:space="preserve"> PAGEREF _Toc525287435 \h </w:instrText>
            </w:r>
            <w:r>
              <w:rPr>
                <w:noProof/>
                <w:webHidden/>
              </w:rPr>
            </w:r>
            <w:r>
              <w:rPr>
                <w:noProof/>
                <w:webHidden/>
              </w:rPr>
              <w:fldChar w:fldCharType="separate"/>
            </w:r>
            <w:r>
              <w:rPr>
                <w:noProof/>
                <w:webHidden/>
              </w:rPr>
              <w:t>10</w:t>
            </w:r>
            <w:r>
              <w:rPr>
                <w:noProof/>
                <w:webHidden/>
              </w:rPr>
              <w:fldChar w:fldCharType="end"/>
            </w:r>
          </w:hyperlink>
        </w:p>
        <w:p w14:paraId="381D28C8" w14:textId="016965AC" w:rsidR="00D2350A" w:rsidRDefault="00D2350A">
          <w:pPr>
            <w:pStyle w:val="TOC1"/>
            <w:tabs>
              <w:tab w:val="left" w:pos="400"/>
              <w:tab w:val="right" w:leader="dot" w:pos="10456"/>
            </w:tabs>
            <w:rPr>
              <w:rFonts w:asciiTheme="minorHAnsi" w:eastAsiaTheme="minorEastAsia" w:hAnsiTheme="minorHAnsi" w:cstheme="minorBidi"/>
              <w:noProof/>
              <w:sz w:val="22"/>
              <w:lang w:eastAsia="sv-SE"/>
            </w:rPr>
          </w:pPr>
          <w:hyperlink w:anchor="_Toc525287436" w:history="1">
            <w:r w:rsidRPr="00D06EA0">
              <w:rPr>
                <w:rStyle w:val="Hyperlink"/>
                <w:noProof/>
              </w:rPr>
              <w:t>5</w:t>
            </w:r>
            <w:r>
              <w:rPr>
                <w:rFonts w:asciiTheme="minorHAnsi" w:eastAsiaTheme="minorEastAsia" w:hAnsiTheme="minorHAnsi" w:cstheme="minorBidi"/>
                <w:noProof/>
                <w:sz w:val="22"/>
                <w:lang w:eastAsia="sv-SE"/>
              </w:rPr>
              <w:tab/>
            </w:r>
            <w:r w:rsidRPr="00D06EA0">
              <w:rPr>
                <w:rStyle w:val="Hyperlink"/>
                <w:noProof/>
              </w:rPr>
              <w:t>Tjänstedomänens meddelandemodeller</w:t>
            </w:r>
            <w:r>
              <w:rPr>
                <w:noProof/>
                <w:webHidden/>
              </w:rPr>
              <w:tab/>
            </w:r>
            <w:r>
              <w:rPr>
                <w:noProof/>
                <w:webHidden/>
              </w:rPr>
              <w:fldChar w:fldCharType="begin"/>
            </w:r>
            <w:r>
              <w:rPr>
                <w:noProof/>
                <w:webHidden/>
              </w:rPr>
              <w:instrText xml:space="preserve"> PAGEREF _Toc525287436 \h </w:instrText>
            </w:r>
            <w:r>
              <w:rPr>
                <w:noProof/>
                <w:webHidden/>
              </w:rPr>
            </w:r>
            <w:r>
              <w:rPr>
                <w:noProof/>
                <w:webHidden/>
              </w:rPr>
              <w:fldChar w:fldCharType="separate"/>
            </w:r>
            <w:r>
              <w:rPr>
                <w:noProof/>
                <w:webHidden/>
              </w:rPr>
              <w:t>10</w:t>
            </w:r>
            <w:r>
              <w:rPr>
                <w:noProof/>
                <w:webHidden/>
              </w:rPr>
              <w:fldChar w:fldCharType="end"/>
            </w:r>
          </w:hyperlink>
        </w:p>
        <w:p w14:paraId="51B2515A" w14:textId="7156C082"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37" w:history="1">
            <w:r w:rsidRPr="00D06EA0">
              <w:rPr>
                <w:rStyle w:val="Hyperlink"/>
                <w:noProof/>
              </w:rPr>
              <w:t>5.1</w:t>
            </w:r>
            <w:r>
              <w:rPr>
                <w:rFonts w:asciiTheme="minorHAnsi" w:eastAsiaTheme="minorEastAsia" w:hAnsiTheme="minorHAnsi" w:cstheme="minorBidi"/>
                <w:noProof/>
                <w:sz w:val="22"/>
                <w:lang w:eastAsia="sv-SE"/>
              </w:rPr>
              <w:tab/>
            </w:r>
            <w:r w:rsidRPr="00D06EA0">
              <w:rPr>
                <w:rStyle w:val="Hyperlink"/>
                <w:noProof/>
              </w:rPr>
              <w:t>V-MIM</w:t>
            </w:r>
            <w:r>
              <w:rPr>
                <w:noProof/>
                <w:webHidden/>
              </w:rPr>
              <w:tab/>
            </w:r>
            <w:r>
              <w:rPr>
                <w:noProof/>
                <w:webHidden/>
              </w:rPr>
              <w:fldChar w:fldCharType="begin"/>
            </w:r>
            <w:r>
              <w:rPr>
                <w:noProof/>
                <w:webHidden/>
              </w:rPr>
              <w:instrText xml:space="preserve"> PAGEREF _Toc525287437 \h </w:instrText>
            </w:r>
            <w:r>
              <w:rPr>
                <w:noProof/>
                <w:webHidden/>
              </w:rPr>
            </w:r>
            <w:r>
              <w:rPr>
                <w:noProof/>
                <w:webHidden/>
              </w:rPr>
              <w:fldChar w:fldCharType="separate"/>
            </w:r>
            <w:r>
              <w:rPr>
                <w:noProof/>
                <w:webHidden/>
              </w:rPr>
              <w:t>10</w:t>
            </w:r>
            <w:r>
              <w:rPr>
                <w:noProof/>
                <w:webHidden/>
              </w:rPr>
              <w:fldChar w:fldCharType="end"/>
            </w:r>
          </w:hyperlink>
        </w:p>
        <w:p w14:paraId="40E7DB96" w14:textId="4A8A24F8"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38" w:history="1">
            <w:r w:rsidRPr="00D06EA0">
              <w:rPr>
                <w:rStyle w:val="Hyperlink"/>
                <w:noProof/>
              </w:rPr>
              <w:t>5.1.1</w:t>
            </w:r>
            <w:r>
              <w:rPr>
                <w:rFonts w:asciiTheme="minorHAnsi" w:eastAsiaTheme="minorEastAsia" w:hAnsiTheme="minorHAnsi" w:cstheme="minorBidi"/>
                <w:noProof/>
                <w:sz w:val="22"/>
                <w:lang w:eastAsia="sv-SE"/>
              </w:rPr>
              <w:tab/>
            </w:r>
            <w:r w:rsidRPr="00D06EA0">
              <w:rPr>
                <w:rStyle w:val="Hyperlink"/>
                <w:noProof/>
              </w:rPr>
              <w:t>GetMasterDataChangeSet</w:t>
            </w:r>
            <w:r>
              <w:rPr>
                <w:noProof/>
                <w:webHidden/>
              </w:rPr>
              <w:tab/>
            </w:r>
            <w:r>
              <w:rPr>
                <w:noProof/>
                <w:webHidden/>
              </w:rPr>
              <w:fldChar w:fldCharType="begin"/>
            </w:r>
            <w:r>
              <w:rPr>
                <w:noProof/>
                <w:webHidden/>
              </w:rPr>
              <w:instrText xml:space="preserve"> PAGEREF _Toc525287438 \h </w:instrText>
            </w:r>
            <w:r>
              <w:rPr>
                <w:noProof/>
                <w:webHidden/>
              </w:rPr>
            </w:r>
            <w:r>
              <w:rPr>
                <w:noProof/>
                <w:webHidden/>
              </w:rPr>
              <w:fldChar w:fldCharType="separate"/>
            </w:r>
            <w:r>
              <w:rPr>
                <w:noProof/>
                <w:webHidden/>
              </w:rPr>
              <w:t>10</w:t>
            </w:r>
            <w:r>
              <w:rPr>
                <w:noProof/>
                <w:webHidden/>
              </w:rPr>
              <w:fldChar w:fldCharType="end"/>
            </w:r>
          </w:hyperlink>
        </w:p>
        <w:p w14:paraId="19DFE6EE" w14:textId="12BB5AD1"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39" w:history="1">
            <w:r w:rsidRPr="00D06EA0">
              <w:rPr>
                <w:rStyle w:val="Hyperlink"/>
                <w:noProof/>
              </w:rPr>
              <w:t>5.2</w:t>
            </w:r>
            <w:r>
              <w:rPr>
                <w:rFonts w:asciiTheme="minorHAnsi" w:eastAsiaTheme="minorEastAsia" w:hAnsiTheme="minorHAnsi" w:cstheme="minorBidi"/>
                <w:noProof/>
                <w:sz w:val="22"/>
                <w:lang w:eastAsia="sv-SE"/>
              </w:rPr>
              <w:tab/>
            </w:r>
            <w:r w:rsidRPr="00D06EA0">
              <w:rPr>
                <w:rStyle w:val="Hyperlink"/>
                <w:noProof/>
              </w:rPr>
              <w:t>Formatregler</w:t>
            </w:r>
            <w:r>
              <w:rPr>
                <w:noProof/>
                <w:webHidden/>
              </w:rPr>
              <w:tab/>
            </w:r>
            <w:r>
              <w:rPr>
                <w:noProof/>
                <w:webHidden/>
              </w:rPr>
              <w:fldChar w:fldCharType="begin"/>
            </w:r>
            <w:r>
              <w:rPr>
                <w:noProof/>
                <w:webHidden/>
              </w:rPr>
              <w:instrText xml:space="preserve"> PAGEREF _Toc525287439 \h </w:instrText>
            </w:r>
            <w:r>
              <w:rPr>
                <w:noProof/>
                <w:webHidden/>
              </w:rPr>
            </w:r>
            <w:r>
              <w:rPr>
                <w:noProof/>
                <w:webHidden/>
              </w:rPr>
              <w:fldChar w:fldCharType="separate"/>
            </w:r>
            <w:r>
              <w:rPr>
                <w:noProof/>
                <w:webHidden/>
              </w:rPr>
              <w:t>12</w:t>
            </w:r>
            <w:r>
              <w:rPr>
                <w:noProof/>
                <w:webHidden/>
              </w:rPr>
              <w:fldChar w:fldCharType="end"/>
            </w:r>
          </w:hyperlink>
        </w:p>
        <w:p w14:paraId="3DAAFF58" w14:textId="22CAA76A"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0" w:history="1">
            <w:r w:rsidRPr="00D06EA0">
              <w:rPr>
                <w:rStyle w:val="Hyperlink"/>
                <w:noProof/>
              </w:rPr>
              <w:t>5.2.1</w:t>
            </w:r>
            <w:r>
              <w:rPr>
                <w:rFonts w:asciiTheme="minorHAnsi" w:eastAsiaTheme="minorEastAsia" w:hAnsiTheme="minorHAnsi" w:cstheme="minorBidi"/>
                <w:noProof/>
                <w:sz w:val="22"/>
                <w:lang w:eastAsia="sv-SE"/>
              </w:rPr>
              <w:tab/>
            </w:r>
            <w:r w:rsidRPr="00D06EA0">
              <w:rPr>
                <w:rStyle w:val="Hyperlink"/>
                <w:noProof/>
              </w:rPr>
              <w:t>Format för datum och tidpunkter</w:t>
            </w:r>
            <w:r>
              <w:rPr>
                <w:noProof/>
                <w:webHidden/>
              </w:rPr>
              <w:tab/>
            </w:r>
            <w:r>
              <w:rPr>
                <w:noProof/>
                <w:webHidden/>
              </w:rPr>
              <w:fldChar w:fldCharType="begin"/>
            </w:r>
            <w:r>
              <w:rPr>
                <w:noProof/>
                <w:webHidden/>
              </w:rPr>
              <w:instrText xml:space="preserve"> PAGEREF _Toc525287440 \h </w:instrText>
            </w:r>
            <w:r>
              <w:rPr>
                <w:noProof/>
                <w:webHidden/>
              </w:rPr>
            </w:r>
            <w:r>
              <w:rPr>
                <w:noProof/>
                <w:webHidden/>
              </w:rPr>
              <w:fldChar w:fldCharType="separate"/>
            </w:r>
            <w:r>
              <w:rPr>
                <w:noProof/>
                <w:webHidden/>
              </w:rPr>
              <w:t>12</w:t>
            </w:r>
            <w:r>
              <w:rPr>
                <w:noProof/>
                <w:webHidden/>
              </w:rPr>
              <w:fldChar w:fldCharType="end"/>
            </w:r>
          </w:hyperlink>
        </w:p>
        <w:p w14:paraId="6412A65D" w14:textId="687B56BD"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1" w:history="1">
            <w:r w:rsidRPr="00D06EA0">
              <w:rPr>
                <w:rStyle w:val="Hyperlink"/>
                <w:noProof/>
              </w:rPr>
              <w:t>5.2.2</w:t>
            </w:r>
            <w:r>
              <w:rPr>
                <w:rFonts w:asciiTheme="minorHAnsi" w:eastAsiaTheme="minorEastAsia" w:hAnsiTheme="minorHAnsi" w:cstheme="minorBidi"/>
                <w:noProof/>
                <w:sz w:val="22"/>
                <w:lang w:eastAsia="sv-SE"/>
              </w:rPr>
              <w:tab/>
            </w:r>
            <w:r w:rsidRPr="00D06EA0">
              <w:rPr>
                <w:rStyle w:val="Hyperlink"/>
                <w:noProof/>
              </w:rPr>
              <w:t>URI</w:t>
            </w:r>
            <w:r>
              <w:rPr>
                <w:noProof/>
                <w:webHidden/>
              </w:rPr>
              <w:tab/>
            </w:r>
            <w:r>
              <w:rPr>
                <w:noProof/>
                <w:webHidden/>
              </w:rPr>
              <w:fldChar w:fldCharType="begin"/>
            </w:r>
            <w:r>
              <w:rPr>
                <w:noProof/>
                <w:webHidden/>
              </w:rPr>
              <w:instrText xml:space="preserve"> PAGEREF _Toc525287441 \h </w:instrText>
            </w:r>
            <w:r>
              <w:rPr>
                <w:noProof/>
                <w:webHidden/>
              </w:rPr>
            </w:r>
            <w:r>
              <w:rPr>
                <w:noProof/>
                <w:webHidden/>
              </w:rPr>
              <w:fldChar w:fldCharType="separate"/>
            </w:r>
            <w:r>
              <w:rPr>
                <w:noProof/>
                <w:webHidden/>
              </w:rPr>
              <w:t>13</w:t>
            </w:r>
            <w:r>
              <w:rPr>
                <w:noProof/>
                <w:webHidden/>
              </w:rPr>
              <w:fldChar w:fldCharType="end"/>
            </w:r>
          </w:hyperlink>
        </w:p>
        <w:p w14:paraId="3A851DFE" w14:textId="5202B2F8" w:rsidR="00D2350A" w:rsidRDefault="00D2350A">
          <w:pPr>
            <w:pStyle w:val="TOC1"/>
            <w:tabs>
              <w:tab w:val="left" w:pos="400"/>
              <w:tab w:val="right" w:leader="dot" w:pos="10456"/>
            </w:tabs>
            <w:rPr>
              <w:rFonts w:asciiTheme="minorHAnsi" w:eastAsiaTheme="minorEastAsia" w:hAnsiTheme="minorHAnsi" w:cstheme="minorBidi"/>
              <w:noProof/>
              <w:sz w:val="22"/>
              <w:lang w:eastAsia="sv-SE"/>
            </w:rPr>
          </w:pPr>
          <w:hyperlink w:anchor="_Toc525287442" w:history="1">
            <w:r w:rsidRPr="00D06EA0">
              <w:rPr>
                <w:rStyle w:val="Hyperlink"/>
                <w:noProof/>
              </w:rPr>
              <w:t>6</w:t>
            </w:r>
            <w:r>
              <w:rPr>
                <w:rFonts w:asciiTheme="minorHAnsi" w:eastAsiaTheme="minorEastAsia" w:hAnsiTheme="minorHAnsi" w:cstheme="minorBidi"/>
                <w:noProof/>
                <w:sz w:val="22"/>
                <w:lang w:eastAsia="sv-SE"/>
              </w:rPr>
              <w:tab/>
            </w:r>
            <w:r w:rsidRPr="00D06EA0">
              <w:rPr>
                <w:rStyle w:val="Hyperlink"/>
                <w:noProof/>
              </w:rPr>
              <w:t>Tjänstekontrakt</w:t>
            </w:r>
            <w:r>
              <w:rPr>
                <w:noProof/>
                <w:webHidden/>
              </w:rPr>
              <w:tab/>
            </w:r>
            <w:r>
              <w:rPr>
                <w:noProof/>
                <w:webHidden/>
              </w:rPr>
              <w:fldChar w:fldCharType="begin"/>
            </w:r>
            <w:r>
              <w:rPr>
                <w:noProof/>
                <w:webHidden/>
              </w:rPr>
              <w:instrText xml:space="preserve"> PAGEREF _Toc525287442 \h </w:instrText>
            </w:r>
            <w:r>
              <w:rPr>
                <w:noProof/>
                <w:webHidden/>
              </w:rPr>
            </w:r>
            <w:r>
              <w:rPr>
                <w:noProof/>
                <w:webHidden/>
              </w:rPr>
              <w:fldChar w:fldCharType="separate"/>
            </w:r>
            <w:r>
              <w:rPr>
                <w:noProof/>
                <w:webHidden/>
              </w:rPr>
              <w:t>14</w:t>
            </w:r>
            <w:r>
              <w:rPr>
                <w:noProof/>
                <w:webHidden/>
              </w:rPr>
              <w:fldChar w:fldCharType="end"/>
            </w:r>
          </w:hyperlink>
        </w:p>
        <w:p w14:paraId="1FDC7BCE" w14:textId="154146F7" w:rsidR="00D2350A" w:rsidRDefault="00D2350A">
          <w:pPr>
            <w:pStyle w:val="TOC2"/>
            <w:tabs>
              <w:tab w:val="left" w:pos="880"/>
              <w:tab w:val="right" w:leader="dot" w:pos="10456"/>
            </w:tabs>
            <w:rPr>
              <w:rFonts w:asciiTheme="minorHAnsi" w:eastAsiaTheme="minorEastAsia" w:hAnsiTheme="minorHAnsi" w:cstheme="minorBidi"/>
              <w:noProof/>
              <w:sz w:val="22"/>
              <w:lang w:eastAsia="sv-SE"/>
            </w:rPr>
          </w:pPr>
          <w:hyperlink w:anchor="_Toc525287443" w:history="1">
            <w:r w:rsidRPr="00D06EA0">
              <w:rPr>
                <w:rStyle w:val="Hyperlink"/>
                <w:noProof/>
              </w:rPr>
              <w:t>6.1</w:t>
            </w:r>
            <w:r>
              <w:rPr>
                <w:rFonts w:asciiTheme="minorHAnsi" w:eastAsiaTheme="minorEastAsia" w:hAnsiTheme="minorHAnsi" w:cstheme="minorBidi"/>
                <w:noProof/>
                <w:sz w:val="22"/>
                <w:lang w:eastAsia="sv-SE"/>
              </w:rPr>
              <w:tab/>
            </w:r>
            <w:r w:rsidRPr="00D06EA0">
              <w:rPr>
                <w:rStyle w:val="Hyperlink"/>
                <w:noProof/>
              </w:rPr>
              <w:t>GetMasterDataChangeSet</w:t>
            </w:r>
            <w:r>
              <w:rPr>
                <w:noProof/>
                <w:webHidden/>
              </w:rPr>
              <w:tab/>
            </w:r>
            <w:r>
              <w:rPr>
                <w:noProof/>
                <w:webHidden/>
              </w:rPr>
              <w:fldChar w:fldCharType="begin"/>
            </w:r>
            <w:r>
              <w:rPr>
                <w:noProof/>
                <w:webHidden/>
              </w:rPr>
              <w:instrText xml:space="preserve"> PAGEREF _Toc525287443 \h </w:instrText>
            </w:r>
            <w:r>
              <w:rPr>
                <w:noProof/>
                <w:webHidden/>
              </w:rPr>
            </w:r>
            <w:r>
              <w:rPr>
                <w:noProof/>
                <w:webHidden/>
              </w:rPr>
              <w:fldChar w:fldCharType="separate"/>
            </w:r>
            <w:r>
              <w:rPr>
                <w:noProof/>
                <w:webHidden/>
              </w:rPr>
              <w:t>14</w:t>
            </w:r>
            <w:r>
              <w:rPr>
                <w:noProof/>
                <w:webHidden/>
              </w:rPr>
              <w:fldChar w:fldCharType="end"/>
            </w:r>
          </w:hyperlink>
        </w:p>
        <w:p w14:paraId="68866234" w14:textId="02DAFF0B"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4" w:history="1">
            <w:r w:rsidRPr="00D06EA0">
              <w:rPr>
                <w:rStyle w:val="Hyperlink"/>
                <w:noProof/>
              </w:rPr>
              <w:t>6.1.1</w:t>
            </w:r>
            <w:r>
              <w:rPr>
                <w:rFonts w:asciiTheme="minorHAnsi" w:eastAsiaTheme="minorEastAsia" w:hAnsiTheme="minorHAnsi" w:cstheme="minorBidi"/>
                <w:noProof/>
                <w:sz w:val="22"/>
                <w:lang w:eastAsia="sv-SE"/>
              </w:rPr>
              <w:tab/>
            </w:r>
            <w:r w:rsidRPr="00D06EA0">
              <w:rPr>
                <w:rStyle w:val="Hyperlink"/>
                <w:noProof/>
              </w:rPr>
              <w:t>Version</w:t>
            </w:r>
            <w:r>
              <w:rPr>
                <w:noProof/>
                <w:webHidden/>
              </w:rPr>
              <w:tab/>
            </w:r>
            <w:r>
              <w:rPr>
                <w:noProof/>
                <w:webHidden/>
              </w:rPr>
              <w:fldChar w:fldCharType="begin"/>
            </w:r>
            <w:r>
              <w:rPr>
                <w:noProof/>
                <w:webHidden/>
              </w:rPr>
              <w:instrText xml:space="preserve"> PAGEREF _Toc525287444 \h </w:instrText>
            </w:r>
            <w:r>
              <w:rPr>
                <w:noProof/>
                <w:webHidden/>
              </w:rPr>
            </w:r>
            <w:r>
              <w:rPr>
                <w:noProof/>
                <w:webHidden/>
              </w:rPr>
              <w:fldChar w:fldCharType="separate"/>
            </w:r>
            <w:r>
              <w:rPr>
                <w:noProof/>
                <w:webHidden/>
              </w:rPr>
              <w:t>14</w:t>
            </w:r>
            <w:r>
              <w:rPr>
                <w:noProof/>
                <w:webHidden/>
              </w:rPr>
              <w:fldChar w:fldCharType="end"/>
            </w:r>
          </w:hyperlink>
        </w:p>
        <w:p w14:paraId="067252F7" w14:textId="47EFABBB"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5" w:history="1">
            <w:r w:rsidRPr="00D06EA0">
              <w:rPr>
                <w:rStyle w:val="Hyperlink"/>
                <w:noProof/>
              </w:rPr>
              <w:t>6.1.2</w:t>
            </w:r>
            <w:r>
              <w:rPr>
                <w:rFonts w:asciiTheme="minorHAnsi" w:eastAsiaTheme="minorEastAsia" w:hAnsiTheme="minorHAnsi" w:cstheme="minorBidi"/>
                <w:noProof/>
                <w:sz w:val="22"/>
                <w:lang w:eastAsia="sv-SE"/>
              </w:rPr>
              <w:tab/>
            </w:r>
            <w:r w:rsidRPr="00D06EA0">
              <w:rPr>
                <w:rStyle w:val="Hyperlink"/>
                <w:noProof/>
              </w:rPr>
              <w:t>Fältregler</w:t>
            </w:r>
            <w:r>
              <w:rPr>
                <w:noProof/>
                <w:webHidden/>
              </w:rPr>
              <w:tab/>
            </w:r>
            <w:r>
              <w:rPr>
                <w:noProof/>
                <w:webHidden/>
              </w:rPr>
              <w:fldChar w:fldCharType="begin"/>
            </w:r>
            <w:r>
              <w:rPr>
                <w:noProof/>
                <w:webHidden/>
              </w:rPr>
              <w:instrText xml:space="preserve"> PAGEREF _Toc525287445 \h </w:instrText>
            </w:r>
            <w:r>
              <w:rPr>
                <w:noProof/>
                <w:webHidden/>
              </w:rPr>
            </w:r>
            <w:r>
              <w:rPr>
                <w:noProof/>
                <w:webHidden/>
              </w:rPr>
              <w:fldChar w:fldCharType="separate"/>
            </w:r>
            <w:r>
              <w:rPr>
                <w:noProof/>
                <w:webHidden/>
              </w:rPr>
              <w:t>14</w:t>
            </w:r>
            <w:r>
              <w:rPr>
                <w:noProof/>
                <w:webHidden/>
              </w:rPr>
              <w:fldChar w:fldCharType="end"/>
            </w:r>
          </w:hyperlink>
        </w:p>
        <w:p w14:paraId="6AE57AAF" w14:textId="2DC7A755"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6" w:history="1">
            <w:r w:rsidRPr="00D06EA0">
              <w:rPr>
                <w:rStyle w:val="Hyperlink"/>
                <w:noProof/>
              </w:rPr>
              <w:t>6.1.3</w:t>
            </w:r>
            <w:r>
              <w:rPr>
                <w:rFonts w:asciiTheme="minorHAnsi" w:eastAsiaTheme="minorEastAsia" w:hAnsiTheme="minorHAnsi" w:cstheme="minorBidi"/>
                <w:noProof/>
                <w:sz w:val="22"/>
                <w:lang w:eastAsia="sv-SE"/>
              </w:rPr>
              <w:tab/>
            </w:r>
            <w:r w:rsidRPr="00D06EA0">
              <w:rPr>
                <w:rStyle w:val="Hyperlink"/>
                <w:noProof/>
              </w:rPr>
              <w:t>Övriga regler</w:t>
            </w:r>
            <w:r>
              <w:rPr>
                <w:noProof/>
                <w:webHidden/>
              </w:rPr>
              <w:tab/>
            </w:r>
            <w:r>
              <w:rPr>
                <w:noProof/>
                <w:webHidden/>
              </w:rPr>
              <w:fldChar w:fldCharType="begin"/>
            </w:r>
            <w:r>
              <w:rPr>
                <w:noProof/>
                <w:webHidden/>
              </w:rPr>
              <w:instrText xml:space="preserve"> PAGEREF _Toc525287446 \h </w:instrText>
            </w:r>
            <w:r>
              <w:rPr>
                <w:noProof/>
                <w:webHidden/>
              </w:rPr>
            </w:r>
            <w:r>
              <w:rPr>
                <w:noProof/>
                <w:webHidden/>
              </w:rPr>
              <w:fldChar w:fldCharType="separate"/>
            </w:r>
            <w:r>
              <w:rPr>
                <w:noProof/>
                <w:webHidden/>
              </w:rPr>
              <w:t>16</w:t>
            </w:r>
            <w:r>
              <w:rPr>
                <w:noProof/>
                <w:webHidden/>
              </w:rPr>
              <w:fldChar w:fldCharType="end"/>
            </w:r>
          </w:hyperlink>
        </w:p>
        <w:p w14:paraId="00A08B2E" w14:textId="61603641" w:rsidR="00D2350A" w:rsidRDefault="00D2350A">
          <w:pPr>
            <w:pStyle w:val="TOC3"/>
            <w:tabs>
              <w:tab w:val="left" w:pos="1100"/>
              <w:tab w:val="right" w:leader="dot" w:pos="10456"/>
            </w:tabs>
            <w:rPr>
              <w:rFonts w:asciiTheme="minorHAnsi" w:eastAsiaTheme="minorEastAsia" w:hAnsiTheme="minorHAnsi" w:cstheme="minorBidi"/>
              <w:noProof/>
              <w:sz w:val="22"/>
              <w:lang w:eastAsia="sv-SE"/>
            </w:rPr>
          </w:pPr>
          <w:hyperlink w:anchor="_Toc525287447" w:history="1">
            <w:r w:rsidRPr="00D06EA0">
              <w:rPr>
                <w:rStyle w:val="Hyperlink"/>
                <w:noProof/>
              </w:rPr>
              <w:t>6.1.4</w:t>
            </w:r>
            <w:r>
              <w:rPr>
                <w:rFonts w:asciiTheme="minorHAnsi" w:eastAsiaTheme="minorEastAsia" w:hAnsiTheme="minorHAnsi" w:cstheme="minorBidi"/>
                <w:noProof/>
                <w:sz w:val="22"/>
                <w:lang w:eastAsia="sv-SE"/>
              </w:rPr>
              <w:tab/>
            </w:r>
            <w:r w:rsidRPr="00D06EA0">
              <w:rPr>
                <w:rStyle w:val="Hyperlink"/>
                <w:noProof/>
              </w:rPr>
              <w:t>Annan information om kontraktet</w:t>
            </w:r>
            <w:r>
              <w:rPr>
                <w:noProof/>
                <w:webHidden/>
              </w:rPr>
              <w:tab/>
            </w:r>
            <w:r>
              <w:rPr>
                <w:noProof/>
                <w:webHidden/>
              </w:rPr>
              <w:fldChar w:fldCharType="begin"/>
            </w:r>
            <w:r>
              <w:rPr>
                <w:noProof/>
                <w:webHidden/>
              </w:rPr>
              <w:instrText xml:space="preserve"> PAGEREF _Toc525287447 \h </w:instrText>
            </w:r>
            <w:r>
              <w:rPr>
                <w:noProof/>
                <w:webHidden/>
              </w:rPr>
            </w:r>
            <w:r>
              <w:rPr>
                <w:noProof/>
                <w:webHidden/>
              </w:rPr>
              <w:fldChar w:fldCharType="separate"/>
            </w:r>
            <w:r>
              <w:rPr>
                <w:noProof/>
                <w:webHidden/>
              </w:rPr>
              <w:t>17</w:t>
            </w:r>
            <w:r>
              <w:rPr>
                <w:noProof/>
                <w:webHidden/>
              </w:rPr>
              <w:fldChar w:fldCharType="end"/>
            </w:r>
          </w:hyperlink>
        </w:p>
        <w:p w14:paraId="1CBE9463" w14:textId="7463326D"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bookmarkStart w:id="1" w:name="_GoBack"/>
      <w:bookmarkEnd w:id="1"/>
    </w:p>
    <w:p w14:paraId="5EFE46B8" w14:textId="77777777" w:rsidR="0039481C" w:rsidRPr="00210991" w:rsidRDefault="0039481C" w:rsidP="0039481C">
      <w:pPr>
        <w:rPr>
          <w:rStyle w:val="BodyTextChar"/>
          <w:rFonts w:eastAsia="Calibri"/>
          <w:szCs w:val="20"/>
        </w:rPr>
      </w:pPr>
      <w:bookmarkStart w:id="2" w:name="Radera3"/>
      <w:bookmarkEnd w:id="0"/>
      <w:bookmarkEnd w:id="2"/>
      <w:r w:rsidRPr="00D23023">
        <w:rPr>
          <w:b/>
        </w:rPr>
        <w:lastRenderedPageBreak/>
        <w:t>Revisionshistorik</w:t>
      </w:r>
    </w:p>
    <w:p w14:paraId="5BEBFC8D" w14:textId="77777777" w:rsidR="0039481C" w:rsidRDefault="0039481C" w:rsidP="0039481C"/>
    <w:tbl>
      <w:tblP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1560"/>
        <w:gridCol w:w="3260"/>
        <w:gridCol w:w="1559"/>
        <w:gridCol w:w="2374"/>
      </w:tblGrid>
      <w:tr w:rsidR="00225D58" w:rsidRPr="000C2908" w14:paraId="12F27002" w14:textId="77777777" w:rsidTr="00225D58">
        <w:tc>
          <w:tcPr>
            <w:tcW w:w="1304" w:type="dxa"/>
            <w:shd w:val="clear" w:color="auto" w:fill="DDD9C3" w:themeFill="background2" w:themeFillShade="E6"/>
          </w:tcPr>
          <w:p w14:paraId="074482CB" w14:textId="77777777" w:rsidR="00225D58" w:rsidRPr="000C2908" w:rsidRDefault="00225D58" w:rsidP="0039481C">
            <w:pPr>
              <w:pStyle w:val="TableText"/>
              <w:rPr>
                <w:rFonts w:ascii="Georgia" w:hAnsi="Georgia"/>
              </w:rPr>
            </w:pPr>
            <w:r w:rsidRPr="000C2908">
              <w:rPr>
                <w:rFonts w:ascii="Georgia" w:hAnsi="Georgia"/>
              </w:rPr>
              <w:t>Version</w:t>
            </w:r>
          </w:p>
        </w:tc>
        <w:tc>
          <w:tcPr>
            <w:tcW w:w="1560" w:type="dxa"/>
            <w:shd w:val="clear" w:color="auto" w:fill="DDD9C3" w:themeFill="background2" w:themeFillShade="E6"/>
          </w:tcPr>
          <w:p w14:paraId="299BD4AC" w14:textId="77777777" w:rsidR="00225D58" w:rsidRPr="000C2908" w:rsidRDefault="00225D58" w:rsidP="0039481C">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5A3A835B" w14:textId="77777777" w:rsidR="00225D58" w:rsidRPr="000C2908" w:rsidRDefault="00225D58" w:rsidP="0039481C">
            <w:pPr>
              <w:pStyle w:val="TableTex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11CE0EBB" w14:textId="77777777" w:rsidR="00225D58" w:rsidRPr="000C2908" w:rsidRDefault="00225D58" w:rsidP="0039481C">
            <w:pPr>
              <w:pStyle w:val="TableText"/>
              <w:rPr>
                <w:rFonts w:ascii="Georgia" w:hAnsi="Georgia"/>
              </w:rPr>
            </w:pPr>
            <w:r w:rsidRPr="000C2908">
              <w:rPr>
                <w:rFonts w:ascii="Georgia" w:hAnsi="Georgia"/>
              </w:rPr>
              <w:t>Ändringar gjorda av</w:t>
            </w:r>
          </w:p>
        </w:tc>
        <w:tc>
          <w:tcPr>
            <w:tcW w:w="2374" w:type="dxa"/>
            <w:shd w:val="clear" w:color="auto" w:fill="DDD9C3" w:themeFill="background2" w:themeFillShade="E6"/>
          </w:tcPr>
          <w:p w14:paraId="2917D927" w14:textId="77777777" w:rsidR="00225D58" w:rsidRPr="000C2908" w:rsidRDefault="00225D58" w:rsidP="0039481C">
            <w:pPr>
              <w:pStyle w:val="TableText"/>
              <w:rPr>
                <w:rFonts w:ascii="Georgia" w:hAnsi="Georgia"/>
              </w:rPr>
            </w:pPr>
            <w:r w:rsidRPr="000C2908">
              <w:rPr>
                <w:rFonts w:ascii="Georgia" w:hAnsi="Georgia"/>
              </w:rPr>
              <w:t>Granskad av</w:t>
            </w:r>
          </w:p>
        </w:tc>
      </w:tr>
      <w:tr w:rsidR="00225D58" w:rsidRPr="000C2908" w14:paraId="373B86B5" w14:textId="77777777" w:rsidTr="00225D58">
        <w:tc>
          <w:tcPr>
            <w:tcW w:w="1304" w:type="dxa"/>
          </w:tcPr>
          <w:p w14:paraId="0380B13B" w14:textId="034A8701" w:rsidR="00225D58" w:rsidRPr="000C2908" w:rsidRDefault="003F22B1" w:rsidP="00225D58">
            <w:pPr>
              <w:pStyle w:val="TableText"/>
              <w:rPr>
                <w:rFonts w:ascii="Georgia" w:hAnsi="Georgia"/>
              </w:rPr>
            </w:pPr>
            <w:r>
              <w:rPr>
                <w:rFonts w:ascii="Georgia" w:hAnsi="Georgia"/>
              </w:rPr>
              <w:t>1</w:t>
            </w:r>
            <w:r w:rsidR="00225D58" w:rsidRPr="00EA0ADA">
              <w:rPr>
                <w:rFonts w:ascii="Georgia" w:hAnsi="Georgia"/>
              </w:rPr>
              <w:t>.0_</w:t>
            </w:r>
            <w:r w:rsidR="00C11348">
              <w:rPr>
                <w:rFonts w:ascii="Georgia" w:hAnsi="Georgia"/>
              </w:rPr>
              <w:t>RC1</w:t>
            </w:r>
          </w:p>
        </w:tc>
        <w:tc>
          <w:tcPr>
            <w:tcW w:w="1560" w:type="dxa"/>
          </w:tcPr>
          <w:p w14:paraId="75736B9B" w14:textId="7FBC2EF5" w:rsidR="00225D58" w:rsidRPr="000C2908" w:rsidRDefault="00225D58" w:rsidP="00225D58">
            <w:pPr>
              <w:pStyle w:val="TableText"/>
              <w:rPr>
                <w:rFonts w:ascii="Georgia" w:hAnsi="Georgia"/>
              </w:rPr>
            </w:pPr>
            <w:r>
              <w:rPr>
                <w:rFonts w:ascii="Georgia" w:hAnsi="Georgia"/>
              </w:rPr>
              <w:t>201</w:t>
            </w:r>
            <w:r w:rsidR="00C11348">
              <w:rPr>
                <w:rFonts w:ascii="Georgia" w:hAnsi="Georgia"/>
              </w:rPr>
              <w:t>7-12-07</w:t>
            </w:r>
          </w:p>
        </w:tc>
        <w:tc>
          <w:tcPr>
            <w:tcW w:w="3260" w:type="dxa"/>
          </w:tcPr>
          <w:p w14:paraId="67F4056E" w14:textId="61964815" w:rsidR="00225D58" w:rsidRPr="000C2908" w:rsidRDefault="00225D58" w:rsidP="00225D58">
            <w:pPr>
              <w:pStyle w:val="TableText"/>
              <w:tabs>
                <w:tab w:val="right" w:pos="3176"/>
              </w:tabs>
              <w:rPr>
                <w:rFonts w:ascii="Georgia" w:hAnsi="Georgia"/>
              </w:rPr>
            </w:pPr>
            <w:r>
              <w:rPr>
                <w:rFonts w:ascii="Georgia" w:hAnsi="Georgia"/>
              </w:rPr>
              <w:t>Första versionen</w:t>
            </w:r>
          </w:p>
        </w:tc>
        <w:tc>
          <w:tcPr>
            <w:tcW w:w="1559" w:type="dxa"/>
          </w:tcPr>
          <w:p w14:paraId="17812B00" w14:textId="7257BF2C" w:rsidR="00225D58" w:rsidRPr="000C2908" w:rsidRDefault="00C11348" w:rsidP="00225D58">
            <w:pPr>
              <w:pStyle w:val="TableText"/>
              <w:rPr>
                <w:rFonts w:ascii="Georgia" w:hAnsi="Georgia"/>
              </w:rPr>
            </w:pPr>
            <w:r>
              <w:rPr>
                <w:rFonts w:ascii="Georgia" w:hAnsi="Georgia"/>
              </w:rPr>
              <w:t>Göran Oettinger</w:t>
            </w:r>
          </w:p>
        </w:tc>
        <w:tc>
          <w:tcPr>
            <w:tcW w:w="2374" w:type="dxa"/>
          </w:tcPr>
          <w:p w14:paraId="515B50E7" w14:textId="77777777" w:rsidR="00225D58" w:rsidRPr="000C2908" w:rsidRDefault="00225D58" w:rsidP="00225D58">
            <w:pPr>
              <w:pStyle w:val="TableText"/>
              <w:rPr>
                <w:rFonts w:ascii="Georgia" w:hAnsi="Georgia"/>
              </w:rPr>
            </w:pPr>
          </w:p>
        </w:tc>
      </w:tr>
      <w:tr w:rsidR="00D13CF5" w:rsidRPr="000C2908" w14:paraId="1AE0DEEA" w14:textId="77777777" w:rsidTr="00225D58">
        <w:tc>
          <w:tcPr>
            <w:tcW w:w="1304" w:type="dxa"/>
          </w:tcPr>
          <w:p w14:paraId="51535B28" w14:textId="1E44047D" w:rsidR="00D13CF5" w:rsidRDefault="00D13CF5" w:rsidP="00225D58">
            <w:pPr>
              <w:pStyle w:val="TableText"/>
              <w:rPr>
                <w:rFonts w:ascii="Georgia" w:hAnsi="Georgia"/>
              </w:rPr>
            </w:pPr>
            <w:r>
              <w:rPr>
                <w:rFonts w:ascii="Georgia" w:hAnsi="Georgia"/>
              </w:rPr>
              <w:t>1.0_RC2</w:t>
            </w:r>
          </w:p>
        </w:tc>
        <w:tc>
          <w:tcPr>
            <w:tcW w:w="1560" w:type="dxa"/>
          </w:tcPr>
          <w:p w14:paraId="05DCF828" w14:textId="3C2DF526" w:rsidR="00D13CF5" w:rsidRDefault="00D13CF5" w:rsidP="00225D58">
            <w:pPr>
              <w:pStyle w:val="TableText"/>
              <w:rPr>
                <w:rFonts w:ascii="Georgia" w:hAnsi="Georgia"/>
              </w:rPr>
            </w:pPr>
            <w:r>
              <w:rPr>
                <w:rFonts w:ascii="Georgia" w:hAnsi="Georgia"/>
              </w:rPr>
              <w:t>2018-04-11</w:t>
            </w:r>
          </w:p>
        </w:tc>
        <w:tc>
          <w:tcPr>
            <w:tcW w:w="3260" w:type="dxa"/>
          </w:tcPr>
          <w:p w14:paraId="0928DC38" w14:textId="6EBEA726" w:rsidR="00D13CF5" w:rsidRDefault="00D13CF5" w:rsidP="00225D58">
            <w:pPr>
              <w:pStyle w:val="TableText"/>
              <w:tabs>
                <w:tab w:val="right" w:pos="3176"/>
              </w:tabs>
              <w:rPr>
                <w:rFonts w:ascii="Georgia" w:hAnsi="Georgia"/>
              </w:rPr>
            </w:pPr>
            <w:r>
              <w:rPr>
                <w:rFonts w:ascii="Georgia" w:hAnsi="Georgia"/>
              </w:rPr>
              <w:t>Uppdaterad efter T-granskning</w:t>
            </w:r>
          </w:p>
        </w:tc>
        <w:tc>
          <w:tcPr>
            <w:tcW w:w="1559" w:type="dxa"/>
          </w:tcPr>
          <w:p w14:paraId="7F9500F8" w14:textId="3BEC3102" w:rsidR="00D13CF5" w:rsidRDefault="00D13CF5" w:rsidP="00225D58">
            <w:pPr>
              <w:pStyle w:val="TableText"/>
              <w:rPr>
                <w:rFonts w:ascii="Georgia" w:hAnsi="Georgia"/>
              </w:rPr>
            </w:pPr>
            <w:r>
              <w:rPr>
                <w:rFonts w:ascii="Georgia" w:hAnsi="Georgia"/>
              </w:rPr>
              <w:t>Göran Oettinger</w:t>
            </w:r>
          </w:p>
        </w:tc>
        <w:tc>
          <w:tcPr>
            <w:tcW w:w="2374" w:type="dxa"/>
          </w:tcPr>
          <w:p w14:paraId="125325E1" w14:textId="77777777" w:rsidR="00D13CF5" w:rsidRPr="000C2908" w:rsidRDefault="00D13CF5" w:rsidP="00225D58">
            <w:pPr>
              <w:pStyle w:val="TableText"/>
              <w:rPr>
                <w:rFonts w:ascii="Georgia" w:hAnsi="Georgia"/>
              </w:rPr>
            </w:pPr>
          </w:p>
        </w:tc>
      </w:tr>
      <w:tr w:rsidR="007867D7" w:rsidRPr="000C2908" w14:paraId="1FD64624" w14:textId="77777777" w:rsidTr="00225D58">
        <w:tc>
          <w:tcPr>
            <w:tcW w:w="1304" w:type="dxa"/>
          </w:tcPr>
          <w:p w14:paraId="7DCFF288" w14:textId="3EB7FF72" w:rsidR="007867D7" w:rsidRDefault="007867D7" w:rsidP="00225D58">
            <w:pPr>
              <w:pStyle w:val="TableText"/>
              <w:rPr>
                <w:rFonts w:ascii="Georgia" w:hAnsi="Georgia"/>
              </w:rPr>
            </w:pPr>
            <w:r>
              <w:rPr>
                <w:rFonts w:ascii="Georgia" w:hAnsi="Georgia"/>
              </w:rPr>
              <w:t>1.0_RC3</w:t>
            </w:r>
          </w:p>
        </w:tc>
        <w:tc>
          <w:tcPr>
            <w:tcW w:w="1560" w:type="dxa"/>
          </w:tcPr>
          <w:p w14:paraId="2D985041" w14:textId="1182637A" w:rsidR="007867D7" w:rsidRDefault="007867D7" w:rsidP="00225D58">
            <w:pPr>
              <w:pStyle w:val="TableText"/>
              <w:rPr>
                <w:rFonts w:ascii="Georgia" w:hAnsi="Georgia"/>
              </w:rPr>
            </w:pPr>
            <w:r>
              <w:rPr>
                <w:rFonts w:ascii="Georgia" w:hAnsi="Georgia"/>
              </w:rPr>
              <w:t>2018-09-21</w:t>
            </w:r>
          </w:p>
        </w:tc>
        <w:tc>
          <w:tcPr>
            <w:tcW w:w="3260" w:type="dxa"/>
          </w:tcPr>
          <w:p w14:paraId="474BA966" w14:textId="2F3C87C3" w:rsidR="007867D7" w:rsidRDefault="007867D7" w:rsidP="00225D58">
            <w:pPr>
              <w:pStyle w:val="TableText"/>
              <w:tabs>
                <w:tab w:val="right" w:pos="3176"/>
              </w:tabs>
              <w:rPr>
                <w:rFonts w:ascii="Georgia" w:hAnsi="Georgia"/>
              </w:rPr>
            </w:pPr>
            <w:r>
              <w:rPr>
                <w:rFonts w:ascii="Georgia" w:hAnsi="Georgia"/>
              </w:rPr>
              <w:t>Uppdaterad efter T-granskning</w:t>
            </w:r>
          </w:p>
        </w:tc>
        <w:tc>
          <w:tcPr>
            <w:tcW w:w="1559" w:type="dxa"/>
          </w:tcPr>
          <w:p w14:paraId="3CAE9B73" w14:textId="1C713CEC" w:rsidR="007867D7" w:rsidRDefault="00E63606" w:rsidP="00E63606">
            <w:pPr>
              <w:pStyle w:val="TableText"/>
              <w:jc w:val="center"/>
              <w:rPr>
                <w:rFonts w:ascii="Georgia" w:hAnsi="Georgia"/>
              </w:rPr>
            </w:pPr>
            <w:r>
              <w:rPr>
                <w:rFonts w:ascii="Georgia" w:hAnsi="Georgia"/>
              </w:rPr>
              <w:t>Göran Oettinger</w:t>
            </w:r>
          </w:p>
        </w:tc>
        <w:tc>
          <w:tcPr>
            <w:tcW w:w="2374" w:type="dxa"/>
          </w:tcPr>
          <w:p w14:paraId="118E6C1D" w14:textId="77777777" w:rsidR="007867D7" w:rsidRPr="000C2908" w:rsidRDefault="007867D7" w:rsidP="00225D58">
            <w:pPr>
              <w:pStyle w:val="TableText"/>
              <w:rPr>
                <w:rFonts w:ascii="Georgia" w:hAnsi="Georgia"/>
              </w:rPr>
            </w:pPr>
          </w:p>
        </w:tc>
      </w:tr>
    </w:tbl>
    <w:p w14:paraId="6DB30119" w14:textId="77777777" w:rsidR="0039481C" w:rsidRDefault="0039481C" w:rsidP="0039481C">
      <w:pPr>
        <w:pStyle w:val="TOC1"/>
        <w:ind w:left="720"/>
      </w:pPr>
    </w:p>
    <w:p w14:paraId="073E0FED" w14:textId="77777777" w:rsidR="0039481C" w:rsidRDefault="0039481C" w:rsidP="0039481C">
      <w:pPr>
        <w:rPr>
          <w:sz w:val="36"/>
        </w:rPr>
      </w:pPr>
    </w:p>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0C2908" w14:paraId="712094E8" w14:textId="77777777" w:rsidTr="000C2908">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183"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3181"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39481C" w:rsidRPr="000C2908" w14:paraId="325614C7" w14:textId="77777777" w:rsidTr="000C2908">
        <w:tc>
          <w:tcPr>
            <w:tcW w:w="964" w:type="dxa"/>
          </w:tcPr>
          <w:p w14:paraId="09FD89D6" w14:textId="65CEDDF4" w:rsidR="0039481C" w:rsidRPr="004971FA" w:rsidRDefault="004971FA" w:rsidP="0039481C">
            <w:pPr>
              <w:pStyle w:val="TableText"/>
              <w:rPr>
                <w:rFonts w:ascii="Georgia" w:hAnsi="Georgia"/>
              </w:rPr>
            </w:pPr>
            <w:r w:rsidRPr="004971FA">
              <w:rPr>
                <w:rFonts w:ascii="Georgia" w:hAnsi="Georgia"/>
              </w:rPr>
              <w:t>R1</w:t>
            </w:r>
          </w:p>
        </w:tc>
        <w:tc>
          <w:tcPr>
            <w:tcW w:w="2183" w:type="dxa"/>
          </w:tcPr>
          <w:p w14:paraId="5E9D8C77" w14:textId="77777777" w:rsidR="0039481C" w:rsidRPr="000C2908" w:rsidRDefault="0039481C" w:rsidP="00225D58">
            <w:pPr>
              <w:pStyle w:val="TableText"/>
              <w:jc w:val="left"/>
              <w:rPr>
                <w:rFonts w:ascii="Georgia" w:hAnsi="Georgia"/>
              </w:rPr>
            </w:pPr>
            <w:r w:rsidRPr="000C2908">
              <w:rPr>
                <w:rFonts w:ascii="Georgia" w:hAnsi="Georgia"/>
              </w:rPr>
              <w:t xml:space="preserve">Arkitekturella beslut – </w:t>
            </w:r>
            <w:r w:rsidR="003975B7" w:rsidRPr="00225D58">
              <w:rPr>
                <w:rFonts w:ascii="Georgia" w:hAnsi="Georgia"/>
              </w:rPr>
              <w:fldChar w:fldCharType="begin"/>
            </w:r>
            <w:r w:rsidR="003975B7" w:rsidRPr="00225D58">
              <w:rPr>
                <w:rFonts w:ascii="Georgia" w:hAnsi="Georgia"/>
              </w:rPr>
              <w:instrText xml:space="preserve"> TITLE  \* MERGEFORMAT </w:instrText>
            </w:r>
            <w:r w:rsidR="003975B7" w:rsidRPr="00225D58">
              <w:rPr>
                <w:rFonts w:ascii="Georgia" w:hAnsi="Georgia"/>
              </w:rPr>
              <w:fldChar w:fldCharType="separate"/>
            </w:r>
            <w:r w:rsidR="005608DC" w:rsidRPr="00225D58">
              <w:rPr>
                <w:rFonts w:ascii="Georgia" w:hAnsi="Georgia"/>
              </w:rPr>
              <w:t>operativt processtöd:tillgängliggöra tjänst: vårdochomsorgsutbud</w:t>
            </w:r>
            <w:r w:rsidR="003975B7" w:rsidRPr="00225D58">
              <w:rPr>
                <w:rFonts w:ascii="Georgia" w:hAnsi="Georgia"/>
              </w:rPr>
              <w:fldChar w:fldCharType="end"/>
            </w:r>
          </w:p>
        </w:tc>
        <w:tc>
          <w:tcPr>
            <w:tcW w:w="3181" w:type="dxa"/>
          </w:tcPr>
          <w:p w14:paraId="5D229422" w14:textId="60E55DE3" w:rsidR="0039481C" w:rsidRPr="000C2908" w:rsidRDefault="004F53B5" w:rsidP="00225D58">
            <w:pPr>
              <w:pStyle w:val="TableText"/>
              <w:jc w:val="left"/>
              <w:rPr>
                <w:rFonts w:ascii="Georgia" w:hAnsi="Georgia"/>
              </w:rPr>
            </w:pPr>
            <w:r>
              <w:rPr>
                <w:rFonts w:ascii="Georgia" w:hAnsi="Georgia"/>
              </w:rPr>
              <w:t>Dokument som tillhör domänen och där signifikanta arkitetkurella beslut som påverkar innehållet i tjänstekontraktsbeskrivningen finns angivna.</w:t>
            </w:r>
          </w:p>
        </w:tc>
        <w:tc>
          <w:tcPr>
            <w:tcW w:w="3765" w:type="dxa"/>
          </w:tcPr>
          <w:p w14:paraId="1299D391" w14:textId="0489993C" w:rsidR="00262779" w:rsidRPr="000C2908" w:rsidRDefault="00262779" w:rsidP="004F53B5">
            <w:pPr>
              <w:pStyle w:val="TableText"/>
              <w:jc w:val="left"/>
              <w:rPr>
                <w:rFonts w:ascii="Georgia" w:hAnsi="Georgia"/>
              </w:rPr>
            </w:pPr>
          </w:p>
        </w:tc>
      </w:tr>
      <w:tr w:rsidR="0039481C" w:rsidRPr="000C2908" w14:paraId="0C18DF95" w14:textId="77777777" w:rsidTr="000C2908">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2183" w:type="dxa"/>
          </w:tcPr>
          <w:p w14:paraId="4CC1E20B" w14:textId="77777777" w:rsidR="0039481C" w:rsidRPr="000C2908" w:rsidRDefault="0039481C" w:rsidP="00225D58">
            <w:pPr>
              <w:pStyle w:val="TableText"/>
              <w:jc w:val="left"/>
              <w:rPr>
                <w:rFonts w:ascii="Georgia" w:hAnsi="Georgia"/>
              </w:rPr>
            </w:pPr>
            <w:r w:rsidRPr="000C2908">
              <w:rPr>
                <w:rFonts w:ascii="Georgia" w:hAnsi="Georgia"/>
              </w:rPr>
              <w:t>RIVTA flera dokument</w:t>
            </w:r>
          </w:p>
        </w:tc>
        <w:tc>
          <w:tcPr>
            <w:tcW w:w="3181" w:type="dxa"/>
          </w:tcPr>
          <w:p w14:paraId="45098C59" w14:textId="4207F100" w:rsidR="0039481C" w:rsidRPr="000C2908" w:rsidRDefault="000720CF" w:rsidP="00225D58">
            <w:pPr>
              <w:pStyle w:val="TableText"/>
              <w:jc w:val="left"/>
              <w:rPr>
                <w:rFonts w:ascii="Georgia" w:hAnsi="Georgia"/>
              </w:rPr>
            </w:pPr>
            <w:r>
              <w:rPr>
                <w:rFonts w:ascii="Georgia" w:hAnsi="Georgia"/>
              </w:rPr>
              <w:t>Mall och bakgrundsdokument som tjänstekontraktsbeskrivningen baseras på och förhåller sig till.</w:t>
            </w:r>
          </w:p>
        </w:tc>
        <w:tc>
          <w:tcPr>
            <w:tcW w:w="3765" w:type="dxa"/>
          </w:tcPr>
          <w:p w14:paraId="1A5A0FB2" w14:textId="1E36B53A" w:rsidR="00F92772" w:rsidRPr="000C2908" w:rsidRDefault="00EC66F8" w:rsidP="00225D58">
            <w:pPr>
              <w:pStyle w:val="TableText"/>
              <w:jc w:val="left"/>
              <w:rPr>
                <w:rFonts w:ascii="Georgia" w:hAnsi="Georgia"/>
              </w:rPr>
            </w:pPr>
            <w:hyperlink r:id="rId8" w:history="1">
              <w:r w:rsidR="0039481C" w:rsidRPr="000C2908">
                <w:rPr>
                  <w:rStyle w:val="Hyperlink"/>
                  <w:rFonts w:ascii="Georgia" w:hAnsi="Georgia"/>
                </w:rPr>
                <w:t>http://rivta.se/</w:t>
              </w:r>
            </w:hyperlink>
            <w:r w:rsidR="0039481C" w:rsidRPr="000C2908">
              <w:rPr>
                <w:rFonts w:ascii="Georgia" w:hAnsi="Georgia"/>
              </w:rPr>
              <w:t xml:space="preserve"> </w:t>
            </w:r>
          </w:p>
        </w:tc>
      </w:tr>
      <w:tr w:rsidR="00F92772" w:rsidRPr="004971FA" w14:paraId="33284D1F" w14:textId="77777777" w:rsidTr="000C2908">
        <w:tc>
          <w:tcPr>
            <w:tcW w:w="964" w:type="dxa"/>
          </w:tcPr>
          <w:p w14:paraId="49ACF550" w14:textId="53E41C9D" w:rsidR="00F92772" w:rsidRPr="004971FA" w:rsidRDefault="00F92772" w:rsidP="00F92772">
            <w:pPr>
              <w:pStyle w:val="TableText"/>
              <w:rPr>
                <w:rFonts w:ascii="Georgia" w:hAnsi="Georgia"/>
              </w:rPr>
            </w:pPr>
            <w:r w:rsidRPr="004971FA">
              <w:rPr>
                <w:rFonts w:ascii="Georgia" w:hAnsi="Georgia"/>
              </w:rPr>
              <w:t>R3</w:t>
            </w:r>
          </w:p>
        </w:tc>
        <w:tc>
          <w:tcPr>
            <w:tcW w:w="2183" w:type="dxa"/>
          </w:tcPr>
          <w:p w14:paraId="0B4BD2BC" w14:textId="712A8634" w:rsidR="00F92772" w:rsidRPr="004971FA" w:rsidRDefault="00F92772" w:rsidP="00225D58">
            <w:pPr>
              <w:pStyle w:val="TableText"/>
              <w:jc w:val="left"/>
              <w:rPr>
                <w:rFonts w:ascii="Georgia" w:hAnsi="Georgia"/>
              </w:rPr>
            </w:pPr>
            <w:r w:rsidRPr="004971FA">
              <w:rPr>
                <w:rFonts w:ascii="Georgia" w:hAnsi="Georgia"/>
              </w:rPr>
              <w:t>RIV Tekniska Anvisningar Översikt, avsnitt 8.3</w:t>
            </w:r>
          </w:p>
        </w:tc>
        <w:tc>
          <w:tcPr>
            <w:tcW w:w="3181" w:type="dxa"/>
          </w:tcPr>
          <w:p w14:paraId="76E03383" w14:textId="45B56C62" w:rsidR="00F92772" w:rsidRPr="004971FA" w:rsidRDefault="004F53B5" w:rsidP="00225D58">
            <w:pPr>
              <w:pStyle w:val="TableText"/>
              <w:jc w:val="left"/>
              <w:rPr>
                <w:rFonts w:ascii="Georgia" w:hAnsi="Georgia"/>
              </w:rPr>
            </w:pPr>
            <w:r>
              <w:rPr>
                <w:rFonts w:ascii="Georgia" w:hAnsi="Georgia"/>
              </w:rPr>
              <w:t>Beskrivning av adresseringsmodeller</w:t>
            </w:r>
          </w:p>
        </w:tc>
        <w:tc>
          <w:tcPr>
            <w:tcW w:w="3765" w:type="dxa"/>
          </w:tcPr>
          <w:p w14:paraId="3EE3B88E" w14:textId="77777777" w:rsidR="00F92772" w:rsidRPr="008D61FC" w:rsidRDefault="00EC66F8" w:rsidP="00225D58">
            <w:pPr>
              <w:pStyle w:val="TableText"/>
              <w:jc w:val="left"/>
              <w:rPr>
                <w:rFonts w:ascii="Georgia" w:hAnsi="Georgia"/>
              </w:rPr>
            </w:pPr>
            <w:hyperlink r:id="rId9" w:history="1">
              <w:r w:rsidR="00F92772" w:rsidRPr="008D61FC">
                <w:rPr>
                  <w:rStyle w:val="Hyperlink"/>
                  <w:rFonts w:ascii="Georgia" w:hAnsi="Georgia"/>
                </w:rPr>
                <w:t>http://rivta.se/documents/ARK_0001/</w:t>
              </w:r>
            </w:hyperlink>
          </w:p>
          <w:p w14:paraId="122511CB" w14:textId="77777777" w:rsidR="00F92772" w:rsidRPr="008D61FC" w:rsidRDefault="00F92772" w:rsidP="00225D58">
            <w:pPr>
              <w:pStyle w:val="TableText"/>
              <w:jc w:val="left"/>
              <w:rPr>
                <w:rFonts w:ascii="Georgia" w:hAnsi="Georgia"/>
              </w:rPr>
            </w:pP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39481C">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39481C">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39481C">
            <w:pPr>
              <w:pStyle w:val="TableText"/>
              <w:rPr>
                <w:rFonts w:ascii="Georgia" w:hAnsi="Georgia"/>
              </w:rPr>
            </w:pPr>
            <w:r w:rsidRPr="000C2908">
              <w:rPr>
                <w:rFonts w:ascii="Georgia" w:hAnsi="Georgia"/>
              </w:rPr>
              <w:t>Kommentar</w:t>
            </w:r>
          </w:p>
        </w:tc>
      </w:tr>
      <w:tr w:rsidR="00F92772" w:rsidRPr="000C2908" w14:paraId="6BB11A88" w14:textId="77777777" w:rsidTr="000C2908">
        <w:tc>
          <w:tcPr>
            <w:tcW w:w="1588" w:type="dxa"/>
          </w:tcPr>
          <w:p w14:paraId="0B8EF082" w14:textId="36654776" w:rsidR="00F92772" w:rsidRPr="000C2908" w:rsidRDefault="00F92772" w:rsidP="00F92772">
            <w:pPr>
              <w:pStyle w:val="TableText"/>
              <w:rPr>
                <w:rFonts w:ascii="Georgia" w:hAnsi="Georgia"/>
              </w:rPr>
            </w:pPr>
            <w:r>
              <w:rPr>
                <w:rFonts w:ascii="Georgia" w:hAnsi="Georgia"/>
              </w:rPr>
              <w:t>NTjP</w:t>
            </w:r>
          </w:p>
        </w:tc>
        <w:tc>
          <w:tcPr>
            <w:tcW w:w="3827" w:type="dxa"/>
          </w:tcPr>
          <w:p w14:paraId="05AD642E" w14:textId="04D9F9FD" w:rsidR="00F92772" w:rsidRPr="000C2908" w:rsidRDefault="00F92772" w:rsidP="00F92772">
            <w:pPr>
              <w:pStyle w:val="TableText"/>
              <w:rPr>
                <w:rFonts w:ascii="Georgia" w:hAnsi="Georgia"/>
              </w:rPr>
            </w:pPr>
            <w:r>
              <w:rPr>
                <w:rFonts w:ascii="Georgia" w:hAnsi="Georgia"/>
              </w:rPr>
              <w:t>Nationella tjänsteplattformen</w:t>
            </w:r>
          </w:p>
        </w:tc>
        <w:tc>
          <w:tcPr>
            <w:tcW w:w="4678" w:type="dxa"/>
          </w:tcPr>
          <w:p w14:paraId="67E8DE9D" w14:textId="77777777" w:rsidR="00F92772" w:rsidRPr="000C2908" w:rsidRDefault="00F92772" w:rsidP="00F92772">
            <w:pPr>
              <w:pStyle w:val="TableText"/>
              <w:rPr>
                <w:rFonts w:ascii="Georgia" w:hAnsi="Georgia"/>
              </w:rPr>
            </w:pPr>
          </w:p>
        </w:tc>
      </w:tr>
      <w:tr w:rsidR="00F92772" w:rsidRPr="000C2908" w14:paraId="16DD7BD5" w14:textId="77777777" w:rsidTr="000C2908">
        <w:tc>
          <w:tcPr>
            <w:tcW w:w="1588" w:type="dxa"/>
          </w:tcPr>
          <w:p w14:paraId="725C33BF" w14:textId="39582352" w:rsidR="00F92772" w:rsidRDefault="00F92772" w:rsidP="00F92772">
            <w:pPr>
              <w:pStyle w:val="TableText"/>
              <w:rPr>
                <w:rFonts w:ascii="Georgia" w:hAnsi="Georgia"/>
              </w:rPr>
            </w:pPr>
            <w:r>
              <w:rPr>
                <w:rFonts w:ascii="Georgia" w:hAnsi="Georgia"/>
              </w:rPr>
              <w:t>TP</w:t>
            </w:r>
          </w:p>
        </w:tc>
        <w:tc>
          <w:tcPr>
            <w:tcW w:w="3827" w:type="dxa"/>
          </w:tcPr>
          <w:p w14:paraId="563A0A0A" w14:textId="054FD46A" w:rsidR="00F92772" w:rsidRDefault="00F92772" w:rsidP="00F92772">
            <w:pPr>
              <w:pStyle w:val="TableText"/>
              <w:rPr>
                <w:rFonts w:ascii="Georgia" w:hAnsi="Georgia"/>
              </w:rPr>
            </w:pPr>
            <w:r>
              <w:rPr>
                <w:rFonts w:ascii="Georgia" w:hAnsi="Georgia"/>
              </w:rPr>
              <w:t>Tjänsteproducent</w:t>
            </w:r>
          </w:p>
        </w:tc>
        <w:tc>
          <w:tcPr>
            <w:tcW w:w="4678" w:type="dxa"/>
          </w:tcPr>
          <w:p w14:paraId="0BA011F4" w14:textId="77777777" w:rsidR="00F92772" w:rsidRPr="000C2908" w:rsidRDefault="00F92772" w:rsidP="00F92772">
            <w:pPr>
              <w:pStyle w:val="TableText"/>
              <w:rPr>
                <w:rFonts w:ascii="Georgia" w:hAnsi="Georgia"/>
              </w:rPr>
            </w:pPr>
          </w:p>
        </w:tc>
      </w:tr>
      <w:tr w:rsidR="00F92772" w:rsidRPr="000C2908" w14:paraId="5AC44EDF" w14:textId="77777777" w:rsidTr="000C2908">
        <w:tc>
          <w:tcPr>
            <w:tcW w:w="1588" w:type="dxa"/>
          </w:tcPr>
          <w:p w14:paraId="1A3907F6" w14:textId="62948EE4" w:rsidR="00F92772" w:rsidRDefault="00F92772" w:rsidP="00F92772">
            <w:pPr>
              <w:pStyle w:val="TableText"/>
              <w:rPr>
                <w:rFonts w:ascii="Georgia" w:hAnsi="Georgia"/>
              </w:rPr>
            </w:pPr>
            <w:r>
              <w:rPr>
                <w:rFonts w:ascii="Georgia" w:hAnsi="Georgia"/>
              </w:rPr>
              <w:t>TK</w:t>
            </w:r>
          </w:p>
        </w:tc>
        <w:tc>
          <w:tcPr>
            <w:tcW w:w="3827" w:type="dxa"/>
          </w:tcPr>
          <w:p w14:paraId="18F31567" w14:textId="783ABD5B" w:rsidR="00F92772" w:rsidRDefault="00F92772" w:rsidP="00F92772">
            <w:pPr>
              <w:pStyle w:val="TableText"/>
              <w:rPr>
                <w:rFonts w:ascii="Georgia" w:hAnsi="Georgia"/>
              </w:rPr>
            </w:pPr>
            <w:r>
              <w:rPr>
                <w:rFonts w:ascii="Georgia" w:hAnsi="Georgia"/>
              </w:rPr>
              <w:t>Tjänstekonsument</w:t>
            </w:r>
          </w:p>
        </w:tc>
        <w:tc>
          <w:tcPr>
            <w:tcW w:w="4678" w:type="dxa"/>
          </w:tcPr>
          <w:p w14:paraId="4088CA43" w14:textId="77777777" w:rsidR="00F92772" w:rsidRPr="000C2908" w:rsidRDefault="00F92772" w:rsidP="00F92772">
            <w:pPr>
              <w:pStyle w:val="TableText"/>
              <w:rPr>
                <w:rFonts w:ascii="Georgia" w:hAnsi="Georgia"/>
              </w:rPr>
            </w:pPr>
          </w:p>
        </w:tc>
      </w:tr>
      <w:tr w:rsidR="00457A62" w:rsidRPr="000C2908" w14:paraId="29D1CF41" w14:textId="77777777" w:rsidTr="000C2908">
        <w:tc>
          <w:tcPr>
            <w:tcW w:w="1588" w:type="dxa"/>
          </w:tcPr>
          <w:p w14:paraId="017E3ED9" w14:textId="1CEAAA93" w:rsidR="00457A62" w:rsidRDefault="00457A62" w:rsidP="00F92772">
            <w:pPr>
              <w:pStyle w:val="TableText"/>
              <w:rPr>
                <w:rFonts w:ascii="Georgia" w:hAnsi="Georgia"/>
              </w:rPr>
            </w:pPr>
            <w:r>
              <w:rPr>
                <w:rFonts w:ascii="Georgia" w:hAnsi="Georgia"/>
              </w:rPr>
              <w:t>RIV TA</w:t>
            </w:r>
          </w:p>
        </w:tc>
        <w:tc>
          <w:tcPr>
            <w:tcW w:w="3827" w:type="dxa"/>
          </w:tcPr>
          <w:p w14:paraId="633DB4CA" w14:textId="3E16D774" w:rsidR="00457A62" w:rsidRDefault="00457A62" w:rsidP="00F92772">
            <w:pPr>
              <w:pStyle w:val="TableText"/>
              <w:rPr>
                <w:rFonts w:ascii="Georgia" w:hAnsi="Georgia"/>
              </w:rPr>
            </w:pPr>
            <w:r>
              <w:rPr>
                <w:rFonts w:ascii="Georgia" w:hAnsi="Georgia"/>
              </w:rPr>
              <w:t>Regler för interoperabilitet i vården tekniska anvisningar.</w:t>
            </w:r>
          </w:p>
        </w:tc>
        <w:tc>
          <w:tcPr>
            <w:tcW w:w="4678" w:type="dxa"/>
          </w:tcPr>
          <w:p w14:paraId="514D9ECC" w14:textId="77777777" w:rsidR="00457A62" w:rsidRPr="000C2908" w:rsidRDefault="00457A62" w:rsidP="00F92772">
            <w:pPr>
              <w:pStyle w:val="TableText"/>
              <w:rPr>
                <w:rFonts w:ascii="Georgia" w:hAnsi="Georgia"/>
              </w:rPr>
            </w:pPr>
          </w:p>
        </w:tc>
      </w:tr>
    </w:tbl>
    <w:p w14:paraId="3B67BAEE" w14:textId="77777777" w:rsidR="0039481C" w:rsidRDefault="0039481C" w:rsidP="0039481C">
      <w:pPr>
        <w:pStyle w:val="Heading1"/>
      </w:pPr>
      <w:bookmarkStart w:id="3" w:name="_Toc357754843"/>
      <w:bookmarkStart w:id="4" w:name="_Toc243452541"/>
      <w:bookmarkStart w:id="5" w:name="_Toc525287413"/>
      <w:r>
        <w:t>Inledning</w:t>
      </w:r>
      <w:bookmarkEnd w:id="3"/>
      <w:bookmarkEnd w:id="4"/>
      <w:bookmarkEnd w:id="5"/>
    </w:p>
    <w:p w14:paraId="6F187CA5" w14:textId="77777777" w:rsidR="001E1774" w:rsidRDefault="0039481C" w:rsidP="001E1774">
      <w:pPr>
        <w:tabs>
          <w:tab w:val="left" w:pos="2552"/>
        </w:tabs>
        <w:spacing w:line="240" w:lineRule="auto"/>
      </w:pPr>
      <w:r w:rsidRPr="00F92772">
        <w:t>Detta är beskrivningen av tjänstekontrakten i tjänstedomänen</w:t>
      </w:r>
      <w:r w:rsidR="001E1774">
        <w:t xml:space="preserve"> </w:t>
      </w:r>
    </w:p>
    <w:p w14:paraId="6A773429" w14:textId="77777777" w:rsidR="001E1774" w:rsidRDefault="001E1774" w:rsidP="001E1774">
      <w:pPr>
        <w:tabs>
          <w:tab w:val="left" w:pos="2552"/>
        </w:tabs>
        <w:spacing w:line="240" w:lineRule="auto"/>
      </w:pPr>
    </w:p>
    <w:p w14:paraId="54201CDA" w14:textId="7C91BD09" w:rsidR="007D7250" w:rsidRDefault="00991CCB" w:rsidP="001E1774">
      <w:pPr>
        <w:tabs>
          <w:tab w:val="left" w:pos="2552"/>
        </w:tabs>
        <w:spacing w:line="240" w:lineRule="auto"/>
      </w:pPr>
      <w:r w:rsidRPr="00364DF6">
        <w:rPr>
          <w:color w:val="76923C" w:themeColor="accent3" w:themeShade="BF"/>
        </w:rPr>
        <w:fldChar w:fldCharType="begin"/>
      </w:r>
      <w:r w:rsidRPr="00364DF6">
        <w:rPr>
          <w:color w:val="76923C" w:themeColor="accent3" w:themeShade="BF"/>
        </w:rPr>
        <w:instrText xml:space="preserve"> DOCPROPERTY "Domain_1" \* MERGEFORMAT </w:instrText>
      </w:r>
      <w:r w:rsidRPr="00364DF6">
        <w:rPr>
          <w:color w:val="76923C" w:themeColor="accent3" w:themeShade="BF"/>
        </w:rPr>
        <w:fldChar w:fldCharType="separate"/>
      </w:r>
      <w:r w:rsidR="00AD7E9B" w:rsidRPr="00AD7E9B">
        <w:rPr>
          <w:b/>
          <w:color w:val="76923C" w:themeColor="accent3" w:themeShade="BF"/>
        </w:rPr>
        <w:t>infrastructure</w:t>
      </w:r>
      <w:r w:rsidRPr="00364DF6">
        <w:rPr>
          <w:color w:val="76923C" w:themeColor="accent3" w:themeShade="BF"/>
        </w:rPr>
        <w:fldChar w:fldCharType="end"/>
      </w:r>
      <w:r w:rsidRPr="00364DF6">
        <w:rPr>
          <w:color w:val="76923C" w:themeColor="accent3" w:themeShade="BF"/>
        </w:rPr>
        <w:t xml:space="preserve">: </w:t>
      </w:r>
      <w:r w:rsidRPr="00364DF6">
        <w:rPr>
          <w:color w:val="76923C" w:themeColor="accent3" w:themeShade="BF"/>
        </w:rPr>
        <w:fldChar w:fldCharType="begin"/>
      </w:r>
      <w:r w:rsidRPr="00364DF6">
        <w:rPr>
          <w:color w:val="76923C" w:themeColor="accent3" w:themeShade="BF"/>
        </w:rPr>
        <w:instrText xml:space="preserve"> DOCPROPERTY "Domain_2" \* MERGEFORMAT </w:instrText>
      </w:r>
      <w:r w:rsidRPr="00364DF6">
        <w:rPr>
          <w:color w:val="76923C" w:themeColor="accent3" w:themeShade="BF"/>
        </w:rPr>
        <w:fldChar w:fldCharType="separate"/>
      </w:r>
      <w:r w:rsidR="00AD7E9B" w:rsidRPr="00AD7E9B">
        <w:rPr>
          <w:b/>
          <w:color w:val="76923C" w:themeColor="accent3" w:themeShade="BF"/>
        </w:rPr>
        <w:t>directory</w:t>
      </w:r>
      <w:r w:rsidRPr="00364DF6">
        <w:rPr>
          <w:color w:val="76923C" w:themeColor="accent3" w:themeShade="BF"/>
        </w:rPr>
        <w:fldChar w:fldCharType="end"/>
      </w:r>
      <w:r>
        <w:rPr>
          <w:color w:val="76923C" w:themeColor="accent3" w:themeShade="BF"/>
        </w:rPr>
        <w:t>:</w:t>
      </w:r>
      <w:r w:rsidRPr="00364DF6">
        <w:rPr>
          <w:color w:val="76923C" w:themeColor="accent3" w:themeShade="BF"/>
        </w:rPr>
        <w:fldChar w:fldCharType="begin"/>
      </w:r>
      <w:r w:rsidRPr="00364DF6">
        <w:rPr>
          <w:color w:val="76923C" w:themeColor="accent3" w:themeShade="BF"/>
        </w:rPr>
        <w:instrText xml:space="preserve"> DOCPROPERTY "Domain_3" \* MERGEFORMAT </w:instrText>
      </w:r>
      <w:r w:rsidRPr="00364DF6">
        <w:rPr>
          <w:color w:val="76923C" w:themeColor="accent3" w:themeShade="BF"/>
        </w:rPr>
        <w:fldChar w:fldCharType="separate"/>
      </w:r>
      <w:r w:rsidR="00AD7E9B" w:rsidRPr="00AD7E9B">
        <w:rPr>
          <w:b/>
          <w:color w:val="76923C" w:themeColor="accent3" w:themeShade="BF"/>
        </w:rPr>
        <w:t>synchronization</w:t>
      </w:r>
      <w:r w:rsidRPr="00364DF6">
        <w:rPr>
          <w:color w:val="76923C" w:themeColor="accent3" w:themeShade="BF"/>
        </w:rPr>
        <w:fldChar w:fldCharType="end"/>
      </w:r>
      <w:r>
        <w:rPr>
          <w:color w:val="76923C" w:themeColor="accent3" w:themeShade="BF"/>
        </w:rPr>
        <w:br/>
      </w:r>
      <w:r w:rsidR="00BB1452">
        <w:rPr>
          <w:i/>
        </w:rPr>
        <w:br/>
      </w:r>
      <w:r w:rsidR="0039481C" w:rsidRPr="00F92772">
        <w:t>Tjänstekontrakten är baserade på RIVTA 2.1 [R2] och reglerade genom arkitekturella beslut [R1]</w:t>
      </w:r>
      <w:r w:rsidR="007D7250" w:rsidRPr="00F92772">
        <w:t>.</w:t>
      </w:r>
      <w:r w:rsidR="0039481C">
        <w:t xml:space="preserve"> </w:t>
      </w:r>
    </w:p>
    <w:p w14:paraId="3F83E2D6" w14:textId="77777777" w:rsidR="0039481C" w:rsidRDefault="0039481C" w:rsidP="0039481C"/>
    <w:p w14:paraId="1F21EA88" w14:textId="721BF1CB" w:rsidR="001E1774" w:rsidRDefault="003F22B1" w:rsidP="0039481C">
      <w:pPr>
        <w:rPr>
          <w:lang w:eastAsia="sv-SE"/>
        </w:rPr>
      </w:pPr>
      <w:r>
        <w:rPr>
          <w:lang w:eastAsia="sv-SE"/>
        </w:rPr>
        <w:t xml:space="preserve">Denna </w:t>
      </w:r>
      <w:r w:rsidR="00F03566">
        <w:rPr>
          <w:lang w:eastAsia="sv-SE"/>
        </w:rPr>
        <w:t>tjänste</w:t>
      </w:r>
      <w:r>
        <w:rPr>
          <w:lang w:eastAsia="sv-SE"/>
        </w:rPr>
        <w:t xml:space="preserve">domän </w:t>
      </w:r>
      <w:r w:rsidR="00F03566">
        <w:rPr>
          <w:lang w:eastAsia="sv-SE"/>
        </w:rPr>
        <w:t>specificerar generella tjänstekontrakt för aktualisering av lokala kopior av masterdata. Tjänste</w:t>
      </w:r>
      <w:r>
        <w:rPr>
          <w:lang w:eastAsia="sv-SE"/>
        </w:rPr>
        <w:t>kontrakt</w:t>
      </w:r>
      <w:r w:rsidR="00F03566">
        <w:rPr>
          <w:lang w:eastAsia="sv-SE"/>
        </w:rPr>
        <w:t xml:space="preserve">en är generella i förhållande till respektive masterdatakällas semantik. Syftet är att alla </w:t>
      </w:r>
      <w:r w:rsidR="00F03566">
        <w:rPr>
          <w:lang w:eastAsia="sv-SE"/>
        </w:rPr>
        <w:lastRenderedPageBreak/>
        <w:t>masterdatakällor ska vara tjänsteproducenter av dessa kontrakt. Med hjälp av Tjänstekontrakten kan en kopiehållande tjänstekonsument periodiskt efterfråga änd</w:t>
      </w:r>
      <w:r w:rsidR="00674EF2">
        <w:rPr>
          <w:lang w:eastAsia="sv-SE"/>
        </w:rPr>
        <w:t>r</w:t>
      </w:r>
      <w:r w:rsidR="00F03566">
        <w:rPr>
          <w:lang w:eastAsia="sv-SE"/>
        </w:rPr>
        <w:t>ingshistorik från en kompatibel masterdatakälla. Ändringshistoriken innehåller bara metadata om än</w:t>
      </w:r>
      <w:r w:rsidR="004F53B5">
        <w:rPr>
          <w:lang w:eastAsia="sv-SE"/>
        </w:rPr>
        <w:t>d</w:t>
      </w:r>
      <w:r w:rsidR="00F03566">
        <w:rPr>
          <w:lang w:eastAsia="sv-SE"/>
        </w:rPr>
        <w:t>ringarna – inte det specifika mast</w:t>
      </w:r>
      <w:r w:rsidR="00A406B8">
        <w:rPr>
          <w:lang w:eastAsia="sv-SE"/>
        </w:rPr>
        <w:t>e</w:t>
      </w:r>
      <w:r w:rsidR="00F03566">
        <w:rPr>
          <w:lang w:eastAsia="sv-SE"/>
        </w:rPr>
        <w:t>rdatainnehållet. Därför behöver en kopiehållande tjänstekonsument använda dessa kontrakt i kombination med masterdatakällans primära tjänstekontrakt (ex. tjänstekontrakt för organisationsuppgifter) för att nå målet med synkroniseringen.</w:t>
      </w:r>
    </w:p>
    <w:p w14:paraId="2C664ADE" w14:textId="77777777" w:rsidR="005D3A26" w:rsidRDefault="005D3A26" w:rsidP="0039481C"/>
    <w:p w14:paraId="6DCF24E4" w14:textId="52AF6B49" w:rsidR="00675772" w:rsidRDefault="0039481C" w:rsidP="0039481C">
      <w:r w:rsidRPr="005D3A26">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2EB3C203" w14:textId="77777777" w:rsidR="0030364D" w:rsidRPr="005D3A26" w:rsidRDefault="0030364D" w:rsidP="0039481C"/>
    <w:p w14:paraId="7F8C18FF" w14:textId="5BA428BA" w:rsidR="0039481C" w:rsidRPr="005D3A26" w:rsidRDefault="0039481C" w:rsidP="0039481C">
      <w:r w:rsidRPr="005D3A26">
        <w:t xml:space="preserve">Detta dokument kompletterar reglerna i de tekniska kontrakten. Tjänsteproducenter </w:t>
      </w:r>
      <w:r w:rsidR="00675772">
        <w:t xml:space="preserve">(TP) </w:t>
      </w:r>
      <w:r w:rsidRPr="005D3A26">
        <w:t xml:space="preserve">och tjänstekonsumenter </w:t>
      </w:r>
      <w:r w:rsidR="00675772">
        <w:t xml:space="preserve">(TK) </w:t>
      </w:r>
      <w:r w:rsidRPr="005D3A26">
        <w:t>ska m.a.o. följa såväl de maskintolkbara reglerna i de tekniska kontrakten, så väl som de regler som uttrycks verbalt i detta dokument.</w:t>
      </w:r>
    </w:p>
    <w:p w14:paraId="0CF5CFA9" w14:textId="77777777" w:rsidR="00D720D4" w:rsidRDefault="00D720D4" w:rsidP="0039481C"/>
    <w:p w14:paraId="0B05E925" w14:textId="4F2ADCE0" w:rsidR="003D6708" w:rsidRDefault="003D6708" w:rsidP="00D720D4">
      <w:pPr>
        <w:pStyle w:val="Heading2"/>
      </w:pPr>
      <w:bookmarkStart w:id="6" w:name="_Toc269040962"/>
      <w:bookmarkStart w:id="7" w:name="_Toc525287414"/>
      <w:r>
        <w:t>Svenskt namn</w:t>
      </w:r>
      <w:bookmarkEnd w:id="7"/>
    </w:p>
    <w:p w14:paraId="11412EB0" w14:textId="4703EC43" w:rsidR="003D6708" w:rsidRPr="00905B23" w:rsidRDefault="003D6708" w:rsidP="003D6708">
      <w:pPr>
        <w:rPr>
          <w:b/>
          <w:color w:val="76923C" w:themeColor="accent3" w:themeShade="BF"/>
        </w:rPr>
      </w:pPr>
      <w:r w:rsidRPr="00905B23">
        <w:rPr>
          <w:b/>
          <w:color w:val="76923C" w:themeColor="accent3" w:themeShade="BF"/>
        </w:rPr>
        <w:fldChar w:fldCharType="begin"/>
      </w:r>
      <w:r w:rsidR="00680827" w:rsidRPr="00905B23">
        <w:rPr>
          <w:b/>
          <w:color w:val="76923C" w:themeColor="accent3" w:themeShade="BF"/>
        </w:rPr>
        <w:instrText xml:space="preserve"> DOCPROPERTY "svenamn</w:instrText>
      </w:r>
      <w:r w:rsidRPr="00905B23">
        <w:rPr>
          <w:b/>
          <w:color w:val="76923C" w:themeColor="accent3" w:themeShade="BF"/>
        </w:rPr>
        <w:instrText xml:space="preserve">" \* MERGEFORMAT </w:instrText>
      </w:r>
      <w:r w:rsidRPr="00905B23">
        <w:rPr>
          <w:b/>
          <w:color w:val="76923C" w:themeColor="accent3" w:themeShade="BF"/>
        </w:rPr>
        <w:fldChar w:fldCharType="separate"/>
      </w:r>
      <w:r w:rsidR="00AD7E9B">
        <w:rPr>
          <w:b/>
          <w:color w:val="76923C" w:themeColor="accent3" w:themeShade="BF"/>
        </w:rPr>
        <w:t>infrastrukturtjänster:katalogtjänster:synkronisering</w:t>
      </w:r>
      <w:r w:rsidRPr="00905B23">
        <w:rPr>
          <w:b/>
          <w:color w:val="76923C" w:themeColor="accent3" w:themeShade="BF"/>
        </w:rPr>
        <w:fldChar w:fldCharType="end"/>
      </w:r>
    </w:p>
    <w:p w14:paraId="0A0E94E6" w14:textId="262D9F5F" w:rsidR="00680827" w:rsidRDefault="00680827" w:rsidP="003D6708">
      <w:pPr>
        <w:rPr>
          <w:b/>
          <w:color w:val="76923C" w:themeColor="accent3" w:themeShade="BF"/>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r w:rsidR="00AD7E9B">
        <w:rPr>
          <w:b/>
          <w:color w:val="76923C" w:themeColor="accent3" w:themeShade="BF"/>
        </w:rPr>
        <w:t xml:space="preserve">katalogsynkronisering </w:t>
      </w:r>
      <w:r w:rsidRPr="00C9798A">
        <w:rPr>
          <w:b/>
          <w:color w:val="76923C" w:themeColor="accent3" w:themeShade="BF"/>
        </w:rPr>
        <w:fldChar w:fldCharType="end"/>
      </w:r>
      <w:r w:rsidR="00337395">
        <w:rPr>
          <w:b/>
          <w:color w:val="76923C" w:themeColor="accent3" w:themeShade="BF"/>
        </w:rPr>
        <w:t xml:space="preserve"> </w:t>
      </w:r>
    </w:p>
    <w:p w14:paraId="3A1335F0" w14:textId="77777777" w:rsidR="00337395" w:rsidRPr="00C9798A" w:rsidRDefault="00337395" w:rsidP="003D6708">
      <w:pPr>
        <w:rPr>
          <w:b/>
        </w:rPr>
      </w:pPr>
    </w:p>
    <w:bookmarkEnd w:id="6"/>
    <w:p w14:paraId="70905F5F" w14:textId="77777777" w:rsidR="006A7665" w:rsidRDefault="006A7665">
      <w:pPr>
        <w:spacing w:line="240" w:lineRule="auto"/>
        <w:rPr>
          <w:b/>
        </w:rPr>
      </w:pPr>
    </w:p>
    <w:p w14:paraId="6A4B8311" w14:textId="77777777" w:rsidR="0039481C" w:rsidRDefault="0039481C" w:rsidP="0039481C">
      <w:pPr>
        <w:pStyle w:val="Heading1"/>
      </w:pPr>
      <w:bookmarkStart w:id="8" w:name="_Toc198086678"/>
      <w:bookmarkStart w:id="9" w:name="_Toc224960918"/>
      <w:bookmarkStart w:id="10" w:name="_Toc357754844"/>
      <w:bookmarkStart w:id="11" w:name="_Toc243452542"/>
      <w:bookmarkStart w:id="12" w:name="_Toc163300578"/>
      <w:bookmarkStart w:id="13" w:name="_Toc163300880"/>
      <w:bookmarkStart w:id="14" w:name="_Toc198366954"/>
      <w:bookmarkStart w:id="15" w:name="_Toc525287415"/>
      <w:r>
        <w:t>Versionsinformation</w:t>
      </w:r>
      <w:bookmarkEnd w:id="8"/>
      <w:bookmarkEnd w:id="9"/>
      <w:bookmarkEnd w:id="10"/>
      <w:bookmarkEnd w:id="11"/>
      <w:bookmarkEnd w:id="15"/>
    </w:p>
    <w:p w14:paraId="075ACA78" w14:textId="50CD04B3" w:rsidR="00876832" w:rsidRDefault="0039481C" w:rsidP="0039481C">
      <w:r w:rsidRPr="00876832">
        <w:t>Denna revision av tjänstekontraktsbeskrivningen handlar om</w:t>
      </w:r>
      <w:r w:rsidR="008055D7" w:rsidRPr="00876832">
        <w:t xml:space="preserve"> domänen</w:t>
      </w:r>
      <w:r w:rsidR="00876832">
        <w:t>:</w:t>
      </w:r>
    </w:p>
    <w:p w14:paraId="6BBB7598" w14:textId="4D0CE324" w:rsidR="00400DE6" w:rsidRDefault="00991CCB" w:rsidP="0039481C">
      <w:pPr>
        <w:rPr>
          <w:color w:val="76923C" w:themeColor="accent3" w:themeShade="BF"/>
        </w:rPr>
      </w:pPr>
      <w:r w:rsidRPr="00364DF6">
        <w:rPr>
          <w:color w:val="76923C" w:themeColor="accent3" w:themeShade="BF"/>
        </w:rPr>
        <w:fldChar w:fldCharType="begin"/>
      </w:r>
      <w:r w:rsidRPr="00364DF6">
        <w:rPr>
          <w:color w:val="76923C" w:themeColor="accent3" w:themeShade="BF"/>
        </w:rPr>
        <w:instrText xml:space="preserve"> DOCPROPERTY "Domain_1" \* MERGEFORMAT </w:instrText>
      </w:r>
      <w:r w:rsidRPr="00364DF6">
        <w:rPr>
          <w:color w:val="76923C" w:themeColor="accent3" w:themeShade="BF"/>
        </w:rPr>
        <w:fldChar w:fldCharType="separate"/>
      </w:r>
      <w:r w:rsidR="00AD7E9B" w:rsidRPr="00AD7E9B">
        <w:rPr>
          <w:b/>
          <w:color w:val="76923C" w:themeColor="accent3" w:themeShade="BF"/>
        </w:rPr>
        <w:t>infrastructure</w:t>
      </w:r>
      <w:r w:rsidRPr="00364DF6">
        <w:rPr>
          <w:color w:val="76923C" w:themeColor="accent3" w:themeShade="BF"/>
        </w:rPr>
        <w:fldChar w:fldCharType="end"/>
      </w:r>
      <w:r w:rsidRPr="00364DF6">
        <w:rPr>
          <w:color w:val="76923C" w:themeColor="accent3" w:themeShade="BF"/>
        </w:rPr>
        <w:t xml:space="preserve">: </w:t>
      </w:r>
      <w:r w:rsidRPr="00364DF6">
        <w:rPr>
          <w:color w:val="76923C" w:themeColor="accent3" w:themeShade="BF"/>
        </w:rPr>
        <w:fldChar w:fldCharType="begin"/>
      </w:r>
      <w:r w:rsidRPr="00364DF6">
        <w:rPr>
          <w:color w:val="76923C" w:themeColor="accent3" w:themeShade="BF"/>
        </w:rPr>
        <w:instrText xml:space="preserve"> DOCPROPERTY "Domain_2" \* MERGEFORMAT </w:instrText>
      </w:r>
      <w:r w:rsidRPr="00364DF6">
        <w:rPr>
          <w:color w:val="76923C" w:themeColor="accent3" w:themeShade="BF"/>
        </w:rPr>
        <w:fldChar w:fldCharType="separate"/>
      </w:r>
      <w:r w:rsidR="00AD7E9B" w:rsidRPr="00AD7E9B">
        <w:rPr>
          <w:b/>
          <w:color w:val="76923C" w:themeColor="accent3" w:themeShade="BF"/>
        </w:rPr>
        <w:t>directory</w:t>
      </w:r>
      <w:r w:rsidRPr="00364DF6">
        <w:rPr>
          <w:color w:val="76923C" w:themeColor="accent3" w:themeShade="BF"/>
        </w:rPr>
        <w:fldChar w:fldCharType="end"/>
      </w:r>
      <w:r>
        <w:rPr>
          <w:color w:val="76923C" w:themeColor="accent3" w:themeShade="BF"/>
        </w:rPr>
        <w:t>:</w:t>
      </w:r>
      <w:r w:rsidRPr="00364DF6">
        <w:rPr>
          <w:color w:val="76923C" w:themeColor="accent3" w:themeShade="BF"/>
        </w:rPr>
        <w:fldChar w:fldCharType="begin"/>
      </w:r>
      <w:r w:rsidRPr="00364DF6">
        <w:rPr>
          <w:color w:val="76923C" w:themeColor="accent3" w:themeShade="BF"/>
        </w:rPr>
        <w:instrText xml:space="preserve"> DOCPROPERTY "Domain_3" \* MERGEFORMAT </w:instrText>
      </w:r>
      <w:r w:rsidRPr="00364DF6">
        <w:rPr>
          <w:color w:val="76923C" w:themeColor="accent3" w:themeShade="BF"/>
        </w:rPr>
        <w:fldChar w:fldCharType="separate"/>
      </w:r>
      <w:r w:rsidR="00AD7E9B" w:rsidRPr="00AD7E9B">
        <w:rPr>
          <w:b/>
          <w:color w:val="76923C" w:themeColor="accent3" w:themeShade="BF"/>
        </w:rPr>
        <w:t>synchronization</w:t>
      </w:r>
      <w:r w:rsidRPr="00364DF6">
        <w:rPr>
          <w:color w:val="76923C" w:themeColor="accent3" w:themeShade="BF"/>
        </w:rPr>
        <w:fldChar w:fldCharType="end"/>
      </w:r>
      <w:r w:rsidR="008574CF">
        <w:rPr>
          <w:color w:val="76923C" w:themeColor="accent3" w:themeShade="BF"/>
        </w:rPr>
        <w:t xml:space="preserve"> </w:t>
      </w:r>
    </w:p>
    <w:p w14:paraId="72CD489A" w14:textId="77777777" w:rsidR="00675772" w:rsidRDefault="00675772" w:rsidP="0039481C"/>
    <w:p w14:paraId="676921EF" w14:textId="28B10D76" w:rsidR="0039481C" w:rsidRDefault="0039481C" w:rsidP="0039481C">
      <w:r w:rsidRPr="00876832">
        <w:t xml:space="preserve">Observera att version för detta dokument och </w:t>
      </w:r>
      <w:r w:rsidR="003674B1">
        <w:t>tjänste</w:t>
      </w:r>
      <w:r w:rsidRPr="00876832">
        <w:t xml:space="preserve">domänen måste vara lika. Detta för att spårbarheten inte skall brytas. </w:t>
      </w:r>
      <w:r w:rsidR="00CB0686" w:rsidRPr="00876832">
        <w:br/>
      </w:r>
    </w:p>
    <w:p w14:paraId="4747BC91" w14:textId="082CCF5F" w:rsidR="0039481C" w:rsidRDefault="0039481C" w:rsidP="0039481C">
      <w:pPr>
        <w:pStyle w:val="Heading2"/>
      </w:pPr>
      <w:bookmarkStart w:id="16" w:name="_Toc357754845"/>
      <w:bookmarkStart w:id="17" w:name="_Toc243452543"/>
      <w:bookmarkStart w:id="18" w:name="_Toc163300882"/>
      <w:bookmarkStart w:id="19" w:name="_Toc525287416"/>
      <w:r w:rsidRPr="002D2D99">
        <w:t>Version</w:t>
      </w:r>
      <w:r>
        <w:t xml:space="preserve"> </w:t>
      </w:r>
      <w:bookmarkEnd w:id="16"/>
      <w:bookmarkEnd w:id="17"/>
      <w:r w:rsidR="00AD7E9B">
        <w:rPr>
          <w:color w:val="008000"/>
        </w:rPr>
        <w:t>1.0</w:t>
      </w:r>
      <w:bookmarkEnd w:id="19"/>
      <w:r w:rsidRPr="00862A31">
        <w:rPr>
          <w:color w:val="76923C" w:themeColor="accent3" w:themeShade="BF"/>
        </w:rPr>
        <w:fldChar w:fldCharType="begin"/>
      </w:r>
      <w:r w:rsidRPr="00862A31">
        <w:rPr>
          <w:color w:val="76923C" w:themeColor="accent3" w:themeShade="BF"/>
        </w:rPr>
        <w:instrText xml:space="preserve"> DOCPROPERTY  "rc" \* MERGEFORMAT </w:instrText>
      </w:r>
      <w:r w:rsidRPr="00862A31">
        <w:rPr>
          <w:color w:val="76923C" w:themeColor="accent3" w:themeShade="BF"/>
        </w:rPr>
        <w:fldChar w:fldCharType="end"/>
      </w:r>
    </w:p>
    <w:p w14:paraId="19D44E70" w14:textId="32A4676C" w:rsidR="0039481C" w:rsidRDefault="0039481C" w:rsidP="00876832">
      <w:pPr>
        <w:pStyle w:val="Heading3"/>
      </w:pPr>
      <w:bookmarkStart w:id="20" w:name="_Toc243452544"/>
      <w:bookmarkStart w:id="21" w:name="_Toc525287417"/>
      <w:r>
        <w:t>Oförändrade tjänstekontrakt</w:t>
      </w:r>
      <w:bookmarkEnd w:id="20"/>
      <w:bookmarkEnd w:id="21"/>
    </w:p>
    <w:p w14:paraId="68206862" w14:textId="550390F7" w:rsidR="00876832" w:rsidRDefault="00876832" w:rsidP="00876832">
      <w:r>
        <w:t>Inga oförändrade tjänstekontrakt ingår i denna version</w:t>
      </w:r>
      <w:r w:rsidR="00FD37AA">
        <w:t xml:space="preserve">. </w:t>
      </w:r>
    </w:p>
    <w:p w14:paraId="1DFFF62F" w14:textId="05EEFE66" w:rsidR="00876832" w:rsidRPr="00876832" w:rsidRDefault="00876832" w:rsidP="00876832"/>
    <w:p w14:paraId="00D1F070" w14:textId="77777777" w:rsidR="0039481C" w:rsidRDefault="0039481C" w:rsidP="0039481C">
      <w:pPr>
        <w:pStyle w:val="Heading3"/>
      </w:pPr>
      <w:bookmarkStart w:id="22" w:name="_Toc243452545"/>
      <w:bookmarkStart w:id="23" w:name="_Toc525287418"/>
      <w:r>
        <w:t>Nya tjänstekontrakt</w:t>
      </w:r>
      <w:bookmarkEnd w:id="22"/>
      <w:bookmarkEnd w:id="23"/>
    </w:p>
    <w:p w14:paraId="19D7F871" w14:textId="0189BFC2" w:rsidR="00610E06" w:rsidRPr="00400DE6" w:rsidRDefault="00C11348" w:rsidP="00C11348">
      <w:pPr>
        <w:pStyle w:val="ListParagraph"/>
        <w:numPr>
          <w:ilvl w:val="0"/>
          <w:numId w:val="30"/>
        </w:numPr>
      </w:pPr>
      <w:r w:rsidRPr="00C11348">
        <w:t>GetMasterDataChangeSet</w:t>
      </w:r>
      <w:r w:rsidR="0098331F">
        <w:t xml:space="preserve">, version </w:t>
      </w:r>
      <w:r w:rsidR="00C604D0">
        <w:t>1</w:t>
      </w:r>
      <w:r w:rsidR="0098331F">
        <w:t>.0</w:t>
      </w:r>
    </w:p>
    <w:p w14:paraId="2B83C3D7" w14:textId="5928E426" w:rsidR="0039481C" w:rsidRPr="00400DE6" w:rsidRDefault="00400DE6" w:rsidP="00400DE6">
      <w:pPr>
        <w:ind w:left="360"/>
        <w:rPr>
          <w:highlight w:val="yellow"/>
        </w:rPr>
      </w:pPr>
      <w:r w:rsidRPr="00400DE6">
        <w:tab/>
      </w:r>
    </w:p>
    <w:p w14:paraId="78FCE635" w14:textId="7C801821" w:rsidR="0039481C" w:rsidRDefault="0039481C" w:rsidP="0039481C">
      <w:pPr>
        <w:pStyle w:val="Heading3"/>
      </w:pPr>
      <w:bookmarkStart w:id="24" w:name="_Toc243452546"/>
      <w:bookmarkStart w:id="25" w:name="_Toc525287419"/>
      <w:r>
        <w:t>Förändrade tjänstekontrakt</w:t>
      </w:r>
      <w:bookmarkEnd w:id="24"/>
      <w:bookmarkEnd w:id="25"/>
    </w:p>
    <w:p w14:paraId="2F176C76" w14:textId="4BA47594" w:rsidR="0098331F" w:rsidRDefault="00C11348" w:rsidP="00726164">
      <w:r>
        <w:t>Inga</w:t>
      </w:r>
      <w:r w:rsidR="00726164">
        <w:t>.</w:t>
      </w:r>
    </w:p>
    <w:p w14:paraId="5C08CEF3" w14:textId="6CDDA9E9" w:rsidR="005F6E73" w:rsidRPr="0028759B" w:rsidRDefault="005F6E73" w:rsidP="0028759B"/>
    <w:p w14:paraId="7CD10285" w14:textId="3EF52750" w:rsidR="0039481C" w:rsidRDefault="0039481C" w:rsidP="005F6E73">
      <w:pPr>
        <w:pStyle w:val="BodyText"/>
      </w:pPr>
      <w:r w:rsidRPr="00FD37AA">
        <w:t xml:space="preserve">Nedan redovisas kompatibilitet mellan konsument och producent för tjänstekontrakten som finns i flera versioner. Kompatibilitet avser här såväl format som semantik. För definition av kompatibilitet mellan format, se </w:t>
      </w:r>
      <w:hyperlink r:id="rId10" w:history="1">
        <w:r w:rsidRPr="00FD37AA">
          <w:rPr>
            <w:rStyle w:val="Hyperlink"/>
          </w:rPr>
          <w:t>RIV Tekniska Anvisningar, Översikt.</w:t>
        </w:r>
      </w:hyperlink>
    </w:p>
    <w:p w14:paraId="34FC5A3F" w14:textId="77777777" w:rsidR="0039481C" w:rsidRPr="00865734" w:rsidRDefault="0039481C" w:rsidP="0039481C">
      <w:pPr>
        <w:shd w:val="clear" w:color="auto" w:fill="FFFFFF"/>
        <w:rPr>
          <w:rFonts w:eastAsia="Times New Roman" w:cs="Arial"/>
          <w:color w:val="222222"/>
          <w:sz w:val="19"/>
          <w:szCs w:val="19"/>
          <w:lang w:eastAsia="sv-SE"/>
        </w:rPr>
      </w:pPr>
    </w:p>
    <w:tbl>
      <w:tblPr>
        <w:tblW w:w="0" w:type="auto"/>
        <w:tblCellMar>
          <w:left w:w="0" w:type="dxa"/>
          <w:right w:w="0" w:type="dxa"/>
        </w:tblCellMar>
        <w:tblLook w:val="04A0" w:firstRow="1" w:lastRow="0" w:firstColumn="1" w:lastColumn="0" w:noHBand="0" w:noVBand="1"/>
      </w:tblPr>
      <w:tblGrid>
        <w:gridCol w:w="2730"/>
        <w:gridCol w:w="1754"/>
        <w:gridCol w:w="1688"/>
        <w:gridCol w:w="2787"/>
      </w:tblGrid>
      <w:tr w:rsidR="0039481C" w:rsidRPr="000C2908" w14:paraId="0E82F1F4" w14:textId="77777777" w:rsidTr="00726164">
        <w:tc>
          <w:tcPr>
            <w:tcW w:w="273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01EF30F"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75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E5F6DED"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Konsument</w:t>
            </w:r>
          </w:p>
        </w:tc>
        <w:tc>
          <w:tcPr>
            <w:tcW w:w="168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E08F105"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Producent</w:t>
            </w:r>
          </w:p>
        </w:tc>
        <w:tc>
          <w:tcPr>
            <w:tcW w:w="278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8131113"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Kompatibilitet</w:t>
            </w:r>
          </w:p>
        </w:tc>
      </w:tr>
    </w:tbl>
    <w:p w14:paraId="00310CB8" w14:textId="77777777" w:rsidR="0039481C" w:rsidRDefault="0039481C" w:rsidP="0039481C"/>
    <w:p w14:paraId="74C18F23" w14:textId="77777777" w:rsidR="0039481C" w:rsidRPr="0038515C" w:rsidRDefault="0039481C" w:rsidP="0039481C"/>
    <w:p w14:paraId="409D1692" w14:textId="77777777" w:rsidR="0039481C" w:rsidRDefault="0039481C" w:rsidP="0039481C">
      <w:pPr>
        <w:pStyle w:val="Heading3"/>
      </w:pPr>
      <w:bookmarkStart w:id="26" w:name="_Toc243452547"/>
      <w:bookmarkStart w:id="27" w:name="_Toc525287420"/>
      <w:r>
        <w:t>Utgångna tjänstekontrakt</w:t>
      </w:r>
      <w:bookmarkEnd w:id="26"/>
      <w:bookmarkEnd w:id="27"/>
    </w:p>
    <w:p w14:paraId="1C79CC43" w14:textId="1AB4671C" w:rsidR="005F6E73" w:rsidRPr="007C7AE2" w:rsidRDefault="00726164" w:rsidP="00726164">
      <w:r>
        <w:t>Inga.</w:t>
      </w:r>
    </w:p>
    <w:p w14:paraId="3C332A77" w14:textId="77777777" w:rsidR="0039481C" w:rsidRPr="0028759B" w:rsidRDefault="0039481C" w:rsidP="0028759B">
      <w:pPr>
        <w:rPr>
          <w:color w:val="4F81BD" w:themeColor="accent1"/>
        </w:rPr>
      </w:pPr>
    </w:p>
    <w:p w14:paraId="11F0DE31" w14:textId="77777777" w:rsidR="0039481C" w:rsidRPr="0028759B" w:rsidRDefault="0039481C" w:rsidP="0039481C">
      <w:pPr>
        <w:pStyle w:val="Heading2"/>
      </w:pPr>
      <w:bookmarkStart w:id="28" w:name="_Toc357754846"/>
      <w:bookmarkStart w:id="29" w:name="_Toc243452548"/>
      <w:bookmarkStart w:id="30" w:name="_Toc525287421"/>
      <w:r w:rsidRPr="0028759B">
        <w:t>Version tidigare</w:t>
      </w:r>
      <w:bookmarkEnd w:id="28"/>
      <w:bookmarkEnd w:id="29"/>
      <w:bookmarkEnd w:id="30"/>
    </w:p>
    <w:p w14:paraId="36C8836A" w14:textId="2461E8E1" w:rsidR="00F10D77" w:rsidRDefault="00726164">
      <w:pPr>
        <w:spacing w:line="240" w:lineRule="auto"/>
        <w:rPr>
          <w:rFonts w:eastAsia="Times New Roman"/>
          <w:bCs/>
          <w:sz w:val="30"/>
          <w:szCs w:val="28"/>
        </w:rPr>
      </w:pPr>
      <w:bookmarkStart w:id="31" w:name="_Toc357754847"/>
      <w:bookmarkStart w:id="32" w:name="_Toc243452549"/>
      <w:bookmarkEnd w:id="18"/>
      <w:r>
        <w:t>Inga.</w:t>
      </w:r>
      <w:r w:rsidR="00F10D77">
        <w:br w:type="page"/>
      </w:r>
    </w:p>
    <w:p w14:paraId="36EF0DDB" w14:textId="2B4CA7A7" w:rsidR="0039481C" w:rsidRDefault="0039481C" w:rsidP="0039481C">
      <w:pPr>
        <w:pStyle w:val="Heading1"/>
      </w:pPr>
      <w:bookmarkStart w:id="33" w:name="_Toc525287422"/>
      <w:r>
        <w:lastRenderedPageBreak/>
        <w:t>Tjänstedomänens arkitektur</w:t>
      </w:r>
      <w:bookmarkEnd w:id="31"/>
      <w:bookmarkEnd w:id="32"/>
      <w:bookmarkEnd w:id="33"/>
    </w:p>
    <w:p w14:paraId="0BF35B69" w14:textId="77777777" w:rsidR="0039481C" w:rsidRPr="00455C6F" w:rsidRDefault="0039481C" w:rsidP="0039481C">
      <w:r w:rsidRPr="00455C6F">
        <w:t>Detta kapitel beskriver de flöden som är relevanta för tjänstedomänen. Beskrivningarna är i form av modeller, för</w:t>
      </w:r>
      <w:r w:rsidRPr="0085644F">
        <w:rPr>
          <w:color w:val="4F81BD" w:themeColor="accent1"/>
        </w:rPr>
        <w:t xml:space="preserve"> </w:t>
      </w:r>
      <w:r w:rsidRPr="00455C6F">
        <w:t xml:space="preserve">varje flöde finns dels ett arbetsflöde som beskriver vilka steg som ingår i flödet och dels ett sekvensdiagram som tar hänsyn till vilka tjänstekontrakt som nyttjas i de olika stegen. </w:t>
      </w:r>
    </w:p>
    <w:p w14:paraId="12067E40" w14:textId="77777777" w:rsidR="0039481C" w:rsidRDefault="0039481C" w:rsidP="0039481C">
      <w:pPr>
        <w:rPr>
          <w:color w:val="4F81BD" w:themeColor="accent1"/>
        </w:rPr>
      </w:pPr>
    </w:p>
    <w:p w14:paraId="1E260C15" w14:textId="39BAA5D6" w:rsidR="0039481C" w:rsidRDefault="0039481C" w:rsidP="0039481C">
      <w:pPr>
        <w:pStyle w:val="Heading2"/>
      </w:pPr>
      <w:bookmarkStart w:id="34" w:name="_Toc357754848"/>
      <w:bookmarkStart w:id="35" w:name="_Toc243452550"/>
      <w:bookmarkStart w:id="36" w:name="_Toc525287423"/>
      <w:r>
        <w:t>Flöden</w:t>
      </w:r>
      <w:bookmarkEnd w:id="34"/>
      <w:bookmarkEnd w:id="35"/>
      <w:bookmarkEnd w:id="36"/>
    </w:p>
    <w:p w14:paraId="0040A480" w14:textId="77777777" w:rsidR="004A06C9" w:rsidRPr="004A06C9" w:rsidRDefault="004A06C9" w:rsidP="004A06C9"/>
    <w:p w14:paraId="41DD0916" w14:textId="4F1C32C2" w:rsidR="002F0227" w:rsidRDefault="002F0227" w:rsidP="002F0227">
      <w:pPr>
        <w:pStyle w:val="Heading3"/>
      </w:pPr>
      <w:bookmarkStart w:id="37" w:name="_Toc525287424"/>
      <w:r>
        <w:t>Hämta</w:t>
      </w:r>
      <w:r w:rsidRPr="005503DE">
        <w:t xml:space="preserve"> </w:t>
      </w:r>
      <w:r w:rsidR="00726164">
        <w:t>information om förändrat katalogdata</w:t>
      </w:r>
      <w:bookmarkEnd w:id="37"/>
    </w:p>
    <w:p w14:paraId="57B25F11" w14:textId="671904DD" w:rsidR="002F0227" w:rsidRPr="00EE7D37" w:rsidRDefault="002F0227" w:rsidP="002F0227">
      <w:r>
        <w:t xml:space="preserve">Detta flöde beskriver behovet </w:t>
      </w:r>
      <w:r w:rsidR="00205C2A">
        <w:t xml:space="preserve">hos ett konsumerande system </w:t>
      </w:r>
      <w:r>
        <w:t xml:space="preserve">att hämta </w:t>
      </w:r>
      <w:r w:rsidR="00D13CF5">
        <w:t>information om</w:t>
      </w:r>
      <w:r w:rsidR="00FA1BBF">
        <w:t xml:space="preserve"> </w:t>
      </w:r>
      <w:r w:rsidR="00205C2A">
        <w:t xml:space="preserve">förändrade poster i </w:t>
      </w:r>
      <w:r w:rsidR="000720CF">
        <w:t>en masterdatakälla</w:t>
      </w:r>
      <w:r w:rsidR="003F22B1">
        <w:t xml:space="preserve">. Med hjälp av </w:t>
      </w:r>
      <w:r w:rsidR="00304A1C">
        <w:t>inform</w:t>
      </w:r>
      <w:r w:rsidR="00D13CF5">
        <w:t>ationen om</w:t>
      </w:r>
      <w:r w:rsidR="003F22B1">
        <w:t xml:space="preserve"> förändrade poster är det</w:t>
      </w:r>
      <w:r w:rsidR="00205C2A">
        <w:t xml:space="preserve"> sedan </w:t>
      </w:r>
      <w:r w:rsidR="00EB156B">
        <w:t>möjligt för konsumera</w:t>
      </w:r>
      <w:r w:rsidR="00EC66F8">
        <w:t>n</w:t>
      </w:r>
      <w:r w:rsidR="00EB156B">
        <w:t>de system att</w:t>
      </w:r>
      <w:r w:rsidR="00205C2A">
        <w:t xml:space="preserve"> hämta enskilda poster </w:t>
      </w:r>
      <w:r w:rsidR="00EB156B">
        <w:t xml:space="preserve">för </w:t>
      </w:r>
      <w:r w:rsidR="000720CF">
        <w:t>att aktualisera en lokal kopia av hela eller delar av masterdatakällan</w:t>
      </w:r>
      <w:r w:rsidR="00205C2A">
        <w:t xml:space="preserve">. </w:t>
      </w:r>
      <w:r w:rsidR="00EB156B">
        <w:t xml:space="preserve">Hämtningen av </w:t>
      </w:r>
      <w:r w:rsidR="000720CF">
        <w:t xml:space="preserve">masterdata </w:t>
      </w:r>
      <w:r w:rsidR="00EB156B">
        <w:t>görs med andr</w:t>
      </w:r>
      <w:r w:rsidR="009E0B28">
        <w:t>a tjänstekontrakt i andra domän</w:t>
      </w:r>
      <w:r w:rsidR="00EB156B">
        <w:t>er</w:t>
      </w:r>
      <w:r w:rsidR="00D13CF5">
        <w:t xml:space="preserve"> och exemplifieras nedan med hämtning av utbud</w:t>
      </w:r>
      <w:r w:rsidR="00EB156B">
        <w:t xml:space="preserve">. </w:t>
      </w:r>
    </w:p>
    <w:p w14:paraId="2685BE48" w14:textId="77777777" w:rsidR="002F0227" w:rsidRDefault="002F0227" w:rsidP="002F0227">
      <w:pPr>
        <w:rPr>
          <w:color w:val="4F81BD" w:themeColor="accent1"/>
        </w:rPr>
      </w:pPr>
    </w:p>
    <w:p w14:paraId="2E7524A9" w14:textId="6046D471" w:rsidR="002F0227" w:rsidRPr="005503DE" w:rsidRDefault="002F0227" w:rsidP="00E44C78">
      <w:pPr>
        <w:pStyle w:val="Heading4"/>
      </w:pPr>
      <w:r>
        <w:t>Arbetsflöde</w:t>
      </w:r>
    </w:p>
    <w:p w14:paraId="5F0C4008" w14:textId="502F12E5" w:rsidR="002F0227" w:rsidRDefault="00633A6C" w:rsidP="002F0227">
      <w:r w:rsidRPr="00633A6C">
        <w:rPr>
          <w:noProof/>
        </w:rPr>
        <w:t xml:space="preserve"> </w:t>
      </w:r>
      <w:r w:rsidR="005546C5">
        <w:object w:dxaOrig="12285" w:dyaOrig="2895" w14:anchorId="75BDE7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5pt;height:123pt" o:ole="">
            <v:imagedata r:id="rId11" o:title=""/>
          </v:shape>
          <o:OLEObject Type="Embed" ProgID="Visio.Drawing.15" ShapeID="_x0000_i1025" DrawAspect="Content" ObjectID="_1599029290" r:id="rId12"/>
        </w:object>
      </w:r>
    </w:p>
    <w:p w14:paraId="11C0C7DB" w14:textId="77777777" w:rsidR="000D3A99" w:rsidRDefault="000D3A99" w:rsidP="002F0227"/>
    <w:tbl>
      <w:tblPr>
        <w:tblW w:w="10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4"/>
        <w:gridCol w:w="8334"/>
      </w:tblGrid>
      <w:tr w:rsidR="00AF19F6" w:rsidRPr="000D195E" w14:paraId="509E1D77" w14:textId="77777777" w:rsidTr="000D3A99">
        <w:trPr>
          <w:trHeight w:val="348"/>
        </w:trPr>
        <w:tc>
          <w:tcPr>
            <w:tcW w:w="1068" w:type="pct"/>
            <w:shd w:val="clear" w:color="auto" w:fill="D9D9D9"/>
          </w:tcPr>
          <w:p w14:paraId="5245E529" w14:textId="77777777" w:rsidR="00AF19F6" w:rsidRPr="002B6B8C" w:rsidRDefault="00AF19F6" w:rsidP="000D3A99">
            <w:pPr>
              <w:tabs>
                <w:tab w:val="left" w:pos="567"/>
              </w:tabs>
              <w:rPr>
                <w:rFonts w:cs="Arial"/>
                <w:szCs w:val="20"/>
              </w:rPr>
            </w:pPr>
            <w:r w:rsidRPr="002B6B8C">
              <w:rPr>
                <w:rFonts w:cs="Arial"/>
                <w:szCs w:val="20"/>
              </w:rPr>
              <w:t>Namn/beteckning</w:t>
            </w:r>
          </w:p>
        </w:tc>
        <w:tc>
          <w:tcPr>
            <w:tcW w:w="3932" w:type="pct"/>
            <w:shd w:val="clear" w:color="auto" w:fill="D9D9D9"/>
          </w:tcPr>
          <w:p w14:paraId="5E752F22" w14:textId="77777777" w:rsidR="00AF19F6" w:rsidRPr="002B6B8C" w:rsidRDefault="00AF19F6" w:rsidP="000D3A99">
            <w:pPr>
              <w:tabs>
                <w:tab w:val="left" w:pos="567"/>
              </w:tabs>
              <w:rPr>
                <w:rFonts w:cs="Arial"/>
                <w:szCs w:val="20"/>
              </w:rPr>
            </w:pPr>
            <w:r w:rsidRPr="002B6B8C">
              <w:rPr>
                <w:rFonts w:cs="Arial"/>
                <w:szCs w:val="20"/>
              </w:rPr>
              <w:t>Beskrivning alt. Referens</w:t>
            </w:r>
          </w:p>
        </w:tc>
      </w:tr>
      <w:tr w:rsidR="00AF19F6" w:rsidRPr="000D195E" w14:paraId="003E5E57" w14:textId="77777777" w:rsidTr="000D3A99">
        <w:trPr>
          <w:trHeight w:val="709"/>
        </w:trPr>
        <w:tc>
          <w:tcPr>
            <w:tcW w:w="1068" w:type="pct"/>
          </w:tcPr>
          <w:p w14:paraId="5CDD5092" w14:textId="250C0273" w:rsidR="00AF19F6" w:rsidRPr="002B6B8C" w:rsidRDefault="000D3A99" w:rsidP="000D3A99">
            <w:pPr>
              <w:pStyle w:val="BodyText"/>
              <w:rPr>
                <w:rFonts w:ascii="Georgia" w:hAnsi="Georgia" w:cs="Arial"/>
                <w:b/>
                <w:sz w:val="20"/>
                <w:szCs w:val="20"/>
              </w:rPr>
            </w:pPr>
            <w:r w:rsidRPr="000D3A99">
              <w:rPr>
                <w:rFonts w:ascii="Georgia" w:hAnsi="Georgia" w:cs="Arial"/>
                <w:b/>
                <w:sz w:val="20"/>
                <w:szCs w:val="20"/>
              </w:rPr>
              <w:t xml:space="preserve">1. Behov av att få </w:t>
            </w:r>
            <w:r w:rsidR="00B727AE">
              <w:rPr>
                <w:rFonts w:ascii="Georgia" w:hAnsi="Georgia" w:cs="Arial"/>
                <w:b/>
                <w:sz w:val="20"/>
                <w:szCs w:val="20"/>
              </w:rPr>
              <w:t>information om förändr</w:t>
            </w:r>
            <w:r w:rsidR="00D13CF5">
              <w:rPr>
                <w:rFonts w:ascii="Georgia" w:hAnsi="Georgia" w:cs="Arial"/>
                <w:b/>
                <w:sz w:val="20"/>
                <w:szCs w:val="20"/>
              </w:rPr>
              <w:t xml:space="preserve">ade </w:t>
            </w:r>
            <w:r w:rsidRPr="000D3A99">
              <w:rPr>
                <w:rFonts w:ascii="Georgia" w:hAnsi="Georgia" w:cs="Arial"/>
                <w:b/>
                <w:sz w:val="20"/>
                <w:szCs w:val="20"/>
              </w:rPr>
              <w:t xml:space="preserve"> </w:t>
            </w:r>
            <w:r w:rsidR="00B34C0B">
              <w:rPr>
                <w:rFonts w:ascii="Georgia" w:hAnsi="Georgia" w:cs="Arial"/>
                <w:b/>
                <w:sz w:val="20"/>
                <w:szCs w:val="20"/>
              </w:rPr>
              <w:t>utbud</w:t>
            </w:r>
          </w:p>
        </w:tc>
        <w:tc>
          <w:tcPr>
            <w:tcW w:w="3932" w:type="pct"/>
          </w:tcPr>
          <w:p w14:paraId="045306F4" w14:textId="067DD4AF" w:rsidR="00AF19F6" w:rsidRPr="002B6B8C" w:rsidRDefault="00AF19F6" w:rsidP="000D3A99">
            <w:pPr>
              <w:pStyle w:val="BodyText"/>
              <w:rPr>
                <w:rFonts w:ascii="Georgia" w:hAnsi="Georgia" w:cs="Arial"/>
                <w:sz w:val="20"/>
                <w:szCs w:val="20"/>
              </w:rPr>
            </w:pPr>
            <w:r>
              <w:rPr>
                <w:rFonts w:ascii="Georgia" w:hAnsi="Georgia" w:cs="Arial"/>
                <w:sz w:val="20"/>
                <w:szCs w:val="20"/>
              </w:rPr>
              <w:t>Ett system som har lokala kopior av</w:t>
            </w:r>
            <w:r w:rsidR="00304A1C">
              <w:rPr>
                <w:rFonts w:ascii="Georgia" w:hAnsi="Georgia" w:cs="Arial"/>
                <w:sz w:val="20"/>
                <w:szCs w:val="20"/>
              </w:rPr>
              <w:t xml:space="preserve"> </w:t>
            </w:r>
            <w:r w:rsidR="00457A62">
              <w:rPr>
                <w:rFonts w:ascii="Georgia" w:hAnsi="Georgia" w:cs="Arial"/>
                <w:sz w:val="20"/>
                <w:szCs w:val="20"/>
              </w:rPr>
              <w:t>master</w:t>
            </w:r>
            <w:r>
              <w:rPr>
                <w:rFonts w:ascii="Georgia" w:hAnsi="Georgia" w:cs="Arial"/>
                <w:sz w:val="20"/>
                <w:szCs w:val="20"/>
              </w:rPr>
              <w:t>data</w:t>
            </w:r>
            <w:r w:rsidR="00B34C0B">
              <w:rPr>
                <w:rFonts w:ascii="Georgia" w:hAnsi="Georgia" w:cs="Arial"/>
                <w:sz w:val="20"/>
                <w:szCs w:val="20"/>
              </w:rPr>
              <w:t>, här exemplifierat med utbud,</w:t>
            </w:r>
            <w:r>
              <w:rPr>
                <w:rFonts w:ascii="Georgia" w:hAnsi="Georgia" w:cs="Arial"/>
                <w:sz w:val="20"/>
                <w:szCs w:val="20"/>
              </w:rPr>
              <w:t xml:space="preserve"> behöver synkronisera sina poster för att spegla förändringar som skett i </w:t>
            </w:r>
            <w:r w:rsidR="00B34C0B">
              <w:rPr>
                <w:rFonts w:ascii="Georgia" w:hAnsi="Georgia" w:cs="Arial"/>
                <w:sz w:val="20"/>
                <w:szCs w:val="20"/>
              </w:rPr>
              <w:t>masterdatakällan</w:t>
            </w:r>
            <w:r>
              <w:rPr>
                <w:rFonts w:ascii="Georgia" w:hAnsi="Georgia" w:cs="Arial"/>
                <w:sz w:val="20"/>
                <w:szCs w:val="20"/>
              </w:rPr>
              <w:t xml:space="preserve"> där poster kan skapas, uppdateras och tas bort. </w:t>
            </w:r>
          </w:p>
        </w:tc>
      </w:tr>
      <w:tr w:rsidR="00AF19F6" w:rsidRPr="000D195E" w14:paraId="17FD894C" w14:textId="77777777" w:rsidTr="000D3A99">
        <w:trPr>
          <w:trHeight w:val="709"/>
        </w:trPr>
        <w:tc>
          <w:tcPr>
            <w:tcW w:w="1068" w:type="pct"/>
          </w:tcPr>
          <w:p w14:paraId="73B5DCB6" w14:textId="46958668" w:rsidR="00AF19F6" w:rsidRPr="002B6B8C" w:rsidRDefault="00AF19F6" w:rsidP="000D3A99">
            <w:pPr>
              <w:tabs>
                <w:tab w:val="left" w:pos="567"/>
              </w:tabs>
              <w:rPr>
                <w:rFonts w:cs="Arial"/>
                <w:szCs w:val="20"/>
              </w:rPr>
            </w:pPr>
            <w:r w:rsidRPr="002B6B8C">
              <w:rPr>
                <w:rFonts w:cs="Arial"/>
                <w:b/>
                <w:szCs w:val="20"/>
              </w:rPr>
              <w:t xml:space="preserve">2. </w:t>
            </w:r>
            <w:r>
              <w:rPr>
                <w:rFonts w:eastAsia="Times New Roman" w:cs="Arial"/>
                <w:b/>
                <w:szCs w:val="20"/>
                <w:lang w:eastAsia="en-GB"/>
              </w:rPr>
              <w:t xml:space="preserve">Hämta information om förändrade </w:t>
            </w:r>
            <w:r w:rsidR="00D13CF5">
              <w:rPr>
                <w:rFonts w:eastAsia="Times New Roman" w:cs="Arial"/>
                <w:b/>
                <w:szCs w:val="20"/>
                <w:lang w:eastAsia="en-GB"/>
              </w:rPr>
              <w:t>utbuds</w:t>
            </w:r>
            <w:r>
              <w:rPr>
                <w:rFonts w:eastAsia="Times New Roman" w:cs="Arial"/>
                <w:b/>
                <w:szCs w:val="20"/>
                <w:lang w:eastAsia="en-GB"/>
              </w:rPr>
              <w:t>poster</w:t>
            </w:r>
          </w:p>
        </w:tc>
        <w:tc>
          <w:tcPr>
            <w:tcW w:w="3932" w:type="pct"/>
          </w:tcPr>
          <w:p w14:paraId="508BA31E" w14:textId="510CD2F7" w:rsidR="00AF19F6" w:rsidRPr="002B6B8C" w:rsidRDefault="00AF19F6" w:rsidP="00AF19F6">
            <w:pPr>
              <w:pStyle w:val="BodyText"/>
              <w:rPr>
                <w:rFonts w:ascii="Georgia" w:hAnsi="Georgia" w:cs="Arial"/>
                <w:sz w:val="20"/>
                <w:szCs w:val="20"/>
              </w:rPr>
            </w:pPr>
            <w:r>
              <w:rPr>
                <w:rFonts w:ascii="Georgia" w:hAnsi="Georgia" w:cs="Arial"/>
                <w:sz w:val="20"/>
                <w:szCs w:val="20"/>
              </w:rPr>
              <w:t>Systemet med lokala kopior av katalogdata gör en förfrågan till källsystemet med orginalposter</w:t>
            </w:r>
            <w:r w:rsidR="00FE1A93">
              <w:rPr>
                <w:rFonts w:ascii="Georgia" w:hAnsi="Georgia" w:cs="Arial"/>
                <w:sz w:val="20"/>
                <w:szCs w:val="20"/>
              </w:rPr>
              <w:t>, för att få en lista med</w:t>
            </w:r>
            <w:r w:rsidR="000558BB">
              <w:rPr>
                <w:rFonts w:ascii="Georgia" w:hAnsi="Georgia" w:cs="Arial"/>
                <w:sz w:val="20"/>
                <w:szCs w:val="20"/>
              </w:rPr>
              <w:t xml:space="preserve"> idn över vilka poster som förändrats. </w:t>
            </w:r>
          </w:p>
        </w:tc>
      </w:tr>
      <w:tr w:rsidR="00B34C0B" w:rsidRPr="000D195E" w14:paraId="01B29493" w14:textId="77777777" w:rsidTr="000D3A99">
        <w:trPr>
          <w:trHeight w:val="709"/>
        </w:trPr>
        <w:tc>
          <w:tcPr>
            <w:tcW w:w="1068" w:type="pct"/>
          </w:tcPr>
          <w:p w14:paraId="032C9C11" w14:textId="45EEB0F9" w:rsidR="00B34C0B" w:rsidRPr="002B6B8C" w:rsidRDefault="00B34C0B" w:rsidP="000D3A99">
            <w:pPr>
              <w:tabs>
                <w:tab w:val="left" w:pos="567"/>
              </w:tabs>
              <w:rPr>
                <w:rFonts w:cs="Arial"/>
                <w:b/>
                <w:szCs w:val="20"/>
              </w:rPr>
            </w:pPr>
            <w:r>
              <w:rPr>
                <w:rFonts w:cs="Arial"/>
                <w:b/>
                <w:szCs w:val="20"/>
              </w:rPr>
              <w:t>3. Hämta förändrade utbudsposter</w:t>
            </w:r>
          </w:p>
        </w:tc>
        <w:tc>
          <w:tcPr>
            <w:tcW w:w="3932" w:type="pct"/>
          </w:tcPr>
          <w:p w14:paraId="616BDAB7" w14:textId="2A425E95" w:rsidR="00B34C0B" w:rsidRDefault="00B34C0B" w:rsidP="00AF19F6">
            <w:pPr>
              <w:pStyle w:val="BodyText"/>
              <w:rPr>
                <w:rFonts w:ascii="Georgia" w:hAnsi="Georgia" w:cs="Arial"/>
                <w:sz w:val="20"/>
                <w:szCs w:val="20"/>
              </w:rPr>
            </w:pPr>
            <w:r>
              <w:rPr>
                <w:rFonts w:ascii="Georgia" w:hAnsi="Georgia" w:cs="Arial"/>
                <w:sz w:val="20"/>
                <w:szCs w:val="20"/>
              </w:rPr>
              <w:t>Utifrån svaret i steg 2 kan anropande system välja att hämta de uppdaterade utbudsposterna genom att anropa utbudskontrakt i annan domän och ange relevanta idn i förfrågan.</w:t>
            </w:r>
          </w:p>
        </w:tc>
      </w:tr>
    </w:tbl>
    <w:p w14:paraId="1BD03479" w14:textId="77777777" w:rsidR="00AF19F6" w:rsidRDefault="00AF19F6" w:rsidP="002F0227"/>
    <w:p w14:paraId="74016E89" w14:textId="77777777" w:rsidR="002F0227" w:rsidRPr="005503DE" w:rsidRDefault="002F0227" w:rsidP="002F0227"/>
    <w:p w14:paraId="75FA72BB" w14:textId="77777777" w:rsidR="002F0227" w:rsidRDefault="002F0227" w:rsidP="002F0227">
      <w:pPr>
        <w:pStyle w:val="Heading5"/>
      </w:pPr>
      <w:r w:rsidRPr="00E131FD">
        <w:lastRenderedPageBreak/>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3"/>
        <w:gridCol w:w="6774"/>
      </w:tblGrid>
      <w:tr w:rsidR="002F0227" w:rsidRPr="000D195E" w14:paraId="564984CF" w14:textId="77777777" w:rsidTr="00AF19F6">
        <w:trPr>
          <w:trHeight w:val="348"/>
        </w:trPr>
        <w:tc>
          <w:tcPr>
            <w:tcW w:w="1193" w:type="pct"/>
            <w:shd w:val="clear" w:color="auto" w:fill="D9D9D9"/>
          </w:tcPr>
          <w:p w14:paraId="24105E9B" w14:textId="77777777" w:rsidR="002F0227" w:rsidRPr="000D195E" w:rsidRDefault="002F0227" w:rsidP="005050D2">
            <w:pPr>
              <w:tabs>
                <w:tab w:val="left" w:pos="567"/>
              </w:tabs>
              <w:jc w:val="center"/>
            </w:pPr>
            <w:r w:rsidRPr="000D195E">
              <w:t>Namn/beteckning</w:t>
            </w:r>
          </w:p>
        </w:tc>
        <w:tc>
          <w:tcPr>
            <w:tcW w:w="3807" w:type="pct"/>
            <w:shd w:val="clear" w:color="auto" w:fill="D9D9D9"/>
          </w:tcPr>
          <w:p w14:paraId="230A1EBA" w14:textId="77777777" w:rsidR="002F0227" w:rsidRPr="000D195E" w:rsidRDefault="002F0227" w:rsidP="005050D2">
            <w:pPr>
              <w:tabs>
                <w:tab w:val="left" w:pos="567"/>
              </w:tabs>
            </w:pPr>
            <w:r w:rsidRPr="000D195E">
              <w:t>Beskrivning</w:t>
            </w:r>
            <w:r>
              <w:t xml:space="preserve"> alt. Referens</w:t>
            </w:r>
          </w:p>
        </w:tc>
      </w:tr>
      <w:tr w:rsidR="002F0227" w:rsidRPr="000D195E" w14:paraId="46DF28AB" w14:textId="77777777" w:rsidTr="00AF19F6">
        <w:trPr>
          <w:trHeight w:val="709"/>
        </w:trPr>
        <w:tc>
          <w:tcPr>
            <w:tcW w:w="1193" w:type="pct"/>
          </w:tcPr>
          <w:p w14:paraId="5D78DEBA" w14:textId="4656A7EF" w:rsidR="002F0227" w:rsidRPr="000D195E" w:rsidRDefault="00AF19F6" w:rsidP="005050D2">
            <w:pPr>
              <w:tabs>
                <w:tab w:val="left" w:pos="567"/>
              </w:tabs>
            </w:pPr>
            <w:r>
              <w:t xml:space="preserve">Tjänstekonsument - system med lokal kopia av </w:t>
            </w:r>
            <w:r w:rsidR="00457A62">
              <w:t>master</w:t>
            </w:r>
            <w:r>
              <w:t>data</w:t>
            </w:r>
          </w:p>
        </w:tc>
        <w:tc>
          <w:tcPr>
            <w:tcW w:w="3807" w:type="pct"/>
          </w:tcPr>
          <w:p w14:paraId="01056422" w14:textId="61189973" w:rsidR="002F0227" w:rsidRPr="002C19E2" w:rsidRDefault="000B57D4" w:rsidP="005050D2">
            <w:r>
              <w:rPr>
                <w:rFonts w:cs="Arial"/>
                <w:szCs w:val="20"/>
              </w:rPr>
              <w:t xml:space="preserve">Ett system </w:t>
            </w:r>
            <w:r w:rsidR="00457A62">
              <w:rPr>
                <w:rFonts w:cs="Arial"/>
                <w:szCs w:val="20"/>
              </w:rPr>
              <w:t>som har lokala kopior av master</w:t>
            </w:r>
            <w:r>
              <w:rPr>
                <w:rFonts w:cs="Arial"/>
                <w:szCs w:val="20"/>
              </w:rPr>
              <w:t>data</w:t>
            </w:r>
            <w:r w:rsidR="00457A62">
              <w:rPr>
                <w:rFonts w:cs="Arial"/>
                <w:szCs w:val="20"/>
              </w:rPr>
              <w:t xml:space="preserve"> och som synkroniserar mot masterdatakällan med schemalagd anropsfrekvens.</w:t>
            </w:r>
          </w:p>
        </w:tc>
      </w:tr>
      <w:tr w:rsidR="002F0227" w:rsidRPr="000D195E" w14:paraId="3C073EE2" w14:textId="77777777" w:rsidTr="00AF19F6">
        <w:trPr>
          <w:trHeight w:val="709"/>
        </w:trPr>
        <w:tc>
          <w:tcPr>
            <w:tcW w:w="1193" w:type="pct"/>
          </w:tcPr>
          <w:p w14:paraId="7A280A6D" w14:textId="7B2FC1A4" w:rsidR="002F0227" w:rsidRDefault="00B34C0B" w:rsidP="005050D2">
            <w:pPr>
              <w:tabs>
                <w:tab w:val="left" w:pos="567"/>
              </w:tabs>
            </w:pPr>
            <w:r>
              <w:t>Masterdatakälla</w:t>
            </w:r>
          </w:p>
        </w:tc>
        <w:tc>
          <w:tcPr>
            <w:tcW w:w="3807" w:type="pct"/>
          </w:tcPr>
          <w:p w14:paraId="6D24E8E3" w14:textId="6E249A6E" w:rsidR="002F0227" w:rsidRDefault="00B34C0B" w:rsidP="005050D2">
            <w:r>
              <w:t>System som erbjuder standardiserad tillgång till ändringshistorik genom tjänstekontrakt i denna domän.</w:t>
            </w:r>
          </w:p>
        </w:tc>
      </w:tr>
    </w:tbl>
    <w:p w14:paraId="7D0425A9" w14:textId="77777777" w:rsidR="002F0227" w:rsidRDefault="002F0227" w:rsidP="002D2D99"/>
    <w:p w14:paraId="2325C220" w14:textId="77777777" w:rsidR="002F0227" w:rsidRDefault="002F0227" w:rsidP="002D2D99"/>
    <w:p w14:paraId="7A9517AB" w14:textId="77777777" w:rsidR="002F0227" w:rsidRDefault="002F0227" w:rsidP="002F0227">
      <w:pPr>
        <w:pStyle w:val="Heading4"/>
      </w:pPr>
      <w:r>
        <w:t>Sekvensdiagram</w:t>
      </w:r>
    </w:p>
    <w:p w14:paraId="44B9F75A" w14:textId="77777777" w:rsidR="002F0227" w:rsidRDefault="002F0227" w:rsidP="002F0227"/>
    <w:p w14:paraId="2D5317D4" w14:textId="4C7A1808" w:rsidR="002F0227" w:rsidRPr="00BD66F6" w:rsidRDefault="00666132" w:rsidP="002F0227">
      <w:r>
        <w:object w:dxaOrig="10020" w:dyaOrig="4140" w14:anchorId="37DA4AF3">
          <v:shape id="_x0000_i1038" type="#_x0000_t75" style="width:501pt;height:207pt" o:ole="">
            <v:imagedata r:id="rId13" o:title=""/>
          </v:shape>
          <o:OLEObject Type="Embed" ProgID="Visio.Drawing.15" ShapeID="_x0000_i1038" DrawAspect="Content" ObjectID="_1599029291" r:id="rId14"/>
        </w:object>
      </w:r>
    </w:p>
    <w:p w14:paraId="67C5FB93" w14:textId="77777777" w:rsidR="002F0227" w:rsidRDefault="002F0227" w:rsidP="002F0227">
      <w:pPr>
        <w:rPr>
          <w:color w:val="4F81BD" w:themeColor="accent1"/>
        </w:rPr>
      </w:pPr>
    </w:p>
    <w:p w14:paraId="35CF54DF" w14:textId="77777777" w:rsidR="002F0227" w:rsidRDefault="002F0227" w:rsidP="002D2D99"/>
    <w:p w14:paraId="3C41750F" w14:textId="77777777" w:rsidR="0039481C" w:rsidRPr="003727DE" w:rsidRDefault="0039481C" w:rsidP="0039481C"/>
    <w:tbl>
      <w:tblPr>
        <w:tblW w:w="0" w:type="auto"/>
        <w:tblCellMar>
          <w:left w:w="0" w:type="dxa"/>
          <w:right w:w="0" w:type="dxa"/>
        </w:tblCellMar>
        <w:tblLook w:val="04A0" w:firstRow="1" w:lastRow="0" w:firstColumn="1" w:lastColumn="0" w:noHBand="0" w:noVBand="1"/>
      </w:tblPr>
      <w:tblGrid>
        <w:gridCol w:w="2731"/>
        <w:gridCol w:w="2413"/>
      </w:tblGrid>
      <w:tr w:rsidR="00726164" w:rsidRPr="000C2908" w14:paraId="3364E30D" w14:textId="77777777" w:rsidTr="00726164">
        <w:tc>
          <w:tcPr>
            <w:tcW w:w="2731"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726164" w:rsidRPr="000C2908" w:rsidRDefault="00726164"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2413"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0D45536B" w:rsidR="00726164" w:rsidRPr="000C2908" w:rsidRDefault="00726164" w:rsidP="0039481C">
            <w:pPr>
              <w:spacing w:before="100" w:beforeAutospacing="1" w:after="100" w:afterAutospacing="1"/>
              <w:rPr>
                <w:rFonts w:eastAsia="Times New Roman" w:cs="Arial"/>
                <w:b/>
                <w:szCs w:val="20"/>
                <w:lang w:eastAsia="sv-SE"/>
              </w:rPr>
            </w:pPr>
            <w:r>
              <w:rPr>
                <w:rFonts w:eastAsia="Times New Roman" w:cs="Arial"/>
                <w:b/>
                <w:szCs w:val="20"/>
                <w:lang w:eastAsia="sv-SE"/>
              </w:rPr>
              <w:t xml:space="preserve">Hämta information om förändrat </w:t>
            </w:r>
            <w:r w:rsidR="00465BC3">
              <w:rPr>
                <w:rFonts w:eastAsia="Times New Roman" w:cs="Arial"/>
                <w:b/>
                <w:szCs w:val="20"/>
                <w:lang w:eastAsia="sv-SE"/>
              </w:rPr>
              <w:t>masterdata</w:t>
            </w:r>
          </w:p>
        </w:tc>
      </w:tr>
      <w:tr w:rsidR="00726164" w:rsidRPr="002F0227" w14:paraId="7A20DD61" w14:textId="77777777" w:rsidTr="00726164">
        <w:tc>
          <w:tcPr>
            <w:tcW w:w="273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7D64682" w14:textId="2A8E03C3" w:rsidR="00726164" w:rsidRPr="002F0227" w:rsidRDefault="00726164" w:rsidP="002F0227">
            <w:pPr>
              <w:spacing w:before="100" w:beforeAutospacing="1" w:after="100" w:afterAutospacing="1"/>
              <w:rPr>
                <w:rFonts w:eastAsia="Times New Roman" w:cs="Arial"/>
                <w:szCs w:val="20"/>
                <w:lang w:eastAsia="sv-SE"/>
              </w:rPr>
            </w:pPr>
            <w:r>
              <w:rPr>
                <w:rFonts w:eastAsia="Times New Roman" w:cs="Arial"/>
                <w:szCs w:val="20"/>
                <w:lang w:eastAsia="sv-SE"/>
              </w:rPr>
              <w:t>GetMasterDataChangeSet</w:t>
            </w:r>
          </w:p>
        </w:tc>
        <w:tc>
          <w:tcPr>
            <w:tcW w:w="241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25BA95E" w14:textId="19A282F2" w:rsidR="00726164" w:rsidRPr="002F0227" w:rsidRDefault="00726164" w:rsidP="002F0227">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bl>
    <w:p w14:paraId="28E07F02" w14:textId="77777777" w:rsidR="0039481C" w:rsidRDefault="0039481C" w:rsidP="0039481C">
      <w:pPr>
        <w:rPr>
          <w:color w:val="4F81BD" w:themeColor="accent1"/>
        </w:rPr>
      </w:pPr>
    </w:p>
    <w:p w14:paraId="47752E11" w14:textId="77777777" w:rsidR="0039481C" w:rsidRPr="000F72A4" w:rsidRDefault="0039481C" w:rsidP="0039481C">
      <w:pPr>
        <w:pStyle w:val="Heading2"/>
      </w:pPr>
      <w:bookmarkStart w:id="38" w:name="_Toc357754849"/>
      <w:bookmarkStart w:id="39" w:name="_Toc243452554"/>
      <w:bookmarkStart w:id="40" w:name="_Toc525287425"/>
      <w:r w:rsidRPr="000F72A4">
        <w:t>Adressering</w:t>
      </w:r>
      <w:bookmarkEnd w:id="38"/>
      <w:bookmarkEnd w:id="39"/>
      <w:bookmarkEnd w:id="40"/>
    </w:p>
    <w:p w14:paraId="7557BC4C" w14:textId="491BCAC1" w:rsidR="00937BC9" w:rsidRDefault="00C240BE" w:rsidP="005A162A">
      <w:r>
        <w:t>Domänen äger inte sin egen adresseringsmodell, utan har samma adresseringsmodell som masterdatakällans primära tjänstekontrakt.</w:t>
      </w:r>
    </w:p>
    <w:p w14:paraId="7FDD5041" w14:textId="1E0CA959" w:rsidR="00937BC9" w:rsidRDefault="00937BC9" w:rsidP="00937BC9">
      <w:pPr>
        <w:pStyle w:val="Heading3"/>
      </w:pPr>
      <w:bookmarkStart w:id="41" w:name="_Toc525287426"/>
      <w:r>
        <w:lastRenderedPageBreak/>
        <w:t>Sammanfattning adressering</w:t>
      </w:r>
      <w:bookmarkEnd w:id="41"/>
    </w:p>
    <w:p w14:paraId="66C98CB4" w14:textId="77777777" w:rsidR="00937BC9" w:rsidRPr="00937BC9" w:rsidRDefault="00937BC9" w:rsidP="00937BC9"/>
    <w:tbl>
      <w:tblPr>
        <w:tblStyle w:val="TableGrid"/>
        <w:tblW w:w="0" w:type="auto"/>
        <w:tblLook w:val="04A0" w:firstRow="1" w:lastRow="0" w:firstColumn="1" w:lastColumn="0" w:noHBand="0" w:noVBand="1"/>
      </w:tblPr>
      <w:tblGrid>
        <w:gridCol w:w="3210"/>
        <w:gridCol w:w="6096"/>
      </w:tblGrid>
      <w:tr w:rsidR="00937BC9" w:rsidRPr="003F45DF" w14:paraId="4BC1E96B" w14:textId="77777777" w:rsidTr="00937BC9">
        <w:tc>
          <w:tcPr>
            <w:tcW w:w="3210" w:type="dxa"/>
            <w:shd w:val="clear" w:color="auto" w:fill="D9D9D9" w:themeFill="background1" w:themeFillShade="D9"/>
          </w:tcPr>
          <w:p w14:paraId="44E5E818" w14:textId="77777777" w:rsidR="00937BC9" w:rsidRPr="003F45DF" w:rsidRDefault="00937BC9" w:rsidP="00D97A25">
            <w:pPr>
              <w:rPr>
                <w:b/>
              </w:rPr>
            </w:pPr>
            <w:r>
              <w:rPr>
                <w:b/>
              </w:rPr>
              <w:t>Åtkomst till utbud av</w:t>
            </w:r>
            <w:r w:rsidRPr="003F45DF">
              <w:rPr>
                <w:b/>
              </w:rPr>
              <w:t xml:space="preserve"> </w:t>
            </w:r>
            <w:r>
              <w:rPr>
                <w:b/>
              </w:rPr>
              <w:t>vårdtjänster</w:t>
            </w:r>
          </w:p>
        </w:tc>
        <w:tc>
          <w:tcPr>
            <w:tcW w:w="6096" w:type="dxa"/>
            <w:shd w:val="clear" w:color="auto" w:fill="D9D9D9" w:themeFill="background1" w:themeFillShade="D9"/>
          </w:tcPr>
          <w:p w14:paraId="4305ACC5" w14:textId="77777777" w:rsidR="00937BC9" w:rsidRPr="003F45DF" w:rsidRDefault="00937BC9" w:rsidP="00D97A25">
            <w:pPr>
              <w:rPr>
                <w:b/>
              </w:rPr>
            </w:pPr>
            <w:r w:rsidRPr="003F45DF">
              <w:rPr>
                <w:b/>
              </w:rPr>
              <w:t>Logisk adress</w:t>
            </w:r>
          </w:p>
        </w:tc>
      </w:tr>
      <w:tr w:rsidR="00937BC9" w:rsidRPr="00E146AE" w14:paraId="13FF958F" w14:textId="77777777" w:rsidTr="00937BC9">
        <w:tc>
          <w:tcPr>
            <w:tcW w:w="3210" w:type="dxa"/>
          </w:tcPr>
          <w:p w14:paraId="69247E44" w14:textId="520BBD45" w:rsidR="00937BC9" w:rsidRPr="00E146AE" w:rsidRDefault="00726164" w:rsidP="00D97A25">
            <w:r>
              <w:rPr>
                <w:rFonts w:eastAsia="Times New Roman" w:cs="Arial"/>
                <w:szCs w:val="20"/>
                <w:lang w:eastAsia="sv-SE"/>
              </w:rPr>
              <w:t>GetMasterDataChangeSet</w:t>
            </w:r>
          </w:p>
        </w:tc>
        <w:tc>
          <w:tcPr>
            <w:tcW w:w="6096" w:type="dxa"/>
          </w:tcPr>
          <w:p w14:paraId="59365249" w14:textId="64448882" w:rsidR="00937BC9" w:rsidRPr="00943580" w:rsidRDefault="00C240BE" w:rsidP="005050D2">
            <w:r>
              <w:t>Se avsnitt 3.2.</w:t>
            </w:r>
          </w:p>
        </w:tc>
      </w:tr>
    </w:tbl>
    <w:p w14:paraId="0C150FE3" w14:textId="77777777" w:rsidR="00937BC9" w:rsidRPr="00937BC9" w:rsidRDefault="00937BC9" w:rsidP="00937BC9"/>
    <w:p w14:paraId="29788EDA" w14:textId="77777777" w:rsidR="0039481C" w:rsidRDefault="0039481C" w:rsidP="0039481C">
      <w:pPr>
        <w:rPr>
          <w:highlight w:val="yellow"/>
        </w:rPr>
      </w:pPr>
    </w:p>
    <w:p w14:paraId="110CF92C" w14:textId="77777777" w:rsidR="0039481C" w:rsidRPr="000F72A4" w:rsidRDefault="0039481C" w:rsidP="0039481C">
      <w:pPr>
        <w:pStyle w:val="Heading2"/>
      </w:pPr>
      <w:bookmarkStart w:id="42" w:name="_Toc357754850"/>
      <w:bookmarkStart w:id="43" w:name="_Toc243452555"/>
      <w:bookmarkStart w:id="44" w:name="_Toc525287427"/>
      <w:r w:rsidRPr="000F72A4">
        <w:t>Aggregering och engagemangsindex</w:t>
      </w:r>
      <w:bookmarkEnd w:id="42"/>
      <w:bookmarkEnd w:id="43"/>
      <w:bookmarkEnd w:id="44"/>
    </w:p>
    <w:p w14:paraId="0DFFAC5A" w14:textId="1361BCA9" w:rsidR="005A162A" w:rsidRDefault="000F27DE" w:rsidP="005A162A">
      <w:r>
        <w:t>Ej tillämpbart för denna tjänstedomän.</w:t>
      </w:r>
    </w:p>
    <w:p w14:paraId="0A78755D" w14:textId="77777777" w:rsidR="0039481C" w:rsidRDefault="0039481C" w:rsidP="0039481C">
      <w:pPr>
        <w:rPr>
          <w:color w:val="4F81BD" w:themeColor="accent1"/>
        </w:rPr>
      </w:pPr>
    </w:p>
    <w:p w14:paraId="3EAE2EC9" w14:textId="77777777" w:rsidR="00CB5B42" w:rsidRDefault="00CB5B42" w:rsidP="00CB5B42">
      <w:pPr>
        <w:pStyle w:val="Heading1"/>
      </w:pPr>
      <w:bookmarkStart w:id="45" w:name="_Toc224960921"/>
      <w:bookmarkStart w:id="46" w:name="_Toc357754852"/>
      <w:bookmarkStart w:id="47" w:name="_Toc243452557"/>
      <w:bookmarkStart w:id="48" w:name="_Toc450812201"/>
      <w:bookmarkStart w:id="49" w:name="_Toc525287428"/>
      <w:r>
        <w:t>Tjänstedomänens krav och regler</w:t>
      </w:r>
      <w:bookmarkEnd w:id="45"/>
      <w:bookmarkEnd w:id="46"/>
      <w:bookmarkEnd w:id="47"/>
      <w:bookmarkEnd w:id="48"/>
      <w:bookmarkEnd w:id="49"/>
    </w:p>
    <w:p w14:paraId="3B45B095" w14:textId="77777777" w:rsidR="00CB5B42" w:rsidRDefault="00CB5B42" w:rsidP="00CB5B42">
      <w:r>
        <w:t>Dessa gäller alla tjänstekontrakt i hela tjänstedomänen om inte undantag görs för specifika tjänstekontrakt senare i dokumentet.</w:t>
      </w:r>
    </w:p>
    <w:p w14:paraId="7B941C9E" w14:textId="77777777" w:rsidR="00CB5B42" w:rsidRDefault="00CB5B42" w:rsidP="00CB5B42"/>
    <w:p w14:paraId="7C1AC717" w14:textId="77777777" w:rsidR="00CB5B42" w:rsidRDefault="00CB5B42" w:rsidP="00CB5B42">
      <w:pPr>
        <w:pStyle w:val="Heading2"/>
      </w:pPr>
      <w:bookmarkStart w:id="50" w:name="_Toc357754853"/>
      <w:bookmarkStart w:id="51" w:name="_Toc243452558"/>
      <w:bookmarkStart w:id="52" w:name="_Toc450812202"/>
      <w:bookmarkStart w:id="53" w:name="_Toc525287429"/>
      <w:r>
        <w:t>Informationssäkerhet och juridik</w:t>
      </w:r>
      <w:bookmarkEnd w:id="50"/>
      <w:bookmarkEnd w:id="51"/>
      <w:bookmarkEnd w:id="52"/>
      <w:bookmarkEnd w:id="53"/>
    </w:p>
    <w:p w14:paraId="2A54BA90" w14:textId="6FD0606A" w:rsidR="00CB5B42" w:rsidRPr="00D17692" w:rsidRDefault="0030789C" w:rsidP="00CB5B42">
      <w:r>
        <w:t>Domänen hanterar inga personuppgifter.</w:t>
      </w:r>
    </w:p>
    <w:p w14:paraId="0F85EDDF" w14:textId="77777777" w:rsidR="00CB5B42" w:rsidRPr="00DE75E6" w:rsidRDefault="00CB5B42" w:rsidP="00CB5B42">
      <w:pPr>
        <w:rPr>
          <w:highlight w:val="yellow"/>
        </w:rPr>
      </w:pPr>
    </w:p>
    <w:p w14:paraId="20034966" w14:textId="77777777" w:rsidR="00CB5B42" w:rsidRDefault="00CB5B42" w:rsidP="00CB5B42">
      <w:pPr>
        <w:pStyle w:val="Heading2"/>
      </w:pPr>
      <w:bookmarkStart w:id="54" w:name="_Toc243452559"/>
      <w:bookmarkStart w:id="55" w:name="_Toc450812203"/>
      <w:bookmarkStart w:id="56" w:name="_Toc525287430"/>
      <w:r>
        <w:t>Icke funktionella krav</w:t>
      </w:r>
      <w:bookmarkEnd w:id="54"/>
      <w:bookmarkEnd w:id="55"/>
      <w:bookmarkEnd w:id="56"/>
    </w:p>
    <w:p w14:paraId="235242E4" w14:textId="77777777" w:rsidR="00CB5B42" w:rsidRPr="00711B1C" w:rsidRDefault="00CB5B42" w:rsidP="00CB5B42">
      <w:pPr>
        <w:rPr>
          <w:color w:val="000000" w:themeColor="text1"/>
        </w:rPr>
      </w:pPr>
    </w:p>
    <w:p w14:paraId="25DCD981" w14:textId="77777777" w:rsidR="00CB5B42" w:rsidRDefault="00CB5B42" w:rsidP="00CB5B42">
      <w:pPr>
        <w:pStyle w:val="Heading3"/>
      </w:pPr>
      <w:bookmarkStart w:id="57" w:name="_Toc243452560"/>
      <w:bookmarkStart w:id="58" w:name="_Toc450812204"/>
      <w:bookmarkStart w:id="59" w:name="_Toc525287431"/>
      <w:r>
        <w:t>SLA krav</w:t>
      </w:r>
      <w:bookmarkEnd w:id="57"/>
      <w:bookmarkEnd w:id="58"/>
      <w:bookmarkEnd w:id="59"/>
    </w:p>
    <w:p w14:paraId="649FFF7A" w14:textId="00FBEB65" w:rsidR="00D12563" w:rsidRPr="00293EB6" w:rsidRDefault="00A211CA" w:rsidP="00D12563">
      <w:r w:rsidRPr="00A211CA">
        <w:t xml:space="preserve"> </w:t>
      </w:r>
      <w:r w:rsidR="00D12563" w:rsidRPr="00293EB6">
        <w:t xml:space="preserve">Följande SLA-krav gäller för producenter av tjänstekontraktet </w:t>
      </w:r>
      <w:r w:rsidR="00726164">
        <w:t>GetMasterDataChangeSet</w:t>
      </w:r>
      <w:r w:rsidR="00D12563" w:rsidRPr="00293EB6">
        <w:t>.</w:t>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D12563" w:rsidRPr="00293EB6" w14:paraId="4BC10629" w14:textId="77777777" w:rsidTr="00D12563">
        <w:tc>
          <w:tcPr>
            <w:tcW w:w="2268" w:type="dxa"/>
            <w:shd w:val="clear" w:color="auto" w:fill="F2F2F2"/>
          </w:tcPr>
          <w:p w14:paraId="6918E5E7" w14:textId="77777777" w:rsidR="00D12563" w:rsidRPr="00293EB6" w:rsidRDefault="00D12563" w:rsidP="00D12563">
            <w:pPr>
              <w:rPr>
                <w:b/>
              </w:rPr>
            </w:pPr>
            <w:r w:rsidRPr="00293EB6">
              <w:rPr>
                <w:b/>
              </w:rPr>
              <w:t>Kategori</w:t>
            </w:r>
          </w:p>
        </w:tc>
        <w:tc>
          <w:tcPr>
            <w:tcW w:w="4154" w:type="dxa"/>
            <w:shd w:val="clear" w:color="auto" w:fill="F2F2F2"/>
          </w:tcPr>
          <w:p w14:paraId="7B38AF0C" w14:textId="77777777" w:rsidR="00D12563" w:rsidRPr="00293EB6" w:rsidRDefault="00D12563" w:rsidP="00D12563">
            <w:pPr>
              <w:rPr>
                <w:b/>
              </w:rPr>
            </w:pPr>
            <w:r w:rsidRPr="00293EB6">
              <w:rPr>
                <w:b/>
              </w:rPr>
              <w:t>Värde</w:t>
            </w:r>
          </w:p>
        </w:tc>
        <w:tc>
          <w:tcPr>
            <w:tcW w:w="3266" w:type="dxa"/>
            <w:shd w:val="clear" w:color="auto" w:fill="F2F2F2"/>
          </w:tcPr>
          <w:p w14:paraId="48A06149" w14:textId="77777777" w:rsidR="00D12563" w:rsidRPr="00293EB6" w:rsidRDefault="00D12563" w:rsidP="00D12563">
            <w:pPr>
              <w:rPr>
                <w:b/>
              </w:rPr>
            </w:pPr>
            <w:r w:rsidRPr="00293EB6">
              <w:rPr>
                <w:b/>
              </w:rPr>
              <w:t>Beskrivning</w:t>
            </w:r>
          </w:p>
        </w:tc>
      </w:tr>
      <w:tr w:rsidR="00D12563" w:rsidRPr="00293EB6" w14:paraId="7253DEE7" w14:textId="77777777" w:rsidTr="00D12563">
        <w:tc>
          <w:tcPr>
            <w:tcW w:w="2268" w:type="dxa"/>
          </w:tcPr>
          <w:p w14:paraId="4716282A" w14:textId="77777777" w:rsidR="00D12563" w:rsidRPr="00293EB6" w:rsidRDefault="00D12563" w:rsidP="00D12563">
            <w:r w:rsidRPr="00293EB6">
              <w:t>Svarstid</w:t>
            </w:r>
          </w:p>
        </w:tc>
        <w:tc>
          <w:tcPr>
            <w:tcW w:w="4154" w:type="dxa"/>
          </w:tcPr>
          <w:p w14:paraId="380FA1DC" w14:textId="280FBC6B" w:rsidR="00D12563" w:rsidRPr="00293EB6" w:rsidRDefault="00D12563" w:rsidP="00D12563">
            <w:r w:rsidRPr="00293EB6">
              <w:t xml:space="preserve">&lt; </w:t>
            </w:r>
            <w:r w:rsidR="00FD7065">
              <w:t>1s per 1 000 returnerade poster.</w:t>
            </w:r>
            <w:r w:rsidR="00FD7065" w:rsidRPr="00293EB6">
              <w:t xml:space="preserve"> </w:t>
            </w:r>
          </w:p>
        </w:tc>
        <w:tc>
          <w:tcPr>
            <w:tcW w:w="3266" w:type="dxa"/>
          </w:tcPr>
          <w:p w14:paraId="4AC13D27" w14:textId="7EBC1CB9" w:rsidR="00D12563" w:rsidRPr="00293EB6" w:rsidRDefault="00FD7065" w:rsidP="00D12563">
            <w:r>
              <w:t>Mindre än 1s för upp till 1 000 returnerade poster och mindre än 2s för upp till 2 000 returnerade poster etc.</w:t>
            </w:r>
          </w:p>
        </w:tc>
      </w:tr>
      <w:tr w:rsidR="00D12563" w:rsidRPr="00293EB6" w14:paraId="25CF340E" w14:textId="77777777" w:rsidTr="00D12563">
        <w:tc>
          <w:tcPr>
            <w:tcW w:w="2268" w:type="dxa"/>
          </w:tcPr>
          <w:p w14:paraId="143A9015" w14:textId="77777777" w:rsidR="00D12563" w:rsidRPr="00293EB6" w:rsidRDefault="00D12563" w:rsidP="00D12563">
            <w:r w:rsidRPr="00293EB6">
              <w:t>Tillgänglighet</w:t>
            </w:r>
          </w:p>
        </w:tc>
        <w:tc>
          <w:tcPr>
            <w:tcW w:w="4154" w:type="dxa"/>
          </w:tcPr>
          <w:p w14:paraId="25B63AF1" w14:textId="4BD8522A" w:rsidR="00D12563" w:rsidRPr="00293EB6" w:rsidRDefault="005F57D7" w:rsidP="00D12563">
            <w:r>
              <w:t>Samma som för masterdatakällans primära tjänstekontrakt.</w:t>
            </w:r>
          </w:p>
        </w:tc>
        <w:tc>
          <w:tcPr>
            <w:tcW w:w="3266" w:type="dxa"/>
          </w:tcPr>
          <w:p w14:paraId="5AFFE3B3" w14:textId="77777777" w:rsidR="00D12563" w:rsidRPr="00293EB6" w:rsidRDefault="00D12563" w:rsidP="00D12563"/>
        </w:tc>
      </w:tr>
      <w:tr w:rsidR="00D12563" w:rsidRPr="00293EB6" w14:paraId="2854A0A5" w14:textId="77777777" w:rsidTr="00D12563">
        <w:tc>
          <w:tcPr>
            <w:tcW w:w="2268" w:type="dxa"/>
          </w:tcPr>
          <w:p w14:paraId="190CB163" w14:textId="77777777" w:rsidR="00D12563" w:rsidRPr="00293EB6" w:rsidRDefault="00D12563" w:rsidP="00D12563">
            <w:r w:rsidRPr="00293EB6">
              <w:t>Last</w:t>
            </w:r>
          </w:p>
        </w:tc>
        <w:tc>
          <w:tcPr>
            <w:tcW w:w="4154" w:type="dxa"/>
          </w:tcPr>
          <w:p w14:paraId="16FDF491" w14:textId="36449682" w:rsidR="00D12563" w:rsidRPr="00293EB6" w:rsidRDefault="005F57D7" w:rsidP="00D12563">
            <w:r>
              <w:t>Ett anrop per timme och tjänstekonsument.</w:t>
            </w:r>
          </w:p>
        </w:tc>
        <w:tc>
          <w:tcPr>
            <w:tcW w:w="3266" w:type="dxa"/>
          </w:tcPr>
          <w:p w14:paraId="279C0ABC" w14:textId="77777777" w:rsidR="00D12563" w:rsidRPr="00293EB6" w:rsidRDefault="00D12563" w:rsidP="00D12563"/>
        </w:tc>
      </w:tr>
      <w:tr w:rsidR="00D12563" w:rsidRPr="00293EB6" w14:paraId="6423875F" w14:textId="77777777" w:rsidTr="00D12563">
        <w:tc>
          <w:tcPr>
            <w:tcW w:w="2268" w:type="dxa"/>
          </w:tcPr>
          <w:p w14:paraId="51A3A552" w14:textId="77777777" w:rsidR="00D12563" w:rsidRPr="00293EB6" w:rsidRDefault="00D12563" w:rsidP="00D12563">
            <w:r w:rsidRPr="00293EB6">
              <w:t>Aktualitet</w:t>
            </w:r>
          </w:p>
        </w:tc>
        <w:tc>
          <w:tcPr>
            <w:tcW w:w="4154" w:type="dxa"/>
          </w:tcPr>
          <w:p w14:paraId="0E0A0A4B" w14:textId="09AD2B99" w:rsidR="00D12563" w:rsidRPr="00293EB6" w:rsidRDefault="005F57D7" w:rsidP="00D12563">
            <w:r>
              <w:t xml:space="preserve">Svaret på en begäran ska i varje ögonblick spegla </w:t>
            </w:r>
            <w:r w:rsidR="00A142D7">
              <w:t>masterdatakällan, d.v.s. det ska inte finnas någon fördröjning från att masterdatakällan förändras till att posten ingår i svaret i GetMasterDataChangeSet</w:t>
            </w:r>
            <w:r>
              <w:t>.</w:t>
            </w:r>
          </w:p>
        </w:tc>
        <w:tc>
          <w:tcPr>
            <w:tcW w:w="3266" w:type="dxa"/>
          </w:tcPr>
          <w:p w14:paraId="32398802" w14:textId="77777777" w:rsidR="00D12563" w:rsidRPr="00293EB6" w:rsidRDefault="00D12563" w:rsidP="00D12563"/>
        </w:tc>
      </w:tr>
    </w:tbl>
    <w:p w14:paraId="5FA9CC7A" w14:textId="052CBCF7" w:rsidR="00D12563" w:rsidRDefault="00D12563" w:rsidP="0039481C">
      <w:pPr>
        <w:pStyle w:val="BodyText"/>
      </w:pPr>
    </w:p>
    <w:p w14:paraId="190198DE" w14:textId="77777777" w:rsidR="0039481C" w:rsidRDefault="0039481C" w:rsidP="0039481C">
      <w:pPr>
        <w:pStyle w:val="Heading3"/>
      </w:pPr>
      <w:bookmarkStart w:id="60" w:name="_Toc243452561"/>
      <w:bookmarkStart w:id="61" w:name="_Toc525287432"/>
      <w:r>
        <w:lastRenderedPageBreak/>
        <w:t>Övriga krav</w:t>
      </w:r>
      <w:bookmarkEnd w:id="60"/>
      <w:bookmarkEnd w:id="61"/>
    </w:p>
    <w:p w14:paraId="6D523F2F" w14:textId="77777777" w:rsidR="0039481C" w:rsidRPr="007C5E55" w:rsidRDefault="0039481C" w:rsidP="0039481C"/>
    <w:p w14:paraId="1CB06224" w14:textId="0D696E7E" w:rsidR="00CB5B42" w:rsidRPr="00CB5B42" w:rsidRDefault="0039481C" w:rsidP="00CB5B42">
      <w:pPr>
        <w:pStyle w:val="Heading2"/>
      </w:pPr>
      <w:bookmarkStart w:id="62" w:name="_Toc357754854"/>
      <w:bookmarkStart w:id="63" w:name="_Toc243452562"/>
      <w:bookmarkStart w:id="64" w:name="_Toc224960922"/>
      <w:bookmarkStart w:id="65" w:name="_Toc357754855"/>
      <w:bookmarkStart w:id="66" w:name="_Toc525287433"/>
      <w:bookmarkEnd w:id="12"/>
      <w:bookmarkEnd w:id="13"/>
      <w:bookmarkEnd w:id="14"/>
      <w:r>
        <w:t>Felhantering</w:t>
      </w:r>
      <w:bookmarkEnd w:id="62"/>
      <w:bookmarkEnd w:id="63"/>
      <w:bookmarkEnd w:id="66"/>
    </w:p>
    <w:p w14:paraId="7F4F218E" w14:textId="6B68162F" w:rsidR="00CB5B42" w:rsidRDefault="00CB5B42" w:rsidP="00CB5B42">
      <w:pPr>
        <w:pStyle w:val="Heading3"/>
      </w:pPr>
      <w:bookmarkStart w:id="67" w:name="_Toc243452563"/>
      <w:bookmarkStart w:id="68" w:name="_Toc450812207"/>
      <w:bookmarkStart w:id="69" w:name="_Toc243452565"/>
      <w:bookmarkStart w:id="70" w:name="_Toc525287434"/>
      <w:r>
        <w:t>Krav på en tjänsteproducent</w:t>
      </w:r>
      <w:bookmarkEnd w:id="67"/>
      <w:bookmarkEnd w:id="68"/>
      <w:bookmarkEnd w:id="70"/>
    </w:p>
    <w:p w14:paraId="1328023D" w14:textId="685CB9A4" w:rsidR="00B06B9C" w:rsidRDefault="00B06B9C" w:rsidP="00B06B9C">
      <w:r>
        <w:t xml:space="preserve">Alla fel hos producenten ska loggas för spårbarhet samt att systemansvarig kan upptäcka om något behöver åtgärdas. </w:t>
      </w:r>
    </w:p>
    <w:p w14:paraId="484AC21D" w14:textId="77777777" w:rsidR="00B06B9C" w:rsidRPr="00B06B9C" w:rsidRDefault="00B06B9C" w:rsidP="00B06B9C"/>
    <w:p w14:paraId="19C748FD" w14:textId="77777777" w:rsidR="00CB5B42" w:rsidRDefault="00CB5B42" w:rsidP="00CB5B42">
      <w:pPr>
        <w:pStyle w:val="Heading4"/>
      </w:pPr>
      <w:r>
        <w:t xml:space="preserve">Logiska fel </w:t>
      </w:r>
    </w:p>
    <w:p w14:paraId="4EB56C35" w14:textId="62CBD021" w:rsidR="00F016F5" w:rsidRPr="001C00D3" w:rsidRDefault="005F57D7" w:rsidP="00F016F5">
      <w:r>
        <w:t>Ej tillämpbart.</w:t>
      </w:r>
      <w:r w:rsidR="00F016F5" w:rsidRPr="00F016F5">
        <w:t xml:space="preserve"> </w:t>
      </w:r>
    </w:p>
    <w:p w14:paraId="2104FCFB" w14:textId="77777777" w:rsidR="00F016F5" w:rsidRDefault="00F016F5" w:rsidP="00F016F5"/>
    <w:p w14:paraId="5769FDDA" w14:textId="77777777" w:rsidR="00F016F5" w:rsidRPr="009A3CD6" w:rsidRDefault="00F016F5" w:rsidP="00F016F5">
      <w:pPr>
        <w:pStyle w:val="Heading4"/>
      </w:pPr>
      <w:r w:rsidRPr="009A3CD6">
        <w:t>Tekniska fel</w:t>
      </w:r>
    </w:p>
    <w:p w14:paraId="183C77C7" w14:textId="77777777" w:rsidR="00F016F5" w:rsidRDefault="00F016F5" w:rsidP="00F016F5">
      <w:pPr>
        <w:rPr>
          <w:color w:val="4F81BD" w:themeColor="accent1"/>
        </w:rPr>
      </w:pPr>
      <w:r>
        <w:t>Vid ett tekniskt fel levereras ett generellt undantag (SOAP-Exception). Exempel på detta kan vara deadlock i databasen eller följdeffekter av programmeringsfel. Tekniska fel får inte förmedla personuppgifter</w:t>
      </w:r>
      <w:r w:rsidRPr="0006615B">
        <w:t>. Istället rekommenderas att ett log-id förmedlas, som ger möjlighet för tjänsteproducentens förvaltning att bistå tjänstekonsumentens förvaltning med felsökning. Ett log-id bör vara en UUID.</w:t>
      </w:r>
    </w:p>
    <w:p w14:paraId="3D6C2A7B" w14:textId="20C08EC6" w:rsidR="00CB5B42" w:rsidRDefault="00CB5B42" w:rsidP="00CB5B42">
      <w:pPr>
        <w:rPr>
          <w:color w:val="4F81BD" w:themeColor="accent1"/>
        </w:rPr>
      </w:pPr>
    </w:p>
    <w:p w14:paraId="7AE88C72" w14:textId="524FA263" w:rsidR="001F0990" w:rsidRDefault="00CB5B42" w:rsidP="001F0990">
      <w:pPr>
        <w:pStyle w:val="Heading3"/>
      </w:pPr>
      <w:bookmarkStart w:id="71" w:name="_Toc243452564"/>
      <w:bookmarkStart w:id="72" w:name="_Toc450812208"/>
      <w:bookmarkStart w:id="73" w:name="_Toc525287435"/>
      <w:r>
        <w:t>Krav på en tjänstekonsument</w:t>
      </w:r>
      <w:bookmarkEnd w:id="71"/>
      <w:bookmarkEnd w:id="72"/>
      <w:bookmarkEnd w:id="73"/>
    </w:p>
    <w:p w14:paraId="2FE702C8" w14:textId="4CB77244" w:rsidR="001F0990" w:rsidRDefault="001F0990" w:rsidP="001F0990">
      <w:pPr>
        <w:pStyle w:val="Heading4"/>
      </w:pPr>
      <w:r>
        <w:t>Logiska fel</w:t>
      </w:r>
    </w:p>
    <w:p w14:paraId="34A77059" w14:textId="4660E46E" w:rsidR="001F0990" w:rsidRDefault="001F0990" w:rsidP="001F0990">
      <w:r>
        <w:t>Ej tillämpbart.</w:t>
      </w:r>
    </w:p>
    <w:p w14:paraId="0E2822E9" w14:textId="77777777" w:rsidR="001F0990" w:rsidRDefault="001F0990" w:rsidP="001F0990"/>
    <w:p w14:paraId="5BA855CE" w14:textId="60D1BED2" w:rsidR="001F0990" w:rsidRDefault="001F0990" w:rsidP="001F0990">
      <w:pPr>
        <w:pStyle w:val="Heading4"/>
      </w:pPr>
      <w:r>
        <w:t>Tekniska fel</w:t>
      </w:r>
    </w:p>
    <w:p w14:paraId="6992786C" w14:textId="5E2861F3" w:rsidR="001F0990" w:rsidRPr="001F0990" w:rsidRDefault="001F0990" w:rsidP="001F0990">
      <w:pPr>
        <w:rPr>
          <w:rFonts w:asciiTheme="minorHAnsi" w:eastAsiaTheme="minorHAnsi" w:hAnsiTheme="minorHAnsi" w:cstheme="minorBidi"/>
          <w:i/>
          <w:sz w:val="24"/>
          <w:szCs w:val="24"/>
        </w:rPr>
      </w:pPr>
      <w:r>
        <w:t xml:space="preserve">Tekniska fel definieras med en text och en kod i ett SOAP-Exception. Tjänstekonsumenten rekommenderas logga detta fel för att underlätta felsökning. </w:t>
      </w:r>
    </w:p>
    <w:p w14:paraId="2CBDBDA5" w14:textId="77777777" w:rsidR="0039481C" w:rsidRDefault="0039481C" w:rsidP="0039481C">
      <w:pPr>
        <w:pStyle w:val="Heading1"/>
      </w:pPr>
      <w:bookmarkStart w:id="74" w:name="_Toc525287436"/>
      <w:r>
        <w:t xml:space="preserve">Tjänstedomänens </w:t>
      </w:r>
      <w:bookmarkEnd w:id="64"/>
      <w:r>
        <w:t>meddelandemodeller</w:t>
      </w:r>
      <w:bookmarkEnd w:id="65"/>
      <w:bookmarkEnd w:id="69"/>
      <w:bookmarkEnd w:id="74"/>
    </w:p>
    <w:p w14:paraId="0BE680B1" w14:textId="7CCDEDE7" w:rsidR="00854FFD" w:rsidRPr="007E3F3B" w:rsidRDefault="0039481C" w:rsidP="0039481C">
      <w:pPr>
        <w:rPr>
          <w:i/>
        </w:rPr>
      </w:pPr>
      <w:bookmarkStart w:id="75" w:name="_Toc224960923"/>
      <w:r w:rsidRPr="00943580">
        <w:t>Här beskrivs de meddelandemodeller som tjänstekontrakten bygger på. För varje meddelandemodell beskrivs hur mappning ser ut mot schema (XSD) för tjänstekontrakt.</w:t>
      </w:r>
    </w:p>
    <w:p w14:paraId="4F14E8E7" w14:textId="77777777" w:rsidR="007E3F3B" w:rsidRPr="007E3F3B" w:rsidRDefault="007E3F3B" w:rsidP="0039481C">
      <w:pPr>
        <w:rPr>
          <w:i/>
        </w:rPr>
      </w:pPr>
    </w:p>
    <w:p w14:paraId="5BB00111" w14:textId="024B4CEF" w:rsidR="002F003C" w:rsidRDefault="0039481C" w:rsidP="002F003C">
      <w:pPr>
        <w:pStyle w:val="Heading2"/>
      </w:pPr>
      <w:bookmarkStart w:id="76" w:name="_Toc357754856"/>
      <w:bookmarkStart w:id="77" w:name="_Toc243452566"/>
      <w:bookmarkStart w:id="78" w:name="_Toc525287437"/>
      <w:r w:rsidRPr="002F003C">
        <w:t>V-MIM</w:t>
      </w:r>
      <w:bookmarkEnd w:id="76"/>
      <w:bookmarkEnd w:id="77"/>
      <w:bookmarkEnd w:id="78"/>
    </w:p>
    <w:p w14:paraId="1DD32CE4" w14:textId="02EC1434" w:rsidR="0007056D" w:rsidRDefault="0007056D" w:rsidP="0007056D"/>
    <w:p w14:paraId="575414C9" w14:textId="04591CA7" w:rsidR="0007056D" w:rsidRDefault="00726164" w:rsidP="00231C98">
      <w:pPr>
        <w:pStyle w:val="Heading3"/>
      </w:pPr>
      <w:bookmarkStart w:id="79" w:name="_Toc525287438"/>
      <w:r>
        <w:t>GetMasterDataChangeSet</w:t>
      </w:r>
      <w:bookmarkEnd w:id="79"/>
    </w:p>
    <w:p w14:paraId="4FAE4746" w14:textId="71C8A5CD" w:rsidR="0007056D" w:rsidRPr="00B35AE0" w:rsidRDefault="0007056D" w:rsidP="00231C98">
      <w:pPr>
        <w:keepNext/>
      </w:pPr>
      <w:r>
        <w:t xml:space="preserve">Begäran visas nedan med </w:t>
      </w:r>
      <w:r w:rsidR="004D41B2">
        <w:t>lila</w:t>
      </w:r>
      <w:r>
        <w:t xml:space="preserve"> bakgrund och svaret med vit bakgrund.</w:t>
      </w:r>
    </w:p>
    <w:p w14:paraId="6BF1239D" w14:textId="77777777" w:rsidR="0007056D" w:rsidRPr="0014114E" w:rsidRDefault="0007056D" w:rsidP="00231C98">
      <w:pPr>
        <w:keepNext/>
      </w:pPr>
    </w:p>
    <w:p w14:paraId="1CF0406A" w14:textId="032CADAF" w:rsidR="0007056D" w:rsidRPr="00563A81" w:rsidRDefault="0007056D" w:rsidP="0007056D"/>
    <w:p w14:paraId="47E3D815" w14:textId="39DC258F" w:rsidR="0007056D" w:rsidRDefault="0007056D" w:rsidP="0007056D"/>
    <w:p w14:paraId="0AE5729A" w14:textId="1B0EF696" w:rsidR="0007056D" w:rsidRDefault="0068286A" w:rsidP="0007056D">
      <w:pPr>
        <w:spacing w:line="240" w:lineRule="auto"/>
        <w:rPr>
          <w:rFonts w:eastAsia="Times New Roman"/>
          <w:bCs/>
          <w:iCs/>
          <w:sz w:val="24"/>
        </w:rPr>
      </w:pPr>
      <w:r>
        <w:rPr>
          <w:noProof/>
        </w:rPr>
        <w:lastRenderedPageBreak/>
        <w:drawing>
          <wp:inline distT="0" distB="0" distL="0" distR="0" wp14:anchorId="28169F14" wp14:editId="44037CE7">
            <wp:extent cx="45339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mim.jpg"/>
                    <pic:cNvPicPr/>
                  </pic:nvPicPr>
                  <pic:blipFill>
                    <a:blip r:embed="rId15"/>
                    <a:stretch>
                      <a:fillRect/>
                    </a:stretch>
                  </pic:blipFill>
                  <pic:spPr>
                    <a:xfrm>
                      <a:off x="0" y="0"/>
                      <a:ext cx="4533900" cy="2514600"/>
                    </a:xfrm>
                    <a:prstGeom prst="rect">
                      <a:avLst/>
                    </a:prstGeom>
                  </pic:spPr>
                </pic:pic>
              </a:graphicData>
            </a:graphic>
          </wp:inline>
        </w:drawing>
      </w:r>
      <w:r w:rsidR="0007056D">
        <w:br w:type="page"/>
      </w:r>
    </w:p>
    <w:p w14:paraId="1F6A30AD" w14:textId="77777777" w:rsidR="0007056D" w:rsidRDefault="0007056D" w:rsidP="0007056D">
      <w:pPr>
        <w:pStyle w:val="Heading4"/>
      </w:pPr>
      <w:r>
        <w:lastRenderedPageBreak/>
        <w:t>Begäran</w:t>
      </w:r>
    </w:p>
    <w:p w14:paraId="47DA0F33" w14:textId="77777777" w:rsidR="0007056D" w:rsidRDefault="0007056D" w:rsidP="0007056D"/>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135"/>
        <w:gridCol w:w="3392"/>
      </w:tblGrid>
      <w:tr w:rsidR="0007056D" w:rsidRPr="000C2908" w14:paraId="4120B22E" w14:textId="77777777" w:rsidTr="00CF5377">
        <w:tc>
          <w:tcPr>
            <w:tcW w:w="3135" w:type="dxa"/>
            <w:tcBorders>
              <w:bottom w:val="single" w:sz="4" w:space="0" w:color="auto"/>
            </w:tcBorders>
            <w:shd w:val="clear" w:color="auto" w:fill="4F81BD"/>
          </w:tcPr>
          <w:p w14:paraId="1385F3C4" w14:textId="77777777" w:rsidR="0007056D" w:rsidRPr="000C2908" w:rsidRDefault="0007056D" w:rsidP="00A952B7">
            <w:pPr>
              <w:rPr>
                <w:b/>
                <w:bCs/>
                <w:szCs w:val="20"/>
              </w:rPr>
            </w:pPr>
            <w:r w:rsidRPr="000C2908">
              <w:rPr>
                <w:b/>
                <w:bCs/>
                <w:szCs w:val="20"/>
              </w:rPr>
              <w:t>Klass.attribut</w:t>
            </w:r>
          </w:p>
        </w:tc>
        <w:tc>
          <w:tcPr>
            <w:tcW w:w="3392" w:type="dxa"/>
            <w:tcBorders>
              <w:bottom w:val="single" w:sz="4" w:space="0" w:color="auto"/>
            </w:tcBorders>
            <w:shd w:val="clear" w:color="auto" w:fill="4F81BD"/>
          </w:tcPr>
          <w:p w14:paraId="14E570AF" w14:textId="77777777" w:rsidR="0007056D" w:rsidRPr="000C2908" w:rsidRDefault="0007056D" w:rsidP="00A952B7">
            <w:pPr>
              <w:rPr>
                <w:b/>
                <w:bCs/>
                <w:szCs w:val="20"/>
              </w:rPr>
            </w:pPr>
            <w:r>
              <w:rPr>
                <w:b/>
                <w:bCs/>
                <w:szCs w:val="20"/>
              </w:rPr>
              <w:t>Mappning mot XSD</w:t>
            </w:r>
          </w:p>
        </w:tc>
      </w:tr>
      <w:tr w:rsidR="0007056D" w:rsidRPr="00951DEA" w14:paraId="4649CE09"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1E6068ED" w14:textId="300D92C1" w:rsidR="0007056D" w:rsidRPr="00951DEA" w:rsidRDefault="004D41B2" w:rsidP="00A952B7">
            <w:pPr>
              <w:tabs>
                <w:tab w:val="left" w:pos="1213"/>
              </w:tabs>
              <w:rPr>
                <w:b/>
                <w:bCs/>
                <w:szCs w:val="20"/>
              </w:rPr>
            </w:pPr>
            <w:r>
              <w:rPr>
                <w:b/>
                <w:bCs/>
                <w:szCs w:val="20"/>
              </w:rPr>
              <w:t>GetMasterDataChangeSet</w:t>
            </w:r>
          </w:p>
        </w:tc>
        <w:tc>
          <w:tcPr>
            <w:tcW w:w="3392" w:type="dxa"/>
            <w:tcBorders>
              <w:top w:val="single" w:sz="4" w:space="0" w:color="auto"/>
              <w:left w:val="single" w:sz="4" w:space="0" w:color="auto"/>
              <w:bottom w:val="single" w:sz="4" w:space="0" w:color="auto"/>
              <w:right w:val="single" w:sz="4" w:space="0" w:color="auto"/>
            </w:tcBorders>
          </w:tcPr>
          <w:p w14:paraId="73A61A3F" w14:textId="745B7FC7" w:rsidR="0007056D" w:rsidRPr="00310B6C" w:rsidRDefault="004D41B2" w:rsidP="00A952B7">
            <w:pPr>
              <w:rPr>
                <w:b/>
                <w:szCs w:val="20"/>
              </w:rPr>
            </w:pPr>
            <w:r>
              <w:rPr>
                <w:b/>
                <w:bCs/>
                <w:szCs w:val="20"/>
              </w:rPr>
              <w:t>GetMasterDataChangeSet</w:t>
            </w:r>
          </w:p>
        </w:tc>
      </w:tr>
      <w:tr w:rsidR="0028481C" w:rsidRPr="000C2908" w14:paraId="24884976"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38DF8BC4" w14:textId="647EEF10" w:rsidR="0028481C" w:rsidRDefault="0028481C" w:rsidP="0028481C">
            <w:pPr>
              <w:rPr>
                <w:bCs/>
                <w:szCs w:val="20"/>
              </w:rPr>
            </w:pPr>
            <w:r w:rsidRPr="0000613F">
              <w:rPr>
                <w:b/>
                <w:bCs/>
                <w:szCs w:val="20"/>
              </w:rPr>
              <w:t>Interaktion</w:t>
            </w:r>
          </w:p>
        </w:tc>
        <w:tc>
          <w:tcPr>
            <w:tcW w:w="3392" w:type="dxa"/>
            <w:tcBorders>
              <w:top w:val="single" w:sz="4" w:space="0" w:color="auto"/>
              <w:left w:val="single" w:sz="4" w:space="0" w:color="auto"/>
              <w:bottom w:val="single" w:sz="4" w:space="0" w:color="auto"/>
              <w:right w:val="single" w:sz="4" w:space="0" w:color="auto"/>
            </w:tcBorders>
          </w:tcPr>
          <w:p w14:paraId="7301BBA3" w14:textId="23AE3703" w:rsidR="0028481C" w:rsidRDefault="009D1187" w:rsidP="0028481C">
            <w:pPr>
              <w:rPr>
                <w:szCs w:val="20"/>
              </w:rPr>
            </w:pPr>
            <w:r w:rsidRPr="00224EE2">
              <w:rPr>
                <w:b/>
                <w:szCs w:val="20"/>
              </w:rPr>
              <w:t>I</w:t>
            </w:r>
            <w:r w:rsidR="0028481C" w:rsidRPr="00224EE2">
              <w:rPr>
                <w:b/>
                <w:szCs w:val="20"/>
              </w:rPr>
              <w:t>nteraction</w:t>
            </w:r>
          </w:p>
        </w:tc>
      </w:tr>
      <w:tr w:rsidR="0028481C" w:rsidRPr="000C2908" w14:paraId="23E9ED4F"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13AA23CF" w14:textId="4B9DF8DD" w:rsidR="0028481C" w:rsidRDefault="006C72F5" w:rsidP="0028481C">
            <w:pPr>
              <w:rPr>
                <w:bCs/>
                <w:szCs w:val="20"/>
              </w:rPr>
            </w:pPr>
            <w:r>
              <w:rPr>
                <w:bCs/>
                <w:szCs w:val="20"/>
              </w:rPr>
              <w:t>masterDataEntitet</w:t>
            </w:r>
          </w:p>
        </w:tc>
        <w:tc>
          <w:tcPr>
            <w:tcW w:w="3392" w:type="dxa"/>
            <w:tcBorders>
              <w:top w:val="single" w:sz="4" w:space="0" w:color="auto"/>
              <w:left w:val="single" w:sz="4" w:space="0" w:color="auto"/>
              <w:bottom w:val="single" w:sz="4" w:space="0" w:color="auto"/>
              <w:right w:val="single" w:sz="4" w:space="0" w:color="auto"/>
            </w:tcBorders>
          </w:tcPr>
          <w:p w14:paraId="012C84A9" w14:textId="06610E8E" w:rsidR="0028481C" w:rsidRDefault="00261367" w:rsidP="0028481C">
            <w:pPr>
              <w:rPr>
                <w:szCs w:val="20"/>
              </w:rPr>
            </w:pPr>
            <w:r>
              <w:rPr>
                <w:szCs w:val="20"/>
              </w:rPr>
              <w:t>masterDataEntity</w:t>
            </w:r>
          </w:p>
        </w:tc>
      </w:tr>
      <w:tr w:rsidR="0028481C" w:rsidRPr="000C2908" w14:paraId="01F827EE"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3CB205C2" w14:textId="1D0B264C" w:rsidR="0028481C" w:rsidRDefault="00261367" w:rsidP="0028481C">
            <w:pPr>
              <w:rPr>
                <w:bCs/>
                <w:szCs w:val="20"/>
              </w:rPr>
            </w:pPr>
            <w:r>
              <w:rPr>
                <w:bCs/>
                <w:szCs w:val="20"/>
              </w:rPr>
              <w:t>kategori</w:t>
            </w:r>
          </w:p>
        </w:tc>
        <w:tc>
          <w:tcPr>
            <w:tcW w:w="3392" w:type="dxa"/>
            <w:tcBorders>
              <w:top w:val="single" w:sz="4" w:space="0" w:color="auto"/>
              <w:left w:val="single" w:sz="4" w:space="0" w:color="auto"/>
              <w:bottom w:val="single" w:sz="4" w:space="0" w:color="auto"/>
              <w:right w:val="single" w:sz="4" w:space="0" w:color="auto"/>
            </w:tcBorders>
          </w:tcPr>
          <w:p w14:paraId="1493B7A0" w14:textId="6BDDAE12" w:rsidR="0028481C" w:rsidRDefault="00261367" w:rsidP="0028481C">
            <w:pPr>
              <w:rPr>
                <w:szCs w:val="20"/>
              </w:rPr>
            </w:pPr>
            <w:r>
              <w:rPr>
                <w:szCs w:val="20"/>
              </w:rPr>
              <w:t>category</w:t>
            </w:r>
          </w:p>
        </w:tc>
      </w:tr>
      <w:tr w:rsidR="0028481C" w:rsidRPr="000C2908" w14:paraId="4CEAD39B"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122A987F" w14:textId="7053D833" w:rsidR="0028481C" w:rsidRDefault="00261367" w:rsidP="0028481C">
            <w:pPr>
              <w:rPr>
                <w:bCs/>
                <w:szCs w:val="20"/>
              </w:rPr>
            </w:pPr>
            <w:r>
              <w:rPr>
                <w:bCs/>
                <w:szCs w:val="20"/>
              </w:rPr>
              <w:t>starttid</w:t>
            </w:r>
          </w:p>
        </w:tc>
        <w:tc>
          <w:tcPr>
            <w:tcW w:w="3392" w:type="dxa"/>
            <w:tcBorders>
              <w:top w:val="single" w:sz="4" w:space="0" w:color="auto"/>
              <w:left w:val="single" w:sz="4" w:space="0" w:color="auto"/>
              <w:bottom w:val="single" w:sz="4" w:space="0" w:color="auto"/>
              <w:right w:val="single" w:sz="4" w:space="0" w:color="auto"/>
            </w:tcBorders>
          </w:tcPr>
          <w:p w14:paraId="07290D2B" w14:textId="5B9A1084" w:rsidR="0028481C" w:rsidRDefault="00261367" w:rsidP="0028481C">
            <w:pPr>
              <w:rPr>
                <w:szCs w:val="20"/>
              </w:rPr>
            </w:pPr>
            <w:r>
              <w:rPr>
                <w:szCs w:val="20"/>
              </w:rPr>
              <w:t>/timePeriod/start</w:t>
            </w:r>
          </w:p>
        </w:tc>
      </w:tr>
      <w:tr w:rsidR="0028481C" w:rsidRPr="000C2908" w14:paraId="1083D413" w14:textId="77777777" w:rsidTr="00CF5377">
        <w:tc>
          <w:tcPr>
            <w:tcW w:w="3135" w:type="dxa"/>
            <w:tcBorders>
              <w:top w:val="single" w:sz="4" w:space="0" w:color="auto"/>
              <w:left w:val="single" w:sz="4" w:space="0" w:color="auto"/>
              <w:bottom w:val="single" w:sz="4" w:space="0" w:color="auto"/>
              <w:right w:val="single" w:sz="4" w:space="0" w:color="auto"/>
            </w:tcBorders>
            <w:shd w:val="clear" w:color="auto" w:fill="auto"/>
          </w:tcPr>
          <w:p w14:paraId="3041F510" w14:textId="68BABE85" w:rsidR="0028481C" w:rsidRDefault="00261367" w:rsidP="0028481C">
            <w:pPr>
              <w:rPr>
                <w:bCs/>
                <w:szCs w:val="20"/>
              </w:rPr>
            </w:pPr>
            <w:r>
              <w:rPr>
                <w:bCs/>
                <w:szCs w:val="20"/>
              </w:rPr>
              <w:t>sluttid</w:t>
            </w:r>
          </w:p>
        </w:tc>
        <w:tc>
          <w:tcPr>
            <w:tcW w:w="3392" w:type="dxa"/>
            <w:tcBorders>
              <w:top w:val="single" w:sz="4" w:space="0" w:color="auto"/>
              <w:left w:val="single" w:sz="4" w:space="0" w:color="auto"/>
              <w:bottom w:val="single" w:sz="4" w:space="0" w:color="auto"/>
              <w:right w:val="single" w:sz="4" w:space="0" w:color="auto"/>
            </w:tcBorders>
          </w:tcPr>
          <w:p w14:paraId="6D632B5F" w14:textId="5F2BD233" w:rsidR="0028481C" w:rsidRDefault="00261367" w:rsidP="0028481C">
            <w:pPr>
              <w:rPr>
                <w:szCs w:val="20"/>
              </w:rPr>
            </w:pPr>
            <w:r>
              <w:rPr>
                <w:szCs w:val="20"/>
              </w:rPr>
              <w:t>/timePeriod/end</w:t>
            </w:r>
          </w:p>
        </w:tc>
      </w:tr>
    </w:tbl>
    <w:p w14:paraId="3788985C" w14:textId="77777777" w:rsidR="0007056D" w:rsidRDefault="0007056D" w:rsidP="0007056D"/>
    <w:p w14:paraId="0E49DA4A" w14:textId="77777777" w:rsidR="0007056D" w:rsidRDefault="0007056D" w:rsidP="0007056D"/>
    <w:p w14:paraId="42480CB1" w14:textId="77777777" w:rsidR="0007056D" w:rsidRDefault="0007056D" w:rsidP="0007056D"/>
    <w:p w14:paraId="611BCAE6" w14:textId="77777777" w:rsidR="0007056D" w:rsidRDefault="0007056D" w:rsidP="0007056D">
      <w:pPr>
        <w:pStyle w:val="Heading4"/>
      </w:pPr>
      <w:r>
        <w:t>Svar</w:t>
      </w:r>
    </w:p>
    <w:p w14:paraId="0243C947" w14:textId="77777777" w:rsidR="0007056D" w:rsidRPr="004A35B0" w:rsidRDefault="0007056D" w:rsidP="0007056D"/>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860"/>
        <w:gridCol w:w="3860"/>
      </w:tblGrid>
      <w:tr w:rsidR="0007056D" w:rsidRPr="000C2908" w14:paraId="20F136C9" w14:textId="77777777" w:rsidTr="0028481C">
        <w:tc>
          <w:tcPr>
            <w:tcW w:w="3860" w:type="dxa"/>
            <w:tcBorders>
              <w:bottom w:val="single" w:sz="4" w:space="0" w:color="auto"/>
            </w:tcBorders>
            <w:shd w:val="clear" w:color="auto" w:fill="4F81BD"/>
          </w:tcPr>
          <w:p w14:paraId="7D8D5599" w14:textId="77777777" w:rsidR="0007056D" w:rsidRPr="000C2908" w:rsidRDefault="0007056D" w:rsidP="00A952B7">
            <w:pPr>
              <w:rPr>
                <w:b/>
                <w:bCs/>
                <w:szCs w:val="20"/>
              </w:rPr>
            </w:pPr>
            <w:r w:rsidRPr="000C2908">
              <w:rPr>
                <w:b/>
                <w:bCs/>
                <w:szCs w:val="20"/>
              </w:rPr>
              <w:t>Klass.attribut</w:t>
            </w:r>
          </w:p>
        </w:tc>
        <w:tc>
          <w:tcPr>
            <w:tcW w:w="3860" w:type="dxa"/>
            <w:tcBorders>
              <w:bottom w:val="single" w:sz="4" w:space="0" w:color="auto"/>
            </w:tcBorders>
            <w:shd w:val="clear" w:color="auto" w:fill="4F81BD"/>
          </w:tcPr>
          <w:p w14:paraId="3219C040" w14:textId="77777777" w:rsidR="0007056D" w:rsidRPr="000C2908" w:rsidRDefault="0007056D" w:rsidP="00A952B7">
            <w:pPr>
              <w:rPr>
                <w:b/>
                <w:bCs/>
                <w:szCs w:val="20"/>
              </w:rPr>
            </w:pPr>
            <w:r>
              <w:rPr>
                <w:b/>
                <w:bCs/>
                <w:szCs w:val="20"/>
              </w:rPr>
              <w:t>Mappning mot XSD</w:t>
            </w:r>
          </w:p>
        </w:tc>
      </w:tr>
      <w:tr w:rsidR="0007056D" w:rsidRPr="00951DEA" w14:paraId="6DD9F875"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60CF8732" w14:textId="45F294E0" w:rsidR="0007056D" w:rsidRPr="0028481C" w:rsidRDefault="002717E0" w:rsidP="00A952B7">
            <w:pPr>
              <w:tabs>
                <w:tab w:val="left" w:pos="1213"/>
              </w:tabs>
              <w:rPr>
                <w:b/>
                <w:bCs/>
                <w:szCs w:val="20"/>
              </w:rPr>
            </w:pPr>
            <w:r w:rsidRPr="0028481C">
              <w:rPr>
                <w:b/>
                <w:bCs/>
                <w:szCs w:val="20"/>
              </w:rPr>
              <w:t>GetMasterDataChangeSet</w:t>
            </w:r>
            <w:r w:rsidR="0007056D" w:rsidRPr="0028481C">
              <w:rPr>
                <w:b/>
                <w:bCs/>
                <w:szCs w:val="20"/>
              </w:rPr>
              <w:t>Response</w:t>
            </w:r>
          </w:p>
        </w:tc>
        <w:tc>
          <w:tcPr>
            <w:tcW w:w="3860" w:type="dxa"/>
            <w:tcBorders>
              <w:top w:val="single" w:sz="4" w:space="0" w:color="auto"/>
              <w:left w:val="single" w:sz="4" w:space="0" w:color="auto"/>
              <w:bottom w:val="single" w:sz="4" w:space="0" w:color="auto"/>
              <w:right w:val="single" w:sz="4" w:space="0" w:color="auto"/>
            </w:tcBorders>
          </w:tcPr>
          <w:p w14:paraId="148282A0" w14:textId="69904566" w:rsidR="0007056D" w:rsidRPr="0028481C" w:rsidRDefault="002717E0" w:rsidP="00A952B7">
            <w:pPr>
              <w:rPr>
                <w:b/>
                <w:szCs w:val="20"/>
              </w:rPr>
            </w:pPr>
            <w:r w:rsidRPr="0028481C">
              <w:rPr>
                <w:b/>
                <w:bCs/>
                <w:szCs w:val="20"/>
              </w:rPr>
              <w:t>GetMasterDataChangeSetResponse</w:t>
            </w:r>
          </w:p>
        </w:tc>
      </w:tr>
      <w:tr w:rsidR="0028481C" w:rsidRPr="000C2908" w14:paraId="7F5A35BB"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20CC04D6" w14:textId="7F0864FB" w:rsidR="0028481C" w:rsidRPr="0028481C" w:rsidRDefault="0028481C" w:rsidP="00C1654D">
            <w:pPr>
              <w:rPr>
                <w:b/>
                <w:bCs/>
                <w:szCs w:val="20"/>
              </w:rPr>
            </w:pPr>
            <w:r w:rsidRPr="0028481C">
              <w:rPr>
                <w:b/>
                <w:bCs/>
                <w:szCs w:val="20"/>
              </w:rPr>
              <w:t>Katalogdatapost</w:t>
            </w:r>
          </w:p>
        </w:tc>
        <w:tc>
          <w:tcPr>
            <w:tcW w:w="3860" w:type="dxa"/>
            <w:tcBorders>
              <w:top w:val="single" w:sz="4" w:space="0" w:color="auto"/>
              <w:left w:val="single" w:sz="4" w:space="0" w:color="auto"/>
              <w:bottom w:val="single" w:sz="4" w:space="0" w:color="auto"/>
              <w:right w:val="single" w:sz="4" w:space="0" w:color="auto"/>
            </w:tcBorders>
          </w:tcPr>
          <w:p w14:paraId="4DE25816" w14:textId="04C85CA5" w:rsidR="0028481C" w:rsidRPr="0028481C" w:rsidRDefault="0028481C" w:rsidP="00C1654D">
            <w:pPr>
              <w:rPr>
                <w:b/>
                <w:szCs w:val="20"/>
              </w:rPr>
            </w:pPr>
            <w:r w:rsidRPr="0028481C">
              <w:rPr>
                <w:b/>
                <w:szCs w:val="20"/>
              </w:rPr>
              <w:t>MasterDataChangeSet</w:t>
            </w:r>
          </w:p>
        </w:tc>
      </w:tr>
      <w:tr w:rsidR="00247041" w:rsidRPr="000C2908" w14:paraId="559DEB45"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1A2C2670" w14:textId="5156ABBA" w:rsidR="00247041" w:rsidRPr="0028481C" w:rsidRDefault="002717E0" w:rsidP="00C1654D">
            <w:pPr>
              <w:rPr>
                <w:bCs/>
                <w:szCs w:val="20"/>
              </w:rPr>
            </w:pPr>
            <w:r w:rsidRPr="0028481C">
              <w:rPr>
                <w:bCs/>
                <w:szCs w:val="20"/>
              </w:rPr>
              <w:t>id</w:t>
            </w:r>
          </w:p>
        </w:tc>
        <w:tc>
          <w:tcPr>
            <w:tcW w:w="3860" w:type="dxa"/>
            <w:tcBorders>
              <w:top w:val="single" w:sz="4" w:space="0" w:color="auto"/>
              <w:left w:val="single" w:sz="4" w:space="0" w:color="auto"/>
              <w:bottom w:val="single" w:sz="4" w:space="0" w:color="auto"/>
              <w:right w:val="single" w:sz="4" w:space="0" w:color="auto"/>
            </w:tcBorders>
          </w:tcPr>
          <w:p w14:paraId="2ACB558E" w14:textId="7273957F" w:rsidR="00247041" w:rsidRPr="0028481C" w:rsidRDefault="009D1187" w:rsidP="00C1654D">
            <w:pPr>
              <w:rPr>
                <w:szCs w:val="20"/>
              </w:rPr>
            </w:pPr>
            <w:r w:rsidRPr="0028481C">
              <w:rPr>
                <w:szCs w:val="20"/>
              </w:rPr>
              <w:t>I</w:t>
            </w:r>
            <w:r w:rsidR="0028481C" w:rsidRPr="0028481C">
              <w:rPr>
                <w:szCs w:val="20"/>
              </w:rPr>
              <w:t>d</w:t>
            </w:r>
          </w:p>
        </w:tc>
      </w:tr>
      <w:tr w:rsidR="00231C98" w:rsidRPr="000C2908" w14:paraId="73643EC2"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5375F1A4" w14:textId="3A70BC59" w:rsidR="00231C98" w:rsidRPr="0028481C" w:rsidRDefault="0028481C" w:rsidP="00231C98">
            <w:pPr>
              <w:rPr>
                <w:bCs/>
                <w:szCs w:val="20"/>
              </w:rPr>
            </w:pPr>
            <w:r w:rsidRPr="0028481C">
              <w:rPr>
                <w:bCs/>
                <w:szCs w:val="20"/>
              </w:rPr>
              <w:t>kategori</w:t>
            </w:r>
          </w:p>
        </w:tc>
        <w:tc>
          <w:tcPr>
            <w:tcW w:w="3860" w:type="dxa"/>
            <w:tcBorders>
              <w:top w:val="single" w:sz="4" w:space="0" w:color="auto"/>
              <w:left w:val="single" w:sz="4" w:space="0" w:color="auto"/>
              <w:bottom w:val="single" w:sz="4" w:space="0" w:color="auto"/>
              <w:right w:val="single" w:sz="4" w:space="0" w:color="auto"/>
            </w:tcBorders>
          </w:tcPr>
          <w:p w14:paraId="6EC414F0" w14:textId="22074B4E" w:rsidR="00231C98" w:rsidRPr="0028481C" w:rsidRDefault="009D1187" w:rsidP="00231C98">
            <w:pPr>
              <w:rPr>
                <w:szCs w:val="20"/>
              </w:rPr>
            </w:pPr>
            <w:r w:rsidRPr="0028481C">
              <w:rPr>
                <w:szCs w:val="20"/>
              </w:rPr>
              <w:t>C</w:t>
            </w:r>
            <w:r w:rsidR="0028481C" w:rsidRPr="0028481C">
              <w:rPr>
                <w:szCs w:val="20"/>
              </w:rPr>
              <w:t>ategory</w:t>
            </w:r>
          </w:p>
        </w:tc>
      </w:tr>
      <w:tr w:rsidR="00800334" w:rsidRPr="000C2908" w14:paraId="43497BF1"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5EA90D30" w14:textId="1F908E92" w:rsidR="00800334" w:rsidRPr="0028481C" w:rsidRDefault="00800334" w:rsidP="00231C98">
            <w:pPr>
              <w:rPr>
                <w:bCs/>
                <w:szCs w:val="20"/>
              </w:rPr>
            </w:pPr>
            <w:r>
              <w:rPr>
                <w:bCs/>
                <w:szCs w:val="20"/>
              </w:rPr>
              <w:t>förändringstidpunkt</w:t>
            </w:r>
          </w:p>
        </w:tc>
        <w:tc>
          <w:tcPr>
            <w:tcW w:w="3860" w:type="dxa"/>
            <w:tcBorders>
              <w:top w:val="single" w:sz="4" w:space="0" w:color="auto"/>
              <w:left w:val="single" w:sz="4" w:space="0" w:color="auto"/>
              <w:bottom w:val="single" w:sz="4" w:space="0" w:color="auto"/>
              <w:right w:val="single" w:sz="4" w:space="0" w:color="auto"/>
            </w:tcBorders>
          </w:tcPr>
          <w:p w14:paraId="166BDEA7" w14:textId="7DBC9B07" w:rsidR="00800334" w:rsidRPr="0028481C" w:rsidRDefault="00800334" w:rsidP="00231C98">
            <w:pPr>
              <w:rPr>
                <w:szCs w:val="20"/>
              </w:rPr>
            </w:pPr>
            <w:r>
              <w:rPr>
                <w:szCs w:val="20"/>
              </w:rPr>
              <w:t>ChangeTime</w:t>
            </w:r>
          </w:p>
        </w:tc>
      </w:tr>
      <w:tr w:rsidR="00800334" w:rsidRPr="000C2908" w14:paraId="5B78C094" w14:textId="77777777" w:rsidTr="0028481C">
        <w:tc>
          <w:tcPr>
            <w:tcW w:w="3860" w:type="dxa"/>
            <w:tcBorders>
              <w:top w:val="single" w:sz="4" w:space="0" w:color="auto"/>
              <w:left w:val="single" w:sz="4" w:space="0" w:color="auto"/>
              <w:bottom w:val="single" w:sz="4" w:space="0" w:color="auto"/>
              <w:right w:val="single" w:sz="4" w:space="0" w:color="auto"/>
            </w:tcBorders>
            <w:shd w:val="clear" w:color="auto" w:fill="auto"/>
          </w:tcPr>
          <w:p w14:paraId="01E2E38E" w14:textId="364E582C" w:rsidR="00800334" w:rsidRDefault="00261367" w:rsidP="00231C98">
            <w:pPr>
              <w:rPr>
                <w:bCs/>
                <w:szCs w:val="20"/>
              </w:rPr>
            </w:pPr>
            <w:r>
              <w:rPr>
                <w:bCs/>
                <w:szCs w:val="20"/>
              </w:rPr>
              <w:t>attribut</w:t>
            </w:r>
          </w:p>
        </w:tc>
        <w:tc>
          <w:tcPr>
            <w:tcW w:w="3860" w:type="dxa"/>
            <w:tcBorders>
              <w:top w:val="single" w:sz="4" w:space="0" w:color="auto"/>
              <w:left w:val="single" w:sz="4" w:space="0" w:color="auto"/>
              <w:bottom w:val="single" w:sz="4" w:space="0" w:color="auto"/>
              <w:right w:val="single" w:sz="4" w:space="0" w:color="auto"/>
            </w:tcBorders>
          </w:tcPr>
          <w:p w14:paraId="78407295" w14:textId="4211FD8C" w:rsidR="00800334" w:rsidRDefault="00261367" w:rsidP="00231C98">
            <w:pPr>
              <w:rPr>
                <w:szCs w:val="20"/>
              </w:rPr>
            </w:pPr>
            <w:r>
              <w:rPr>
                <w:szCs w:val="20"/>
              </w:rPr>
              <w:t>Attributes/attribute</w:t>
            </w:r>
          </w:p>
        </w:tc>
      </w:tr>
    </w:tbl>
    <w:p w14:paraId="3FBFCFA3" w14:textId="2600B8FD" w:rsidR="004A35B0" w:rsidRDefault="004A35B0" w:rsidP="004A35B0"/>
    <w:p w14:paraId="70E7D404" w14:textId="77777777" w:rsidR="004A35B0" w:rsidRPr="004A35B0" w:rsidRDefault="004A35B0" w:rsidP="004A35B0"/>
    <w:p w14:paraId="340D427F" w14:textId="77777777" w:rsidR="00563A81" w:rsidRDefault="00563A81" w:rsidP="00563A81">
      <w:pPr>
        <w:pStyle w:val="Heading2"/>
      </w:pPr>
      <w:bookmarkStart w:id="80" w:name="_Toc357754857"/>
      <w:bookmarkStart w:id="81" w:name="_Toc243452567"/>
      <w:bookmarkStart w:id="82" w:name="_Toc450812216"/>
      <w:bookmarkStart w:id="83" w:name="_Toc525287439"/>
      <w:r>
        <w:t>Formatregler</w:t>
      </w:r>
      <w:bookmarkEnd w:id="80"/>
      <w:bookmarkEnd w:id="81"/>
      <w:bookmarkEnd w:id="82"/>
      <w:bookmarkEnd w:id="83"/>
    </w:p>
    <w:p w14:paraId="7BBCCF62" w14:textId="77777777" w:rsidR="00563A81" w:rsidRPr="00CC412F" w:rsidRDefault="00563A81" w:rsidP="00563A81">
      <w:pPr>
        <w:rPr>
          <w:b/>
        </w:rPr>
      </w:pPr>
    </w:p>
    <w:p w14:paraId="156CED39" w14:textId="77777777" w:rsidR="00563A81" w:rsidRPr="000C5BDE" w:rsidRDefault="00563A81" w:rsidP="00563A81">
      <w:pPr>
        <w:pStyle w:val="Heading3"/>
      </w:pPr>
      <w:bookmarkStart w:id="84" w:name="_Toc450812217"/>
      <w:bookmarkStart w:id="85" w:name="_Toc525287440"/>
      <w:r w:rsidRPr="000C5BDE">
        <w:t>Format för datum och tidpunkter</w:t>
      </w:r>
      <w:bookmarkEnd w:id="84"/>
      <w:bookmarkEnd w:id="85"/>
    </w:p>
    <w:p w14:paraId="278258C2" w14:textId="51C6B330" w:rsidR="00DD3637" w:rsidRDefault="00563A81" w:rsidP="00563A81">
      <w:r w:rsidRPr="000E6F79">
        <w:rPr>
          <w:rFonts w:eastAsia="Times New Roman" w:cs="Arial"/>
          <w:color w:val="000000"/>
          <w:shd w:val="clear" w:color="auto" w:fill="FFFFFF"/>
        </w:rPr>
        <w:t>Datum anges på formatet</w:t>
      </w:r>
      <w:r w:rsidR="00D6158B">
        <w:rPr>
          <w:rFonts w:eastAsia="Times New Roman" w:cs="Arial"/>
          <w:color w:val="000000"/>
          <w:shd w:val="clear" w:color="auto" w:fill="FFFFFF"/>
        </w:rPr>
        <w:t xml:space="preserve"> ”ÅÅÅÅMMDD”. Detta motsvarar</w:t>
      </w:r>
      <w:r w:rsidRPr="000E6F79">
        <w:rPr>
          <w:rFonts w:eastAsia="Times New Roman" w:cs="Arial"/>
          <w:color w:val="000000"/>
          <w:shd w:val="clear" w:color="auto" w:fill="FFFFFF"/>
        </w:rPr>
        <w:t xml:space="preserve"> </w:t>
      </w:r>
      <w:r w:rsidR="00E37221">
        <w:rPr>
          <w:rFonts w:eastAsia="Times New Roman" w:cs="Arial"/>
          <w:color w:val="000000"/>
          <w:shd w:val="clear" w:color="auto" w:fill="FFFFFF"/>
        </w:rPr>
        <w:t xml:space="preserve">den </w:t>
      </w:r>
      <w:r w:rsidRPr="000E6F79">
        <w:rPr>
          <w:rFonts w:eastAsia="Times New Roman" w:cs="Arial"/>
          <w:color w:val="000000"/>
          <w:shd w:val="clear" w:color="auto" w:fill="FFFFFF"/>
        </w:rPr>
        <w:t xml:space="preserve">ISO 8601 och ISO 8824-kompatibla formatbeskrivningen ”YYYYMMDD” </w:t>
      </w:r>
      <w:r w:rsidRPr="000E6F79">
        <w:t>(se referens [</w:t>
      </w:r>
      <w:r>
        <w:t>R6</w:t>
      </w:r>
      <w:r w:rsidRPr="000E6F79">
        <w:t>]).</w:t>
      </w:r>
    </w:p>
    <w:p w14:paraId="670E4449" w14:textId="77777777" w:rsidR="00C1654D" w:rsidRPr="000E6F79" w:rsidRDefault="00C1654D" w:rsidP="00563A81">
      <w:pPr>
        <w:rPr>
          <w:rFonts w:eastAsia="Times New Roman"/>
        </w:rPr>
      </w:pPr>
    </w:p>
    <w:p w14:paraId="29B7F529" w14:textId="77777777" w:rsidR="00563A81" w:rsidRPr="00DF2F92" w:rsidRDefault="00563A81" w:rsidP="00563A81">
      <w:pPr>
        <w:spacing w:line="240" w:lineRule="auto"/>
        <w:rPr>
          <w:rFonts w:eastAsia="Times New Roman"/>
          <w:szCs w:val="20"/>
        </w:rPr>
      </w:pPr>
      <w:r w:rsidRPr="00DF2F92">
        <w:rPr>
          <w:rFonts w:eastAsia="Times New Roman" w:cs="Arial"/>
          <w:color w:val="000000"/>
          <w:szCs w:val="20"/>
          <w:shd w:val="clear" w:color="auto" w:fill="FFFFFF"/>
        </w:rPr>
        <w:t>Tidpunkter anges alltid på formatet ”ÅÅÅÅMMDDttmmss”, vilket motsvarar den ISO 8601 och ISO 8824-kompatibla formatbeskrivningen ”YYYYMMDDhhmmss”</w:t>
      </w:r>
      <w:r>
        <w:rPr>
          <w:rFonts w:eastAsia="Times New Roman" w:cs="Arial"/>
          <w:color w:val="000000"/>
          <w:szCs w:val="20"/>
          <w:shd w:val="clear" w:color="auto" w:fill="FFFFFF"/>
        </w:rPr>
        <w:t xml:space="preserve"> </w:t>
      </w:r>
      <w:r w:rsidRPr="000E6F79">
        <w:t>(se referens [</w:t>
      </w:r>
      <w:r>
        <w:t>R6</w:t>
      </w:r>
      <w:r w:rsidRPr="000E6F79">
        <w:t>]).</w:t>
      </w:r>
    </w:p>
    <w:p w14:paraId="1144F998" w14:textId="77777777" w:rsidR="00563A81" w:rsidRPr="00CC412F" w:rsidRDefault="00563A81" w:rsidP="00563A81">
      <w:pPr>
        <w:rPr>
          <w:b/>
        </w:rPr>
      </w:pPr>
    </w:p>
    <w:p w14:paraId="1E27EB93" w14:textId="77777777" w:rsidR="00563A81" w:rsidRPr="00CC412F" w:rsidRDefault="00563A81" w:rsidP="00563A81">
      <w:pPr>
        <w:pStyle w:val="Heading4"/>
      </w:pPr>
      <w:r w:rsidRPr="00CC412F">
        <w:t>Tidszon för tidpunkter</w:t>
      </w:r>
    </w:p>
    <w:p w14:paraId="7C853872" w14:textId="77777777" w:rsidR="00563A81" w:rsidRDefault="00563A81" w:rsidP="00563A81">
      <w:r w:rsidRPr="00C8549F">
        <w:t>Tidszon anges</w:t>
      </w:r>
      <w:r>
        <w:t xml:space="preserve"> inte i meddelandeformaten. All</w:t>
      </w:r>
      <w:r w:rsidRPr="00C8549F">
        <w:t xml:space="preserve">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w:t>
      </w:r>
      <w:r w:rsidRPr="00CC412F">
        <w:t xml:space="preserve"> tidpunkter som utbyts är i tidszonerna CET (svensk normaltid) respektive CEST (svensk normaltid med justering för sommartid).</w:t>
      </w:r>
    </w:p>
    <w:p w14:paraId="1DD369A6" w14:textId="77777777" w:rsidR="00563A81" w:rsidRDefault="00563A81" w:rsidP="00563A81"/>
    <w:p w14:paraId="7D5FF6AC" w14:textId="6FDFCD88" w:rsidR="00837A35" w:rsidRDefault="00837A35" w:rsidP="00837A35">
      <w:pPr>
        <w:pStyle w:val="Heading3"/>
      </w:pPr>
      <w:bookmarkStart w:id="86" w:name="_Toc525287441"/>
      <w:r>
        <w:t>URI</w:t>
      </w:r>
      <w:bookmarkEnd w:id="86"/>
    </w:p>
    <w:p w14:paraId="58F5011B" w14:textId="77777777" w:rsidR="006A227A" w:rsidRDefault="006A227A" w:rsidP="006A227A">
      <w:r>
        <w:t xml:space="preserve">URI står för </w:t>
      </w:r>
      <w:r w:rsidRPr="006A227A">
        <w:t>Uniform Resource Identifier</w:t>
      </w:r>
      <w:r>
        <w:t xml:space="preserve"> som består av en sträng av tecken som används för att identifiera eller namnge en resurs. Används främst för att referera till en resurs över ett nätverk. </w:t>
      </w:r>
      <w:r w:rsidRPr="006A227A">
        <w:t xml:space="preserve">En Uniform Resource Locator, URL, är en URI, som förutom att identifiera en resurs även ger information hur man når resursen och var den finns. </w:t>
      </w:r>
    </w:p>
    <w:p w14:paraId="1B1D31E2" w14:textId="77777777" w:rsidR="006A227A" w:rsidRDefault="006A227A" w:rsidP="006A227A"/>
    <w:p w14:paraId="77DCC51A" w14:textId="3535077F" w:rsidR="006A227A" w:rsidRDefault="006A227A" w:rsidP="006A227A">
      <w:r>
        <w:t>E</w:t>
      </w:r>
      <w:r w:rsidRPr="006A227A">
        <w:t>xempel</w:t>
      </w:r>
      <w:r>
        <w:t>:</w:t>
      </w:r>
      <w:r w:rsidRPr="006A227A">
        <w:t xml:space="preserve"> URL:en http://example.com/ är en URI som identifierar en resurs och som visar att en representation av den resursen (ingångssidans HTML-kod) kan hämtas med HTTP från en värddator med namnet example.com. </w:t>
      </w:r>
    </w:p>
    <w:p w14:paraId="2B6BCD02" w14:textId="2AB54374" w:rsidR="00837A35" w:rsidRDefault="00837A35" w:rsidP="00563A81"/>
    <w:p w14:paraId="5B073D2A" w14:textId="31A61400" w:rsidR="00485FDF" w:rsidRDefault="00485FDF" w:rsidP="00B4673A">
      <w:pPr>
        <w:rPr>
          <w:rFonts w:eastAsia="Times New Roman"/>
          <w:bCs/>
          <w:sz w:val="24"/>
        </w:rPr>
      </w:pPr>
      <w:r>
        <w:rPr>
          <w:rFonts w:eastAsia="Times New Roman"/>
          <w:bCs/>
          <w:sz w:val="24"/>
        </w:rPr>
        <w:br w:type="page"/>
      </w:r>
    </w:p>
    <w:p w14:paraId="3FC25909" w14:textId="7116CBB0" w:rsidR="0039481C" w:rsidRDefault="0039481C" w:rsidP="000854AF">
      <w:pPr>
        <w:pStyle w:val="Heading1"/>
      </w:pPr>
      <w:bookmarkStart w:id="87" w:name="_Toc357754858"/>
      <w:bookmarkStart w:id="88" w:name="_Toc243452569"/>
      <w:bookmarkStart w:id="89" w:name="_Toc525287442"/>
      <w:r>
        <w:lastRenderedPageBreak/>
        <w:t>Tjänstekontrakt</w:t>
      </w:r>
      <w:bookmarkEnd w:id="75"/>
      <w:bookmarkEnd w:id="87"/>
      <w:bookmarkEnd w:id="88"/>
      <w:bookmarkEnd w:id="89"/>
    </w:p>
    <w:p w14:paraId="12910D76" w14:textId="2FBF66A6" w:rsidR="0007056D" w:rsidRDefault="0007056D" w:rsidP="0007056D"/>
    <w:p w14:paraId="7555C4C2" w14:textId="40DDAC17" w:rsidR="0007056D" w:rsidRPr="00B15954" w:rsidRDefault="00726164" w:rsidP="0007056D">
      <w:pPr>
        <w:pStyle w:val="Heading2"/>
      </w:pPr>
      <w:bookmarkStart w:id="90" w:name="_Toc525287443"/>
      <w:r>
        <w:t>GetMasterDataChangeSet</w:t>
      </w:r>
      <w:bookmarkEnd w:id="90"/>
    </w:p>
    <w:p w14:paraId="766A2D6D" w14:textId="6609A4D0" w:rsidR="0007056D" w:rsidRDefault="0002459B" w:rsidP="00726164">
      <w:r>
        <w:t xml:space="preserve">Hämtar information </w:t>
      </w:r>
      <w:r w:rsidR="005A2310">
        <w:t xml:space="preserve">om </w:t>
      </w:r>
      <w:r w:rsidR="0068286A">
        <w:t xml:space="preserve">masterdata </w:t>
      </w:r>
      <w:r w:rsidR="00726164">
        <w:t>som förändrats</w:t>
      </w:r>
      <w:r w:rsidR="005A2310">
        <w:t xml:space="preserve"> i en masterdatakälla </w:t>
      </w:r>
      <w:r w:rsidR="0032103B">
        <w:t>baserat på sökkriterier</w:t>
      </w:r>
      <w:r>
        <w:t>.</w:t>
      </w:r>
      <w:r w:rsidR="0032103B">
        <w:t xml:space="preserve"> Sökkriterierna specificerar typ av förändring, datum för förändringen samt vilken typ av masterdata som efterfrågas. Masterdatakällan svarar med en lista innehållande id på poster som förändrats enligt sökkriterierna.</w:t>
      </w:r>
    </w:p>
    <w:p w14:paraId="625D9E9D" w14:textId="77777777" w:rsidR="0007056D" w:rsidRPr="004971FA" w:rsidRDefault="0007056D" w:rsidP="0007056D"/>
    <w:p w14:paraId="3C9ADC28" w14:textId="77777777" w:rsidR="0007056D" w:rsidRDefault="0007056D" w:rsidP="0007056D">
      <w:pPr>
        <w:pStyle w:val="Heading3"/>
      </w:pPr>
      <w:bookmarkStart w:id="91" w:name="_Toc525287444"/>
      <w:r>
        <w:t>Version</w:t>
      </w:r>
      <w:bookmarkEnd w:id="91"/>
    </w:p>
    <w:p w14:paraId="1BFCAC52" w14:textId="618F30B5" w:rsidR="0007056D" w:rsidRPr="00137DC2" w:rsidRDefault="00C604D0" w:rsidP="0007056D">
      <w:r>
        <w:t>1</w:t>
      </w:r>
      <w:r w:rsidR="0007056D">
        <w:t>.0</w:t>
      </w:r>
    </w:p>
    <w:p w14:paraId="476B8BB2" w14:textId="77777777" w:rsidR="0007056D" w:rsidRPr="00C55071" w:rsidRDefault="0007056D" w:rsidP="0007056D"/>
    <w:p w14:paraId="03DB1791" w14:textId="77777777" w:rsidR="0007056D" w:rsidRDefault="0007056D" w:rsidP="0007056D">
      <w:pPr>
        <w:pStyle w:val="Heading3"/>
      </w:pPr>
      <w:bookmarkStart w:id="92" w:name="_Toc525287445"/>
      <w:r>
        <w:t>Fältregler</w:t>
      </w:r>
      <w:bookmarkEnd w:id="92"/>
    </w:p>
    <w:p w14:paraId="0723B85F" w14:textId="77777777" w:rsidR="0007056D" w:rsidRPr="008D5316" w:rsidRDefault="0007056D" w:rsidP="0007056D">
      <w:r w:rsidRPr="008D5316">
        <w:t xml:space="preserve">Nedanstående tabell beskriver varje element i begäran och svar. Har namnet en * finns ytterligare regler för detta element och beskrivs mer i detalj i stycket Regler. </w:t>
      </w:r>
      <w:r w:rsidRPr="002E2238">
        <w:t xml:space="preserve">Text i kolumnen ’Beskrivning’ som anges på första raden och är </w:t>
      </w:r>
      <w:r w:rsidRPr="002E2238">
        <w:rPr>
          <w:b/>
        </w:rPr>
        <w:t>fet</w:t>
      </w:r>
      <w:r w:rsidRPr="002E2238">
        <w:t>markerad motsvarar den benämning som används i meddelandemodellen.</w:t>
      </w:r>
    </w:p>
    <w:p w14:paraId="0064CBD0" w14:textId="77777777" w:rsidR="0007056D" w:rsidRDefault="0007056D" w:rsidP="0007056D"/>
    <w:tbl>
      <w:tblPr>
        <w:tblStyle w:val="TableGrid"/>
        <w:tblW w:w="9889" w:type="dxa"/>
        <w:tblLayout w:type="fixed"/>
        <w:tblCellMar>
          <w:top w:w="119" w:type="dxa"/>
          <w:bottom w:w="238" w:type="dxa"/>
        </w:tblCellMar>
        <w:tblLook w:val="04A0" w:firstRow="1" w:lastRow="0" w:firstColumn="1" w:lastColumn="0" w:noHBand="0" w:noVBand="1"/>
      </w:tblPr>
      <w:tblGrid>
        <w:gridCol w:w="2235"/>
        <w:gridCol w:w="1842"/>
        <w:gridCol w:w="4111"/>
        <w:gridCol w:w="1701"/>
      </w:tblGrid>
      <w:tr w:rsidR="0007056D" w:rsidRPr="000C2908" w14:paraId="09ABA59E" w14:textId="77777777" w:rsidTr="00A952B7">
        <w:trPr>
          <w:trHeight w:val="384"/>
        </w:trPr>
        <w:tc>
          <w:tcPr>
            <w:tcW w:w="2235" w:type="dxa"/>
            <w:shd w:val="clear" w:color="auto" w:fill="D9D9D9" w:themeFill="background1" w:themeFillShade="D9"/>
            <w:vAlign w:val="bottom"/>
          </w:tcPr>
          <w:p w14:paraId="35EB9FFD" w14:textId="77777777" w:rsidR="0007056D" w:rsidRPr="000C2908" w:rsidRDefault="0007056D" w:rsidP="00A952B7">
            <w:pPr>
              <w:rPr>
                <w:b/>
              </w:rPr>
            </w:pPr>
            <w:r w:rsidRPr="000C2908">
              <w:rPr>
                <w:b/>
              </w:rPr>
              <w:t>Namn</w:t>
            </w:r>
          </w:p>
        </w:tc>
        <w:tc>
          <w:tcPr>
            <w:tcW w:w="1842" w:type="dxa"/>
            <w:shd w:val="clear" w:color="auto" w:fill="D9D9D9" w:themeFill="background1" w:themeFillShade="D9"/>
            <w:vAlign w:val="bottom"/>
          </w:tcPr>
          <w:p w14:paraId="2B6573F2" w14:textId="77777777" w:rsidR="0007056D" w:rsidRPr="000C2908" w:rsidRDefault="0007056D" w:rsidP="00A952B7">
            <w:pPr>
              <w:rPr>
                <w:b/>
              </w:rPr>
            </w:pPr>
            <w:r w:rsidRPr="000C2908">
              <w:rPr>
                <w:b/>
              </w:rPr>
              <w:t>Typ</w:t>
            </w:r>
          </w:p>
        </w:tc>
        <w:tc>
          <w:tcPr>
            <w:tcW w:w="4111" w:type="dxa"/>
            <w:shd w:val="clear" w:color="auto" w:fill="D9D9D9" w:themeFill="background1" w:themeFillShade="D9"/>
            <w:vAlign w:val="bottom"/>
          </w:tcPr>
          <w:p w14:paraId="6E1DD444" w14:textId="77777777" w:rsidR="0007056D" w:rsidRPr="000C2908" w:rsidRDefault="0007056D" w:rsidP="00A952B7">
            <w:pPr>
              <w:rPr>
                <w:b/>
              </w:rPr>
            </w:pPr>
            <w:r w:rsidRPr="000C2908">
              <w:rPr>
                <w:b/>
              </w:rPr>
              <w:t>Beskrivning</w:t>
            </w:r>
          </w:p>
        </w:tc>
        <w:tc>
          <w:tcPr>
            <w:tcW w:w="1701" w:type="dxa"/>
            <w:shd w:val="clear" w:color="auto" w:fill="D9D9D9" w:themeFill="background1" w:themeFillShade="D9"/>
            <w:vAlign w:val="bottom"/>
          </w:tcPr>
          <w:p w14:paraId="09652E3E" w14:textId="77777777" w:rsidR="0007056D" w:rsidRPr="000C2908" w:rsidRDefault="0007056D" w:rsidP="00A952B7">
            <w:pPr>
              <w:jc w:val="center"/>
              <w:rPr>
                <w:b/>
              </w:rPr>
            </w:pPr>
            <w:r w:rsidRPr="000C2908">
              <w:rPr>
                <w:b/>
              </w:rPr>
              <w:t>Kardinalitet</w:t>
            </w:r>
          </w:p>
        </w:tc>
      </w:tr>
      <w:tr w:rsidR="00B06B9C" w:rsidRPr="000C2908" w14:paraId="26AB66CD" w14:textId="77777777" w:rsidTr="00B06B9C">
        <w:tc>
          <w:tcPr>
            <w:tcW w:w="2235" w:type="dxa"/>
            <w:shd w:val="clear" w:color="auto" w:fill="F2F2F2" w:themeFill="background1" w:themeFillShade="F2"/>
          </w:tcPr>
          <w:p w14:paraId="0B4557A8" w14:textId="469E0A82" w:rsidR="00B06B9C" w:rsidRPr="000C2908" w:rsidRDefault="00B06B9C" w:rsidP="004F2AFB">
            <w:pPr>
              <w:pStyle w:val="TableParagraph"/>
              <w:spacing w:line="229" w:lineRule="exact"/>
              <w:rPr>
                <w:rFonts w:ascii="Georgia" w:eastAsia="Times New Roman" w:hAnsi="Georgia" w:cs="Times New Roman"/>
                <w:b/>
                <w:spacing w:val="-1"/>
                <w:sz w:val="20"/>
              </w:rPr>
            </w:pPr>
            <w:r w:rsidRPr="000C2908">
              <w:rPr>
                <w:rFonts w:ascii="Georgia" w:eastAsia="Times New Roman" w:hAnsi="Georgia" w:cs="Times New Roman"/>
                <w:b/>
                <w:spacing w:val="-1"/>
                <w:sz w:val="20"/>
              </w:rPr>
              <w:t>Begäran</w:t>
            </w:r>
          </w:p>
        </w:tc>
        <w:tc>
          <w:tcPr>
            <w:tcW w:w="1842" w:type="dxa"/>
            <w:shd w:val="clear" w:color="auto" w:fill="F2F2F2" w:themeFill="background1" w:themeFillShade="F2"/>
          </w:tcPr>
          <w:p w14:paraId="7E407057" w14:textId="77777777" w:rsidR="00B06B9C" w:rsidRDefault="00B06B9C" w:rsidP="004F2AFB">
            <w:pPr>
              <w:pStyle w:val="TableParagraph"/>
              <w:spacing w:line="226" w:lineRule="exact"/>
              <w:ind w:left="102"/>
              <w:rPr>
                <w:rFonts w:ascii="Georgia" w:eastAsia="Times New Roman" w:hAnsi="Georgia" w:cs="Times New Roman"/>
                <w:spacing w:val="-1"/>
                <w:sz w:val="20"/>
              </w:rPr>
            </w:pPr>
          </w:p>
        </w:tc>
        <w:tc>
          <w:tcPr>
            <w:tcW w:w="4111" w:type="dxa"/>
            <w:shd w:val="clear" w:color="auto" w:fill="F2F2F2" w:themeFill="background1" w:themeFillShade="F2"/>
          </w:tcPr>
          <w:p w14:paraId="0922AF2C" w14:textId="77777777" w:rsidR="00B06B9C" w:rsidRDefault="00B06B9C" w:rsidP="004F6922">
            <w:pPr>
              <w:pStyle w:val="TableParagraph"/>
              <w:spacing w:line="226" w:lineRule="exact"/>
              <w:ind w:left="102"/>
              <w:rPr>
                <w:rFonts w:ascii="Georgia" w:hAnsi="Georgia"/>
                <w:b/>
                <w:sz w:val="20"/>
              </w:rPr>
            </w:pPr>
          </w:p>
        </w:tc>
        <w:tc>
          <w:tcPr>
            <w:tcW w:w="1701" w:type="dxa"/>
            <w:shd w:val="clear" w:color="auto" w:fill="F2F2F2" w:themeFill="background1" w:themeFillShade="F2"/>
          </w:tcPr>
          <w:p w14:paraId="12A6DE50" w14:textId="77777777" w:rsidR="00B06B9C" w:rsidRDefault="00B06B9C" w:rsidP="004F2AFB">
            <w:pPr>
              <w:pStyle w:val="TableParagraph"/>
              <w:spacing w:line="226" w:lineRule="exact"/>
              <w:ind w:left="102"/>
              <w:jc w:val="center"/>
              <w:rPr>
                <w:rFonts w:ascii="Georgia" w:eastAsia="Times New Roman" w:hAnsi="Georgia" w:cs="Times New Roman"/>
                <w:spacing w:val="-1"/>
                <w:sz w:val="20"/>
              </w:rPr>
            </w:pPr>
          </w:p>
        </w:tc>
      </w:tr>
      <w:tr w:rsidR="00ED75E6" w:rsidRPr="000C2908" w14:paraId="4C796D93" w14:textId="77777777" w:rsidTr="00A952B7">
        <w:tc>
          <w:tcPr>
            <w:tcW w:w="2235" w:type="dxa"/>
          </w:tcPr>
          <w:p w14:paraId="60C2A3CE" w14:textId="1C321196"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masterDataEntity</w:t>
            </w:r>
          </w:p>
        </w:tc>
        <w:tc>
          <w:tcPr>
            <w:tcW w:w="1842" w:type="dxa"/>
          </w:tcPr>
          <w:p w14:paraId="2612FFC9" w14:textId="78782E48"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CVType</w:t>
            </w:r>
          </w:p>
        </w:tc>
        <w:tc>
          <w:tcPr>
            <w:tcW w:w="4111" w:type="dxa"/>
          </w:tcPr>
          <w:p w14:paraId="35946A08" w14:textId="59095B29" w:rsidR="00ED75E6" w:rsidRDefault="00765569" w:rsidP="00ED75E6">
            <w:pPr>
              <w:pStyle w:val="TableParagraph"/>
              <w:spacing w:line="226" w:lineRule="exact"/>
              <w:ind w:left="102"/>
              <w:rPr>
                <w:rFonts w:ascii="Georgia" w:hAnsi="Georgia"/>
                <w:b/>
                <w:sz w:val="20"/>
              </w:rPr>
            </w:pPr>
            <w:r>
              <w:rPr>
                <w:rFonts w:ascii="Georgia" w:hAnsi="Georgia"/>
                <w:b/>
                <w:sz w:val="20"/>
              </w:rPr>
              <w:t>Masterdataentitet</w:t>
            </w:r>
          </w:p>
          <w:p w14:paraId="41EB95B7" w14:textId="586DAB01" w:rsidR="00ED75E6" w:rsidRDefault="00ED75E6" w:rsidP="00ED75E6">
            <w:pPr>
              <w:pStyle w:val="TableParagraph"/>
              <w:spacing w:line="226" w:lineRule="exact"/>
              <w:ind w:left="102"/>
              <w:rPr>
                <w:rFonts w:ascii="Georgia" w:hAnsi="Georgia"/>
                <w:b/>
                <w:sz w:val="20"/>
              </w:rPr>
            </w:pPr>
            <w:r>
              <w:rPr>
                <w:rFonts w:ascii="Georgia" w:hAnsi="Georgia"/>
                <w:sz w:val="20"/>
              </w:rPr>
              <w:t xml:space="preserve">Angivelse av vilken </w:t>
            </w:r>
            <w:r w:rsidR="00765569">
              <w:rPr>
                <w:rFonts w:ascii="Georgia" w:hAnsi="Georgia"/>
                <w:sz w:val="20"/>
              </w:rPr>
              <w:t xml:space="preserve">typ </w:t>
            </w:r>
            <w:r>
              <w:rPr>
                <w:rFonts w:ascii="Georgia" w:hAnsi="Georgia"/>
                <w:sz w:val="20"/>
              </w:rPr>
              <w:t xml:space="preserve">masterdata som begäran avser. </w:t>
            </w:r>
          </w:p>
        </w:tc>
        <w:tc>
          <w:tcPr>
            <w:tcW w:w="1701" w:type="dxa"/>
          </w:tcPr>
          <w:p w14:paraId="05DB6334" w14:textId="3CE0DD90"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ED75E6" w:rsidRPr="000C2908" w14:paraId="48097414" w14:textId="77777777" w:rsidTr="00A952B7">
        <w:tc>
          <w:tcPr>
            <w:tcW w:w="2235" w:type="dxa"/>
          </w:tcPr>
          <w:p w14:paraId="1C035DD4" w14:textId="40F553B8"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../code</w:t>
            </w:r>
          </w:p>
        </w:tc>
        <w:tc>
          <w:tcPr>
            <w:tcW w:w="1842" w:type="dxa"/>
          </w:tcPr>
          <w:p w14:paraId="4833538D" w14:textId="1E998AFE"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03760140" w14:textId="16BBFE92" w:rsidR="00ED75E6" w:rsidRPr="00C90ED8" w:rsidRDefault="00ED75E6" w:rsidP="00ED75E6">
            <w:pPr>
              <w:pStyle w:val="TableParagraph"/>
              <w:spacing w:line="226" w:lineRule="exact"/>
              <w:ind w:left="102"/>
              <w:rPr>
                <w:rFonts w:ascii="Georgia" w:hAnsi="Georgia"/>
                <w:sz w:val="20"/>
              </w:rPr>
            </w:pPr>
            <w:r w:rsidRPr="00C90ED8">
              <w:rPr>
                <w:rFonts w:ascii="Georgia" w:hAnsi="Georgia"/>
                <w:sz w:val="20"/>
              </w:rPr>
              <w:t>Kod som anger typ av masterdata i källan</w:t>
            </w:r>
            <w:r w:rsidR="00C90ED8">
              <w:rPr>
                <w:rFonts w:ascii="Georgia" w:hAnsi="Georgia"/>
                <w:sz w:val="20"/>
              </w:rPr>
              <w:t>.</w:t>
            </w:r>
          </w:p>
          <w:p w14:paraId="74191146" w14:textId="611AB8F5" w:rsidR="00ED75E6" w:rsidRDefault="00ED75E6" w:rsidP="00ED75E6">
            <w:pPr>
              <w:pStyle w:val="TableParagraph"/>
              <w:spacing w:line="226" w:lineRule="exact"/>
              <w:ind w:left="102"/>
              <w:rPr>
                <w:rFonts w:ascii="Georgia" w:hAnsi="Georgia"/>
                <w:b/>
                <w:sz w:val="20"/>
              </w:rPr>
            </w:pPr>
            <w:r>
              <w:rPr>
                <w:rFonts w:ascii="Georgia" w:hAnsi="Georgia"/>
                <w:sz w:val="20"/>
              </w:rPr>
              <w:t>Definierar vilken typ av information i masterdatakällan som efterfrågas med hjälp av kod i kodsystem.</w:t>
            </w:r>
          </w:p>
        </w:tc>
        <w:tc>
          <w:tcPr>
            <w:tcW w:w="1701" w:type="dxa"/>
          </w:tcPr>
          <w:p w14:paraId="00B8AE75" w14:textId="59367E7F"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ED75E6" w:rsidRPr="000C2908" w14:paraId="58D12B9B" w14:textId="77777777" w:rsidTr="00A952B7">
        <w:tc>
          <w:tcPr>
            <w:tcW w:w="2235" w:type="dxa"/>
          </w:tcPr>
          <w:p w14:paraId="5AEC29B1" w14:textId="0281DFE8"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../codeSystem</w:t>
            </w:r>
          </w:p>
        </w:tc>
        <w:tc>
          <w:tcPr>
            <w:tcW w:w="1842" w:type="dxa"/>
          </w:tcPr>
          <w:p w14:paraId="31084D62" w14:textId="4B777C08"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41DE13F4" w14:textId="4521D592" w:rsidR="00ED75E6" w:rsidRPr="00C90ED8" w:rsidRDefault="00ED75E6" w:rsidP="00ED75E6">
            <w:pPr>
              <w:pStyle w:val="TableParagraph"/>
              <w:spacing w:line="226" w:lineRule="exact"/>
              <w:ind w:left="102"/>
              <w:rPr>
                <w:rFonts w:ascii="Georgia" w:hAnsi="Georgia"/>
                <w:sz w:val="20"/>
              </w:rPr>
            </w:pPr>
            <w:r w:rsidRPr="00C90ED8">
              <w:rPr>
                <w:rFonts w:ascii="Georgia" w:hAnsi="Georgia"/>
                <w:sz w:val="20"/>
              </w:rPr>
              <w:t>Kodsystem som anger masterdatakälla</w:t>
            </w:r>
            <w:r w:rsidR="00C90ED8">
              <w:rPr>
                <w:rFonts w:ascii="Georgia" w:hAnsi="Georgia"/>
                <w:sz w:val="20"/>
              </w:rPr>
              <w:t>.</w:t>
            </w:r>
          </w:p>
          <w:p w14:paraId="268D7987" w14:textId="7FB04856" w:rsidR="00ED75E6" w:rsidRDefault="00ED75E6" w:rsidP="00ED75E6">
            <w:pPr>
              <w:pStyle w:val="TableParagraph"/>
              <w:spacing w:line="226" w:lineRule="exact"/>
              <w:ind w:left="102"/>
              <w:rPr>
                <w:rFonts w:ascii="Georgia" w:hAnsi="Georgia"/>
                <w:b/>
                <w:sz w:val="20"/>
              </w:rPr>
            </w:pPr>
            <w:r>
              <w:rPr>
                <w:rFonts w:ascii="Georgia" w:hAnsi="Georgia"/>
                <w:sz w:val="20"/>
              </w:rPr>
              <w:t>OID för t.ex. utbud</w:t>
            </w:r>
          </w:p>
        </w:tc>
        <w:tc>
          <w:tcPr>
            <w:tcW w:w="1701" w:type="dxa"/>
          </w:tcPr>
          <w:p w14:paraId="1C7BEA1D" w14:textId="28D3FD23"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ED75E6" w:rsidRPr="000C2908" w14:paraId="09025305" w14:textId="77777777" w:rsidTr="00A952B7">
        <w:tc>
          <w:tcPr>
            <w:tcW w:w="2235" w:type="dxa"/>
          </w:tcPr>
          <w:p w14:paraId="4F6CF244" w14:textId="2537F9D7"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../codeSystemVersion</w:t>
            </w:r>
          </w:p>
        </w:tc>
        <w:tc>
          <w:tcPr>
            <w:tcW w:w="1842" w:type="dxa"/>
          </w:tcPr>
          <w:p w14:paraId="2196F1D9" w14:textId="6F786CCB"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36C8CED3" w14:textId="79F290B8" w:rsidR="00ED75E6" w:rsidRPr="00C90ED8" w:rsidRDefault="00ED75E6" w:rsidP="00ED75E6">
            <w:pPr>
              <w:pStyle w:val="TableParagraph"/>
              <w:spacing w:line="226" w:lineRule="exact"/>
              <w:ind w:left="102"/>
              <w:rPr>
                <w:rFonts w:ascii="Georgia" w:hAnsi="Georgia"/>
                <w:sz w:val="20"/>
              </w:rPr>
            </w:pPr>
            <w:r w:rsidRPr="00C90ED8">
              <w:rPr>
                <w:rFonts w:ascii="Georgia" w:hAnsi="Georgia"/>
                <w:sz w:val="20"/>
              </w:rPr>
              <w:t>Versionsnummer för kodsystem</w:t>
            </w:r>
          </w:p>
        </w:tc>
        <w:tc>
          <w:tcPr>
            <w:tcW w:w="1701" w:type="dxa"/>
          </w:tcPr>
          <w:p w14:paraId="50B348F2" w14:textId="69A6CF1D"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ED75E6" w:rsidRPr="000C2908" w14:paraId="6859D6D2" w14:textId="77777777" w:rsidTr="00A952B7">
        <w:tc>
          <w:tcPr>
            <w:tcW w:w="2235" w:type="dxa"/>
          </w:tcPr>
          <w:p w14:paraId="379A5D6F" w14:textId="3F647782"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../displayName</w:t>
            </w:r>
          </w:p>
        </w:tc>
        <w:tc>
          <w:tcPr>
            <w:tcW w:w="1842" w:type="dxa"/>
          </w:tcPr>
          <w:p w14:paraId="37FF3FC5" w14:textId="0C498641"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7BB01EC9" w14:textId="13ACF2CC" w:rsidR="00ED75E6" w:rsidRPr="00C90ED8" w:rsidRDefault="00ED75E6" w:rsidP="00ED75E6">
            <w:pPr>
              <w:pStyle w:val="TableParagraph"/>
              <w:spacing w:line="226" w:lineRule="exact"/>
              <w:ind w:left="102"/>
              <w:rPr>
                <w:rFonts w:ascii="Georgia" w:hAnsi="Georgia"/>
                <w:sz w:val="20"/>
              </w:rPr>
            </w:pPr>
            <w:r w:rsidRPr="00C90ED8">
              <w:rPr>
                <w:rFonts w:ascii="Georgia" w:hAnsi="Georgia"/>
                <w:sz w:val="20"/>
              </w:rPr>
              <w:t>Textuell beskrivning av det som koden anger</w:t>
            </w:r>
            <w:r w:rsidR="00C90ED8">
              <w:rPr>
                <w:rFonts w:ascii="Georgia" w:hAnsi="Georgia"/>
                <w:sz w:val="20"/>
              </w:rPr>
              <w:t>.</w:t>
            </w:r>
          </w:p>
          <w:p w14:paraId="563E373D" w14:textId="2E9A078C" w:rsidR="00ED75E6" w:rsidRDefault="00ED75E6" w:rsidP="00ED75E6">
            <w:pPr>
              <w:pStyle w:val="TableParagraph"/>
              <w:spacing w:line="226" w:lineRule="exact"/>
              <w:ind w:left="102"/>
              <w:rPr>
                <w:rFonts w:ascii="Georgia" w:hAnsi="Georgia"/>
                <w:b/>
                <w:sz w:val="20"/>
              </w:rPr>
            </w:pPr>
            <w:r>
              <w:rPr>
                <w:rFonts w:ascii="Georgia" w:hAnsi="Georgia"/>
                <w:sz w:val="20"/>
              </w:rPr>
              <w:t>Koden beskriven i fritext.</w:t>
            </w:r>
          </w:p>
        </w:tc>
        <w:tc>
          <w:tcPr>
            <w:tcW w:w="1701" w:type="dxa"/>
          </w:tcPr>
          <w:p w14:paraId="2BDA14B9" w14:textId="66204985"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ED75E6" w:rsidRPr="000C2908" w14:paraId="01424F72" w14:textId="77777777" w:rsidTr="00A952B7">
        <w:tc>
          <w:tcPr>
            <w:tcW w:w="2235" w:type="dxa"/>
          </w:tcPr>
          <w:p w14:paraId="17453A49" w14:textId="71D1AEB8"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lastRenderedPageBreak/>
              <w:t>../codeSystemName</w:t>
            </w:r>
          </w:p>
        </w:tc>
        <w:tc>
          <w:tcPr>
            <w:tcW w:w="1842" w:type="dxa"/>
          </w:tcPr>
          <w:p w14:paraId="55D9D2C4" w14:textId="500967C8" w:rsidR="00ED75E6" w:rsidRPr="00C90ED8" w:rsidRDefault="00ED75E6" w:rsidP="00ED75E6">
            <w:pPr>
              <w:pStyle w:val="TableParagraph"/>
              <w:spacing w:line="226" w:lineRule="exact"/>
              <w:ind w:left="102"/>
              <w:rPr>
                <w:rFonts w:ascii="Georgia" w:eastAsia="Times New Roman" w:hAnsi="Georgia" w:cs="Times New Roman"/>
                <w:spacing w:val="-1"/>
                <w:sz w:val="20"/>
              </w:rPr>
            </w:pPr>
            <w:r w:rsidRPr="00C90ED8">
              <w:rPr>
                <w:rFonts w:ascii="Georgia" w:eastAsia="Times New Roman" w:hAnsi="Georgia" w:cs="Times New Roman"/>
                <w:spacing w:val="-1"/>
                <w:sz w:val="20"/>
              </w:rPr>
              <w:t>String</w:t>
            </w:r>
          </w:p>
        </w:tc>
        <w:tc>
          <w:tcPr>
            <w:tcW w:w="4111" w:type="dxa"/>
          </w:tcPr>
          <w:p w14:paraId="207797A6" w14:textId="283E3F7A" w:rsidR="00ED75E6" w:rsidRPr="00C90ED8" w:rsidRDefault="00ED75E6" w:rsidP="00ED75E6">
            <w:pPr>
              <w:pStyle w:val="TableParagraph"/>
              <w:spacing w:line="226" w:lineRule="exact"/>
              <w:ind w:left="102"/>
              <w:rPr>
                <w:rFonts w:ascii="Georgia" w:hAnsi="Georgia"/>
                <w:sz w:val="20"/>
              </w:rPr>
            </w:pPr>
            <w:r w:rsidRPr="00C90ED8">
              <w:rPr>
                <w:rFonts w:ascii="Georgia" w:hAnsi="Georgia"/>
                <w:sz w:val="20"/>
              </w:rPr>
              <w:t>Namn på kodsystem</w:t>
            </w:r>
          </w:p>
        </w:tc>
        <w:tc>
          <w:tcPr>
            <w:tcW w:w="1701" w:type="dxa"/>
          </w:tcPr>
          <w:p w14:paraId="27018B1B" w14:textId="13DF3628"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ED75E6" w:rsidRPr="000C2908" w14:paraId="1D12D565" w14:textId="77777777" w:rsidTr="00A952B7">
        <w:tc>
          <w:tcPr>
            <w:tcW w:w="2235" w:type="dxa"/>
          </w:tcPr>
          <w:p w14:paraId="76A3F4A3" w14:textId="5CCC6595" w:rsidR="00ED75E6" w:rsidRDefault="00ED75E6" w:rsidP="00ED75E6">
            <w:pPr>
              <w:pStyle w:val="TableParagraph"/>
              <w:spacing w:line="229" w:lineRule="exact"/>
              <w:rPr>
                <w:rFonts w:ascii="Georgia" w:eastAsia="Times New Roman" w:hAnsi="Georgia" w:cs="Times New Roman"/>
                <w:spacing w:val="-1"/>
                <w:sz w:val="20"/>
              </w:rPr>
            </w:pPr>
            <w:r>
              <w:rPr>
                <w:rFonts w:ascii="Georgia" w:eastAsia="Times New Roman" w:hAnsi="Georgia" w:cs="Times New Roman"/>
                <w:color w:val="FF0000"/>
                <w:spacing w:val="-1"/>
                <w:sz w:val="20"/>
              </w:rPr>
              <w:t>../originalText</w:t>
            </w:r>
          </w:p>
        </w:tc>
        <w:tc>
          <w:tcPr>
            <w:tcW w:w="1842" w:type="dxa"/>
          </w:tcPr>
          <w:p w14:paraId="0AED11B8" w14:textId="2861E5B7" w:rsidR="00ED75E6" w:rsidRDefault="00ED75E6" w:rsidP="00ED75E6">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color w:val="FF0000"/>
                <w:spacing w:val="-1"/>
                <w:sz w:val="20"/>
              </w:rPr>
              <w:t>String</w:t>
            </w:r>
          </w:p>
        </w:tc>
        <w:tc>
          <w:tcPr>
            <w:tcW w:w="4111" w:type="dxa"/>
          </w:tcPr>
          <w:p w14:paraId="43CD871A" w14:textId="4EB65620" w:rsidR="00ED75E6" w:rsidRPr="00C90ED8" w:rsidRDefault="00ED75E6" w:rsidP="00ED75E6">
            <w:pPr>
              <w:pStyle w:val="TableParagraph"/>
              <w:spacing w:line="226" w:lineRule="exact"/>
              <w:ind w:left="102"/>
              <w:rPr>
                <w:rFonts w:ascii="Georgia" w:hAnsi="Georgia"/>
                <w:sz w:val="20"/>
              </w:rPr>
            </w:pPr>
            <w:r w:rsidRPr="00C90ED8">
              <w:rPr>
                <w:rFonts w:ascii="Georgia" w:hAnsi="Georgia"/>
                <w:color w:val="FF0000"/>
                <w:sz w:val="20"/>
              </w:rPr>
              <w:t>Skall ej anges</w:t>
            </w:r>
          </w:p>
        </w:tc>
        <w:tc>
          <w:tcPr>
            <w:tcW w:w="1701" w:type="dxa"/>
          </w:tcPr>
          <w:p w14:paraId="3EC4C052" w14:textId="4412EFC1" w:rsidR="00ED75E6" w:rsidRDefault="00ED75E6" w:rsidP="00ED75E6">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color w:val="FF0000"/>
                <w:spacing w:val="-1"/>
                <w:sz w:val="20"/>
              </w:rPr>
              <w:t>0..0</w:t>
            </w:r>
          </w:p>
        </w:tc>
      </w:tr>
      <w:tr w:rsidR="00B06B9C" w:rsidRPr="000C2908" w14:paraId="32397417" w14:textId="77777777" w:rsidTr="00A952B7">
        <w:tc>
          <w:tcPr>
            <w:tcW w:w="2235" w:type="dxa"/>
          </w:tcPr>
          <w:p w14:paraId="52A22F5D" w14:textId="528D1E7D" w:rsidR="00B06B9C" w:rsidRPr="00ED75E6" w:rsidRDefault="00B06B9C" w:rsidP="004F2AFB">
            <w:pPr>
              <w:pStyle w:val="TableParagraph"/>
              <w:spacing w:line="229" w:lineRule="exact"/>
              <w:rPr>
                <w:rFonts w:ascii="Georgia" w:eastAsia="Times New Roman" w:hAnsi="Georgia" w:cs="Times New Roman"/>
                <w:spacing w:val="-1"/>
                <w:sz w:val="20"/>
                <w:szCs w:val="20"/>
              </w:rPr>
            </w:pPr>
            <w:r w:rsidRPr="00ED75E6">
              <w:rPr>
                <w:rFonts w:ascii="Georgia" w:eastAsia="Times New Roman" w:hAnsi="Georgia" w:cs="Times New Roman"/>
                <w:spacing w:val="-1"/>
                <w:sz w:val="20"/>
                <w:szCs w:val="20"/>
              </w:rPr>
              <w:t>timePeriod</w:t>
            </w:r>
          </w:p>
        </w:tc>
        <w:tc>
          <w:tcPr>
            <w:tcW w:w="1842" w:type="dxa"/>
          </w:tcPr>
          <w:p w14:paraId="32FFEBE9" w14:textId="0447E0D1" w:rsidR="00B06B9C" w:rsidRPr="00ED75E6" w:rsidRDefault="00ED75E6" w:rsidP="004F2AFB">
            <w:pPr>
              <w:pStyle w:val="TableParagraph"/>
              <w:spacing w:line="226" w:lineRule="exact"/>
              <w:ind w:left="102"/>
              <w:rPr>
                <w:rFonts w:ascii="Georgia" w:eastAsia="Times New Roman" w:hAnsi="Georgia" w:cs="Times New Roman"/>
                <w:spacing w:val="-1"/>
                <w:sz w:val="20"/>
                <w:szCs w:val="20"/>
              </w:rPr>
            </w:pPr>
            <w:r w:rsidRPr="00ED75E6">
              <w:rPr>
                <w:rFonts w:ascii="Georgia" w:eastAsia="Times New Roman" w:hAnsi="Georgia" w:cs="Times New Roman"/>
                <w:spacing w:val="-1"/>
                <w:sz w:val="20"/>
                <w:szCs w:val="20"/>
              </w:rPr>
              <w:t>TimePeriodType</w:t>
            </w:r>
          </w:p>
        </w:tc>
        <w:tc>
          <w:tcPr>
            <w:tcW w:w="4111" w:type="dxa"/>
          </w:tcPr>
          <w:p w14:paraId="243956A2" w14:textId="45C0591A" w:rsidR="00ED75E6" w:rsidRPr="00C90ED8" w:rsidRDefault="00ED75E6" w:rsidP="00ED75E6">
            <w:pPr>
              <w:pStyle w:val="TableParagraph"/>
              <w:spacing w:line="226" w:lineRule="exact"/>
              <w:ind w:left="102"/>
              <w:rPr>
                <w:rFonts w:ascii="Georgia" w:hAnsi="Georgia"/>
                <w:sz w:val="20"/>
                <w:szCs w:val="20"/>
              </w:rPr>
            </w:pPr>
            <w:r w:rsidRPr="00C90ED8">
              <w:rPr>
                <w:rFonts w:ascii="Georgia" w:hAnsi="Georgia"/>
                <w:sz w:val="20"/>
                <w:szCs w:val="20"/>
              </w:rPr>
              <w:t>Tidsintervall för förändringar</w:t>
            </w:r>
            <w:r w:rsidR="00C90ED8" w:rsidRPr="00C90ED8">
              <w:rPr>
                <w:rFonts w:ascii="Georgia" w:hAnsi="Georgia"/>
                <w:sz w:val="20"/>
                <w:szCs w:val="20"/>
              </w:rPr>
              <w:t>.</w:t>
            </w:r>
          </w:p>
          <w:p w14:paraId="1F0A1D6B" w14:textId="46BD50FB" w:rsidR="00B06B9C" w:rsidRPr="00ED75E6" w:rsidRDefault="00ED75E6" w:rsidP="00ED75E6">
            <w:pPr>
              <w:pStyle w:val="TableParagraph"/>
              <w:spacing w:line="226" w:lineRule="exact"/>
              <w:ind w:left="102"/>
              <w:rPr>
                <w:rFonts w:ascii="Georgia" w:hAnsi="Georgia"/>
                <w:b/>
                <w:sz w:val="20"/>
                <w:szCs w:val="20"/>
              </w:rPr>
            </w:pPr>
            <w:r w:rsidRPr="00ED75E6">
              <w:rPr>
                <w:rFonts w:ascii="Georgia" w:hAnsi="Georgia"/>
                <w:sz w:val="20"/>
                <w:szCs w:val="20"/>
              </w:rPr>
              <w:t>Begränsning av sökning i tid. Resultatet innehåller information om poster som förändrats i masterdatakällan under angiven tidsperiod. Minst en av start- och endattributen ska anges om attributet timeInterval anges.</w:t>
            </w:r>
          </w:p>
        </w:tc>
        <w:tc>
          <w:tcPr>
            <w:tcW w:w="1701" w:type="dxa"/>
          </w:tcPr>
          <w:p w14:paraId="62174831" w14:textId="386A3FBC" w:rsidR="00B06B9C" w:rsidRDefault="00ED75E6" w:rsidP="004F2AFB">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4D41B2" w:rsidRPr="000C2908" w14:paraId="38D06FF2" w14:textId="77777777" w:rsidTr="00A952B7">
        <w:tc>
          <w:tcPr>
            <w:tcW w:w="2235" w:type="dxa"/>
          </w:tcPr>
          <w:p w14:paraId="02F3B3F6" w14:textId="6050CF92" w:rsidR="004D41B2" w:rsidRDefault="00B06B9C" w:rsidP="004F2AFB">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w:t>
            </w:r>
            <w:r w:rsidR="00404949">
              <w:rPr>
                <w:rFonts w:ascii="Georgia" w:eastAsia="Times New Roman" w:hAnsi="Georgia" w:cs="Times New Roman"/>
                <w:spacing w:val="-1"/>
                <w:sz w:val="20"/>
              </w:rPr>
              <w:t>start</w:t>
            </w:r>
          </w:p>
        </w:tc>
        <w:tc>
          <w:tcPr>
            <w:tcW w:w="1842" w:type="dxa"/>
          </w:tcPr>
          <w:p w14:paraId="5A4B8DCD" w14:textId="108BD8D5" w:rsidR="004D41B2" w:rsidRDefault="004D41B2" w:rsidP="004F2AFB">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TimeStamp</w:t>
            </w:r>
          </w:p>
        </w:tc>
        <w:tc>
          <w:tcPr>
            <w:tcW w:w="4111" w:type="dxa"/>
          </w:tcPr>
          <w:p w14:paraId="6FA5A4A4" w14:textId="7AA8557A" w:rsidR="004D41B2" w:rsidRDefault="00C90ED8" w:rsidP="004F6922">
            <w:pPr>
              <w:pStyle w:val="TableParagraph"/>
              <w:spacing w:line="226" w:lineRule="exact"/>
              <w:ind w:left="102"/>
              <w:rPr>
                <w:rFonts w:ascii="Georgia" w:hAnsi="Georgia"/>
                <w:b/>
                <w:sz w:val="20"/>
              </w:rPr>
            </w:pPr>
            <w:r>
              <w:rPr>
                <w:rFonts w:ascii="Georgia" w:hAnsi="Georgia"/>
                <w:b/>
                <w:sz w:val="20"/>
              </w:rPr>
              <w:t>Starttid</w:t>
            </w:r>
          </w:p>
          <w:p w14:paraId="1F8BDC7A" w14:textId="7986AFC9" w:rsidR="000D60AF" w:rsidRPr="000D60AF" w:rsidRDefault="000D60AF" w:rsidP="004F6922">
            <w:pPr>
              <w:pStyle w:val="TableParagraph"/>
              <w:spacing w:line="226" w:lineRule="exact"/>
              <w:ind w:left="102"/>
              <w:rPr>
                <w:rFonts w:ascii="Georgia" w:hAnsi="Georgia"/>
                <w:sz w:val="20"/>
              </w:rPr>
            </w:pPr>
            <w:r>
              <w:rPr>
                <w:rFonts w:ascii="Georgia" w:hAnsi="Georgia"/>
                <w:sz w:val="20"/>
              </w:rPr>
              <w:t>Starttid för när en post förändrats. Endast katalogposter som förändrats efter denna tidpunkt ska tas med i svaret.</w:t>
            </w:r>
          </w:p>
        </w:tc>
        <w:tc>
          <w:tcPr>
            <w:tcW w:w="1701" w:type="dxa"/>
          </w:tcPr>
          <w:p w14:paraId="5395E71F" w14:textId="22CAA2CD" w:rsidR="004D41B2" w:rsidRDefault="001D18E5" w:rsidP="004F2AFB">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404949" w:rsidRPr="000C2908" w14:paraId="0C769CCF" w14:textId="77777777" w:rsidTr="00A952B7">
        <w:tc>
          <w:tcPr>
            <w:tcW w:w="2235" w:type="dxa"/>
          </w:tcPr>
          <w:p w14:paraId="4F02FE16" w14:textId="3568EA0C" w:rsidR="00404949" w:rsidRDefault="00404949" w:rsidP="004F2AFB">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../end</w:t>
            </w:r>
          </w:p>
        </w:tc>
        <w:tc>
          <w:tcPr>
            <w:tcW w:w="1842" w:type="dxa"/>
          </w:tcPr>
          <w:p w14:paraId="40DA82C2" w14:textId="08F95B14" w:rsidR="00404949" w:rsidRDefault="00404949" w:rsidP="004F2AFB">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TimeStamp</w:t>
            </w:r>
          </w:p>
        </w:tc>
        <w:tc>
          <w:tcPr>
            <w:tcW w:w="4111" w:type="dxa"/>
          </w:tcPr>
          <w:p w14:paraId="69F6053F" w14:textId="43B8E610" w:rsidR="00404949" w:rsidRDefault="00C90ED8" w:rsidP="00404949">
            <w:pPr>
              <w:pStyle w:val="TableParagraph"/>
              <w:spacing w:line="226" w:lineRule="exact"/>
              <w:ind w:left="102"/>
              <w:rPr>
                <w:rFonts w:ascii="Georgia" w:hAnsi="Georgia"/>
                <w:b/>
                <w:sz w:val="20"/>
              </w:rPr>
            </w:pPr>
            <w:r>
              <w:rPr>
                <w:rFonts w:ascii="Georgia" w:hAnsi="Georgia"/>
                <w:b/>
                <w:sz w:val="20"/>
              </w:rPr>
              <w:t>Sluttid</w:t>
            </w:r>
          </w:p>
          <w:p w14:paraId="19D7347B" w14:textId="6DB2BD67" w:rsidR="00404949" w:rsidRDefault="00404949" w:rsidP="00404949">
            <w:pPr>
              <w:pStyle w:val="TableParagraph"/>
              <w:spacing w:line="226" w:lineRule="exact"/>
              <w:ind w:left="102"/>
              <w:rPr>
                <w:rFonts w:ascii="Georgia" w:hAnsi="Georgia"/>
                <w:b/>
                <w:sz w:val="20"/>
              </w:rPr>
            </w:pPr>
            <w:r>
              <w:rPr>
                <w:rFonts w:ascii="Georgia" w:hAnsi="Georgia"/>
                <w:sz w:val="20"/>
              </w:rPr>
              <w:t>Slut för när en post förändrats. Endast katalogposter som förändrats före denna tidpunkt ska tas med i svaret.</w:t>
            </w:r>
          </w:p>
        </w:tc>
        <w:tc>
          <w:tcPr>
            <w:tcW w:w="1701" w:type="dxa"/>
          </w:tcPr>
          <w:p w14:paraId="70050AA7" w14:textId="67F6AA41" w:rsidR="00404949" w:rsidRDefault="00404949" w:rsidP="004F2AFB">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B06B9C" w:rsidRPr="000C2908" w14:paraId="0A61715E" w14:textId="77777777" w:rsidTr="00A952B7">
        <w:tc>
          <w:tcPr>
            <w:tcW w:w="2235" w:type="dxa"/>
          </w:tcPr>
          <w:p w14:paraId="21DACE9B" w14:textId="40DEA343" w:rsidR="00B06B9C" w:rsidRDefault="00B06B9C" w:rsidP="00B06B9C">
            <w:pPr>
              <w:pStyle w:val="TableParagraph"/>
              <w:spacing w:line="229" w:lineRule="exact"/>
              <w:rPr>
                <w:rFonts w:ascii="Georgia" w:eastAsia="Times New Roman" w:hAnsi="Georgia" w:cs="Times New Roman"/>
                <w:spacing w:val="-1"/>
                <w:sz w:val="20"/>
              </w:rPr>
            </w:pPr>
            <w:r>
              <w:rPr>
                <w:rFonts w:ascii="Georgia" w:eastAsia="Times New Roman" w:hAnsi="Georgia" w:cs="Times New Roman"/>
                <w:spacing w:val="-1"/>
                <w:sz w:val="20"/>
              </w:rPr>
              <w:t>category</w:t>
            </w:r>
          </w:p>
        </w:tc>
        <w:tc>
          <w:tcPr>
            <w:tcW w:w="1842" w:type="dxa"/>
          </w:tcPr>
          <w:p w14:paraId="6234E55A" w14:textId="382A1ACE" w:rsidR="00B06B9C"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Enum</w:t>
            </w:r>
          </w:p>
        </w:tc>
        <w:tc>
          <w:tcPr>
            <w:tcW w:w="4111" w:type="dxa"/>
          </w:tcPr>
          <w:p w14:paraId="0D58CF17" w14:textId="77777777" w:rsidR="00C90ED8" w:rsidRDefault="00B06B9C" w:rsidP="00C90ED8">
            <w:pPr>
              <w:pStyle w:val="TableParagraph"/>
              <w:spacing w:line="226" w:lineRule="exact"/>
              <w:ind w:left="102"/>
              <w:rPr>
                <w:rFonts w:ascii="Georgia" w:hAnsi="Georgia"/>
                <w:b/>
                <w:sz w:val="20"/>
              </w:rPr>
            </w:pPr>
            <w:r>
              <w:rPr>
                <w:rFonts w:ascii="Georgia" w:hAnsi="Georgia"/>
                <w:b/>
                <w:sz w:val="20"/>
              </w:rPr>
              <w:t>Kategori</w:t>
            </w:r>
          </w:p>
          <w:p w14:paraId="224F8DC1" w14:textId="2B3C0AF4" w:rsidR="00B06B9C" w:rsidRDefault="00C90ED8" w:rsidP="00C90ED8">
            <w:pPr>
              <w:pStyle w:val="TableParagraph"/>
              <w:spacing w:line="226" w:lineRule="exact"/>
              <w:ind w:left="102"/>
              <w:rPr>
                <w:rFonts w:ascii="Georgia" w:hAnsi="Georgia"/>
                <w:b/>
                <w:sz w:val="20"/>
              </w:rPr>
            </w:pPr>
            <w:r w:rsidRPr="00C90ED8">
              <w:rPr>
                <w:rFonts w:ascii="Georgia" w:hAnsi="Georgia"/>
                <w:sz w:val="20"/>
              </w:rPr>
              <w:t>Kategorisering av förändring.</w:t>
            </w:r>
            <w:r>
              <w:rPr>
                <w:rFonts w:ascii="Georgia" w:hAnsi="Georgia"/>
                <w:b/>
                <w:sz w:val="20"/>
              </w:rPr>
              <w:t xml:space="preserve"> </w:t>
            </w:r>
            <w:r w:rsidR="00B06B9C">
              <w:rPr>
                <w:rFonts w:ascii="Georgia" w:hAnsi="Georgia"/>
                <w:sz w:val="20"/>
              </w:rPr>
              <w:t>Enum med tillåtna värden: create, update, delete.</w:t>
            </w:r>
          </w:p>
        </w:tc>
        <w:tc>
          <w:tcPr>
            <w:tcW w:w="1701" w:type="dxa"/>
          </w:tcPr>
          <w:p w14:paraId="60FDF9B5" w14:textId="060D50FC" w:rsidR="00B06B9C" w:rsidRDefault="00ED75E6"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w:t>
            </w:r>
          </w:p>
        </w:tc>
      </w:tr>
      <w:tr w:rsidR="00B06B9C" w:rsidRPr="000C2908" w14:paraId="6B0A0D90" w14:textId="77777777" w:rsidTr="00A952B7">
        <w:tc>
          <w:tcPr>
            <w:tcW w:w="2235" w:type="dxa"/>
            <w:shd w:val="clear" w:color="auto" w:fill="F2F2F2" w:themeFill="background1" w:themeFillShade="F2"/>
          </w:tcPr>
          <w:p w14:paraId="2D2D1235" w14:textId="77777777" w:rsidR="00B06B9C" w:rsidRPr="000C2908" w:rsidRDefault="00B06B9C" w:rsidP="00B06B9C">
            <w:pPr>
              <w:pStyle w:val="TableParagraph"/>
              <w:spacing w:line="229" w:lineRule="exact"/>
              <w:rPr>
                <w:rFonts w:ascii="Georgia" w:eastAsia="Times New Roman" w:hAnsi="Georgia" w:cs="Times New Roman"/>
                <w:b/>
                <w:spacing w:val="-1"/>
                <w:sz w:val="20"/>
              </w:rPr>
            </w:pPr>
            <w:r>
              <w:rPr>
                <w:rFonts w:ascii="Georgia" w:eastAsia="Times New Roman" w:hAnsi="Georgia" w:cs="Times New Roman"/>
                <w:b/>
                <w:spacing w:val="-1"/>
                <w:sz w:val="20"/>
              </w:rPr>
              <w:t>Svar</w:t>
            </w:r>
          </w:p>
        </w:tc>
        <w:tc>
          <w:tcPr>
            <w:tcW w:w="1842" w:type="dxa"/>
            <w:shd w:val="clear" w:color="auto" w:fill="F2F2F2" w:themeFill="background1" w:themeFillShade="F2"/>
          </w:tcPr>
          <w:p w14:paraId="35205252" w14:textId="77777777" w:rsidR="00B06B9C" w:rsidRPr="000C2908" w:rsidRDefault="00B06B9C" w:rsidP="00B06B9C">
            <w:pPr>
              <w:pStyle w:val="TableParagraph"/>
              <w:spacing w:line="226" w:lineRule="exact"/>
              <w:ind w:left="102"/>
              <w:rPr>
                <w:rFonts w:ascii="Georgia" w:eastAsia="Times New Roman" w:hAnsi="Georgia" w:cs="Times New Roman"/>
                <w:spacing w:val="-1"/>
                <w:sz w:val="20"/>
              </w:rPr>
            </w:pPr>
          </w:p>
        </w:tc>
        <w:tc>
          <w:tcPr>
            <w:tcW w:w="4111" w:type="dxa"/>
            <w:shd w:val="clear" w:color="auto" w:fill="F2F2F2" w:themeFill="background1" w:themeFillShade="F2"/>
          </w:tcPr>
          <w:p w14:paraId="3402F02D" w14:textId="77777777" w:rsidR="00B06B9C" w:rsidRPr="000C2908" w:rsidRDefault="00B06B9C" w:rsidP="00B06B9C">
            <w:pPr>
              <w:pStyle w:val="TableParagraph"/>
              <w:spacing w:line="226" w:lineRule="exact"/>
              <w:ind w:left="102"/>
              <w:rPr>
                <w:rFonts w:ascii="Georgia" w:eastAsia="Times New Roman" w:hAnsi="Georgia" w:cs="Times New Roman"/>
                <w:spacing w:val="-1"/>
                <w:sz w:val="20"/>
              </w:rPr>
            </w:pPr>
          </w:p>
        </w:tc>
        <w:tc>
          <w:tcPr>
            <w:tcW w:w="1701" w:type="dxa"/>
            <w:shd w:val="clear" w:color="auto" w:fill="F2F2F2" w:themeFill="background1" w:themeFillShade="F2"/>
          </w:tcPr>
          <w:p w14:paraId="6FC4C6C3" w14:textId="77777777" w:rsidR="00B06B9C" w:rsidRPr="000C2908" w:rsidRDefault="00B06B9C" w:rsidP="00B06B9C">
            <w:pPr>
              <w:pStyle w:val="TableParagraph"/>
              <w:spacing w:line="226" w:lineRule="exact"/>
              <w:ind w:left="102"/>
              <w:jc w:val="center"/>
              <w:rPr>
                <w:rFonts w:ascii="Georgia" w:eastAsia="Times New Roman" w:hAnsi="Georgia" w:cs="Times New Roman"/>
                <w:spacing w:val="-1"/>
                <w:sz w:val="20"/>
              </w:rPr>
            </w:pPr>
          </w:p>
        </w:tc>
      </w:tr>
      <w:tr w:rsidR="00B06B9C" w:rsidRPr="000C2908" w14:paraId="6D39C52A" w14:textId="77777777" w:rsidTr="00A952B7">
        <w:trPr>
          <w:trHeight w:val="211"/>
        </w:trPr>
        <w:tc>
          <w:tcPr>
            <w:tcW w:w="2235" w:type="dxa"/>
          </w:tcPr>
          <w:p w14:paraId="32870139" w14:textId="3909B9FA" w:rsidR="00B06B9C" w:rsidRPr="000D60AF"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MasterDataChangeSet</w:t>
            </w:r>
          </w:p>
        </w:tc>
        <w:tc>
          <w:tcPr>
            <w:tcW w:w="1842" w:type="dxa"/>
          </w:tcPr>
          <w:p w14:paraId="0046C2D3" w14:textId="38D04290" w:rsidR="00B06B9C" w:rsidRPr="000D60AF"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MasterDataChangeSetType</w:t>
            </w:r>
          </w:p>
        </w:tc>
        <w:tc>
          <w:tcPr>
            <w:tcW w:w="4111" w:type="dxa"/>
          </w:tcPr>
          <w:p w14:paraId="35ACC755" w14:textId="77777777" w:rsidR="00B06B9C" w:rsidRDefault="00B06B9C" w:rsidP="00B06B9C">
            <w:pPr>
              <w:pStyle w:val="TableParagraph"/>
              <w:spacing w:line="226" w:lineRule="exact"/>
              <w:ind w:left="102"/>
              <w:rPr>
                <w:rFonts w:ascii="Georgia" w:hAnsi="Georgia"/>
                <w:b/>
                <w:sz w:val="20"/>
              </w:rPr>
            </w:pPr>
          </w:p>
        </w:tc>
        <w:tc>
          <w:tcPr>
            <w:tcW w:w="1701" w:type="dxa"/>
          </w:tcPr>
          <w:p w14:paraId="4067E7F0" w14:textId="0AF15047" w:rsidR="00B06B9C"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w:t>
            </w:r>
          </w:p>
        </w:tc>
      </w:tr>
      <w:tr w:rsidR="00B06B9C" w:rsidRPr="000C2908" w14:paraId="4704FE48" w14:textId="77777777" w:rsidTr="00A952B7">
        <w:trPr>
          <w:trHeight w:val="211"/>
        </w:trPr>
        <w:tc>
          <w:tcPr>
            <w:tcW w:w="2235" w:type="dxa"/>
          </w:tcPr>
          <w:p w14:paraId="7BB74EB6" w14:textId="748E1879" w:rsidR="00B06B9C" w:rsidRPr="000D60AF" w:rsidRDefault="00B06B9C" w:rsidP="00B06B9C">
            <w:pPr>
              <w:pStyle w:val="TableParagraph"/>
              <w:spacing w:line="229" w:lineRule="exact"/>
              <w:ind w:left="102"/>
              <w:rPr>
                <w:rFonts w:ascii="Georgia" w:eastAsia="Times New Roman" w:hAnsi="Georgia" w:cs="Times New Roman"/>
                <w:spacing w:val="-1"/>
                <w:sz w:val="20"/>
                <w:highlight w:val="yellow"/>
              </w:rPr>
            </w:pPr>
            <w:r>
              <w:rPr>
                <w:rFonts w:ascii="Georgia" w:eastAsia="Times New Roman" w:hAnsi="Georgia" w:cs="Times New Roman"/>
                <w:spacing w:val="-1"/>
                <w:sz w:val="20"/>
              </w:rPr>
              <w:t>../</w:t>
            </w:r>
            <w:r w:rsidRPr="000D60AF">
              <w:rPr>
                <w:rFonts w:ascii="Georgia" w:eastAsia="Times New Roman" w:hAnsi="Georgia" w:cs="Times New Roman"/>
                <w:spacing w:val="-1"/>
                <w:sz w:val="20"/>
              </w:rPr>
              <w:t>id</w:t>
            </w:r>
          </w:p>
        </w:tc>
        <w:tc>
          <w:tcPr>
            <w:tcW w:w="1842" w:type="dxa"/>
          </w:tcPr>
          <w:p w14:paraId="425390A2" w14:textId="48B72FB0" w:rsidR="00B06B9C" w:rsidRPr="000D60AF" w:rsidRDefault="00B06B9C" w:rsidP="00B06B9C">
            <w:pPr>
              <w:pStyle w:val="TableParagraph"/>
              <w:spacing w:line="226" w:lineRule="exact"/>
              <w:ind w:left="102"/>
              <w:rPr>
                <w:rFonts w:ascii="Georgia" w:eastAsia="Times New Roman" w:hAnsi="Georgia" w:cs="Times New Roman"/>
                <w:spacing w:val="-1"/>
                <w:sz w:val="20"/>
                <w:highlight w:val="yellow"/>
              </w:rPr>
            </w:pPr>
            <w:r w:rsidRPr="000D60AF">
              <w:rPr>
                <w:rFonts w:ascii="Georgia" w:eastAsia="Times New Roman" w:hAnsi="Georgia" w:cs="Times New Roman"/>
                <w:spacing w:val="-1"/>
                <w:sz w:val="20"/>
              </w:rPr>
              <w:t>IIType</w:t>
            </w:r>
          </w:p>
        </w:tc>
        <w:tc>
          <w:tcPr>
            <w:tcW w:w="4111" w:type="dxa"/>
          </w:tcPr>
          <w:p w14:paraId="4D9CBD75" w14:textId="0413F0F2" w:rsidR="00B06B9C" w:rsidRDefault="00C90ED8" w:rsidP="00B06B9C">
            <w:pPr>
              <w:pStyle w:val="TableParagraph"/>
              <w:spacing w:line="226" w:lineRule="exact"/>
              <w:ind w:left="102"/>
              <w:rPr>
                <w:rFonts w:ascii="Georgia" w:hAnsi="Georgia"/>
                <w:b/>
                <w:sz w:val="20"/>
              </w:rPr>
            </w:pPr>
            <w:r>
              <w:rPr>
                <w:rFonts w:ascii="Georgia" w:hAnsi="Georgia"/>
                <w:b/>
                <w:sz w:val="20"/>
              </w:rPr>
              <w:t>Id</w:t>
            </w:r>
          </w:p>
          <w:p w14:paraId="2C2B2C2F" w14:textId="273CB471" w:rsidR="00B06B9C" w:rsidRPr="000D60AF" w:rsidRDefault="00B06B9C" w:rsidP="00B06B9C">
            <w:pPr>
              <w:pStyle w:val="TableParagraph"/>
              <w:spacing w:line="226" w:lineRule="exact"/>
              <w:ind w:left="102"/>
              <w:rPr>
                <w:rFonts w:ascii="Georgia" w:hAnsi="Georgia"/>
                <w:sz w:val="20"/>
              </w:rPr>
            </w:pPr>
            <w:r>
              <w:rPr>
                <w:rFonts w:ascii="Georgia" w:hAnsi="Georgia"/>
                <w:sz w:val="20"/>
              </w:rPr>
              <w:t>Identifierare som unikt pekar ut en katalogdatapost i källsystemet. Idt kan användas för att hämta posten med tjänstekontraktet som pekas ut i förfrågan.</w:t>
            </w:r>
          </w:p>
        </w:tc>
        <w:tc>
          <w:tcPr>
            <w:tcW w:w="1701" w:type="dxa"/>
          </w:tcPr>
          <w:p w14:paraId="0F4AE377" w14:textId="6239C392" w:rsidR="00B06B9C" w:rsidRPr="00060B74"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B06B9C" w:rsidRPr="000C2908" w14:paraId="11BEBA10" w14:textId="77777777" w:rsidTr="00A952B7">
        <w:trPr>
          <w:trHeight w:val="211"/>
        </w:trPr>
        <w:tc>
          <w:tcPr>
            <w:tcW w:w="2235" w:type="dxa"/>
          </w:tcPr>
          <w:p w14:paraId="1FD935CD" w14:textId="4ABAB8A7" w:rsidR="00B06B9C"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../id/root</w:t>
            </w:r>
          </w:p>
        </w:tc>
        <w:tc>
          <w:tcPr>
            <w:tcW w:w="1842" w:type="dxa"/>
          </w:tcPr>
          <w:p w14:paraId="6AF1BAE2" w14:textId="417D6FE6" w:rsidR="00B06B9C" w:rsidRPr="000D60AF"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19E32712" w14:textId="5D6F247D" w:rsidR="00B06B9C" w:rsidRPr="00DB7908" w:rsidRDefault="00B06B9C" w:rsidP="00B06B9C">
            <w:pPr>
              <w:pStyle w:val="TableParagraph"/>
              <w:spacing w:line="226" w:lineRule="exact"/>
              <w:ind w:left="102"/>
              <w:rPr>
                <w:rFonts w:ascii="Georgia" w:hAnsi="Georgia"/>
                <w:sz w:val="20"/>
              </w:rPr>
            </w:pPr>
            <w:r w:rsidRPr="00DB7908">
              <w:rPr>
                <w:rFonts w:ascii="Georgia" w:hAnsi="Georgia"/>
                <w:sz w:val="20"/>
              </w:rPr>
              <w:t>En universellt unik identifierare eller en identifierare som ti</w:t>
            </w:r>
            <w:r>
              <w:rPr>
                <w:rFonts w:ascii="Georgia" w:hAnsi="Georgia"/>
                <w:sz w:val="20"/>
              </w:rPr>
              <w:t>llsammans med värdet för ”extens</w:t>
            </w:r>
            <w:r w:rsidRPr="00DB7908">
              <w:rPr>
                <w:rFonts w:ascii="Georgia" w:hAnsi="Georgia"/>
                <w:sz w:val="20"/>
              </w:rPr>
              <w:t>ion”</w:t>
            </w:r>
          </w:p>
          <w:p w14:paraId="569B5FE5" w14:textId="3A5E9583" w:rsidR="00B06B9C" w:rsidRPr="00DB7908" w:rsidRDefault="00B06B9C" w:rsidP="00B06B9C">
            <w:pPr>
              <w:pStyle w:val="TableParagraph"/>
              <w:spacing w:line="226" w:lineRule="exact"/>
              <w:ind w:left="102"/>
              <w:rPr>
                <w:rFonts w:ascii="Georgia" w:hAnsi="Georgia"/>
                <w:sz w:val="20"/>
              </w:rPr>
            </w:pPr>
            <w:r w:rsidRPr="00DB7908">
              <w:rPr>
                <w:rFonts w:ascii="Georgia" w:hAnsi="Georgia"/>
                <w:sz w:val="20"/>
              </w:rPr>
              <w:t>ger en universellt unik identifierare.</w:t>
            </w:r>
          </w:p>
        </w:tc>
        <w:tc>
          <w:tcPr>
            <w:tcW w:w="1701" w:type="dxa"/>
          </w:tcPr>
          <w:p w14:paraId="21BAAE55" w14:textId="1F91CCF1" w:rsidR="00B06B9C"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B06B9C" w:rsidRPr="000C2908" w14:paraId="4AA84194" w14:textId="77777777" w:rsidTr="00A952B7">
        <w:trPr>
          <w:trHeight w:val="211"/>
        </w:trPr>
        <w:tc>
          <w:tcPr>
            <w:tcW w:w="2235" w:type="dxa"/>
          </w:tcPr>
          <w:p w14:paraId="559D0371" w14:textId="4C7049E9" w:rsidR="00B06B9C"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lastRenderedPageBreak/>
              <w:t>../id/extension</w:t>
            </w:r>
          </w:p>
        </w:tc>
        <w:tc>
          <w:tcPr>
            <w:tcW w:w="1842" w:type="dxa"/>
          </w:tcPr>
          <w:p w14:paraId="0399EE21" w14:textId="53F0C32B" w:rsidR="00B06B9C" w:rsidRPr="000D60AF"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435126EE" w14:textId="3A2DAFE6" w:rsidR="00B06B9C" w:rsidRPr="00DB7908" w:rsidRDefault="00B06B9C" w:rsidP="00D32A8C">
            <w:pPr>
              <w:pStyle w:val="TableParagraph"/>
              <w:spacing w:line="226" w:lineRule="exact"/>
              <w:ind w:left="102"/>
              <w:rPr>
                <w:rFonts w:ascii="Georgia" w:hAnsi="Georgia"/>
                <w:sz w:val="20"/>
              </w:rPr>
            </w:pPr>
            <w:r w:rsidRPr="00DB7908">
              <w:rPr>
                <w:rFonts w:ascii="Georgia" w:hAnsi="Georgia"/>
                <w:sz w:val="20"/>
              </w:rPr>
              <w:t>En textsträng som tillsammans med värdet för "root" bildar en</w:t>
            </w:r>
            <w:r w:rsidR="00D32A8C">
              <w:rPr>
                <w:rFonts w:ascii="Georgia" w:hAnsi="Georgia"/>
                <w:sz w:val="20"/>
              </w:rPr>
              <w:t xml:space="preserve"> unik identifierare. Används om </w:t>
            </w:r>
            <w:r w:rsidRPr="00DB7908">
              <w:rPr>
                <w:rFonts w:ascii="Georgia" w:hAnsi="Georgia"/>
                <w:sz w:val="20"/>
              </w:rPr>
              <w:t>värdet på "root" inte är universellt unikt.</w:t>
            </w:r>
          </w:p>
        </w:tc>
        <w:tc>
          <w:tcPr>
            <w:tcW w:w="1701" w:type="dxa"/>
          </w:tcPr>
          <w:p w14:paraId="1B4F421E" w14:textId="0C4A1204" w:rsidR="00B06B9C"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0..1</w:t>
            </w:r>
          </w:p>
        </w:tc>
      </w:tr>
      <w:tr w:rsidR="00B06B9C" w:rsidRPr="000C2908" w14:paraId="54A33A03" w14:textId="77777777" w:rsidTr="00A952B7">
        <w:trPr>
          <w:trHeight w:val="211"/>
        </w:trPr>
        <w:tc>
          <w:tcPr>
            <w:tcW w:w="2235" w:type="dxa"/>
          </w:tcPr>
          <w:p w14:paraId="18D0874F" w14:textId="7F3B6E7C" w:rsidR="00B06B9C" w:rsidRPr="000D60AF"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../category</w:t>
            </w:r>
          </w:p>
        </w:tc>
        <w:tc>
          <w:tcPr>
            <w:tcW w:w="1842" w:type="dxa"/>
          </w:tcPr>
          <w:p w14:paraId="12E38DFC" w14:textId="2C70820E" w:rsidR="00B06B9C" w:rsidRPr="000D60AF"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Enum</w:t>
            </w:r>
          </w:p>
        </w:tc>
        <w:tc>
          <w:tcPr>
            <w:tcW w:w="4111" w:type="dxa"/>
          </w:tcPr>
          <w:p w14:paraId="088C1374" w14:textId="77777777" w:rsidR="00C90ED8" w:rsidRDefault="00B06B9C" w:rsidP="00B06B9C">
            <w:pPr>
              <w:pStyle w:val="TableParagraph"/>
              <w:spacing w:line="226" w:lineRule="exact"/>
              <w:ind w:left="102"/>
              <w:rPr>
                <w:rFonts w:ascii="Georgia" w:hAnsi="Georgia"/>
                <w:b/>
                <w:sz w:val="20"/>
              </w:rPr>
            </w:pPr>
            <w:r>
              <w:rPr>
                <w:rFonts w:ascii="Georgia" w:hAnsi="Georgia"/>
                <w:b/>
                <w:sz w:val="20"/>
              </w:rPr>
              <w:t>Kategori</w:t>
            </w:r>
          </w:p>
          <w:p w14:paraId="74168684" w14:textId="1BE7E6F8" w:rsidR="00B06B9C" w:rsidRPr="00C90ED8" w:rsidRDefault="00C90ED8" w:rsidP="00B06B9C">
            <w:pPr>
              <w:pStyle w:val="TableParagraph"/>
              <w:spacing w:line="226" w:lineRule="exact"/>
              <w:ind w:left="102"/>
              <w:rPr>
                <w:rFonts w:ascii="Georgia" w:hAnsi="Georgia"/>
                <w:sz w:val="20"/>
              </w:rPr>
            </w:pPr>
            <w:r w:rsidRPr="00C90ED8">
              <w:rPr>
                <w:rFonts w:ascii="Georgia" w:hAnsi="Georgia"/>
                <w:sz w:val="20"/>
              </w:rPr>
              <w:t>Kategori</w:t>
            </w:r>
            <w:r w:rsidR="00B06B9C" w:rsidRPr="00C90ED8">
              <w:rPr>
                <w:rFonts w:ascii="Georgia" w:hAnsi="Georgia"/>
                <w:sz w:val="20"/>
              </w:rPr>
              <w:t>sering av förändring</w:t>
            </w:r>
            <w:r w:rsidRPr="00C90ED8">
              <w:rPr>
                <w:rFonts w:ascii="Georgia" w:hAnsi="Georgia"/>
                <w:sz w:val="20"/>
              </w:rPr>
              <w:t>.</w:t>
            </w:r>
          </w:p>
          <w:p w14:paraId="3ECABD6F" w14:textId="173E9C4D" w:rsidR="00B06B9C" w:rsidRPr="003D717E" w:rsidRDefault="00B06B9C" w:rsidP="00B06B9C">
            <w:pPr>
              <w:pStyle w:val="TableParagraph"/>
              <w:spacing w:line="226" w:lineRule="exact"/>
              <w:ind w:left="102"/>
              <w:rPr>
                <w:rFonts w:ascii="Georgia" w:hAnsi="Georgia"/>
                <w:sz w:val="20"/>
              </w:rPr>
            </w:pPr>
            <w:r>
              <w:rPr>
                <w:rFonts w:ascii="Georgia" w:hAnsi="Georgia"/>
                <w:sz w:val="20"/>
              </w:rPr>
              <w:t>Enum med tillåtna värden: create, update, delete.</w:t>
            </w:r>
          </w:p>
        </w:tc>
        <w:tc>
          <w:tcPr>
            <w:tcW w:w="1701" w:type="dxa"/>
          </w:tcPr>
          <w:p w14:paraId="02D230B5" w14:textId="594545E0" w:rsidR="00B06B9C"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B06B9C" w:rsidRPr="000C2908" w14:paraId="40BA7935" w14:textId="77777777" w:rsidTr="00A952B7">
        <w:trPr>
          <w:trHeight w:val="211"/>
        </w:trPr>
        <w:tc>
          <w:tcPr>
            <w:tcW w:w="2235" w:type="dxa"/>
          </w:tcPr>
          <w:p w14:paraId="6270FBE7" w14:textId="6DD59180" w:rsidR="00B06B9C"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../changeTime</w:t>
            </w:r>
          </w:p>
        </w:tc>
        <w:tc>
          <w:tcPr>
            <w:tcW w:w="1842" w:type="dxa"/>
          </w:tcPr>
          <w:p w14:paraId="237CBCDD" w14:textId="626DCA49" w:rsidR="00B06B9C"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TimeStamp</w:t>
            </w:r>
          </w:p>
        </w:tc>
        <w:tc>
          <w:tcPr>
            <w:tcW w:w="4111" w:type="dxa"/>
          </w:tcPr>
          <w:p w14:paraId="1B6F4F4D" w14:textId="77777777" w:rsidR="00B06B9C" w:rsidRDefault="00B06B9C" w:rsidP="00B06B9C">
            <w:pPr>
              <w:pStyle w:val="TableParagraph"/>
              <w:spacing w:line="226" w:lineRule="exact"/>
              <w:ind w:left="102"/>
              <w:rPr>
                <w:rFonts w:ascii="Georgia" w:hAnsi="Georgia"/>
                <w:b/>
                <w:sz w:val="20"/>
              </w:rPr>
            </w:pPr>
            <w:r>
              <w:rPr>
                <w:rFonts w:ascii="Georgia" w:hAnsi="Georgia"/>
                <w:b/>
                <w:sz w:val="20"/>
              </w:rPr>
              <w:t>Förändringstidpunkt</w:t>
            </w:r>
          </w:p>
          <w:p w14:paraId="03662C00" w14:textId="7E69934B" w:rsidR="00B06B9C" w:rsidRPr="00800334" w:rsidRDefault="00B06B9C" w:rsidP="00B06B9C">
            <w:pPr>
              <w:pStyle w:val="TableParagraph"/>
              <w:spacing w:line="226" w:lineRule="exact"/>
              <w:ind w:left="102"/>
              <w:rPr>
                <w:rFonts w:ascii="Georgia" w:hAnsi="Georgia"/>
                <w:sz w:val="20"/>
              </w:rPr>
            </w:pPr>
            <w:r>
              <w:rPr>
                <w:rFonts w:ascii="Georgia" w:hAnsi="Georgia"/>
                <w:sz w:val="20"/>
              </w:rPr>
              <w:t xml:space="preserve">Tidpunkt för när förändringen genomfördes i masterdatakällan. </w:t>
            </w:r>
          </w:p>
        </w:tc>
        <w:tc>
          <w:tcPr>
            <w:tcW w:w="1701" w:type="dxa"/>
          </w:tcPr>
          <w:p w14:paraId="01B2BAF2" w14:textId="353BC048" w:rsidR="00B06B9C"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r w:rsidR="00B06B9C" w:rsidRPr="000C2908" w14:paraId="5E56CE9F" w14:textId="77777777" w:rsidTr="00A952B7">
        <w:trPr>
          <w:trHeight w:val="211"/>
        </w:trPr>
        <w:tc>
          <w:tcPr>
            <w:tcW w:w="2235" w:type="dxa"/>
          </w:tcPr>
          <w:p w14:paraId="5696DE53" w14:textId="1BCFCA05" w:rsidR="00B06B9C"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../attributes</w:t>
            </w:r>
          </w:p>
        </w:tc>
        <w:tc>
          <w:tcPr>
            <w:tcW w:w="1842" w:type="dxa"/>
          </w:tcPr>
          <w:p w14:paraId="74DBF708" w14:textId="0D85D299" w:rsidR="00B06B9C"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AttributeType</w:t>
            </w:r>
          </w:p>
        </w:tc>
        <w:tc>
          <w:tcPr>
            <w:tcW w:w="4111" w:type="dxa"/>
          </w:tcPr>
          <w:p w14:paraId="39D05C9F" w14:textId="41251E6A" w:rsidR="00B06B9C" w:rsidRPr="00C90ED8" w:rsidRDefault="00B06B9C" w:rsidP="00B06B9C">
            <w:pPr>
              <w:pStyle w:val="TableParagraph"/>
              <w:spacing w:line="226" w:lineRule="exact"/>
              <w:ind w:left="102"/>
              <w:rPr>
                <w:rFonts w:ascii="Georgia" w:hAnsi="Georgia"/>
                <w:sz w:val="20"/>
              </w:rPr>
            </w:pPr>
            <w:r w:rsidRPr="00C90ED8">
              <w:rPr>
                <w:rFonts w:ascii="Georgia" w:hAnsi="Georgia"/>
                <w:sz w:val="20"/>
              </w:rPr>
              <w:t>Angiv</w:t>
            </w:r>
            <w:r w:rsidR="00166684">
              <w:rPr>
                <w:rFonts w:ascii="Georgia" w:hAnsi="Georgia"/>
                <w:sz w:val="20"/>
              </w:rPr>
              <w:t>else av förändrade attribut för katalog</w:t>
            </w:r>
            <w:r w:rsidRPr="00C90ED8">
              <w:rPr>
                <w:rFonts w:ascii="Georgia" w:hAnsi="Georgia"/>
                <w:sz w:val="20"/>
              </w:rPr>
              <w:t>posten</w:t>
            </w:r>
            <w:r w:rsidR="00C90ED8" w:rsidRPr="00C90ED8">
              <w:rPr>
                <w:rFonts w:ascii="Georgia" w:hAnsi="Georgia"/>
                <w:sz w:val="20"/>
              </w:rPr>
              <w:t>.</w:t>
            </w:r>
          </w:p>
          <w:p w14:paraId="35A0E8CA" w14:textId="480CACD6" w:rsidR="00B06B9C" w:rsidRPr="00CF5377" w:rsidRDefault="00B06B9C" w:rsidP="00B06B9C">
            <w:pPr>
              <w:pStyle w:val="TableParagraph"/>
              <w:spacing w:line="226" w:lineRule="exact"/>
              <w:ind w:left="102"/>
              <w:rPr>
                <w:rFonts w:ascii="Georgia" w:hAnsi="Georgia"/>
                <w:sz w:val="20"/>
              </w:rPr>
            </w:pPr>
            <w:r>
              <w:rPr>
                <w:rFonts w:ascii="Georgia" w:hAnsi="Georgia"/>
                <w:sz w:val="20"/>
              </w:rPr>
              <w:t xml:space="preserve">Om category är update </w:t>
            </w:r>
            <w:r w:rsidR="00D32A8C">
              <w:rPr>
                <w:rFonts w:ascii="Georgia" w:hAnsi="Georgia"/>
                <w:sz w:val="20"/>
              </w:rPr>
              <w:t>kan</w:t>
            </w:r>
            <w:r>
              <w:rPr>
                <w:rFonts w:ascii="Georgia" w:hAnsi="Georgia"/>
                <w:sz w:val="20"/>
              </w:rPr>
              <w:t xml:space="preserve"> förändrade fält anges i svaret</w:t>
            </w:r>
            <w:r w:rsidR="00166684">
              <w:rPr>
                <w:rFonts w:ascii="Georgia" w:hAnsi="Georgia"/>
                <w:sz w:val="20"/>
              </w:rPr>
              <w:t>,</w:t>
            </w:r>
            <w:r>
              <w:rPr>
                <w:rFonts w:ascii="Georgia" w:hAnsi="Georgia"/>
                <w:sz w:val="20"/>
              </w:rPr>
              <w:t xml:space="preserve"> så att konsumenten kan härleda om uppdateringen är relevant för att trigga en hämtning av hela posten.</w:t>
            </w:r>
          </w:p>
        </w:tc>
        <w:tc>
          <w:tcPr>
            <w:tcW w:w="1701" w:type="dxa"/>
          </w:tcPr>
          <w:p w14:paraId="790F6306" w14:textId="5A6F7FB2" w:rsidR="00B06B9C" w:rsidDel="004F1462" w:rsidRDefault="00B06B9C"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0..*</w:t>
            </w:r>
          </w:p>
        </w:tc>
      </w:tr>
      <w:tr w:rsidR="00B06B9C" w:rsidRPr="000C2908" w14:paraId="1D73D177" w14:textId="77777777" w:rsidTr="00A952B7">
        <w:trPr>
          <w:trHeight w:val="211"/>
        </w:trPr>
        <w:tc>
          <w:tcPr>
            <w:tcW w:w="2235" w:type="dxa"/>
          </w:tcPr>
          <w:p w14:paraId="207720DE" w14:textId="3D4D5774" w:rsidR="00B06B9C" w:rsidRDefault="00B06B9C" w:rsidP="00B06B9C">
            <w:pPr>
              <w:pStyle w:val="TableParagraph"/>
              <w:spacing w:line="229" w:lineRule="exact"/>
              <w:ind w:left="102"/>
              <w:rPr>
                <w:rFonts w:ascii="Georgia" w:eastAsia="Times New Roman" w:hAnsi="Georgia" w:cs="Times New Roman"/>
                <w:spacing w:val="-1"/>
                <w:sz w:val="20"/>
              </w:rPr>
            </w:pPr>
            <w:r>
              <w:rPr>
                <w:rFonts w:ascii="Georgia" w:eastAsia="Times New Roman" w:hAnsi="Georgia" w:cs="Times New Roman"/>
                <w:spacing w:val="-1"/>
                <w:sz w:val="20"/>
              </w:rPr>
              <w:t>../../attribute</w:t>
            </w:r>
          </w:p>
        </w:tc>
        <w:tc>
          <w:tcPr>
            <w:tcW w:w="1842" w:type="dxa"/>
          </w:tcPr>
          <w:p w14:paraId="1534AEC1" w14:textId="672A7307" w:rsidR="00B06B9C" w:rsidRDefault="00B06B9C" w:rsidP="00B06B9C">
            <w:pPr>
              <w:pStyle w:val="TableParagraph"/>
              <w:spacing w:line="226" w:lineRule="exact"/>
              <w:ind w:left="102"/>
              <w:rPr>
                <w:rFonts w:ascii="Georgia" w:eastAsia="Times New Roman" w:hAnsi="Georgia" w:cs="Times New Roman"/>
                <w:spacing w:val="-1"/>
                <w:sz w:val="20"/>
              </w:rPr>
            </w:pPr>
            <w:r>
              <w:rPr>
                <w:rFonts w:ascii="Georgia" w:eastAsia="Times New Roman" w:hAnsi="Georgia" w:cs="Times New Roman"/>
                <w:spacing w:val="-1"/>
                <w:sz w:val="20"/>
              </w:rPr>
              <w:t>String</w:t>
            </w:r>
          </w:p>
        </w:tc>
        <w:tc>
          <w:tcPr>
            <w:tcW w:w="4111" w:type="dxa"/>
          </w:tcPr>
          <w:p w14:paraId="2590CF9F" w14:textId="2AB6B845" w:rsidR="00B06B9C" w:rsidRDefault="00C90ED8" w:rsidP="00B06B9C">
            <w:pPr>
              <w:pStyle w:val="TableParagraph"/>
              <w:spacing w:line="226" w:lineRule="exact"/>
              <w:ind w:left="102"/>
              <w:rPr>
                <w:rFonts w:ascii="Georgia" w:hAnsi="Georgia"/>
                <w:b/>
                <w:sz w:val="20"/>
              </w:rPr>
            </w:pPr>
            <w:r>
              <w:rPr>
                <w:rFonts w:ascii="Georgia" w:hAnsi="Georgia"/>
                <w:b/>
                <w:sz w:val="20"/>
              </w:rPr>
              <w:t>Attribut</w:t>
            </w:r>
          </w:p>
          <w:p w14:paraId="4E4375E0" w14:textId="77777777" w:rsidR="00B06B9C" w:rsidRDefault="00B06B9C" w:rsidP="00B06B9C">
            <w:pPr>
              <w:pStyle w:val="TableParagraph"/>
              <w:spacing w:line="226" w:lineRule="exact"/>
              <w:ind w:left="102"/>
              <w:rPr>
                <w:rFonts w:ascii="Georgia" w:hAnsi="Georgia"/>
                <w:sz w:val="20"/>
              </w:rPr>
            </w:pPr>
            <w:r>
              <w:rPr>
                <w:rFonts w:ascii="Georgia" w:hAnsi="Georgia"/>
                <w:sz w:val="20"/>
              </w:rPr>
              <w:t>Det förändrade attributet pekas ut med klass och attribut separerat med punktnotation. Exempel: Organisation.namn</w:t>
            </w:r>
          </w:p>
          <w:p w14:paraId="2120EE3E" w14:textId="4B778726" w:rsidR="00166684" w:rsidRPr="00CF5377" w:rsidRDefault="00166684" w:rsidP="00B06B9C">
            <w:pPr>
              <w:pStyle w:val="TableParagraph"/>
              <w:spacing w:line="226" w:lineRule="exact"/>
              <w:ind w:left="102"/>
              <w:rPr>
                <w:rFonts w:ascii="Georgia" w:hAnsi="Georgia"/>
                <w:sz w:val="20"/>
              </w:rPr>
            </w:pPr>
            <w:r>
              <w:rPr>
                <w:rFonts w:ascii="Georgia" w:hAnsi="Georgia"/>
                <w:sz w:val="20"/>
              </w:rPr>
              <w:t>Vilka attribut som kan anges beror helt på masterdatakällan.</w:t>
            </w:r>
          </w:p>
        </w:tc>
        <w:tc>
          <w:tcPr>
            <w:tcW w:w="1701" w:type="dxa"/>
          </w:tcPr>
          <w:p w14:paraId="076088FC" w14:textId="3741125F" w:rsidR="00B06B9C" w:rsidDel="004F1462" w:rsidRDefault="00DA15FE" w:rsidP="00B06B9C">
            <w:pPr>
              <w:pStyle w:val="TableParagraph"/>
              <w:spacing w:line="226" w:lineRule="exact"/>
              <w:ind w:left="102"/>
              <w:jc w:val="center"/>
              <w:rPr>
                <w:rFonts w:ascii="Georgia" w:eastAsia="Times New Roman" w:hAnsi="Georgia" w:cs="Times New Roman"/>
                <w:spacing w:val="-1"/>
                <w:sz w:val="20"/>
              </w:rPr>
            </w:pPr>
            <w:r>
              <w:rPr>
                <w:rFonts w:ascii="Georgia" w:eastAsia="Times New Roman" w:hAnsi="Georgia" w:cs="Times New Roman"/>
                <w:spacing w:val="-1"/>
                <w:sz w:val="20"/>
              </w:rPr>
              <w:t>1</w:t>
            </w:r>
          </w:p>
        </w:tc>
      </w:tr>
    </w:tbl>
    <w:p w14:paraId="48ADF968" w14:textId="77777777" w:rsidR="0007056D" w:rsidRDefault="0007056D" w:rsidP="0007056D"/>
    <w:p w14:paraId="1C986646" w14:textId="01DDF9EC" w:rsidR="00174F37" w:rsidRPr="00174F37" w:rsidRDefault="0007056D" w:rsidP="00174F37">
      <w:pPr>
        <w:pStyle w:val="Heading3"/>
      </w:pPr>
      <w:bookmarkStart w:id="93" w:name="_Toc525287446"/>
      <w:r>
        <w:t>Övriga regler</w:t>
      </w:r>
      <w:bookmarkEnd w:id="93"/>
    </w:p>
    <w:p w14:paraId="78EC8C6C" w14:textId="5C1E6183" w:rsidR="005F67C4" w:rsidRDefault="001F0990" w:rsidP="00D461A3">
      <w:r>
        <w:t xml:space="preserve">Regel #1: </w:t>
      </w:r>
      <w:r w:rsidR="00283E96">
        <w:t>När en tjänstekonsument anger en masterDataEntity som producenten inte stödjer ska tjänsteproducen</w:t>
      </w:r>
      <w:r w:rsidR="00B06B9C">
        <w:t>ten svara med ett SoapException.</w:t>
      </w:r>
    </w:p>
    <w:p w14:paraId="70125BB7" w14:textId="787A02FE" w:rsidR="001F0990" w:rsidRDefault="001F0990" w:rsidP="001F0990">
      <w:r>
        <w:t>Regel #2: Tjänstekonsumenten ska begränsa sitt sökvillkor i begäran i syfte att minimera storleken på svarsmeddelandet.</w:t>
      </w:r>
    </w:p>
    <w:p w14:paraId="7BD1CAEC" w14:textId="0144AE2C" w:rsidR="00DA15FE" w:rsidRDefault="00DA15FE" w:rsidP="001F0990">
      <w:r>
        <w:t xml:space="preserve">Regel #3: </w:t>
      </w:r>
      <w:r w:rsidR="00943771">
        <w:t>Tjänsteproducentens h</w:t>
      </w:r>
      <w:r>
        <w:t xml:space="preserve">antering av flera förändringar </w:t>
      </w:r>
      <w:r w:rsidR="00EE2608">
        <w:t>av</w:t>
      </w:r>
      <w:r>
        <w:t xml:space="preserve"> samma katalogdatapost under sökperioden</w:t>
      </w:r>
      <w:r w:rsidR="00E35C52">
        <w:t>,</w:t>
      </w:r>
      <w:r w:rsidR="00D32A8C">
        <w:t xml:space="preserve"> som anges</w:t>
      </w:r>
      <w:r>
        <w:t xml:space="preserve"> i begäran</w:t>
      </w:r>
      <w:r w:rsidR="00E35C52">
        <w:t>,</w:t>
      </w:r>
      <w:r w:rsidR="00D32A8C">
        <w:t xml:space="preserve"> kan hanteras på olika sätt beroende på tjänsteproducentens förmåga</w:t>
      </w:r>
      <w:r w:rsidR="00E63606">
        <w:t xml:space="preserve"> och användningsområde</w:t>
      </w:r>
      <w:r w:rsidR="00D32A8C">
        <w:t>. I exemplet i Figur 1 uppdateras samma post två gånger</w:t>
      </w:r>
      <w:r w:rsidR="00EE2608">
        <w:t xml:space="preserve">. </w:t>
      </w:r>
      <w:r w:rsidR="00D32A8C">
        <w:t xml:space="preserve">En begäran med sökintervall 2018-01-01  -  2018-01-10 </w:t>
      </w:r>
      <w:r w:rsidR="007E08EB">
        <w:t>får</w:t>
      </w:r>
      <w:r w:rsidR="00D32A8C">
        <w:t xml:space="preserve"> hanteras på </w:t>
      </w:r>
      <w:r w:rsidR="00EE2608">
        <w:t>2</w:t>
      </w:r>
      <w:r w:rsidR="00D32A8C">
        <w:t xml:space="preserve"> olika sätt</w:t>
      </w:r>
      <w:r>
        <w:t>:</w:t>
      </w:r>
    </w:p>
    <w:p w14:paraId="6CAA0D1A" w14:textId="30022636" w:rsidR="00D32A8C" w:rsidRDefault="00D32A8C" w:rsidP="00D32A8C">
      <w:pPr>
        <w:keepNext/>
      </w:pPr>
      <w:r>
        <w:object w:dxaOrig="14370" w:dyaOrig="2865" w14:anchorId="5188865E">
          <v:shape id="_x0000_i1027" type="#_x0000_t75" style="width:522.75pt;height:104.25pt" o:ole="">
            <v:imagedata r:id="rId16" o:title=""/>
          </v:shape>
          <o:OLEObject Type="Embed" ProgID="Visio.Drawing.15" ShapeID="_x0000_i1027" DrawAspect="Content" ObjectID="_1599029292" r:id="rId17"/>
        </w:object>
      </w:r>
    </w:p>
    <w:p w14:paraId="369EBD6D" w14:textId="1345908E" w:rsidR="00D32A8C" w:rsidRDefault="00D32A8C" w:rsidP="00174F37">
      <w:pPr>
        <w:pStyle w:val="Caption"/>
        <w:rPr>
          <w:noProof/>
        </w:rPr>
      </w:pPr>
      <w:r>
        <w:t xml:space="preserve">Figur </w:t>
      </w:r>
      <w:fldSimple w:instr=" SEQ Figur \* ARABIC ">
        <w:r w:rsidR="00EE2608">
          <w:rPr>
            <w:noProof/>
          </w:rPr>
          <w:t>1</w:t>
        </w:r>
      </w:fldSimple>
      <w:r w:rsidR="00174F37">
        <w:t>.</w:t>
      </w:r>
      <w:r>
        <w:t xml:space="preserve"> Katalogpost med id=abc uppdateras två gånger</w:t>
      </w:r>
      <w:r>
        <w:rPr>
          <w:noProof/>
        </w:rPr>
        <w:t xml:space="preserve"> under tidsperioden 2018-01-01  -  2018-01-10</w:t>
      </w:r>
    </w:p>
    <w:p w14:paraId="4F0A0EE1" w14:textId="14F759D4" w:rsidR="00174F37" w:rsidRDefault="00174F37" w:rsidP="00D32A8C">
      <w:pPr>
        <w:pStyle w:val="ListParagraph"/>
        <w:numPr>
          <w:ilvl w:val="0"/>
          <w:numId w:val="48"/>
        </w:numPr>
      </w:pPr>
      <w:r>
        <w:t xml:space="preserve">Tjänsteproducent som endast kan tillhandahålla senaste versionen av en katalogpost </w:t>
      </w:r>
      <w:r w:rsidR="00EE2608">
        <w:t xml:space="preserve">via sitt huvudkontrakt </w:t>
      </w:r>
      <w:r>
        <w:t>anger en post i svaret med datum för senaste uppdateringen och antingen ingen attributangivelse</w:t>
      </w:r>
      <w:r w:rsidR="00F44E64">
        <w:t>,</w:t>
      </w:r>
      <w:r>
        <w:t xml:space="preserve"> eller båda attributen</w:t>
      </w:r>
      <w:r w:rsidR="00EE2608">
        <w:t xml:space="preserve"> som förändrats under tidsintervallet</w:t>
      </w:r>
      <w:r>
        <w:t>.</w:t>
      </w:r>
    </w:p>
    <w:p w14:paraId="11227B9B" w14:textId="628CDCE1" w:rsidR="00174F37" w:rsidRDefault="00174F37" w:rsidP="00D32A8C">
      <w:pPr>
        <w:pStyle w:val="ListParagraph"/>
        <w:numPr>
          <w:ilvl w:val="0"/>
          <w:numId w:val="48"/>
        </w:numPr>
      </w:pPr>
      <w:r>
        <w:t xml:space="preserve">Tjänsteproducent som kan och vill tillhandahålla historiska versioner av katalogposter via sitt huvudkontrakt anger två poster i svaret. </w:t>
      </w:r>
      <w:r w:rsidR="00107AFD">
        <w:t>Attributangivelse i respektive post är frivilligt.</w:t>
      </w:r>
    </w:p>
    <w:p w14:paraId="1021842E" w14:textId="525AE8DD" w:rsidR="00EE2608" w:rsidRDefault="00EE2608" w:rsidP="00EE2608"/>
    <w:p w14:paraId="04A45076" w14:textId="13448027" w:rsidR="00EE2608" w:rsidRDefault="00EE2608" w:rsidP="00EE2608">
      <w:r>
        <w:t xml:space="preserve">I Figur </w:t>
      </w:r>
      <w:r w:rsidR="00B31D3F">
        <w:t xml:space="preserve">2 </w:t>
      </w:r>
      <w:r w:rsidR="00C517D5">
        <w:t>visas hur</w:t>
      </w:r>
      <w:r>
        <w:t xml:space="preserve"> </w:t>
      </w:r>
      <w:r w:rsidR="00B31D3F">
        <w:t>en</w:t>
      </w:r>
      <w:r>
        <w:t xml:space="preserve"> katalogpost </w:t>
      </w:r>
      <w:r w:rsidR="00C517D5">
        <w:t xml:space="preserve">blir </w:t>
      </w:r>
      <w:r>
        <w:t>skapad, uppdaterad och borttagen</w:t>
      </w:r>
      <w:r w:rsidR="00D2350A">
        <w:t xml:space="preserve"> under ett tidsintervall</w:t>
      </w:r>
      <w:r>
        <w:t xml:space="preserve">. En begäran med sökintervall 2018-01-01  -  2018-01-10 </w:t>
      </w:r>
      <w:r w:rsidR="007E08EB">
        <w:t>får</w:t>
      </w:r>
      <w:r>
        <w:t xml:space="preserve"> hanteras på 2 olika sätt:</w:t>
      </w:r>
    </w:p>
    <w:p w14:paraId="6CEC90DE" w14:textId="77777777" w:rsidR="00EE2608" w:rsidRDefault="00EE2608" w:rsidP="00EE2608">
      <w:pPr>
        <w:pStyle w:val="ListParagraph"/>
        <w:ind w:firstLine="0"/>
      </w:pPr>
    </w:p>
    <w:p w14:paraId="568D22D3" w14:textId="217EE651" w:rsidR="00EE2608" w:rsidRDefault="00EE2608" w:rsidP="00EE2608">
      <w:pPr>
        <w:keepNext/>
      </w:pPr>
      <w:r>
        <w:object w:dxaOrig="14370" w:dyaOrig="2865" w14:anchorId="552CD025">
          <v:shape id="_x0000_i1028" type="#_x0000_t75" style="width:522.75pt;height:104.25pt" o:ole="">
            <v:imagedata r:id="rId18" o:title=""/>
          </v:shape>
          <o:OLEObject Type="Embed" ProgID="Visio.Drawing.15" ShapeID="_x0000_i1028" DrawAspect="Content" ObjectID="_1599029293" r:id="rId19"/>
        </w:object>
      </w:r>
    </w:p>
    <w:p w14:paraId="653077B6" w14:textId="03CD6E62" w:rsidR="00174F37" w:rsidRPr="00D32A8C" w:rsidRDefault="00EE2608" w:rsidP="00EE2608">
      <w:pPr>
        <w:pStyle w:val="Caption"/>
      </w:pPr>
      <w:r>
        <w:t xml:space="preserve">Figur </w:t>
      </w:r>
      <w:fldSimple w:instr=" SEQ Figur \* ARABIC ">
        <w:r>
          <w:rPr>
            <w:noProof/>
          </w:rPr>
          <w:t>2</w:t>
        </w:r>
      </w:fldSimple>
      <w:r>
        <w:t>. Katalogpost med id=abc skapas, uppdateras och tas bort under tidsperioden 2018-01-01  -  2018-01-10</w:t>
      </w:r>
    </w:p>
    <w:p w14:paraId="148FBE0D" w14:textId="7A5F8272" w:rsidR="001F0990" w:rsidRDefault="00EE2608" w:rsidP="00EE2608">
      <w:pPr>
        <w:pStyle w:val="ListParagraph"/>
        <w:numPr>
          <w:ilvl w:val="0"/>
          <w:numId w:val="49"/>
        </w:numPr>
      </w:pPr>
      <w:r>
        <w:t xml:space="preserve">För </w:t>
      </w:r>
      <w:r w:rsidR="00B31D3F">
        <w:t xml:space="preserve">en </w:t>
      </w:r>
      <w:r>
        <w:t>tjänsteproducent som endast kan tillhandahålla senaste versionen av en katalogpost via sitt huvudkontrakt ska svaret innehålla en post med information om borttagning</w:t>
      </w:r>
      <w:r w:rsidR="00B31D3F">
        <w:t>.</w:t>
      </w:r>
    </w:p>
    <w:p w14:paraId="1059CC3F" w14:textId="665EDFBE" w:rsidR="00B31D3F" w:rsidRDefault="00B31D3F" w:rsidP="00B31D3F">
      <w:pPr>
        <w:pStyle w:val="ListParagraph"/>
        <w:numPr>
          <w:ilvl w:val="0"/>
          <w:numId w:val="49"/>
        </w:numPr>
      </w:pPr>
      <w:r>
        <w:t xml:space="preserve">Tjänsteproducent som kan och vill tillhandahålla historiska versioner av katalogposter via sitt huvudkontrakt anger tre poster i svaret. </w:t>
      </w:r>
      <w:r w:rsidR="00107AFD">
        <w:t>Attributangivelse i uppdateringsposten är frivillig.</w:t>
      </w:r>
    </w:p>
    <w:p w14:paraId="577090BD" w14:textId="77777777" w:rsidR="005F67C4" w:rsidRPr="00800334" w:rsidRDefault="005F67C4" w:rsidP="00800334"/>
    <w:p w14:paraId="45AD687D" w14:textId="77777777" w:rsidR="00843067" w:rsidRPr="00843067" w:rsidRDefault="00843067" w:rsidP="00843067"/>
    <w:p w14:paraId="763DCF79" w14:textId="77777777" w:rsidR="0007056D" w:rsidRPr="00776D68" w:rsidRDefault="0007056D" w:rsidP="0007056D">
      <w:pPr>
        <w:pStyle w:val="Heading4"/>
      </w:pPr>
      <w:r w:rsidRPr="00776D68">
        <w:t>Icke funktionella krav</w:t>
      </w:r>
    </w:p>
    <w:p w14:paraId="3C4D4A4C" w14:textId="77777777" w:rsidR="0007056D" w:rsidRPr="00776D68" w:rsidRDefault="0007056D" w:rsidP="0007056D">
      <w:pPr>
        <w:pStyle w:val="Heading5"/>
      </w:pPr>
      <w:r w:rsidRPr="00776D68">
        <w:t>SLA-krav</w:t>
      </w:r>
    </w:p>
    <w:p w14:paraId="7C280A77" w14:textId="77777777" w:rsidR="0007056D" w:rsidRDefault="0007056D" w:rsidP="0007056D">
      <w:pPr>
        <w:rPr>
          <w:spacing w:val="-1"/>
        </w:rPr>
      </w:pPr>
      <w:r>
        <w:rPr>
          <w:spacing w:val="-1"/>
        </w:rPr>
        <w:t>Se generella SLA-krav för tjänstedomänen.</w:t>
      </w:r>
    </w:p>
    <w:p w14:paraId="272674AA" w14:textId="77777777" w:rsidR="0007056D" w:rsidRPr="008B016A" w:rsidRDefault="0007056D" w:rsidP="0007056D"/>
    <w:p w14:paraId="095653EF" w14:textId="77777777" w:rsidR="0007056D" w:rsidRPr="00776D68" w:rsidRDefault="0007056D" w:rsidP="0007056D">
      <w:pPr>
        <w:pStyle w:val="Heading3"/>
      </w:pPr>
      <w:bookmarkStart w:id="94" w:name="_Toc525287447"/>
      <w:r w:rsidRPr="00776D68">
        <w:t>Annan information om kontraktet</w:t>
      </w:r>
      <w:bookmarkEnd w:id="94"/>
    </w:p>
    <w:p w14:paraId="7F043D6B" w14:textId="00B847EA" w:rsidR="0007056D" w:rsidRPr="00B31D3F" w:rsidRDefault="0007056D" w:rsidP="0007056D">
      <w:pPr>
        <w:rPr>
          <w:spacing w:val="-1"/>
        </w:rPr>
      </w:pPr>
      <w:r w:rsidRPr="00943580">
        <w:rPr>
          <w:spacing w:val="-1"/>
        </w:rPr>
        <w:t>Ingen.</w:t>
      </w:r>
    </w:p>
    <w:sectPr w:rsidR="0007056D" w:rsidRPr="00B31D3F" w:rsidSect="000A531A">
      <w:headerReference w:type="default" r:id="rId20"/>
      <w:footerReference w:type="default" r:id="rId21"/>
      <w:headerReference w:type="first" r:id="rId22"/>
      <w:footerReference w:type="first" r:id="rId23"/>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ED0C9" w14:textId="77777777" w:rsidR="00D63494" w:rsidRDefault="00D63494" w:rsidP="00C72B17">
      <w:pPr>
        <w:spacing w:line="240" w:lineRule="auto"/>
      </w:pPr>
      <w:r>
        <w:separator/>
      </w:r>
    </w:p>
  </w:endnote>
  <w:endnote w:type="continuationSeparator" w:id="0">
    <w:p w14:paraId="2334136C" w14:textId="77777777" w:rsidR="00D63494" w:rsidRDefault="00D63494"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48801" w14:textId="77777777" w:rsidR="00EC66F8" w:rsidRDefault="00EC66F8"/>
  <w:p w14:paraId="1FC233E8" w14:textId="77777777" w:rsidR="00EC66F8" w:rsidRDefault="00EC66F8"/>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EC66F8" w:rsidRPr="004A7C1C" w14:paraId="3C5A492F" w14:textId="77777777" w:rsidTr="00095A0D">
      <w:trPr>
        <w:trHeight w:val="629"/>
      </w:trPr>
      <w:tc>
        <w:tcPr>
          <w:tcW w:w="1559" w:type="dxa"/>
        </w:tcPr>
        <w:p w14:paraId="784DFED4"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EC66F8" w:rsidRPr="002D75CA" w:rsidRDefault="00EC66F8"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EC66F8" w:rsidRPr="002D75CA" w:rsidRDefault="00EC66F8"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EC66F8" w:rsidRPr="0091623E" w:rsidRDefault="00EC66F8" w:rsidP="00095A0D">
          <w:pPr>
            <w:pStyle w:val="Footer"/>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EC66F8" w:rsidRPr="001304B6" w:rsidRDefault="00EC66F8"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EC66F8" w:rsidRPr="004A7C1C" w:rsidRDefault="00EC66F8" w:rsidP="001304B6">
          <w:pPr>
            <w:pStyle w:val="Footer"/>
          </w:pPr>
        </w:p>
      </w:tc>
      <w:tc>
        <w:tcPr>
          <w:tcW w:w="709" w:type="dxa"/>
        </w:tcPr>
        <w:p w14:paraId="6E332D35" w14:textId="5E27510B" w:rsidR="00EC66F8" w:rsidRPr="004A7C1C" w:rsidRDefault="00EC66F8"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15</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15</w:t>
          </w:r>
          <w:r w:rsidRPr="004A7C1C">
            <w:rPr>
              <w:rStyle w:val="PageNumber"/>
            </w:rPr>
            <w:fldChar w:fldCharType="end"/>
          </w:r>
        </w:p>
      </w:tc>
    </w:tr>
  </w:tbl>
  <w:p w14:paraId="6EB65E86" w14:textId="77777777" w:rsidR="00EC66F8" w:rsidRDefault="00EC66F8"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491F8" w14:textId="77777777" w:rsidR="00EC66F8" w:rsidRDefault="00EC66F8">
    <w:pPr>
      <w:pStyle w:val="Footer"/>
    </w:pPr>
  </w:p>
  <w:p w14:paraId="36E0CB75" w14:textId="77777777" w:rsidR="00EC66F8" w:rsidRDefault="00EC66F8">
    <w:pPr>
      <w:pStyle w:val="Footer"/>
    </w:pPr>
  </w:p>
  <w:p w14:paraId="68EA24B6" w14:textId="77777777" w:rsidR="00EC66F8" w:rsidRDefault="00EC66F8">
    <w:pPr>
      <w:pStyle w:val="Footer"/>
    </w:pPr>
  </w:p>
  <w:p w14:paraId="798F58D1" w14:textId="77777777" w:rsidR="00EC66F8" w:rsidRDefault="00EC66F8">
    <w:pPr>
      <w:pStyle w:val="Footer"/>
    </w:pPr>
  </w:p>
  <w:p w14:paraId="0B4F500D" w14:textId="77777777" w:rsidR="00EC66F8" w:rsidRDefault="00EC6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9C2D5" w14:textId="77777777" w:rsidR="00D63494" w:rsidRDefault="00D63494" w:rsidP="00C72B17">
      <w:pPr>
        <w:spacing w:line="240" w:lineRule="auto"/>
      </w:pPr>
      <w:r>
        <w:separator/>
      </w:r>
    </w:p>
  </w:footnote>
  <w:footnote w:type="continuationSeparator" w:id="0">
    <w:p w14:paraId="504547A1" w14:textId="77777777" w:rsidR="00D63494" w:rsidRDefault="00D63494"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2D9D9" w14:textId="77777777" w:rsidR="00EC66F8" w:rsidRDefault="00EC66F8"/>
  <w:p w14:paraId="69BC34DE" w14:textId="77777777" w:rsidR="00EC66F8" w:rsidRDefault="00EC66F8"/>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EC66F8" w:rsidRPr="00333716" w14:paraId="38E1EC6E" w14:textId="77777777" w:rsidTr="000A531A">
      <w:trPr>
        <w:trHeight w:hRule="exact" w:val="539"/>
      </w:trPr>
      <w:tc>
        <w:tcPr>
          <w:tcW w:w="3168" w:type="dxa"/>
          <w:tcBorders>
            <w:top w:val="nil"/>
            <w:bottom w:val="nil"/>
          </w:tcBorders>
        </w:tcPr>
        <w:p w14:paraId="74451D16" w14:textId="77777777" w:rsidR="00EC66F8" w:rsidRPr="00095A0D" w:rsidRDefault="00EC66F8" w:rsidP="00095A0D">
          <w:pPr>
            <w:pStyle w:val="Footer"/>
            <w:rPr>
              <w:rFonts w:ascii="Arial" w:eastAsia="Times New Roman" w:hAnsi="Arial"/>
              <w:color w:val="00A9A7"/>
              <w:sz w:val="14"/>
              <w:szCs w:val="24"/>
              <w:lang w:eastAsia="en-GB"/>
            </w:rPr>
          </w:pPr>
          <w:bookmarkStart w:id="95" w:name="LDnr1"/>
          <w:bookmarkEnd w:id="95"/>
        </w:p>
        <w:p w14:paraId="1A79B92D" w14:textId="77777777" w:rsidR="00EC66F8" w:rsidRPr="00095A0D" w:rsidRDefault="00EC66F8"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478C8A3B" w:rsidR="00EC66F8" w:rsidRDefault="00EC66F8"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infrastrukturtjänster:katalogtjänster:synkronisering</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Pr>
              <w:rFonts w:ascii="Arial" w:eastAsia="Times New Roman" w:hAnsi="Arial"/>
              <w:color w:val="008000"/>
              <w:sz w:val="14"/>
              <w:szCs w:val="24"/>
              <w:lang w:eastAsia="en-GB"/>
            </w:rPr>
            <w:t>infrastrukturtjänster:katalogtjänster:synkronisering</w:t>
          </w:r>
        </w:p>
        <w:p w14:paraId="015507E6" w14:textId="2761C789" w:rsidR="00EC66F8" w:rsidRDefault="00EC66F8"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Pr>
              <w:rFonts w:ascii="Arial" w:eastAsia="Times New Roman" w:hAnsi="Arial"/>
              <w:color w:val="008000"/>
              <w:sz w:val="14"/>
              <w:szCs w:val="24"/>
              <w:lang w:eastAsia="en-GB"/>
            </w:rPr>
            <w:fldChar w:fldCharType="begin"/>
          </w:r>
          <w:r>
            <w:rPr>
              <w:rFonts w:ascii="Arial" w:eastAsia="Times New Roman" w:hAnsi="Arial"/>
              <w:color w:val="008000"/>
              <w:sz w:val="14"/>
              <w:szCs w:val="24"/>
              <w:lang w:eastAsia="en-GB"/>
            </w:rPr>
            <w:instrText xml:space="preserve"> DOCPROPERTY  version  \* MERGEFORMAT </w:instrText>
          </w:r>
          <w:r>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1.0_RC3</w:t>
          </w:r>
          <w:r>
            <w:rPr>
              <w:rFonts w:ascii="Arial" w:eastAsia="Times New Roman" w:hAnsi="Arial"/>
              <w:color w:val="008000"/>
              <w:sz w:val="14"/>
              <w:szCs w:val="24"/>
              <w:lang w:eastAsia="en-GB"/>
            </w:rPr>
            <w:fldChar w:fldCharType="end"/>
          </w:r>
        </w:p>
        <w:p w14:paraId="361CB3A2" w14:textId="77777777" w:rsidR="00EC66F8" w:rsidRPr="00095A0D" w:rsidRDefault="00EC66F8"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575A4AAA" w:rsidR="00EC66F8" w:rsidRDefault="00EC66F8"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EC66F8" w:rsidRPr="00095A0D" w:rsidRDefault="00EC66F8"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EC66F8" w:rsidRPr="00095A0D" w:rsidRDefault="00EC66F8"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B245E58" w:rsidR="00EC66F8" w:rsidRPr="000A531A" w:rsidRDefault="00EC66F8"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D2350A">
            <w:rPr>
              <w:rFonts w:ascii="Arial" w:eastAsia="Times New Roman" w:hAnsi="Arial"/>
              <w:noProof/>
              <w:color w:val="00A9A7"/>
              <w:sz w:val="14"/>
              <w:szCs w:val="24"/>
              <w:lang w:eastAsia="en-GB"/>
            </w:rPr>
            <w:t>2018-09-21 09:43:00</w:t>
          </w:r>
          <w:r>
            <w:rPr>
              <w:rFonts w:ascii="Arial" w:eastAsia="Times New Roman" w:hAnsi="Arial"/>
              <w:color w:val="00A9A7"/>
              <w:sz w:val="14"/>
              <w:szCs w:val="24"/>
              <w:lang w:eastAsia="en-GB"/>
            </w:rPr>
            <w:fldChar w:fldCharType="end"/>
          </w:r>
        </w:p>
      </w:tc>
    </w:tr>
    <w:tr w:rsidR="00EC66F8"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EC66F8" w:rsidRPr="00095A0D" w:rsidRDefault="00EC66F8"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EC66F8" w:rsidRPr="00095A0D" w:rsidRDefault="00EC66F8" w:rsidP="00095A0D">
          <w:pPr>
            <w:pStyle w:val="Footer"/>
            <w:rPr>
              <w:rFonts w:ascii="Arial" w:eastAsia="Times New Roman" w:hAnsi="Arial"/>
              <w:color w:val="00A9A7"/>
              <w:sz w:val="14"/>
              <w:szCs w:val="24"/>
              <w:lang w:eastAsia="en-GB"/>
            </w:rPr>
          </w:pPr>
        </w:p>
      </w:tc>
    </w:tr>
  </w:tbl>
  <w:p w14:paraId="2AC110CF" w14:textId="77777777" w:rsidR="00EC66F8" w:rsidRDefault="00EC66F8" w:rsidP="008303EF">
    <w:pPr>
      <w:tabs>
        <w:tab w:val="left" w:pos="6237"/>
      </w:tabs>
    </w:pPr>
    <w:r>
      <w:t xml:space="preserve"> </w:t>
    </w:r>
    <w:bookmarkStart w:id="96" w:name="Dnr1"/>
    <w:bookmarkEnd w:id="9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6985F" w14:textId="77777777" w:rsidR="00EC66F8" w:rsidRDefault="00EC66F8" w:rsidP="00D774BC">
    <w:pPr>
      <w:tabs>
        <w:tab w:val="left" w:pos="6237"/>
      </w:tabs>
    </w:pPr>
  </w:p>
  <w:p w14:paraId="51103E17" w14:textId="77777777" w:rsidR="00EC66F8" w:rsidRDefault="00EC66F8" w:rsidP="00D774BC">
    <w:pPr>
      <w:tabs>
        <w:tab w:val="left" w:pos="6237"/>
      </w:tabs>
    </w:pPr>
  </w:p>
  <w:p w14:paraId="772AE06E" w14:textId="77777777" w:rsidR="00EC66F8" w:rsidRDefault="00EC66F8" w:rsidP="00D774BC">
    <w:pPr>
      <w:tabs>
        <w:tab w:val="left" w:pos="6237"/>
      </w:tabs>
    </w:pPr>
  </w:p>
  <w:p w14:paraId="42F0C144" w14:textId="77777777" w:rsidR="00EC66F8" w:rsidRDefault="00EC66F8" w:rsidP="00D774BC">
    <w:pPr>
      <w:tabs>
        <w:tab w:val="left" w:pos="6237"/>
      </w:tabs>
    </w:pPr>
    <w:r>
      <w:rPr>
        <w:noProof/>
        <w:lang w:eastAsia="sv-SE"/>
      </w:rPr>
      <w:drawing>
        <wp:inline distT="0" distB="0" distL="0" distR="0" wp14:anchorId="14FEF9B0" wp14:editId="14BD87E4">
          <wp:extent cx="1091565" cy="865505"/>
          <wp:effectExtent l="0" t="0" r="0" b="0"/>
          <wp:docPr id="1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97" w:name="LDnr"/>
    <w:bookmarkEnd w:id="97"/>
    <w:r>
      <w:t xml:space="preserve"> </w:t>
    </w:r>
    <w:bookmarkStart w:id="98" w:name="Dnr"/>
    <w:bookmarkEnd w:id="98"/>
  </w:p>
  <w:tbl>
    <w:tblPr>
      <w:tblW w:w="9180" w:type="dxa"/>
      <w:tblLayout w:type="fixed"/>
      <w:tblLook w:val="04A0" w:firstRow="1" w:lastRow="0" w:firstColumn="1" w:lastColumn="0" w:noHBand="0" w:noVBand="1"/>
    </w:tblPr>
    <w:tblGrid>
      <w:gridCol w:w="956"/>
      <w:gridCol w:w="1199"/>
      <w:gridCol w:w="4049"/>
      <w:gridCol w:w="2976"/>
    </w:tblGrid>
    <w:tr w:rsidR="00EC66F8" w:rsidRPr="0024387D" w14:paraId="6E3EED84" w14:textId="77777777" w:rsidTr="00364AE6">
      <w:tc>
        <w:tcPr>
          <w:tcW w:w="2155" w:type="dxa"/>
          <w:gridSpan w:val="2"/>
        </w:tcPr>
        <w:p w14:paraId="2933175C" w14:textId="77777777" w:rsidR="00EC66F8" w:rsidRPr="0024387D" w:rsidRDefault="00EC66F8" w:rsidP="002A2120">
          <w:pPr>
            <w:pStyle w:val="Header"/>
            <w:rPr>
              <w:rFonts w:cs="Georgia"/>
              <w:sz w:val="12"/>
              <w:szCs w:val="12"/>
            </w:rPr>
          </w:pPr>
        </w:p>
      </w:tc>
      <w:tc>
        <w:tcPr>
          <w:tcW w:w="4049" w:type="dxa"/>
        </w:tcPr>
        <w:p w14:paraId="2813ED1B" w14:textId="77777777" w:rsidR="00EC66F8" w:rsidRPr="0024387D" w:rsidRDefault="00EC66F8" w:rsidP="00DE4030">
          <w:pPr>
            <w:pStyle w:val="Header"/>
            <w:rPr>
              <w:rFonts w:cs="Georgia"/>
              <w:sz w:val="14"/>
              <w:szCs w:val="14"/>
            </w:rPr>
          </w:pPr>
        </w:p>
      </w:tc>
      <w:tc>
        <w:tcPr>
          <w:tcW w:w="2976" w:type="dxa"/>
        </w:tcPr>
        <w:p w14:paraId="1F7BDFA1" w14:textId="77777777" w:rsidR="00EC66F8" w:rsidRDefault="00EC66F8" w:rsidP="00DE4030">
          <w:r>
            <w:t xml:space="preserve"> </w:t>
          </w:r>
          <w:bookmarkStart w:id="99" w:name="slask"/>
          <w:bookmarkStart w:id="100" w:name="Addressee"/>
          <w:bookmarkEnd w:id="99"/>
          <w:bookmarkEnd w:id="100"/>
        </w:p>
      </w:tc>
    </w:tr>
    <w:tr w:rsidR="00EC66F8" w:rsidRPr="00F456CC" w14:paraId="7817C09A" w14:textId="77777777" w:rsidTr="00364AE6">
      <w:tc>
        <w:tcPr>
          <w:tcW w:w="956" w:type="dxa"/>
          <w:tcBorders>
            <w:right w:val="single" w:sz="4" w:space="0" w:color="auto"/>
          </w:tcBorders>
        </w:tcPr>
        <w:p w14:paraId="7F2ACC79" w14:textId="77777777" w:rsidR="00EC66F8" w:rsidRPr="00F456CC" w:rsidRDefault="00EC66F8" w:rsidP="00025527">
          <w:pPr>
            <w:pStyle w:val="Header"/>
            <w:rPr>
              <w:rFonts w:cs="Georgia"/>
              <w:sz w:val="12"/>
              <w:szCs w:val="12"/>
            </w:rPr>
          </w:pPr>
        </w:p>
      </w:tc>
      <w:tc>
        <w:tcPr>
          <w:tcW w:w="1199" w:type="dxa"/>
          <w:tcBorders>
            <w:left w:val="single" w:sz="4" w:space="0" w:color="auto"/>
          </w:tcBorders>
        </w:tcPr>
        <w:p w14:paraId="27F330F9" w14:textId="77777777" w:rsidR="00EC66F8" w:rsidRPr="00F456CC" w:rsidRDefault="00EC66F8" w:rsidP="00DE4030">
          <w:pPr>
            <w:pStyle w:val="Header"/>
            <w:rPr>
              <w:rFonts w:cs="Georgia"/>
              <w:sz w:val="12"/>
              <w:szCs w:val="12"/>
            </w:rPr>
          </w:pPr>
        </w:p>
      </w:tc>
      <w:tc>
        <w:tcPr>
          <w:tcW w:w="4049" w:type="dxa"/>
        </w:tcPr>
        <w:p w14:paraId="37AA9367" w14:textId="77777777" w:rsidR="00EC66F8" w:rsidRPr="002C11AF" w:rsidRDefault="00EC66F8" w:rsidP="00DE4030">
          <w:pPr>
            <w:pStyle w:val="Header"/>
            <w:rPr>
              <w:rFonts w:cs="Georgia"/>
              <w:sz w:val="12"/>
              <w:szCs w:val="12"/>
            </w:rPr>
          </w:pPr>
        </w:p>
      </w:tc>
      <w:tc>
        <w:tcPr>
          <w:tcW w:w="2976" w:type="dxa"/>
        </w:tcPr>
        <w:p w14:paraId="25E5B32E" w14:textId="77777777" w:rsidR="00EC66F8" w:rsidRPr="002C11AF" w:rsidRDefault="00EC66F8" w:rsidP="00DE4030">
          <w:pPr>
            <w:pStyle w:val="Header"/>
            <w:rPr>
              <w:rFonts w:cs="Georgia"/>
              <w:sz w:val="12"/>
              <w:szCs w:val="12"/>
            </w:rPr>
          </w:pPr>
        </w:p>
      </w:tc>
    </w:tr>
  </w:tbl>
  <w:p w14:paraId="4244CC6E" w14:textId="76A8DF10" w:rsidR="00EC66F8" w:rsidRPr="003755FD" w:rsidRDefault="00EC66F8" w:rsidP="00A83FF5">
    <w:pPr>
      <w:tabs>
        <w:tab w:val="left" w:pos="7155"/>
      </w:tabs>
    </w:pPr>
    <w:bookmarkStart w:id="101" w:name="Radera2"/>
    <w:bookmarkEnd w:id="101"/>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5397F8E"/>
    <w:multiLevelType w:val="hybridMultilevel"/>
    <w:tmpl w:val="EB884AF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CB1159"/>
    <w:multiLevelType w:val="hybridMultilevel"/>
    <w:tmpl w:val="55DC34FA"/>
    <w:lvl w:ilvl="0" w:tplc="041D001B">
      <w:start w:val="1"/>
      <w:numFmt w:val="lowerRoman"/>
      <w:lvlText w:val="%1."/>
      <w:lvlJc w:val="righ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B5B5E6E"/>
    <w:multiLevelType w:val="hybridMultilevel"/>
    <w:tmpl w:val="F8543D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C413BA9"/>
    <w:multiLevelType w:val="hybridMultilevel"/>
    <w:tmpl w:val="172C51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6992686"/>
    <w:multiLevelType w:val="hybridMultilevel"/>
    <w:tmpl w:val="2A101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F11E4F"/>
    <w:multiLevelType w:val="hybridMultilevel"/>
    <w:tmpl w:val="366AFEB6"/>
    <w:lvl w:ilvl="0" w:tplc="041D0001">
      <w:start w:val="1"/>
      <w:numFmt w:val="bullet"/>
      <w:lvlText w:val=""/>
      <w:lvlJc w:val="left"/>
      <w:pPr>
        <w:ind w:left="462" w:hanging="360"/>
      </w:pPr>
      <w:rPr>
        <w:rFonts w:ascii="Symbol" w:hAnsi="Symbol" w:hint="default"/>
      </w:rPr>
    </w:lvl>
    <w:lvl w:ilvl="1" w:tplc="041D0003" w:tentative="1">
      <w:start w:val="1"/>
      <w:numFmt w:val="bullet"/>
      <w:lvlText w:val="o"/>
      <w:lvlJc w:val="left"/>
      <w:pPr>
        <w:ind w:left="1182" w:hanging="360"/>
      </w:pPr>
      <w:rPr>
        <w:rFonts w:ascii="Courier New" w:hAnsi="Courier New" w:cs="Courier New" w:hint="default"/>
      </w:rPr>
    </w:lvl>
    <w:lvl w:ilvl="2" w:tplc="041D0005" w:tentative="1">
      <w:start w:val="1"/>
      <w:numFmt w:val="bullet"/>
      <w:lvlText w:val=""/>
      <w:lvlJc w:val="left"/>
      <w:pPr>
        <w:ind w:left="1902" w:hanging="360"/>
      </w:pPr>
      <w:rPr>
        <w:rFonts w:ascii="Wingdings" w:hAnsi="Wingdings" w:hint="default"/>
      </w:rPr>
    </w:lvl>
    <w:lvl w:ilvl="3" w:tplc="041D0001" w:tentative="1">
      <w:start w:val="1"/>
      <w:numFmt w:val="bullet"/>
      <w:lvlText w:val=""/>
      <w:lvlJc w:val="left"/>
      <w:pPr>
        <w:ind w:left="2622" w:hanging="360"/>
      </w:pPr>
      <w:rPr>
        <w:rFonts w:ascii="Symbol" w:hAnsi="Symbol" w:hint="default"/>
      </w:rPr>
    </w:lvl>
    <w:lvl w:ilvl="4" w:tplc="041D0003" w:tentative="1">
      <w:start w:val="1"/>
      <w:numFmt w:val="bullet"/>
      <w:lvlText w:val="o"/>
      <w:lvlJc w:val="left"/>
      <w:pPr>
        <w:ind w:left="3342" w:hanging="360"/>
      </w:pPr>
      <w:rPr>
        <w:rFonts w:ascii="Courier New" w:hAnsi="Courier New" w:cs="Courier New" w:hint="default"/>
      </w:rPr>
    </w:lvl>
    <w:lvl w:ilvl="5" w:tplc="041D0005" w:tentative="1">
      <w:start w:val="1"/>
      <w:numFmt w:val="bullet"/>
      <w:lvlText w:val=""/>
      <w:lvlJc w:val="left"/>
      <w:pPr>
        <w:ind w:left="4062" w:hanging="360"/>
      </w:pPr>
      <w:rPr>
        <w:rFonts w:ascii="Wingdings" w:hAnsi="Wingdings" w:hint="default"/>
      </w:rPr>
    </w:lvl>
    <w:lvl w:ilvl="6" w:tplc="041D0001" w:tentative="1">
      <w:start w:val="1"/>
      <w:numFmt w:val="bullet"/>
      <w:lvlText w:val=""/>
      <w:lvlJc w:val="left"/>
      <w:pPr>
        <w:ind w:left="4782" w:hanging="360"/>
      </w:pPr>
      <w:rPr>
        <w:rFonts w:ascii="Symbol" w:hAnsi="Symbol" w:hint="default"/>
      </w:rPr>
    </w:lvl>
    <w:lvl w:ilvl="7" w:tplc="041D0003" w:tentative="1">
      <w:start w:val="1"/>
      <w:numFmt w:val="bullet"/>
      <w:lvlText w:val="o"/>
      <w:lvlJc w:val="left"/>
      <w:pPr>
        <w:ind w:left="5502" w:hanging="360"/>
      </w:pPr>
      <w:rPr>
        <w:rFonts w:ascii="Courier New" w:hAnsi="Courier New" w:cs="Courier New" w:hint="default"/>
      </w:rPr>
    </w:lvl>
    <w:lvl w:ilvl="8" w:tplc="041D0005" w:tentative="1">
      <w:start w:val="1"/>
      <w:numFmt w:val="bullet"/>
      <w:lvlText w:val=""/>
      <w:lvlJc w:val="left"/>
      <w:pPr>
        <w:ind w:left="6222" w:hanging="360"/>
      </w:pPr>
      <w:rPr>
        <w:rFonts w:ascii="Wingdings" w:hAnsi="Wingdings" w:hint="default"/>
      </w:rPr>
    </w:lvl>
  </w:abstractNum>
  <w:abstractNum w:abstractNumId="12"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D8536B9"/>
    <w:multiLevelType w:val="hybridMultilevel"/>
    <w:tmpl w:val="4DFE9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1520CBC"/>
    <w:multiLevelType w:val="hybridMultilevel"/>
    <w:tmpl w:val="70FA9A7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1B66AC4"/>
    <w:multiLevelType w:val="hybridMultilevel"/>
    <w:tmpl w:val="789C60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4940BDE"/>
    <w:multiLevelType w:val="hybridMultilevel"/>
    <w:tmpl w:val="FE0EE554"/>
    <w:lvl w:ilvl="0" w:tplc="041D0013">
      <w:start w:val="1"/>
      <w:numFmt w:val="upperRoman"/>
      <w:lvlText w:val="%1."/>
      <w:lvlJc w:val="righ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285C0A1A"/>
    <w:multiLevelType w:val="hybridMultilevel"/>
    <w:tmpl w:val="73785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A1442F"/>
    <w:multiLevelType w:val="multilevel"/>
    <w:tmpl w:val="221AC55E"/>
    <w:lvl w:ilvl="0">
      <w:start w:val="1"/>
      <w:numFmt w:val="decimal"/>
      <w:pStyle w:val="Heading1"/>
      <w:lvlText w:val="%1"/>
      <w:lvlJc w:val="left"/>
      <w:pPr>
        <w:ind w:left="432" w:hanging="432"/>
      </w:pPr>
    </w:lvl>
    <w:lvl w:ilvl="1">
      <w:start w:val="1"/>
      <w:numFmt w:val="decimal"/>
      <w:pStyle w:val="Heading2"/>
      <w:lvlText w:val="%1.%2"/>
      <w:lvlJc w:val="left"/>
      <w:pPr>
        <w:ind w:left="483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4C77B88"/>
    <w:multiLevelType w:val="hybridMultilevel"/>
    <w:tmpl w:val="370AD6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35BB03FD"/>
    <w:multiLevelType w:val="hybridMultilevel"/>
    <w:tmpl w:val="5FAE006C"/>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26"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7" w15:restartNumberingAfterBreak="0">
    <w:nsid w:val="389E4769"/>
    <w:multiLevelType w:val="hybridMultilevel"/>
    <w:tmpl w:val="8E82A400"/>
    <w:lvl w:ilvl="0" w:tplc="041D0013">
      <w:start w:val="1"/>
      <w:numFmt w:val="upperRoman"/>
      <w:lvlText w:val="%1."/>
      <w:lvlJc w:val="righ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3"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9"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34D4818"/>
    <w:multiLevelType w:val="hybridMultilevel"/>
    <w:tmpl w:val="2E248B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7E6A7D"/>
    <w:multiLevelType w:val="hybridMultilevel"/>
    <w:tmpl w:val="136A40D8"/>
    <w:lvl w:ilvl="0" w:tplc="041D001B">
      <w:start w:val="1"/>
      <w:numFmt w:val="lowerRoman"/>
      <w:lvlText w:val="%1."/>
      <w:lvlJc w:val="righ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3"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67A6FF8"/>
    <w:multiLevelType w:val="hybridMultilevel"/>
    <w:tmpl w:val="BF32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3"/>
  </w:num>
  <w:num w:numId="4">
    <w:abstractNumId w:val="9"/>
  </w:num>
  <w:num w:numId="5">
    <w:abstractNumId w:val="35"/>
  </w:num>
  <w:num w:numId="6">
    <w:abstractNumId w:val="28"/>
  </w:num>
  <w:num w:numId="7">
    <w:abstractNumId w:val="37"/>
  </w:num>
  <w:num w:numId="8">
    <w:abstractNumId w:val="38"/>
  </w:num>
  <w:num w:numId="9">
    <w:abstractNumId w:val="30"/>
  </w:num>
  <w:num w:numId="10">
    <w:abstractNumId w:val="29"/>
  </w:num>
  <w:num w:numId="11">
    <w:abstractNumId w:val="22"/>
  </w:num>
  <w:num w:numId="12">
    <w:abstractNumId w:val="39"/>
  </w:num>
  <w:num w:numId="13">
    <w:abstractNumId w:val="26"/>
  </w:num>
  <w:num w:numId="14">
    <w:abstractNumId w:val="5"/>
  </w:num>
  <w:num w:numId="15">
    <w:abstractNumId w:val="33"/>
  </w:num>
  <w:num w:numId="16">
    <w:abstractNumId w:val="36"/>
  </w:num>
  <w:num w:numId="17">
    <w:abstractNumId w:val="44"/>
  </w:num>
  <w:num w:numId="18">
    <w:abstractNumId w:val="34"/>
  </w:num>
  <w:num w:numId="19">
    <w:abstractNumId w:val="8"/>
  </w:num>
  <w:num w:numId="20">
    <w:abstractNumId w:val="14"/>
  </w:num>
  <w:num w:numId="21">
    <w:abstractNumId w:val="12"/>
  </w:num>
  <w:num w:numId="22">
    <w:abstractNumId w:val="3"/>
  </w:num>
  <w:num w:numId="23">
    <w:abstractNumId w:val="32"/>
  </w:num>
  <w:num w:numId="24">
    <w:abstractNumId w:val="18"/>
  </w:num>
  <w:num w:numId="25">
    <w:abstractNumId w:val="21"/>
  </w:num>
  <w:num w:numId="26">
    <w:abstractNumId w:val="41"/>
  </w:num>
  <w:num w:numId="27">
    <w:abstractNumId w:val="43"/>
  </w:num>
  <w:num w:numId="28">
    <w:abstractNumId w:val="16"/>
  </w:num>
  <w:num w:numId="29">
    <w:abstractNumId w:val="31"/>
  </w:num>
  <w:num w:numId="30">
    <w:abstractNumId w:val="6"/>
  </w:num>
  <w:num w:numId="31">
    <w:abstractNumId w:val="13"/>
  </w:num>
  <w:num w:numId="32">
    <w:abstractNumId w:val="10"/>
  </w:num>
  <w:num w:numId="33">
    <w:abstractNumId w:val="20"/>
  </w:num>
  <w:num w:numId="34">
    <w:abstractNumId w:val="45"/>
  </w:num>
  <w:num w:numId="35">
    <w:abstractNumId w:val="25"/>
  </w:num>
  <w:num w:numId="36">
    <w:abstractNumId w:val="17"/>
  </w:num>
  <w:num w:numId="37">
    <w:abstractNumId w:val="7"/>
  </w:num>
  <w:num w:numId="38">
    <w:abstractNumId w:val="11"/>
  </w:num>
  <w:num w:numId="39">
    <w:abstractNumId w:val="21"/>
  </w:num>
  <w:num w:numId="40">
    <w:abstractNumId w:val="21"/>
  </w:num>
  <w:num w:numId="41">
    <w:abstractNumId w:val="21"/>
  </w:num>
  <w:num w:numId="42">
    <w:abstractNumId w:val="2"/>
  </w:num>
  <w:num w:numId="43">
    <w:abstractNumId w:val="24"/>
  </w:num>
  <w:num w:numId="44">
    <w:abstractNumId w:val="40"/>
  </w:num>
  <w:num w:numId="45">
    <w:abstractNumId w:val="15"/>
  </w:num>
  <w:num w:numId="46">
    <w:abstractNumId w:val="42"/>
  </w:num>
  <w:num w:numId="47">
    <w:abstractNumId w:val="4"/>
  </w:num>
  <w:num w:numId="48">
    <w:abstractNumId w:val="19"/>
  </w:num>
  <w:num w:numId="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kTyp" w:val="2"/>
    <w:docVar w:name="Logo" w:val="Sant"/>
  </w:docVars>
  <w:rsids>
    <w:rsidRoot w:val="009B1690"/>
    <w:rsid w:val="000011F8"/>
    <w:rsid w:val="00002164"/>
    <w:rsid w:val="00003FF5"/>
    <w:rsid w:val="000065DE"/>
    <w:rsid w:val="0000789B"/>
    <w:rsid w:val="000102F8"/>
    <w:rsid w:val="0001157C"/>
    <w:rsid w:val="00012226"/>
    <w:rsid w:val="00013301"/>
    <w:rsid w:val="0001564D"/>
    <w:rsid w:val="0001702E"/>
    <w:rsid w:val="00017204"/>
    <w:rsid w:val="00020449"/>
    <w:rsid w:val="0002459B"/>
    <w:rsid w:val="00025527"/>
    <w:rsid w:val="000308E4"/>
    <w:rsid w:val="00030C35"/>
    <w:rsid w:val="000331E2"/>
    <w:rsid w:val="00034B77"/>
    <w:rsid w:val="00036FF1"/>
    <w:rsid w:val="00037FFC"/>
    <w:rsid w:val="00040A44"/>
    <w:rsid w:val="00040B79"/>
    <w:rsid w:val="00041A17"/>
    <w:rsid w:val="00041B34"/>
    <w:rsid w:val="000441F2"/>
    <w:rsid w:val="0004558F"/>
    <w:rsid w:val="00046841"/>
    <w:rsid w:val="00047E25"/>
    <w:rsid w:val="000512A9"/>
    <w:rsid w:val="00051D5B"/>
    <w:rsid w:val="00053977"/>
    <w:rsid w:val="00054318"/>
    <w:rsid w:val="000547E7"/>
    <w:rsid w:val="000558BB"/>
    <w:rsid w:val="00055E29"/>
    <w:rsid w:val="0005645C"/>
    <w:rsid w:val="00056E95"/>
    <w:rsid w:val="000572D4"/>
    <w:rsid w:val="00061242"/>
    <w:rsid w:val="0006284C"/>
    <w:rsid w:val="00063C02"/>
    <w:rsid w:val="00065778"/>
    <w:rsid w:val="00066B80"/>
    <w:rsid w:val="00066D65"/>
    <w:rsid w:val="0007056D"/>
    <w:rsid w:val="000714E7"/>
    <w:rsid w:val="000720CF"/>
    <w:rsid w:val="0008100A"/>
    <w:rsid w:val="000811DE"/>
    <w:rsid w:val="000844ED"/>
    <w:rsid w:val="000854AF"/>
    <w:rsid w:val="0008616A"/>
    <w:rsid w:val="00093016"/>
    <w:rsid w:val="000943CE"/>
    <w:rsid w:val="000954B2"/>
    <w:rsid w:val="00095A0D"/>
    <w:rsid w:val="00096784"/>
    <w:rsid w:val="00096922"/>
    <w:rsid w:val="000A141C"/>
    <w:rsid w:val="000A1978"/>
    <w:rsid w:val="000A3BC5"/>
    <w:rsid w:val="000A531A"/>
    <w:rsid w:val="000A69BD"/>
    <w:rsid w:val="000B112F"/>
    <w:rsid w:val="000B18A9"/>
    <w:rsid w:val="000B3912"/>
    <w:rsid w:val="000B50CC"/>
    <w:rsid w:val="000B57D4"/>
    <w:rsid w:val="000B6F4D"/>
    <w:rsid w:val="000B72E1"/>
    <w:rsid w:val="000B7B3B"/>
    <w:rsid w:val="000C0B84"/>
    <w:rsid w:val="000C13CE"/>
    <w:rsid w:val="000C1ACF"/>
    <w:rsid w:val="000C2908"/>
    <w:rsid w:val="000C2C1E"/>
    <w:rsid w:val="000C3FDC"/>
    <w:rsid w:val="000C45AE"/>
    <w:rsid w:val="000C4F9B"/>
    <w:rsid w:val="000C5EC0"/>
    <w:rsid w:val="000C6534"/>
    <w:rsid w:val="000C776C"/>
    <w:rsid w:val="000D07D4"/>
    <w:rsid w:val="000D2571"/>
    <w:rsid w:val="000D3A99"/>
    <w:rsid w:val="000D4323"/>
    <w:rsid w:val="000D4E05"/>
    <w:rsid w:val="000D513F"/>
    <w:rsid w:val="000D60AF"/>
    <w:rsid w:val="000D685C"/>
    <w:rsid w:val="000D797C"/>
    <w:rsid w:val="000E020A"/>
    <w:rsid w:val="000E06F2"/>
    <w:rsid w:val="000E1097"/>
    <w:rsid w:val="000E190F"/>
    <w:rsid w:val="000E27D3"/>
    <w:rsid w:val="000E3121"/>
    <w:rsid w:val="000E35B3"/>
    <w:rsid w:val="000F1044"/>
    <w:rsid w:val="000F1278"/>
    <w:rsid w:val="000F27DE"/>
    <w:rsid w:val="000F2D78"/>
    <w:rsid w:val="000F3E8D"/>
    <w:rsid w:val="000F6CEA"/>
    <w:rsid w:val="000F72A4"/>
    <w:rsid w:val="00100309"/>
    <w:rsid w:val="00100B52"/>
    <w:rsid w:val="00101B52"/>
    <w:rsid w:val="00105416"/>
    <w:rsid w:val="0010602F"/>
    <w:rsid w:val="00107AFD"/>
    <w:rsid w:val="00112217"/>
    <w:rsid w:val="001139AB"/>
    <w:rsid w:val="00116504"/>
    <w:rsid w:val="00120442"/>
    <w:rsid w:val="001211C8"/>
    <w:rsid w:val="0012190D"/>
    <w:rsid w:val="001233FB"/>
    <w:rsid w:val="00125EDF"/>
    <w:rsid w:val="00126695"/>
    <w:rsid w:val="001304B6"/>
    <w:rsid w:val="00130BB8"/>
    <w:rsid w:val="00132B1A"/>
    <w:rsid w:val="00137DC2"/>
    <w:rsid w:val="0014114E"/>
    <w:rsid w:val="00141886"/>
    <w:rsid w:val="0014386E"/>
    <w:rsid w:val="00146B27"/>
    <w:rsid w:val="00146D4E"/>
    <w:rsid w:val="001477C9"/>
    <w:rsid w:val="00147952"/>
    <w:rsid w:val="00147F9A"/>
    <w:rsid w:val="001502F9"/>
    <w:rsid w:val="0015090B"/>
    <w:rsid w:val="00153C41"/>
    <w:rsid w:val="001578A6"/>
    <w:rsid w:val="00160052"/>
    <w:rsid w:val="00161C26"/>
    <w:rsid w:val="00163ADE"/>
    <w:rsid w:val="0016591B"/>
    <w:rsid w:val="00166212"/>
    <w:rsid w:val="00166684"/>
    <w:rsid w:val="00167A86"/>
    <w:rsid w:val="001714C5"/>
    <w:rsid w:val="0017238B"/>
    <w:rsid w:val="001723D6"/>
    <w:rsid w:val="00173370"/>
    <w:rsid w:val="00174BFC"/>
    <w:rsid w:val="00174F37"/>
    <w:rsid w:val="001752B9"/>
    <w:rsid w:val="001765B8"/>
    <w:rsid w:val="00181FB9"/>
    <w:rsid w:val="00183401"/>
    <w:rsid w:val="00183716"/>
    <w:rsid w:val="00184750"/>
    <w:rsid w:val="00191B2C"/>
    <w:rsid w:val="00192262"/>
    <w:rsid w:val="001A2DA2"/>
    <w:rsid w:val="001A498E"/>
    <w:rsid w:val="001A4DFB"/>
    <w:rsid w:val="001A7678"/>
    <w:rsid w:val="001B195E"/>
    <w:rsid w:val="001B2C00"/>
    <w:rsid w:val="001B44F1"/>
    <w:rsid w:val="001B4FE4"/>
    <w:rsid w:val="001B5C57"/>
    <w:rsid w:val="001C046C"/>
    <w:rsid w:val="001C0C5F"/>
    <w:rsid w:val="001C1E6E"/>
    <w:rsid w:val="001C1FF9"/>
    <w:rsid w:val="001C4430"/>
    <w:rsid w:val="001C4DC4"/>
    <w:rsid w:val="001C7D35"/>
    <w:rsid w:val="001D1401"/>
    <w:rsid w:val="001D18E5"/>
    <w:rsid w:val="001D3FD6"/>
    <w:rsid w:val="001D40E9"/>
    <w:rsid w:val="001D582E"/>
    <w:rsid w:val="001D772D"/>
    <w:rsid w:val="001E1774"/>
    <w:rsid w:val="001E4018"/>
    <w:rsid w:val="001F0990"/>
    <w:rsid w:val="001F0D3E"/>
    <w:rsid w:val="001F3085"/>
    <w:rsid w:val="001F7AD1"/>
    <w:rsid w:val="001F7E8B"/>
    <w:rsid w:val="002047F2"/>
    <w:rsid w:val="00205C2A"/>
    <w:rsid w:val="002102AE"/>
    <w:rsid w:val="00212825"/>
    <w:rsid w:val="00215102"/>
    <w:rsid w:val="00215712"/>
    <w:rsid w:val="00215A4E"/>
    <w:rsid w:val="00220A03"/>
    <w:rsid w:val="00224476"/>
    <w:rsid w:val="00224EE2"/>
    <w:rsid w:val="00225D58"/>
    <w:rsid w:val="00226F03"/>
    <w:rsid w:val="00230F5D"/>
    <w:rsid w:val="00231C98"/>
    <w:rsid w:val="0023514F"/>
    <w:rsid w:val="0024070A"/>
    <w:rsid w:val="002410A0"/>
    <w:rsid w:val="00241917"/>
    <w:rsid w:val="00241E9B"/>
    <w:rsid w:val="0024387D"/>
    <w:rsid w:val="00245433"/>
    <w:rsid w:val="00246426"/>
    <w:rsid w:val="00247041"/>
    <w:rsid w:val="002535E7"/>
    <w:rsid w:val="00256EFE"/>
    <w:rsid w:val="00257C01"/>
    <w:rsid w:val="00260EF8"/>
    <w:rsid w:val="00261367"/>
    <w:rsid w:val="00262779"/>
    <w:rsid w:val="00264E3C"/>
    <w:rsid w:val="00267208"/>
    <w:rsid w:val="00267DBA"/>
    <w:rsid w:val="002717E0"/>
    <w:rsid w:val="0027346A"/>
    <w:rsid w:val="0027367D"/>
    <w:rsid w:val="00275524"/>
    <w:rsid w:val="00275B84"/>
    <w:rsid w:val="0027624B"/>
    <w:rsid w:val="002765B9"/>
    <w:rsid w:val="00277ADB"/>
    <w:rsid w:val="00277BF9"/>
    <w:rsid w:val="00277EF7"/>
    <w:rsid w:val="00283CAC"/>
    <w:rsid w:val="00283E96"/>
    <w:rsid w:val="00283F8B"/>
    <w:rsid w:val="0028481C"/>
    <w:rsid w:val="00284F23"/>
    <w:rsid w:val="002862FB"/>
    <w:rsid w:val="0028736D"/>
    <w:rsid w:val="0028759B"/>
    <w:rsid w:val="0029087A"/>
    <w:rsid w:val="00290AC0"/>
    <w:rsid w:val="00290FB1"/>
    <w:rsid w:val="00296401"/>
    <w:rsid w:val="002A19BD"/>
    <w:rsid w:val="002A2120"/>
    <w:rsid w:val="002A4C1F"/>
    <w:rsid w:val="002A5334"/>
    <w:rsid w:val="002A59E4"/>
    <w:rsid w:val="002A5AED"/>
    <w:rsid w:val="002A625C"/>
    <w:rsid w:val="002A6EBC"/>
    <w:rsid w:val="002A77D2"/>
    <w:rsid w:val="002B093E"/>
    <w:rsid w:val="002B6B8C"/>
    <w:rsid w:val="002C11AF"/>
    <w:rsid w:val="002C1DB0"/>
    <w:rsid w:val="002C351B"/>
    <w:rsid w:val="002C354F"/>
    <w:rsid w:val="002C536D"/>
    <w:rsid w:val="002C5E7A"/>
    <w:rsid w:val="002C6A20"/>
    <w:rsid w:val="002D23EF"/>
    <w:rsid w:val="002D2D99"/>
    <w:rsid w:val="002D365B"/>
    <w:rsid w:val="002D383D"/>
    <w:rsid w:val="002D5B10"/>
    <w:rsid w:val="002D75CA"/>
    <w:rsid w:val="002E2238"/>
    <w:rsid w:val="002E310B"/>
    <w:rsid w:val="002E5C22"/>
    <w:rsid w:val="002E6348"/>
    <w:rsid w:val="002E77DE"/>
    <w:rsid w:val="002F003C"/>
    <w:rsid w:val="002F0227"/>
    <w:rsid w:val="002F2296"/>
    <w:rsid w:val="002F3677"/>
    <w:rsid w:val="002F6A92"/>
    <w:rsid w:val="002F7BFC"/>
    <w:rsid w:val="002F7E28"/>
    <w:rsid w:val="00302CBB"/>
    <w:rsid w:val="0030364D"/>
    <w:rsid w:val="00303801"/>
    <w:rsid w:val="00303B60"/>
    <w:rsid w:val="00304A1C"/>
    <w:rsid w:val="00304D36"/>
    <w:rsid w:val="0030710D"/>
    <w:rsid w:val="0030789C"/>
    <w:rsid w:val="00310B6C"/>
    <w:rsid w:val="0031212C"/>
    <w:rsid w:val="003124CE"/>
    <w:rsid w:val="003139AF"/>
    <w:rsid w:val="0031450A"/>
    <w:rsid w:val="00317E6B"/>
    <w:rsid w:val="003207C2"/>
    <w:rsid w:val="00320CDA"/>
    <w:rsid w:val="0032103B"/>
    <w:rsid w:val="00322A41"/>
    <w:rsid w:val="0032381B"/>
    <w:rsid w:val="00324AC0"/>
    <w:rsid w:val="00325EBF"/>
    <w:rsid w:val="00327382"/>
    <w:rsid w:val="00327D20"/>
    <w:rsid w:val="00330795"/>
    <w:rsid w:val="003313E3"/>
    <w:rsid w:val="00332546"/>
    <w:rsid w:val="0033342E"/>
    <w:rsid w:val="00335EE2"/>
    <w:rsid w:val="00336A2F"/>
    <w:rsid w:val="00337395"/>
    <w:rsid w:val="00341157"/>
    <w:rsid w:val="00342CDC"/>
    <w:rsid w:val="00343249"/>
    <w:rsid w:val="00343B0A"/>
    <w:rsid w:val="0034402C"/>
    <w:rsid w:val="00347262"/>
    <w:rsid w:val="003472B9"/>
    <w:rsid w:val="0035534B"/>
    <w:rsid w:val="00355C8F"/>
    <w:rsid w:val="003579AE"/>
    <w:rsid w:val="00360793"/>
    <w:rsid w:val="00360CAD"/>
    <w:rsid w:val="00362731"/>
    <w:rsid w:val="00364AE6"/>
    <w:rsid w:val="00364D31"/>
    <w:rsid w:val="00364DEE"/>
    <w:rsid w:val="00366D42"/>
    <w:rsid w:val="003674B1"/>
    <w:rsid w:val="003718DA"/>
    <w:rsid w:val="00372639"/>
    <w:rsid w:val="0037365E"/>
    <w:rsid w:val="003755FD"/>
    <w:rsid w:val="00380F95"/>
    <w:rsid w:val="00382B27"/>
    <w:rsid w:val="003850F4"/>
    <w:rsid w:val="00387F97"/>
    <w:rsid w:val="00390030"/>
    <w:rsid w:val="003913CE"/>
    <w:rsid w:val="0039481C"/>
    <w:rsid w:val="00394F76"/>
    <w:rsid w:val="00394F7E"/>
    <w:rsid w:val="00394FF0"/>
    <w:rsid w:val="003975B7"/>
    <w:rsid w:val="00397CAF"/>
    <w:rsid w:val="003A19C0"/>
    <w:rsid w:val="003A1F89"/>
    <w:rsid w:val="003A247F"/>
    <w:rsid w:val="003A4A85"/>
    <w:rsid w:val="003A5BAB"/>
    <w:rsid w:val="003A5DEE"/>
    <w:rsid w:val="003A7B04"/>
    <w:rsid w:val="003B0773"/>
    <w:rsid w:val="003B1AB7"/>
    <w:rsid w:val="003B210E"/>
    <w:rsid w:val="003B26AF"/>
    <w:rsid w:val="003B2849"/>
    <w:rsid w:val="003B3C5A"/>
    <w:rsid w:val="003B5D47"/>
    <w:rsid w:val="003C11E1"/>
    <w:rsid w:val="003C2D14"/>
    <w:rsid w:val="003C454C"/>
    <w:rsid w:val="003C6599"/>
    <w:rsid w:val="003C6E64"/>
    <w:rsid w:val="003D0BFC"/>
    <w:rsid w:val="003D0F18"/>
    <w:rsid w:val="003D21E1"/>
    <w:rsid w:val="003D2AC5"/>
    <w:rsid w:val="003D2D96"/>
    <w:rsid w:val="003D4628"/>
    <w:rsid w:val="003D6708"/>
    <w:rsid w:val="003D717E"/>
    <w:rsid w:val="003D737B"/>
    <w:rsid w:val="003D73AC"/>
    <w:rsid w:val="003D7709"/>
    <w:rsid w:val="003E2011"/>
    <w:rsid w:val="003E39C2"/>
    <w:rsid w:val="003E69C7"/>
    <w:rsid w:val="003F22B1"/>
    <w:rsid w:val="003F34C2"/>
    <w:rsid w:val="003F4ED4"/>
    <w:rsid w:val="003F5F5D"/>
    <w:rsid w:val="00400DE6"/>
    <w:rsid w:val="00401298"/>
    <w:rsid w:val="00402CF6"/>
    <w:rsid w:val="00404949"/>
    <w:rsid w:val="00405057"/>
    <w:rsid w:val="00405D22"/>
    <w:rsid w:val="00406F72"/>
    <w:rsid w:val="00413181"/>
    <w:rsid w:val="0041441F"/>
    <w:rsid w:val="00414D42"/>
    <w:rsid w:val="00415214"/>
    <w:rsid w:val="00415791"/>
    <w:rsid w:val="00415C73"/>
    <w:rsid w:val="00421274"/>
    <w:rsid w:val="00423516"/>
    <w:rsid w:val="0042634E"/>
    <w:rsid w:val="00426CD6"/>
    <w:rsid w:val="00435C89"/>
    <w:rsid w:val="00436B68"/>
    <w:rsid w:val="004375C9"/>
    <w:rsid w:val="004376B1"/>
    <w:rsid w:val="004433BE"/>
    <w:rsid w:val="00444C74"/>
    <w:rsid w:val="004502BD"/>
    <w:rsid w:val="004507E7"/>
    <w:rsid w:val="004548DC"/>
    <w:rsid w:val="00455C6F"/>
    <w:rsid w:val="00457A62"/>
    <w:rsid w:val="00460BEE"/>
    <w:rsid w:val="004616E4"/>
    <w:rsid w:val="00462212"/>
    <w:rsid w:val="00462242"/>
    <w:rsid w:val="00465B7B"/>
    <w:rsid w:val="00465BC3"/>
    <w:rsid w:val="004665D9"/>
    <w:rsid w:val="00467FFC"/>
    <w:rsid w:val="004702AD"/>
    <w:rsid w:val="004707AB"/>
    <w:rsid w:val="004725FF"/>
    <w:rsid w:val="00473095"/>
    <w:rsid w:val="004750CA"/>
    <w:rsid w:val="00475430"/>
    <w:rsid w:val="00477F66"/>
    <w:rsid w:val="004820E5"/>
    <w:rsid w:val="00482B99"/>
    <w:rsid w:val="00484186"/>
    <w:rsid w:val="004845D7"/>
    <w:rsid w:val="00485FDF"/>
    <w:rsid w:val="00486C5B"/>
    <w:rsid w:val="004876A2"/>
    <w:rsid w:val="0049147F"/>
    <w:rsid w:val="00491FA2"/>
    <w:rsid w:val="0049203B"/>
    <w:rsid w:val="00493317"/>
    <w:rsid w:val="0049379C"/>
    <w:rsid w:val="0049416E"/>
    <w:rsid w:val="00494791"/>
    <w:rsid w:val="004970ED"/>
    <w:rsid w:val="004971FA"/>
    <w:rsid w:val="004A06C9"/>
    <w:rsid w:val="004A1289"/>
    <w:rsid w:val="004A20BF"/>
    <w:rsid w:val="004A35B0"/>
    <w:rsid w:val="004B0B17"/>
    <w:rsid w:val="004B0F2C"/>
    <w:rsid w:val="004B347C"/>
    <w:rsid w:val="004C2BF7"/>
    <w:rsid w:val="004C2C46"/>
    <w:rsid w:val="004C349F"/>
    <w:rsid w:val="004C46D6"/>
    <w:rsid w:val="004C5494"/>
    <w:rsid w:val="004C6017"/>
    <w:rsid w:val="004C667F"/>
    <w:rsid w:val="004C72F8"/>
    <w:rsid w:val="004C7498"/>
    <w:rsid w:val="004C7A09"/>
    <w:rsid w:val="004D3EB7"/>
    <w:rsid w:val="004D4128"/>
    <w:rsid w:val="004D41B2"/>
    <w:rsid w:val="004D7692"/>
    <w:rsid w:val="004D7893"/>
    <w:rsid w:val="004E0EBA"/>
    <w:rsid w:val="004E1130"/>
    <w:rsid w:val="004F1462"/>
    <w:rsid w:val="004F2686"/>
    <w:rsid w:val="004F2AFB"/>
    <w:rsid w:val="004F3147"/>
    <w:rsid w:val="004F39E1"/>
    <w:rsid w:val="004F42F4"/>
    <w:rsid w:val="004F4665"/>
    <w:rsid w:val="004F53B5"/>
    <w:rsid w:val="004F6922"/>
    <w:rsid w:val="004F736D"/>
    <w:rsid w:val="005047A8"/>
    <w:rsid w:val="005050D2"/>
    <w:rsid w:val="005106A5"/>
    <w:rsid w:val="0051128A"/>
    <w:rsid w:val="005121D7"/>
    <w:rsid w:val="00514E96"/>
    <w:rsid w:val="00517C47"/>
    <w:rsid w:val="00520999"/>
    <w:rsid w:val="0052277B"/>
    <w:rsid w:val="00524091"/>
    <w:rsid w:val="005243A5"/>
    <w:rsid w:val="00525CF4"/>
    <w:rsid w:val="005264AA"/>
    <w:rsid w:val="00526B02"/>
    <w:rsid w:val="00531F84"/>
    <w:rsid w:val="005336D9"/>
    <w:rsid w:val="005337C2"/>
    <w:rsid w:val="005359E4"/>
    <w:rsid w:val="005377AD"/>
    <w:rsid w:val="00540582"/>
    <w:rsid w:val="005408F3"/>
    <w:rsid w:val="0054424C"/>
    <w:rsid w:val="005477ED"/>
    <w:rsid w:val="005503DE"/>
    <w:rsid w:val="005521B0"/>
    <w:rsid w:val="005546C5"/>
    <w:rsid w:val="005608DC"/>
    <w:rsid w:val="00562B7C"/>
    <w:rsid w:val="00563A81"/>
    <w:rsid w:val="00563EA5"/>
    <w:rsid w:val="0056497A"/>
    <w:rsid w:val="00564C20"/>
    <w:rsid w:val="00564C74"/>
    <w:rsid w:val="00566ACF"/>
    <w:rsid w:val="0057032F"/>
    <w:rsid w:val="005720FF"/>
    <w:rsid w:val="005726D5"/>
    <w:rsid w:val="00575EC5"/>
    <w:rsid w:val="005761AD"/>
    <w:rsid w:val="005769C2"/>
    <w:rsid w:val="00576BEF"/>
    <w:rsid w:val="00580098"/>
    <w:rsid w:val="0058583E"/>
    <w:rsid w:val="005907D0"/>
    <w:rsid w:val="00590A4D"/>
    <w:rsid w:val="0059107A"/>
    <w:rsid w:val="00594C89"/>
    <w:rsid w:val="0059544B"/>
    <w:rsid w:val="005957FC"/>
    <w:rsid w:val="005A0069"/>
    <w:rsid w:val="005A11F9"/>
    <w:rsid w:val="005A162A"/>
    <w:rsid w:val="005A2310"/>
    <w:rsid w:val="005A2DFC"/>
    <w:rsid w:val="005A326A"/>
    <w:rsid w:val="005A40AB"/>
    <w:rsid w:val="005A6077"/>
    <w:rsid w:val="005A6380"/>
    <w:rsid w:val="005A6FE5"/>
    <w:rsid w:val="005B2043"/>
    <w:rsid w:val="005B34EA"/>
    <w:rsid w:val="005B4716"/>
    <w:rsid w:val="005B5CF1"/>
    <w:rsid w:val="005B6762"/>
    <w:rsid w:val="005C192A"/>
    <w:rsid w:val="005C31F4"/>
    <w:rsid w:val="005C5369"/>
    <w:rsid w:val="005D3A26"/>
    <w:rsid w:val="005D5E87"/>
    <w:rsid w:val="005D623C"/>
    <w:rsid w:val="005D655F"/>
    <w:rsid w:val="005D6C3E"/>
    <w:rsid w:val="005D7AFC"/>
    <w:rsid w:val="005E1360"/>
    <w:rsid w:val="005E388E"/>
    <w:rsid w:val="005E479A"/>
    <w:rsid w:val="005E63C1"/>
    <w:rsid w:val="005E6B7B"/>
    <w:rsid w:val="005E710A"/>
    <w:rsid w:val="005F08C5"/>
    <w:rsid w:val="005F5611"/>
    <w:rsid w:val="005F57D7"/>
    <w:rsid w:val="005F67C4"/>
    <w:rsid w:val="005F6E73"/>
    <w:rsid w:val="005F7E0A"/>
    <w:rsid w:val="006006AE"/>
    <w:rsid w:val="00602874"/>
    <w:rsid w:val="0060288A"/>
    <w:rsid w:val="006028FF"/>
    <w:rsid w:val="00605FF2"/>
    <w:rsid w:val="00607D53"/>
    <w:rsid w:val="00610E06"/>
    <w:rsid w:val="0061349C"/>
    <w:rsid w:val="0061475E"/>
    <w:rsid w:val="00614EF1"/>
    <w:rsid w:val="00616306"/>
    <w:rsid w:val="0061663C"/>
    <w:rsid w:val="00620046"/>
    <w:rsid w:val="006217E0"/>
    <w:rsid w:val="00622237"/>
    <w:rsid w:val="00622FDE"/>
    <w:rsid w:val="00623162"/>
    <w:rsid w:val="0062670C"/>
    <w:rsid w:val="00626FFA"/>
    <w:rsid w:val="00630A28"/>
    <w:rsid w:val="00630C15"/>
    <w:rsid w:val="00633503"/>
    <w:rsid w:val="00633A6C"/>
    <w:rsid w:val="00633EAD"/>
    <w:rsid w:val="0063530F"/>
    <w:rsid w:val="0063542B"/>
    <w:rsid w:val="00641A3D"/>
    <w:rsid w:val="00650709"/>
    <w:rsid w:val="00652B65"/>
    <w:rsid w:val="00653015"/>
    <w:rsid w:val="00653081"/>
    <w:rsid w:val="00654E9D"/>
    <w:rsid w:val="00655F1C"/>
    <w:rsid w:val="00656B6B"/>
    <w:rsid w:val="00657777"/>
    <w:rsid w:val="00661A87"/>
    <w:rsid w:val="00661D94"/>
    <w:rsid w:val="00661F2C"/>
    <w:rsid w:val="006646FE"/>
    <w:rsid w:val="006648CB"/>
    <w:rsid w:val="00664A09"/>
    <w:rsid w:val="0066522B"/>
    <w:rsid w:val="00666132"/>
    <w:rsid w:val="006662A9"/>
    <w:rsid w:val="00666DCF"/>
    <w:rsid w:val="00670A99"/>
    <w:rsid w:val="0067143C"/>
    <w:rsid w:val="00674EF2"/>
    <w:rsid w:val="00675355"/>
    <w:rsid w:val="006756C1"/>
    <w:rsid w:val="00675772"/>
    <w:rsid w:val="00680827"/>
    <w:rsid w:val="0068286A"/>
    <w:rsid w:val="00683029"/>
    <w:rsid w:val="00685028"/>
    <w:rsid w:val="0068546C"/>
    <w:rsid w:val="00685E5F"/>
    <w:rsid w:val="00686189"/>
    <w:rsid w:val="00690105"/>
    <w:rsid w:val="0069031F"/>
    <w:rsid w:val="006924A6"/>
    <w:rsid w:val="00692FA5"/>
    <w:rsid w:val="0069359C"/>
    <w:rsid w:val="006943AF"/>
    <w:rsid w:val="00697CFF"/>
    <w:rsid w:val="006A227A"/>
    <w:rsid w:val="006A45D0"/>
    <w:rsid w:val="006A46CE"/>
    <w:rsid w:val="006A4A7F"/>
    <w:rsid w:val="006A4E14"/>
    <w:rsid w:val="006A7665"/>
    <w:rsid w:val="006B2EB5"/>
    <w:rsid w:val="006B6398"/>
    <w:rsid w:val="006C0C9A"/>
    <w:rsid w:val="006C72F5"/>
    <w:rsid w:val="006D4E86"/>
    <w:rsid w:val="006D633F"/>
    <w:rsid w:val="006D6C40"/>
    <w:rsid w:val="006E18E7"/>
    <w:rsid w:val="006E505F"/>
    <w:rsid w:val="006E7C71"/>
    <w:rsid w:val="006F0688"/>
    <w:rsid w:val="006F10EE"/>
    <w:rsid w:val="006F4A39"/>
    <w:rsid w:val="006F68C5"/>
    <w:rsid w:val="006F6CCC"/>
    <w:rsid w:val="006F7A8A"/>
    <w:rsid w:val="00701A9E"/>
    <w:rsid w:val="00702AFD"/>
    <w:rsid w:val="0070381F"/>
    <w:rsid w:val="007045C3"/>
    <w:rsid w:val="00707704"/>
    <w:rsid w:val="007130D6"/>
    <w:rsid w:val="00714301"/>
    <w:rsid w:val="00715595"/>
    <w:rsid w:val="00716093"/>
    <w:rsid w:val="007160B3"/>
    <w:rsid w:val="0072035C"/>
    <w:rsid w:val="00720A25"/>
    <w:rsid w:val="00721BBA"/>
    <w:rsid w:val="007231DB"/>
    <w:rsid w:val="00725363"/>
    <w:rsid w:val="00726164"/>
    <w:rsid w:val="007267E7"/>
    <w:rsid w:val="00727057"/>
    <w:rsid w:val="007306AD"/>
    <w:rsid w:val="00731D75"/>
    <w:rsid w:val="00731E4A"/>
    <w:rsid w:val="0073436D"/>
    <w:rsid w:val="007353CC"/>
    <w:rsid w:val="007400F7"/>
    <w:rsid w:val="00745BD5"/>
    <w:rsid w:val="00747231"/>
    <w:rsid w:val="0075194C"/>
    <w:rsid w:val="00752F31"/>
    <w:rsid w:val="00752F9B"/>
    <w:rsid w:val="00753538"/>
    <w:rsid w:val="0075447A"/>
    <w:rsid w:val="00754DEB"/>
    <w:rsid w:val="007566EE"/>
    <w:rsid w:val="00760D37"/>
    <w:rsid w:val="00765569"/>
    <w:rsid w:val="00767D6E"/>
    <w:rsid w:val="00771DC0"/>
    <w:rsid w:val="00772126"/>
    <w:rsid w:val="007732B8"/>
    <w:rsid w:val="007745AE"/>
    <w:rsid w:val="00776830"/>
    <w:rsid w:val="007804CB"/>
    <w:rsid w:val="00783160"/>
    <w:rsid w:val="007867D7"/>
    <w:rsid w:val="007871FB"/>
    <w:rsid w:val="00791AFC"/>
    <w:rsid w:val="007928B7"/>
    <w:rsid w:val="00792BCE"/>
    <w:rsid w:val="00792F82"/>
    <w:rsid w:val="00793064"/>
    <w:rsid w:val="00795FED"/>
    <w:rsid w:val="00796E44"/>
    <w:rsid w:val="00797630"/>
    <w:rsid w:val="007A0162"/>
    <w:rsid w:val="007A0661"/>
    <w:rsid w:val="007A2939"/>
    <w:rsid w:val="007A45E4"/>
    <w:rsid w:val="007B025E"/>
    <w:rsid w:val="007B07F9"/>
    <w:rsid w:val="007B2DED"/>
    <w:rsid w:val="007B5610"/>
    <w:rsid w:val="007B7199"/>
    <w:rsid w:val="007B7949"/>
    <w:rsid w:val="007C0433"/>
    <w:rsid w:val="007C05F3"/>
    <w:rsid w:val="007C14CC"/>
    <w:rsid w:val="007C283D"/>
    <w:rsid w:val="007C2A05"/>
    <w:rsid w:val="007C34B3"/>
    <w:rsid w:val="007C3D1A"/>
    <w:rsid w:val="007C6C3D"/>
    <w:rsid w:val="007C7D7A"/>
    <w:rsid w:val="007D25C9"/>
    <w:rsid w:val="007D274E"/>
    <w:rsid w:val="007D7250"/>
    <w:rsid w:val="007E08EB"/>
    <w:rsid w:val="007E1182"/>
    <w:rsid w:val="007E2741"/>
    <w:rsid w:val="007E38D1"/>
    <w:rsid w:val="007E3B73"/>
    <w:rsid w:val="007E3F3B"/>
    <w:rsid w:val="007E4062"/>
    <w:rsid w:val="007E481B"/>
    <w:rsid w:val="007E5012"/>
    <w:rsid w:val="007E54BB"/>
    <w:rsid w:val="007E5E7E"/>
    <w:rsid w:val="007E601E"/>
    <w:rsid w:val="007E6950"/>
    <w:rsid w:val="007F0F3A"/>
    <w:rsid w:val="007F2DDE"/>
    <w:rsid w:val="007F5E11"/>
    <w:rsid w:val="007F7DB0"/>
    <w:rsid w:val="00800334"/>
    <w:rsid w:val="00805333"/>
    <w:rsid w:val="008055D7"/>
    <w:rsid w:val="00805A29"/>
    <w:rsid w:val="00812654"/>
    <w:rsid w:val="008168E6"/>
    <w:rsid w:val="00817765"/>
    <w:rsid w:val="00817886"/>
    <w:rsid w:val="00817E60"/>
    <w:rsid w:val="00817E8A"/>
    <w:rsid w:val="008239F9"/>
    <w:rsid w:val="00823CFC"/>
    <w:rsid w:val="0082746F"/>
    <w:rsid w:val="008303EF"/>
    <w:rsid w:val="00832F02"/>
    <w:rsid w:val="00833AD4"/>
    <w:rsid w:val="00835ED8"/>
    <w:rsid w:val="00836971"/>
    <w:rsid w:val="00836C47"/>
    <w:rsid w:val="00837A35"/>
    <w:rsid w:val="008400A8"/>
    <w:rsid w:val="008409C3"/>
    <w:rsid w:val="00843067"/>
    <w:rsid w:val="00843310"/>
    <w:rsid w:val="00843DED"/>
    <w:rsid w:val="00845534"/>
    <w:rsid w:val="008465AF"/>
    <w:rsid w:val="008519FF"/>
    <w:rsid w:val="00851AD0"/>
    <w:rsid w:val="00854FFD"/>
    <w:rsid w:val="00856FC6"/>
    <w:rsid w:val="008574CF"/>
    <w:rsid w:val="0085786C"/>
    <w:rsid w:val="0086119B"/>
    <w:rsid w:val="00861362"/>
    <w:rsid w:val="00861DD9"/>
    <w:rsid w:val="00862148"/>
    <w:rsid w:val="00864160"/>
    <w:rsid w:val="008724ED"/>
    <w:rsid w:val="00872866"/>
    <w:rsid w:val="008728E3"/>
    <w:rsid w:val="00872A0E"/>
    <w:rsid w:val="008731F0"/>
    <w:rsid w:val="00876832"/>
    <w:rsid w:val="00876998"/>
    <w:rsid w:val="00881FD2"/>
    <w:rsid w:val="008866A6"/>
    <w:rsid w:val="00886CE3"/>
    <w:rsid w:val="0088753B"/>
    <w:rsid w:val="0089027C"/>
    <w:rsid w:val="008911AE"/>
    <w:rsid w:val="0089148F"/>
    <w:rsid w:val="00892362"/>
    <w:rsid w:val="00893344"/>
    <w:rsid w:val="008962E0"/>
    <w:rsid w:val="008977F7"/>
    <w:rsid w:val="008A0960"/>
    <w:rsid w:val="008A2699"/>
    <w:rsid w:val="008A4AA4"/>
    <w:rsid w:val="008A5AA4"/>
    <w:rsid w:val="008A64E0"/>
    <w:rsid w:val="008A7341"/>
    <w:rsid w:val="008B0BAD"/>
    <w:rsid w:val="008B11A1"/>
    <w:rsid w:val="008B1A73"/>
    <w:rsid w:val="008B23F2"/>
    <w:rsid w:val="008B34A4"/>
    <w:rsid w:val="008B3D61"/>
    <w:rsid w:val="008B63E0"/>
    <w:rsid w:val="008B6C1B"/>
    <w:rsid w:val="008C17E6"/>
    <w:rsid w:val="008C2D24"/>
    <w:rsid w:val="008C400C"/>
    <w:rsid w:val="008C50C4"/>
    <w:rsid w:val="008C538D"/>
    <w:rsid w:val="008C7C3E"/>
    <w:rsid w:val="008D14B1"/>
    <w:rsid w:val="008D40AA"/>
    <w:rsid w:val="008D5316"/>
    <w:rsid w:val="008D553E"/>
    <w:rsid w:val="008D61FC"/>
    <w:rsid w:val="008D6D22"/>
    <w:rsid w:val="008D7540"/>
    <w:rsid w:val="008D797D"/>
    <w:rsid w:val="008D7E8F"/>
    <w:rsid w:val="008E0FB4"/>
    <w:rsid w:val="008E3CC4"/>
    <w:rsid w:val="008E5265"/>
    <w:rsid w:val="008E5F9A"/>
    <w:rsid w:val="008E73EF"/>
    <w:rsid w:val="008E7484"/>
    <w:rsid w:val="008E7610"/>
    <w:rsid w:val="008E7974"/>
    <w:rsid w:val="008F38AA"/>
    <w:rsid w:val="008F5AFB"/>
    <w:rsid w:val="008F5EC8"/>
    <w:rsid w:val="008F6ADA"/>
    <w:rsid w:val="00901E1D"/>
    <w:rsid w:val="009036DE"/>
    <w:rsid w:val="00905B23"/>
    <w:rsid w:val="009065EC"/>
    <w:rsid w:val="00906C52"/>
    <w:rsid w:val="00911858"/>
    <w:rsid w:val="00912F8F"/>
    <w:rsid w:val="0091585E"/>
    <w:rsid w:val="00917AF8"/>
    <w:rsid w:val="00917B1F"/>
    <w:rsid w:val="009213BA"/>
    <w:rsid w:val="009233B0"/>
    <w:rsid w:val="009313A3"/>
    <w:rsid w:val="00932401"/>
    <w:rsid w:val="00932DC6"/>
    <w:rsid w:val="00932F28"/>
    <w:rsid w:val="009333F1"/>
    <w:rsid w:val="00934DB8"/>
    <w:rsid w:val="00934DF5"/>
    <w:rsid w:val="00935750"/>
    <w:rsid w:val="00936DB3"/>
    <w:rsid w:val="009376AC"/>
    <w:rsid w:val="00937BC9"/>
    <w:rsid w:val="009407C4"/>
    <w:rsid w:val="009419C7"/>
    <w:rsid w:val="00942A79"/>
    <w:rsid w:val="00943580"/>
    <w:rsid w:val="00943771"/>
    <w:rsid w:val="00943919"/>
    <w:rsid w:val="009462E3"/>
    <w:rsid w:val="00947D5E"/>
    <w:rsid w:val="00947EC5"/>
    <w:rsid w:val="00947F1D"/>
    <w:rsid w:val="0095243C"/>
    <w:rsid w:val="009539C6"/>
    <w:rsid w:val="00955CF8"/>
    <w:rsid w:val="00956547"/>
    <w:rsid w:val="00960C73"/>
    <w:rsid w:val="00961374"/>
    <w:rsid w:val="00970924"/>
    <w:rsid w:val="009710E8"/>
    <w:rsid w:val="00971F76"/>
    <w:rsid w:val="00975DE5"/>
    <w:rsid w:val="009830DD"/>
    <w:rsid w:val="0098331F"/>
    <w:rsid w:val="00983C08"/>
    <w:rsid w:val="0098474A"/>
    <w:rsid w:val="00984B50"/>
    <w:rsid w:val="00987592"/>
    <w:rsid w:val="0098799C"/>
    <w:rsid w:val="00991AD1"/>
    <w:rsid w:val="00991C98"/>
    <w:rsid w:val="00991CCB"/>
    <w:rsid w:val="0099470E"/>
    <w:rsid w:val="00994EB8"/>
    <w:rsid w:val="009964EF"/>
    <w:rsid w:val="009973FA"/>
    <w:rsid w:val="0099752C"/>
    <w:rsid w:val="009A056B"/>
    <w:rsid w:val="009A16BF"/>
    <w:rsid w:val="009A24FD"/>
    <w:rsid w:val="009A251B"/>
    <w:rsid w:val="009A33DB"/>
    <w:rsid w:val="009A4757"/>
    <w:rsid w:val="009A5BBF"/>
    <w:rsid w:val="009A70FF"/>
    <w:rsid w:val="009A7229"/>
    <w:rsid w:val="009B0E46"/>
    <w:rsid w:val="009B1690"/>
    <w:rsid w:val="009B19F4"/>
    <w:rsid w:val="009B2FE6"/>
    <w:rsid w:val="009B33C8"/>
    <w:rsid w:val="009B4514"/>
    <w:rsid w:val="009B473C"/>
    <w:rsid w:val="009B5AA8"/>
    <w:rsid w:val="009B6D52"/>
    <w:rsid w:val="009C153D"/>
    <w:rsid w:val="009C2348"/>
    <w:rsid w:val="009C42BD"/>
    <w:rsid w:val="009C589B"/>
    <w:rsid w:val="009C5E05"/>
    <w:rsid w:val="009C7175"/>
    <w:rsid w:val="009C7662"/>
    <w:rsid w:val="009D07E0"/>
    <w:rsid w:val="009D0E04"/>
    <w:rsid w:val="009D0EAA"/>
    <w:rsid w:val="009D1187"/>
    <w:rsid w:val="009D1CC3"/>
    <w:rsid w:val="009D2435"/>
    <w:rsid w:val="009D3BCA"/>
    <w:rsid w:val="009D3CAD"/>
    <w:rsid w:val="009D3F2A"/>
    <w:rsid w:val="009D5110"/>
    <w:rsid w:val="009D5269"/>
    <w:rsid w:val="009D5F91"/>
    <w:rsid w:val="009E057D"/>
    <w:rsid w:val="009E0B28"/>
    <w:rsid w:val="009E1BA9"/>
    <w:rsid w:val="009E2F3A"/>
    <w:rsid w:val="009E35FD"/>
    <w:rsid w:val="009E37F9"/>
    <w:rsid w:val="009E501E"/>
    <w:rsid w:val="009E5038"/>
    <w:rsid w:val="009E508B"/>
    <w:rsid w:val="009E56FC"/>
    <w:rsid w:val="009F1D5A"/>
    <w:rsid w:val="009F3594"/>
    <w:rsid w:val="009F4514"/>
    <w:rsid w:val="009F63F5"/>
    <w:rsid w:val="009F6782"/>
    <w:rsid w:val="009F68CD"/>
    <w:rsid w:val="00A01C2E"/>
    <w:rsid w:val="00A03D94"/>
    <w:rsid w:val="00A056C5"/>
    <w:rsid w:val="00A05AB0"/>
    <w:rsid w:val="00A07251"/>
    <w:rsid w:val="00A07FC6"/>
    <w:rsid w:val="00A1174D"/>
    <w:rsid w:val="00A11C5E"/>
    <w:rsid w:val="00A13538"/>
    <w:rsid w:val="00A142D7"/>
    <w:rsid w:val="00A1682D"/>
    <w:rsid w:val="00A21149"/>
    <w:rsid w:val="00A211CA"/>
    <w:rsid w:val="00A26EDB"/>
    <w:rsid w:val="00A2750B"/>
    <w:rsid w:val="00A276DE"/>
    <w:rsid w:val="00A30114"/>
    <w:rsid w:val="00A333DB"/>
    <w:rsid w:val="00A34124"/>
    <w:rsid w:val="00A35D2A"/>
    <w:rsid w:val="00A3700F"/>
    <w:rsid w:val="00A406B8"/>
    <w:rsid w:val="00A462B3"/>
    <w:rsid w:val="00A467CB"/>
    <w:rsid w:val="00A4741A"/>
    <w:rsid w:val="00A47F9B"/>
    <w:rsid w:val="00A50E40"/>
    <w:rsid w:val="00A632BE"/>
    <w:rsid w:val="00A63900"/>
    <w:rsid w:val="00A63D0A"/>
    <w:rsid w:val="00A64464"/>
    <w:rsid w:val="00A67588"/>
    <w:rsid w:val="00A7347F"/>
    <w:rsid w:val="00A756F8"/>
    <w:rsid w:val="00A75726"/>
    <w:rsid w:val="00A75B35"/>
    <w:rsid w:val="00A767DF"/>
    <w:rsid w:val="00A80E12"/>
    <w:rsid w:val="00A81BE1"/>
    <w:rsid w:val="00A82365"/>
    <w:rsid w:val="00A83FF5"/>
    <w:rsid w:val="00A84C1B"/>
    <w:rsid w:val="00A85573"/>
    <w:rsid w:val="00A85649"/>
    <w:rsid w:val="00A8749F"/>
    <w:rsid w:val="00A87AA7"/>
    <w:rsid w:val="00A923EE"/>
    <w:rsid w:val="00A9302C"/>
    <w:rsid w:val="00A93F16"/>
    <w:rsid w:val="00A952B7"/>
    <w:rsid w:val="00AA3917"/>
    <w:rsid w:val="00AA3E23"/>
    <w:rsid w:val="00AA5D5D"/>
    <w:rsid w:val="00AA6D1D"/>
    <w:rsid w:val="00AA797D"/>
    <w:rsid w:val="00AB0DCC"/>
    <w:rsid w:val="00AB1702"/>
    <w:rsid w:val="00AB57F3"/>
    <w:rsid w:val="00AB63BF"/>
    <w:rsid w:val="00AB65BC"/>
    <w:rsid w:val="00AC18FD"/>
    <w:rsid w:val="00AC1F5D"/>
    <w:rsid w:val="00AC4114"/>
    <w:rsid w:val="00AC5FF0"/>
    <w:rsid w:val="00AD2EB8"/>
    <w:rsid w:val="00AD3699"/>
    <w:rsid w:val="00AD5622"/>
    <w:rsid w:val="00AD6D79"/>
    <w:rsid w:val="00AD7E9B"/>
    <w:rsid w:val="00AE17E2"/>
    <w:rsid w:val="00AE2900"/>
    <w:rsid w:val="00AE3576"/>
    <w:rsid w:val="00AE5334"/>
    <w:rsid w:val="00AE642C"/>
    <w:rsid w:val="00AE64F5"/>
    <w:rsid w:val="00AE723A"/>
    <w:rsid w:val="00AF0535"/>
    <w:rsid w:val="00AF0C8C"/>
    <w:rsid w:val="00AF1559"/>
    <w:rsid w:val="00AF19F6"/>
    <w:rsid w:val="00AF3B49"/>
    <w:rsid w:val="00AF5B81"/>
    <w:rsid w:val="00AF7B2A"/>
    <w:rsid w:val="00B02A00"/>
    <w:rsid w:val="00B0429D"/>
    <w:rsid w:val="00B050CA"/>
    <w:rsid w:val="00B06B9C"/>
    <w:rsid w:val="00B06F3F"/>
    <w:rsid w:val="00B10530"/>
    <w:rsid w:val="00B10EEB"/>
    <w:rsid w:val="00B12B4F"/>
    <w:rsid w:val="00B1310A"/>
    <w:rsid w:val="00B13ACD"/>
    <w:rsid w:val="00B14DBA"/>
    <w:rsid w:val="00B15954"/>
    <w:rsid w:val="00B166D2"/>
    <w:rsid w:val="00B20A5C"/>
    <w:rsid w:val="00B212A3"/>
    <w:rsid w:val="00B228A7"/>
    <w:rsid w:val="00B22CB0"/>
    <w:rsid w:val="00B233B9"/>
    <w:rsid w:val="00B25A8E"/>
    <w:rsid w:val="00B26DE6"/>
    <w:rsid w:val="00B27881"/>
    <w:rsid w:val="00B30375"/>
    <w:rsid w:val="00B3099E"/>
    <w:rsid w:val="00B3160B"/>
    <w:rsid w:val="00B31D3F"/>
    <w:rsid w:val="00B34C0B"/>
    <w:rsid w:val="00B36154"/>
    <w:rsid w:val="00B414FD"/>
    <w:rsid w:val="00B41AB3"/>
    <w:rsid w:val="00B45629"/>
    <w:rsid w:val="00B4673A"/>
    <w:rsid w:val="00B53ADA"/>
    <w:rsid w:val="00B53F31"/>
    <w:rsid w:val="00B5457C"/>
    <w:rsid w:val="00B561A5"/>
    <w:rsid w:val="00B56500"/>
    <w:rsid w:val="00B6227B"/>
    <w:rsid w:val="00B6598E"/>
    <w:rsid w:val="00B70EDB"/>
    <w:rsid w:val="00B720CB"/>
    <w:rsid w:val="00B72189"/>
    <w:rsid w:val="00B727AE"/>
    <w:rsid w:val="00B73480"/>
    <w:rsid w:val="00B77D5E"/>
    <w:rsid w:val="00B809B8"/>
    <w:rsid w:val="00B81B29"/>
    <w:rsid w:val="00B824CB"/>
    <w:rsid w:val="00B82DAC"/>
    <w:rsid w:val="00B832E4"/>
    <w:rsid w:val="00B84B15"/>
    <w:rsid w:val="00B86215"/>
    <w:rsid w:val="00B90143"/>
    <w:rsid w:val="00B90619"/>
    <w:rsid w:val="00B90A42"/>
    <w:rsid w:val="00B93A85"/>
    <w:rsid w:val="00B97564"/>
    <w:rsid w:val="00BA14FD"/>
    <w:rsid w:val="00BA2704"/>
    <w:rsid w:val="00BA38C0"/>
    <w:rsid w:val="00BA408A"/>
    <w:rsid w:val="00BA6596"/>
    <w:rsid w:val="00BB02BA"/>
    <w:rsid w:val="00BB1452"/>
    <w:rsid w:val="00BB1543"/>
    <w:rsid w:val="00BB1E2A"/>
    <w:rsid w:val="00BB23E0"/>
    <w:rsid w:val="00BB5B85"/>
    <w:rsid w:val="00BC0E95"/>
    <w:rsid w:val="00BC1E72"/>
    <w:rsid w:val="00BC3BC8"/>
    <w:rsid w:val="00BD01A4"/>
    <w:rsid w:val="00BD02A9"/>
    <w:rsid w:val="00BD0761"/>
    <w:rsid w:val="00BD3476"/>
    <w:rsid w:val="00BD35B4"/>
    <w:rsid w:val="00BD4ACC"/>
    <w:rsid w:val="00BD5904"/>
    <w:rsid w:val="00BD6054"/>
    <w:rsid w:val="00BD66F6"/>
    <w:rsid w:val="00BD68EB"/>
    <w:rsid w:val="00BD7EBC"/>
    <w:rsid w:val="00BE2C4C"/>
    <w:rsid w:val="00BE3770"/>
    <w:rsid w:val="00BE3CCC"/>
    <w:rsid w:val="00BF3276"/>
    <w:rsid w:val="00BF40D7"/>
    <w:rsid w:val="00BF4DE9"/>
    <w:rsid w:val="00C00D40"/>
    <w:rsid w:val="00C00F1C"/>
    <w:rsid w:val="00C024A6"/>
    <w:rsid w:val="00C03A64"/>
    <w:rsid w:val="00C04B41"/>
    <w:rsid w:val="00C05B1E"/>
    <w:rsid w:val="00C070C8"/>
    <w:rsid w:val="00C07F8A"/>
    <w:rsid w:val="00C10D6D"/>
    <w:rsid w:val="00C11348"/>
    <w:rsid w:val="00C114DE"/>
    <w:rsid w:val="00C13480"/>
    <w:rsid w:val="00C14894"/>
    <w:rsid w:val="00C14D25"/>
    <w:rsid w:val="00C155A7"/>
    <w:rsid w:val="00C1654D"/>
    <w:rsid w:val="00C17C63"/>
    <w:rsid w:val="00C20DBF"/>
    <w:rsid w:val="00C22B7B"/>
    <w:rsid w:val="00C240BE"/>
    <w:rsid w:val="00C269FF"/>
    <w:rsid w:val="00C26EAC"/>
    <w:rsid w:val="00C366DF"/>
    <w:rsid w:val="00C375AB"/>
    <w:rsid w:val="00C41AE8"/>
    <w:rsid w:val="00C427B8"/>
    <w:rsid w:val="00C45C9A"/>
    <w:rsid w:val="00C4637D"/>
    <w:rsid w:val="00C517D5"/>
    <w:rsid w:val="00C52D77"/>
    <w:rsid w:val="00C5331E"/>
    <w:rsid w:val="00C54788"/>
    <w:rsid w:val="00C604D0"/>
    <w:rsid w:val="00C609E9"/>
    <w:rsid w:val="00C66377"/>
    <w:rsid w:val="00C6711B"/>
    <w:rsid w:val="00C674F0"/>
    <w:rsid w:val="00C71635"/>
    <w:rsid w:val="00C72B17"/>
    <w:rsid w:val="00C72FDC"/>
    <w:rsid w:val="00C75A8E"/>
    <w:rsid w:val="00C805D9"/>
    <w:rsid w:val="00C815DA"/>
    <w:rsid w:val="00C81F96"/>
    <w:rsid w:val="00C85862"/>
    <w:rsid w:val="00C85E42"/>
    <w:rsid w:val="00C8719D"/>
    <w:rsid w:val="00C875DE"/>
    <w:rsid w:val="00C90ED8"/>
    <w:rsid w:val="00C93AFA"/>
    <w:rsid w:val="00C9798A"/>
    <w:rsid w:val="00CA4C4C"/>
    <w:rsid w:val="00CA4D2A"/>
    <w:rsid w:val="00CA5A0A"/>
    <w:rsid w:val="00CA6970"/>
    <w:rsid w:val="00CB020C"/>
    <w:rsid w:val="00CB0686"/>
    <w:rsid w:val="00CB162C"/>
    <w:rsid w:val="00CB2345"/>
    <w:rsid w:val="00CB2882"/>
    <w:rsid w:val="00CB2D8E"/>
    <w:rsid w:val="00CB3255"/>
    <w:rsid w:val="00CB5B42"/>
    <w:rsid w:val="00CB7B35"/>
    <w:rsid w:val="00CC270E"/>
    <w:rsid w:val="00CC4656"/>
    <w:rsid w:val="00CC6B32"/>
    <w:rsid w:val="00CC7016"/>
    <w:rsid w:val="00CC70DA"/>
    <w:rsid w:val="00CC7522"/>
    <w:rsid w:val="00CD045B"/>
    <w:rsid w:val="00CD458A"/>
    <w:rsid w:val="00CE0834"/>
    <w:rsid w:val="00CE0FA6"/>
    <w:rsid w:val="00CE1031"/>
    <w:rsid w:val="00CE1C80"/>
    <w:rsid w:val="00CE48ED"/>
    <w:rsid w:val="00CE54DB"/>
    <w:rsid w:val="00CE75B2"/>
    <w:rsid w:val="00CE7AD0"/>
    <w:rsid w:val="00CE7B16"/>
    <w:rsid w:val="00CE7DFC"/>
    <w:rsid w:val="00CF2565"/>
    <w:rsid w:val="00CF2C87"/>
    <w:rsid w:val="00CF30EB"/>
    <w:rsid w:val="00CF4460"/>
    <w:rsid w:val="00CF46E0"/>
    <w:rsid w:val="00CF47A0"/>
    <w:rsid w:val="00CF5377"/>
    <w:rsid w:val="00CF7BDD"/>
    <w:rsid w:val="00D00BF4"/>
    <w:rsid w:val="00D010BD"/>
    <w:rsid w:val="00D025CB"/>
    <w:rsid w:val="00D037DF"/>
    <w:rsid w:val="00D075D4"/>
    <w:rsid w:val="00D11742"/>
    <w:rsid w:val="00D12563"/>
    <w:rsid w:val="00D133AD"/>
    <w:rsid w:val="00D13A57"/>
    <w:rsid w:val="00D13CF5"/>
    <w:rsid w:val="00D14715"/>
    <w:rsid w:val="00D1679E"/>
    <w:rsid w:val="00D1703F"/>
    <w:rsid w:val="00D2152F"/>
    <w:rsid w:val="00D21C11"/>
    <w:rsid w:val="00D22415"/>
    <w:rsid w:val="00D2350A"/>
    <w:rsid w:val="00D243E8"/>
    <w:rsid w:val="00D24793"/>
    <w:rsid w:val="00D2649A"/>
    <w:rsid w:val="00D31F0C"/>
    <w:rsid w:val="00D324C6"/>
    <w:rsid w:val="00D32A8C"/>
    <w:rsid w:val="00D33B6E"/>
    <w:rsid w:val="00D36578"/>
    <w:rsid w:val="00D37503"/>
    <w:rsid w:val="00D404FF"/>
    <w:rsid w:val="00D41840"/>
    <w:rsid w:val="00D461A3"/>
    <w:rsid w:val="00D464C1"/>
    <w:rsid w:val="00D464F3"/>
    <w:rsid w:val="00D514B8"/>
    <w:rsid w:val="00D53A9A"/>
    <w:rsid w:val="00D5418F"/>
    <w:rsid w:val="00D566A5"/>
    <w:rsid w:val="00D56882"/>
    <w:rsid w:val="00D5704C"/>
    <w:rsid w:val="00D5710A"/>
    <w:rsid w:val="00D57F01"/>
    <w:rsid w:val="00D6158B"/>
    <w:rsid w:val="00D63494"/>
    <w:rsid w:val="00D63892"/>
    <w:rsid w:val="00D661FC"/>
    <w:rsid w:val="00D70A5C"/>
    <w:rsid w:val="00D70F4D"/>
    <w:rsid w:val="00D720D4"/>
    <w:rsid w:val="00D72F01"/>
    <w:rsid w:val="00D74340"/>
    <w:rsid w:val="00D774BC"/>
    <w:rsid w:val="00D814C4"/>
    <w:rsid w:val="00D842F9"/>
    <w:rsid w:val="00D856EF"/>
    <w:rsid w:val="00D86FBD"/>
    <w:rsid w:val="00D875F2"/>
    <w:rsid w:val="00D877E2"/>
    <w:rsid w:val="00D909E2"/>
    <w:rsid w:val="00D91240"/>
    <w:rsid w:val="00D93512"/>
    <w:rsid w:val="00D9450C"/>
    <w:rsid w:val="00D97A25"/>
    <w:rsid w:val="00DA15FE"/>
    <w:rsid w:val="00DA1759"/>
    <w:rsid w:val="00DA2A95"/>
    <w:rsid w:val="00DA2E4A"/>
    <w:rsid w:val="00DA3A7C"/>
    <w:rsid w:val="00DA5D2D"/>
    <w:rsid w:val="00DA5DAC"/>
    <w:rsid w:val="00DB2663"/>
    <w:rsid w:val="00DB36AC"/>
    <w:rsid w:val="00DB389A"/>
    <w:rsid w:val="00DB3B5E"/>
    <w:rsid w:val="00DB44EA"/>
    <w:rsid w:val="00DB56E2"/>
    <w:rsid w:val="00DB7526"/>
    <w:rsid w:val="00DB7908"/>
    <w:rsid w:val="00DB7EF0"/>
    <w:rsid w:val="00DC0079"/>
    <w:rsid w:val="00DC16B4"/>
    <w:rsid w:val="00DC3968"/>
    <w:rsid w:val="00DC3B77"/>
    <w:rsid w:val="00DD2F59"/>
    <w:rsid w:val="00DD3637"/>
    <w:rsid w:val="00DD4FC9"/>
    <w:rsid w:val="00DD53C6"/>
    <w:rsid w:val="00DD56CB"/>
    <w:rsid w:val="00DD6E3D"/>
    <w:rsid w:val="00DE3939"/>
    <w:rsid w:val="00DE3ED6"/>
    <w:rsid w:val="00DE4030"/>
    <w:rsid w:val="00DF297E"/>
    <w:rsid w:val="00DF4AD1"/>
    <w:rsid w:val="00DF6B16"/>
    <w:rsid w:val="00E07400"/>
    <w:rsid w:val="00E0793A"/>
    <w:rsid w:val="00E1012B"/>
    <w:rsid w:val="00E1046E"/>
    <w:rsid w:val="00E1105F"/>
    <w:rsid w:val="00E127E3"/>
    <w:rsid w:val="00E12C4A"/>
    <w:rsid w:val="00E1501B"/>
    <w:rsid w:val="00E15350"/>
    <w:rsid w:val="00E15ED7"/>
    <w:rsid w:val="00E2029C"/>
    <w:rsid w:val="00E20773"/>
    <w:rsid w:val="00E2294E"/>
    <w:rsid w:val="00E26472"/>
    <w:rsid w:val="00E31863"/>
    <w:rsid w:val="00E35C52"/>
    <w:rsid w:val="00E36DCA"/>
    <w:rsid w:val="00E37221"/>
    <w:rsid w:val="00E41587"/>
    <w:rsid w:val="00E41B9D"/>
    <w:rsid w:val="00E43415"/>
    <w:rsid w:val="00E43876"/>
    <w:rsid w:val="00E44C78"/>
    <w:rsid w:val="00E45DD2"/>
    <w:rsid w:val="00E46C51"/>
    <w:rsid w:val="00E509BD"/>
    <w:rsid w:val="00E52221"/>
    <w:rsid w:val="00E54AEA"/>
    <w:rsid w:val="00E57C71"/>
    <w:rsid w:val="00E63606"/>
    <w:rsid w:val="00E6470D"/>
    <w:rsid w:val="00E66430"/>
    <w:rsid w:val="00E66CF3"/>
    <w:rsid w:val="00E738E4"/>
    <w:rsid w:val="00E800CE"/>
    <w:rsid w:val="00E809F3"/>
    <w:rsid w:val="00E82828"/>
    <w:rsid w:val="00E84F25"/>
    <w:rsid w:val="00E87897"/>
    <w:rsid w:val="00E9025E"/>
    <w:rsid w:val="00E90D7F"/>
    <w:rsid w:val="00E915DC"/>
    <w:rsid w:val="00E9299D"/>
    <w:rsid w:val="00E95053"/>
    <w:rsid w:val="00E97649"/>
    <w:rsid w:val="00E9789B"/>
    <w:rsid w:val="00EA0E97"/>
    <w:rsid w:val="00EA5A70"/>
    <w:rsid w:val="00EB0C62"/>
    <w:rsid w:val="00EB1451"/>
    <w:rsid w:val="00EB156B"/>
    <w:rsid w:val="00EB1E88"/>
    <w:rsid w:val="00EB2DA7"/>
    <w:rsid w:val="00EB2F75"/>
    <w:rsid w:val="00EB3EAB"/>
    <w:rsid w:val="00EB63D6"/>
    <w:rsid w:val="00EB7708"/>
    <w:rsid w:val="00EC1532"/>
    <w:rsid w:val="00EC3496"/>
    <w:rsid w:val="00EC3FBC"/>
    <w:rsid w:val="00EC5AAE"/>
    <w:rsid w:val="00EC5E28"/>
    <w:rsid w:val="00EC66F8"/>
    <w:rsid w:val="00EC6EA5"/>
    <w:rsid w:val="00ED01C7"/>
    <w:rsid w:val="00ED0899"/>
    <w:rsid w:val="00ED2EB3"/>
    <w:rsid w:val="00ED3446"/>
    <w:rsid w:val="00ED55A2"/>
    <w:rsid w:val="00ED75E6"/>
    <w:rsid w:val="00EE04DB"/>
    <w:rsid w:val="00EE0737"/>
    <w:rsid w:val="00EE1AC2"/>
    <w:rsid w:val="00EE2608"/>
    <w:rsid w:val="00EE5F31"/>
    <w:rsid w:val="00EE64E3"/>
    <w:rsid w:val="00EE7D37"/>
    <w:rsid w:val="00EE7FE7"/>
    <w:rsid w:val="00EF08FA"/>
    <w:rsid w:val="00EF4E96"/>
    <w:rsid w:val="00EF4F49"/>
    <w:rsid w:val="00EF58C9"/>
    <w:rsid w:val="00EF5ADE"/>
    <w:rsid w:val="00EF5F00"/>
    <w:rsid w:val="00EF6D7B"/>
    <w:rsid w:val="00F0023A"/>
    <w:rsid w:val="00F016F5"/>
    <w:rsid w:val="00F03056"/>
    <w:rsid w:val="00F03566"/>
    <w:rsid w:val="00F06844"/>
    <w:rsid w:val="00F07598"/>
    <w:rsid w:val="00F10D77"/>
    <w:rsid w:val="00F129E3"/>
    <w:rsid w:val="00F143C9"/>
    <w:rsid w:val="00F16A99"/>
    <w:rsid w:val="00F173FB"/>
    <w:rsid w:val="00F25506"/>
    <w:rsid w:val="00F25ABA"/>
    <w:rsid w:val="00F25F5B"/>
    <w:rsid w:val="00F27A73"/>
    <w:rsid w:val="00F31B8C"/>
    <w:rsid w:val="00F33A93"/>
    <w:rsid w:val="00F34EBF"/>
    <w:rsid w:val="00F35278"/>
    <w:rsid w:val="00F36B08"/>
    <w:rsid w:val="00F36D5C"/>
    <w:rsid w:val="00F44E64"/>
    <w:rsid w:val="00F456CC"/>
    <w:rsid w:val="00F46893"/>
    <w:rsid w:val="00F55E4E"/>
    <w:rsid w:val="00F56213"/>
    <w:rsid w:val="00F60560"/>
    <w:rsid w:val="00F61AEB"/>
    <w:rsid w:val="00F6496A"/>
    <w:rsid w:val="00F67643"/>
    <w:rsid w:val="00F725EE"/>
    <w:rsid w:val="00F74CCB"/>
    <w:rsid w:val="00F74E7D"/>
    <w:rsid w:val="00F82F96"/>
    <w:rsid w:val="00F85F1F"/>
    <w:rsid w:val="00F90159"/>
    <w:rsid w:val="00F90D51"/>
    <w:rsid w:val="00F917DA"/>
    <w:rsid w:val="00F92772"/>
    <w:rsid w:val="00F93F0F"/>
    <w:rsid w:val="00F94295"/>
    <w:rsid w:val="00F9644B"/>
    <w:rsid w:val="00F97A47"/>
    <w:rsid w:val="00F97F63"/>
    <w:rsid w:val="00FA1BBF"/>
    <w:rsid w:val="00FA1FB6"/>
    <w:rsid w:val="00FA6C89"/>
    <w:rsid w:val="00FA7BB2"/>
    <w:rsid w:val="00FB1144"/>
    <w:rsid w:val="00FB14E5"/>
    <w:rsid w:val="00FB20B9"/>
    <w:rsid w:val="00FB262C"/>
    <w:rsid w:val="00FB2EBB"/>
    <w:rsid w:val="00FB3539"/>
    <w:rsid w:val="00FB38E8"/>
    <w:rsid w:val="00FC3A40"/>
    <w:rsid w:val="00FC4477"/>
    <w:rsid w:val="00FC7579"/>
    <w:rsid w:val="00FD0CEC"/>
    <w:rsid w:val="00FD2380"/>
    <w:rsid w:val="00FD2E7E"/>
    <w:rsid w:val="00FD37AA"/>
    <w:rsid w:val="00FD4E8C"/>
    <w:rsid w:val="00FD60E3"/>
    <w:rsid w:val="00FD7065"/>
    <w:rsid w:val="00FE1A93"/>
    <w:rsid w:val="00FE29F5"/>
    <w:rsid w:val="00FF3A0D"/>
    <w:rsid w:val="00FF3F11"/>
    <w:rsid w:val="00FF4A33"/>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3CE48E92-93F1-4757-A7F5-6665DDE5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49203B"/>
    <w:pPr>
      <w:keepNext/>
      <w:keepLines/>
      <w:numPr>
        <w:ilvl w:val="1"/>
        <w:numId w:val="25"/>
      </w:numPr>
      <w:spacing w:after="80"/>
      <w:ind w:left="578" w:hanging="578"/>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49203B"/>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character" w:styleId="CommentReference">
    <w:name w:val="annotation reference"/>
    <w:basedOn w:val="DefaultParagraphFont"/>
    <w:uiPriority w:val="99"/>
    <w:semiHidden/>
    <w:unhideWhenUsed/>
    <w:rsid w:val="0067143C"/>
    <w:rPr>
      <w:sz w:val="16"/>
      <w:szCs w:val="16"/>
    </w:rPr>
  </w:style>
  <w:style w:type="paragraph" w:styleId="CommentText">
    <w:name w:val="annotation text"/>
    <w:basedOn w:val="Normal"/>
    <w:link w:val="CommentTextChar"/>
    <w:uiPriority w:val="99"/>
    <w:unhideWhenUsed/>
    <w:rsid w:val="0067143C"/>
    <w:pPr>
      <w:spacing w:line="240" w:lineRule="auto"/>
    </w:pPr>
    <w:rPr>
      <w:szCs w:val="20"/>
    </w:rPr>
  </w:style>
  <w:style w:type="character" w:customStyle="1" w:styleId="CommentTextChar">
    <w:name w:val="Comment Text Char"/>
    <w:basedOn w:val="DefaultParagraphFont"/>
    <w:link w:val="CommentText"/>
    <w:uiPriority w:val="99"/>
    <w:rsid w:val="0067143C"/>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67143C"/>
    <w:rPr>
      <w:b/>
      <w:bCs/>
    </w:rPr>
  </w:style>
  <w:style w:type="character" w:customStyle="1" w:styleId="CommentSubjectChar">
    <w:name w:val="Comment Subject Char"/>
    <w:basedOn w:val="CommentTextChar"/>
    <w:link w:val="CommentSubject"/>
    <w:uiPriority w:val="99"/>
    <w:semiHidden/>
    <w:rsid w:val="0067143C"/>
    <w:rPr>
      <w:rFonts w:ascii="Georgia" w:hAnsi="Georgia"/>
      <w:b/>
      <w:bCs/>
      <w:lang w:eastAsia="en-US"/>
    </w:rPr>
  </w:style>
  <w:style w:type="character" w:styleId="Mention">
    <w:name w:val="Mention"/>
    <w:basedOn w:val="DefaultParagraphFont"/>
    <w:uiPriority w:val="99"/>
    <w:semiHidden/>
    <w:unhideWhenUsed/>
    <w:rsid w:val="007F5E11"/>
    <w:rPr>
      <w:color w:val="2B579A"/>
      <w:shd w:val="clear" w:color="auto" w:fill="E6E6E6"/>
    </w:rPr>
  </w:style>
  <w:style w:type="character" w:customStyle="1" w:styleId="Olstomnmnande1">
    <w:name w:val="Olöst omnämnande1"/>
    <w:basedOn w:val="DefaultParagraphFont"/>
    <w:uiPriority w:val="99"/>
    <w:semiHidden/>
    <w:unhideWhenUsed/>
    <w:rsid w:val="00360793"/>
    <w:rPr>
      <w:color w:val="808080"/>
      <w:shd w:val="clear" w:color="auto" w:fill="E6E6E6"/>
    </w:rPr>
  </w:style>
  <w:style w:type="paragraph" w:styleId="Caption">
    <w:name w:val="caption"/>
    <w:basedOn w:val="Normal"/>
    <w:next w:val="Normal"/>
    <w:uiPriority w:val="35"/>
    <w:unhideWhenUsed/>
    <w:qFormat/>
    <w:rsid w:val="00D32A8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80520">
      <w:bodyDiv w:val="1"/>
      <w:marLeft w:val="0"/>
      <w:marRight w:val="0"/>
      <w:marTop w:val="0"/>
      <w:marBottom w:val="0"/>
      <w:divBdr>
        <w:top w:val="none" w:sz="0" w:space="0" w:color="auto"/>
        <w:left w:val="none" w:sz="0" w:space="0" w:color="auto"/>
        <w:bottom w:val="none" w:sz="0" w:space="0" w:color="auto"/>
        <w:right w:val="none" w:sz="0" w:space="0" w:color="auto"/>
      </w:divBdr>
    </w:div>
    <w:div w:id="138958273">
      <w:bodyDiv w:val="1"/>
      <w:marLeft w:val="0"/>
      <w:marRight w:val="0"/>
      <w:marTop w:val="0"/>
      <w:marBottom w:val="0"/>
      <w:divBdr>
        <w:top w:val="none" w:sz="0" w:space="0" w:color="auto"/>
        <w:left w:val="none" w:sz="0" w:space="0" w:color="auto"/>
        <w:bottom w:val="none" w:sz="0" w:space="0" w:color="auto"/>
        <w:right w:val="none" w:sz="0" w:space="0" w:color="auto"/>
      </w:divBdr>
    </w:div>
    <w:div w:id="267002838">
      <w:bodyDiv w:val="1"/>
      <w:marLeft w:val="0"/>
      <w:marRight w:val="0"/>
      <w:marTop w:val="0"/>
      <w:marBottom w:val="0"/>
      <w:divBdr>
        <w:top w:val="none" w:sz="0" w:space="0" w:color="auto"/>
        <w:left w:val="none" w:sz="0" w:space="0" w:color="auto"/>
        <w:bottom w:val="none" w:sz="0" w:space="0" w:color="auto"/>
        <w:right w:val="none" w:sz="0" w:space="0" w:color="auto"/>
      </w:divBdr>
    </w:div>
    <w:div w:id="326593410">
      <w:bodyDiv w:val="1"/>
      <w:marLeft w:val="0"/>
      <w:marRight w:val="0"/>
      <w:marTop w:val="0"/>
      <w:marBottom w:val="0"/>
      <w:divBdr>
        <w:top w:val="none" w:sz="0" w:space="0" w:color="auto"/>
        <w:left w:val="none" w:sz="0" w:space="0" w:color="auto"/>
        <w:bottom w:val="none" w:sz="0" w:space="0" w:color="auto"/>
        <w:right w:val="none" w:sz="0" w:space="0" w:color="auto"/>
      </w:divBdr>
    </w:div>
    <w:div w:id="406347439">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466975069">
      <w:bodyDiv w:val="1"/>
      <w:marLeft w:val="0"/>
      <w:marRight w:val="0"/>
      <w:marTop w:val="0"/>
      <w:marBottom w:val="0"/>
      <w:divBdr>
        <w:top w:val="none" w:sz="0" w:space="0" w:color="auto"/>
        <w:left w:val="none" w:sz="0" w:space="0" w:color="auto"/>
        <w:bottom w:val="none" w:sz="0" w:space="0" w:color="auto"/>
        <w:right w:val="none" w:sz="0" w:space="0" w:color="auto"/>
      </w:divBdr>
    </w:div>
    <w:div w:id="483201483">
      <w:bodyDiv w:val="1"/>
      <w:marLeft w:val="0"/>
      <w:marRight w:val="0"/>
      <w:marTop w:val="0"/>
      <w:marBottom w:val="0"/>
      <w:divBdr>
        <w:top w:val="none" w:sz="0" w:space="0" w:color="auto"/>
        <w:left w:val="none" w:sz="0" w:space="0" w:color="auto"/>
        <w:bottom w:val="none" w:sz="0" w:space="0" w:color="auto"/>
        <w:right w:val="none" w:sz="0" w:space="0" w:color="auto"/>
      </w:divBdr>
    </w:div>
    <w:div w:id="579602547">
      <w:bodyDiv w:val="1"/>
      <w:marLeft w:val="0"/>
      <w:marRight w:val="0"/>
      <w:marTop w:val="0"/>
      <w:marBottom w:val="0"/>
      <w:divBdr>
        <w:top w:val="none" w:sz="0" w:space="0" w:color="auto"/>
        <w:left w:val="none" w:sz="0" w:space="0" w:color="auto"/>
        <w:bottom w:val="none" w:sz="0" w:space="0" w:color="auto"/>
        <w:right w:val="none" w:sz="0" w:space="0" w:color="auto"/>
      </w:divBdr>
    </w:div>
    <w:div w:id="595986652">
      <w:bodyDiv w:val="1"/>
      <w:marLeft w:val="0"/>
      <w:marRight w:val="0"/>
      <w:marTop w:val="0"/>
      <w:marBottom w:val="0"/>
      <w:divBdr>
        <w:top w:val="none" w:sz="0" w:space="0" w:color="auto"/>
        <w:left w:val="none" w:sz="0" w:space="0" w:color="auto"/>
        <w:bottom w:val="none" w:sz="0" w:space="0" w:color="auto"/>
        <w:right w:val="none" w:sz="0" w:space="0" w:color="auto"/>
      </w:divBdr>
    </w:div>
    <w:div w:id="617293426">
      <w:bodyDiv w:val="1"/>
      <w:marLeft w:val="0"/>
      <w:marRight w:val="0"/>
      <w:marTop w:val="0"/>
      <w:marBottom w:val="0"/>
      <w:divBdr>
        <w:top w:val="none" w:sz="0" w:space="0" w:color="auto"/>
        <w:left w:val="none" w:sz="0" w:space="0" w:color="auto"/>
        <w:bottom w:val="none" w:sz="0" w:space="0" w:color="auto"/>
        <w:right w:val="none" w:sz="0" w:space="0" w:color="auto"/>
      </w:divBdr>
    </w:div>
    <w:div w:id="685715830">
      <w:bodyDiv w:val="1"/>
      <w:marLeft w:val="0"/>
      <w:marRight w:val="0"/>
      <w:marTop w:val="0"/>
      <w:marBottom w:val="0"/>
      <w:divBdr>
        <w:top w:val="none" w:sz="0" w:space="0" w:color="auto"/>
        <w:left w:val="none" w:sz="0" w:space="0" w:color="auto"/>
        <w:bottom w:val="none" w:sz="0" w:space="0" w:color="auto"/>
        <w:right w:val="none" w:sz="0" w:space="0" w:color="auto"/>
      </w:divBdr>
    </w:div>
    <w:div w:id="714962387">
      <w:bodyDiv w:val="1"/>
      <w:marLeft w:val="0"/>
      <w:marRight w:val="0"/>
      <w:marTop w:val="0"/>
      <w:marBottom w:val="0"/>
      <w:divBdr>
        <w:top w:val="none" w:sz="0" w:space="0" w:color="auto"/>
        <w:left w:val="none" w:sz="0" w:space="0" w:color="auto"/>
        <w:bottom w:val="none" w:sz="0" w:space="0" w:color="auto"/>
        <w:right w:val="none" w:sz="0" w:space="0" w:color="auto"/>
      </w:divBdr>
    </w:div>
    <w:div w:id="716441840">
      <w:bodyDiv w:val="1"/>
      <w:marLeft w:val="0"/>
      <w:marRight w:val="0"/>
      <w:marTop w:val="0"/>
      <w:marBottom w:val="0"/>
      <w:divBdr>
        <w:top w:val="none" w:sz="0" w:space="0" w:color="auto"/>
        <w:left w:val="none" w:sz="0" w:space="0" w:color="auto"/>
        <w:bottom w:val="none" w:sz="0" w:space="0" w:color="auto"/>
        <w:right w:val="none" w:sz="0" w:space="0" w:color="auto"/>
      </w:divBdr>
    </w:div>
    <w:div w:id="732971585">
      <w:bodyDiv w:val="1"/>
      <w:marLeft w:val="0"/>
      <w:marRight w:val="0"/>
      <w:marTop w:val="0"/>
      <w:marBottom w:val="0"/>
      <w:divBdr>
        <w:top w:val="none" w:sz="0" w:space="0" w:color="auto"/>
        <w:left w:val="none" w:sz="0" w:space="0" w:color="auto"/>
        <w:bottom w:val="none" w:sz="0" w:space="0" w:color="auto"/>
        <w:right w:val="none" w:sz="0" w:space="0" w:color="auto"/>
      </w:divBdr>
    </w:div>
    <w:div w:id="762341231">
      <w:bodyDiv w:val="1"/>
      <w:marLeft w:val="0"/>
      <w:marRight w:val="0"/>
      <w:marTop w:val="0"/>
      <w:marBottom w:val="0"/>
      <w:divBdr>
        <w:top w:val="none" w:sz="0" w:space="0" w:color="auto"/>
        <w:left w:val="none" w:sz="0" w:space="0" w:color="auto"/>
        <w:bottom w:val="none" w:sz="0" w:space="0" w:color="auto"/>
        <w:right w:val="none" w:sz="0" w:space="0" w:color="auto"/>
      </w:divBdr>
    </w:div>
    <w:div w:id="973947576">
      <w:bodyDiv w:val="1"/>
      <w:marLeft w:val="0"/>
      <w:marRight w:val="0"/>
      <w:marTop w:val="0"/>
      <w:marBottom w:val="0"/>
      <w:divBdr>
        <w:top w:val="none" w:sz="0" w:space="0" w:color="auto"/>
        <w:left w:val="none" w:sz="0" w:space="0" w:color="auto"/>
        <w:bottom w:val="none" w:sz="0" w:space="0" w:color="auto"/>
        <w:right w:val="none" w:sz="0" w:space="0" w:color="auto"/>
      </w:divBdr>
      <w:divsChild>
        <w:div w:id="2021077288">
          <w:marLeft w:val="0"/>
          <w:marRight w:val="0"/>
          <w:marTop w:val="0"/>
          <w:marBottom w:val="0"/>
          <w:divBdr>
            <w:top w:val="none" w:sz="0" w:space="0" w:color="auto"/>
            <w:left w:val="none" w:sz="0" w:space="0" w:color="auto"/>
            <w:bottom w:val="none" w:sz="0" w:space="0" w:color="auto"/>
            <w:right w:val="none" w:sz="0" w:space="0" w:color="auto"/>
          </w:divBdr>
        </w:div>
        <w:div w:id="1526675020">
          <w:marLeft w:val="0"/>
          <w:marRight w:val="0"/>
          <w:marTop w:val="0"/>
          <w:marBottom w:val="0"/>
          <w:divBdr>
            <w:top w:val="none" w:sz="0" w:space="0" w:color="auto"/>
            <w:left w:val="none" w:sz="0" w:space="0" w:color="auto"/>
            <w:bottom w:val="none" w:sz="0" w:space="0" w:color="auto"/>
            <w:right w:val="none" w:sz="0" w:space="0" w:color="auto"/>
          </w:divBdr>
        </w:div>
        <w:div w:id="569654282">
          <w:marLeft w:val="0"/>
          <w:marRight w:val="0"/>
          <w:marTop w:val="0"/>
          <w:marBottom w:val="0"/>
          <w:divBdr>
            <w:top w:val="none" w:sz="0" w:space="0" w:color="auto"/>
            <w:left w:val="none" w:sz="0" w:space="0" w:color="auto"/>
            <w:bottom w:val="none" w:sz="0" w:space="0" w:color="auto"/>
            <w:right w:val="none" w:sz="0" w:space="0" w:color="auto"/>
          </w:divBdr>
        </w:div>
        <w:div w:id="1895653841">
          <w:marLeft w:val="0"/>
          <w:marRight w:val="0"/>
          <w:marTop w:val="0"/>
          <w:marBottom w:val="0"/>
          <w:divBdr>
            <w:top w:val="none" w:sz="0" w:space="0" w:color="auto"/>
            <w:left w:val="none" w:sz="0" w:space="0" w:color="auto"/>
            <w:bottom w:val="none" w:sz="0" w:space="0" w:color="auto"/>
            <w:right w:val="none" w:sz="0" w:space="0" w:color="auto"/>
          </w:divBdr>
        </w:div>
      </w:divsChild>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15964008">
      <w:bodyDiv w:val="1"/>
      <w:marLeft w:val="0"/>
      <w:marRight w:val="0"/>
      <w:marTop w:val="0"/>
      <w:marBottom w:val="0"/>
      <w:divBdr>
        <w:top w:val="none" w:sz="0" w:space="0" w:color="auto"/>
        <w:left w:val="none" w:sz="0" w:space="0" w:color="auto"/>
        <w:bottom w:val="none" w:sz="0" w:space="0" w:color="auto"/>
        <w:right w:val="none" w:sz="0" w:space="0" w:color="auto"/>
      </w:divBdr>
    </w:div>
    <w:div w:id="1027677649">
      <w:bodyDiv w:val="1"/>
      <w:marLeft w:val="0"/>
      <w:marRight w:val="0"/>
      <w:marTop w:val="0"/>
      <w:marBottom w:val="0"/>
      <w:divBdr>
        <w:top w:val="none" w:sz="0" w:space="0" w:color="auto"/>
        <w:left w:val="none" w:sz="0" w:space="0" w:color="auto"/>
        <w:bottom w:val="none" w:sz="0" w:space="0" w:color="auto"/>
        <w:right w:val="none" w:sz="0" w:space="0" w:color="auto"/>
      </w:divBdr>
    </w:div>
    <w:div w:id="1151604370">
      <w:bodyDiv w:val="1"/>
      <w:marLeft w:val="0"/>
      <w:marRight w:val="0"/>
      <w:marTop w:val="0"/>
      <w:marBottom w:val="0"/>
      <w:divBdr>
        <w:top w:val="none" w:sz="0" w:space="0" w:color="auto"/>
        <w:left w:val="none" w:sz="0" w:space="0" w:color="auto"/>
        <w:bottom w:val="none" w:sz="0" w:space="0" w:color="auto"/>
        <w:right w:val="none" w:sz="0" w:space="0" w:color="auto"/>
      </w:divBdr>
    </w:div>
    <w:div w:id="1152679171">
      <w:bodyDiv w:val="1"/>
      <w:marLeft w:val="0"/>
      <w:marRight w:val="0"/>
      <w:marTop w:val="0"/>
      <w:marBottom w:val="0"/>
      <w:divBdr>
        <w:top w:val="none" w:sz="0" w:space="0" w:color="auto"/>
        <w:left w:val="none" w:sz="0" w:space="0" w:color="auto"/>
        <w:bottom w:val="none" w:sz="0" w:space="0" w:color="auto"/>
        <w:right w:val="none" w:sz="0" w:space="0" w:color="auto"/>
      </w:divBdr>
    </w:div>
    <w:div w:id="1185677917">
      <w:bodyDiv w:val="1"/>
      <w:marLeft w:val="0"/>
      <w:marRight w:val="0"/>
      <w:marTop w:val="0"/>
      <w:marBottom w:val="0"/>
      <w:divBdr>
        <w:top w:val="none" w:sz="0" w:space="0" w:color="auto"/>
        <w:left w:val="none" w:sz="0" w:space="0" w:color="auto"/>
        <w:bottom w:val="none" w:sz="0" w:space="0" w:color="auto"/>
        <w:right w:val="none" w:sz="0" w:space="0" w:color="auto"/>
      </w:divBdr>
    </w:div>
    <w:div w:id="1241981726">
      <w:bodyDiv w:val="1"/>
      <w:marLeft w:val="0"/>
      <w:marRight w:val="0"/>
      <w:marTop w:val="0"/>
      <w:marBottom w:val="0"/>
      <w:divBdr>
        <w:top w:val="none" w:sz="0" w:space="0" w:color="auto"/>
        <w:left w:val="none" w:sz="0" w:space="0" w:color="auto"/>
        <w:bottom w:val="none" w:sz="0" w:space="0" w:color="auto"/>
        <w:right w:val="none" w:sz="0" w:space="0" w:color="auto"/>
      </w:divBdr>
    </w:div>
    <w:div w:id="1400789315">
      <w:bodyDiv w:val="1"/>
      <w:marLeft w:val="0"/>
      <w:marRight w:val="0"/>
      <w:marTop w:val="0"/>
      <w:marBottom w:val="0"/>
      <w:divBdr>
        <w:top w:val="none" w:sz="0" w:space="0" w:color="auto"/>
        <w:left w:val="none" w:sz="0" w:space="0" w:color="auto"/>
        <w:bottom w:val="none" w:sz="0" w:space="0" w:color="auto"/>
        <w:right w:val="none" w:sz="0" w:space="0" w:color="auto"/>
      </w:divBdr>
    </w:div>
    <w:div w:id="1423334519">
      <w:bodyDiv w:val="1"/>
      <w:marLeft w:val="0"/>
      <w:marRight w:val="0"/>
      <w:marTop w:val="0"/>
      <w:marBottom w:val="0"/>
      <w:divBdr>
        <w:top w:val="none" w:sz="0" w:space="0" w:color="auto"/>
        <w:left w:val="none" w:sz="0" w:space="0" w:color="auto"/>
        <w:bottom w:val="none" w:sz="0" w:space="0" w:color="auto"/>
        <w:right w:val="none" w:sz="0" w:space="0" w:color="auto"/>
      </w:divBdr>
    </w:div>
    <w:div w:id="1423643811">
      <w:bodyDiv w:val="1"/>
      <w:marLeft w:val="0"/>
      <w:marRight w:val="0"/>
      <w:marTop w:val="0"/>
      <w:marBottom w:val="0"/>
      <w:divBdr>
        <w:top w:val="none" w:sz="0" w:space="0" w:color="auto"/>
        <w:left w:val="none" w:sz="0" w:space="0" w:color="auto"/>
        <w:bottom w:val="none" w:sz="0" w:space="0" w:color="auto"/>
        <w:right w:val="none" w:sz="0" w:space="0" w:color="auto"/>
      </w:divBdr>
    </w:div>
    <w:div w:id="1541824062">
      <w:bodyDiv w:val="1"/>
      <w:marLeft w:val="0"/>
      <w:marRight w:val="0"/>
      <w:marTop w:val="0"/>
      <w:marBottom w:val="0"/>
      <w:divBdr>
        <w:top w:val="none" w:sz="0" w:space="0" w:color="auto"/>
        <w:left w:val="none" w:sz="0" w:space="0" w:color="auto"/>
        <w:bottom w:val="none" w:sz="0" w:space="0" w:color="auto"/>
        <w:right w:val="none" w:sz="0" w:space="0" w:color="auto"/>
      </w:divBdr>
    </w:div>
    <w:div w:id="1692754557">
      <w:bodyDiv w:val="1"/>
      <w:marLeft w:val="0"/>
      <w:marRight w:val="0"/>
      <w:marTop w:val="0"/>
      <w:marBottom w:val="0"/>
      <w:divBdr>
        <w:top w:val="none" w:sz="0" w:space="0" w:color="auto"/>
        <w:left w:val="none" w:sz="0" w:space="0" w:color="auto"/>
        <w:bottom w:val="none" w:sz="0" w:space="0" w:color="auto"/>
        <w:right w:val="none" w:sz="0" w:space="0" w:color="auto"/>
      </w:divBdr>
    </w:div>
    <w:div w:id="1705593209">
      <w:bodyDiv w:val="1"/>
      <w:marLeft w:val="0"/>
      <w:marRight w:val="0"/>
      <w:marTop w:val="0"/>
      <w:marBottom w:val="0"/>
      <w:divBdr>
        <w:top w:val="none" w:sz="0" w:space="0" w:color="auto"/>
        <w:left w:val="none" w:sz="0" w:space="0" w:color="auto"/>
        <w:bottom w:val="none" w:sz="0" w:space="0" w:color="auto"/>
        <w:right w:val="none" w:sz="0" w:space="0" w:color="auto"/>
      </w:divBdr>
    </w:div>
    <w:div w:id="1705980768">
      <w:bodyDiv w:val="1"/>
      <w:marLeft w:val="0"/>
      <w:marRight w:val="0"/>
      <w:marTop w:val="0"/>
      <w:marBottom w:val="0"/>
      <w:divBdr>
        <w:top w:val="none" w:sz="0" w:space="0" w:color="auto"/>
        <w:left w:val="none" w:sz="0" w:space="0" w:color="auto"/>
        <w:bottom w:val="none" w:sz="0" w:space="0" w:color="auto"/>
        <w:right w:val="none" w:sz="0" w:space="0" w:color="auto"/>
      </w:divBdr>
    </w:div>
    <w:div w:id="1720591414">
      <w:bodyDiv w:val="1"/>
      <w:marLeft w:val="0"/>
      <w:marRight w:val="0"/>
      <w:marTop w:val="0"/>
      <w:marBottom w:val="0"/>
      <w:divBdr>
        <w:top w:val="none" w:sz="0" w:space="0" w:color="auto"/>
        <w:left w:val="none" w:sz="0" w:space="0" w:color="auto"/>
        <w:bottom w:val="none" w:sz="0" w:space="0" w:color="auto"/>
        <w:right w:val="none" w:sz="0" w:space="0" w:color="auto"/>
      </w:divBdr>
    </w:div>
    <w:div w:id="1723406508">
      <w:bodyDiv w:val="1"/>
      <w:marLeft w:val="0"/>
      <w:marRight w:val="0"/>
      <w:marTop w:val="0"/>
      <w:marBottom w:val="0"/>
      <w:divBdr>
        <w:top w:val="none" w:sz="0" w:space="0" w:color="auto"/>
        <w:left w:val="none" w:sz="0" w:space="0" w:color="auto"/>
        <w:bottom w:val="none" w:sz="0" w:space="0" w:color="auto"/>
        <w:right w:val="none" w:sz="0" w:space="0" w:color="auto"/>
      </w:divBdr>
    </w:div>
    <w:div w:id="1800220903">
      <w:bodyDiv w:val="1"/>
      <w:marLeft w:val="0"/>
      <w:marRight w:val="0"/>
      <w:marTop w:val="0"/>
      <w:marBottom w:val="0"/>
      <w:divBdr>
        <w:top w:val="none" w:sz="0" w:space="0" w:color="auto"/>
        <w:left w:val="none" w:sz="0" w:space="0" w:color="auto"/>
        <w:bottom w:val="none" w:sz="0" w:space="0" w:color="auto"/>
        <w:right w:val="none" w:sz="0" w:space="0" w:color="auto"/>
      </w:divBdr>
    </w:div>
    <w:div w:id="1824421004">
      <w:bodyDiv w:val="1"/>
      <w:marLeft w:val="0"/>
      <w:marRight w:val="0"/>
      <w:marTop w:val="0"/>
      <w:marBottom w:val="0"/>
      <w:divBdr>
        <w:top w:val="none" w:sz="0" w:space="0" w:color="auto"/>
        <w:left w:val="none" w:sz="0" w:space="0" w:color="auto"/>
        <w:bottom w:val="none" w:sz="0" w:space="0" w:color="auto"/>
        <w:right w:val="none" w:sz="0" w:space="0" w:color="auto"/>
      </w:divBdr>
    </w:div>
    <w:div w:id="1854294709">
      <w:bodyDiv w:val="1"/>
      <w:marLeft w:val="0"/>
      <w:marRight w:val="0"/>
      <w:marTop w:val="0"/>
      <w:marBottom w:val="0"/>
      <w:divBdr>
        <w:top w:val="none" w:sz="0" w:space="0" w:color="auto"/>
        <w:left w:val="none" w:sz="0" w:space="0" w:color="auto"/>
        <w:bottom w:val="none" w:sz="0" w:space="0" w:color="auto"/>
        <w:right w:val="none" w:sz="0" w:space="0" w:color="auto"/>
      </w:divBdr>
    </w:div>
    <w:div w:id="1890652277">
      <w:bodyDiv w:val="1"/>
      <w:marLeft w:val="0"/>
      <w:marRight w:val="0"/>
      <w:marTop w:val="0"/>
      <w:marBottom w:val="0"/>
      <w:divBdr>
        <w:top w:val="none" w:sz="0" w:space="0" w:color="auto"/>
        <w:left w:val="none" w:sz="0" w:space="0" w:color="auto"/>
        <w:bottom w:val="none" w:sz="0" w:space="0" w:color="auto"/>
        <w:right w:val="none" w:sz="0" w:space="0" w:color="auto"/>
      </w:divBdr>
    </w:div>
    <w:div w:id="1893033318">
      <w:bodyDiv w:val="1"/>
      <w:marLeft w:val="0"/>
      <w:marRight w:val="0"/>
      <w:marTop w:val="0"/>
      <w:marBottom w:val="0"/>
      <w:divBdr>
        <w:top w:val="none" w:sz="0" w:space="0" w:color="auto"/>
        <w:left w:val="none" w:sz="0" w:space="0" w:color="auto"/>
        <w:bottom w:val="none" w:sz="0" w:space="0" w:color="auto"/>
        <w:right w:val="none" w:sz="0" w:space="0" w:color="auto"/>
      </w:divBdr>
    </w:div>
    <w:div w:id="1947224938">
      <w:bodyDiv w:val="1"/>
      <w:marLeft w:val="0"/>
      <w:marRight w:val="0"/>
      <w:marTop w:val="0"/>
      <w:marBottom w:val="0"/>
      <w:divBdr>
        <w:top w:val="none" w:sz="0" w:space="0" w:color="auto"/>
        <w:left w:val="none" w:sz="0" w:space="0" w:color="auto"/>
        <w:bottom w:val="none" w:sz="0" w:space="0" w:color="auto"/>
        <w:right w:val="none" w:sz="0" w:space="0" w:color="auto"/>
      </w:divBdr>
    </w:div>
    <w:div w:id="1973247449">
      <w:bodyDiv w:val="1"/>
      <w:marLeft w:val="0"/>
      <w:marRight w:val="0"/>
      <w:marTop w:val="0"/>
      <w:marBottom w:val="0"/>
      <w:divBdr>
        <w:top w:val="none" w:sz="0" w:space="0" w:color="auto"/>
        <w:left w:val="none" w:sz="0" w:space="0" w:color="auto"/>
        <w:bottom w:val="none" w:sz="0" w:space="0" w:color="auto"/>
        <w:right w:val="none" w:sz="0" w:space="0" w:color="auto"/>
      </w:divBdr>
    </w:div>
    <w:div w:id="2005862319">
      <w:bodyDiv w:val="1"/>
      <w:marLeft w:val="0"/>
      <w:marRight w:val="0"/>
      <w:marTop w:val="0"/>
      <w:marBottom w:val="0"/>
      <w:divBdr>
        <w:top w:val="none" w:sz="0" w:space="0" w:color="auto"/>
        <w:left w:val="none" w:sz="0" w:space="0" w:color="auto"/>
        <w:bottom w:val="none" w:sz="0" w:space="0" w:color="auto"/>
        <w:right w:val="none" w:sz="0" w:space="0" w:color="auto"/>
      </w:divBdr>
    </w:div>
    <w:div w:id="2014142918">
      <w:bodyDiv w:val="1"/>
      <w:marLeft w:val="0"/>
      <w:marRight w:val="0"/>
      <w:marTop w:val="0"/>
      <w:marBottom w:val="0"/>
      <w:divBdr>
        <w:top w:val="none" w:sz="0" w:space="0" w:color="auto"/>
        <w:left w:val="none" w:sz="0" w:space="0" w:color="auto"/>
        <w:bottom w:val="none" w:sz="0" w:space="0" w:color="auto"/>
        <w:right w:val="none" w:sz="0" w:space="0" w:color="auto"/>
      </w:divBdr>
    </w:div>
    <w:div w:id="2048412888">
      <w:bodyDiv w:val="1"/>
      <w:marLeft w:val="0"/>
      <w:marRight w:val="0"/>
      <w:marTop w:val="0"/>
      <w:marBottom w:val="0"/>
      <w:divBdr>
        <w:top w:val="none" w:sz="0" w:space="0" w:color="auto"/>
        <w:left w:val="none" w:sz="0" w:space="0" w:color="auto"/>
        <w:bottom w:val="none" w:sz="0" w:space="0" w:color="auto"/>
        <w:right w:val="none" w:sz="0" w:space="0" w:color="auto"/>
      </w:divBdr>
    </w:div>
    <w:div w:id="2068725691">
      <w:bodyDiv w:val="1"/>
      <w:marLeft w:val="0"/>
      <w:marRight w:val="0"/>
      <w:marTop w:val="0"/>
      <w:marBottom w:val="0"/>
      <w:divBdr>
        <w:top w:val="none" w:sz="0" w:space="0" w:color="auto"/>
        <w:left w:val="none" w:sz="0" w:space="0" w:color="auto"/>
        <w:bottom w:val="none" w:sz="0" w:space="0" w:color="auto"/>
        <w:right w:val="none" w:sz="0" w:space="0" w:color="auto"/>
      </w:divBdr>
    </w:div>
    <w:div w:id="212371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openxmlformats.org/officeDocument/2006/relationships/image" Target="media/image2.emf"/><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package" Target="embeddings/Microsoft_Visio_Drawing2.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footer" Target="footer2.xml"/><Relationship Id="rId10" Type="http://schemas.openxmlformats.org/officeDocument/2006/relationships/hyperlink" Target="http://www.cehis.se/images/uploads/dokumentarkiv/ARK_0001_Oversikt.pdf" TargetMode="External"/><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hyperlink" Target="http://rivta.se/documents/ARK_0001/" TargetMode="External"/><Relationship Id="rId14" Type="http://schemas.openxmlformats.org/officeDocument/2006/relationships/package" Target="embeddings/Microsoft_Visio_Drawing1.vsdx"/><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0E4B96-5945-4C32-8E9B-352AA9E17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Template>
  <TotalTime>1129</TotalTime>
  <Pages>17</Pages>
  <Words>3060</Words>
  <Characters>16221</Characters>
  <Application>Microsoft Office Word</Application>
  <DocSecurity>0</DocSecurity>
  <Lines>135</Lines>
  <Paragraphs>38</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infrastrukturtjänster:katalogtjänster:synkronisering</vt:lpstr>
      <vt:lpstr>infrastrukturtjänster:katalogtjänster:synkronisering</vt:lpstr>
      <vt:lpstr>infrastrukturtjänster:katalogtjänster:synkronisering</vt:lpstr>
    </vt:vector>
  </TitlesOfParts>
  <Manager/>
  <Company>Inera AB</Company>
  <LinksUpToDate>false</LinksUpToDate>
  <CharactersWithSpaces>19243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infrastrukturtjänster:katalogtjänster:synkronisering</dc:title>
  <dc:subject>Arkitektur</dc:subject>
  <dc:creator>Inera AR</dc:creator>
  <cp:keywords>TKB,Arkitektur, Krav</cp:keywords>
  <dc:description/>
  <cp:lastModifiedBy>Göran Oettinger</cp:lastModifiedBy>
  <cp:revision>22</cp:revision>
  <cp:lastPrinted>2017-11-03T13:17:00Z</cp:lastPrinted>
  <dcterms:created xsi:type="dcterms:W3CDTF">2018-03-16T11:39:00Z</dcterms:created>
  <dcterms:modified xsi:type="dcterms:W3CDTF">2018-09-21T08:01:00Z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katalogsynkronisering </vt:lpwstr>
  </property>
  <property fmtid="{D5CDD505-2E9C-101B-9397-08002B2CF9AE}" pid="4" name="domain_2">
    <vt:lpwstr>directory</vt:lpwstr>
  </property>
  <property fmtid="{D5CDD505-2E9C-101B-9397-08002B2CF9AE}" pid="5" name="domain_1">
    <vt:lpwstr>infrastructure</vt:lpwstr>
  </property>
  <property fmtid="{D5CDD505-2E9C-101B-9397-08002B2CF9AE}" pid="6" name="svenamn">
    <vt:lpwstr>infrastrukturtjänster:katalogtjänster:synkronisering</vt:lpwstr>
  </property>
  <property fmtid="{D5CDD505-2E9C-101B-9397-08002B2CF9AE}" pid="7" name="datumpubliserad">
    <vt:lpwstr>2018-09-21</vt:lpwstr>
  </property>
  <property fmtid="{D5CDD505-2E9C-101B-9397-08002B2CF9AE}" pid="8" name="domain_3">
    <vt:lpwstr>synchronization</vt:lpwstr>
  </property>
  <property fmtid="{D5CDD505-2E9C-101B-9397-08002B2CF9AE}" pid="9" name="version">
    <vt:lpwstr>1.0_RC3</vt:lpwstr>
  </property>
</Properties>
</file>