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2CC34" w14:textId="45BF82A9" w:rsidR="00196AE1" w:rsidRPr="00196AE1" w:rsidRDefault="00196AE1" w:rsidP="00196AE1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196AE1">
        <w:rPr>
          <w:rFonts w:ascii="Calibri" w:eastAsia="Times New Roman" w:hAnsi="Calibri" w:cs="Calibri"/>
          <w:sz w:val="36"/>
          <w:szCs w:val="36"/>
        </w:rPr>
        <w:t>Design Pattern:</w:t>
      </w:r>
    </w:p>
    <w:p w14:paraId="72A71830" w14:textId="64B5E158" w:rsidR="00196AE1" w:rsidRPr="00196AE1" w:rsidRDefault="00196AE1" w:rsidP="00196AE1">
      <w:pPr>
        <w:spacing w:after="0" w:line="240" w:lineRule="auto"/>
        <w:rPr>
          <w:rFonts w:ascii="Calibri" w:eastAsia="Times New Roman" w:hAnsi="Calibri" w:cs="Calibri"/>
        </w:rPr>
      </w:pPr>
      <w:r w:rsidRPr="00196AE1">
        <w:rPr>
          <w:rFonts w:ascii="Calibri" w:eastAsia="Times New Roman" w:hAnsi="Calibri" w:cs="Calibri"/>
        </w:rPr>
        <w:t>Ther</w:t>
      </w:r>
      <w:r>
        <w:rPr>
          <w:rFonts w:ascii="Calibri" w:eastAsia="Times New Roman" w:hAnsi="Calibri" w:cs="Calibri"/>
        </w:rPr>
        <w:t>e</w:t>
      </w:r>
      <w:r w:rsidRPr="00196AE1">
        <w:rPr>
          <w:rFonts w:ascii="Calibri" w:eastAsia="Times New Roman" w:hAnsi="Calibri" w:cs="Calibri"/>
        </w:rPr>
        <w:t xml:space="preserve"> are three type of design pattern:</w:t>
      </w:r>
    </w:p>
    <w:p w14:paraId="0F57E167" w14:textId="77777777" w:rsidR="00196AE1" w:rsidRPr="00196AE1" w:rsidRDefault="00196AE1" w:rsidP="00196AE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96AE1">
        <w:rPr>
          <w:rFonts w:ascii="Calibri" w:eastAsia="Times New Roman" w:hAnsi="Calibri" w:cs="Calibri"/>
        </w:rPr>
        <w:t>Creational Design Pattern</w:t>
      </w:r>
    </w:p>
    <w:p w14:paraId="396ED88D" w14:textId="77777777" w:rsidR="00196AE1" w:rsidRPr="00196AE1" w:rsidRDefault="00196AE1" w:rsidP="00196AE1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96AE1">
        <w:rPr>
          <w:rFonts w:ascii="Calibri" w:eastAsia="Times New Roman" w:hAnsi="Calibri" w:cs="Calibri"/>
        </w:rPr>
        <w:t xml:space="preserve">Factory Method Pattern: </w:t>
      </w:r>
    </w:p>
    <w:p w14:paraId="6C767289" w14:textId="77777777" w:rsidR="00196AE1" w:rsidRPr="00196AE1" w:rsidRDefault="00196AE1" w:rsidP="00196AE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96AE1">
        <w:rPr>
          <w:rFonts w:ascii="Calibri" w:eastAsia="Times New Roman" w:hAnsi="Calibri" w:cs="Calibri"/>
        </w:rPr>
        <w:t> </w:t>
      </w:r>
    </w:p>
    <w:p w14:paraId="1714DF64" w14:textId="77777777" w:rsidR="00196AE1" w:rsidRPr="00196AE1" w:rsidRDefault="00196AE1" w:rsidP="00196AE1">
      <w:pPr>
        <w:spacing w:after="0" w:line="240" w:lineRule="auto"/>
        <w:ind w:left="540"/>
        <w:rPr>
          <w:rFonts w:ascii="Calibri" w:eastAsia="Times New Roman" w:hAnsi="Calibri" w:cs="Calibri"/>
          <w:color w:val="333333"/>
        </w:rPr>
      </w:pPr>
      <w:r w:rsidRPr="00196AE1">
        <w:rPr>
          <w:rFonts w:ascii="Calibri" w:eastAsia="Times New Roman" w:hAnsi="Calibri" w:cs="Calibri"/>
          <w:color w:val="333333"/>
          <w:shd w:val="clear" w:color="auto" w:fill="FFFFFF"/>
        </w:rPr>
        <w:t>A Factory Pattern or Factory Method Pattern says that just </w:t>
      </w:r>
      <w:r w:rsidRPr="00196AE1">
        <w:rPr>
          <w:rFonts w:ascii="Calibri" w:eastAsia="Times New Roman" w:hAnsi="Calibri" w:cs="Calibri"/>
          <w:b/>
          <w:bCs/>
          <w:color w:val="333333"/>
          <w:shd w:val="clear" w:color="auto" w:fill="FFFFFF"/>
        </w:rPr>
        <w:t>define an interface or abstract class for creating an object but let the subclasses decide which class to instantiate.</w:t>
      </w:r>
      <w:r w:rsidRPr="00196AE1">
        <w:rPr>
          <w:rFonts w:ascii="Calibri" w:eastAsia="Times New Roman" w:hAnsi="Calibri" w:cs="Calibri"/>
          <w:color w:val="333333"/>
          <w:shd w:val="clear" w:color="auto" w:fill="FFFFFF"/>
        </w:rPr>
        <w:t> In other words, subclasses are responsible to create the instance of the class.</w:t>
      </w:r>
    </w:p>
    <w:p w14:paraId="16CACF48" w14:textId="77777777" w:rsidR="00196AE1" w:rsidRPr="00196AE1" w:rsidRDefault="00196AE1" w:rsidP="00196AE1">
      <w:pPr>
        <w:spacing w:after="0" w:line="240" w:lineRule="auto"/>
        <w:ind w:left="540"/>
        <w:rPr>
          <w:rFonts w:ascii="Calibri" w:eastAsia="Times New Roman" w:hAnsi="Calibri" w:cs="Calibri"/>
          <w:color w:val="333333"/>
        </w:rPr>
      </w:pPr>
      <w:r w:rsidRPr="00196AE1">
        <w:rPr>
          <w:rFonts w:ascii="Calibri" w:eastAsia="Times New Roman" w:hAnsi="Calibri" w:cs="Calibri"/>
          <w:color w:val="333333"/>
          <w:shd w:val="clear" w:color="auto" w:fill="FFFFFF"/>
        </w:rPr>
        <w:t>The Factory Method Pattern is also known as </w:t>
      </w:r>
      <w:r w:rsidRPr="00196AE1">
        <w:rPr>
          <w:rFonts w:ascii="Calibri" w:eastAsia="Times New Roman" w:hAnsi="Calibri" w:cs="Calibri"/>
          <w:b/>
          <w:bCs/>
          <w:color w:val="333333"/>
          <w:shd w:val="clear" w:color="auto" w:fill="FFFFFF"/>
        </w:rPr>
        <w:t>Virtual Constructor.</w:t>
      </w:r>
    </w:p>
    <w:p w14:paraId="7D7EA95C" w14:textId="77777777" w:rsidR="00196AE1" w:rsidRPr="00196AE1" w:rsidRDefault="00196AE1" w:rsidP="00196AE1">
      <w:pPr>
        <w:spacing w:after="0" w:line="240" w:lineRule="auto"/>
        <w:ind w:left="540"/>
        <w:rPr>
          <w:rFonts w:ascii="Calibri" w:eastAsia="Times New Roman" w:hAnsi="Calibri" w:cs="Calibri"/>
          <w:color w:val="333333"/>
        </w:rPr>
      </w:pPr>
      <w:r w:rsidRPr="00196AE1">
        <w:rPr>
          <w:rFonts w:ascii="Calibri" w:eastAsia="Times New Roman" w:hAnsi="Calibri" w:cs="Calibri"/>
          <w:color w:val="333333"/>
        </w:rPr>
        <w:t> </w:t>
      </w:r>
    </w:p>
    <w:p w14:paraId="7F343511" w14:textId="77777777" w:rsidR="00196AE1" w:rsidRPr="00196AE1" w:rsidRDefault="00196AE1" w:rsidP="00196AE1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</w:rPr>
      </w:pPr>
      <w:r w:rsidRPr="00196AE1">
        <w:rPr>
          <w:rFonts w:ascii="Calibri" w:eastAsia="Times New Roman" w:hAnsi="Calibri" w:cs="Calibri"/>
          <w:b/>
          <w:bCs/>
          <w:color w:val="333333"/>
          <w:shd w:val="clear" w:color="auto" w:fill="FFFFFF"/>
        </w:rPr>
        <w:t>Abstract Factory Pattern:</w:t>
      </w:r>
      <w:r w:rsidRPr="00196AE1">
        <w:rPr>
          <w:rFonts w:ascii="Calibri" w:eastAsia="Times New Roman" w:hAnsi="Calibri" w:cs="Calibri"/>
          <w:b/>
          <w:bCs/>
          <w:color w:val="333333"/>
          <w:shd w:val="clear" w:color="auto" w:fill="FFFFFF"/>
        </w:rPr>
        <w:br/>
      </w:r>
      <w:r w:rsidRPr="00196AE1">
        <w:rPr>
          <w:rFonts w:ascii="Calibri" w:eastAsia="Times New Roman" w:hAnsi="Calibri" w:cs="Calibri"/>
          <w:b/>
          <w:bCs/>
          <w:color w:val="333333"/>
          <w:shd w:val="clear" w:color="auto" w:fill="FFFFFF"/>
        </w:rPr>
        <w:br/>
      </w:r>
      <w:r w:rsidRPr="00196AE1">
        <w:rPr>
          <w:rFonts w:ascii="Calibri" w:eastAsia="Times New Roman" w:hAnsi="Calibri" w:cs="Calibri"/>
          <w:color w:val="333333"/>
        </w:rPr>
        <w:t> </w:t>
      </w:r>
    </w:p>
    <w:p w14:paraId="10E4B6C1" w14:textId="77777777" w:rsidR="00196AE1" w:rsidRPr="00196AE1" w:rsidRDefault="00196AE1" w:rsidP="00196AE1">
      <w:pPr>
        <w:spacing w:after="0" w:line="240" w:lineRule="auto"/>
        <w:ind w:left="540"/>
        <w:rPr>
          <w:rFonts w:ascii="Calibri" w:eastAsia="Times New Roman" w:hAnsi="Calibri" w:cs="Calibri"/>
          <w:color w:val="333333"/>
          <w:sz w:val="24"/>
          <w:szCs w:val="24"/>
        </w:rPr>
      </w:pPr>
      <w:r w:rsidRPr="00196AE1">
        <w:rPr>
          <w:rFonts w:ascii="inter-regular" w:eastAsia="Times New Roman" w:hAnsi="inter-regular" w:cs="Calibri"/>
          <w:color w:val="333333"/>
          <w:sz w:val="24"/>
          <w:szCs w:val="24"/>
          <w:shd w:val="clear" w:color="auto" w:fill="FFFFFF"/>
        </w:rPr>
        <w:t>Abstract Factory Pattern says that just </w:t>
      </w:r>
      <w:r w:rsidRPr="00196AE1">
        <w:rPr>
          <w:rFonts w:ascii="inter-bold" w:eastAsia="Times New Roman" w:hAnsi="inter-bold" w:cs="Calibri"/>
          <w:b/>
          <w:bCs/>
          <w:color w:val="333333"/>
          <w:sz w:val="24"/>
          <w:szCs w:val="24"/>
          <w:shd w:val="clear" w:color="auto" w:fill="FFFFFF"/>
        </w:rPr>
        <w:t>define an interface or abstract class for creating families of related (or dependent) objects but without specifying their concrete sub-</w:t>
      </w:r>
      <w:proofErr w:type="spellStart"/>
      <w:proofErr w:type="gramStart"/>
      <w:r w:rsidRPr="00196AE1">
        <w:rPr>
          <w:rFonts w:ascii="inter-bold" w:eastAsia="Times New Roman" w:hAnsi="inter-bold" w:cs="Calibri"/>
          <w:b/>
          <w:bCs/>
          <w:color w:val="333333"/>
          <w:sz w:val="24"/>
          <w:szCs w:val="24"/>
          <w:shd w:val="clear" w:color="auto" w:fill="FFFFFF"/>
        </w:rPr>
        <w:t>classes.</w:t>
      </w:r>
      <w:r w:rsidRPr="00196AE1">
        <w:rPr>
          <w:rFonts w:ascii="inter-regular" w:eastAsia="Times New Roman" w:hAnsi="inter-regular" w:cs="Calibri"/>
          <w:color w:val="333333"/>
          <w:sz w:val="24"/>
          <w:szCs w:val="24"/>
          <w:shd w:val="clear" w:color="auto" w:fill="FFFFFF"/>
        </w:rPr>
        <w:t>That</w:t>
      </w:r>
      <w:proofErr w:type="spellEnd"/>
      <w:proofErr w:type="gramEnd"/>
      <w:r w:rsidRPr="00196AE1">
        <w:rPr>
          <w:rFonts w:ascii="inter-regular" w:eastAsia="Times New Roman" w:hAnsi="inter-regular" w:cs="Calibri"/>
          <w:color w:val="333333"/>
          <w:sz w:val="24"/>
          <w:szCs w:val="24"/>
          <w:shd w:val="clear" w:color="auto" w:fill="FFFFFF"/>
        </w:rPr>
        <w:t xml:space="preserve"> means Abstract Factory lets a class returns a factory of classes. So, this is the reason that Abstract Factory Pattern is one level higher than the Factory Pattern.</w:t>
      </w:r>
    </w:p>
    <w:p w14:paraId="3143BB0B" w14:textId="77777777" w:rsidR="00196AE1" w:rsidRPr="00196AE1" w:rsidRDefault="00196AE1" w:rsidP="00196AE1">
      <w:pPr>
        <w:spacing w:after="0" w:line="240" w:lineRule="auto"/>
        <w:ind w:left="540"/>
        <w:rPr>
          <w:rFonts w:ascii="Calibri" w:eastAsia="Times New Roman" w:hAnsi="Calibri" w:cs="Calibri"/>
          <w:color w:val="333333"/>
          <w:sz w:val="24"/>
          <w:szCs w:val="24"/>
        </w:rPr>
      </w:pPr>
      <w:r w:rsidRPr="00196AE1">
        <w:rPr>
          <w:rFonts w:ascii="inter-regular" w:eastAsia="Times New Roman" w:hAnsi="inter-regular" w:cs="Calibri"/>
          <w:color w:val="333333"/>
          <w:sz w:val="24"/>
          <w:szCs w:val="24"/>
          <w:shd w:val="clear" w:color="auto" w:fill="FFFFFF"/>
        </w:rPr>
        <w:t>An Abstract Factory Pattern is also known as </w:t>
      </w:r>
      <w:r w:rsidRPr="00196AE1">
        <w:rPr>
          <w:rFonts w:ascii="inter-bold" w:eastAsia="Times New Roman" w:hAnsi="inter-bold" w:cs="Calibri"/>
          <w:b/>
          <w:bCs/>
          <w:color w:val="333333"/>
          <w:sz w:val="24"/>
          <w:szCs w:val="24"/>
          <w:shd w:val="clear" w:color="auto" w:fill="FFFFFF"/>
        </w:rPr>
        <w:t>Kit.</w:t>
      </w:r>
    </w:p>
    <w:p w14:paraId="0E6B5FEE" w14:textId="77777777" w:rsidR="00196AE1" w:rsidRPr="00196AE1" w:rsidRDefault="00196AE1" w:rsidP="00196AE1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196AE1">
        <w:rPr>
          <w:rFonts w:ascii="Calibri" w:eastAsia="Times New Roman" w:hAnsi="Calibri" w:cs="Calibri"/>
          <w:i/>
          <w:iCs/>
          <w:color w:val="333333"/>
          <w:sz w:val="24"/>
          <w:szCs w:val="24"/>
        </w:rPr>
        <w:t> </w:t>
      </w:r>
    </w:p>
    <w:p w14:paraId="484BD326" w14:textId="77777777" w:rsidR="00196AE1" w:rsidRPr="00196AE1" w:rsidRDefault="00196AE1" w:rsidP="00196AE1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595959"/>
        </w:rPr>
      </w:pPr>
      <w:r w:rsidRPr="00196AE1">
        <w:rPr>
          <w:rFonts w:ascii="Calibri" w:eastAsia="Times New Roman" w:hAnsi="Calibri" w:cs="Calibri"/>
          <w:b/>
          <w:bCs/>
          <w:color w:val="595959"/>
        </w:rPr>
        <w:t>Singleton Design Pattern:</w:t>
      </w:r>
    </w:p>
    <w:p w14:paraId="1FF040A8" w14:textId="77777777" w:rsidR="00196AE1" w:rsidRPr="00196AE1" w:rsidRDefault="00196AE1" w:rsidP="00196AE1">
      <w:pPr>
        <w:spacing w:after="0" w:line="240" w:lineRule="auto"/>
        <w:ind w:left="540"/>
        <w:rPr>
          <w:rFonts w:ascii="Calibri" w:eastAsia="Times New Roman" w:hAnsi="Calibri" w:cs="Calibri"/>
          <w:color w:val="333333"/>
          <w:sz w:val="24"/>
          <w:szCs w:val="24"/>
        </w:rPr>
      </w:pPr>
      <w:r w:rsidRPr="00196AE1">
        <w:rPr>
          <w:rFonts w:ascii="Calibri" w:eastAsia="Times New Roman" w:hAnsi="Calibri" w:cs="Calibri"/>
          <w:color w:val="333333"/>
          <w:sz w:val="24"/>
          <w:szCs w:val="24"/>
        </w:rPr>
        <w:t> </w:t>
      </w:r>
    </w:p>
    <w:p w14:paraId="5EED3D6E" w14:textId="77777777" w:rsidR="00196AE1" w:rsidRPr="00196AE1" w:rsidRDefault="00196AE1" w:rsidP="00196AE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96AE1">
        <w:rPr>
          <w:rFonts w:ascii="Calibri" w:eastAsia="Times New Roman" w:hAnsi="Calibri" w:cs="Calibri"/>
        </w:rPr>
        <w:t xml:space="preserve">Singleton Pattern says that </w:t>
      </w:r>
      <w:proofErr w:type="spellStart"/>
      <w:r w:rsidRPr="00196AE1">
        <w:rPr>
          <w:rFonts w:ascii="Calibri" w:eastAsia="Times New Roman" w:hAnsi="Calibri" w:cs="Calibri"/>
        </w:rPr>
        <w:t>just</w:t>
      </w:r>
      <w:r w:rsidRPr="00196AE1">
        <w:rPr>
          <w:rFonts w:ascii="inter-bold" w:eastAsia="Times New Roman" w:hAnsi="inter-bold" w:cs="Calibri"/>
          <w:b/>
          <w:bCs/>
          <w:color w:val="333333"/>
          <w:sz w:val="24"/>
          <w:szCs w:val="24"/>
          <w:shd w:val="clear" w:color="auto" w:fill="FFFFFF"/>
        </w:rPr>
        <w:t>"define</w:t>
      </w:r>
      <w:proofErr w:type="spellEnd"/>
      <w:r w:rsidRPr="00196AE1">
        <w:rPr>
          <w:rFonts w:ascii="inter-bold" w:eastAsia="Times New Roman" w:hAnsi="inter-bold" w:cs="Calibri"/>
          <w:b/>
          <w:bCs/>
          <w:color w:val="333333"/>
          <w:sz w:val="24"/>
          <w:szCs w:val="24"/>
          <w:shd w:val="clear" w:color="auto" w:fill="FFFFFF"/>
        </w:rPr>
        <w:t xml:space="preserve"> a class that has only one instance and provides a global point of access to it".</w:t>
      </w:r>
    </w:p>
    <w:p w14:paraId="4E5A7AFA" w14:textId="77777777" w:rsidR="00196AE1" w:rsidRPr="00196AE1" w:rsidRDefault="00196AE1" w:rsidP="00196AE1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196AE1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 </w:t>
      </w:r>
    </w:p>
    <w:p w14:paraId="002CB6BF" w14:textId="77777777" w:rsidR="00196AE1" w:rsidRPr="00196AE1" w:rsidRDefault="00196AE1" w:rsidP="00196AE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96AE1">
        <w:rPr>
          <w:rFonts w:ascii="Calibri" w:eastAsia="Times New Roman" w:hAnsi="Calibri" w:cs="Calibri"/>
        </w:rPr>
        <w:t> </w:t>
      </w:r>
    </w:p>
    <w:p w14:paraId="4E6B5C68" w14:textId="77777777" w:rsidR="00196AE1" w:rsidRPr="00196AE1" w:rsidRDefault="00196AE1" w:rsidP="00196AE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96AE1">
        <w:rPr>
          <w:rFonts w:ascii="Calibri" w:eastAsia="Times New Roman" w:hAnsi="Calibri" w:cs="Calibri"/>
        </w:rPr>
        <w:t xml:space="preserve">To create the singleton class, we need to have static member of class, private </w:t>
      </w:r>
      <w:proofErr w:type="gramStart"/>
      <w:r w:rsidRPr="00196AE1">
        <w:rPr>
          <w:rFonts w:ascii="Calibri" w:eastAsia="Times New Roman" w:hAnsi="Calibri" w:cs="Calibri"/>
        </w:rPr>
        <w:t>constructor</w:t>
      </w:r>
      <w:proofErr w:type="gramEnd"/>
      <w:r w:rsidRPr="00196AE1">
        <w:rPr>
          <w:rFonts w:ascii="Calibri" w:eastAsia="Times New Roman" w:hAnsi="Calibri" w:cs="Calibri"/>
        </w:rPr>
        <w:t xml:space="preserve"> and static factory method.</w:t>
      </w:r>
    </w:p>
    <w:p w14:paraId="07C4E345" w14:textId="77777777" w:rsidR="00196AE1" w:rsidRPr="00196AE1" w:rsidRDefault="00196AE1" w:rsidP="00196AE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96AE1">
        <w:rPr>
          <w:rFonts w:ascii="Calibri" w:eastAsia="Times New Roman" w:hAnsi="Calibri" w:cs="Calibri"/>
        </w:rPr>
        <w:t> </w:t>
      </w:r>
    </w:p>
    <w:p w14:paraId="274F75A1" w14:textId="77777777" w:rsidR="00196AE1" w:rsidRPr="00196AE1" w:rsidRDefault="00196AE1" w:rsidP="00196AE1">
      <w:pPr>
        <w:spacing w:after="0" w:line="240" w:lineRule="auto"/>
        <w:ind w:left="540"/>
        <w:rPr>
          <w:rFonts w:ascii="inter-regular" w:eastAsia="Times New Roman" w:hAnsi="inter-regular" w:cs="Calibri"/>
          <w:color w:val="333333"/>
          <w:sz w:val="24"/>
          <w:szCs w:val="24"/>
        </w:rPr>
      </w:pPr>
      <w:r w:rsidRPr="00196AE1">
        <w:rPr>
          <w:rFonts w:ascii="inter-regular" w:eastAsia="Times New Roman" w:hAnsi="inter-regular" w:cs="Calibri"/>
          <w:color w:val="333333"/>
          <w:sz w:val="24"/>
          <w:szCs w:val="24"/>
          <w:shd w:val="clear" w:color="auto" w:fill="FFFFFF"/>
        </w:rPr>
        <w:t xml:space="preserve">If singleton class is Serializable, you can serialize the singleton instance. Once it is serialized, you can deserialize </w:t>
      </w:r>
      <w:proofErr w:type="gramStart"/>
      <w:r w:rsidRPr="00196AE1">
        <w:rPr>
          <w:rFonts w:ascii="inter-regular" w:eastAsia="Times New Roman" w:hAnsi="inter-regular" w:cs="Calibri"/>
          <w:color w:val="333333"/>
          <w:sz w:val="24"/>
          <w:szCs w:val="24"/>
          <w:shd w:val="clear" w:color="auto" w:fill="FFFFFF"/>
        </w:rPr>
        <w:t>it</w:t>
      </w:r>
      <w:proofErr w:type="gramEnd"/>
      <w:r w:rsidRPr="00196AE1">
        <w:rPr>
          <w:rFonts w:ascii="inter-regular" w:eastAsia="Times New Roman" w:hAnsi="inter-regular" w:cs="Calibri"/>
          <w:color w:val="333333"/>
          <w:sz w:val="24"/>
          <w:szCs w:val="24"/>
          <w:shd w:val="clear" w:color="auto" w:fill="FFFFFF"/>
        </w:rPr>
        <w:t xml:space="preserve"> but it will not return the singleton object.</w:t>
      </w:r>
    </w:p>
    <w:p w14:paraId="2E6077BB" w14:textId="77777777" w:rsidR="00196AE1" w:rsidRPr="00196AE1" w:rsidRDefault="00196AE1" w:rsidP="00196AE1">
      <w:pPr>
        <w:spacing w:after="0" w:line="240" w:lineRule="auto"/>
        <w:ind w:left="540"/>
        <w:rPr>
          <w:rFonts w:ascii="Calibri" w:eastAsia="Times New Roman" w:hAnsi="Calibri" w:cs="Calibri"/>
          <w:color w:val="333333"/>
          <w:sz w:val="24"/>
          <w:szCs w:val="24"/>
        </w:rPr>
      </w:pPr>
      <w:r w:rsidRPr="00196AE1">
        <w:rPr>
          <w:rFonts w:ascii="inter-regular" w:eastAsia="Times New Roman" w:hAnsi="inter-regular" w:cs="Calibri"/>
          <w:color w:val="333333"/>
          <w:sz w:val="24"/>
          <w:szCs w:val="24"/>
          <w:shd w:val="clear" w:color="auto" w:fill="FFFFFF"/>
        </w:rPr>
        <w:t>To resolve this issue, you need to override the </w:t>
      </w:r>
      <w:proofErr w:type="spellStart"/>
      <w:proofErr w:type="gramStart"/>
      <w:r w:rsidRPr="00196AE1">
        <w:rPr>
          <w:rFonts w:ascii="inter-bold" w:eastAsia="Times New Roman" w:hAnsi="inter-bold" w:cs="Calibri"/>
          <w:b/>
          <w:bCs/>
          <w:color w:val="333333"/>
          <w:sz w:val="24"/>
          <w:szCs w:val="24"/>
          <w:shd w:val="clear" w:color="auto" w:fill="FFFFFF"/>
        </w:rPr>
        <w:t>readResolve</w:t>
      </w:r>
      <w:proofErr w:type="spellEnd"/>
      <w:r w:rsidRPr="00196AE1">
        <w:rPr>
          <w:rFonts w:ascii="inter-bold" w:eastAsia="Times New Roman" w:hAnsi="inter-bold" w:cs="Calibri"/>
          <w:b/>
          <w:bCs/>
          <w:color w:val="333333"/>
          <w:sz w:val="24"/>
          <w:szCs w:val="24"/>
          <w:shd w:val="clear" w:color="auto" w:fill="FFFFFF"/>
        </w:rPr>
        <w:t>(</w:t>
      </w:r>
      <w:proofErr w:type="gramEnd"/>
      <w:r w:rsidRPr="00196AE1">
        <w:rPr>
          <w:rFonts w:ascii="inter-bold" w:eastAsia="Times New Roman" w:hAnsi="inter-bold" w:cs="Calibri"/>
          <w:b/>
          <w:bCs/>
          <w:color w:val="333333"/>
          <w:sz w:val="24"/>
          <w:szCs w:val="24"/>
          <w:shd w:val="clear" w:color="auto" w:fill="FFFFFF"/>
        </w:rPr>
        <w:t>) method</w:t>
      </w:r>
      <w:r w:rsidRPr="00196AE1">
        <w:rPr>
          <w:rFonts w:ascii="inter-regular" w:eastAsia="Times New Roman" w:hAnsi="inter-regular" w:cs="Calibri"/>
          <w:color w:val="333333"/>
          <w:sz w:val="24"/>
          <w:szCs w:val="24"/>
          <w:shd w:val="clear" w:color="auto" w:fill="FFFFFF"/>
        </w:rPr>
        <w:t> that enforces the singleton. It is called just after the object is deserialized. It returns the singleton object.</w:t>
      </w:r>
    </w:p>
    <w:p w14:paraId="45DE1D65" w14:textId="77777777" w:rsidR="00196AE1" w:rsidRPr="00196AE1" w:rsidRDefault="00196AE1" w:rsidP="00196AE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96AE1">
        <w:rPr>
          <w:rFonts w:ascii="Calibri" w:eastAsia="Times New Roman" w:hAnsi="Calibri" w:cs="Calibri"/>
        </w:rPr>
        <w:t> </w:t>
      </w:r>
    </w:p>
    <w:p w14:paraId="751A8B12" w14:textId="77777777" w:rsidR="00196AE1" w:rsidRPr="00196AE1" w:rsidRDefault="00196AE1" w:rsidP="00196AE1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96AE1">
        <w:rPr>
          <w:rFonts w:ascii="Calibri" w:eastAsia="Times New Roman" w:hAnsi="Calibri" w:cs="Calibri"/>
          <w:b/>
          <w:bCs/>
        </w:rPr>
        <w:t>Prototype Pattern:</w:t>
      </w:r>
    </w:p>
    <w:p w14:paraId="16563A83" w14:textId="77777777" w:rsidR="00196AE1" w:rsidRPr="00196AE1" w:rsidRDefault="00196AE1" w:rsidP="00196AE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96AE1">
        <w:rPr>
          <w:rFonts w:ascii="Calibri" w:eastAsia="Times New Roman" w:hAnsi="Calibri" w:cs="Calibri"/>
        </w:rPr>
        <w:t>Prototype Pattern says that </w:t>
      </w:r>
      <w:r w:rsidRPr="00196AE1">
        <w:rPr>
          <w:rFonts w:ascii="inter-bold" w:eastAsia="Times New Roman" w:hAnsi="inter-bold" w:cs="Calibri"/>
          <w:b/>
          <w:bCs/>
          <w:color w:val="333333"/>
          <w:sz w:val="24"/>
          <w:szCs w:val="24"/>
          <w:shd w:val="clear" w:color="auto" w:fill="FFFFFF"/>
        </w:rPr>
        <w:t>cloning of an existing object instead of creating new one and can also be customized as per the requirement</w:t>
      </w:r>
      <w:r w:rsidRPr="00196AE1">
        <w:rPr>
          <w:rFonts w:ascii="Calibri" w:eastAsia="Times New Roman" w:hAnsi="Calibri" w:cs="Calibri"/>
        </w:rPr>
        <w:t>.</w:t>
      </w:r>
    </w:p>
    <w:p w14:paraId="050F6891" w14:textId="77777777" w:rsidR="00196AE1" w:rsidRPr="00196AE1" w:rsidRDefault="00196AE1" w:rsidP="00196AE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96AE1">
        <w:rPr>
          <w:rFonts w:ascii="Calibri" w:eastAsia="Times New Roman" w:hAnsi="Calibri" w:cs="Calibri"/>
        </w:rPr>
        <w:t> </w:t>
      </w:r>
    </w:p>
    <w:p w14:paraId="3B2B4643" w14:textId="77777777" w:rsidR="00196AE1" w:rsidRPr="00196AE1" w:rsidRDefault="00196AE1" w:rsidP="00196AE1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96AE1">
        <w:rPr>
          <w:rFonts w:ascii="Calibri" w:eastAsia="Times New Roman" w:hAnsi="Calibri" w:cs="Calibri"/>
          <w:b/>
          <w:bCs/>
        </w:rPr>
        <w:t>Builder Design Pattern:</w:t>
      </w:r>
    </w:p>
    <w:p w14:paraId="06334C0A" w14:textId="77777777" w:rsidR="00196AE1" w:rsidRPr="00196AE1" w:rsidRDefault="00196AE1" w:rsidP="00196AE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96AE1">
        <w:rPr>
          <w:rFonts w:ascii="Calibri" w:eastAsia="Times New Roman" w:hAnsi="Calibri" w:cs="Calibri"/>
        </w:rPr>
        <w:t>Builder Pattern says that </w:t>
      </w:r>
      <w:r w:rsidRPr="00196AE1">
        <w:rPr>
          <w:rFonts w:ascii="inter-bold" w:eastAsia="Times New Roman" w:hAnsi="inter-bold" w:cs="Calibri"/>
          <w:b/>
          <w:bCs/>
          <w:color w:val="333333"/>
          <w:sz w:val="24"/>
          <w:szCs w:val="24"/>
          <w:shd w:val="clear" w:color="auto" w:fill="FFFFFF"/>
        </w:rPr>
        <w:t xml:space="preserve">"construct a complex object from simple objects using step-by-step </w:t>
      </w:r>
      <w:proofErr w:type="gramStart"/>
      <w:r w:rsidRPr="00196AE1">
        <w:rPr>
          <w:rFonts w:ascii="inter-bold" w:eastAsia="Times New Roman" w:hAnsi="inter-bold" w:cs="Calibri"/>
          <w:b/>
          <w:bCs/>
          <w:color w:val="333333"/>
          <w:sz w:val="24"/>
          <w:szCs w:val="24"/>
          <w:shd w:val="clear" w:color="auto" w:fill="FFFFFF"/>
        </w:rPr>
        <w:t>approach</w:t>
      </w:r>
      <w:proofErr w:type="gramEnd"/>
      <w:r w:rsidRPr="00196AE1">
        <w:rPr>
          <w:rFonts w:ascii="inter-bold" w:eastAsia="Times New Roman" w:hAnsi="inter-bold" w:cs="Calibri"/>
          <w:b/>
          <w:bCs/>
          <w:color w:val="333333"/>
          <w:sz w:val="24"/>
          <w:szCs w:val="24"/>
          <w:shd w:val="clear" w:color="auto" w:fill="FFFFFF"/>
        </w:rPr>
        <w:t>"</w:t>
      </w:r>
    </w:p>
    <w:p w14:paraId="78F8CAFC" w14:textId="77777777" w:rsidR="00196AE1" w:rsidRPr="00196AE1" w:rsidRDefault="00196AE1" w:rsidP="00196AE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96AE1">
        <w:rPr>
          <w:rFonts w:ascii="Calibri" w:eastAsia="Times New Roman" w:hAnsi="Calibri" w:cs="Calibri"/>
        </w:rPr>
        <w:lastRenderedPageBreak/>
        <w:t> </w:t>
      </w:r>
    </w:p>
    <w:p w14:paraId="7B901DF4" w14:textId="77777777" w:rsidR="00196AE1" w:rsidRPr="00196AE1" w:rsidRDefault="00196AE1" w:rsidP="00196AE1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96AE1">
        <w:rPr>
          <w:rFonts w:ascii="Calibri" w:eastAsia="Times New Roman" w:hAnsi="Calibri" w:cs="Calibri"/>
          <w:b/>
          <w:bCs/>
        </w:rPr>
        <w:t>Object Pool Pattern:</w:t>
      </w:r>
    </w:p>
    <w:p w14:paraId="62DA15F2" w14:textId="77777777" w:rsidR="00196AE1" w:rsidRPr="00196AE1" w:rsidRDefault="00196AE1" w:rsidP="00196AE1">
      <w:pPr>
        <w:spacing w:after="0" w:line="240" w:lineRule="auto"/>
        <w:ind w:left="540"/>
        <w:rPr>
          <w:rFonts w:ascii="Calibri" w:eastAsia="Times New Roman" w:hAnsi="Calibri" w:cs="Calibri"/>
          <w:color w:val="333333"/>
          <w:sz w:val="24"/>
          <w:szCs w:val="24"/>
        </w:rPr>
      </w:pPr>
      <w:r w:rsidRPr="00196AE1">
        <w:rPr>
          <w:rFonts w:ascii="inter-regular" w:eastAsia="Times New Roman" w:hAnsi="inter-regular" w:cs="Calibri"/>
          <w:color w:val="333333"/>
          <w:sz w:val="24"/>
          <w:szCs w:val="24"/>
          <w:shd w:val="clear" w:color="auto" w:fill="FFFFFF"/>
        </w:rPr>
        <w:t>Object Pool Pattern says that </w:t>
      </w:r>
      <w:r w:rsidRPr="00196AE1">
        <w:rPr>
          <w:rFonts w:ascii="inter-bold" w:eastAsia="Times New Roman" w:hAnsi="inter-bold" w:cs="Calibri"/>
          <w:b/>
          <w:bCs/>
          <w:color w:val="333333"/>
          <w:sz w:val="24"/>
          <w:szCs w:val="24"/>
          <w:shd w:val="clear" w:color="auto" w:fill="FFFFFF"/>
        </w:rPr>
        <w:t xml:space="preserve">" to reuse the </w:t>
      </w:r>
      <w:proofErr w:type="gramStart"/>
      <w:r w:rsidRPr="00196AE1">
        <w:rPr>
          <w:rFonts w:ascii="inter-bold" w:eastAsia="Times New Roman" w:hAnsi="inter-bold" w:cs="Calibri"/>
          <w:b/>
          <w:bCs/>
          <w:color w:val="333333"/>
          <w:sz w:val="24"/>
          <w:szCs w:val="24"/>
          <w:shd w:val="clear" w:color="auto" w:fill="FFFFFF"/>
        </w:rPr>
        <w:t>object</w:t>
      </w:r>
      <w:proofErr w:type="gramEnd"/>
      <w:r w:rsidRPr="00196AE1">
        <w:rPr>
          <w:rFonts w:ascii="inter-bold" w:eastAsia="Times New Roman" w:hAnsi="inter-bold" w:cs="Calibri"/>
          <w:b/>
          <w:bCs/>
          <w:color w:val="333333"/>
          <w:sz w:val="24"/>
          <w:szCs w:val="24"/>
          <w:shd w:val="clear" w:color="auto" w:fill="FFFFFF"/>
        </w:rPr>
        <w:t xml:space="preserve"> that are expensive to create".</w:t>
      </w:r>
    </w:p>
    <w:p w14:paraId="6388CBF0" w14:textId="77777777" w:rsidR="00196AE1" w:rsidRPr="00196AE1" w:rsidRDefault="00196AE1" w:rsidP="00196AE1">
      <w:pPr>
        <w:spacing w:after="0" w:line="240" w:lineRule="auto"/>
        <w:ind w:left="540"/>
        <w:rPr>
          <w:rFonts w:ascii="Calibri" w:eastAsia="Times New Roman" w:hAnsi="Calibri" w:cs="Calibri"/>
          <w:color w:val="333333"/>
          <w:sz w:val="24"/>
          <w:szCs w:val="24"/>
        </w:rPr>
      </w:pPr>
      <w:r w:rsidRPr="00196AE1">
        <w:rPr>
          <w:rFonts w:ascii="inter-regular" w:eastAsia="Times New Roman" w:hAnsi="inter-regular" w:cs="Calibri"/>
          <w:color w:val="333333"/>
          <w:sz w:val="24"/>
          <w:szCs w:val="24"/>
          <w:shd w:val="clear" w:color="auto" w:fill="FFFFFF"/>
        </w:rPr>
        <w:t xml:space="preserve">Basically, an Object pool is a container which contains a specified </w:t>
      </w:r>
      <w:proofErr w:type="gramStart"/>
      <w:r w:rsidRPr="00196AE1">
        <w:rPr>
          <w:rFonts w:ascii="inter-regular" w:eastAsia="Times New Roman" w:hAnsi="inter-regular" w:cs="Calibri"/>
          <w:color w:val="333333"/>
          <w:sz w:val="24"/>
          <w:szCs w:val="24"/>
          <w:shd w:val="clear" w:color="auto" w:fill="FFFFFF"/>
        </w:rPr>
        <w:t>amount</w:t>
      </w:r>
      <w:proofErr w:type="gramEnd"/>
      <w:r w:rsidRPr="00196AE1">
        <w:rPr>
          <w:rFonts w:ascii="inter-regular" w:eastAsia="Times New Roman" w:hAnsi="inter-regular" w:cs="Calibri"/>
          <w:color w:val="333333"/>
          <w:sz w:val="24"/>
          <w:szCs w:val="24"/>
          <w:shd w:val="clear" w:color="auto" w:fill="FFFFFF"/>
        </w:rPr>
        <w:t xml:space="preserve"> of objects. When an object is taken from the pool, it is not available in the pool until it is put back.</w:t>
      </w:r>
      <w:r w:rsidRPr="00196AE1">
        <w:rPr>
          <w:rFonts w:ascii="inter-bold" w:eastAsia="Times New Roman" w:hAnsi="inter-bold" w:cs="Calibri"/>
          <w:b/>
          <w:bCs/>
          <w:color w:val="333333"/>
          <w:sz w:val="24"/>
          <w:szCs w:val="24"/>
          <w:shd w:val="clear" w:color="auto" w:fill="FFFFFF"/>
        </w:rPr>
        <w:t> Objects in the pool have a lifecycle: creation, validation and destroy.</w:t>
      </w:r>
    </w:p>
    <w:p w14:paraId="1204AD07" w14:textId="77777777" w:rsidR="00196AE1" w:rsidRPr="00196AE1" w:rsidRDefault="00196AE1" w:rsidP="00196AE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96AE1">
        <w:rPr>
          <w:rFonts w:ascii="Calibri" w:eastAsia="Times New Roman" w:hAnsi="Calibri" w:cs="Calibri"/>
        </w:rPr>
        <w:t> </w:t>
      </w:r>
    </w:p>
    <w:p w14:paraId="586E9C2A" w14:textId="77777777" w:rsidR="00196AE1" w:rsidRPr="00196AE1" w:rsidRDefault="00196AE1" w:rsidP="00196AE1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96AE1">
        <w:rPr>
          <w:rFonts w:ascii="Calibri" w:eastAsia="Times New Roman" w:hAnsi="Calibri" w:cs="Calibri"/>
        </w:rPr>
        <w:t>Structural Design Pattern:</w:t>
      </w:r>
    </w:p>
    <w:p w14:paraId="2669E10F" w14:textId="77777777" w:rsidR="00196AE1" w:rsidRPr="00196AE1" w:rsidRDefault="00196AE1" w:rsidP="00196AE1">
      <w:pPr>
        <w:spacing w:after="0" w:line="240" w:lineRule="auto"/>
        <w:ind w:left="540"/>
        <w:rPr>
          <w:rFonts w:ascii="Calibri" w:eastAsia="Times New Roman" w:hAnsi="Calibri" w:cs="Calibri"/>
          <w:color w:val="333333"/>
          <w:sz w:val="24"/>
          <w:szCs w:val="24"/>
        </w:rPr>
      </w:pPr>
      <w:r w:rsidRPr="00196AE1">
        <w:rPr>
          <w:rFonts w:ascii="inter-bold" w:eastAsia="Times New Roman" w:hAnsi="inter-bold" w:cs="Calibri"/>
          <w:b/>
          <w:bCs/>
          <w:color w:val="333333"/>
          <w:sz w:val="24"/>
          <w:szCs w:val="24"/>
          <w:shd w:val="clear" w:color="auto" w:fill="FFFFFF"/>
        </w:rPr>
        <w:t>Structural design patterns</w:t>
      </w:r>
      <w:r w:rsidRPr="00196AE1">
        <w:rPr>
          <w:rFonts w:ascii="inter-regular" w:eastAsia="Times New Roman" w:hAnsi="inter-regular" w:cs="Calibri"/>
          <w:color w:val="333333"/>
          <w:sz w:val="24"/>
          <w:szCs w:val="24"/>
          <w:shd w:val="clear" w:color="auto" w:fill="FFFFFF"/>
        </w:rPr>
        <w:t> are concerned with how classes and objects can be composed, to form larger structures.</w:t>
      </w:r>
    </w:p>
    <w:p w14:paraId="46EBC235" w14:textId="77777777" w:rsidR="00196AE1" w:rsidRPr="00196AE1" w:rsidRDefault="00196AE1" w:rsidP="00196AE1">
      <w:pPr>
        <w:spacing w:after="0" w:line="240" w:lineRule="auto"/>
        <w:ind w:left="540"/>
        <w:rPr>
          <w:rFonts w:ascii="Calibri" w:eastAsia="Times New Roman" w:hAnsi="Calibri" w:cs="Calibri"/>
          <w:color w:val="333333"/>
          <w:sz w:val="24"/>
          <w:szCs w:val="24"/>
        </w:rPr>
      </w:pPr>
      <w:r w:rsidRPr="00196AE1">
        <w:rPr>
          <w:rFonts w:ascii="inter-regular" w:eastAsia="Times New Roman" w:hAnsi="inter-regular" w:cs="Calibri"/>
          <w:color w:val="333333"/>
          <w:sz w:val="24"/>
          <w:szCs w:val="24"/>
          <w:shd w:val="clear" w:color="auto" w:fill="FFFFFF"/>
        </w:rPr>
        <w:t>The structural design patterns </w:t>
      </w:r>
      <w:proofErr w:type="gramStart"/>
      <w:r w:rsidRPr="00196AE1">
        <w:rPr>
          <w:rFonts w:ascii="inter-bold" w:eastAsia="Times New Roman" w:hAnsi="inter-bold" w:cs="Calibri"/>
          <w:b/>
          <w:bCs/>
          <w:color w:val="333333"/>
          <w:sz w:val="24"/>
          <w:szCs w:val="24"/>
          <w:shd w:val="clear" w:color="auto" w:fill="FFFFFF"/>
        </w:rPr>
        <w:t>simplifies</w:t>
      </w:r>
      <w:proofErr w:type="gramEnd"/>
      <w:r w:rsidRPr="00196AE1">
        <w:rPr>
          <w:rFonts w:ascii="inter-bold" w:eastAsia="Times New Roman" w:hAnsi="inter-bold" w:cs="Calibri"/>
          <w:b/>
          <w:bCs/>
          <w:color w:val="333333"/>
          <w:sz w:val="24"/>
          <w:szCs w:val="24"/>
          <w:shd w:val="clear" w:color="auto" w:fill="FFFFFF"/>
        </w:rPr>
        <w:t xml:space="preserve"> the structure by identifying the relationships</w:t>
      </w:r>
      <w:r w:rsidRPr="00196AE1">
        <w:rPr>
          <w:rFonts w:ascii="inter-regular" w:eastAsia="Times New Roman" w:hAnsi="inter-regular" w:cs="Calibri"/>
          <w:color w:val="333333"/>
          <w:sz w:val="24"/>
          <w:szCs w:val="24"/>
          <w:shd w:val="clear" w:color="auto" w:fill="FFFFFF"/>
        </w:rPr>
        <w:t>.</w:t>
      </w:r>
    </w:p>
    <w:p w14:paraId="5D864936" w14:textId="77777777" w:rsidR="00196AE1" w:rsidRPr="00196AE1" w:rsidRDefault="00196AE1" w:rsidP="00196AE1">
      <w:pPr>
        <w:spacing w:after="0" w:line="240" w:lineRule="auto"/>
        <w:ind w:left="540"/>
        <w:rPr>
          <w:rFonts w:ascii="inter-regular" w:eastAsia="Times New Roman" w:hAnsi="inter-regular" w:cs="Calibri"/>
          <w:color w:val="333333"/>
          <w:sz w:val="24"/>
          <w:szCs w:val="24"/>
        </w:rPr>
      </w:pPr>
      <w:r w:rsidRPr="00196AE1">
        <w:rPr>
          <w:rFonts w:ascii="inter-regular" w:eastAsia="Times New Roman" w:hAnsi="inter-regular" w:cs="Calibri"/>
          <w:color w:val="333333"/>
          <w:sz w:val="24"/>
          <w:szCs w:val="24"/>
          <w:shd w:val="clear" w:color="auto" w:fill="FFFFFF"/>
        </w:rPr>
        <w:t xml:space="preserve">These patterns focus on, how the classes inherit from each other and how they </w:t>
      </w:r>
      <w:proofErr w:type="gramStart"/>
      <w:r w:rsidRPr="00196AE1">
        <w:rPr>
          <w:rFonts w:ascii="inter-regular" w:eastAsia="Times New Roman" w:hAnsi="inter-regular" w:cs="Calibri"/>
          <w:color w:val="333333"/>
          <w:sz w:val="24"/>
          <w:szCs w:val="24"/>
          <w:shd w:val="clear" w:color="auto" w:fill="FFFFFF"/>
        </w:rPr>
        <w:t>are</w:t>
      </w:r>
      <w:proofErr w:type="gramEnd"/>
      <w:r w:rsidRPr="00196AE1">
        <w:rPr>
          <w:rFonts w:ascii="inter-regular" w:eastAsia="Times New Roman" w:hAnsi="inter-regular" w:cs="Calibri"/>
          <w:color w:val="333333"/>
          <w:sz w:val="24"/>
          <w:szCs w:val="24"/>
          <w:shd w:val="clear" w:color="auto" w:fill="FFFFFF"/>
        </w:rPr>
        <w:t xml:space="preserve"> </w:t>
      </w:r>
    </w:p>
    <w:p w14:paraId="03B39448" w14:textId="77777777" w:rsidR="00196AE1" w:rsidRPr="00196AE1" w:rsidRDefault="00196AE1" w:rsidP="00196AE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96AE1">
        <w:rPr>
          <w:rFonts w:ascii="Calibri" w:eastAsia="Times New Roman" w:hAnsi="Calibri" w:cs="Calibri"/>
        </w:rPr>
        <w:t> composed from other classes.</w:t>
      </w:r>
    </w:p>
    <w:p w14:paraId="1B4C44B5" w14:textId="77777777" w:rsidR="00196AE1" w:rsidRPr="00196AE1" w:rsidRDefault="00196AE1" w:rsidP="00196AE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96AE1">
        <w:rPr>
          <w:rFonts w:ascii="Calibri" w:eastAsia="Times New Roman" w:hAnsi="Calibri" w:cs="Calibri"/>
        </w:rPr>
        <w:t> </w:t>
      </w:r>
    </w:p>
    <w:p w14:paraId="57F49038" w14:textId="77777777" w:rsidR="00196AE1" w:rsidRPr="00196AE1" w:rsidRDefault="00196AE1" w:rsidP="00196AE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96AE1">
        <w:rPr>
          <w:rFonts w:ascii="Calibri" w:eastAsia="Times New Roman" w:hAnsi="Calibri" w:cs="Calibri"/>
        </w:rPr>
        <w:t>There are 7 types of Structural design pattern:</w:t>
      </w:r>
    </w:p>
    <w:p w14:paraId="5C4DA496" w14:textId="77777777" w:rsidR="00196AE1" w:rsidRPr="00196AE1" w:rsidRDefault="00196AE1" w:rsidP="00196AE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96AE1">
        <w:rPr>
          <w:rFonts w:ascii="Calibri" w:eastAsia="Times New Roman" w:hAnsi="Calibri" w:cs="Calibri"/>
        </w:rPr>
        <w:t> </w:t>
      </w:r>
    </w:p>
    <w:p w14:paraId="29AFEC14" w14:textId="77777777" w:rsidR="00196AE1" w:rsidRPr="00196AE1" w:rsidRDefault="00196AE1" w:rsidP="00196AE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96AE1">
        <w:rPr>
          <w:rFonts w:ascii="Calibri" w:eastAsia="Times New Roman" w:hAnsi="Calibri" w:cs="Calibri"/>
        </w:rPr>
        <w:t> </w:t>
      </w:r>
    </w:p>
    <w:p w14:paraId="5D009015" w14:textId="77777777" w:rsidR="00196AE1" w:rsidRPr="00196AE1" w:rsidRDefault="00196AE1" w:rsidP="00196AE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96AE1">
        <w:rPr>
          <w:rFonts w:ascii="Calibri" w:eastAsia="Times New Roman" w:hAnsi="Calibri" w:cs="Calibri"/>
        </w:rPr>
        <w:t> </w:t>
      </w:r>
    </w:p>
    <w:p w14:paraId="79A46724" w14:textId="77777777" w:rsidR="00196AE1" w:rsidRPr="00196AE1" w:rsidRDefault="00196AE1" w:rsidP="00196AE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96AE1">
        <w:rPr>
          <w:rFonts w:ascii="Calibri" w:eastAsia="Times New Roman" w:hAnsi="Calibri" w:cs="Calibri"/>
        </w:rPr>
        <w:t> </w:t>
      </w:r>
    </w:p>
    <w:p w14:paraId="3315D766" w14:textId="77777777" w:rsidR="00196AE1" w:rsidRPr="00196AE1" w:rsidRDefault="00196AE1" w:rsidP="00196AE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96AE1">
        <w:rPr>
          <w:rFonts w:ascii="Calibri" w:eastAsia="Times New Roman" w:hAnsi="Calibri" w:cs="Calibri"/>
        </w:rPr>
        <w:t> </w:t>
      </w:r>
    </w:p>
    <w:p w14:paraId="67F53FB1" w14:textId="77777777" w:rsidR="00196AE1" w:rsidRPr="00196AE1" w:rsidRDefault="00196AE1" w:rsidP="00196AE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96AE1">
        <w:rPr>
          <w:rFonts w:ascii="Calibri" w:eastAsia="Times New Roman" w:hAnsi="Calibri" w:cs="Calibri"/>
        </w:rPr>
        <w:t> </w:t>
      </w:r>
    </w:p>
    <w:p w14:paraId="469948C2" w14:textId="77777777" w:rsidR="00196AE1" w:rsidRPr="00196AE1" w:rsidRDefault="00196AE1" w:rsidP="00196AE1">
      <w:pPr>
        <w:spacing w:after="0" w:line="240" w:lineRule="auto"/>
        <w:ind w:left="540"/>
        <w:rPr>
          <w:rFonts w:ascii="Calibri" w:eastAsia="Times New Roman" w:hAnsi="Calibri" w:cs="Calibri"/>
          <w:color w:val="333333"/>
          <w:sz w:val="24"/>
          <w:szCs w:val="24"/>
        </w:rPr>
      </w:pPr>
      <w:r w:rsidRPr="00196AE1">
        <w:rPr>
          <w:rFonts w:ascii="Calibri" w:eastAsia="Times New Roman" w:hAnsi="Calibri" w:cs="Calibri"/>
          <w:color w:val="333333"/>
          <w:sz w:val="24"/>
          <w:szCs w:val="24"/>
        </w:rPr>
        <w:t> </w:t>
      </w:r>
    </w:p>
    <w:p w14:paraId="02AC1BFB" w14:textId="77777777" w:rsidR="0049410A" w:rsidRDefault="0049410A"/>
    <w:sectPr w:rsidR="00494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A71F5" w14:textId="77777777" w:rsidR="00196AE1" w:rsidRDefault="00196AE1" w:rsidP="00196AE1">
      <w:pPr>
        <w:spacing w:after="0" w:line="240" w:lineRule="auto"/>
      </w:pPr>
      <w:r>
        <w:separator/>
      </w:r>
    </w:p>
  </w:endnote>
  <w:endnote w:type="continuationSeparator" w:id="0">
    <w:p w14:paraId="256A4B25" w14:textId="77777777" w:rsidR="00196AE1" w:rsidRDefault="00196AE1" w:rsidP="00196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-regular">
    <w:altName w:val="Cambria"/>
    <w:panose1 w:val="00000000000000000000"/>
    <w:charset w:val="00"/>
    <w:family w:val="roman"/>
    <w:notTrueType/>
    <w:pitch w:val="default"/>
  </w:font>
  <w:font w:name="inter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9A907" w14:textId="77777777" w:rsidR="00196AE1" w:rsidRDefault="00196AE1" w:rsidP="00196AE1">
      <w:pPr>
        <w:spacing w:after="0" w:line="240" w:lineRule="auto"/>
      </w:pPr>
      <w:r>
        <w:separator/>
      </w:r>
    </w:p>
  </w:footnote>
  <w:footnote w:type="continuationSeparator" w:id="0">
    <w:p w14:paraId="7851B361" w14:textId="77777777" w:rsidR="00196AE1" w:rsidRDefault="00196AE1" w:rsidP="00196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07D3"/>
    <w:multiLevelType w:val="multilevel"/>
    <w:tmpl w:val="9828A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53C60"/>
    <w:multiLevelType w:val="multilevel"/>
    <w:tmpl w:val="B99C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3F06EC"/>
    <w:multiLevelType w:val="multilevel"/>
    <w:tmpl w:val="5A2A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862489"/>
    <w:multiLevelType w:val="multilevel"/>
    <w:tmpl w:val="B0B6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1A3BC2"/>
    <w:multiLevelType w:val="multilevel"/>
    <w:tmpl w:val="A4F6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3A4073"/>
    <w:multiLevelType w:val="multilevel"/>
    <w:tmpl w:val="6EEE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D70AB2"/>
    <w:multiLevelType w:val="multilevel"/>
    <w:tmpl w:val="EDCE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5C0333"/>
    <w:multiLevelType w:val="multilevel"/>
    <w:tmpl w:val="CD98E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375678">
    <w:abstractNumId w:val="0"/>
    <w:lvlOverride w:ilvl="0">
      <w:startOverride w:val="1"/>
    </w:lvlOverride>
  </w:num>
  <w:num w:numId="2" w16cid:durableId="1906717974">
    <w:abstractNumId w:val="6"/>
  </w:num>
  <w:num w:numId="3" w16cid:durableId="1152602228">
    <w:abstractNumId w:val="4"/>
  </w:num>
  <w:num w:numId="4" w16cid:durableId="945114590">
    <w:abstractNumId w:val="5"/>
  </w:num>
  <w:num w:numId="5" w16cid:durableId="1889414533">
    <w:abstractNumId w:val="1"/>
  </w:num>
  <w:num w:numId="6" w16cid:durableId="117989698">
    <w:abstractNumId w:val="2"/>
  </w:num>
  <w:num w:numId="7" w16cid:durableId="2002807769">
    <w:abstractNumId w:val="3"/>
  </w:num>
  <w:num w:numId="8" w16cid:durableId="724137666">
    <w:abstractNumId w:val="7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E1"/>
    <w:rsid w:val="00196AE1"/>
    <w:rsid w:val="0049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B5572"/>
  <w15:chartTrackingRefBased/>
  <w15:docId w15:val="{8A3397EE-5D27-4579-95FF-2336D075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196A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3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Oshank Kumar Dewangan</dc:creator>
  <cp:keywords/>
  <dc:description/>
  <cp:lastModifiedBy>Oshank Kumar Dewangan</cp:lastModifiedBy>
  <cp:revision>1</cp:revision>
  <dcterms:created xsi:type="dcterms:W3CDTF">2023-02-01T06:47:00Z</dcterms:created>
  <dcterms:modified xsi:type="dcterms:W3CDTF">2023-02-01T06:48:00Z</dcterms:modified>
</cp:coreProperties>
</file>