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13F5" w14:textId="77777777" w:rsidR="009A217F" w:rsidRPr="00757A96" w:rsidRDefault="00501803">
      <w:pPr>
        <w:pStyle w:val="a4"/>
        <w:rPr>
          <w:color w:val="595959" w:themeColor="text1" w:themeTint="A6"/>
        </w:rPr>
      </w:pPr>
      <w:r w:rsidRPr="00757A96">
        <w:rPr>
          <w:color w:val="595959" w:themeColor="text1" w:themeTint="A6"/>
        </w:rPr>
        <w:t>Отчёт по лабораторной работе №9</w:t>
      </w:r>
    </w:p>
    <w:p w14:paraId="2060863B" w14:textId="77777777" w:rsidR="009A217F" w:rsidRPr="00757A96" w:rsidRDefault="00501803">
      <w:pPr>
        <w:pStyle w:val="a5"/>
        <w:rPr>
          <w:color w:val="595959" w:themeColor="text1" w:themeTint="A6"/>
        </w:rPr>
      </w:pPr>
      <w:r w:rsidRPr="00757A96">
        <w:rPr>
          <w:color w:val="595959" w:themeColor="text1" w:themeTint="A6"/>
        </w:rPr>
        <w:t>Программирование в командном процессоре OC UNIX. Командные файлы</w:t>
      </w:r>
    </w:p>
    <w:p w14:paraId="320A5263" w14:textId="77777777" w:rsidR="00757A96" w:rsidRPr="00757A96" w:rsidRDefault="00757A96" w:rsidP="00757A96">
      <w:pPr>
        <w:pStyle w:val="Author"/>
        <w:rPr>
          <w:color w:val="595959" w:themeColor="text1" w:themeTint="A6"/>
        </w:rPr>
      </w:pPr>
      <w:r w:rsidRPr="00757A96">
        <w:rPr>
          <w:color w:val="595959" w:themeColor="text1" w:themeTint="A6"/>
        </w:rPr>
        <w:t>Куликов Александр Андреевич</w:t>
      </w:r>
    </w:p>
    <w:p w14:paraId="51076858" w14:textId="77777777" w:rsidR="009A217F" w:rsidRPr="00757A96" w:rsidRDefault="009A217F" w:rsidP="00757A96">
      <w:pPr>
        <w:pStyle w:val="ae"/>
        <w:rPr>
          <w:color w:val="595959" w:themeColor="text1" w:themeTint="A6"/>
        </w:rPr>
      </w:pPr>
    </w:p>
    <w:p w14:paraId="243AE3A5" w14:textId="77777777" w:rsidR="009A217F" w:rsidRPr="00757A96" w:rsidRDefault="00501803">
      <w:pPr>
        <w:pStyle w:val="1"/>
        <w:rPr>
          <w:color w:val="595959" w:themeColor="text1" w:themeTint="A6"/>
        </w:rPr>
      </w:pPr>
      <w:bookmarkStart w:id="0" w:name="цель-работы"/>
      <w:bookmarkStart w:id="1" w:name="_Toc169118337"/>
      <w:r w:rsidRPr="00757A96">
        <w:rPr>
          <w:color w:val="595959" w:themeColor="text1" w:themeTint="A6"/>
        </w:rPr>
        <w:t>Цель работы</w:t>
      </w:r>
      <w:bookmarkEnd w:id="0"/>
      <w:bookmarkEnd w:id="1"/>
    </w:p>
    <w:p w14:paraId="023BE518" w14:textId="77777777" w:rsidR="009A217F" w:rsidRPr="00757A96" w:rsidRDefault="00501803">
      <w:pPr>
        <w:pStyle w:val="FirstParagraph"/>
        <w:rPr>
          <w:color w:val="595959" w:themeColor="text1" w:themeTint="A6"/>
        </w:rPr>
      </w:pPr>
      <w:r w:rsidRPr="00757A96">
        <w:rPr>
          <w:color w:val="595959" w:themeColor="text1" w:themeTint="A6"/>
        </w:rPr>
        <w:t>Изучить основы программирования в оболочке ОС UNIX/Linux. Научиться писать небольшие командные файлы.</w:t>
      </w:r>
    </w:p>
    <w:p w14:paraId="4ED08D61" w14:textId="77777777" w:rsidR="009A217F" w:rsidRPr="00757A96" w:rsidRDefault="00501803">
      <w:pPr>
        <w:pStyle w:val="1"/>
        <w:rPr>
          <w:color w:val="595959" w:themeColor="text1" w:themeTint="A6"/>
        </w:rPr>
      </w:pPr>
      <w:bookmarkStart w:id="2" w:name="задание"/>
      <w:bookmarkStart w:id="3" w:name="_Toc169118338"/>
      <w:r w:rsidRPr="00757A96">
        <w:rPr>
          <w:color w:val="595959" w:themeColor="text1" w:themeTint="A6"/>
        </w:rPr>
        <w:t>Задание</w:t>
      </w:r>
      <w:bookmarkEnd w:id="2"/>
      <w:bookmarkEnd w:id="3"/>
    </w:p>
    <w:p w14:paraId="31CC9CE8" w14:textId="77777777" w:rsidR="009A217F" w:rsidRPr="00757A96" w:rsidRDefault="00501803">
      <w:pPr>
        <w:numPr>
          <w:ilvl w:val="0"/>
          <w:numId w:val="3"/>
        </w:numPr>
        <w:rPr>
          <w:color w:val="595959" w:themeColor="text1" w:themeTint="A6"/>
        </w:rPr>
      </w:pPr>
      <w:r w:rsidRPr="00757A96">
        <w:rPr>
          <w:color w:val="595959" w:themeColor="text1" w:themeTint="A6"/>
        </w:rPr>
        <w:t>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14:paraId="11AC3285" w14:textId="77777777" w:rsidR="009A217F" w:rsidRPr="00757A96" w:rsidRDefault="00501803">
      <w:pPr>
        <w:numPr>
          <w:ilvl w:val="0"/>
          <w:numId w:val="3"/>
        </w:numPr>
        <w:rPr>
          <w:color w:val="595959" w:themeColor="text1" w:themeTint="A6"/>
        </w:rPr>
      </w:pPr>
      <w:r w:rsidRPr="00757A96">
        <w:rPr>
          <w:color w:val="595959" w:themeColor="text1" w:themeTint="A6"/>
        </w:rPr>
        <w:t>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14:paraId="161AE1AD" w14:textId="77777777" w:rsidR="009A217F" w:rsidRPr="00757A96" w:rsidRDefault="00501803">
      <w:pPr>
        <w:numPr>
          <w:ilvl w:val="0"/>
          <w:numId w:val="3"/>
        </w:numPr>
        <w:rPr>
          <w:color w:val="595959" w:themeColor="text1" w:themeTint="A6"/>
        </w:rPr>
      </w:pPr>
      <w:r w:rsidRPr="00757A96">
        <w:rPr>
          <w:color w:val="595959" w:themeColor="text1" w:themeTint="A6"/>
        </w:rPr>
        <w:t>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14:paraId="205056A8" w14:textId="77777777" w:rsidR="009A217F" w:rsidRPr="00757A96" w:rsidRDefault="00501803">
      <w:pPr>
        <w:numPr>
          <w:ilvl w:val="0"/>
          <w:numId w:val="3"/>
        </w:numPr>
        <w:rPr>
          <w:color w:val="595959" w:themeColor="text1" w:themeTint="A6"/>
        </w:rPr>
      </w:pPr>
      <w:r w:rsidRPr="00757A96">
        <w:rPr>
          <w:color w:val="595959" w:themeColor="text1" w:themeTint="A6"/>
        </w:rPr>
        <w:t>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14:paraId="45193656" w14:textId="77777777" w:rsidR="009A217F" w:rsidRPr="00757A96" w:rsidRDefault="00501803">
      <w:pPr>
        <w:pStyle w:val="1"/>
        <w:rPr>
          <w:color w:val="595959" w:themeColor="text1" w:themeTint="A6"/>
        </w:rPr>
      </w:pPr>
      <w:bookmarkStart w:id="4" w:name="теоретическое-введение"/>
      <w:bookmarkStart w:id="5" w:name="_Toc169118339"/>
      <w:r w:rsidRPr="00757A96">
        <w:rPr>
          <w:color w:val="595959" w:themeColor="text1" w:themeTint="A6"/>
        </w:rPr>
        <w:t>Теоретическое введение</w:t>
      </w:r>
      <w:bookmarkEnd w:id="4"/>
      <w:bookmarkEnd w:id="5"/>
    </w:p>
    <w:p w14:paraId="734649C5" w14:textId="77777777" w:rsidR="009A217F" w:rsidRPr="00757A96" w:rsidRDefault="00501803">
      <w:pPr>
        <w:pStyle w:val="Compact"/>
        <w:numPr>
          <w:ilvl w:val="0"/>
          <w:numId w:val="4"/>
        </w:numPr>
        <w:rPr>
          <w:color w:val="595959" w:themeColor="text1" w:themeTint="A6"/>
        </w:rPr>
      </w:pPr>
      <w:r w:rsidRPr="00757A96">
        <w:rPr>
          <w:color w:val="595959" w:themeColor="text1" w:themeTint="A6"/>
        </w:rP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14:paraId="6A89042C" w14:textId="77777777" w:rsidR="009A217F" w:rsidRPr="00757A96" w:rsidRDefault="00501803">
      <w:pPr>
        <w:pStyle w:val="Compact"/>
        <w:numPr>
          <w:ilvl w:val="1"/>
          <w:numId w:val="5"/>
        </w:numPr>
        <w:rPr>
          <w:color w:val="595959" w:themeColor="text1" w:themeTint="A6"/>
        </w:rPr>
      </w:pPr>
      <w:r w:rsidRPr="00757A96">
        <w:rPr>
          <w:color w:val="595959" w:themeColor="text1" w:themeTint="A6"/>
        </w:rPr>
        <w:t>оболочка Борна (Bourne shell или sh) - стандартная командная оболочка UNIX/Linux, содержащая базовый, но при этом полный набор функций;</w:t>
      </w:r>
    </w:p>
    <w:p w14:paraId="257204B2" w14:textId="77777777" w:rsidR="009A217F" w:rsidRPr="00757A96" w:rsidRDefault="00501803">
      <w:pPr>
        <w:pStyle w:val="Compact"/>
        <w:numPr>
          <w:ilvl w:val="1"/>
          <w:numId w:val="5"/>
        </w:numPr>
        <w:rPr>
          <w:color w:val="595959" w:themeColor="text1" w:themeTint="A6"/>
        </w:rPr>
      </w:pPr>
      <w:r w:rsidRPr="00757A96">
        <w:rPr>
          <w:color w:val="595959" w:themeColor="text1" w:themeTint="A6"/>
        </w:rPr>
        <w:lastRenderedPageBreak/>
        <w:t>С-оболочка (или csh) - надстройка на оболочкой Борна, использующая С-подобный синтаксис команд с возможностью сохранения истории выполнения команд;</w:t>
      </w:r>
    </w:p>
    <w:p w14:paraId="222AEC0B" w14:textId="77777777" w:rsidR="009A217F" w:rsidRPr="00757A96" w:rsidRDefault="00501803">
      <w:pPr>
        <w:pStyle w:val="Compact"/>
        <w:numPr>
          <w:ilvl w:val="1"/>
          <w:numId w:val="5"/>
        </w:numPr>
        <w:rPr>
          <w:color w:val="595959" w:themeColor="text1" w:themeTint="A6"/>
        </w:rPr>
      </w:pPr>
      <w:r w:rsidRPr="00757A96">
        <w:rPr>
          <w:color w:val="595959" w:themeColor="text1" w:themeTint="A6"/>
        </w:rPr>
        <w:t>оболочка Корна (или ksh) - напоминает оболочку С, но операторы управления программой совместимы с операторами оболочки Борна;</w:t>
      </w:r>
    </w:p>
    <w:p w14:paraId="63AE317E" w14:textId="77777777" w:rsidR="009A217F" w:rsidRPr="00757A96" w:rsidRDefault="00501803">
      <w:pPr>
        <w:pStyle w:val="Compact"/>
        <w:numPr>
          <w:ilvl w:val="1"/>
          <w:numId w:val="5"/>
        </w:numPr>
        <w:rPr>
          <w:color w:val="595959" w:themeColor="text1" w:themeTint="A6"/>
        </w:rPr>
      </w:pPr>
      <w:r w:rsidRPr="00757A96">
        <w:rPr>
          <w:color w:val="595959" w:themeColor="text1" w:themeTint="A6"/>
        </w:rPr>
        <w:t>BASH - сокращение от Bourne Again Shell (опять оболочка Борна), в основе своей совмещает свойства оболочек С и Корна (разработка компании Free Software Foundation).</w:t>
      </w:r>
    </w:p>
    <w:p w14:paraId="2CADA443" w14:textId="77777777" w:rsidR="009A217F" w:rsidRPr="00757A96" w:rsidRDefault="00501803">
      <w:pPr>
        <w:pStyle w:val="Compact"/>
        <w:numPr>
          <w:ilvl w:val="0"/>
          <w:numId w:val="4"/>
        </w:numPr>
        <w:rPr>
          <w:color w:val="595959" w:themeColor="text1" w:themeTint="A6"/>
        </w:rPr>
      </w:pPr>
      <w:r w:rsidRPr="00757A96">
        <w:rPr>
          <w:color w:val="595959" w:themeColor="text1" w:themeTint="A6"/>
        </w:rPr>
        <w:t>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p w14:paraId="1C8370FD" w14:textId="77777777" w:rsidR="009A217F" w:rsidRPr="00757A96" w:rsidRDefault="00501803">
      <w:pPr>
        <w:pStyle w:val="1"/>
        <w:rPr>
          <w:color w:val="595959" w:themeColor="text1" w:themeTint="A6"/>
        </w:rPr>
      </w:pPr>
      <w:bookmarkStart w:id="6" w:name="выполнение-лабораторной-работы"/>
      <w:bookmarkStart w:id="7" w:name="_Toc169118340"/>
      <w:r w:rsidRPr="00757A96">
        <w:rPr>
          <w:color w:val="595959" w:themeColor="text1" w:themeTint="A6"/>
        </w:rPr>
        <w:t>Выполнение лабораторной работы</w:t>
      </w:r>
      <w:bookmarkEnd w:id="6"/>
      <w:bookmarkEnd w:id="7"/>
    </w:p>
    <w:p w14:paraId="79925ACB" w14:textId="77777777" w:rsidR="009A217F" w:rsidRPr="00757A96" w:rsidRDefault="00501803">
      <w:pPr>
        <w:pStyle w:val="Compact"/>
        <w:numPr>
          <w:ilvl w:val="0"/>
          <w:numId w:val="6"/>
        </w:numPr>
        <w:rPr>
          <w:color w:val="595959" w:themeColor="text1" w:themeTint="A6"/>
        </w:rPr>
      </w:pPr>
      <w:r w:rsidRPr="00757A96">
        <w:rPr>
          <w:color w:val="595959" w:themeColor="text1" w:themeTint="A6"/>
        </w:rPr>
        <w:t>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 (см. рис. @fig:001, @fig:002, @fig:003).</w:t>
      </w:r>
    </w:p>
    <w:p w14:paraId="7EB2297C" w14:textId="200BF81A" w:rsidR="009A217F" w:rsidRPr="00757A96" w:rsidRDefault="00EB312A">
      <w:pPr>
        <w:pStyle w:val="Compact"/>
        <w:numPr>
          <w:ilvl w:val="1"/>
          <w:numId w:val="7"/>
        </w:numPr>
        <w:rPr>
          <w:color w:val="595959" w:themeColor="text1" w:themeTint="A6"/>
        </w:rPr>
      </w:pPr>
      <w:r>
        <w:rPr>
          <w:noProof/>
          <w:color w:val="595959" w:themeColor="text1" w:themeTint="A6"/>
          <w:lang w:eastAsia="ru-RU"/>
        </w:rPr>
        <w:drawing>
          <wp:inline distT="0" distB="0" distL="0" distR="0" wp14:anchorId="56ECCAB4" wp14:editId="196DB02A">
            <wp:extent cx="6153150" cy="2295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2295525"/>
                    </a:xfrm>
                    <a:prstGeom prst="rect">
                      <a:avLst/>
                    </a:prstGeom>
                    <a:noFill/>
                    <a:ln>
                      <a:noFill/>
                    </a:ln>
                  </pic:spPr>
                </pic:pic>
              </a:graphicData>
            </a:graphic>
          </wp:inline>
        </w:drawing>
      </w:r>
    </w:p>
    <w:p w14:paraId="13EE711C" w14:textId="77777777" w:rsidR="009A217F" w:rsidRPr="00757A96" w:rsidRDefault="009A217F">
      <w:pPr>
        <w:pStyle w:val="Compact"/>
        <w:numPr>
          <w:ilvl w:val="1"/>
          <w:numId w:val="7"/>
        </w:numPr>
        <w:rPr>
          <w:color w:val="595959" w:themeColor="text1" w:themeTint="A6"/>
        </w:rPr>
      </w:pPr>
    </w:p>
    <w:p w14:paraId="3D760AC6" w14:textId="6D5D1DE0" w:rsidR="009A217F" w:rsidRPr="00757A96" w:rsidRDefault="00EB312A">
      <w:pPr>
        <w:pStyle w:val="Compact"/>
        <w:numPr>
          <w:ilvl w:val="1"/>
          <w:numId w:val="7"/>
        </w:numPr>
        <w:rPr>
          <w:color w:val="595959" w:themeColor="text1" w:themeTint="A6"/>
        </w:rPr>
      </w:pPr>
      <w:r>
        <w:rPr>
          <w:noProof/>
          <w:color w:val="595959" w:themeColor="text1" w:themeTint="A6"/>
          <w:lang w:eastAsia="ru-RU"/>
        </w:rPr>
        <w:lastRenderedPageBreak/>
        <w:drawing>
          <wp:inline distT="0" distB="0" distL="0" distR="0" wp14:anchorId="55293321" wp14:editId="48187569">
            <wp:extent cx="6153150" cy="4295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4295775"/>
                    </a:xfrm>
                    <a:prstGeom prst="rect">
                      <a:avLst/>
                    </a:prstGeom>
                    <a:noFill/>
                    <a:ln>
                      <a:noFill/>
                    </a:ln>
                  </pic:spPr>
                </pic:pic>
              </a:graphicData>
            </a:graphic>
          </wp:inline>
        </w:drawing>
      </w:r>
    </w:p>
    <w:p w14:paraId="74883255" w14:textId="77777777" w:rsidR="009A217F" w:rsidRPr="00757A96" w:rsidRDefault="00501803">
      <w:pPr>
        <w:pStyle w:val="Compact"/>
        <w:numPr>
          <w:ilvl w:val="1"/>
          <w:numId w:val="7"/>
        </w:numPr>
        <w:rPr>
          <w:color w:val="595959" w:themeColor="text1" w:themeTint="A6"/>
        </w:rPr>
      </w:pPr>
      <w:r w:rsidRPr="00757A96">
        <w:rPr>
          <w:color w:val="595959" w:themeColor="text1" w:themeTint="A6"/>
        </w:rPr>
        <w:t>Результат</w:t>
      </w:r>
    </w:p>
    <w:p w14:paraId="27FFD001" w14:textId="77777777" w:rsidR="009A217F" w:rsidRPr="00757A96" w:rsidRDefault="00501803">
      <w:pPr>
        <w:pStyle w:val="Compact"/>
        <w:numPr>
          <w:ilvl w:val="0"/>
          <w:numId w:val="6"/>
        </w:numPr>
        <w:rPr>
          <w:color w:val="595959" w:themeColor="text1" w:themeTint="A6"/>
        </w:rPr>
      </w:pPr>
      <w:r w:rsidRPr="00757A96">
        <w:rPr>
          <w:color w:val="595959" w:themeColor="text1" w:themeTint="A6"/>
        </w:rPr>
        <w:t>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(см. рис. @fig:004, @fig:005).</w:t>
      </w:r>
    </w:p>
    <w:p w14:paraId="1BDB8A36" w14:textId="1FDDCD15" w:rsidR="009A217F" w:rsidRPr="00757A96" w:rsidRDefault="00EB312A">
      <w:pPr>
        <w:pStyle w:val="Compact"/>
        <w:numPr>
          <w:ilvl w:val="1"/>
          <w:numId w:val="8"/>
        </w:numPr>
        <w:rPr>
          <w:color w:val="595959" w:themeColor="text1" w:themeTint="A6"/>
        </w:rPr>
      </w:pPr>
      <w:r>
        <w:rPr>
          <w:noProof/>
          <w:color w:val="595959" w:themeColor="text1" w:themeTint="A6"/>
          <w:lang w:eastAsia="ru-RU"/>
        </w:rPr>
        <w:lastRenderedPageBreak/>
        <w:drawing>
          <wp:inline distT="0" distB="0" distL="0" distR="0" wp14:anchorId="289B6DBA" wp14:editId="1E618FFE">
            <wp:extent cx="6153150" cy="422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4229100"/>
                    </a:xfrm>
                    <a:prstGeom prst="rect">
                      <a:avLst/>
                    </a:prstGeom>
                    <a:noFill/>
                    <a:ln>
                      <a:noFill/>
                    </a:ln>
                  </pic:spPr>
                </pic:pic>
              </a:graphicData>
            </a:graphic>
          </wp:inline>
        </w:drawing>
      </w:r>
      <w:r>
        <w:rPr>
          <w:noProof/>
          <w:color w:val="595959" w:themeColor="text1" w:themeTint="A6"/>
          <w:lang w:eastAsia="ru-RU"/>
        </w:rPr>
        <w:drawing>
          <wp:inline distT="0" distB="0" distL="0" distR="0" wp14:anchorId="6DCD5242" wp14:editId="5DC981C7">
            <wp:extent cx="6143625" cy="3886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3886200"/>
                    </a:xfrm>
                    <a:prstGeom prst="rect">
                      <a:avLst/>
                    </a:prstGeom>
                    <a:noFill/>
                    <a:ln>
                      <a:noFill/>
                    </a:ln>
                  </pic:spPr>
                </pic:pic>
              </a:graphicData>
            </a:graphic>
          </wp:inline>
        </w:drawing>
      </w:r>
    </w:p>
    <w:p w14:paraId="5051F6E8" w14:textId="77777777" w:rsidR="009A217F" w:rsidRPr="00757A96" w:rsidRDefault="009A217F">
      <w:pPr>
        <w:pStyle w:val="Compact"/>
        <w:numPr>
          <w:ilvl w:val="1"/>
          <w:numId w:val="8"/>
        </w:numPr>
        <w:rPr>
          <w:color w:val="595959" w:themeColor="text1" w:themeTint="A6"/>
        </w:rPr>
      </w:pPr>
    </w:p>
    <w:p w14:paraId="737A1272" w14:textId="77777777" w:rsidR="009A217F" w:rsidRPr="00757A96" w:rsidRDefault="00501803">
      <w:pPr>
        <w:pStyle w:val="Compact"/>
        <w:numPr>
          <w:ilvl w:val="1"/>
          <w:numId w:val="8"/>
        </w:numPr>
        <w:rPr>
          <w:color w:val="595959" w:themeColor="text1" w:themeTint="A6"/>
        </w:rPr>
      </w:pPr>
      <w:r w:rsidRPr="00757A96">
        <w:rPr>
          <w:color w:val="595959" w:themeColor="text1" w:themeTint="A6"/>
        </w:rPr>
        <w:t>Результат</w:t>
      </w:r>
    </w:p>
    <w:p w14:paraId="2D229C65" w14:textId="77777777" w:rsidR="009A217F" w:rsidRPr="00757A96" w:rsidRDefault="00501803">
      <w:pPr>
        <w:pStyle w:val="Compact"/>
        <w:numPr>
          <w:ilvl w:val="0"/>
          <w:numId w:val="6"/>
        </w:numPr>
        <w:rPr>
          <w:color w:val="595959" w:themeColor="text1" w:themeTint="A6"/>
        </w:rPr>
      </w:pPr>
      <w:r w:rsidRPr="00757A96">
        <w:rPr>
          <w:color w:val="595959" w:themeColor="text1" w:themeTint="A6"/>
        </w:rPr>
        <w:lastRenderedPageBreak/>
        <w:t>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(см. рис. @fig:006, @fig:007).</w:t>
      </w:r>
    </w:p>
    <w:p w14:paraId="23D6A7A2" w14:textId="4A39668B" w:rsidR="009A217F" w:rsidRPr="00757A96" w:rsidRDefault="00EB312A">
      <w:pPr>
        <w:pStyle w:val="Compact"/>
        <w:numPr>
          <w:ilvl w:val="1"/>
          <w:numId w:val="9"/>
        </w:numPr>
        <w:rPr>
          <w:color w:val="595959" w:themeColor="text1" w:themeTint="A6"/>
        </w:rPr>
      </w:pPr>
      <w:r>
        <w:rPr>
          <w:noProof/>
          <w:color w:val="595959" w:themeColor="text1" w:themeTint="A6"/>
        </w:rPr>
        <w:drawing>
          <wp:inline distT="0" distB="0" distL="0" distR="0" wp14:anchorId="78D99812" wp14:editId="59CDE0E4">
            <wp:extent cx="6153150"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3810000"/>
                    </a:xfrm>
                    <a:prstGeom prst="rect">
                      <a:avLst/>
                    </a:prstGeom>
                    <a:noFill/>
                    <a:ln>
                      <a:noFill/>
                    </a:ln>
                  </pic:spPr>
                </pic:pic>
              </a:graphicData>
            </a:graphic>
          </wp:inline>
        </w:drawing>
      </w:r>
    </w:p>
    <w:p w14:paraId="7CE9BCA0" w14:textId="6083D8AD" w:rsidR="009A217F" w:rsidRPr="00757A96" w:rsidRDefault="00EB312A">
      <w:pPr>
        <w:pStyle w:val="Compact"/>
        <w:numPr>
          <w:ilvl w:val="1"/>
          <w:numId w:val="9"/>
        </w:numPr>
        <w:rPr>
          <w:color w:val="595959" w:themeColor="text1" w:themeTint="A6"/>
        </w:rPr>
      </w:pPr>
      <w:r>
        <w:rPr>
          <w:noProof/>
          <w:color w:val="595959" w:themeColor="text1" w:themeTint="A6"/>
          <w:lang w:eastAsia="ru-RU"/>
        </w:rPr>
        <w:lastRenderedPageBreak/>
        <w:drawing>
          <wp:inline distT="0" distB="0" distL="0" distR="0" wp14:anchorId="4EABF289" wp14:editId="43098D70">
            <wp:extent cx="6143625" cy="4286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4286250"/>
                    </a:xfrm>
                    <a:prstGeom prst="rect">
                      <a:avLst/>
                    </a:prstGeom>
                    <a:noFill/>
                    <a:ln>
                      <a:noFill/>
                    </a:ln>
                  </pic:spPr>
                </pic:pic>
              </a:graphicData>
            </a:graphic>
          </wp:inline>
        </w:drawing>
      </w:r>
    </w:p>
    <w:p w14:paraId="2DF650F8" w14:textId="77777777" w:rsidR="009A217F" w:rsidRPr="00757A96" w:rsidRDefault="00501803">
      <w:pPr>
        <w:pStyle w:val="Compact"/>
        <w:numPr>
          <w:ilvl w:val="1"/>
          <w:numId w:val="9"/>
        </w:numPr>
        <w:rPr>
          <w:color w:val="595959" w:themeColor="text1" w:themeTint="A6"/>
        </w:rPr>
      </w:pPr>
      <w:r w:rsidRPr="00757A96">
        <w:rPr>
          <w:color w:val="595959" w:themeColor="text1" w:themeTint="A6"/>
        </w:rPr>
        <w:t>Результат</w:t>
      </w:r>
    </w:p>
    <w:p w14:paraId="5D8D03E6" w14:textId="77777777" w:rsidR="009A217F" w:rsidRPr="00757A96" w:rsidRDefault="00501803">
      <w:pPr>
        <w:pStyle w:val="Compact"/>
        <w:numPr>
          <w:ilvl w:val="0"/>
          <w:numId w:val="6"/>
        </w:numPr>
        <w:rPr>
          <w:color w:val="595959" w:themeColor="text1" w:themeTint="A6"/>
        </w:rPr>
      </w:pPr>
      <w:r w:rsidRPr="00757A96">
        <w:rPr>
          <w:color w:val="595959" w:themeColor="text1" w:themeTint="A6"/>
        </w:rPr>
        <w:t>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(см. рис. @fig:008, @fig:009).</w:t>
      </w:r>
    </w:p>
    <w:p w14:paraId="05DB652D" w14:textId="0E9C1BE2" w:rsidR="009A217F" w:rsidRPr="00757A96" w:rsidRDefault="00757A96">
      <w:pPr>
        <w:pStyle w:val="Compact"/>
        <w:numPr>
          <w:ilvl w:val="1"/>
          <w:numId w:val="10"/>
        </w:numPr>
        <w:rPr>
          <w:color w:val="595959" w:themeColor="text1" w:themeTint="A6"/>
        </w:rPr>
      </w:pPr>
      <w:r>
        <w:rPr>
          <w:noProof/>
          <w:color w:val="595959" w:themeColor="text1" w:themeTint="A6"/>
          <w:lang w:eastAsia="ru-RU"/>
        </w:rPr>
        <w:lastRenderedPageBreak/>
        <w:drawing>
          <wp:inline distT="0" distB="0" distL="0" distR="0" wp14:anchorId="35843F52" wp14:editId="2D7E068E">
            <wp:extent cx="6147435" cy="4137660"/>
            <wp:effectExtent l="0" t="0" r="0" b="0"/>
            <wp:docPr id="10" name="Рисунок 10" descr="C:\Users\rekbr\AppData\Local\Microsoft\Windows\INetCache\Content.Word\photo_2024-06-12_21-0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ekbr\AppData\Local\Microsoft\Windows\INetCache\Content.Word\photo_2024-06-12_21-04-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7435" cy="4137660"/>
                    </a:xfrm>
                    <a:prstGeom prst="rect">
                      <a:avLst/>
                    </a:prstGeom>
                    <a:noFill/>
                    <a:ln>
                      <a:noFill/>
                    </a:ln>
                  </pic:spPr>
                </pic:pic>
              </a:graphicData>
            </a:graphic>
          </wp:inline>
        </w:drawing>
      </w:r>
      <w:r>
        <w:rPr>
          <w:noProof/>
          <w:color w:val="595959" w:themeColor="text1" w:themeTint="A6"/>
          <w:lang w:eastAsia="ru-RU"/>
        </w:rPr>
        <w:drawing>
          <wp:inline distT="0" distB="0" distL="0" distR="0" wp14:anchorId="56CE404A" wp14:editId="41853465">
            <wp:extent cx="6147435" cy="1231265"/>
            <wp:effectExtent l="0" t="0" r="0" b="0"/>
            <wp:docPr id="11" name="Рисунок 11" descr="C:\Users\rekbr\AppData\Local\Microsoft\Windows\INetCache\Content.Word\photo_2024-06-12_21-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ekbr\AppData\Local\Microsoft\Windows\INetCache\Content.Word\photo_2024-06-12_21-04-4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7435" cy="1231265"/>
                    </a:xfrm>
                    <a:prstGeom prst="rect">
                      <a:avLst/>
                    </a:prstGeom>
                    <a:noFill/>
                    <a:ln>
                      <a:noFill/>
                    </a:ln>
                  </pic:spPr>
                </pic:pic>
              </a:graphicData>
            </a:graphic>
          </wp:inline>
        </w:drawing>
      </w:r>
      <w:r w:rsidR="00EB312A">
        <w:rPr>
          <w:noProof/>
          <w:color w:val="595959" w:themeColor="text1" w:themeTint="A6"/>
        </w:rPr>
        <w:drawing>
          <wp:inline distT="0" distB="0" distL="0" distR="0" wp14:anchorId="2E37D48B" wp14:editId="777996D3">
            <wp:extent cx="6153150" cy="1876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1876425"/>
                    </a:xfrm>
                    <a:prstGeom prst="rect">
                      <a:avLst/>
                    </a:prstGeom>
                    <a:noFill/>
                    <a:ln>
                      <a:noFill/>
                    </a:ln>
                  </pic:spPr>
                </pic:pic>
              </a:graphicData>
            </a:graphic>
          </wp:inline>
        </w:drawing>
      </w:r>
    </w:p>
    <w:p w14:paraId="4CC521EC" w14:textId="77777777" w:rsidR="009A217F" w:rsidRPr="00757A96" w:rsidRDefault="009A217F">
      <w:pPr>
        <w:pStyle w:val="Compact"/>
        <w:numPr>
          <w:ilvl w:val="1"/>
          <w:numId w:val="10"/>
        </w:numPr>
        <w:rPr>
          <w:color w:val="595959" w:themeColor="text1" w:themeTint="A6"/>
        </w:rPr>
      </w:pPr>
    </w:p>
    <w:p w14:paraId="41B34BE0" w14:textId="77777777" w:rsidR="009A217F" w:rsidRPr="00757A96" w:rsidRDefault="00501803">
      <w:pPr>
        <w:pStyle w:val="Compact"/>
        <w:numPr>
          <w:ilvl w:val="1"/>
          <w:numId w:val="10"/>
        </w:numPr>
        <w:rPr>
          <w:color w:val="595959" w:themeColor="text1" w:themeTint="A6"/>
        </w:rPr>
      </w:pPr>
      <w:r w:rsidRPr="00757A96">
        <w:rPr>
          <w:color w:val="595959" w:themeColor="text1" w:themeTint="A6"/>
        </w:rPr>
        <w:t>Результат</w:t>
      </w:r>
    </w:p>
    <w:p w14:paraId="1672B4DB" w14:textId="77777777" w:rsidR="00757A96" w:rsidRDefault="00757A96" w:rsidP="00757A96">
      <w:pPr>
        <w:pStyle w:val="1"/>
        <w:rPr>
          <w:color w:val="595959" w:themeColor="text1" w:themeTint="A6"/>
        </w:rPr>
      </w:pPr>
      <w:bookmarkStart w:id="8" w:name="листинги"/>
      <w:bookmarkStart w:id="9" w:name="_Toc169118341"/>
    </w:p>
    <w:p w14:paraId="4990FF4A" w14:textId="77777777" w:rsidR="00757A96" w:rsidRPr="00757A96" w:rsidRDefault="00501803" w:rsidP="00757A96">
      <w:pPr>
        <w:pStyle w:val="1"/>
        <w:rPr>
          <w:color w:val="595959" w:themeColor="text1" w:themeTint="A6"/>
        </w:rPr>
      </w:pPr>
      <w:r w:rsidRPr="00757A96">
        <w:rPr>
          <w:color w:val="595959" w:themeColor="text1" w:themeTint="A6"/>
        </w:rPr>
        <w:t>Листинги</w:t>
      </w:r>
      <w:bookmarkEnd w:id="8"/>
      <w:bookmarkEnd w:id="9"/>
    </w:p>
    <w:p w14:paraId="5A9E8988" w14:textId="77777777" w:rsidR="009A217F" w:rsidRDefault="00501803">
      <w:pPr>
        <w:pStyle w:val="Compact"/>
        <w:numPr>
          <w:ilvl w:val="0"/>
          <w:numId w:val="11"/>
        </w:numPr>
        <w:rPr>
          <w:color w:val="595959" w:themeColor="text1" w:themeTint="A6"/>
        </w:rPr>
      </w:pPr>
      <w:r w:rsidRPr="00757A96">
        <w:rPr>
          <w:color w:val="595959" w:themeColor="text1" w:themeTint="A6"/>
        </w:rPr>
        <w:t>script 1</w:t>
      </w:r>
    </w:p>
    <w:p w14:paraId="0F0F0378" w14:textId="77777777" w:rsidR="00757A96" w:rsidRPr="00757A96" w:rsidRDefault="00757A96" w:rsidP="00757A96">
      <w:pPr>
        <w:pStyle w:val="Compact"/>
        <w:ind w:left="480"/>
        <w:rPr>
          <w:color w:val="595959" w:themeColor="text1" w:themeTint="A6"/>
        </w:rPr>
      </w:pPr>
      <w:r w:rsidRPr="00757A96">
        <w:rPr>
          <w:color w:val="595959" w:themeColor="text1" w:themeTint="A6"/>
        </w:rPr>
        <w:t>#!/bin/bash</w:t>
      </w:r>
    </w:p>
    <w:p w14:paraId="4E04DCFF" w14:textId="77777777" w:rsidR="00757A96" w:rsidRPr="00757A96" w:rsidRDefault="00757A96" w:rsidP="00757A96">
      <w:pPr>
        <w:pStyle w:val="Compact"/>
        <w:ind w:left="480"/>
        <w:rPr>
          <w:color w:val="595959" w:themeColor="text1" w:themeTint="A6"/>
        </w:rPr>
      </w:pPr>
    </w:p>
    <w:p w14:paraId="2B9F0AA4" w14:textId="77777777" w:rsidR="00757A96" w:rsidRPr="00757A96" w:rsidRDefault="00757A96" w:rsidP="00757A96">
      <w:pPr>
        <w:pStyle w:val="Compact"/>
        <w:ind w:left="480"/>
        <w:rPr>
          <w:color w:val="595959" w:themeColor="text1" w:themeTint="A6"/>
        </w:rPr>
      </w:pPr>
      <w:r w:rsidRPr="00757A96">
        <w:rPr>
          <w:color w:val="595959" w:themeColor="text1" w:themeTint="A6"/>
        </w:rPr>
        <w:t># Путь к текущему скрипту</w:t>
      </w:r>
    </w:p>
    <w:p w14:paraId="0F67ED8E" w14:textId="77777777" w:rsidR="00757A96" w:rsidRPr="00757A96" w:rsidRDefault="00757A96" w:rsidP="00757A96">
      <w:pPr>
        <w:pStyle w:val="Compact"/>
        <w:ind w:left="480"/>
        <w:rPr>
          <w:color w:val="595959" w:themeColor="text1" w:themeTint="A6"/>
        </w:rPr>
      </w:pPr>
      <w:r w:rsidRPr="00757A96">
        <w:rPr>
          <w:color w:val="595959" w:themeColor="text1" w:themeTint="A6"/>
        </w:rPr>
        <w:t>SCRIPT_PATH=$(realpath "$0")</w:t>
      </w:r>
    </w:p>
    <w:p w14:paraId="21110800" w14:textId="77777777" w:rsidR="00757A96" w:rsidRPr="00757A96" w:rsidRDefault="00757A96" w:rsidP="00757A96">
      <w:pPr>
        <w:pStyle w:val="Compact"/>
        <w:ind w:left="480"/>
        <w:rPr>
          <w:color w:val="595959" w:themeColor="text1" w:themeTint="A6"/>
        </w:rPr>
      </w:pPr>
    </w:p>
    <w:p w14:paraId="256CB04F" w14:textId="77777777" w:rsidR="00757A96" w:rsidRPr="00757A96" w:rsidRDefault="00757A96" w:rsidP="00757A96">
      <w:pPr>
        <w:pStyle w:val="Compact"/>
        <w:ind w:left="480"/>
        <w:rPr>
          <w:color w:val="595959" w:themeColor="text1" w:themeTint="A6"/>
        </w:rPr>
      </w:pPr>
      <w:r w:rsidRPr="00757A96">
        <w:rPr>
          <w:color w:val="595959" w:themeColor="text1" w:themeTint="A6"/>
        </w:rPr>
        <w:t># Директория для резервных копий</w:t>
      </w:r>
    </w:p>
    <w:p w14:paraId="55B4850A" w14:textId="77777777" w:rsidR="00757A96" w:rsidRPr="00757A96" w:rsidRDefault="00757A96" w:rsidP="00757A96">
      <w:pPr>
        <w:pStyle w:val="Compact"/>
        <w:ind w:left="480"/>
        <w:rPr>
          <w:color w:val="595959" w:themeColor="text1" w:themeTint="A6"/>
        </w:rPr>
      </w:pPr>
      <w:r w:rsidRPr="00757A96">
        <w:rPr>
          <w:color w:val="595959" w:themeColor="text1" w:themeTint="A6"/>
        </w:rPr>
        <w:t>BACKUP_DIR="$HOME/backup"</w:t>
      </w:r>
    </w:p>
    <w:p w14:paraId="0960AF45" w14:textId="77777777" w:rsidR="00757A96" w:rsidRPr="00757A96" w:rsidRDefault="00757A96" w:rsidP="00757A96">
      <w:pPr>
        <w:pStyle w:val="Compact"/>
        <w:ind w:left="480"/>
        <w:rPr>
          <w:color w:val="595959" w:themeColor="text1" w:themeTint="A6"/>
        </w:rPr>
      </w:pPr>
    </w:p>
    <w:p w14:paraId="5D30AD5A" w14:textId="77777777" w:rsidR="00757A96" w:rsidRPr="00757A96" w:rsidRDefault="00757A96" w:rsidP="00757A96">
      <w:pPr>
        <w:pStyle w:val="Compact"/>
        <w:ind w:left="480"/>
        <w:rPr>
          <w:color w:val="595959" w:themeColor="text1" w:themeTint="A6"/>
        </w:rPr>
      </w:pPr>
      <w:r w:rsidRPr="00757A96">
        <w:rPr>
          <w:color w:val="595959" w:themeColor="text1" w:themeTint="A6"/>
        </w:rPr>
        <w:t># Создание директории для резервных копий, если она не существует</w:t>
      </w:r>
    </w:p>
    <w:p w14:paraId="2F7733E2" w14:textId="77777777" w:rsidR="00757A96" w:rsidRPr="00757A96" w:rsidRDefault="00757A96" w:rsidP="00757A96">
      <w:pPr>
        <w:pStyle w:val="Compact"/>
        <w:ind w:left="480"/>
        <w:rPr>
          <w:color w:val="595959" w:themeColor="text1" w:themeTint="A6"/>
        </w:rPr>
      </w:pPr>
      <w:r w:rsidRPr="00757A96">
        <w:rPr>
          <w:color w:val="595959" w:themeColor="text1" w:themeTint="A6"/>
        </w:rPr>
        <w:t>mkdir -p "$BACKUP_DIR"</w:t>
      </w:r>
    </w:p>
    <w:p w14:paraId="0B0E24F2" w14:textId="77777777" w:rsidR="00757A96" w:rsidRPr="00757A96" w:rsidRDefault="00757A96" w:rsidP="00757A96">
      <w:pPr>
        <w:pStyle w:val="Compact"/>
        <w:ind w:left="480"/>
        <w:rPr>
          <w:color w:val="595959" w:themeColor="text1" w:themeTint="A6"/>
        </w:rPr>
      </w:pPr>
    </w:p>
    <w:p w14:paraId="38AC0219" w14:textId="77777777" w:rsidR="00757A96" w:rsidRPr="00757A96" w:rsidRDefault="00757A96" w:rsidP="00757A96">
      <w:pPr>
        <w:pStyle w:val="Compact"/>
        <w:ind w:left="480"/>
        <w:rPr>
          <w:color w:val="595959" w:themeColor="text1" w:themeTint="A6"/>
        </w:rPr>
      </w:pPr>
      <w:r w:rsidRPr="00757A96">
        <w:rPr>
          <w:color w:val="595959" w:themeColor="text1" w:themeTint="A6"/>
        </w:rPr>
        <w:t># Имя файла без пути</w:t>
      </w:r>
    </w:p>
    <w:p w14:paraId="39D95D09"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SCRIPT_NAME=$(basename "$SCRIPT_PATH")</w:t>
      </w:r>
    </w:p>
    <w:p w14:paraId="62D307F2" w14:textId="77777777" w:rsidR="00757A96" w:rsidRPr="00757A96" w:rsidRDefault="00757A96" w:rsidP="00757A96">
      <w:pPr>
        <w:pStyle w:val="Compact"/>
        <w:ind w:left="480"/>
        <w:rPr>
          <w:color w:val="595959" w:themeColor="text1" w:themeTint="A6"/>
          <w:lang w:val="en-US"/>
        </w:rPr>
      </w:pPr>
    </w:p>
    <w:p w14:paraId="54E4BB69"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 xml:space="preserve"># </w:t>
      </w:r>
      <w:r w:rsidRPr="00757A96">
        <w:rPr>
          <w:color w:val="595959" w:themeColor="text1" w:themeTint="A6"/>
        </w:rPr>
        <w:t>Имя</w:t>
      </w:r>
      <w:r w:rsidRPr="00757A96">
        <w:rPr>
          <w:color w:val="595959" w:themeColor="text1" w:themeTint="A6"/>
          <w:lang w:val="en-US"/>
        </w:rPr>
        <w:t xml:space="preserve"> </w:t>
      </w:r>
      <w:r w:rsidRPr="00757A96">
        <w:rPr>
          <w:color w:val="595959" w:themeColor="text1" w:themeTint="A6"/>
        </w:rPr>
        <w:t>и</w:t>
      </w:r>
      <w:r w:rsidRPr="00757A96">
        <w:rPr>
          <w:color w:val="595959" w:themeColor="text1" w:themeTint="A6"/>
          <w:lang w:val="en-US"/>
        </w:rPr>
        <w:t xml:space="preserve"> </w:t>
      </w:r>
      <w:r w:rsidRPr="00757A96">
        <w:rPr>
          <w:color w:val="595959" w:themeColor="text1" w:themeTint="A6"/>
        </w:rPr>
        <w:t>путь</w:t>
      </w:r>
      <w:r w:rsidRPr="00757A96">
        <w:rPr>
          <w:color w:val="595959" w:themeColor="text1" w:themeTint="A6"/>
          <w:lang w:val="en-US"/>
        </w:rPr>
        <w:t xml:space="preserve"> </w:t>
      </w:r>
      <w:r w:rsidRPr="00757A96">
        <w:rPr>
          <w:color w:val="595959" w:themeColor="text1" w:themeTint="A6"/>
        </w:rPr>
        <w:t>резервного</w:t>
      </w:r>
      <w:r w:rsidRPr="00757A96">
        <w:rPr>
          <w:color w:val="595959" w:themeColor="text1" w:themeTint="A6"/>
          <w:lang w:val="en-US"/>
        </w:rPr>
        <w:t xml:space="preserve"> </w:t>
      </w:r>
      <w:r w:rsidRPr="00757A96">
        <w:rPr>
          <w:color w:val="595959" w:themeColor="text1" w:themeTint="A6"/>
        </w:rPr>
        <w:t>архива</w:t>
      </w:r>
    </w:p>
    <w:p w14:paraId="65F68595"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BACKUP_FILE="$BACKUP_DIR/${SCRIPT_NAME}.tar.gz"</w:t>
      </w:r>
    </w:p>
    <w:p w14:paraId="3D6F882F" w14:textId="77777777" w:rsidR="00757A96" w:rsidRPr="00757A96" w:rsidRDefault="00757A96" w:rsidP="00757A96">
      <w:pPr>
        <w:pStyle w:val="Compact"/>
        <w:ind w:left="480"/>
        <w:rPr>
          <w:color w:val="595959" w:themeColor="text1" w:themeTint="A6"/>
          <w:lang w:val="en-US"/>
        </w:rPr>
      </w:pPr>
    </w:p>
    <w:p w14:paraId="7AC851DB"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 xml:space="preserve"># </w:t>
      </w:r>
      <w:r w:rsidRPr="00757A96">
        <w:rPr>
          <w:color w:val="595959" w:themeColor="text1" w:themeTint="A6"/>
        </w:rPr>
        <w:t>Создание</w:t>
      </w:r>
      <w:r w:rsidRPr="00757A96">
        <w:rPr>
          <w:color w:val="595959" w:themeColor="text1" w:themeTint="A6"/>
          <w:lang w:val="en-US"/>
        </w:rPr>
        <w:t xml:space="preserve"> </w:t>
      </w:r>
      <w:r w:rsidRPr="00757A96">
        <w:rPr>
          <w:color w:val="595959" w:themeColor="text1" w:themeTint="A6"/>
        </w:rPr>
        <w:t>архива</w:t>
      </w:r>
      <w:r w:rsidRPr="00757A96">
        <w:rPr>
          <w:color w:val="595959" w:themeColor="text1" w:themeTint="A6"/>
          <w:lang w:val="en-US"/>
        </w:rPr>
        <w:t xml:space="preserve"> </w:t>
      </w:r>
      <w:r w:rsidRPr="00757A96">
        <w:rPr>
          <w:color w:val="595959" w:themeColor="text1" w:themeTint="A6"/>
        </w:rPr>
        <w:t>с</w:t>
      </w:r>
      <w:r w:rsidRPr="00757A96">
        <w:rPr>
          <w:color w:val="595959" w:themeColor="text1" w:themeTint="A6"/>
          <w:lang w:val="en-US"/>
        </w:rPr>
        <w:t xml:space="preserve"> </w:t>
      </w:r>
      <w:r w:rsidRPr="00757A96">
        <w:rPr>
          <w:color w:val="595959" w:themeColor="text1" w:themeTint="A6"/>
        </w:rPr>
        <w:t>резервной</w:t>
      </w:r>
      <w:r w:rsidRPr="00757A96">
        <w:rPr>
          <w:color w:val="595959" w:themeColor="text1" w:themeTint="A6"/>
          <w:lang w:val="en-US"/>
        </w:rPr>
        <w:t xml:space="preserve"> </w:t>
      </w:r>
      <w:r w:rsidRPr="00757A96">
        <w:rPr>
          <w:color w:val="595959" w:themeColor="text1" w:themeTint="A6"/>
        </w:rPr>
        <w:t>копией</w:t>
      </w:r>
    </w:p>
    <w:p w14:paraId="71F93624"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tar -czvf "$BACKUP_FILE" -C "$(dirname "$SCRIPT_PATH")" "$SCRIPT_NAME"</w:t>
      </w:r>
    </w:p>
    <w:p w14:paraId="009EFF63" w14:textId="77777777" w:rsidR="00757A96" w:rsidRPr="00757A96" w:rsidRDefault="00757A96" w:rsidP="00757A96">
      <w:pPr>
        <w:pStyle w:val="Compact"/>
        <w:ind w:left="480"/>
        <w:rPr>
          <w:color w:val="595959" w:themeColor="text1" w:themeTint="A6"/>
          <w:lang w:val="en-US"/>
        </w:rPr>
      </w:pPr>
    </w:p>
    <w:p w14:paraId="6EB839A0" w14:textId="77777777" w:rsidR="00757A96" w:rsidRPr="00757A96" w:rsidRDefault="00757A96" w:rsidP="00757A96">
      <w:pPr>
        <w:pStyle w:val="Compact"/>
        <w:ind w:left="480"/>
        <w:rPr>
          <w:color w:val="595959" w:themeColor="text1" w:themeTint="A6"/>
        </w:rPr>
      </w:pPr>
      <w:r w:rsidRPr="00757A96">
        <w:rPr>
          <w:color w:val="595959" w:themeColor="text1" w:themeTint="A6"/>
        </w:rPr>
        <w:t>echo "Резервная копия создана: $BACKUP_FILE"</w:t>
      </w:r>
    </w:p>
    <w:p w14:paraId="2C87A5F7" w14:textId="77777777" w:rsidR="009A217F" w:rsidRDefault="00501803">
      <w:pPr>
        <w:pStyle w:val="Compact"/>
        <w:numPr>
          <w:ilvl w:val="0"/>
          <w:numId w:val="12"/>
        </w:numPr>
        <w:rPr>
          <w:color w:val="595959" w:themeColor="text1" w:themeTint="A6"/>
        </w:rPr>
      </w:pPr>
      <w:r w:rsidRPr="00757A96">
        <w:rPr>
          <w:color w:val="595959" w:themeColor="text1" w:themeTint="A6"/>
        </w:rPr>
        <w:t>script 2</w:t>
      </w:r>
    </w:p>
    <w:p w14:paraId="6AF6B6E4" w14:textId="77777777" w:rsidR="00757A96" w:rsidRPr="00757A96" w:rsidRDefault="00757A96" w:rsidP="00757A96">
      <w:pPr>
        <w:pStyle w:val="Compact"/>
        <w:ind w:left="480"/>
        <w:rPr>
          <w:color w:val="595959" w:themeColor="text1" w:themeTint="A6"/>
        </w:rPr>
      </w:pPr>
      <w:r w:rsidRPr="00757A96">
        <w:rPr>
          <w:color w:val="595959" w:themeColor="text1" w:themeTint="A6"/>
        </w:rPr>
        <w:t>#!/bin/bash</w:t>
      </w:r>
    </w:p>
    <w:p w14:paraId="15D33195" w14:textId="77777777" w:rsidR="00757A96" w:rsidRPr="00757A96" w:rsidRDefault="00757A96" w:rsidP="00757A96">
      <w:pPr>
        <w:pStyle w:val="Compact"/>
        <w:ind w:left="480"/>
        <w:rPr>
          <w:color w:val="595959" w:themeColor="text1" w:themeTint="A6"/>
        </w:rPr>
      </w:pPr>
    </w:p>
    <w:p w14:paraId="6221D235" w14:textId="77777777" w:rsidR="00757A96" w:rsidRPr="00757A96" w:rsidRDefault="00757A96" w:rsidP="00757A96">
      <w:pPr>
        <w:pStyle w:val="Compact"/>
        <w:ind w:left="480"/>
        <w:rPr>
          <w:color w:val="595959" w:themeColor="text1" w:themeTint="A6"/>
        </w:rPr>
      </w:pPr>
      <w:r w:rsidRPr="00757A96">
        <w:rPr>
          <w:color w:val="595959" w:themeColor="text1" w:themeTint="A6"/>
        </w:rPr>
        <w:t># Проверяем, были ли переданы аргументы</w:t>
      </w:r>
    </w:p>
    <w:p w14:paraId="468A141E" w14:textId="77777777" w:rsidR="00757A96" w:rsidRPr="00757A96" w:rsidRDefault="00757A96" w:rsidP="00757A96">
      <w:pPr>
        <w:pStyle w:val="Compact"/>
        <w:ind w:left="480"/>
        <w:rPr>
          <w:color w:val="595959" w:themeColor="text1" w:themeTint="A6"/>
        </w:rPr>
      </w:pPr>
      <w:r w:rsidRPr="00757A96">
        <w:rPr>
          <w:color w:val="595959" w:themeColor="text1" w:themeTint="A6"/>
        </w:rPr>
        <w:t>if [ $# -eq 0 ]; then</w:t>
      </w:r>
    </w:p>
    <w:p w14:paraId="3A32AD13" w14:textId="77777777" w:rsidR="00757A96" w:rsidRPr="00757A96" w:rsidRDefault="00757A96" w:rsidP="00757A96">
      <w:pPr>
        <w:pStyle w:val="Compact"/>
        <w:ind w:left="480"/>
        <w:rPr>
          <w:color w:val="595959" w:themeColor="text1" w:themeTint="A6"/>
        </w:rPr>
      </w:pPr>
      <w:r w:rsidRPr="00757A96">
        <w:rPr>
          <w:color w:val="595959" w:themeColor="text1" w:themeTint="A6"/>
        </w:rPr>
        <w:t xml:space="preserve">    echo "Не переданы аргументы."</w:t>
      </w:r>
    </w:p>
    <w:p w14:paraId="45267424" w14:textId="77777777" w:rsidR="00757A96" w:rsidRPr="00757A96" w:rsidRDefault="00757A96" w:rsidP="00757A96">
      <w:pPr>
        <w:pStyle w:val="Compact"/>
        <w:ind w:left="480"/>
        <w:rPr>
          <w:color w:val="595959" w:themeColor="text1" w:themeTint="A6"/>
        </w:rPr>
      </w:pPr>
      <w:r w:rsidRPr="00757A96">
        <w:rPr>
          <w:color w:val="595959" w:themeColor="text1" w:themeTint="A6"/>
        </w:rPr>
        <w:t xml:space="preserve">    exit 1</w:t>
      </w:r>
    </w:p>
    <w:p w14:paraId="6F42526E" w14:textId="77777777" w:rsidR="00757A96" w:rsidRPr="00757A96" w:rsidRDefault="00757A96" w:rsidP="00757A96">
      <w:pPr>
        <w:pStyle w:val="Compact"/>
        <w:ind w:left="480"/>
        <w:rPr>
          <w:color w:val="595959" w:themeColor="text1" w:themeTint="A6"/>
        </w:rPr>
      </w:pPr>
      <w:r w:rsidRPr="00757A96">
        <w:rPr>
          <w:color w:val="595959" w:themeColor="text1" w:themeTint="A6"/>
        </w:rPr>
        <w:t>fi</w:t>
      </w:r>
    </w:p>
    <w:p w14:paraId="5E613F7E" w14:textId="77777777" w:rsidR="00757A96" w:rsidRPr="00757A96" w:rsidRDefault="00757A96" w:rsidP="00757A96">
      <w:pPr>
        <w:pStyle w:val="Compact"/>
        <w:ind w:left="480"/>
        <w:rPr>
          <w:color w:val="595959" w:themeColor="text1" w:themeTint="A6"/>
        </w:rPr>
      </w:pPr>
    </w:p>
    <w:p w14:paraId="53CDB697" w14:textId="77777777" w:rsidR="00757A96" w:rsidRPr="00757A96" w:rsidRDefault="00757A96" w:rsidP="00757A96">
      <w:pPr>
        <w:pStyle w:val="Compact"/>
        <w:ind w:left="480"/>
        <w:rPr>
          <w:color w:val="595959" w:themeColor="text1" w:themeTint="A6"/>
        </w:rPr>
      </w:pPr>
      <w:r w:rsidRPr="00757A96">
        <w:rPr>
          <w:color w:val="595959" w:themeColor="text1" w:themeTint="A6"/>
        </w:rPr>
        <w:t># Цикл для перебора всех аргументов</w:t>
      </w:r>
    </w:p>
    <w:p w14:paraId="15E29553"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for arg in "$@"</w:t>
      </w:r>
    </w:p>
    <w:p w14:paraId="30875C28"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do</w:t>
      </w:r>
    </w:p>
    <w:p w14:paraId="53E73D8D" w14:textId="77777777" w:rsidR="00757A96" w:rsidRPr="00757A96" w:rsidRDefault="00757A96" w:rsidP="00757A96">
      <w:pPr>
        <w:pStyle w:val="Compact"/>
        <w:ind w:left="480"/>
        <w:rPr>
          <w:color w:val="595959" w:themeColor="text1" w:themeTint="A6"/>
          <w:lang w:val="en-US"/>
        </w:rPr>
      </w:pPr>
      <w:r w:rsidRPr="00757A96">
        <w:rPr>
          <w:color w:val="595959" w:themeColor="text1" w:themeTint="A6"/>
          <w:lang w:val="en-US"/>
        </w:rPr>
        <w:t xml:space="preserve">    echo "</w:t>
      </w:r>
      <w:r w:rsidRPr="00757A96">
        <w:rPr>
          <w:color w:val="595959" w:themeColor="text1" w:themeTint="A6"/>
        </w:rPr>
        <w:t>Аргумент</w:t>
      </w:r>
      <w:r w:rsidRPr="00757A96">
        <w:rPr>
          <w:color w:val="595959" w:themeColor="text1" w:themeTint="A6"/>
          <w:lang w:val="en-US"/>
        </w:rPr>
        <w:t>: $arg"</w:t>
      </w:r>
    </w:p>
    <w:p w14:paraId="69312DF3" w14:textId="77777777" w:rsidR="00757A96" w:rsidRPr="00757A96" w:rsidRDefault="00757A96" w:rsidP="00757A96">
      <w:pPr>
        <w:pStyle w:val="Compact"/>
        <w:ind w:left="480"/>
        <w:rPr>
          <w:color w:val="595959" w:themeColor="text1" w:themeTint="A6"/>
        </w:rPr>
      </w:pPr>
      <w:r w:rsidRPr="00757A96">
        <w:rPr>
          <w:color w:val="595959" w:themeColor="text1" w:themeTint="A6"/>
        </w:rPr>
        <w:t>done</w:t>
      </w:r>
    </w:p>
    <w:p w14:paraId="1EBCBA6A" w14:textId="77777777" w:rsidR="009A217F" w:rsidRPr="00757A96" w:rsidRDefault="00501803">
      <w:pPr>
        <w:pStyle w:val="Compact"/>
        <w:numPr>
          <w:ilvl w:val="0"/>
          <w:numId w:val="13"/>
        </w:numPr>
        <w:rPr>
          <w:color w:val="595959" w:themeColor="text1" w:themeTint="A6"/>
        </w:rPr>
      </w:pPr>
      <w:r w:rsidRPr="00757A96">
        <w:rPr>
          <w:color w:val="595959" w:themeColor="text1" w:themeTint="A6"/>
        </w:rPr>
        <w:t>script 3</w:t>
      </w:r>
    </w:p>
    <w:p w14:paraId="49484701"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#!/bin/bash</w:t>
      </w:r>
    </w:p>
    <w:p w14:paraId="74D8CAAD" w14:textId="77777777" w:rsidR="00757A96" w:rsidRPr="00757A96" w:rsidRDefault="00757A96" w:rsidP="00757A96">
      <w:pPr>
        <w:pStyle w:val="SourceCode"/>
        <w:rPr>
          <w:color w:val="595959" w:themeColor="text1" w:themeTint="A6"/>
          <w:lang w:val="en-US"/>
        </w:rPr>
      </w:pPr>
    </w:p>
    <w:p w14:paraId="3BE43C78" w14:textId="77777777" w:rsidR="00757A96" w:rsidRPr="00757A96" w:rsidRDefault="00757A96" w:rsidP="00757A96">
      <w:pPr>
        <w:pStyle w:val="SourceCode"/>
        <w:rPr>
          <w:color w:val="595959" w:themeColor="text1" w:themeTint="A6"/>
        </w:rPr>
      </w:pPr>
      <w:r w:rsidRPr="00757A96">
        <w:rPr>
          <w:color w:val="595959" w:themeColor="text1" w:themeTint="A6"/>
        </w:rPr>
        <w:t># Функция для вывода информации о правах доступа</w:t>
      </w:r>
    </w:p>
    <w:p w14:paraId="3DF0978B"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print_permissions() {</w:t>
      </w:r>
    </w:p>
    <w:p w14:paraId="51F28211"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local perm_string=""</w:t>
      </w:r>
    </w:p>
    <w:p w14:paraId="5F74A675"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local file=$1</w:t>
      </w:r>
    </w:p>
    <w:p w14:paraId="1922C001"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local perms=$(stat -c %A "$file")</w:t>
      </w:r>
    </w:p>
    <w:p w14:paraId="652CB69C" w14:textId="77777777" w:rsidR="00757A96" w:rsidRPr="00757A96" w:rsidRDefault="00757A96" w:rsidP="00757A96">
      <w:pPr>
        <w:pStyle w:val="SourceCode"/>
        <w:rPr>
          <w:color w:val="595959" w:themeColor="text1" w:themeTint="A6"/>
          <w:lang w:val="en-US"/>
        </w:rPr>
      </w:pPr>
    </w:p>
    <w:p w14:paraId="7F666D1D"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perm_string="${perms:0:1}"  # Тип файла</w:t>
      </w:r>
    </w:p>
    <w:p w14:paraId="1774E7B3"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perm_string+=" ${perms:1:3}"  # Права владельца</w:t>
      </w:r>
    </w:p>
    <w:p w14:paraId="7AE982BC"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perm_string+=" ${perms:4:3}"  # Права группы</w:t>
      </w:r>
    </w:p>
    <w:p w14:paraId="6B4955CA"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perm_string+=" ${perms:7:3}"  # Права других</w:t>
      </w:r>
    </w:p>
    <w:p w14:paraId="776D0B02" w14:textId="77777777" w:rsidR="00757A96" w:rsidRPr="00757A96" w:rsidRDefault="00757A96" w:rsidP="00757A96">
      <w:pPr>
        <w:pStyle w:val="SourceCode"/>
        <w:rPr>
          <w:color w:val="595959" w:themeColor="text1" w:themeTint="A6"/>
          <w:lang w:val="en-US"/>
        </w:rPr>
      </w:pPr>
    </w:p>
    <w:p w14:paraId="2D4C49D5" w14:textId="77777777" w:rsidR="00757A96" w:rsidRPr="00757A96" w:rsidRDefault="00757A96" w:rsidP="00757A96">
      <w:pPr>
        <w:pStyle w:val="SourceCode"/>
        <w:rPr>
          <w:color w:val="595959" w:themeColor="text1" w:themeTint="A6"/>
        </w:rPr>
      </w:pPr>
      <w:r w:rsidRPr="00757A96">
        <w:rPr>
          <w:color w:val="595959" w:themeColor="text1" w:themeTint="A6"/>
          <w:lang w:val="en-US"/>
        </w:rPr>
        <w:t xml:space="preserve">    echo</w:t>
      </w:r>
      <w:r w:rsidRPr="00757A96">
        <w:rPr>
          <w:color w:val="595959" w:themeColor="text1" w:themeTint="A6"/>
        </w:rPr>
        <w:t xml:space="preserve"> "$</w:t>
      </w:r>
      <w:r w:rsidRPr="00757A96">
        <w:rPr>
          <w:color w:val="595959" w:themeColor="text1" w:themeTint="A6"/>
          <w:lang w:val="en-US"/>
        </w:rPr>
        <w:t>perm</w:t>
      </w:r>
      <w:r w:rsidRPr="00757A96">
        <w:rPr>
          <w:color w:val="595959" w:themeColor="text1" w:themeTint="A6"/>
        </w:rPr>
        <w:t>_</w:t>
      </w:r>
      <w:r w:rsidRPr="00757A96">
        <w:rPr>
          <w:color w:val="595959" w:themeColor="text1" w:themeTint="A6"/>
          <w:lang w:val="en-US"/>
        </w:rPr>
        <w:t>string</w:t>
      </w:r>
      <w:r w:rsidRPr="00757A96">
        <w:rPr>
          <w:color w:val="595959" w:themeColor="text1" w:themeTint="A6"/>
        </w:rPr>
        <w:t>"</w:t>
      </w:r>
    </w:p>
    <w:p w14:paraId="62B93ED4" w14:textId="77777777" w:rsidR="00757A96" w:rsidRPr="00757A96" w:rsidRDefault="00757A96" w:rsidP="00757A96">
      <w:pPr>
        <w:pStyle w:val="SourceCode"/>
        <w:rPr>
          <w:color w:val="595959" w:themeColor="text1" w:themeTint="A6"/>
        </w:rPr>
      </w:pPr>
      <w:r w:rsidRPr="00757A96">
        <w:rPr>
          <w:color w:val="595959" w:themeColor="text1" w:themeTint="A6"/>
        </w:rPr>
        <w:t>}</w:t>
      </w:r>
    </w:p>
    <w:p w14:paraId="77AC2BAC" w14:textId="77777777" w:rsidR="00757A96" w:rsidRPr="00757A96" w:rsidRDefault="00757A96" w:rsidP="00757A96">
      <w:pPr>
        <w:pStyle w:val="SourceCode"/>
        <w:rPr>
          <w:color w:val="595959" w:themeColor="text1" w:themeTint="A6"/>
        </w:rPr>
      </w:pPr>
    </w:p>
    <w:p w14:paraId="23144B77" w14:textId="77777777" w:rsidR="00757A96" w:rsidRPr="00757A96" w:rsidRDefault="00757A96" w:rsidP="00757A96">
      <w:pPr>
        <w:pStyle w:val="SourceCode"/>
        <w:rPr>
          <w:color w:val="595959" w:themeColor="text1" w:themeTint="A6"/>
        </w:rPr>
      </w:pPr>
      <w:r w:rsidRPr="00757A96">
        <w:rPr>
          <w:color w:val="595959" w:themeColor="text1" w:themeTint="A6"/>
        </w:rPr>
        <w:t># Проверяем, был ли передан аргумент каталога</w:t>
      </w:r>
    </w:p>
    <w:p w14:paraId="5C9FCFF2"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if [ $# -eq 0 ]; then</w:t>
      </w:r>
    </w:p>
    <w:p w14:paraId="79F96E32"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target_dir="."</w:t>
      </w:r>
    </w:p>
    <w:p w14:paraId="71057AF5" w14:textId="77777777" w:rsidR="00757A96" w:rsidRPr="00757A96" w:rsidRDefault="00757A96" w:rsidP="00757A96">
      <w:pPr>
        <w:pStyle w:val="SourceCode"/>
        <w:rPr>
          <w:color w:val="595959" w:themeColor="text1" w:themeTint="A6"/>
        </w:rPr>
      </w:pPr>
      <w:r w:rsidRPr="00757A96">
        <w:rPr>
          <w:color w:val="595959" w:themeColor="text1" w:themeTint="A6"/>
          <w:lang w:val="en-US"/>
        </w:rPr>
        <w:t>else</w:t>
      </w:r>
    </w:p>
    <w:p w14:paraId="7A4B0083" w14:textId="77777777" w:rsidR="00757A96" w:rsidRPr="00757A96" w:rsidRDefault="00757A96" w:rsidP="00757A96">
      <w:pPr>
        <w:pStyle w:val="SourceCode"/>
        <w:rPr>
          <w:color w:val="595959" w:themeColor="text1" w:themeTint="A6"/>
        </w:rPr>
      </w:pPr>
      <w:r w:rsidRPr="00757A96">
        <w:rPr>
          <w:color w:val="595959" w:themeColor="text1" w:themeTint="A6"/>
        </w:rPr>
        <w:t xml:space="preserve">    </w:t>
      </w:r>
      <w:r w:rsidRPr="00757A96">
        <w:rPr>
          <w:color w:val="595959" w:themeColor="text1" w:themeTint="A6"/>
          <w:lang w:val="en-US"/>
        </w:rPr>
        <w:t>target</w:t>
      </w:r>
      <w:r w:rsidRPr="00757A96">
        <w:rPr>
          <w:color w:val="595959" w:themeColor="text1" w:themeTint="A6"/>
        </w:rPr>
        <w:t>_</w:t>
      </w:r>
      <w:r w:rsidRPr="00757A96">
        <w:rPr>
          <w:color w:val="595959" w:themeColor="text1" w:themeTint="A6"/>
          <w:lang w:val="en-US"/>
        </w:rPr>
        <w:t>dir</w:t>
      </w:r>
      <w:r w:rsidRPr="00757A96">
        <w:rPr>
          <w:color w:val="595959" w:themeColor="text1" w:themeTint="A6"/>
        </w:rPr>
        <w:t>="$1"</w:t>
      </w:r>
    </w:p>
    <w:p w14:paraId="2A5F9701" w14:textId="77777777" w:rsidR="00757A96" w:rsidRPr="00757A96" w:rsidRDefault="00757A96" w:rsidP="00757A96">
      <w:pPr>
        <w:pStyle w:val="SourceCode"/>
        <w:rPr>
          <w:color w:val="595959" w:themeColor="text1" w:themeTint="A6"/>
        </w:rPr>
      </w:pPr>
      <w:r w:rsidRPr="00757A96">
        <w:rPr>
          <w:color w:val="595959" w:themeColor="text1" w:themeTint="A6"/>
          <w:lang w:val="en-US"/>
        </w:rPr>
        <w:t>fi</w:t>
      </w:r>
    </w:p>
    <w:p w14:paraId="3030CD1E" w14:textId="77777777" w:rsidR="00757A96" w:rsidRPr="00757A96" w:rsidRDefault="00757A96" w:rsidP="00757A96">
      <w:pPr>
        <w:pStyle w:val="SourceCode"/>
        <w:rPr>
          <w:color w:val="595959" w:themeColor="text1" w:themeTint="A6"/>
        </w:rPr>
      </w:pPr>
    </w:p>
    <w:p w14:paraId="5B39C3E0" w14:textId="77777777" w:rsidR="00757A96" w:rsidRPr="00757A96" w:rsidRDefault="00757A96" w:rsidP="00757A96">
      <w:pPr>
        <w:pStyle w:val="SourceCode"/>
        <w:rPr>
          <w:color w:val="595959" w:themeColor="text1" w:themeTint="A6"/>
        </w:rPr>
      </w:pPr>
      <w:r w:rsidRPr="00757A96">
        <w:rPr>
          <w:color w:val="595959" w:themeColor="text1" w:themeTint="A6"/>
        </w:rPr>
        <w:t># Проверяем, существует ли каталог</w:t>
      </w:r>
    </w:p>
    <w:p w14:paraId="521C4942"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if [ ! -d "$target_dir" ]; then</w:t>
      </w:r>
    </w:p>
    <w:p w14:paraId="22333D7F"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echo "Ошибка: Каталог '$target_dir' не существует."</w:t>
      </w:r>
    </w:p>
    <w:p w14:paraId="22CB06C8"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exit 1</w:t>
      </w:r>
    </w:p>
    <w:p w14:paraId="61CFF1BC"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fi</w:t>
      </w:r>
    </w:p>
    <w:p w14:paraId="0179934A" w14:textId="77777777" w:rsidR="00757A96" w:rsidRPr="00757A96" w:rsidRDefault="00757A96" w:rsidP="00757A96">
      <w:pPr>
        <w:pStyle w:val="SourceCode"/>
        <w:rPr>
          <w:color w:val="595959" w:themeColor="text1" w:themeTint="A6"/>
          <w:lang w:val="en-US"/>
        </w:rPr>
      </w:pPr>
    </w:p>
    <w:p w14:paraId="30143721"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lastRenderedPageBreak/>
        <w:t># Перебираем файлы в каталоге</w:t>
      </w:r>
    </w:p>
    <w:p w14:paraId="1293BE24"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for file in "$target_dir"/*; do</w:t>
      </w:r>
    </w:p>
    <w:p w14:paraId="48F21F31"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if [ -e "$file" ]; then</w:t>
      </w:r>
    </w:p>
    <w:p w14:paraId="0BA36E29"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permissions=$(print_permissions "$file")</w:t>
      </w:r>
    </w:p>
    <w:p w14:paraId="17C5E47A"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file_size=$(stat -c %s "$file")</w:t>
      </w:r>
    </w:p>
    <w:p w14:paraId="1DDADE09"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mod_time=$(stat -c %y "$file")</w:t>
      </w:r>
    </w:p>
    <w:p w14:paraId="7084BE35"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file_name=$(basename "$file")</w:t>
      </w:r>
    </w:p>
    <w:p w14:paraId="2F81E746"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echo "$permissions $file_size $mod_time $file_name"</w:t>
      </w:r>
    </w:p>
    <w:p w14:paraId="25923130" w14:textId="77777777" w:rsidR="00757A96" w:rsidRPr="00757A96" w:rsidRDefault="00757A96" w:rsidP="00757A96">
      <w:pPr>
        <w:pStyle w:val="SourceCode"/>
        <w:rPr>
          <w:color w:val="595959" w:themeColor="text1" w:themeTint="A6"/>
          <w:lang w:val="en-US"/>
        </w:rPr>
      </w:pPr>
      <w:r w:rsidRPr="00757A96">
        <w:rPr>
          <w:color w:val="595959" w:themeColor="text1" w:themeTint="A6"/>
          <w:lang w:val="en-US"/>
        </w:rPr>
        <w:t xml:space="preserve">    fi</w:t>
      </w:r>
    </w:p>
    <w:p w14:paraId="7475C039" w14:textId="77777777" w:rsidR="009A217F" w:rsidRPr="00757A96" w:rsidRDefault="00757A96" w:rsidP="00757A96">
      <w:pPr>
        <w:pStyle w:val="SourceCode"/>
        <w:rPr>
          <w:color w:val="595959" w:themeColor="text1" w:themeTint="A6"/>
          <w:lang w:val="en-US"/>
        </w:rPr>
      </w:pPr>
      <w:r w:rsidRPr="00757A96">
        <w:rPr>
          <w:color w:val="595959" w:themeColor="text1" w:themeTint="A6"/>
          <w:lang w:val="en-US"/>
        </w:rPr>
        <w:t>done</w:t>
      </w:r>
    </w:p>
    <w:p w14:paraId="645C36FA" w14:textId="77777777" w:rsidR="009A217F" w:rsidRPr="00757A96" w:rsidRDefault="00501803">
      <w:pPr>
        <w:pStyle w:val="Compact"/>
        <w:numPr>
          <w:ilvl w:val="0"/>
          <w:numId w:val="14"/>
        </w:numPr>
        <w:rPr>
          <w:color w:val="595959" w:themeColor="text1" w:themeTint="A6"/>
        </w:rPr>
      </w:pPr>
      <w:r w:rsidRPr="00757A96">
        <w:rPr>
          <w:color w:val="595959" w:themeColor="text1" w:themeTint="A6"/>
        </w:rPr>
        <w:t>script 4</w:t>
      </w:r>
    </w:p>
    <w:p w14:paraId="40B600CB" w14:textId="77777777" w:rsidR="00757A96" w:rsidRPr="00343FE4" w:rsidRDefault="00757A96" w:rsidP="00757A96">
      <w:pPr>
        <w:pStyle w:val="1"/>
        <w:rPr>
          <w:b w:val="0"/>
          <w:color w:val="595959" w:themeColor="text1" w:themeTint="A6"/>
          <w:sz w:val="20"/>
          <w:szCs w:val="20"/>
        </w:rPr>
      </w:pPr>
      <w:bookmarkStart w:id="10" w:name="контрольные-вопросы"/>
      <w:bookmarkStart w:id="11" w:name="_Toc169118342"/>
      <w:r w:rsidRPr="00343FE4">
        <w:rPr>
          <w:b w:val="0"/>
          <w:color w:val="595959" w:themeColor="text1" w:themeTint="A6"/>
          <w:sz w:val="20"/>
          <w:szCs w:val="20"/>
        </w:rPr>
        <w:lastRenderedPageBreak/>
        <w:t>#!/bin/bash</w:t>
      </w:r>
    </w:p>
    <w:p w14:paraId="21493BC6" w14:textId="77777777" w:rsidR="00757A96" w:rsidRPr="00343FE4" w:rsidRDefault="00757A96" w:rsidP="00757A96">
      <w:pPr>
        <w:pStyle w:val="1"/>
        <w:rPr>
          <w:b w:val="0"/>
          <w:color w:val="595959" w:themeColor="text1" w:themeTint="A6"/>
          <w:sz w:val="20"/>
          <w:szCs w:val="20"/>
        </w:rPr>
      </w:pPr>
    </w:p>
    <w:p w14:paraId="1186CE1C"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Проверяем, были ли переданы два аргумента</w:t>
      </w:r>
    </w:p>
    <w:p w14:paraId="7B9DBDF8"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if [ $# -ne 2 ]; then</w:t>
      </w:r>
    </w:p>
    <w:p w14:paraId="6D8DBCF7"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xml:space="preserve">    echo "Использование: $0 &lt;формат файла&gt; &lt;путь к директории&gt;"</w:t>
      </w:r>
    </w:p>
    <w:p w14:paraId="719742E4"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xml:space="preserve">    exit 1</w:t>
      </w:r>
    </w:p>
    <w:p w14:paraId="52EE2C13"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fi</w:t>
      </w:r>
    </w:p>
    <w:p w14:paraId="161DA980" w14:textId="77777777" w:rsidR="00757A96" w:rsidRPr="00343FE4" w:rsidRDefault="00757A96" w:rsidP="00757A96">
      <w:pPr>
        <w:pStyle w:val="1"/>
        <w:rPr>
          <w:b w:val="0"/>
          <w:color w:val="595959" w:themeColor="text1" w:themeTint="A6"/>
          <w:sz w:val="20"/>
          <w:szCs w:val="20"/>
        </w:rPr>
      </w:pPr>
    </w:p>
    <w:p w14:paraId="0AFC49C0"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Присваиваем аргументы переменным</w:t>
      </w:r>
    </w:p>
    <w:p w14:paraId="0BA611B6"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file_format=$1</w:t>
      </w:r>
    </w:p>
    <w:p w14:paraId="7D02271D"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target_dir=$2</w:t>
      </w:r>
    </w:p>
    <w:p w14:paraId="56A385FC" w14:textId="77777777" w:rsidR="00757A96" w:rsidRPr="00343FE4" w:rsidRDefault="00757A96" w:rsidP="00757A96">
      <w:pPr>
        <w:pStyle w:val="1"/>
        <w:rPr>
          <w:b w:val="0"/>
          <w:color w:val="595959" w:themeColor="text1" w:themeTint="A6"/>
          <w:sz w:val="20"/>
          <w:szCs w:val="20"/>
        </w:rPr>
      </w:pPr>
    </w:p>
    <w:p w14:paraId="5A57F787"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Проверяем, существует ли каталог</w:t>
      </w:r>
    </w:p>
    <w:p w14:paraId="7BBFCDDB" w14:textId="77777777" w:rsidR="00757A96" w:rsidRPr="00343FE4" w:rsidRDefault="00757A96" w:rsidP="00757A96">
      <w:pPr>
        <w:pStyle w:val="1"/>
        <w:rPr>
          <w:b w:val="0"/>
          <w:color w:val="595959" w:themeColor="text1" w:themeTint="A6"/>
          <w:sz w:val="20"/>
          <w:szCs w:val="20"/>
          <w:lang w:val="en-US"/>
        </w:rPr>
      </w:pPr>
      <w:r w:rsidRPr="00343FE4">
        <w:rPr>
          <w:b w:val="0"/>
          <w:color w:val="595959" w:themeColor="text1" w:themeTint="A6"/>
          <w:sz w:val="20"/>
          <w:szCs w:val="20"/>
          <w:lang w:val="en-US"/>
        </w:rPr>
        <w:t>if [ ! -d "$target_dir" ]; then</w:t>
      </w:r>
    </w:p>
    <w:p w14:paraId="08494645" w14:textId="77777777" w:rsidR="00757A96" w:rsidRPr="00343FE4" w:rsidRDefault="00757A96" w:rsidP="00757A96">
      <w:pPr>
        <w:pStyle w:val="1"/>
        <w:rPr>
          <w:b w:val="0"/>
          <w:color w:val="595959" w:themeColor="text1" w:themeTint="A6"/>
          <w:sz w:val="20"/>
          <w:szCs w:val="20"/>
          <w:lang w:val="en-US"/>
        </w:rPr>
      </w:pPr>
      <w:r w:rsidRPr="00343FE4">
        <w:rPr>
          <w:b w:val="0"/>
          <w:color w:val="595959" w:themeColor="text1" w:themeTint="A6"/>
          <w:sz w:val="20"/>
          <w:szCs w:val="20"/>
          <w:lang w:val="en-US"/>
        </w:rPr>
        <w:t xml:space="preserve">    echo "</w:t>
      </w:r>
      <w:r w:rsidRPr="00343FE4">
        <w:rPr>
          <w:b w:val="0"/>
          <w:color w:val="595959" w:themeColor="text1" w:themeTint="A6"/>
          <w:sz w:val="20"/>
          <w:szCs w:val="20"/>
        </w:rPr>
        <w:t>Ошибка</w:t>
      </w:r>
      <w:r w:rsidRPr="00343FE4">
        <w:rPr>
          <w:b w:val="0"/>
          <w:color w:val="595959" w:themeColor="text1" w:themeTint="A6"/>
          <w:sz w:val="20"/>
          <w:szCs w:val="20"/>
          <w:lang w:val="en-US"/>
        </w:rPr>
        <w:t xml:space="preserve">: </w:t>
      </w:r>
      <w:r w:rsidRPr="00343FE4">
        <w:rPr>
          <w:b w:val="0"/>
          <w:color w:val="595959" w:themeColor="text1" w:themeTint="A6"/>
          <w:sz w:val="20"/>
          <w:szCs w:val="20"/>
        </w:rPr>
        <w:t>Каталог</w:t>
      </w:r>
      <w:r w:rsidRPr="00343FE4">
        <w:rPr>
          <w:b w:val="0"/>
          <w:color w:val="595959" w:themeColor="text1" w:themeTint="A6"/>
          <w:sz w:val="20"/>
          <w:szCs w:val="20"/>
          <w:lang w:val="en-US"/>
        </w:rPr>
        <w:t xml:space="preserve"> '$target_dir' </w:t>
      </w:r>
      <w:r w:rsidRPr="00343FE4">
        <w:rPr>
          <w:b w:val="0"/>
          <w:color w:val="595959" w:themeColor="text1" w:themeTint="A6"/>
          <w:sz w:val="20"/>
          <w:szCs w:val="20"/>
        </w:rPr>
        <w:t>не</w:t>
      </w:r>
      <w:r w:rsidRPr="00343FE4">
        <w:rPr>
          <w:b w:val="0"/>
          <w:color w:val="595959" w:themeColor="text1" w:themeTint="A6"/>
          <w:sz w:val="20"/>
          <w:szCs w:val="20"/>
          <w:lang w:val="en-US"/>
        </w:rPr>
        <w:t xml:space="preserve"> </w:t>
      </w:r>
      <w:r w:rsidRPr="00343FE4">
        <w:rPr>
          <w:b w:val="0"/>
          <w:color w:val="595959" w:themeColor="text1" w:themeTint="A6"/>
          <w:sz w:val="20"/>
          <w:szCs w:val="20"/>
        </w:rPr>
        <w:t>существует</w:t>
      </w:r>
      <w:r w:rsidRPr="00343FE4">
        <w:rPr>
          <w:b w:val="0"/>
          <w:color w:val="595959" w:themeColor="text1" w:themeTint="A6"/>
          <w:sz w:val="20"/>
          <w:szCs w:val="20"/>
          <w:lang w:val="en-US"/>
        </w:rPr>
        <w:t>."</w:t>
      </w:r>
    </w:p>
    <w:p w14:paraId="7E197458" w14:textId="77777777" w:rsidR="00757A96" w:rsidRPr="00343FE4" w:rsidRDefault="00757A96" w:rsidP="00757A96">
      <w:pPr>
        <w:pStyle w:val="1"/>
        <w:rPr>
          <w:b w:val="0"/>
          <w:color w:val="595959" w:themeColor="text1" w:themeTint="A6"/>
          <w:sz w:val="20"/>
          <w:szCs w:val="20"/>
          <w:lang w:val="en-US"/>
        </w:rPr>
      </w:pPr>
      <w:r w:rsidRPr="00343FE4">
        <w:rPr>
          <w:b w:val="0"/>
          <w:color w:val="595959" w:themeColor="text1" w:themeTint="A6"/>
          <w:sz w:val="20"/>
          <w:szCs w:val="20"/>
          <w:lang w:val="en-US"/>
        </w:rPr>
        <w:t xml:space="preserve">    exit 1</w:t>
      </w:r>
    </w:p>
    <w:p w14:paraId="31914569"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fi</w:t>
      </w:r>
    </w:p>
    <w:p w14:paraId="2D20A749" w14:textId="77777777" w:rsidR="00757A96" w:rsidRPr="00343FE4" w:rsidRDefault="00757A96" w:rsidP="00757A96">
      <w:pPr>
        <w:pStyle w:val="1"/>
        <w:rPr>
          <w:b w:val="0"/>
          <w:color w:val="595959" w:themeColor="text1" w:themeTint="A6"/>
          <w:sz w:val="20"/>
          <w:szCs w:val="20"/>
        </w:rPr>
      </w:pPr>
    </w:p>
    <w:p w14:paraId="58BE62B3"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Инициализируем счетчик</w:t>
      </w:r>
    </w:p>
    <w:p w14:paraId="1ADD5C4C"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lastRenderedPageBreak/>
        <w:t>file_count=0</w:t>
      </w:r>
    </w:p>
    <w:p w14:paraId="392A9F55" w14:textId="77777777" w:rsidR="00757A96" w:rsidRPr="00343FE4" w:rsidRDefault="00757A96" w:rsidP="00757A96">
      <w:pPr>
        <w:pStyle w:val="1"/>
        <w:rPr>
          <w:b w:val="0"/>
          <w:color w:val="595959" w:themeColor="text1" w:themeTint="A6"/>
          <w:sz w:val="20"/>
          <w:szCs w:val="20"/>
        </w:rPr>
      </w:pPr>
    </w:p>
    <w:p w14:paraId="332F63E9"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Подсчитываем количество файлов указанного формата</w:t>
      </w:r>
    </w:p>
    <w:p w14:paraId="3C18A7EE" w14:textId="77777777" w:rsidR="00757A96" w:rsidRPr="00EB312A" w:rsidRDefault="00757A96" w:rsidP="00757A96">
      <w:pPr>
        <w:pStyle w:val="1"/>
        <w:rPr>
          <w:b w:val="0"/>
          <w:color w:val="595959" w:themeColor="text1" w:themeTint="A6"/>
          <w:sz w:val="20"/>
          <w:szCs w:val="20"/>
        </w:rPr>
      </w:pPr>
      <w:r w:rsidRPr="00343FE4">
        <w:rPr>
          <w:b w:val="0"/>
          <w:color w:val="595959" w:themeColor="text1" w:themeTint="A6"/>
          <w:sz w:val="20"/>
          <w:szCs w:val="20"/>
          <w:lang w:val="en-US"/>
        </w:rPr>
        <w:t>for</w:t>
      </w:r>
      <w:r w:rsidRPr="00EB312A">
        <w:rPr>
          <w:b w:val="0"/>
          <w:color w:val="595959" w:themeColor="text1" w:themeTint="A6"/>
          <w:sz w:val="20"/>
          <w:szCs w:val="20"/>
        </w:rPr>
        <w:t xml:space="preserve"> </w:t>
      </w:r>
      <w:r w:rsidRPr="00343FE4">
        <w:rPr>
          <w:b w:val="0"/>
          <w:color w:val="595959" w:themeColor="text1" w:themeTint="A6"/>
          <w:sz w:val="20"/>
          <w:szCs w:val="20"/>
          <w:lang w:val="en-US"/>
        </w:rPr>
        <w:t>format</w:t>
      </w:r>
      <w:r w:rsidRPr="00EB312A">
        <w:rPr>
          <w:b w:val="0"/>
          <w:color w:val="595959" w:themeColor="text1" w:themeTint="A6"/>
          <w:sz w:val="20"/>
          <w:szCs w:val="20"/>
        </w:rPr>
        <w:t xml:space="preserve"> </w:t>
      </w:r>
      <w:r w:rsidRPr="00343FE4">
        <w:rPr>
          <w:b w:val="0"/>
          <w:color w:val="595959" w:themeColor="text1" w:themeTint="A6"/>
          <w:sz w:val="20"/>
          <w:szCs w:val="20"/>
          <w:lang w:val="en-US"/>
        </w:rPr>
        <w:t>in</w:t>
      </w:r>
      <w:r w:rsidRPr="00EB312A">
        <w:rPr>
          <w:b w:val="0"/>
          <w:color w:val="595959" w:themeColor="text1" w:themeTint="A6"/>
          <w:sz w:val="20"/>
          <w:szCs w:val="20"/>
        </w:rPr>
        <w:t xml:space="preserve"> $</w:t>
      </w:r>
      <w:r w:rsidRPr="00343FE4">
        <w:rPr>
          <w:b w:val="0"/>
          <w:color w:val="595959" w:themeColor="text1" w:themeTint="A6"/>
          <w:sz w:val="20"/>
          <w:szCs w:val="20"/>
          <w:lang w:val="en-US"/>
        </w:rPr>
        <w:t>file</w:t>
      </w:r>
      <w:r w:rsidRPr="00EB312A">
        <w:rPr>
          <w:b w:val="0"/>
          <w:color w:val="595959" w:themeColor="text1" w:themeTint="A6"/>
          <w:sz w:val="20"/>
          <w:szCs w:val="20"/>
        </w:rPr>
        <w:t>_</w:t>
      </w:r>
      <w:r w:rsidRPr="00343FE4">
        <w:rPr>
          <w:b w:val="0"/>
          <w:color w:val="595959" w:themeColor="text1" w:themeTint="A6"/>
          <w:sz w:val="20"/>
          <w:szCs w:val="20"/>
          <w:lang w:val="en-US"/>
        </w:rPr>
        <w:t>format</w:t>
      </w:r>
      <w:r w:rsidRPr="00EB312A">
        <w:rPr>
          <w:b w:val="0"/>
          <w:color w:val="595959" w:themeColor="text1" w:themeTint="A6"/>
          <w:sz w:val="20"/>
          <w:szCs w:val="20"/>
        </w:rPr>
        <w:t xml:space="preserve">; </w:t>
      </w:r>
      <w:r w:rsidRPr="00343FE4">
        <w:rPr>
          <w:b w:val="0"/>
          <w:color w:val="595959" w:themeColor="text1" w:themeTint="A6"/>
          <w:sz w:val="20"/>
          <w:szCs w:val="20"/>
          <w:lang w:val="en-US"/>
        </w:rPr>
        <w:t>do</w:t>
      </w:r>
    </w:p>
    <w:p w14:paraId="18EF177A" w14:textId="77777777" w:rsidR="00757A96" w:rsidRPr="00343FE4" w:rsidRDefault="00757A96" w:rsidP="00757A96">
      <w:pPr>
        <w:pStyle w:val="1"/>
        <w:rPr>
          <w:b w:val="0"/>
          <w:color w:val="595959" w:themeColor="text1" w:themeTint="A6"/>
          <w:sz w:val="20"/>
          <w:szCs w:val="20"/>
          <w:lang w:val="en-US"/>
        </w:rPr>
      </w:pPr>
      <w:r w:rsidRPr="00EB312A">
        <w:rPr>
          <w:b w:val="0"/>
          <w:color w:val="595959" w:themeColor="text1" w:themeTint="A6"/>
          <w:sz w:val="20"/>
          <w:szCs w:val="20"/>
        </w:rPr>
        <w:t xml:space="preserve">    </w:t>
      </w:r>
      <w:r w:rsidRPr="00343FE4">
        <w:rPr>
          <w:b w:val="0"/>
          <w:color w:val="595959" w:themeColor="text1" w:themeTint="A6"/>
          <w:sz w:val="20"/>
          <w:szCs w:val="20"/>
          <w:lang w:val="en-US"/>
        </w:rPr>
        <w:t>count=$(find "$target_dir" -type f -name "*$format" | wc -l)</w:t>
      </w:r>
    </w:p>
    <w:p w14:paraId="276457C6" w14:textId="77777777" w:rsidR="00757A96" w:rsidRPr="00343FE4" w:rsidRDefault="00757A96" w:rsidP="00757A96">
      <w:pPr>
        <w:pStyle w:val="1"/>
        <w:rPr>
          <w:b w:val="0"/>
          <w:color w:val="595959" w:themeColor="text1" w:themeTint="A6"/>
          <w:sz w:val="20"/>
          <w:szCs w:val="20"/>
          <w:lang w:val="en-US"/>
        </w:rPr>
      </w:pPr>
      <w:r w:rsidRPr="00343FE4">
        <w:rPr>
          <w:b w:val="0"/>
          <w:color w:val="595959" w:themeColor="text1" w:themeTint="A6"/>
          <w:sz w:val="20"/>
          <w:szCs w:val="20"/>
          <w:lang w:val="en-US"/>
        </w:rPr>
        <w:t xml:space="preserve">    file_count=$((file_count + count))</w:t>
      </w:r>
    </w:p>
    <w:p w14:paraId="4F880019"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done</w:t>
      </w:r>
    </w:p>
    <w:p w14:paraId="2F78AFA0" w14:textId="77777777" w:rsidR="00757A96" w:rsidRPr="00343FE4" w:rsidRDefault="00757A96" w:rsidP="00757A96">
      <w:pPr>
        <w:pStyle w:val="1"/>
        <w:rPr>
          <w:b w:val="0"/>
          <w:color w:val="595959" w:themeColor="text1" w:themeTint="A6"/>
          <w:sz w:val="20"/>
          <w:szCs w:val="20"/>
        </w:rPr>
      </w:pPr>
    </w:p>
    <w:p w14:paraId="43F66038"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 Выводим результат</w:t>
      </w:r>
    </w:p>
    <w:p w14:paraId="5DD62F0A" w14:textId="77777777" w:rsidR="00757A96" w:rsidRPr="00343FE4" w:rsidRDefault="00757A96" w:rsidP="00757A96">
      <w:pPr>
        <w:pStyle w:val="1"/>
        <w:rPr>
          <w:b w:val="0"/>
          <w:color w:val="595959" w:themeColor="text1" w:themeTint="A6"/>
          <w:sz w:val="20"/>
          <w:szCs w:val="20"/>
        </w:rPr>
      </w:pPr>
      <w:r w:rsidRPr="00343FE4">
        <w:rPr>
          <w:b w:val="0"/>
          <w:color w:val="595959" w:themeColor="text1" w:themeTint="A6"/>
          <w:sz w:val="20"/>
          <w:szCs w:val="20"/>
        </w:rPr>
        <w:t>echo "Количество файлов с форматами '$file_format' в каталоге '$target_dir': $file_count"</w:t>
      </w:r>
    </w:p>
    <w:p w14:paraId="7CD785A5" w14:textId="77777777" w:rsidR="009A217F" w:rsidRPr="00757A96" w:rsidRDefault="00501803">
      <w:pPr>
        <w:pStyle w:val="1"/>
        <w:rPr>
          <w:color w:val="595959" w:themeColor="text1" w:themeTint="A6"/>
        </w:rPr>
      </w:pPr>
      <w:r w:rsidRPr="00757A96">
        <w:rPr>
          <w:color w:val="595959" w:themeColor="text1" w:themeTint="A6"/>
        </w:rPr>
        <w:t>Контрольные вопросы</w:t>
      </w:r>
      <w:bookmarkEnd w:id="10"/>
      <w:bookmarkEnd w:id="11"/>
    </w:p>
    <w:p w14:paraId="732F042C"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Объясните понятие командной оболочки. Приведите примеры командных оболочек. Чем они отличаются?</w:t>
      </w:r>
    </w:p>
    <w:p w14:paraId="6DC0084A" w14:textId="77777777" w:rsidR="009A217F" w:rsidRPr="00757A96" w:rsidRDefault="00501803">
      <w:pPr>
        <w:pStyle w:val="Compact"/>
        <w:numPr>
          <w:ilvl w:val="1"/>
          <w:numId w:val="16"/>
        </w:numPr>
        <w:rPr>
          <w:color w:val="595959" w:themeColor="text1" w:themeTint="A6"/>
        </w:rPr>
      </w:pPr>
      <w:r w:rsidRPr="00757A96">
        <w:rPr>
          <w:color w:val="595959" w:themeColor="text1" w:themeTint="A6"/>
        </w:rPr>
        <w:t>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p>
    <w:p w14:paraId="7B0AE5E8" w14:textId="77777777" w:rsidR="009A217F" w:rsidRPr="00757A96" w:rsidRDefault="00501803">
      <w:pPr>
        <w:pStyle w:val="Compact"/>
        <w:numPr>
          <w:ilvl w:val="1"/>
          <w:numId w:val="16"/>
        </w:numPr>
        <w:rPr>
          <w:color w:val="595959" w:themeColor="text1" w:themeTint="A6"/>
        </w:rPr>
      </w:pPr>
      <w:r w:rsidRPr="00757A96">
        <w:rPr>
          <w:color w:val="595959" w:themeColor="text1" w:themeTint="A6"/>
        </w:rPr>
        <w:t>оболочка Борна (Bourne) - первоначальная командная оболочка UNIX: базовый, но полный набор функций;</w:t>
      </w:r>
    </w:p>
    <w:p w14:paraId="6C22EC31" w14:textId="77777777" w:rsidR="009A217F" w:rsidRPr="00757A96" w:rsidRDefault="00501803">
      <w:pPr>
        <w:pStyle w:val="Compact"/>
        <w:numPr>
          <w:ilvl w:val="1"/>
          <w:numId w:val="16"/>
        </w:numPr>
        <w:rPr>
          <w:color w:val="595959" w:themeColor="text1" w:themeTint="A6"/>
        </w:rPr>
      </w:pPr>
      <w:r w:rsidRPr="00757A96">
        <w:rPr>
          <w:color w:val="595959" w:themeColor="text1" w:themeTint="A6"/>
        </w:rPr>
        <w:t>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p>
    <w:p w14:paraId="12CBF7D5" w14:textId="77777777" w:rsidR="009A217F" w:rsidRPr="00757A96" w:rsidRDefault="00501803">
      <w:pPr>
        <w:pStyle w:val="Compact"/>
        <w:numPr>
          <w:ilvl w:val="1"/>
          <w:numId w:val="16"/>
        </w:numPr>
        <w:rPr>
          <w:color w:val="595959" w:themeColor="text1" w:themeTint="A6"/>
        </w:rPr>
      </w:pPr>
      <w:r w:rsidRPr="00757A96">
        <w:rPr>
          <w:color w:val="595959" w:themeColor="text1" w:themeTint="A6"/>
        </w:rPr>
        <w:t>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14:paraId="35EF6CBD"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lastRenderedPageBreak/>
        <w:t>Что такое POSIX?</w:t>
      </w:r>
    </w:p>
    <w:p w14:paraId="3D2B57A4" w14:textId="77777777" w:rsidR="009A217F" w:rsidRPr="00757A96" w:rsidRDefault="00501803">
      <w:pPr>
        <w:pStyle w:val="Compact"/>
        <w:numPr>
          <w:ilvl w:val="1"/>
          <w:numId w:val="17"/>
        </w:numPr>
        <w:rPr>
          <w:color w:val="595959" w:themeColor="text1" w:themeTint="A6"/>
        </w:rPr>
      </w:pPr>
      <w:r w:rsidRPr="00757A96">
        <w:rPr>
          <w:color w:val="595959" w:themeColor="text1" w:themeTint="A6"/>
        </w:rPr>
        <w:t>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14:paraId="42CE0545"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 определяются переменные и массивы в языке программирования bash?</w:t>
      </w:r>
    </w:p>
    <w:p w14:paraId="74AD07F9" w14:textId="77777777" w:rsidR="009A217F" w:rsidRPr="00757A96" w:rsidRDefault="00501803">
      <w:pPr>
        <w:pStyle w:val="Compact"/>
        <w:numPr>
          <w:ilvl w:val="1"/>
          <w:numId w:val="18"/>
        </w:numPr>
        <w:rPr>
          <w:color w:val="595959" w:themeColor="text1" w:themeTint="A6"/>
        </w:rPr>
      </w:pPr>
      <w:r w:rsidRPr="00757A96">
        <w:rPr>
          <w:color w:val="595959" w:themeColor="text1" w:themeTint="A6"/>
        </w:rPr>
        <w:t>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14:paraId="2D17C87B" w14:textId="77777777" w:rsidR="009A217F" w:rsidRPr="00757A96" w:rsidRDefault="00501803">
      <w:pPr>
        <w:pStyle w:val="Compact"/>
        <w:numPr>
          <w:ilvl w:val="1"/>
          <w:numId w:val="18"/>
        </w:numPr>
        <w:rPr>
          <w:color w:val="595959" w:themeColor="text1" w:themeTint="A6"/>
        </w:rPr>
      </w:pPr>
      <w:r w:rsidRPr="00757A96">
        <w:rPr>
          <w:color w:val="595959" w:themeColor="text1" w:themeTint="A6"/>
        </w:rPr>
        <w:t>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 символ.</w:t>
      </w:r>
    </w:p>
    <w:p w14:paraId="0472D541" w14:textId="77777777" w:rsidR="009A217F" w:rsidRPr="00757A96" w:rsidRDefault="00501803">
      <w:pPr>
        <w:pStyle w:val="Compact"/>
        <w:numPr>
          <w:ilvl w:val="1"/>
          <w:numId w:val="18"/>
        </w:numPr>
        <w:rPr>
          <w:color w:val="595959" w:themeColor="text1" w:themeTint="A6"/>
        </w:rPr>
      </w:pPr>
      <w:r w:rsidRPr="00757A96">
        <w:rPr>
          <w:color w:val="595959" w:themeColor="text1" w:themeTint="A6"/>
        </w:rPr>
        <w:t>Использование команд b=/tmp/andy-ls -l myfile &gt;pblsls/tmp/andy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14:paraId="446BC56D"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Каково назначение операторов let и read?</w:t>
      </w:r>
    </w:p>
    <w:p w14:paraId="7581C3E1" w14:textId="77777777" w:rsidR="009A217F" w:rsidRPr="00757A96" w:rsidRDefault="00501803">
      <w:pPr>
        <w:pStyle w:val="Compact"/>
        <w:numPr>
          <w:ilvl w:val="1"/>
          <w:numId w:val="19"/>
        </w:numPr>
        <w:rPr>
          <w:color w:val="595959" w:themeColor="text1" w:themeTint="A6"/>
        </w:rPr>
      </w:pPr>
      <w:r w:rsidRPr="00757A96">
        <w:rPr>
          <w:color w:val="595959" w:themeColor="text1" w:themeTint="A6"/>
        </w:rPr>
        <w:t>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w:t>
      </w:r>
    </w:p>
    <w:p w14:paraId="0E44946A" w14:textId="77777777" w:rsidR="009A217F" w:rsidRPr="00757A96" w:rsidRDefault="00501803">
      <w:pPr>
        <w:pStyle w:val="Compact"/>
        <w:numPr>
          <w:ilvl w:val="1"/>
          <w:numId w:val="19"/>
        </w:numPr>
        <w:rPr>
          <w:color w:val="595959" w:themeColor="text1" w:themeTint="A6"/>
        </w:rPr>
      </w:pPr>
      <w:r w:rsidRPr="00757A96">
        <w:rPr>
          <w:color w:val="595959" w:themeColor="text1" w:themeTint="A6"/>
        </w:rPr>
        <w:t>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14:paraId="77FE5BC7"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Какие арифметические операции можно применять в языке программиро- вания bash?</w:t>
      </w:r>
    </w:p>
    <w:p w14:paraId="7413E71D" w14:textId="77777777" w:rsidR="009A217F" w:rsidRPr="00757A96" w:rsidRDefault="00501803">
      <w:pPr>
        <w:pStyle w:val="Compact"/>
        <w:numPr>
          <w:ilvl w:val="1"/>
          <w:numId w:val="20"/>
        </w:numPr>
        <w:rPr>
          <w:color w:val="595959" w:themeColor="text1" w:themeTint="A6"/>
        </w:rPr>
      </w:pPr>
      <w:r w:rsidRPr="00757A96">
        <w:rPr>
          <w:color w:val="595959" w:themeColor="text1" w:themeTint="A6"/>
        </w:rPr>
        <w:lastRenderedPageBreak/>
        <w:t>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 вращает 1; иначе 0 &amp;= var &amp;= ехр Присваивает var побитовое AND перемен- ных var и выражения ехр * ехр1 * ехр2 Умножает ехр1 на ехр2 = var = ехр Умножает ехр на значение var и присваивает результат переменной var + ехр1 + ехр2 Скла- 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14:paraId="3A962D42"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Что означает операция (( ))?</w:t>
      </w:r>
    </w:p>
    <w:p w14:paraId="2E532235" w14:textId="77777777" w:rsidR="009A217F" w:rsidRPr="00757A96" w:rsidRDefault="00501803">
      <w:pPr>
        <w:pStyle w:val="Compact"/>
        <w:numPr>
          <w:ilvl w:val="1"/>
          <w:numId w:val="21"/>
        </w:numPr>
        <w:rPr>
          <w:color w:val="595959" w:themeColor="text1" w:themeTint="A6"/>
        </w:rPr>
      </w:pPr>
      <w:r w:rsidRPr="00757A96">
        <w:rPr>
          <w:color w:val="595959" w:themeColor="text1" w:themeTint="A6"/>
        </w:rPr>
        <w:t>Условия оболочки bash.</w:t>
      </w:r>
    </w:p>
    <w:p w14:paraId="46540DF1"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Какие стандартные имена переменных Вам известны?</w:t>
      </w:r>
    </w:p>
    <w:p w14:paraId="21A7A35B" w14:textId="77777777" w:rsidR="009A217F" w:rsidRPr="00757A96" w:rsidRDefault="00501803">
      <w:pPr>
        <w:pStyle w:val="Compact"/>
        <w:numPr>
          <w:ilvl w:val="1"/>
          <w:numId w:val="22"/>
        </w:numPr>
        <w:rPr>
          <w:color w:val="595959" w:themeColor="text1" w:themeTint="A6"/>
        </w:rPr>
      </w:pPr>
      <w:r w:rsidRPr="00757A96">
        <w:rPr>
          <w:color w:val="595959" w:themeColor="text1" w:themeTint="A6"/>
        </w:rP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w:t>
      </w:r>
      <w:r w:rsidRPr="00757A96">
        <w:rPr>
          <w:color w:val="595959" w:themeColor="text1" w:themeTint="A6"/>
        </w:rPr>
        <w:lastRenderedPageBreak/>
        <w:t>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14:paraId="37329481"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Что такое метасимволы?</w:t>
      </w:r>
    </w:p>
    <w:p w14:paraId="2A77E66A" w14:textId="77777777" w:rsidR="009A217F" w:rsidRPr="00757A96" w:rsidRDefault="00501803">
      <w:pPr>
        <w:pStyle w:val="Compact"/>
        <w:numPr>
          <w:ilvl w:val="1"/>
          <w:numId w:val="23"/>
        </w:numPr>
        <w:rPr>
          <w:color w:val="595959" w:themeColor="text1" w:themeTint="A6"/>
        </w:rPr>
      </w:pPr>
      <w:r w:rsidRPr="00757A96">
        <w:rPr>
          <w:color w:val="595959" w:themeColor="text1" w:themeTint="A6"/>
        </w:rPr>
        <w:t>Такие символы, как ’ &lt; &gt; * ? | ” &amp; являются метасимволами и имеют для командного процессора специальный смысл.</w:t>
      </w:r>
    </w:p>
    <w:p w14:paraId="54CF4A45"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 экранировать метасимволы?</w:t>
      </w:r>
    </w:p>
    <w:p w14:paraId="2F612A22" w14:textId="77777777" w:rsidR="009A217F" w:rsidRPr="00757A96" w:rsidRDefault="00501803">
      <w:pPr>
        <w:pStyle w:val="Compact"/>
        <w:numPr>
          <w:ilvl w:val="1"/>
          <w:numId w:val="24"/>
        </w:numPr>
        <w:rPr>
          <w:color w:val="595959" w:themeColor="text1" w:themeTint="A6"/>
        </w:rPr>
      </w:pPr>
      <w:r w:rsidRPr="00757A96">
        <w:rPr>
          <w:color w:val="595959" w:themeColor="text1" w:themeTint="A6"/>
        </w:rPr>
        <w:t>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ab|cd.</w:t>
      </w:r>
    </w:p>
    <w:p w14:paraId="3D9A37DD"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 создавать и запускать командные файлы?</w:t>
      </w:r>
    </w:p>
    <w:p w14:paraId="605DE722" w14:textId="77777777" w:rsidR="009A217F" w:rsidRPr="00757A96" w:rsidRDefault="00501803">
      <w:pPr>
        <w:pStyle w:val="Compact"/>
        <w:numPr>
          <w:ilvl w:val="1"/>
          <w:numId w:val="25"/>
        </w:numPr>
        <w:rPr>
          <w:color w:val="595959" w:themeColor="text1" w:themeTint="A6"/>
        </w:rPr>
      </w:pPr>
      <w:r w:rsidRPr="00757A96">
        <w:rPr>
          <w:color w:val="595959" w:themeColor="text1" w:themeTint="A6"/>
        </w:rP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14:paraId="0D78F8FE"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 определяются функции в языке программирования bash?</w:t>
      </w:r>
    </w:p>
    <w:p w14:paraId="74F4E27D" w14:textId="77777777" w:rsidR="009A217F" w:rsidRPr="00757A96" w:rsidRDefault="00501803">
      <w:pPr>
        <w:pStyle w:val="Compact"/>
        <w:numPr>
          <w:ilvl w:val="1"/>
          <w:numId w:val="26"/>
        </w:numPr>
        <w:rPr>
          <w:color w:val="595959" w:themeColor="text1" w:themeTint="A6"/>
        </w:rPr>
      </w:pPr>
      <w:r w:rsidRPr="00757A96">
        <w:rPr>
          <w:color w:val="595959" w:themeColor="text1" w:themeTint="A6"/>
        </w:rPr>
        <w:t>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p>
    <w:p w14:paraId="71A1DAC8" w14:textId="77777777" w:rsidR="009A217F" w:rsidRPr="00757A96" w:rsidRDefault="00501803">
      <w:pPr>
        <w:pStyle w:val="Compact"/>
        <w:numPr>
          <w:ilvl w:val="1"/>
          <w:numId w:val="26"/>
        </w:numPr>
        <w:rPr>
          <w:color w:val="595959" w:themeColor="text1" w:themeTint="A6"/>
        </w:rPr>
      </w:pPr>
      <w:r w:rsidRPr="00757A96">
        <w:rPr>
          <w:color w:val="595959" w:themeColor="text1" w:themeTint="A6"/>
        </w:rPr>
        <w:t>-f - перечисляет определенные на текущий момент функции;</w:t>
      </w:r>
    </w:p>
    <w:p w14:paraId="695310C8" w14:textId="77777777" w:rsidR="009A217F" w:rsidRPr="00757A96" w:rsidRDefault="00501803">
      <w:pPr>
        <w:pStyle w:val="Compact"/>
        <w:numPr>
          <w:ilvl w:val="1"/>
          <w:numId w:val="26"/>
        </w:numPr>
        <w:rPr>
          <w:color w:val="595959" w:themeColor="text1" w:themeTint="A6"/>
        </w:rPr>
      </w:pPr>
      <w:r w:rsidRPr="00757A96">
        <w:rPr>
          <w:color w:val="595959" w:themeColor="text1" w:themeTint="A6"/>
        </w:rPr>
        <w:t>-ft - при последующем вызове функции инициирует ее трассировку;</w:t>
      </w:r>
    </w:p>
    <w:p w14:paraId="32B7B8AD" w14:textId="77777777" w:rsidR="009A217F" w:rsidRPr="00757A96" w:rsidRDefault="00501803">
      <w:pPr>
        <w:pStyle w:val="Compact"/>
        <w:numPr>
          <w:ilvl w:val="1"/>
          <w:numId w:val="26"/>
        </w:numPr>
        <w:rPr>
          <w:color w:val="595959" w:themeColor="text1" w:themeTint="A6"/>
        </w:rPr>
      </w:pPr>
      <w:r w:rsidRPr="00757A96">
        <w:rPr>
          <w:color w:val="595959" w:themeColor="text1" w:themeTint="A6"/>
        </w:rPr>
        <w:t>-fx - экспортирует все перечисленные функции в любые дочерние программы оболочек;</w:t>
      </w:r>
    </w:p>
    <w:p w14:paraId="4D348D87" w14:textId="77777777" w:rsidR="009A217F" w:rsidRPr="00757A96" w:rsidRDefault="00501803">
      <w:pPr>
        <w:pStyle w:val="Compact"/>
        <w:numPr>
          <w:ilvl w:val="1"/>
          <w:numId w:val="26"/>
        </w:numPr>
        <w:rPr>
          <w:color w:val="595959" w:themeColor="text1" w:themeTint="A6"/>
        </w:rPr>
      </w:pPr>
      <w:r w:rsidRPr="00757A96">
        <w:rPr>
          <w:color w:val="595959" w:themeColor="text1" w:themeTint="A6"/>
        </w:rPr>
        <w:t>-fu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14:paraId="74265539"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Каким образом можно выяснить, является файл каталогом или обычным файлом?</w:t>
      </w:r>
    </w:p>
    <w:p w14:paraId="7DA05C19" w14:textId="77777777" w:rsidR="009A217F" w:rsidRPr="00757A96" w:rsidRDefault="00501803">
      <w:pPr>
        <w:pStyle w:val="Compact"/>
        <w:numPr>
          <w:ilvl w:val="1"/>
          <w:numId w:val="27"/>
        </w:numPr>
        <w:rPr>
          <w:color w:val="595959" w:themeColor="text1" w:themeTint="A6"/>
        </w:rPr>
      </w:pPr>
      <w:r w:rsidRPr="00757A96">
        <w:rPr>
          <w:color w:val="595959" w:themeColor="text1" w:themeTint="A6"/>
        </w:rPr>
        <w:t>ls -lrt Если есть d, то является файл каталогом</w:t>
      </w:r>
    </w:p>
    <w:p w14:paraId="0BFA169C"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Каково назначение команд set, typeset и unset?</w:t>
      </w:r>
    </w:p>
    <w:p w14:paraId="144204F7" w14:textId="77777777" w:rsidR="009A217F" w:rsidRPr="00757A96" w:rsidRDefault="00501803">
      <w:pPr>
        <w:pStyle w:val="Compact"/>
        <w:numPr>
          <w:ilvl w:val="1"/>
          <w:numId w:val="28"/>
        </w:numPr>
        <w:rPr>
          <w:color w:val="595959" w:themeColor="text1" w:themeTint="A6"/>
        </w:rPr>
      </w:pPr>
      <w:r w:rsidRPr="00757A96">
        <w:rPr>
          <w:color w:val="595959" w:themeColor="text1" w:themeTint="A6"/>
        </w:rPr>
        <w:lastRenderedPageBreak/>
        <w:t>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14:paraId="43C5243D"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Как передаются параметры в командные файлы?</w:t>
      </w:r>
    </w:p>
    <w:p w14:paraId="7D0C0DF3" w14:textId="77777777" w:rsidR="009A217F" w:rsidRPr="00757A96" w:rsidRDefault="00501803">
      <w:pPr>
        <w:pStyle w:val="Compact"/>
        <w:numPr>
          <w:ilvl w:val="1"/>
          <w:numId w:val="29"/>
        </w:numPr>
        <w:rPr>
          <w:color w:val="595959" w:themeColor="text1" w:themeTint="A6"/>
        </w:rPr>
      </w:pPr>
      <w:r w:rsidRPr="00757A96">
        <w:rPr>
          <w:color w:val="595959" w:themeColor="text1" w:themeTint="A6"/>
        </w:rPr>
        <w:t>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w:t>
      </w:r>
    </w:p>
    <w:p w14:paraId="528022A8" w14:textId="77777777" w:rsidR="009A217F" w:rsidRPr="00757A96" w:rsidRDefault="00501803">
      <w:pPr>
        <w:pStyle w:val="Compact"/>
        <w:numPr>
          <w:ilvl w:val="1"/>
          <w:numId w:val="29"/>
        </w:numPr>
        <w:rPr>
          <w:color w:val="595959" w:themeColor="text1" w:themeTint="A6"/>
        </w:rPr>
      </w:pPr>
      <w:r w:rsidRPr="00757A96">
        <w:rPr>
          <w:color w:val="595959" w:themeColor="text1" w:themeTint="A6"/>
        </w:rPr>
        <w:t xml:space="preserve">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w:t>
      </w:r>
      <w:r w:rsidRPr="00757A96">
        <w:rPr>
          <w:color w:val="595959" w:themeColor="text1" w:themeTint="A6"/>
        </w:rPr>
        <w:lastRenderedPageBreak/>
        <w:t>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14:paraId="18BE58C8" w14:textId="77777777" w:rsidR="009A217F" w:rsidRPr="00757A96" w:rsidRDefault="00501803">
      <w:pPr>
        <w:pStyle w:val="Compact"/>
        <w:numPr>
          <w:ilvl w:val="0"/>
          <w:numId w:val="15"/>
        </w:numPr>
        <w:rPr>
          <w:color w:val="595959" w:themeColor="text1" w:themeTint="A6"/>
        </w:rPr>
      </w:pPr>
      <w:r w:rsidRPr="00757A96">
        <w:rPr>
          <w:color w:val="595959" w:themeColor="text1" w:themeTint="A6"/>
        </w:rPr>
        <w:t>Назовите специальные переменные языка bash и их назначение.</w:t>
      </w:r>
    </w:p>
    <w:p w14:paraId="5960AAA6" w14:textId="77777777" w:rsidR="009A217F" w:rsidRPr="00757A96" w:rsidRDefault="00501803">
      <w:pPr>
        <w:pStyle w:val="Compact"/>
        <w:numPr>
          <w:ilvl w:val="1"/>
          <w:numId w:val="30"/>
        </w:numPr>
        <w:rPr>
          <w:color w:val="595959" w:themeColor="text1" w:themeTint="A6"/>
        </w:rPr>
      </w:pPr>
      <w:r w:rsidRPr="00757A96">
        <w:rPr>
          <w:color w:val="595959" w:themeColor="text1" w:themeTint="A6"/>
        </w:rPr>
        <w:t>$* - отображается вся командная строка или параметры оболочки;</w:t>
      </w:r>
    </w:p>
    <w:p w14:paraId="6C7F92C5" w14:textId="77777777" w:rsidR="009A217F" w:rsidRPr="00757A96" w:rsidRDefault="00501803">
      <w:pPr>
        <w:pStyle w:val="Compact"/>
        <w:numPr>
          <w:ilvl w:val="1"/>
          <w:numId w:val="30"/>
        </w:numPr>
        <w:rPr>
          <w:color w:val="595959" w:themeColor="text1" w:themeTint="A6"/>
        </w:rPr>
      </w:pPr>
      <w:r w:rsidRPr="00757A96">
        <w:rPr>
          <w:color w:val="595959" w:themeColor="text1" w:themeTint="A6"/>
        </w:rPr>
        <w:t>$? - код завершения последней выполненной команды;</w:t>
      </w:r>
    </w:p>
    <w:p w14:paraId="752E820E" w14:textId="77777777" w:rsidR="009A217F" w:rsidRPr="00757A96" w:rsidRDefault="00501803">
      <w:pPr>
        <w:pStyle w:val="Compact"/>
        <w:numPr>
          <w:ilvl w:val="1"/>
          <w:numId w:val="30"/>
        </w:numPr>
        <w:rPr>
          <w:color w:val="595959" w:themeColor="text1" w:themeTint="A6"/>
        </w:rPr>
      </w:pPr>
      <w:r w:rsidRPr="00757A96">
        <w:rPr>
          <w:color w:val="595959" w:themeColor="text1" w:themeTint="A6"/>
        </w:rPr>
        <w:t>$$ - уникальный идентификатор процесса, в рамках которого выполняется командный процессор;</w:t>
      </w:r>
    </w:p>
    <w:p w14:paraId="144041E8" w14:textId="77777777" w:rsidR="009A217F" w:rsidRPr="00757A96" w:rsidRDefault="00501803">
      <w:pPr>
        <w:pStyle w:val="Compact"/>
        <w:numPr>
          <w:ilvl w:val="1"/>
          <w:numId w:val="30"/>
        </w:numPr>
        <w:rPr>
          <w:color w:val="595959" w:themeColor="text1" w:themeTint="A6"/>
        </w:rPr>
      </w:pPr>
      <w:r w:rsidRPr="00757A96">
        <w:rPr>
          <w:color w:val="595959" w:themeColor="text1" w:themeTint="A6"/>
        </w:rPr>
        <w:t>$! - номер процесса, в рамках которого выполняется последняя вызванная на выполнение в командном режиме команда;</w:t>
      </w:r>
    </w:p>
    <w:p w14:paraId="002D2DA3" w14:textId="77777777" w:rsidR="009A217F" w:rsidRPr="00757A96" w:rsidRDefault="00501803">
      <w:pPr>
        <w:pStyle w:val="Compact"/>
        <w:numPr>
          <w:ilvl w:val="1"/>
          <w:numId w:val="30"/>
        </w:numPr>
        <w:rPr>
          <w:color w:val="595959" w:themeColor="text1" w:themeTint="A6"/>
        </w:rPr>
      </w:pPr>
      <w:r w:rsidRPr="00757A96">
        <w:rPr>
          <w:color w:val="595959" w:themeColor="text1" w:themeTint="A6"/>
        </w:rPr>
        <w:t>$- - значение флагов командного процессора;</w:t>
      </w:r>
    </w:p>
    <w:p w14:paraId="603C7D36"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w:t>
      </w:r>
      <w:r w:rsidRPr="00757A96">
        <w:rPr>
          <w:color w:val="595959" w:themeColor="text1" w:themeTint="A6"/>
        </w:rPr>
        <w:t xml:space="preserve"> - возвращает целое число — количество слов, которые были результатом $;</w:t>
      </w:r>
    </w:p>
    <w:p w14:paraId="0B9C66E6"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w:t>
      </w:r>
      <w:r w:rsidRPr="00757A96">
        <w:rPr>
          <w:color w:val="595959" w:themeColor="text1" w:themeTint="A6"/>
        </w:rPr>
        <w:t xml:space="preserve"> - возвращает целое значение длины строки в переменной name;</w:t>
      </w:r>
    </w:p>
    <w:p w14:paraId="0A244519"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${name[n]}</w:t>
      </w:r>
      <w:r w:rsidRPr="00757A96">
        <w:rPr>
          <w:color w:val="595959" w:themeColor="text1" w:themeTint="A6"/>
        </w:rPr>
        <w:t xml:space="preserve"> - обращение к n-ному элементу массива;</w:t>
      </w:r>
    </w:p>
    <w:p w14:paraId="2C7B84C2"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w:t>
      </w:r>
      <w:r w:rsidRPr="00757A96">
        <w:rPr>
          <w:color w:val="595959" w:themeColor="text1" w:themeTint="A6"/>
        </w:rPr>
        <w:t xml:space="preserve"> - перечисляет все элементы массива, разделенные пробелом;</w:t>
      </w:r>
    </w:p>
    <w:p w14:paraId="19A0D48E"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w:t>
      </w:r>
      <w:r w:rsidRPr="00757A96">
        <w:rPr>
          <w:color w:val="595959" w:themeColor="text1" w:themeTint="A6"/>
        </w:rPr>
        <w:t xml:space="preserve"> - то же самое, но позволяет учитывать символы пробелы в самих переменных;</w:t>
      </w:r>
    </w:p>
    <w:p w14:paraId="4A070967"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${name:-value}</w:t>
      </w:r>
      <w:r w:rsidRPr="00757A96">
        <w:rPr>
          <w:color w:val="595959" w:themeColor="text1" w:themeTint="A6"/>
        </w:rPr>
        <w:t xml:space="preserve"> - если значение переменной name не определено, то оно будет заменено на указанное value;</w:t>
      </w:r>
    </w:p>
    <w:p w14:paraId="0B0088A4"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${name:value}</w:t>
      </w:r>
      <w:r w:rsidRPr="00757A96">
        <w:rPr>
          <w:color w:val="595959" w:themeColor="text1" w:themeTint="A6"/>
        </w:rPr>
        <w:t xml:space="preserve"> - проверяется факт существования переменной;</w:t>
      </w:r>
    </w:p>
    <w:p w14:paraId="2E86B559"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${name=value}</w:t>
      </w:r>
      <w:r w:rsidRPr="00757A96">
        <w:rPr>
          <w:color w:val="595959" w:themeColor="text1" w:themeTint="A6"/>
        </w:rPr>
        <w:t xml:space="preserve"> - если name не определено, то ему присваивается значение value;</w:t>
      </w:r>
    </w:p>
    <w:p w14:paraId="00E7F2E6"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${name?value}</w:t>
      </w:r>
      <w:r w:rsidRPr="00757A96">
        <w:rPr>
          <w:color w:val="595959" w:themeColor="text1" w:themeTint="A6"/>
        </w:rPr>
        <w:t xml:space="preserve"> - останавливает выполнение, если имя переменной не определено, и выводит value, как сообщение об ошибке; это выражение работает противоположно {name-value}. Если переменная определена, то подставляется value;</w:t>
      </w:r>
    </w:p>
    <w:p w14:paraId="5D5E13AE"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${name#pattern}</w:t>
      </w:r>
      <w:r w:rsidRPr="00757A96">
        <w:rPr>
          <w:color w:val="595959" w:themeColor="text1" w:themeTint="A6"/>
        </w:rPr>
        <w:t xml:space="preserve"> - представляет значение переменной name с удаленным самым коротким левым образцом (pattern);</w:t>
      </w:r>
    </w:p>
    <w:p w14:paraId="7D25E7E7"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${#name[*]}</w:t>
      </w:r>
      <w:r w:rsidRPr="00757A96">
        <w:rPr>
          <w:color w:val="595959" w:themeColor="text1" w:themeTint="A6"/>
        </w:rPr>
        <w:t xml:space="preserve"> и </w:t>
      </w:r>
      <w:r w:rsidRPr="00757A96">
        <w:rPr>
          <w:rStyle w:val="VerbatimChar"/>
          <w:color w:val="595959" w:themeColor="text1" w:themeTint="A6"/>
        </w:rPr>
        <w:t>${#name[@]}</w:t>
      </w:r>
      <w:r w:rsidRPr="00757A96">
        <w:rPr>
          <w:color w:val="595959" w:themeColor="text1" w:themeTint="A6"/>
        </w:rPr>
        <w:t xml:space="preserve"> - эти выражения возвращают количество элементов в массиве name.</w:t>
      </w:r>
    </w:p>
    <w:p w14:paraId="323E9197" w14:textId="77777777" w:rsidR="009A217F" w:rsidRPr="00757A96" w:rsidRDefault="00501803">
      <w:pPr>
        <w:pStyle w:val="Compact"/>
        <w:numPr>
          <w:ilvl w:val="1"/>
          <w:numId w:val="30"/>
        </w:numPr>
        <w:rPr>
          <w:color w:val="595959" w:themeColor="text1" w:themeTint="A6"/>
        </w:rPr>
      </w:pPr>
      <w:r w:rsidRPr="00757A96">
        <w:rPr>
          <w:rStyle w:val="VerbatimChar"/>
          <w:color w:val="595959" w:themeColor="text1" w:themeTint="A6"/>
        </w:rPr>
        <w:t>$#</w:t>
      </w:r>
      <w:r w:rsidRPr="00757A96">
        <w:rPr>
          <w:color w:val="595959" w:themeColor="text1" w:themeTint="A6"/>
        </w:rPr>
        <w:t xml:space="preserve"> - вместо нее будет осуществлена подстановка числа параметров, указанных в командной строке при вызове данного командного файла на выполне</w:t>
      </w:r>
    </w:p>
    <w:p w14:paraId="25640D52" w14:textId="77777777" w:rsidR="009A217F" w:rsidRPr="00757A96" w:rsidRDefault="00501803">
      <w:pPr>
        <w:pStyle w:val="1"/>
        <w:rPr>
          <w:color w:val="595959" w:themeColor="text1" w:themeTint="A6"/>
        </w:rPr>
      </w:pPr>
      <w:bookmarkStart w:id="12" w:name="выводы"/>
      <w:bookmarkStart w:id="13" w:name="_Toc169118343"/>
      <w:r w:rsidRPr="00757A96">
        <w:rPr>
          <w:color w:val="595959" w:themeColor="text1" w:themeTint="A6"/>
        </w:rPr>
        <w:lastRenderedPageBreak/>
        <w:t>Выводы</w:t>
      </w:r>
      <w:bookmarkEnd w:id="12"/>
      <w:bookmarkEnd w:id="13"/>
    </w:p>
    <w:p w14:paraId="0A5FD6DD" w14:textId="77777777" w:rsidR="009A217F" w:rsidRPr="00757A96" w:rsidRDefault="00501803">
      <w:pPr>
        <w:pStyle w:val="FirstParagraph"/>
        <w:rPr>
          <w:color w:val="595959" w:themeColor="text1" w:themeTint="A6"/>
        </w:rPr>
      </w:pPr>
      <w:r w:rsidRPr="00757A96">
        <w:rPr>
          <w:color w:val="595959" w:themeColor="text1" w:themeTint="A6"/>
        </w:rPr>
        <w:t>В ходе выполнения лабораторной работы я изучил основы программирования в оболочке ОС UNIX/Linux. Научился писать небольшие командные файлы.</w:t>
      </w:r>
    </w:p>
    <w:p w14:paraId="19C2881F" w14:textId="77777777" w:rsidR="009A217F" w:rsidRPr="00757A96" w:rsidRDefault="009A217F" w:rsidP="00757A96">
      <w:pPr>
        <w:pStyle w:val="Compact"/>
        <w:rPr>
          <w:color w:val="595959" w:themeColor="text1" w:themeTint="A6"/>
        </w:rPr>
      </w:pPr>
      <w:bookmarkStart w:id="14" w:name="refs"/>
      <w:bookmarkEnd w:id="14"/>
    </w:p>
    <w:sectPr w:rsidR="009A217F" w:rsidRPr="00757A96">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EA42" w14:textId="77777777" w:rsidR="00735E0C" w:rsidRDefault="00735E0C">
      <w:pPr>
        <w:spacing w:after="0"/>
      </w:pPr>
      <w:r>
        <w:separator/>
      </w:r>
    </w:p>
  </w:endnote>
  <w:endnote w:type="continuationSeparator" w:id="0">
    <w:p w14:paraId="16A1983F" w14:textId="77777777" w:rsidR="00735E0C" w:rsidRDefault="00735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F04F" w14:textId="77777777" w:rsidR="00735E0C" w:rsidRDefault="00735E0C">
      <w:r>
        <w:separator/>
      </w:r>
    </w:p>
  </w:footnote>
  <w:footnote w:type="continuationSeparator" w:id="0">
    <w:p w14:paraId="661F782C" w14:textId="77777777" w:rsidR="00735E0C" w:rsidRDefault="00735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E5C68BA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DF427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EFEE1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C922A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5DC856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0B8EB0D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71315DCA"/>
    <w:multiLevelType w:val="multilevel"/>
    <w:tmpl w:val="25942B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num>
  <w:num w:numId="9">
    <w:abstractNumId w:val="6"/>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3FE4"/>
    <w:rsid w:val="004E29B3"/>
    <w:rsid w:val="00501803"/>
    <w:rsid w:val="00590D07"/>
    <w:rsid w:val="00735E0C"/>
    <w:rsid w:val="00757A96"/>
    <w:rsid w:val="00784D58"/>
    <w:rsid w:val="008D6863"/>
    <w:rsid w:val="009A217F"/>
    <w:rsid w:val="00B86B75"/>
    <w:rsid w:val="00BC48D5"/>
    <w:rsid w:val="00C36279"/>
    <w:rsid w:val="00E315A3"/>
    <w:rsid w:val="00EB31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CBFD"/>
  <w15:docId w15:val="{34B14403-0A2A-492E-B48A-71DB8C70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757A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3264</Words>
  <Characters>18609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№9</vt:lpstr>
    </vt:vector>
  </TitlesOfParts>
  <Company>SPecialiST RePack</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№9</dc:title>
  <dc:creator>Цыганков Александр Романович, НПМБВ-02-20</dc:creator>
  <cp:keywords/>
  <cp:lastModifiedBy>dima sergeev</cp:lastModifiedBy>
  <cp:revision>2</cp:revision>
  <dcterms:created xsi:type="dcterms:W3CDTF">2024-06-12T19:06:00Z</dcterms:created>
  <dcterms:modified xsi:type="dcterms:W3CDTF">2024-06-12T19:06:00Z</dcterms:modified>
</cp:coreProperties>
</file>