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8D8266" w14:textId="7EC3D9A8" w:rsidR="002D787A" w:rsidRPr="00E72C09" w:rsidRDefault="00956653">
      <w:pPr>
        <w:rPr>
          <w:b/>
          <w:bCs/>
        </w:rPr>
      </w:pPr>
      <w:r w:rsidRPr="00E72C09">
        <w:rPr>
          <w:b/>
          <w:bCs/>
        </w:rPr>
        <w:t>Qualitätssicherungsphase Testabdeckung</w:t>
      </w:r>
    </w:p>
    <w:tbl>
      <w:tblPr>
        <w:tblStyle w:val="Tabellenraster"/>
        <w:tblW w:w="10456" w:type="dxa"/>
        <w:tblLayout w:type="fixed"/>
        <w:tblLook w:val="04A0" w:firstRow="1" w:lastRow="0" w:firstColumn="1" w:lastColumn="0" w:noHBand="0" w:noVBand="1"/>
      </w:tblPr>
      <w:tblGrid>
        <w:gridCol w:w="1838"/>
        <w:gridCol w:w="2126"/>
        <w:gridCol w:w="1985"/>
        <w:gridCol w:w="1559"/>
        <w:gridCol w:w="1276"/>
        <w:gridCol w:w="923"/>
        <w:gridCol w:w="749"/>
      </w:tblGrid>
      <w:tr w:rsidR="00EC3447" w14:paraId="42E90C7C" w14:textId="348C708D" w:rsidTr="00E72C09">
        <w:tc>
          <w:tcPr>
            <w:tcW w:w="1838" w:type="dxa"/>
            <w:shd w:val="clear" w:color="auto" w:fill="D9D9D9" w:themeFill="background1" w:themeFillShade="D9"/>
          </w:tcPr>
          <w:p w14:paraId="035FCF7B" w14:textId="7BAE642B" w:rsidR="00B53CF1" w:rsidRDefault="00B53CF1">
            <w:r>
              <w:t>Package</w:t>
            </w:r>
            <w:r w:rsidR="00976FB1">
              <w:t>/</w:t>
            </w:r>
            <w:r w:rsidR="00FA1C3C">
              <w:t>Bereich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24F375A1" w14:textId="4FFEF73D" w:rsidR="00B53CF1" w:rsidRDefault="00B53CF1">
            <w:r>
              <w:t>Klasse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2AF47868" w14:textId="697BC863" w:rsidR="00B53CF1" w:rsidRDefault="00B53CF1">
            <w:r>
              <w:t>Testname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2ABA6AC0" w14:textId="58696B02" w:rsidR="00B53CF1" w:rsidRDefault="00B53CF1">
            <w:r>
              <w:t>Erfolg</w:t>
            </w:r>
            <w:r w:rsidR="00DE7BB8">
              <w:t>?/</w:t>
            </w:r>
            <w:r w:rsidR="00FA1C3C">
              <w:t>#</w:t>
            </w:r>
            <w:r w:rsidR="00DE7BB8">
              <w:t>Issue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7FBBFC3A" w14:textId="7FE36BAE" w:rsidR="00B53CF1" w:rsidRDefault="00B53CF1">
            <w:r>
              <w:t>Abdeckung</w:t>
            </w:r>
          </w:p>
        </w:tc>
        <w:tc>
          <w:tcPr>
            <w:tcW w:w="923" w:type="dxa"/>
            <w:shd w:val="clear" w:color="auto" w:fill="D9D9D9" w:themeFill="background1" w:themeFillShade="D9"/>
          </w:tcPr>
          <w:p w14:paraId="69C84417" w14:textId="4CF79EC5" w:rsidR="00B53CF1" w:rsidRDefault="00B53CF1">
            <w:r>
              <w:t>Datum</w:t>
            </w:r>
          </w:p>
        </w:tc>
        <w:tc>
          <w:tcPr>
            <w:tcW w:w="749" w:type="dxa"/>
            <w:shd w:val="clear" w:color="auto" w:fill="D9D9D9" w:themeFill="background1" w:themeFillShade="D9"/>
          </w:tcPr>
          <w:p w14:paraId="0AC6ABF7" w14:textId="5FDD66FB" w:rsidR="00B53CF1" w:rsidRDefault="00B53CF1">
            <w:r>
              <w:t>Name</w:t>
            </w:r>
          </w:p>
        </w:tc>
      </w:tr>
      <w:tr w:rsidR="00EC3447" w14:paraId="226DF423" w14:textId="02BFD4F0" w:rsidTr="006F671D">
        <w:tc>
          <w:tcPr>
            <w:tcW w:w="1838" w:type="dxa"/>
            <w:shd w:val="clear" w:color="auto" w:fill="FBE4D5" w:themeFill="accent2" w:themeFillTint="33"/>
          </w:tcPr>
          <w:p w14:paraId="6915E512" w14:textId="7D74E68C" w:rsidR="00B53CF1" w:rsidRDefault="00F2076A">
            <w:r>
              <w:t>M</w:t>
            </w:r>
            <w:r w:rsidR="00E24BBB">
              <w:t>odell</w:t>
            </w:r>
          </w:p>
        </w:tc>
        <w:tc>
          <w:tcPr>
            <w:tcW w:w="2126" w:type="dxa"/>
          </w:tcPr>
          <w:p w14:paraId="0190BAA1" w14:textId="3874EA88" w:rsidR="00B53CF1" w:rsidRDefault="00E24BBB">
            <w:r>
              <w:t>Fassade</w:t>
            </w:r>
          </w:p>
        </w:tc>
        <w:tc>
          <w:tcPr>
            <w:tcW w:w="1985" w:type="dxa"/>
          </w:tcPr>
          <w:p w14:paraId="28547434" w14:textId="77777777" w:rsidR="00B53CF1" w:rsidRDefault="00B53CF1"/>
        </w:tc>
        <w:tc>
          <w:tcPr>
            <w:tcW w:w="1559" w:type="dxa"/>
          </w:tcPr>
          <w:p w14:paraId="64346C4F" w14:textId="77777777" w:rsidR="00B53CF1" w:rsidRDefault="00B53CF1"/>
        </w:tc>
        <w:tc>
          <w:tcPr>
            <w:tcW w:w="1276" w:type="dxa"/>
          </w:tcPr>
          <w:p w14:paraId="4AFAADD5" w14:textId="4C9DFE5F" w:rsidR="00B53CF1" w:rsidRDefault="00B53CF1"/>
        </w:tc>
        <w:tc>
          <w:tcPr>
            <w:tcW w:w="923" w:type="dxa"/>
          </w:tcPr>
          <w:p w14:paraId="0DEB998A" w14:textId="7BD152B6" w:rsidR="00B53CF1" w:rsidRDefault="00B53CF1"/>
        </w:tc>
        <w:tc>
          <w:tcPr>
            <w:tcW w:w="749" w:type="dxa"/>
          </w:tcPr>
          <w:p w14:paraId="1458A321" w14:textId="77777777" w:rsidR="00B53CF1" w:rsidRDefault="00B53CF1"/>
        </w:tc>
      </w:tr>
      <w:tr w:rsidR="00F91661" w14:paraId="631D3383" w14:textId="2776D55A" w:rsidTr="006F671D">
        <w:tc>
          <w:tcPr>
            <w:tcW w:w="1838" w:type="dxa"/>
            <w:vMerge w:val="restart"/>
            <w:shd w:val="clear" w:color="auto" w:fill="FBE4D5" w:themeFill="accent2" w:themeFillTint="33"/>
          </w:tcPr>
          <w:p w14:paraId="4965BA65" w14:textId="7796FAA7" w:rsidR="00E736E3" w:rsidRDefault="00F2076A">
            <w:r>
              <w:t>M</w:t>
            </w:r>
            <w:r w:rsidR="00E736E3">
              <w:t>odell.formel</w:t>
            </w:r>
          </w:p>
        </w:tc>
        <w:tc>
          <w:tcPr>
            <w:tcW w:w="2126" w:type="dxa"/>
          </w:tcPr>
          <w:p w14:paraId="6F3BB49C" w14:textId="648B2704" w:rsidR="00E736E3" w:rsidRDefault="00E736E3">
            <w:r>
              <w:t>Atom</w:t>
            </w:r>
          </w:p>
        </w:tc>
        <w:tc>
          <w:tcPr>
            <w:tcW w:w="1985" w:type="dxa"/>
          </w:tcPr>
          <w:p w14:paraId="608CB2F7" w14:textId="77777777" w:rsidR="00E736E3" w:rsidRDefault="00E736E3"/>
        </w:tc>
        <w:tc>
          <w:tcPr>
            <w:tcW w:w="1559" w:type="dxa"/>
          </w:tcPr>
          <w:p w14:paraId="14DB9C41" w14:textId="77777777" w:rsidR="00E736E3" w:rsidRDefault="00E736E3"/>
        </w:tc>
        <w:tc>
          <w:tcPr>
            <w:tcW w:w="1276" w:type="dxa"/>
          </w:tcPr>
          <w:p w14:paraId="10BA95F5" w14:textId="4A2BFED2" w:rsidR="00E736E3" w:rsidRDefault="00E736E3"/>
        </w:tc>
        <w:tc>
          <w:tcPr>
            <w:tcW w:w="923" w:type="dxa"/>
          </w:tcPr>
          <w:p w14:paraId="6117A4E1" w14:textId="63779AB9" w:rsidR="00E736E3" w:rsidRDefault="00E736E3"/>
        </w:tc>
        <w:tc>
          <w:tcPr>
            <w:tcW w:w="749" w:type="dxa"/>
          </w:tcPr>
          <w:p w14:paraId="14E39632" w14:textId="77777777" w:rsidR="00E736E3" w:rsidRDefault="00E736E3"/>
        </w:tc>
      </w:tr>
      <w:tr w:rsidR="00F91661" w14:paraId="2E1B7583" w14:textId="7A05ADFD" w:rsidTr="006F671D">
        <w:tc>
          <w:tcPr>
            <w:tcW w:w="1838" w:type="dxa"/>
            <w:vMerge/>
            <w:shd w:val="clear" w:color="auto" w:fill="FBE4D5" w:themeFill="accent2" w:themeFillTint="33"/>
          </w:tcPr>
          <w:p w14:paraId="1FCD4796" w14:textId="77777777" w:rsidR="00E736E3" w:rsidRDefault="00E736E3"/>
        </w:tc>
        <w:tc>
          <w:tcPr>
            <w:tcW w:w="2126" w:type="dxa"/>
          </w:tcPr>
          <w:p w14:paraId="724E1861" w14:textId="558A5D1B" w:rsidR="00E736E3" w:rsidRDefault="00E736E3">
            <w:r>
              <w:t>Konnektor</w:t>
            </w:r>
            <w:r w:rsidR="002738EA">
              <w:t xml:space="preserve"> </w:t>
            </w:r>
            <w:r>
              <w:t>+</w:t>
            </w:r>
            <w:r w:rsidR="002738EA">
              <w:t xml:space="preserve"> </w:t>
            </w:r>
            <w:r>
              <w:t>Unterklassen</w:t>
            </w:r>
          </w:p>
        </w:tc>
        <w:tc>
          <w:tcPr>
            <w:tcW w:w="1985" w:type="dxa"/>
          </w:tcPr>
          <w:p w14:paraId="390A41BE" w14:textId="77777777" w:rsidR="00E736E3" w:rsidRDefault="00E736E3"/>
        </w:tc>
        <w:tc>
          <w:tcPr>
            <w:tcW w:w="1559" w:type="dxa"/>
          </w:tcPr>
          <w:p w14:paraId="2C4F1BC6" w14:textId="77777777" w:rsidR="00E736E3" w:rsidRDefault="00E736E3"/>
        </w:tc>
        <w:tc>
          <w:tcPr>
            <w:tcW w:w="1276" w:type="dxa"/>
          </w:tcPr>
          <w:p w14:paraId="5988DD47" w14:textId="4806148C" w:rsidR="00E736E3" w:rsidRDefault="00E736E3"/>
        </w:tc>
        <w:tc>
          <w:tcPr>
            <w:tcW w:w="923" w:type="dxa"/>
          </w:tcPr>
          <w:p w14:paraId="729DE307" w14:textId="4B65C174" w:rsidR="00E736E3" w:rsidRDefault="00E736E3"/>
        </w:tc>
        <w:tc>
          <w:tcPr>
            <w:tcW w:w="749" w:type="dxa"/>
          </w:tcPr>
          <w:p w14:paraId="46F0BB18" w14:textId="77777777" w:rsidR="00E736E3" w:rsidRDefault="00E736E3"/>
        </w:tc>
      </w:tr>
      <w:tr w:rsidR="00F91661" w14:paraId="17225FFA" w14:textId="1C466F0C" w:rsidTr="006F671D">
        <w:tc>
          <w:tcPr>
            <w:tcW w:w="1838" w:type="dxa"/>
            <w:vMerge/>
            <w:shd w:val="clear" w:color="auto" w:fill="FBE4D5" w:themeFill="accent2" w:themeFillTint="33"/>
          </w:tcPr>
          <w:p w14:paraId="2F3368C6" w14:textId="77777777" w:rsidR="00E736E3" w:rsidRDefault="00E736E3"/>
        </w:tc>
        <w:tc>
          <w:tcPr>
            <w:tcW w:w="2126" w:type="dxa"/>
          </w:tcPr>
          <w:p w14:paraId="6E77E0B4" w14:textId="6E6345B4" w:rsidR="00E736E3" w:rsidRDefault="00E736E3">
            <w:r>
              <w:t>Bikonnektor</w:t>
            </w:r>
            <w:r w:rsidR="002738EA">
              <w:t xml:space="preserve"> </w:t>
            </w:r>
            <w:r>
              <w:t>+</w:t>
            </w:r>
            <w:r w:rsidR="002738EA">
              <w:t xml:space="preserve"> </w:t>
            </w:r>
            <w:r>
              <w:t>Unterklassen</w:t>
            </w:r>
          </w:p>
        </w:tc>
        <w:tc>
          <w:tcPr>
            <w:tcW w:w="1985" w:type="dxa"/>
          </w:tcPr>
          <w:p w14:paraId="07F4497D" w14:textId="77777777" w:rsidR="00E736E3" w:rsidRDefault="00E736E3"/>
        </w:tc>
        <w:tc>
          <w:tcPr>
            <w:tcW w:w="1559" w:type="dxa"/>
          </w:tcPr>
          <w:p w14:paraId="1AFF0DF0" w14:textId="77777777" w:rsidR="00E736E3" w:rsidRDefault="00E736E3"/>
        </w:tc>
        <w:tc>
          <w:tcPr>
            <w:tcW w:w="1276" w:type="dxa"/>
          </w:tcPr>
          <w:p w14:paraId="41B3E9B2" w14:textId="71E93765" w:rsidR="00E736E3" w:rsidRDefault="00E736E3"/>
        </w:tc>
        <w:tc>
          <w:tcPr>
            <w:tcW w:w="923" w:type="dxa"/>
          </w:tcPr>
          <w:p w14:paraId="2E192EBA" w14:textId="41A7F9FF" w:rsidR="00E736E3" w:rsidRDefault="00E736E3"/>
        </w:tc>
        <w:tc>
          <w:tcPr>
            <w:tcW w:w="749" w:type="dxa"/>
          </w:tcPr>
          <w:p w14:paraId="551EE557" w14:textId="77777777" w:rsidR="00E736E3" w:rsidRDefault="00E736E3"/>
        </w:tc>
      </w:tr>
      <w:tr w:rsidR="00F91661" w14:paraId="32225E7C" w14:textId="1D512D79" w:rsidTr="006F671D">
        <w:tc>
          <w:tcPr>
            <w:tcW w:w="1838" w:type="dxa"/>
            <w:vMerge w:val="restart"/>
            <w:shd w:val="clear" w:color="auto" w:fill="FBE4D5" w:themeFill="accent2" w:themeFillTint="33"/>
          </w:tcPr>
          <w:p w14:paraId="63AD79AD" w14:textId="2B9C5C32" w:rsidR="00391241" w:rsidRDefault="00391241">
            <w:r>
              <w:t>Modell.raetsel</w:t>
            </w:r>
          </w:p>
        </w:tc>
        <w:tc>
          <w:tcPr>
            <w:tcW w:w="2126" w:type="dxa"/>
          </w:tcPr>
          <w:p w14:paraId="1CC8BB76" w14:textId="5BFEDB33" w:rsidR="00391241" w:rsidRDefault="00391241">
            <w:r>
              <w:t>Memento</w:t>
            </w:r>
          </w:p>
        </w:tc>
        <w:tc>
          <w:tcPr>
            <w:tcW w:w="1985" w:type="dxa"/>
          </w:tcPr>
          <w:p w14:paraId="5BCC55D6" w14:textId="77777777" w:rsidR="00391241" w:rsidRDefault="00391241"/>
        </w:tc>
        <w:tc>
          <w:tcPr>
            <w:tcW w:w="1559" w:type="dxa"/>
          </w:tcPr>
          <w:p w14:paraId="677FBBB4" w14:textId="77777777" w:rsidR="00391241" w:rsidRDefault="00391241"/>
        </w:tc>
        <w:tc>
          <w:tcPr>
            <w:tcW w:w="1276" w:type="dxa"/>
          </w:tcPr>
          <w:p w14:paraId="4905E6E1" w14:textId="45C6678F" w:rsidR="00391241" w:rsidRDefault="00391241"/>
        </w:tc>
        <w:tc>
          <w:tcPr>
            <w:tcW w:w="923" w:type="dxa"/>
          </w:tcPr>
          <w:p w14:paraId="02773469" w14:textId="671CB27E" w:rsidR="00391241" w:rsidRDefault="00391241"/>
        </w:tc>
        <w:tc>
          <w:tcPr>
            <w:tcW w:w="749" w:type="dxa"/>
          </w:tcPr>
          <w:p w14:paraId="4E4A3FE4" w14:textId="77777777" w:rsidR="00391241" w:rsidRDefault="00391241"/>
        </w:tc>
      </w:tr>
      <w:tr w:rsidR="00F91661" w14:paraId="165780A7" w14:textId="1181EBDE" w:rsidTr="006F671D">
        <w:tc>
          <w:tcPr>
            <w:tcW w:w="1838" w:type="dxa"/>
            <w:vMerge/>
            <w:shd w:val="clear" w:color="auto" w:fill="FBE4D5" w:themeFill="accent2" w:themeFillTint="33"/>
          </w:tcPr>
          <w:p w14:paraId="5AEFC9A5" w14:textId="77777777" w:rsidR="00391241" w:rsidRDefault="00391241"/>
        </w:tc>
        <w:tc>
          <w:tcPr>
            <w:tcW w:w="2126" w:type="dxa"/>
          </w:tcPr>
          <w:p w14:paraId="6B8F99AE" w14:textId="7423E4C2" w:rsidR="00391241" w:rsidRDefault="00391241">
            <w:r>
              <w:t>Raetsel</w:t>
            </w:r>
          </w:p>
        </w:tc>
        <w:tc>
          <w:tcPr>
            <w:tcW w:w="1985" w:type="dxa"/>
          </w:tcPr>
          <w:p w14:paraId="7F07A8DC" w14:textId="77777777" w:rsidR="00391241" w:rsidRDefault="00391241"/>
        </w:tc>
        <w:tc>
          <w:tcPr>
            <w:tcW w:w="1559" w:type="dxa"/>
          </w:tcPr>
          <w:p w14:paraId="79884876" w14:textId="77777777" w:rsidR="00391241" w:rsidRDefault="00391241"/>
        </w:tc>
        <w:tc>
          <w:tcPr>
            <w:tcW w:w="1276" w:type="dxa"/>
          </w:tcPr>
          <w:p w14:paraId="63E5FB7A" w14:textId="2A50D1AB" w:rsidR="00391241" w:rsidRDefault="00391241"/>
        </w:tc>
        <w:tc>
          <w:tcPr>
            <w:tcW w:w="923" w:type="dxa"/>
          </w:tcPr>
          <w:p w14:paraId="08ED6565" w14:textId="1FA0FB3A" w:rsidR="00391241" w:rsidRDefault="00391241"/>
        </w:tc>
        <w:tc>
          <w:tcPr>
            <w:tcW w:w="749" w:type="dxa"/>
          </w:tcPr>
          <w:p w14:paraId="4042558D" w14:textId="77777777" w:rsidR="00391241" w:rsidRDefault="00391241"/>
        </w:tc>
      </w:tr>
      <w:tr w:rsidR="00F91661" w14:paraId="0320EEF5" w14:textId="4BD8DB03" w:rsidTr="006F671D">
        <w:tc>
          <w:tcPr>
            <w:tcW w:w="1838" w:type="dxa"/>
            <w:vMerge/>
            <w:shd w:val="clear" w:color="auto" w:fill="FBE4D5" w:themeFill="accent2" w:themeFillTint="33"/>
          </w:tcPr>
          <w:p w14:paraId="72388C36" w14:textId="77777777" w:rsidR="00391241" w:rsidRDefault="00391241"/>
        </w:tc>
        <w:tc>
          <w:tcPr>
            <w:tcW w:w="2126" w:type="dxa"/>
          </w:tcPr>
          <w:p w14:paraId="35EF398C" w14:textId="4A8A0C95" w:rsidR="00391241" w:rsidRDefault="00391241">
            <w:r>
              <w:t>Raetselinterpret</w:t>
            </w:r>
          </w:p>
        </w:tc>
        <w:tc>
          <w:tcPr>
            <w:tcW w:w="1985" w:type="dxa"/>
          </w:tcPr>
          <w:p w14:paraId="357F7026" w14:textId="77777777" w:rsidR="00391241" w:rsidRDefault="00391241"/>
        </w:tc>
        <w:tc>
          <w:tcPr>
            <w:tcW w:w="1559" w:type="dxa"/>
          </w:tcPr>
          <w:p w14:paraId="4388A899" w14:textId="77777777" w:rsidR="00391241" w:rsidRDefault="00391241"/>
        </w:tc>
        <w:tc>
          <w:tcPr>
            <w:tcW w:w="1276" w:type="dxa"/>
          </w:tcPr>
          <w:p w14:paraId="74FE35CC" w14:textId="7C50D1AC" w:rsidR="00391241" w:rsidRDefault="00391241"/>
        </w:tc>
        <w:tc>
          <w:tcPr>
            <w:tcW w:w="923" w:type="dxa"/>
          </w:tcPr>
          <w:p w14:paraId="5762C4B3" w14:textId="1233F661" w:rsidR="00391241" w:rsidRDefault="00391241"/>
        </w:tc>
        <w:tc>
          <w:tcPr>
            <w:tcW w:w="749" w:type="dxa"/>
          </w:tcPr>
          <w:p w14:paraId="5956E54B" w14:textId="77777777" w:rsidR="00391241" w:rsidRDefault="00391241"/>
        </w:tc>
      </w:tr>
      <w:tr w:rsidR="009A6633" w14:paraId="31941A1C" w14:textId="77777777" w:rsidTr="006F671D">
        <w:tc>
          <w:tcPr>
            <w:tcW w:w="1838" w:type="dxa"/>
            <w:vMerge w:val="restart"/>
            <w:shd w:val="clear" w:color="auto" w:fill="FBE4D5" w:themeFill="accent2" w:themeFillTint="33"/>
          </w:tcPr>
          <w:p w14:paraId="48E262A5" w14:textId="549B4803" w:rsidR="009A6633" w:rsidRDefault="009A6633">
            <w:r>
              <w:t>Modell.tabelle</w:t>
            </w:r>
          </w:p>
        </w:tc>
        <w:tc>
          <w:tcPr>
            <w:tcW w:w="2126" w:type="dxa"/>
          </w:tcPr>
          <w:p w14:paraId="2FEF3A12" w14:textId="5C513993" w:rsidR="009A6633" w:rsidRDefault="009A6633">
            <w:r>
              <w:t>Formelzelle</w:t>
            </w:r>
          </w:p>
        </w:tc>
        <w:tc>
          <w:tcPr>
            <w:tcW w:w="1985" w:type="dxa"/>
          </w:tcPr>
          <w:p w14:paraId="07938E1F" w14:textId="77777777" w:rsidR="009A6633" w:rsidRDefault="009A6633"/>
        </w:tc>
        <w:tc>
          <w:tcPr>
            <w:tcW w:w="1559" w:type="dxa"/>
          </w:tcPr>
          <w:p w14:paraId="42BFFCF9" w14:textId="77777777" w:rsidR="009A6633" w:rsidRDefault="009A6633"/>
        </w:tc>
        <w:tc>
          <w:tcPr>
            <w:tcW w:w="1276" w:type="dxa"/>
          </w:tcPr>
          <w:p w14:paraId="5A58C1C2" w14:textId="77777777" w:rsidR="009A6633" w:rsidRDefault="009A6633"/>
        </w:tc>
        <w:tc>
          <w:tcPr>
            <w:tcW w:w="923" w:type="dxa"/>
          </w:tcPr>
          <w:p w14:paraId="1A0E1F7F" w14:textId="77777777" w:rsidR="009A6633" w:rsidRDefault="009A6633"/>
        </w:tc>
        <w:tc>
          <w:tcPr>
            <w:tcW w:w="749" w:type="dxa"/>
          </w:tcPr>
          <w:p w14:paraId="2ADB13D2" w14:textId="77777777" w:rsidR="009A6633" w:rsidRDefault="009A6633"/>
        </w:tc>
      </w:tr>
      <w:tr w:rsidR="009A6633" w14:paraId="469934D6" w14:textId="77777777" w:rsidTr="006F671D">
        <w:tc>
          <w:tcPr>
            <w:tcW w:w="1838" w:type="dxa"/>
            <w:vMerge/>
            <w:shd w:val="clear" w:color="auto" w:fill="FBE4D5" w:themeFill="accent2" w:themeFillTint="33"/>
          </w:tcPr>
          <w:p w14:paraId="21B3E9E1" w14:textId="77777777" w:rsidR="009A6633" w:rsidRDefault="009A6633"/>
        </w:tc>
        <w:tc>
          <w:tcPr>
            <w:tcW w:w="2126" w:type="dxa"/>
          </w:tcPr>
          <w:p w14:paraId="0E2024F9" w14:textId="454A8A48" w:rsidR="009A6633" w:rsidRDefault="009A6633">
            <w:r>
              <w:t>Tabelle</w:t>
            </w:r>
          </w:p>
        </w:tc>
        <w:tc>
          <w:tcPr>
            <w:tcW w:w="1985" w:type="dxa"/>
          </w:tcPr>
          <w:p w14:paraId="02371BD5" w14:textId="77777777" w:rsidR="009A6633" w:rsidRDefault="009A6633"/>
        </w:tc>
        <w:tc>
          <w:tcPr>
            <w:tcW w:w="1559" w:type="dxa"/>
          </w:tcPr>
          <w:p w14:paraId="173376C6" w14:textId="77777777" w:rsidR="009A6633" w:rsidRDefault="009A6633"/>
        </w:tc>
        <w:tc>
          <w:tcPr>
            <w:tcW w:w="1276" w:type="dxa"/>
          </w:tcPr>
          <w:p w14:paraId="2C604CD8" w14:textId="77777777" w:rsidR="009A6633" w:rsidRDefault="009A6633"/>
        </w:tc>
        <w:tc>
          <w:tcPr>
            <w:tcW w:w="923" w:type="dxa"/>
          </w:tcPr>
          <w:p w14:paraId="0570CCD2" w14:textId="77777777" w:rsidR="009A6633" w:rsidRDefault="009A6633"/>
        </w:tc>
        <w:tc>
          <w:tcPr>
            <w:tcW w:w="749" w:type="dxa"/>
          </w:tcPr>
          <w:p w14:paraId="536E394E" w14:textId="77777777" w:rsidR="009A6633" w:rsidRDefault="009A6633"/>
        </w:tc>
      </w:tr>
      <w:tr w:rsidR="009A6633" w14:paraId="167300F1" w14:textId="77777777" w:rsidTr="006F671D">
        <w:tc>
          <w:tcPr>
            <w:tcW w:w="1838" w:type="dxa"/>
            <w:vMerge/>
            <w:shd w:val="clear" w:color="auto" w:fill="FBE4D5" w:themeFill="accent2" w:themeFillTint="33"/>
          </w:tcPr>
          <w:p w14:paraId="3851B1E7" w14:textId="77777777" w:rsidR="009A6633" w:rsidRDefault="009A6633"/>
        </w:tc>
        <w:tc>
          <w:tcPr>
            <w:tcW w:w="2126" w:type="dxa"/>
          </w:tcPr>
          <w:p w14:paraId="3122AF1B" w14:textId="73F80200" w:rsidR="009A6633" w:rsidRDefault="009A6633">
            <w:r>
              <w:t>Wahrheitswertzelle</w:t>
            </w:r>
          </w:p>
        </w:tc>
        <w:tc>
          <w:tcPr>
            <w:tcW w:w="1985" w:type="dxa"/>
          </w:tcPr>
          <w:p w14:paraId="1AA45D87" w14:textId="77777777" w:rsidR="009A6633" w:rsidRDefault="009A6633"/>
        </w:tc>
        <w:tc>
          <w:tcPr>
            <w:tcW w:w="1559" w:type="dxa"/>
          </w:tcPr>
          <w:p w14:paraId="2EA4B8CB" w14:textId="77777777" w:rsidR="009A6633" w:rsidRDefault="009A6633"/>
        </w:tc>
        <w:tc>
          <w:tcPr>
            <w:tcW w:w="1276" w:type="dxa"/>
          </w:tcPr>
          <w:p w14:paraId="005218CB" w14:textId="77777777" w:rsidR="009A6633" w:rsidRDefault="009A6633"/>
        </w:tc>
        <w:tc>
          <w:tcPr>
            <w:tcW w:w="923" w:type="dxa"/>
          </w:tcPr>
          <w:p w14:paraId="688DDD70" w14:textId="77777777" w:rsidR="009A6633" w:rsidRDefault="009A6633"/>
        </w:tc>
        <w:tc>
          <w:tcPr>
            <w:tcW w:w="749" w:type="dxa"/>
          </w:tcPr>
          <w:p w14:paraId="25750CA6" w14:textId="77777777" w:rsidR="009A6633" w:rsidRDefault="009A6633"/>
        </w:tc>
      </w:tr>
      <w:tr w:rsidR="009A6633" w14:paraId="2BA232AB" w14:textId="77777777" w:rsidTr="006F671D">
        <w:tc>
          <w:tcPr>
            <w:tcW w:w="1838" w:type="dxa"/>
            <w:vMerge/>
            <w:shd w:val="clear" w:color="auto" w:fill="FBE4D5" w:themeFill="accent2" w:themeFillTint="33"/>
          </w:tcPr>
          <w:p w14:paraId="6645E0E8" w14:textId="77777777" w:rsidR="009A6633" w:rsidRDefault="009A6633"/>
        </w:tc>
        <w:tc>
          <w:tcPr>
            <w:tcW w:w="2126" w:type="dxa"/>
          </w:tcPr>
          <w:p w14:paraId="21D21234" w14:textId="71A80866" w:rsidR="009A6633" w:rsidRDefault="009A6633">
            <w:r>
              <w:t>Zelle</w:t>
            </w:r>
          </w:p>
        </w:tc>
        <w:tc>
          <w:tcPr>
            <w:tcW w:w="1985" w:type="dxa"/>
          </w:tcPr>
          <w:p w14:paraId="13111A47" w14:textId="77777777" w:rsidR="009A6633" w:rsidRDefault="009A6633"/>
        </w:tc>
        <w:tc>
          <w:tcPr>
            <w:tcW w:w="1559" w:type="dxa"/>
          </w:tcPr>
          <w:p w14:paraId="1229D0EA" w14:textId="77777777" w:rsidR="009A6633" w:rsidRDefault="009A6633"/>
        </w:tc>
        <w:tc>
          <w:tcPr>
            <w:tcW w:w="1276" w:type="dxa"/>
          </w:tcPr>
          <w:p w14:paraId="6940608B" w14:textId="77777777" w:rsidR="009A6633" w:rsidRDefault="009A6633"/>
        </w:tc>
        <w:tc>
          <w:tcPr>
            <w:tcW w:w="923" w:type="dxa"/>
          </w:tcPr>
          <w:p w14:paraId="65C4B5E5" w14:textId="77777777" w:rsidR="009A6633" w:rsidRDefault="009A6633"/>
        </w:tc>
        <w:tc>
          <w:tcPr>
            <w:tcW w:w="749" w:type="dxa"/>
          </w:tcPr>
          <w:p w14:paraId="468306A1" w14:textId="77777777" w:rsidR="009A6633" w:rsidRDefault="009A6633"/>
        </w:tc>
      </w:tr>
      <w:tr w:rsidR="0030301F" w14:paraId="1ABC3B83" w14:textId="77777777" w:rsidTr="006F671D">
        <w:tc>
          <w:tcPr>
            <w:tcW w:w="1838" w:type="dxa"/>
            <w:vMerge w:val="restart"/>
            <w:shd w:val="clear" w:color="auto" w:fill="E2EFD9" w:themeFill="accent6" w:themeFillTint="33"/>
          </w:tcPr>
          <w:p w14:paraId="11969018" w14:textId="18531554" w:rsidR="0030301F" w:rsidRDefault="0030301F">
            <w:r>
              <w:t>Praesentation (Fenster</w:t>
            </w:r>
            <w:r w:rsidR="00FA1C3C">
              <w:t>-</w:t>
            </w:r>
            <w:r>
              <w:t>verwaltung)</w:t>
            </w:r>
          </w:p>
        </w:tc>
        <w:tc>
          <w:tcPr>
            <w:tcW w:w="2126" w:type="dxa"/>
          </w:tcPr>
          <w:p w14:paraId="5822A51C" w14:textId="3AB14AB7" w:rsidR="0030301F" w:rsidRDefault="0030301F">
            <w:r>
              <w:t>Fensterverwaltung</w:t>
            </w:r>
          </w:p>
        </w:tc>
        <w:tc>
          <w:tcPr>
            <w:tcW w:w="1985" w:type="dxa"/>
          </w:tcPr>
          <w:p w14:paraId="44250C72" w14:textId="77777777" w:rsidR="0030301F" w:rsidRDefault="0030301F"/>
        </w:tc>
        <w:tc>
          <w:tcPr>
            <w:tcW w:w="1559" w:type="dxa"/>
          </w:tcPr>
          <w:p w14:paraId="5C5B531F" w14:textId="77777777" w:rsidR="0030301F" w:rsidRDefault="0030301F"/>
        </w:tc>
        <w:tc>
          <w:tcPr>
            <w:tcW w:w="1276" w:type="dxa"/>
          </w:tcPr>
          <w:p w14:paraId="3690A0B5" w14:textId="77777777" w:rsidR="0030301F" w:rsidRDefault="0030301F"/>
        </w:tc>
        <w:tc>
          <w:tcPr>
            <w:tcW w:w="923" w:type="dxa"/>
          </w:tcPr>
          <w:p w14:paraId="65720E6D" w14:textId="77777777" w:rsidR="0030301F" w:rsidRDefault="0030301F"/>
        </w:tc>
        <w:tc>
          <w:tcPr>
            <w:tcW w:w="749" w:type="dxa"/>
          </w:tcPr>
          <w:p w14:paraId="63A06129" w14:textId="77777777" w:rsidR="0030301F" w:rsidRDefault="0030301F"/>
        </w:tc>
      </w:tr>
      <w:tr w:rsidR="0030301F" w14:paraId="7DFA6A6B" w14:textId="77777777" w:rsidTr="006F671D">
        <w:tc>
          <w:tcPr>
            <w:tcW w:w="1838" w:type="dxa"/>
            <w:vMerge/>
            <w:shd w:val="clear" w:color="auto" w:fill="E2EFD9" w:themeFill="accent6" w:themeFillTint="33"/>
          </w:tcPr>
          <w:p w14:paraId="50184444" w14:textId="77777777" w:rsidR="0030301F" w:rsidRDefault="0030301F"/>
        </w:tc>
        <w:tc>
          <w:tcPr>
            <w:tcW w:w="2126" w:type="dxa"/>
          </w:tcPr>
          <w:p w14:paraId="4DFFBA0C" w14:textId="4E595EA5" w:rsidR="0030301F" w:rsidRDefault="0030301F">
            <w:r>
              <w:t>Hauptmenue</w:t>
            </w:r>
          </w:p>
        </w:tc>
        <w:tc>
          <w:tcPr>
            <w:tcW w:w="1985" w:type="dxa"/>
          </w:tcPr>
          <w:p w14:paraId="669133ED" w14:textId="77777777" w:rsidR="0030301F" w:rsidRDefault="0030301F"/>
        </w:tc>
        <w:tc>
          <w:tcPr>
            <w:tcW w:w="1559" w:type="dxa"/>
          </w:tcPr>
          <w:p w14:paraId="6B81F592" w14:textId="77777777" w:rsidR="0030301F" w:rsidRDefault="0030301F"/>
        </w:tc>
        <w:tc>
          <w:tcPr>
            <w:tcW w:w="1276" w:type="dxa"/>
          </w:tcPr>
          <w:p w14:paraId="73B6C025" w14:textId="77777777" w:rsidR="0030301F" w:rsidRDefault="0030301F"/>
        </w:tc>
        <w:tc>
          <w:tcPr>
            <w:tcW w:w="923" w:type="dxa"/>
          </w:tcPr>
          <w:p w14:paraId="44F6510A" w14:textId="77777777" w:rsidR="0030301F" w:rsidRDefault="0030301F"/>
        </w:tc>
        <w:tc>
          <w:tcPr>
            <w:tcW w:w="749" w:type="dxa"/>
          </w:tcPr>
          <w:p w14:paraId="388FC161" w14:textId="77777777" w:rsidR="0030301F" w:rsidRDefault="0030301F"/>
        </w:tc>
      </w:tr>
      <w:tr w:rsidR="0030301F" w14:paraId="6912EDFD" w14:textId="77777777" w:rsidTr="006F671D">
        <w:tc>
          <w:tcPr>
            <w:tcW w:w="1838" w:type="dxa"/>
            <w:vMerge/>
            <w:shd w:val="clear" w:color="auto" w:fill="E2EFD9" w:themeFill="accent6" w:themeFillTint="33"/>
          </w:tcPr>
          <w:p w14:paraId="71CF8595" w14:textId="77777777" w:rsidR="0030301F" w:rsidRDefault="0030301F"/>
        </w:tc>
        <w:tc>
          <w:tcPr>
            <w:tcW w:w="2126" w:type="dxa"/>
          </w:tcPr>
          <w:p w14:paraId="414495F9" w14:textId="273AB32B" w:rsidR="0030301F" w:rsidRDefault="0030301F">
            <w:r>
              <w:t>Raetselwahl</w:t>
            </w:r>
          </w:p>
        </w:tc>
        <w:tc>
          <w:tcPr>
            <w:tcW w:w="1985" w:type="dxa"/>
          </w:tcPr>
          <w:p w14:paraId="7F3A3A35" w14:textId="77777777" w:rsidR="0030301F" w:rsidRDefault="0030301F"/>
        </w:tc>
        <w:tc>
          <w:tcPr>
            <w:tcW w:w="1559" w:type="dxa"/>
          </w:tcPr>
          <w:p w14:paraId="77D811C4" w14:textId="77777777" w:rsidR="0030301F" w:rsidRDefault="0030301F"/>
        </w:tc>
        <w:tc>
          <w:tcPr>
            <w:tcW w:w="1276" w:type="dxa"/>
          </w:tcPr>
          <w:p w14:paraId="372E78A0" w14:textId="77777777" w:rsidR="0030301F" w:rsidRDefault="0030301F"/>
        </w:tc>
        <w:tc>
          <w:tcPr>
            <w:tcW w:w="923" w:type="dxa"/>
          </w:tcPr>
          <w:p w14:paraId="0CD665AC" w14:textId="77777777" w:rsidR="0030301F" w:rsidRDefault="0030301F"/>
        </w:tc>
        <w:tc>
          <w:tcPr>
            <w:tcW w:w="749" w:type="dxa"/>
          </w:tcPr>
          <w:p w14:paraId="18073F45" w14:textId="77777777" w:rsidR="0030301F" w:rsidRDefault="0030301F"/>
        </w:tc>
      </w:tr>
      <w:tr w:rsidR="0030301F" w14:paraId="5A06F87C" w14:textId="77777777" w:rsidTr="006F671D">
        <w:tc>
          <w:tcPr>
            <w:tcW w:w="1838" w:type="dxa"/>
            <w:vMerge/>
            <w:shd w:val="clear" w:color="auto" w:fill="E2EFD9" w:themeFill="accent6" w:themeFillTint="33"/>
          </w:tcPr>
          <w:p w14:paraId="77E2B37F" w14:textId="77777777" w:rsidR="0030301F" w:rsidRDefault="0030301F"/>
        </w:tc>
        <w:tc>
          <w:tcPr>
            <w:tcW w:w="2126" w:type="dxa"/>
          </w:tcPr>
          <w:p w14:paraId="4F0D0E4A" w14:textId="6D424E0D" w:rsidR="0030301F" w:rsidRDefault="0030301F">
            <w:r>
              <w:t>Abschlussfenster</w:t>
            </w:r>
          </w:p>
        </w:tc>
        <w:tc>
          <w:tcPr>
            <w:tcW w:w="1985" w:type="dxa"/>
          </w:tcPr>
          <w:p w14:paraId="42EA102A" w14:textId="77777777" w:rsidR="0030301F" w:rsidRDefault="0030301F"/>
        </w:tc>
        <w:tc>
          <w:tcPr>
            <w:tcW w:w="1559" w:type="dxa"/>
          </w:tcPr>
          <w:p w14:paraId="287AE896" w14:textId="77777777" w:rsidR="0030301F" w:rsidRDefault="0030301F"/>
        </w:tc>
        <w:tc>
          <w:tcPr>
            <w:tcW w:w="1276" w:type="dxa"/>
          </w:tcPr>
          <w:p w14:paraId="0E39875B" w14:textId="77777777" w:rsidR="0030301F" w:rsidRDefault="0030301F"/>
        </w:tc>
        <w:tc>
          <w:tcPr>
            <w:tcW w:w="923" w:type="dxa"/>
          </w:tcPr>
          <w:p w14:paraId="500A5EC3" w14:textId="77777777" w:rsidR="0030301F" w:rsidRDefault="0030301F"/>
        </w:tc>
        <w:tc>
          <w:tcPr>
            <w:tcW w:w="749" w:type="dxa"/>
          </w:tcPr>
          <w:p w14:paraId="38E23B3A" w14:textId="77777777" w:rsidR="0030301F" w:rsidRDefault="0030301F"/>
        </w:tc>
      </w:tr>
      <w:tr w:rsidR="0030301F" w14:paraId="3AE097C0" w14:textId="77777777" w:rsidTr="006F671D">
        <w:tc>
          <w:tcPr>
            <w:tcW w:w="1838" w:type="dxa"/>
            <w:vMerge/>
            <w:shd w:val="clear" w:color="auto" w:fill="E2EFD9" w:themeFill="accent6" w:themeFillTint="33"/>
          </w:tcPr>
          <w:p w14:paraId="2528A78E" w14:textId="77777777" w:rsidR="0030301F" w:rsidRDefault="0030301F"/>
        </w:tc>
        <w:tc>
          <w:tcPr>
            <w:tcW w:w="2126" w:type="dxa"/>
          </w:tcPr>
          <w:p w14:paraId="23B0B1AD" w14:textId="76924BDF" w:rsidR="0030301F" w:rsidRDefault="0030301F">
            <w:r>
              <w:t>Schaltflaeche</w:t>
            </w:r>
          </w:p>
        </w:tc>
        <w:tc>
          <w:tcPr>
            <w:tcW w:w="1985" w:type="dxa"/>
          </w:tcPr>
          <w:p w14:paraId="4C9D1170" w14:textId="77777777" w:rsidR="0030301F" w:rsidRDefault="0030301F"/>
        </w:tc>
        <w:tc>
          <w:tcPr>
            <w:tcW w:w="1559" w:type="dxa"/>
          </w:tcPr>
          <w:p w14:paraId="40B2DC7D" w14:textId="77777777" w:rsidR="0030301F" w:rsidRDefault="0030301F"/>
        </w:tc>
        <w:tc>
          <w:tcPr>
            <w:tcW w:w="1276" w:type="dxa"/>
          </w:tcPr>
          <w:p w14:paraId="28C18958" w14:textId="77777777" w:rsidR="0030301F" w:rsidRDefault="0030301F"/>
        </w:tc>
        <w:tc>
          <w:tcPr>
            <w:tcW w:w="923" w:type="dxa"/>
          </w:tcPr>
          <w:p w14:paraId="23BEB7F5" w14:textId="77777777" w:rsidR="0030301F" w:rsidRDefault="0030301F"/>
        </w:tc>
        <w:tc>
          <w:tcPr>
            <w:tcW w:w="749" w:type="dxa"/>
          </w:tcPr>
          <w:p w14:paraId="66A3F450" w14:textId="77777777" w:rsidR="0030301F" w:rsidRDefault="0030301F"/>
        </w:tc>
      </w:tr>
      <w:tr w:rsidR="009A6633" w14:paraId="4D95613F" w14:textId="77777777" w:rsidTr="006F671D">
        <w:tc>
          <w:tcPr>
            <w:tcW w:w="1838" w:type="dxa"/>
            <w:vMerge w:val="restart"/>
            <w:shd w:val="clear" w:color="auto" w:fill="E2EFD9" w:themeFill="accent6" w:themeFillTint="33"/>
          </w:tcPr>
          <w:p w14:paraId="400A311E" w14:textId="4AAD8F8A" w:rsidR="009A6633" w:rsidRDefault="009A6633">
            <w:r>
              <w:t>Praesentation (Raetselfenster)</w:t>
            </w:r>
          </w:p>
        </w:tc>
        <w:tc>
          <w:tcPr>
            <w:tcW w:w="2126" w:type="dxa"/>
          </w:tcPr>
          <w:p w14:paraId="620B1314" w14:textId="286DDE04" w:rsidR="009A6633" w:rsidRDefault="009A6633">
            <w:r>
              <w:t>RaetselFenster</w:t>
            </w:r>
          </w:p>
        </w:tc>
        <w:tc>
          <w:tcPr>
            <w:tcW w:w="1985" w:type="dxa"/>
          </w:tcPr>
          <w:p w14:paraId="5DE7D588" w14:textId="77777777" w:rsidR="009A6633" w:rsidRDefault="009A6633"/>
        </w:tc>
        <w:tc>
          <w:tcPr>
            <w:tcW w:w="1559" w:type="dxa"/>
          </w:tcPr>
          <w:p w14:paraId="21F7B87F" w14:textId="77777777" w:rsidR="009A6633" w:rsidRDefault="009A6633"/>
        </w:tc>
        <w:tc>
          <w:tcPr>
            <w:tcW w:w="1276" w:type="dxa"/>
          </w:tcPr>
          <w:p w14:paraId="376D9DCE" w14:textId="77777777" w:rsidR="009A6633" w:rsidRDefault="009A6633"/>
        </w:tc>
        <w:tc>
          <w:tcPr>
            <w:tcW w:w="923" w:type="dxa"/>
          </w:tcPr>
          <w:p w14:paraId="034BAE1F" w14:textId="77777777" w:rsidR="009A6633" w:rsidRDefault="009A6633"/>
        </w:tc>
        <w:tc>
          <w:tcPr>
            <w:tcW w:w="749" w:type="dxa"/>
          </w:tcPr>
          <w:p w14:paraId="09639D47" w14:textId="77777777" w:rsidR="009A6633" w:rsidRDefault="009A6633"/>
        </w:tc>
      </w:tr>
      <w:tr w:rsidR="009A6633" w14:paraId="3D187201" w14:textId="77777777" w:rsidTr="006F671D">
        <w:tc>
          <w:tcPr>
            <w:tcW w:w="1838" w:type="dxa"/>
            <w:vMerge/>
            <w:shd w:val="clear" w:color="auto" w:fill="E2EFD9" w:themeFill="accent6" w:themeFillTint="33"/>
          </w:tcPr>
          <w:p w14:paraId="369417D1" w14:textId="77777777" w:rsidR="009A6633" w:rsidRDefault="009A6633"/>
        </w:tc>
        <w:tc>
          <w:tcPr>
            <w:tcW w:w="2126" w:type="dxa"/>
          </w:tcPr>
          <w:p w14:paraId="6A628710" w14:textId="53A04AD0" w:rsidR="009A6633" w:rsidRDefault="009A6633">
            <w:r>
              <w:t>StufenRaetselFenster</w:t>
            </w:r>
          </w:p>
        </w:tc>
        <w:tc>
          <w:tcPr>
            <w:tcW w:w="1985" w:type="dxa"/>
          </w:tcPr>
          <w:p w14:paraId="60E45E5B" w14:textId="77777777" w:rsidR="009A6633" w:rsidRDefault="009A6633"/>
        </w:tc>
        <w:tc>
          <w:tcPr>
            <w:tcW w:w="1559" w:type="dxa"/>
          </w:tcPr>
          <w:p w14:paraId="3404B854" w14:textId="77777777" w:rsidR="009A6633" w:rsidRDefault="009A6633"/>
        </w:tc>
        <w:tc>
          <w:tcPr>
            <w:tcW w:w="1276" w:type="dxa"/>
          </w:tcPr>
          <w:p w14:paraId="34203E3E" w14:textId="77777777" w:rsidR="009A6633" w:rsidRDefault="009A6633"/>
        </w:tc>
        <w:tc>
          <w:tcPr>
            <w:tcW w:w="923" w:type="dxa"/>
          </w:tcPr>
          <w:p w14:paraId="54008E30" w14:textId="77777777" w:rsidR="009A6633" w:rsidRDefault="009A6633"/>
        </w:tc>
        <w:tc>
          <w:tcPr>
            <w:tcW w:w="749" w:type="dxa"/>
          </w:tcPr>
          <w:p w14:paraId="345BB416" w14:textId="77777777" w:rsidR="009A6633" w:rsidRDefault="009A6633"/>
        </w:tc>
      </w:tr>
      <w:tr w:rsidR="009A6633" w14:paraId="016E0B9C" w14:textId="77777777" w:rsidTr="006F671D">
        <w:tc>
          <w:tcPr>
            <w:tcW w:w="1838" w:type="dxa"/>
            <w:vMerge/>
            <w:shd w:val="clear" w:color="auto" w:fill="E2EFD9" w:themeFill="accent6" w:themeFillTint="33"/>
          </w:tcPr>
          <w:p w14:paraId="5073D1F2" w14:textId="77777777" w:rsidR="009A6633" w:rsidRDefault="009A6633"/>
        </w:tc>
        <w:tc>
          <w:tcPr>
            <w:tcW w:w="2126" w:type="dxa"/>
          </w:tcPr>
          <w:p w14:paraId="064A1D90" w14:textId="79CA82D7" w:rsidR="009A6633" w:rsidRDefault="009A6633">
            <w:r>
              <w:t>FreiesRaetselFenster</w:t>
            </w:r>
          </w:p>
        </w:tc>
        <w:tc>
          <w:tcPr>
            <w:tcW w:w="1985" w:type="dxa"/>
          </w:tcPr>
          <w:p w14:paraId="645CDF53" w14:textId="77777777" w:rsidR="009A6633" w:rsidRDefault="009A6633"/>
        </w:tc>
        <w:tc>
          <w:tcPr>
            <w:tcW w:w="1559" w:type="dxa"/>
          </w:tcPr>
          <w:p w14:paraId="59F04DF7" w14:textId="77777777" w:rsidR="009A6633" w:rsidRDefault="009A6633"/>
        </w:tc>
        <w:tc>
          <w:tcPr>
            <w:tcW w:w="1276" w:type="dxa"/>
          </w:tcPr>
          <w:p w14:paraId="72EBDC43" w14:textId="77777777" w:rsidR="009A6633" w:rsidRDefault="009A6633"/>
        </w:tc>
        <w:tc>
          <w:tcPr>
            <w:tcW w:w="923" w:type="dxa"/>
          </w:tcPr>
          <w:p w14:paraId="5D6DE6E1" w14:textId="77777777" w:rsidR="009A6633" w:rsidRDefault="009A6633"/>
        </w:tc>
        <w:tc>
          <w:tcPr>
            <w:tcW w:w="749" w:type="dxa"/>
          </w:tcPr>
          <w:p w14:paraId="5C3F3F58" w14:textId="77777777" w:rsidR="009A6633" w:rsidRDefault="009A6633"/>
        </w:tc>
      </w:tr>
      <w:tr w:rsidR="009A6633" w14:paraId="28E06962" w14:textId="77777777" w:rsidTr="006F671D">
        <w:tc>
          <w:tcPr>
            <w:tcW w:w="1838" w:type="dxa"/>
            <w:vMerge/>
            <w:shd w:val="clear" w:color="auto" w:fill="E2EFD9" w:themeFill="accent6" w:themeFillTint="33"/>
          </w:tcPr>
          <w:p w14:paraId="239B977F" w14:textId="46B412B6" w:rsidR="009A6633" w:rsidRDefault="009A6633"/>
        </w:tc>
        <w:tc>
          <w:tcPr>
            <w:tcW w:w="2126" w:type="dxa"/>
          </w:tcPr>
          <w:p w14:paraId="230FA41A" w14:textId="56F77B59" w:rsidR="009A6633" w:rsidRDefault="009A6633">
            <w:r>
              <w:t>AntwortFeld</w:t>
            </w:r>
          </w:p>
        </w:tc>
        <w:tc>
          <w:tcPr>
            <w:tcW w:w="1985" w:type="dxa"/>
          </w:tcPr>
          <w:p w14:paraId="2A173F6E" w14:textId="77777777" w:rsidR="009A6633" w:rsidRDefault="009A6633"/>
        </w:tc>
        <w:tc>
          <w:tcPr>
            <w:tcW w:w="1559" w:type="dxa"/>
          </w:tcPr>
          <w:p w14:paraId="58E92B76" w14:textId="77777777" w:rsidR="009A6633" w:rsidRDefault="009A6633"/>
        </w:tc>
        <w:tc>
          <w:tcPr>
            <w:tcW w:w="1276" w:type="dxa"/>
          </w:tcPr>
          <w:p w14:paraId="0435392B" w14:textId="77777777" w:rsidR="009A6633" w:rsidRDefault="009A6633"/>
        </w:tc>
        <w:tc>
          <w:tcPr>
            <w:tcW w:w="923" w:type="dxa"/>
          </w:tcPr>
          <w:p w14:paraId="08DEDE4C" w14:textId="77777777" w:rsidR="009A6633" w:rsidRDefault="009A6633"/>
        </w:tc>
        <w:tc>
          <w:tcPr>
            <w:tcW w:w="749" w:type="dxa"/>
          </w:tcPr>
          <w:p w14:paraId="6902BB82" w14:textId="77777777" w:rsidR="009A6633" w:rsidRDefault="009A6633"/>
        </w:tc>
      </w:tr>
      <w:tr w:rsidR="009A6633" w14:paraId="6C38F1F2" w14:textId="77777777" w:rsidTr="006F671D">
        <w:tc>
          <w:tcPr>
            <w:tcW w:w="1838" w:type="dxa"/>
            <w:vMerge w:val="restart"/>
            <w:shd w:val="clear" w:color="auto" w:fill="E2EFD9" w:themeFill="accent6" w:themeFillTint="33"/>
          </w:tcPr>
          <w:p w14:paraId="7A23F26E" w14:textId="6C45B3D7" w:rsidR="009A6633" w:rsidRDefault="009A6633">
            <w:r>
              <w:t>Praesentation.</w:t>
            </w:r>
            <w:r w:rsidR="00FA1C3C">
              <w:t xml:space="preserve"> </w:t>
            </w:r>
            <w:r>
              <w:t>tabelle</w:t>
            </w:r>
          </w:p>
        </w:tc>
        <w:tc>
          <w:tcPr>
            <w:tcW w:w="2126" w:type="dxa"/>
          </w:tcPr>
          <w:p w14:paraId="50186DBB" w14:textId="57FC157A" w:rsidR="009A6633" w:rsidRDefault="009A6633">
            <w:r>
              <w:t>TabellenAnsicht</w:t>
            </w:r>
          </w:p>
        </w:tc>
        <w:tc>
          <w:tcPr>
            <w:tcW w:w="1985" w:type="dxa"/>
          </w:tcPr>
          <w:p w14:paraId="54367DDE" w14:textId="77777777" w:rsidR="009A6633" w:rsidRDefault="009A6633"/>
        </w:tc>
        <w:tc>
          <w:tcPr>
            <w:tcW w:w="1559" w:type="dxa"/>
          </w:tcPr>
          <w:p w14:paraId="49878CCF" w14:textId="77777777" w:rsidR="009A6633" w:rsidRDefault="009A6633"/>
        </w:tc>
        <w:tc>
          <w:tcPr>
            <w:tcW w:w="1276" w:type="dxa"/>
          </w:tcPr>
          <w:p w14:paraId="7031AEE6" w14:textId="77777777" w:rsidR="009A6633" w:rsidRDefault="009A6633"/>
        </w:tc>
        <w:tc>
          <w:tcPr>
            <w:tcW w:w="923" w:type="dxa"/>
          </w:tcPr>
          <w:p w14:paraId="3D0F9542" w14:textId="77777777" w:rsidR="009A6633" w:rsidRDefault="009A6633"/>
        </w:tc>
        <w:tc>
          <w:tcPr>
            <w:tcW w:w="749" w:type="dxa"/>
          </w:tcPr>
          <w:p w14:paraId="19DDC771" w14:textId="77777777" w:rsidR="009A6633" w:rsidRDefault="009A6633"/>
        </w:tc>
      </w:tr>
      <w:tr w:rsidR="009A6633" w14:paraId="2D53EF5C" w14:textId="77777777" w:rsidTr="006F671D">
        <w:tc>
          <w:tcPr>
            <w:tcW w:w="1838" w:type="dxa"/>
            <w:vMerge/>
            <w:shd w:val="clear" w:color="auto" w:fill="E2EFD9" w:themeFill="accent6" w:themeFillTint="33"/>
          </w:tcPr>
          <w:p w14:paraId="683B9855" w14:textId="77777777" w:rsidR="009A6633" w:rsidRDefault="009A6633" w:rsidP="00202FDF"/>
        </w:tc>
        <w:tc>
          <w:tcPr>
            <w:tcW w:w="2126" w:type="dxa"/>
          </w:tcPr>
          <w:p w14:paraId="514FE4F9" w14:textId="3822C307" w:rsidR="009A6633" w:rsidRDefault="009A6633" w:rsidP="00202FDF">
            <w:r>
              <w:t>KonkreteTabellen</w:t>
            </w:r>
            <w:r w:rsidR="002738EA">
              <w:t>-</w:t>
            </w:r>
            <w:r>
              <w:t>Ansicht</w:t>
            </w:r>
          </w:p>
        </w:tc>
        <w:tc>
          <w:tcPr>
            <w:tcW w:w="1985" w:type="dxa"/>
          </w:tcPr>
          <w:p w14:paraId="010FF41C" w14:textId="77777777" w:rsidR="009A6633" w:rsidRDefault="009A6633" w:rsidP="00202FDF"/>
        </w:tc>
        <w:tc>
          <w:tcPr>
            <w:tcW w:w="1559" w:type="dxa"/>
          </w:tcPr>
          <w:p w14:paraId="5C148CDE" w14:textId="77777777" w:rsidR="009A6633" w:rsidRDefault="009A6633" w:rsidP="00202FDF"/>
        </w:tc>
        <w:tc>
          <w:tcPr>
            <w:tcW w:w="1276" w:type="dxa"/>
          </w:tcPr>
          <w:p w14:paraId="1B6D116B" w14:textId="77777777" w:rsidR="009A6633" w:rsidRDefault="009A6633" w:rsidP="00202FDF"/>
        </w:tc>
        <w:tc>
          <w:tcPr>
            <w:tcW w:w="923" w:type="dxa"/>
          </w:tcPr>
          <w:p w14:paraId="424202F9" w14:textId="77777777" w:rsidR="009A6633" w:rsidRDefault="009A6633" w:rsidP="00202FDF"/>
        </w:tc>
        <w:tc>
          <w:tcPr>
            <w:tcW w:w="749" w:type="dxa"/>
          </w:tcPr>
          <w:p w14:paraId="7978E0C5" w14:textId="77777777" w:rsidR="009A6633" w:rsidRDefault="009A6633" w:rsidP="00202FDF"/>
        </w:tc>
      </w:tr>
      <w:tr w:rsidR="009A6633" w14:paraId="5C65C070" w14:textId="77777777" w:rsidTr="006F671D">
        <w:tc>
          <w:tcPr>
            <w:tcW w:w="1838" w:type="dxa"/>
            <w:vMerge/>
            <w:shd w:val="clear" w:color="auto" w:fill="E2EFD9" w:themeFill="accent6" w:themeFillTint="33"/>
          </w:tcPr>
          <w:p w14:paraId="6FAC1070" w14:textId="77777777" w:rsidR="009A6633" w:rsidRDefault="009A6633" w:rsidP="00202FDF"/>
        </w:tc>
        <w:tc>
          <w:tcPr>
            <w:tcW w:w="2126" w:type="dxa"/>
          </w:tcPr>
          <w:p w14:paraId="36FF8064" w14:textId="41461904" w:rsidR="009A6633" w:rsidRDefault="009A6633" w:rsidP="00202FDF">
            <w:r>
              <w:t>FarbModell</w:t>
            </w:r>
          </w:p>
        </w:tc>
        <w:tc>
          <w:tcPr>
            <w:tcW w:w="1985" w:type="dxa"/>
          </w:tcPr>
          <w:p w14:paraId="02ED3ECB" w14:textId="77777777" w:rsidR="009A6633" w:rsidRDefault="009A6633" w:rsidP="00202FDF"/>
        </w:tc>
        <w:tc>
          <w:tcPr>
            <w:tcW w:w="1559" w:type="dxa"/>
          </w:tcPr>
          <w:p w14:paraId="628EA9A4" w14:textId="77777777" w:rsidR="009A6633" w:rsidRDefault="009A6633" w:rsidP="00202FDF"/>
        </w:tc>
        <w:tc>
          <w:tcPr>
            <w:tcW w:w="1276" w:type="dxa"/>
          </w:tcPr>
          <w:p w14:paraId="160EE5C1" w14:textId="77777777" w:rsidR="009A6633" w:rsidRDefault="009A6633" w:rsidP="00202FDF"/>
        </w:tc>
        <w:tc>
          <w:tcPr>
            <w:tcW w:w="923" w:type="dxa"/>
          </w:tcPr>
          <w:p w14:paraId="5490DA2E" w14:textId="77777777" w:rsidR="009A6633" w:rsidRDefault="009A6633" w:rsidP="00202FDF"/>
        </w:tc>
        <w:tc>
          <w:tcPr>
            <w:tcW w:w="749" w:type="dxa"/>
          </w:tcPr>
          <w:p w14:paraId="540EF1F9" w14:textId="77777777" w:rsidR="009A6633" w:rsidRDefault="009A6633" w:rsidP="00202FDF"/>
        </w:tc>
      </w:tr>
      <w:tr w:rsidR="009A6633" w14:paraId="6C32F155" w14:textId="77777777" w:rsidTr="006F671D">
        <w:tc>
          <w:tcPr>
            <w:tcW w:w="1838" w:type="dxa"/>
            <w:vMerge/>
            <w:shd w:val="clear" w:color="auto" w:fill="E2EFD9" w:themeFill="accent6" w:themeFillTint="33"/>
          </w:tcPr>
          <w:p w14:paraId="5C57C0A6" w14:textId="77777777" w:rsidR="009A6633" w:rsidRDefault="009A6633" w:rsidP="00202FDF"/>
        </w:tc>
        <w:tc>
          <w:tcPr>
            <w:tcW w:w="2126" w:type="dxa"/>
          </w:tcPr>
          <w:p w14:paraId="2D868F33" w14:textId="355F9B44" w:rsidR="009A6633" w:rsidRDefault="009A6633" w:rsidP="00202FDF">
            <w:r>
              <w:t>FarbRenderer</w:t>
            </w:r>
          </w:p>
        </w:tc>
        <w:tc>
          <w:tcPr>
            <w:tcW w:w="1985" w:type="dxa"/>
          </w:tcPr>
          <w:p w14:paraId="1E306AC6" w14:textId="77777777" w:rsidR="009A6633" w:rsidRDefault="009A6633" w:rsidP="00202FDF"/>
        </w:tc>
        <w:tc>
          <w:tcPr>
            <w:tcW w:w="1559" w:type="dxa"/>
          </w:tcPr>
          <w:p w14:paraId="427D0033" w14:textId="77777777" w:rsidR="009A6633" w:rsidRDefault="009A6633" w:rsidP="00202FDF"/>
        </w:tc>
        <w:tc>
          <w:tcPr>
            <w:tcW w:w="1276" w:type="dxa"/>
          </w:tcPr>
          <w:p w14:paraId="507D8F4D" w14:textId="77777777" w:rsidR="009A6633" w:rsidRDefault="009A6633" w:rsidP="00202FDF"/>
        </w:tc>
        <w:tc>
          <w:tcPr>
            <w:tcW w:w="923" w:type="dxa"/>
          </w:tcPr>
          <w:p w14:paraId="7BEF5097" w14:textId="77777777" w:rsidR="009A6633" w:rsidRDefault="009A6633" w:rsidP="00202FDF"/>
        </w:tc>
        <w:tc>
          <w:tcPr>
            <w:tcW w:w="749" w:type="dxa"/>
          </w:tcPr>
          <w:p w14:paraId="26F3A5F8" w14:textId="77777777" w:rsidR="009A6633" w:rsidRDefault="009A6633" w:rsidP="00202FDF"/>
        </w:tc>
      </w:tr>
      <w:tr w:rsidR="00F91661" w14:paraId="6E38E75A" w14:textId="77777777" w:rsidTr="006F671D">
        <w:tc>
          <w:tcPr>
            <w:tcW w:w="1838" w:type="dxa"/>
            <w:shd w:val="clear" w:color="auto" w:fill="E2EFD9" w:themeFill="accent6" w:themeFillTint="33"/>
          </w:tcPr>
          <w:p w14:paraId="665F8E6D" w14:textId="23EC102A" w:rsidR="00202FDF" w:rsidRDefault="0067586B" w:rsidP="00202FDF">
            <w:r>
              <w:t>Praesentation (FormelAnsicht)</w:t>
            </w:r>
          </w:p>
        </w:tc>
        <w:tc>
          <w:tcPr>
            <w:tcW w:w="2126" w:type="dxa"/>
          </w:tcPr>
          <w:p w14:paraId="7AE7D0AC" w14:textId="58E05408" w:rsidR="00202FDF" w:rsidRDefault="0067586B" w:rsidP="00202FDF">
            <w:r>
              <w:t>FormelAnsicht</w:t>
            </w:r>
          </w:p>
        </w:tc>
        <w:tc>
          <w:tcPr>
            <w:tcW w:w="1985" w:type="dxa"/>
          </w:tcPr>
          <w:p w14:paraId="2A3D57F6" w14:textId="77777777" w:rsidR="00202FDF" w:rsidRDefault="00202FDF" w:rsidP="00202FDF"/>
        </w:tc>
        <w:tc>
          <w:tcPr>
            <w:tcW w:w="1559" w:type="dxa"/>
          </w:tcPr>
          <w:p w14:paraId="0E644D6A" w14:textId="77777777" w:rsidR="00202FDF" w:rsidRDefault="00202FDF" w:rsidP="00202FDF"/>
        </w:tc>
        <w:tc>
          <w:tcPr>
            <w:tcW w:w="1276" w:type="dxa"/>
          </w:tcPr>
          <w:p w14:paraId="38FA9534" w14:textId="77777777" w:rsidR="00202FDF" w:rsidRDefault="00202FDF" w:rsidP="00202FDF"/>
        </w:tc>
        <w:tc>
          <w:tcPr>
            <w:tcW w:w="923" w:type="dxa"/>
          </w:tcPr>
          <w:p w14:paraId="003AC07D" w14:textId="77777777" w:rsidR="00202FDF" w:rsidRDefault="00202FDF" w:rsidP="00202FDF"/>
        </w:tc>
        <w:tc>
          <w:tcPr>
            <w:tcW w:w="749" w:type="dxa"/>
          </w:tcPr>
          <w:p w14:paraId="68F731A8" w14:textId="77777777" w:rsidR="00202FDF" w:rsidRDefault="00202FDF" w:rsidP="00202FDF"/>
        </w:tc>
      </w:tr>
      <w:tr w:rsidR="00A253CB" w14:paraId="7649A60E" w14:textId="77777777" w:rsidTr="006F671D">
        <w:tc>
          <w:tcPr>
            <w:tcW w:w="1838" w:type="dxa"/>
            <w:shd w:val="clear" w:color="auto" w:fill="DEEAF6" w:themeFill="accent5" w:themeFillTint="33"/>
          </w:tcPr>
          <w:p w14:paraId="1FD7610A" w14:textId="63E17DC7" w:rsidR="00DC2B2F" w:rsidRDefault="00856A4E" w:rsidP="00202FDF">
            <w:r>
              <w:t>Steuerung (</w:t>
            </w:r>
            <w:r w:rsidR="00F91661">
              <w:t>Main)</w:t>
            </w:r>
          </w:p>
        </w:tc>
        <w:tc>
          <w:tcPr>
            <w:tcW w:w="2126" w:type="dxa"/>
          </w:tcPr>
          <w:p w14:paraId="24B27D26" w14:textId="7D7D0F40" w:rsidR="00DC2B2F" w:rsidRDefault="00F91661" w:rsidP="00202FDF">
            <w:r>
              <w:t>HauptSteuerung</w:t>
            </w:r>
          </w:p>
        </w:tc>
        <w:tc>
          <w:tcPr>
            <w:tcW w:w="1985" w:type="dxa"/>
          </w:tcPr>
          <w:p w14:paraId="6E77DD57" w14:textId="77777777" w:rsidR="00DC2B2F" w:rsidRDefault="00DC2B2F" w:rsidP="00202FDF"/>
        </w:tc>
        <w:tc>
          <w:tcPr>
            <w:tcW w:w="1559" w:type="dxa"/>
          </w:tcPr>
          <w:p w14:paraId="077337D6" w14:textId="77777777" w:rsidR="00DC2B2F" w:rsidRDefault="00DC2B2F" w:rsidP="00202FDF"/>
        </w:tc>
        <w:tc>
          <w:tcPr>
            <w:tcW w:w="1276" w:type="dxa"/>
          </w:tcPr>
          <w:p w14:paraId="6A31CF80" w14:textId="77777777" w:rsidR="00DC2B2F" w:rsidRDefault="00DC2B2F" w:rsidP="00202FDF"/>
        </w:tc>
        <w:tc>
          <w:tcPr>
            <w:tcW w:w="923" w:type="dxa"/>
          </w:tcPr>
          <w:p w14:paraId="13F25BA3" w14:textId="77777777" w:rsidR="00DC2B2F" w:rsidRDefault="00DC2B2F" w:rsidP="00202FDF"/>
        </w:tc>
        <w:tc>
          <w:tcPr>
            <w:tcW w:w="749" w:type="dxa"/>
          </w:tcPr>
          <w:p w14:paraId="53B23289" w14:textId="77777777" w:rsidR="00DC2B2F" w:rsidRDefault="00DC2B2F" w:rsidP="00202FDF"/>
        </w:tc>
      </w:tr>
      <w:tr w:rsidR="009A6633" w14:paraId="425E61F6" w14:textId="77777777" w:rsidTr="006F671D">
        <w:tc>
          <w:tcPr>
            <w:tcW w:w="1838" w:type="dxa"/>
            <w:vMerge w:val="restart"/>
            <w:shd w:val="clear" w:color="auto" w:fill="DEEAF6" w:themeFill="accent5" w:themeFillTint="33"/>
          </w:tcPr>
          <w:p w14:paraId="5363169A" w14:textId="037FA482" w:rsidR="009A6633" w:rsidRDefault="009A6633" w:rsidP="00202FDF">
            <w:r>
              <w:t>Steuerung (Tabelle)</w:t>
            </w:r>
          </w:p>
        </w:tc>
        <w:tc>
          <w:tcPr>
            <w:tcW w:w="2126" w:type="dxa"/>
          </w:tcPr>
          <w:p w14:paraId="1B66FCDF" w14:textId="7FC3DF85" w:rsidR="009A6633" w:rsidRDefault="009A6633" w:rsidP="00202FDF">
            <w:r>
              <w:t>Wahrheitstabellen</w:t>
            </w:r>
            <w:r w:rsidR="002738EA">
              <w:t>-</w:t>
            </w:r>
            <w:r>
              <w:t>Steuerung</w:t>
            </w:r>
          </w:p>
        </w:tc>
        <w:tc>
          <w:tcPr>
            <w:tcW w:w="1985" w:type="dxa"/>
          </w:tcPr>
          <w:p w14:paraId="58FFB234" w14:textId="77777777" w:rsidR="009A6633" w:rsidRDefault="009A6633" w:rsidP="00202FDF"/>
        </w:tc>
        <w:tc>
          <w:tcPr>
            <w:tcW w:w="1559" w:type="dxa"/>
          </w:tcPr>
          <w:p w14:paraId="646461C2" w14:textId="77777777" w:rsidR="009A6633" w:rsidRDefault="009A6633" w:rsidP="00202FDF"/>
        </w:tc>
        <w:tc>
          <w:tcPr>
            <w:tcW w:w="1276" w:type="dxa"/>
          </w:tcPr>
          <w:p w14:paraId="7A074CC1" w14:textId="77777777" w:rsidR="009A6633" w:rsidRDefault="009A6633" w:rsidP="00202FDF"/>
        </w:tc>
        <w:tc>
          <w:tcPr>
            <w:tcW w:w="923" w:type="dxa"/>
          </w:tcPr>
          <w:p w14:paraId="05187CEE" w14:textId="77777777" w:rsidR="009A6633" w:rsidRDefault="009A6633" w:rsidP="00202FDF"/>
        </w:tc>
        <w:tc>
          <w:tcPr>
            <w:tcW w:w="749" w:type="dxa"/>
          </w:tcPr>
          <w:p w14:paraId="177D70D5" w14:textId="77777777" w:rsidR="009A6633" w:rsidRDefault="009A6633" w:rsidP="00202FDF"/>
        </w:tc>
      </w:tr>
      <w:tr w:rsidR="009A6633" w14:paraId="3AD9DB67" w14:textId="77777777" w:rsidTr="006F671D">
        <w:tc>
          <w:tcPr>
            <w:tcW w:w="1838" w:type="dxa"/>
            <w:vMerge/>
            <w:shd w:val="clear" w:color="auto" w:fill="DEEAF6" w:themeFill="accent5" w:themeFillTint="33"/>
          </w:tcPr>
          <w:p w14:paraId="718F0A99" w14:textId="77777777" w:rsidR="009A6633" w:rsidRDefault="009A6633" w:rsidP="00202FDF"/>
        </w:tc>
        <w:tc>
          <w:tcPr>
            <w:tcW w:w="2126" w:type="dxa"/>
          </w:tcPr>
          <w:p w14:paraId="17968AD8" w14:textId="6191F493" w:rsidR="009A6633" w:rsidRDefault="009A6633" w:rsidP="00202FDF">
            <w:r>
              <w:t>Tabellenpruefer</w:t>
            </w:r>
          </w:p>
        </w:tc>
        <w:tc>
          <w:tcPr>
            <w:tcW w:w="1985" w:type="dxa"/>
          </w:tcPr>
          <w:p w14:paraId="05592C4E" w14:textId="77777777" w:rsidR="009A6633" w:rsidRDefault="009A6633" w:rsidP="00202FDF"/>
        </w:tc>
        <w:tc>
          <w:tcPr>
            <w:tcW w:w="1559" w:type="dxa"/>
          </w:tcPr>
          <w:p w14:paraId="490569C7" w14:textId="77777777" w:rsidR="009A6633" w:rsidRDefault="009A6633" w:rsidP="00202FDF"/>
        </w:tc>
        <w:tc>
          <w:tcPr>
            <w:tcW w:w="1276" w:type="dxa"/>
          </w:tcPr>
          <w:p w14:paraId="6FB7CF08" w14:textId="77777777" w:rsidR="009A6633" w:rsidRDefault="009A6633" w:rsidP="00202FDF"/>
        </w:tc>
        <w:tc>
          <w:tcPr>
            <w:tcW w:w="923" w:type="dxa"/>
          </w:tcPr>
          <w:p w14:paraId="798E5AA4" w14:textId="77777777" w:rsidR="009A6633" w:rsidRDefault="009A6633" w:rsidP="00202FDF"/>
        </w:tc>
        <w:tc>
          <w:tcPr>
            <w:tcW w:w="749" w:type="dxa"/>
          </w:tcPr>
          <w:p w14:paraId="653845C7" w14:textId="77777777" w:rsidR="009A6633" w:rsidRDefault="009A6633" w:rsidP="00202FDF"/>
        </w:tc>
      </w:tr>
      <w:tr w:rsidR="009A6633" w14:paraId="05181A62" w14:textId="77777777" w:rsidTr="006F671D">
        <w:tc>
          <w:tcPr>
            <w:tcW w:w="1838" w:type="dxa"/>
            <w:vMerge/>
            <w:shd w:val="clear" w:color="auto" w:fill="DEEAF6" w:themeFill="accent5" w:themeFillTint="33"/>
          </w:tcPr>
          <w:p w14:paraId="79FC0D20" w14:textId="77777777" w:rsidR="009A6633" w:rsidRDefault="009A6633" w:rsidP="00202FDF"/>
        </w:tc>
        <w:tc>
          <w:tcPr>
            <w:tcW w:w="2126" w:type="dxa"/>
          </w:tcPr>
          <w:p w14:paraId="55908E58" w14:textId="412EFD89" w:rsidR="009A6633" w:rsidRDefault="009A6633" w:rsidP="00202FDF">
            <w:r>
              <w:t>Berechner</w:t>
            </w:r>
          </w:p>
        </w:tc>
        <w:tc>
          <w:tcPr>
            <w:tcW w:w="1985" w:type="dxa"/>
          </w:tcPr>
          <w:p w14:paraId="25B19A6A" w14:textId="77777777" w:rsidR="009A6633" w:rsidRDefault="009A6633" w:rsidP="00202FDF"/>
        </w:tc>
        <w:tc>
          <w:tcPr>
            <w:tcW w:w="1559" w:type="dxa"/>
          </w:tcPr>
          <w:p w14:paraId="297DA32F" w14:textId="77777777" w:rsidR="009A6633" w:rsidRDefault="009A6633" w:rsidP="00202FDF"/>
        </w:tc>
        <w:tc>
          <w:tcPr>
            <w:tcW w:w="1276" w:type="dxa"/>
          </w:tcPr>
          <w:p w14:paraId="53EA1146" w14:textId="77777777" w:rsidR="009A6633" w:rsidRDefault="009A6633" w:rsidP="00202FDF"/>
        </w:tc>
        <w:tc>
          <w:tcPr>
            <w:tcW w:w="923" w:type="dxa"/>
          </w:tcPr>
          <w:p w14:paraId="55A5840B" w14:textId="77777777" w:rsidR="009A6633" w:rsidRDefault="009A6633" w:rsidP="00202FDF"/>
        </w:tc>
        <w:tc>
          <w:tcPr>
            <w:tcW w:w="749" w:type="dxa"/>
          </w:tcPr>
          <w:p w14:paraId="49C77D20" w14:textId="77777777" w:rsidR="009A6633" w:rsidRDefault="009A6633" w:rsidP="00202FDF"/>
        </w:tc>
      </w:tr>
      <w:tr w:rsidR="009A6633" w14:paraId="583B2AD7" w14:textId="77777777" w:rsidTr="006F671D">
        <w:tc>
          <w:tcPr>
            <w:tcW w:w="1838" w:type="dxa"/>
            <w:vMerge w:val="restart"/>
            <w:shd w:val="clear" w:color="auto" w:fill="DEEAF6" w:themeFill="accent5" w:themeFillTint="33"/>
          </w:tcPr>
          <w:p w14:paraId="0071FF20" w14:textId="38BF056D" w:rsidR="009A6633" w:rsidRDefault="009A6633" w:rsidP="00202FDF">
            <w:r>
              <w:t>Steuerung (Befehl)</w:t>
            </w:r>
          </w:p>
        </w:tc>
        <w:tc>
          <w:tcPr>
            <w:tcW w:w="2126" w:type="dxa"/>
          </w:tcPr>
          <w:p w14:paraId="305517E0" w14:textId="1862E65B" w:rsidR="009A6633" w:rsidRDefault="009A6633" w:rsidP="00202FDF">
            <w:r>
              <w:t>Wahrheitstabellen</w:t>
            </w:r>
            <w:r w:rsidR="002738EA">
              <w:t>-</w:t>
            </w:r>
            <w:r>
              <w:t>Befehl</w:t>
            </w:r>
          </w:p>
        </w:tc>
        <w:tc>
          <w:tcPr>
            <w:tcW w:w="1985" w:type="dxa"/>
          </w:tcPr>
          <w:p w14:paraId="4B81B2C5" w14:textId="77777777" w:rsidR="009A6633" w:rsidRDefault="009A6633" w:rsidP="00202FDF"/>
        </w:tc>
        <w:tc>
          <w:tcPr>
            <w:tcW w:w="1559" w:type="dxa"/>
          </w:tcPr>
          <w:p w14:paraId="49B41AB7" w14:textId="77777777" w:rsidR="009A6633" w:rsidRDefault="009A6633" w:rsidP="00202FDF"/>
        </w:tc>
        <w:tc>
          <w:tcPr>
            <w:tcW w:w="1276" w:type="dxa"/>
          </w:tcPr>
          <w:p w14:paraId="1D71AE95" w14:textId="77777777" w:rsidR="009A6633" w:rsidRDefault="009A6633" w:rsidP="00202FDF"/>
        </w:tc>
        <w:tc>
          <w:tcPr>
            <w:tcW w:w="923" w:type="dxa"/>
          </w:tcPr>
          <w:p w14:paraId="2D434446" w14:textId="77777777" w:rsidR="009A6633" w:rsidRDefault="009A6633" w:rsidP="00202FDF"/>
        </w:tc>
        <w:tc>
          <w:tcPr>
            <w:tcW w:w="749" w:type="dxa"/>
          </w:tcPr>
          <w:p w14:paraId="089F0979" w14:textId="77777777" w:rsidR="009A6633" w:rsidRDefault="009A6633" w:rsidP="00202FDF"/>
        </w:tc>
      </w:tr>
      <w:tr w:rsidR="009A6633" w14:paraId="1342D184" w14:textId="77777777" w:rsidTr="006F671D">
        <w:tc>
          <w:tcPr>
            <w:tcW w:w="1838" w:type="dxa"/>
            <w:vMerge/>
            <w:shd w:val="clear" w:color="auto" w:fill="DEEAF6" w:themeFill="accent5" w:themeFillTint="33"/>
          </w:tcPr>
          <w:p w14:paraId="49347953" w14:textId="77777777" w:rsidR="009A6633" w:rsidRDefault="009A6633" w:rsidP="00202FDF"/>
        </w:tc>
        <w:tc>
          <w:tcPr>
            <w:tcW w:w="2126" w:type="dxa"/>
          </w:tcPr>
          <w:p w14:paraId="7D1F53E5" w14:textId="240E4E28" w:rsidR="009A6633" w:rsidRDefault="009A6633" w:rsidP="00202FDF">
            <w:r>
              <w:t>GibTipp</w:t>
            </w:r>
          </w:p>
        </w:tc>
        <w:tc>
          <w:tcPr>
            <w:tcW w:w="1985" w:type="dxa"/>
          </w:tcPr>
          <w:p w14:paraId="35E263DD" w14:textId="77777777" w:rsidR="009A6633" w:rsidRDefault="009A6633" w:rsidP="00202FDF"/>
        </w:tc>
        <w:tc>
          <w:tcPr>
            <w:tcW w:w="1559" w:type="dxa"/>
          </w:tcPr>
          <w:p w14:paraId="491DEFE0" w14:textId="77777777" w:rsidR="009A6633" w:rsidRDefault="009A6633" w:rsidP="00202FDF"/>
        </w:tc>
        <w:tc>
          <w:tcPr>
            <w:tcW w:w="1276" w:type="dxa"/>
          </w:tcPr>
          <w:p w14:paraId="1C882F02" w14:textId="77777777" w:rsidR="009A6633" w:rsidRDefault="009A6633" w:rsidP="00202FDF"/>
        </w:tc>
        <w:tc>
          <w:tcPr>
            <w:tcW w:w="923" w:type="dxa"/>
          </w:tcPr>
          <w:p w14:paraId="2F800FE8" w14:textId="77777777" w:rsidR="009A6633" w:rsidRDefault="009A6633" w:rsidP="00202FDF"/>
        </w:tc>
        <w:tc>
          <w:tcPr>
            <w:tcW w:w="749" w:type="dxa"/>
          </w:tcPr>
          <w:p w14:paraId="5EEF0940" w14:textId="77777777" w:rsidR="009A6633" w:rsidRDefault="009A6633" w:rsidP="00202FDF"/>
        </w:tc>
      </w:tr>
      <w:tr w:rsidR="009A6633" w14:paraId="3B3B1314" w14:textId="77777777" w:rsidTr="006F671D">
        <w:tc>
          <w:tcPr>
            <w:tcW w:w="1838" w:type="dxa"/>
            <w:vMerge/>
            <w:shd w:val="clear" w:color="auto" w:fill="DEEAF6" w:themeFill="accent5" w:themeFillTint="33"/>
          </w:tcPr>
          <w:p w14:paraId="40723AE5" w14:textId="77777777" w:rsidR="009A6633" w:rsidRDefault="009A6633" w:rsidP="00202FDF"/>
        </w:tc>
        <w:tc>
          <w:tcPr>
            <w:tcW w:w="2126" w:type="dxa"/>
          </w:tcPr>
          <w:p w14:paraId="794A3BE7" w14:textId="6DD1D672" w:rsidR="009A6633" w:rsidRDefault="009A6633" w:rsidP="00202FDF">
            <w:r>
              <w:t>ZelleAendern</w:t>
            </w:r>
          </w:p>
        </w:tc>
        <w:tc>
          <w:tcPr>
            <w:tcW w:w="1985" w:type="dxa"/>
          </w:tcPr>
          <w:p w14:paraId="2FE90F85" w14:textId="77777777" w:rsidR="009A6633" w:rsidRDefault="009A6633" w:rsidP="00202FDF"/>
        </w:tc>
        <w:tc>
          <w:tcPr>
            <w:tcW w:w="1559" w:type="dxa"/>
          </w:tcPr>
          <w:p w14:paraId="1B052BDF" w14:textId="77777777" w:rsidR="009A6633" w:rsidRDefault="009A6633" w:rsidP="00202FDF"/>
        </w:tc>
        <w:tc>
          <w:tcPr>
            <w:tcW w:w="1276" w:type="dxa"/>
          </w:tcPr>
          <w:p w14:paraId="3070D996" w14:textId="77777777" w:rsidR="009A6633" w:rsidRDefault="009A6633" w:rsidP="00202FDF"/>
        </w:tc>
        <w:tc>
          <w:tcPr>
            <w:tcW w:w="923" w:type="dxa"/>
          </w:tcPr>
          <w:p w14:paraId="74582595" w14:textId="77777777" w:rsidR="009A6633" w:rsidRDefault="009A6633" w:rsidP="00202FDF"/>
        </w:tc>
        <w:tc>
          <w:tcPr>
            <w:tcW w:w="749" w:type="dxa"/>
          </w:tcPr>
          <w:p w14:paraId="74A6BA04" w14:textId="77777777" w:rsidR="009A6633" w:rsidRDefault="009A6633" w:rsidP="00202FDF"/>
        </w:tc>
      </w:tr>
      <w:tr w:rsidR="009A6633" w14:paraId="3D8E06F9" w14:textId="77777777" w:rsidTr="006F671D">
        <w:tc>
          <w:tcPr>
            <w:tcW w:w="1838" w:type="dxa"/>
            <w:vMerge/>
            <w:shd w:val="clear" w:color="auto" w:fill="DEEAF6" w:themeFill="accent5" w:themeFillTint="33"/>
          </w:tcPr>
          <w:p w14:paraId="0371C385" w14:textId="77777777" w:rsidR="009A6633" w:rsidRDefault="009A6633" w:rsidP="00202FDF"/>
        </w:tc>
        <w:tc>
          <w:tcPr>
            <w:tcW w:w="2126" w:type="dxa"/>
          </w:tcPr>
          <w:p w14:paraId="3E666A7B" w14:textId="18438DA4" w:rsidR="009A6633" w:rsidRDefault="009A6633" w:rsidP="00202FDF">
            <w:r>
              <w:t>FuelleTabelle</w:t>
            </w:r>
          </w:p>
        </w:tc>
        <w:tc>
          <w:tcPr>
            <w:tcW w:w="1985" w:type="dxa"/>
          </w:tcPr>
          <w:p w14:paraId="7A0FCE1E" w14:textId="77777777" w:rsidR="009A6633" w:rsidRDefault="009A6633" w:rsidP="00202FDF"/>
        </w:tc>
        <w:tc>
          <w:tcPr>
            <w:tcW w:w="1559" w:type="dxa"/>
          </w:tcPr>
          <w:p w14:paraId="4B634225" w14:textId="77777777" w:rsidR="009A6633" w:rsidRDefault="009A6633" w:rsidP="00202FDF"/>
        </w:tc>
        <w:tc>
          <w:tcPr>
            <w:tcW w:w="1276" w:type="dxa"/>
          </w:tcPr>
          <w:p w14:paraId="39ED58FD" w14:textId="77777777" w:rsidR="009A6633" w:rsidRDefault="009A6633" w:rsidP="00202FDF"/>
        </w:tc>
        <w:tc>
          <w:tcPr>
            <w:tcW w:w="923" w:type="dxa"/>
          </w:tcPr>
          <w:p w14:paraId="617BA9B1" w14:textId="77777777" w:rsidR="009A6633" w:rsidRDefault="009A6633" w:rsidP="00202FDF"/>
        </w:tc>
        <w:tc>
          <w:tcPr>
            <w:tcW w:w="749" w:type="dxa"/>
          </w:tcPr>
          <w:p w14:paraId="6029C596" w14:textId="77777777" w:rsidR="009A6633" w:rsidRDefault="009A6633" w:rsidP="00202FDF"/>
        </w:tc>
      </w:tr>
      <w:tr w:rsidR="009A6633" w14:paraId="514A2699" w14:textId="77777777" w:rsidTr="006F671D">
        <w:tc>
          <w:tcPr>
            <w:tcW w:w="1838" w:type="dxa"/>
            <w:vMerge/>
            <w:shd w:val="clear" w:color="auto" w:fill="DEEAF6" w:themeFill="accent5" w:themeFillTint="33"/>
          </w:tcPr>
          <w:p w14:paraId="1E4981DA" w14:textId="77777777" w:rsidR="009A6633" w:rsidRDefault="009A6633" w:rsidP="00202FDF"/>
        </w:tc>
        <w:tc>
          <w:tcPr>
            <w:tcW w:w="2126" w:type="dxa"/>
          </w:tcPr>
          <w:p w14:paraId="05073C6D" w14:textId="24187D56" w:rsidR="009A6633" w:rsidRDefault="009A6633" w:rsidP="00202FDF">
            <w:r>
              <w:t>AufbauTabelle</w:t>
            </w:r>
            <w:r w:rsidR="002738EA">
              <w:t xml:space="preserve"> </w:t>
            </w:r>
            <w:r>
              <w:t>+</w:t>
            </w:r>
            <w:r w:rsidR="002738EA">
              <w:t xml:space="preserve"> </w:t>
            </w:r>
            <w:r>
              <w:t>Unterklassen</w:t>
            </w:r>
          </w:p>
        </w:tc>
        <w:tc>
          <w:tcPr>
            <w:tcW w:w="1985" w:type="dxa"/>
          </w:tcPr>
          <w:p w14:paraId="01A5C5DE" w14:textId="77777777" w:rsidR="009A6633" w:rsidRDefault="009A6633" w:rsidP="00202FDF"/>
        </w:tc>
        <w:tc>
          <w:tcPr>
            <w:tcW w:w="1559" w:type="dxa"/>
          </w:tcPr>
          <w:p w14:paraId="4FA485D4" w14:textId="77777777" w:rsidR="009A6633" w:rsidRDefault="009A6633" w:rsidP="00202FDF"/>
        </w:tc>
        <w:tc>
          <w:tcPr>
            <w:tcW w:w="1276" w:type="dxa"/>
          </w:tcPr>
          <w:p w14:paraId="75AEE7FC" w14:textId="77777777" w:rsidR="009A6633" w:rsidRDefault="009A6633" w:rsidP="00202FDF"/>
        </w:tc>
        <w:tc>
          <w:tcPr>
            <w:tcW w:w="923" w:type="dxa"/>
          </w:tcPr>
          <w:p w14:paraId="5206AF46" w14:textId="77777777" w:rsidR="009A6633" w:rsidRDefault="009A6633" w:rsidP="00202FDF"/>
        </w:tc>
        <w:tc>
          <w:tcPr>
            <w:tcW w:w="749" w:type="dxa"/>
          </w:tcPr>
          <w:p w14:paraId="657EECAA" w14:textId="77777777" w:rsidR="009A6633" w:rsidRDefault="009A6633" w:rsidP="00202FDF"/>
        </w:tc>
      </w:tr>
      <w:tr w:rsidR="009A6633" w14:paraId="41CB8E2D" w14:textId="77777777" w:rsidTr="006F671D">
        <w:tc>
          <w:tcPr>
            <w:tcW w:w="1838" w:type="dxa"/>
            <w:vMerge/>
            <w:shd w:val="clear" w:color="auto" w:fill="DEEAF6" w:themeFill="accent5" w:themeFillTint="33"/>
          </w:tcPr>
          <w:p w14:paraId="35603F95" w14:textId="77777777" w:rsidR="009A6633" w:rsidRDefault="009A6633" w:rsidP="00202FDF"/>
        </w:tc>
        <w:tc>
          <w:tcPr>
            <w:tcW w:w="2126" w:type="dxa"/>
          </w:tcPr>
          <w:p w14:paraId="48740055" w14:textId="590E2015" w:rsidR="009A6633" w:rsidRDefault="009A6633" w:rsidP="00202FDF">
            <w:r>
              <w:t>FormelEingeben</w:t>
            </w:r>
          </w:p>
        </w:tc>
        <w:tc>
          <w:tcPr>
            <w:tcW w:w="1985" w:type="dxa"/>
          </w:tcPr>
          <w:p w14:paraId="253DA87A" w14:textId="77777777" w:rsidR="009A6633" w:rsidRDefault="009A6633" w:rsidP="00202FDF"/>
        </w:tc>
        <w:tc>
          <w:tcPr>
            <w:tcW w:w="1559" w:type="dxa"/>
          </w:tcPr>
          <w:p w14:paraId="497523DD" w14:textId="77777777" w:rsidR="009A6633" w:rsidRDefault="009A6633" w:rsidP="00202FDF"/>
        </w:tc>
        <w:tc>
          <w:tcPr>
            <w:tcW w:w="1276" w:type="dxa"/>
          </w:tcPr>
          <w:p w14:paraId="2DEDC36E" w14:textId="77777777" w:rsidR="009A6633" w:rsidRDefault="009A6633" w:rsidP="00202FDF"/>
        </w:tc>
        <w:tc>
          <w:tcPr>
            <w:tcW w:w="923" w:type="dxa"/>
          </w:tcPr>
          <w:p w14:paraId="156F2D41" w14:textId="77777777" w:rsidR="009A6633" w:rsidRDefault="009A6633" w:rsidP="00202FDF"/>
        </w:tc>
        <w:tc>
          <w:tcPr>
            <w:tcW w:w="749" w:type="dxa"/>
          </w:tcPr>
          <w:p w14:paraId="6527C55E" w14:textId="77777777" w:rsidR="009A6633" w:rsidRDefault="009A6633" w:rsidP="00202FDF"/>
        </w:tc>
      </w:tr>
      <w:tr w:rsidR="009A6633" w14:paraId="518EAF41" w14:textId="77777777" w:rsidTr="006F671D">
        <w:tc>
          <w:tcPr>
            <w:tcW w:w="1838" w:type="dxa"/>
            <w:vMerge/>
            <w:shd w:val="clear" w:color="auto" w:fill="DEEAF6" w:themeFill="accent5" w:themeFillTint="33"/>
          </w:tcPr>
          <w:p w14:paraId="3EAF57F5" w14:textId="77777777" w:rsidR="009A6633" w:rsidRDefault="009A6633" w:rsidP="00202FDF"/>
        </w:tc>
        <w:tc>
          <w:tcPr>
            <w:tcW w:w="2126" w:type="dxa"/>
          </w:tcPr>
          <w:p w14:paraId="67CE1BE2" w14:textId="6D9EBFAF" w:rsidR="009A6633" w:rsidRDefault="009A6633" w:rsidP="00202FDF">
            <w:r>
              <w:t>SpalteEntfernen</w:t>
            </w:r>
          </w:p>
        </w:tc>
        <w:tc>
          <w:tcPr>
            <w:tcW w:w="1985" w:type="dxa"/>
          </w:tcPr>
          <w:p w14:paraId="69108AAF" w14:textId="77777777" w:rsidR="009A6633" w:rsidRDefault="009A6633" w:rsidP="00202FDF"/>
        </w:tc>
        <w:tc>
          <w:tcPr>
            <w:tcW w:w="1559" w:type="dxa"/>
          </w:tcPr>
          <w:p w14:paraId="3AA556C2" w14:textId="77777777" w:rsidR="009A6633" w:rsidRDefault="009A6633" w:rsidP="00202FDF"/>
        </w:tc>
        <w:tc>
          <w:tcPr>
            <w:tcW w:w="1276" w:type="dxa"/>
          </w:tcPr>
          <w:p w14:paraId="73FE1BA0" w14:textId="77777777" w:rsidR="009A6633" w:rsidRDefault="009A6633" w:rsidP="00202FDF"/>
        </w:tc>
        <w:tc>
          <w:tcPr>
            <w:tcW w:w="923" w:type="dxa"/>
          </w:tcPr>
          <w:p w14:paraId="7676D071" w14:textId="77777777" w:rsidR="009A6633" w:rsidRDefault="009A6633" w:rsidP="00202FDF"/>
        </w:tc>
        <w:tc>
          <w:tcPr>
            <w:tcW w:w="749" w:type="dxa"/>
          </w:tcPr>
          <w:p w14:paraId="4727810D" w14:textId="77777777" w:rsidR="009A6633" w:rsidRDefault="009A6633" w:rsidP="00202FDF"/>
        </w:tc>
      </w:tr>
      <w:tr w:rsidR="009A6633" w14:paraId="1F5EFC98" w14:textId="77777777" w:rsidTr="006F671D">
        <w:tc>
          <w:tcPr>
            <w:tcW w:w="1838" w:type="dxa"/>
            <w:vMerge/>
            <w:shd w:val="clear" w:color="auto" w:fill="DEEAF6" w:themeFill="accent5" w:themeFillTint="33"/>
          </w:tcPr>
          <w:p w14:paraId="367C0091" w14:textId="77777777" w:rsidR="009A6633" w:rsidRDefault="009A6633" w:rsidP="00202FDF"/>
        </w:tc>
        <w:tc>
          <w:tcPr>
            <w:tcW w:w="2126" w:type="dxa"/>
          </w:tcPr>
          <w:p w14:paraId="4E2E9DE1" w14:textId="30BB74BE" w:rsidR="009A6633" w:rsidRDefault="009A6633" w:rsidP="00202FDF">
            <w:r>
              <w:t>SpalteHinzufuegen</w:t>
            </w:r>
          </w:p>
        </w:tc>
        <w:tc>
          <w:tcPr>
            <w:tcW w:w="1985" w:type="dxa"/>
          </w:tcPr>
          <w:p w14:paraId="6D6BAD75" w14:textId="77777777" w:rsidR="009A6633" w:rsidRDefault="009A6633" w:rsidP="00202FDF"/>
        </w:tc>
        <w:tc>
          <w:tcPr>
            <w:tcW w:w="1559" w:type="dxa"/>
          </w:tcPr>
          <w:p w14:paraId="56EA50D9" w14:textId="77777777" w:rsidR="009A6633" w:rsidRDefault="009A6633" w:rsidP="00202FDF"/>
        </w:tc>
        <w:tc>
          <w:tcPr>
            <w:tcW w:w="1276" w:type="dxa"/>
          </w:tcPr>
          <w:p w14:paraId="762C6BAC" w14:textId="77777777" w:rsidR="009A6633" w:rsidRDefault="009A6633" w:rsidP="00202FDF"/>
        </w:tc>
        <w:tc>
          <w:tcPr>
            <w:tcW w:w="923" w:type="dxa"/>
          </w:tcPr>
          <w:p w14:paraId="212B9355" w14:textId="77777777" w:rsidR="009A6633" w:rsidRDefault="009A6633" w:rsidP="00202FDF"/>
        </w:tc>
        <w:tc>
          <w:tcPr>
            <w:tcW w:w="749" w:type="dxa"/>
          </w:tcPr>
          <w:p w14:paraId="1FBFE272" w14:textId="77777777" w:rsidR="009A6633" w:rsidRDefault="009A6633" w:rsidP="00202FDF"/>
        </w:tc>
      </w:tr>
      <w:tr w:rsidR="009A6633" w14:paraId="53D37F5A" w14:textId="77777777" w:rsidTr="006F671D">
        <w:tc>
          <w:tcPr>
            <w:tcW w:w="1838" w:type="dxa"/>
            <w:vMerge w:val="restart"/>
            <w:shd w:val="clear" w:color="auto" w:fill="DEEAF6" w:themeFill="accent5" w:themeFillTint="33"/>
          </w:tcPr>
          <w:p w14:paraId="398F706E" w14:textId="238091B7" w:rsidR="009A6633" w:rsidRDefault="009A6633" w:rsidP="00202FDF">
            <w:r>
              <w:t>Steuerung (Formeleditor)</w:t>
            </w:r>
          </w:p>
        </w:tc>
        <w:tc>
          <w:tcPr>
            <w:tcW w:w="2126" w:type="dxa"/>
          </w:tcPr>
          <w:p w14:paraId="4ED91084" w14:textId="32B47EB7" w:rsidR="009A6633" w:rsidRDefault="009A6633" w:rsidP="00202FDF">
            <w:r>
              <w:t>FormelEditor</w:t>
            </w:r>
          </w:p>
        </w:tc>
        <w:tc>
          <w:tcPr>
            <w:tcW w:w="1985" w:type="dxa"/>
          </w:tcPr>
          <w:p w14:paraId="785B68A6" w14:textId="77777777" w:rsidR="009A6633" w:rsidRDefault="009A6633" w:rsidP="00202FDF"/>
        </w:tc>
        <w:tc>
          <w:tcPr>
            <w:tcW w:w="1559" w:type="dxa"/>
          </w:tcPr>
          <w:p w14:paraId="65CA9A32" w14:textId="77777777" w:rsidR="009A6633" w:rsidRDefault="009A6633" w:rsidP="00202FDF"/>
        </w:tc>
        <w:tc>
          <w:tcPr>
            <w:tcW w:w="1276" w:type="dxa"/>
          </w:tcPr>
          <w:p w14:paraId="288A4D9A" w14:textId="77777777" w:rsidR="009A6633" w:rsidRDefault="009A6633" w:rsidP="00202FDF"/>
        </w:tc>
        <w:tc>
          <w:tcPr>
            <w:tcW w:w="923" w:type="dxa"/>
          </w:tcPr>
          <w:p w14:paraId="5CCFD3D3" w14:textId="77777777" w:rsidR="009A6633" w:rsidRDefault="009A6633" w:rsidP="00202FDF"/>
        </w:tc>
        <w:tc>
          <w:tcPr>
            <w:tcW w:w="749" w:type="dxa"/>
          </w:tcPr>
          <w:p w14:paraId="2BFE3F6A" w14:textId="77777777" w:rsidR="009A6633" w:rsidRDefault="009A6633" w:rsidP="00202FDF"/>
        </w:tc>
      </w:tr>
      <w:tr w:rsidR="009A6633" w14:paraId="504F463D" w14:textId="77777777" w:rsidTr="006F671D">
        <w:tc>
          <w:tcPr>
            <w:tcW w:w="1838" w:type="dxa"/>
            <w:vMerge/>
            <w:shd w:val="clear" w:color="auto" w:fill="DEEAF6" w:themeFill="accent5" w:themeFillTint="33"/>
          </w:tcPr>
          <w:p w14:paraId="4F5F4D89" w14:textId="77777777" w:rsidR="009A6633" w:rsidRDefault="009A6633" w:rsidP="00202FDF"/>
        </w:tc>
        <w:tc>
          <w:tcPr>
            <w:tcW w:w="2126" w:type="dxa"/>
          </w:tcPr>
          <w:p w14:paraId="162E6C72" w14:textId="0484E7B3" w:rsidR="009A6633" w:rsidRDefault="009A6633" w:rsidP="00202FDF">
            <w:r>
              <w:t>FormelParser</w:t>
            </w:r>
          </w:p>
        </w:tc>
        <w:tc>
          <w:tcPr>
            <w:tcW w:w="1985" w:type="dxa"/>
          </w:tcPr>
          <w:p w14:paraId="0E030591" w14:textId="77777777" w:rsidR="009A6633" w:rsidRDefault="009A6633" w:rsidP="00202FDF"/>
        </w:tc>
        <w:tc>
          <w:tcPr>
            <w:tcW w:w="1559" w:type="dxa"/>
          </w:tcPr>
          <w:p w14:paraId="24F94F57" w14:textId="77777777" w:rsidR="009A6633" w:rsidRDefault="009A6633" w:rsidP="00202FDF"/>
        </w:tc>
        <w:tc>
          <w:tcPr>
            <w:tcW w:w="1276" w:type="dxa"/>
          </w:tcPr>
          <w:p w14:paraId="0B6570E9" w14:textId="77777777" w:rsidR="009A6633" w:rsidRDefault="009A6633" w:rsidP="00202FDF"/>
        </w:tc>
        <w:tc>
          <w:tcPr>
            <w:tcW w:w="923" w:type="dxa"/>
          </w:tcPr>
          <w:p w14:paraId="4DA945E1" w14:textId="77777777" w:rsidR="009A6633" w:rsidRDefault="009A6633" w:rsidP="00202FDF"/>
        </w:tc>
        <w:tc>
          <w:tcPr>
            <w:tcW w:w="749" w:type="dxa"/>
          </w:tcPr>
          <w:p w14:paraId="71EA9B28" w14:textId="77777777" w:rsidR="009A6633" w:rsidRDefault="009A6633" w:rsidP="00202FDF"/>
        </w:tc>
      </w:tr>
    </w:tbl>
    <w:p w14:paraId="3A81F413" w14:textId="77777777" w:rsidR="009F5971" w:rsidRDefault="009F5971"/>
    <w:sectPr w:rsidR="009F5971" w:rsidSect="00E441B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15B"/>
    <w:rsid w:val="0000003F"/>
    <w:rsid w:val="00003958"/>
    <w:rsid w:val="0007364A"/>
    <w:rsid w:val="0009071A"/>
    <w:rsid w:val="000D0DC5"/>
    <w:rsid w:val="000E0D31"/>
    <w:rsid w:val="00173137"/>
    <w:rsid w:val="0017460E"/>
    <w:rsid w:val="00202FDF"/>
    <w:rsid w:val="002461F4"/>
    <w:rsid w:val="002738EA"/>
    <w:rsid w:val="002C5B8A"/>
    <w:rsid w:val="0030301F"/>
    <w:rsid w:val="00304771"/>
    <w:rsid w:val="00391241"/>
    <w:rsid w:val="003C553C"/>
    <w:rsid w:val="004643CE"/>
    <w:rsid w:val="004C7C00"/>
    <w:rsid w:val="004D1322"/>
    <w:rsid w:val="004E33FF"/>
    <w:rsid w:val="0067586B"/>
    <w:rsid w:val="006D338F"/>
    <w:rsid w:val="006E71AF"/>
    <w:rsid w:val="006F671D"/>
    <w:rsid w:val="007013C8"/>
    <w:rsid w:val="00737A00"/>
    <w:rsid w:val="007E5624"/>
    <w:rsid w:val="00856A4E"/>
    <w:rsid w:val="008C71A1"/>
    <w:rsid w:val="00956653"/>
    <w:rsid w:val="00966632"/>
    <w:rsid w:val="00976FB1"/>
    <w:rsid w:val="009A6633"/>
    <w:rsid w:val="009F5971"/>
    <w:rsid w:val="00A00F9E"/>
    <w:rsid w:val="00A253CB"/>
    <w:rsid w:val="00A2675B"/>
    <w:rsid w:val="00AF3226"/>
    <w:rsid w:val="00B53CF1"/>
    <w:rsid w:val="00B813DD"/>
    <w:rsid w:val="00C528AA"/>
    <w:rsid w:val="00CF015B"/>
    <w:rsid w:val="00CF3EC1"/>
    <w:rsid w:val="00D21A0A"/>
    <w:rsid w:val="00D76C74"/>
    <w:rsid w:val="00DB108D"/>
    <w:rsid w:val="00DC2B2F"/>
    <w:rsid w:val="00DE7BB8"/>
    <w:rsid w:val="00E24BBB"/>
    <w:rsid w:val="00E441B9"/>
    <w:rsid w:val="00E65AD5"/>
    <w:rsid w:val="00E72C09"/>
    <w:rsid w:val="00E736E3"/>
    <w:rsid w:val="00EC3447"/>
    <w:rsid w:val="00F2076A"/>
    <w:rsid w:val="00F43409"/>
    <w:rsid w:val="00F91661"/>
    <w:rsid w:val="00FA1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75BE2"/>
  <w15:chartTrackingRefBased/>
  <w15:docId w15:val="{33CBD5D6-5BB5-4280-B331-D83DAF3B6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9F59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</Words>
  <Characters>1051</Characters>
  <Application>Microsoft Office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unhfb</dc:creator>
  <cp:keywords/>
  <dc:description/>
  <cp:lastModifiedBy>unhfb</cp:lastModifiedBy>
  <cp:revision>201</cp:revision>
  <dcterms:created xsi:type="dcterms:W3CDTF">2021-02-17T13:39:00Z</dcterms:created>
  <dcterms:modified xsi:type="dcterms:W3CDTF">2021-02-18T12:56:00Z</dcterms:modified>
</cp:coreProperties>
</file>