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ind w:firstLine="866" w:firstLineChars="200"/>
        <w:rPr>
          <w:sz w:val="40"/>
        </w:rPr>
      </w:pPr>
    </w:p>
    <w:p>
      <w:pPr>
        <w:pStyle w:val="11"/>
        <w:ind w:firstLine="866" w:firstLineChars="200"/>
        <w:rPr>
          <w:sz w:val="40"/>
        </w:rPr>
      </w:pPr>
    </w:p>
    <w:p>
      <w:pPr>
        <w:pStyle w:val="11"/>
        <w:ind w:firstLine="866" w:firstLineChars="200"/>
        <w:rPr>
          <w:sz w:val="40"/>
        </w:rPr>
      </w:pPr>
    </w:p>
    <w:p>
      <w:pPr>
        <w:jc w:val="center"/>
        <w:rPr>
          <w:b/>
          <w:sz w:val="56"/>
        </w:rPr>
      </w:pPr>
      <w:r>
        <w:rPr>
          <w:b/>
          <w:sz w:val="56"/>
        </w:rPr>
        <w:t>操作系统课程设计实验报告</w:t>
      </w:r>
    </w:p>
    <w:p>
      <w:pPr>
        <w:jc w:val="center"/>
        <w:rPr>
          <w:sz w:val="36"/>
        </w:rPr>
      </w:pPr>
    </w:p>
    <w:p>
      <w:pPr>
        <w:jc w:val="right"/>
        <w:rPr>
          <w:sz w:val="48"/>
        </w:rPr>
      </w:pPr>
      <w:r>
        <w:rPr>
          <w:rFonts w:hint="eastAsia"/>
          <w:sz w:val="48"/>
        </w:rPr>
        <w:t>——实验二：作业调度</w:t>
      </w:r>
    </w:p>
    <w:p>
      <w:pPr>
        <w:ind w:firstLine="640" w:firstLineChars="200"/>
        <w:rPr>
          <w:sz w:val="32"/>
        </w:rPr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560" w:firstLineChars="200"/>
        <w:jc w:val="center"/>
        <w:rPr>
          <w:sz w:val="28"/>
        </w:rPr>
      </w:pPr>
      <w:r>
        <w:rPr>
          <w:sz w:val="28"/>
        </w:rPr>
        <w:t>负责人姓名</w:t>
      </w:r>
      <w:r>
        <w:rPr>
          <w:rFonts w:hint="eastAsia"/>
          <w:sz w:val="28"/>
        </w:rPr>
        <w:t>：史天泽</w:t>
      </w:r>
    </w:p>
    <w:p>
      <w:pPr>
        <w:ind w:firstLine="560" w:firstLineChars="200"/>
        <w:jc w:val="center"/>
        <w:rPr>
          <w:sz w:val="28"/>
        </w:rPr>
      </w:pPr>
      <w:r>
        <w:rPr>
          <w:rFonts w:hint="eastAsia"/>
          <w:sz w:val="28"/>
        </w:rPr>
        <w:t>学号：14061121</w:t>
      </w:r>
    </w:p>
    <w:p>
      <w:pPr>
        <w:ind w:firstLine="560" w:firstLineChars="200"/>
        <w:jc w:val="center"/>
        <w:rPr>
          <w:sz w:val="28"/>
        </w:rPr>
      </w:pPr>
      <w:r>
        <w:rPr>
          <w:rFonts w:hint="eastAsia"/>
          <w:sz w:val="28"/>
        </w:rPr>
        <w:t>日期：2016.4.10</w:t>
      </w: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606" w:firstLineChars="200"/>
        <w:jc w:val="center"/>
        <w:rPr>
          <w:b/>
          <w:sz w:val="28"/>
        </w:rPr>
      </w:pPr>
      <w:r>
        <w:rPr>
          <w:rFonts w:hint="eastAsia"/>
          <w:b/>
          <w:sz w:val="28"/>
        </w:rPr>
        <w:t>小组成员</w:t>
      </w:r>
    </w:p>
    <w:tbl>
      <w:tblPr>
        <w:tblStyle w:val="15"/>
        <w:tblW w:w="8505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1620"/>
        <w:gridCol w:w="1725"/>
        <w:gridCol w:w="43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jc w:val="center"/>
            </w:pPr>
            <w:r>
              <w:rPr>
                <w:rFonts w:hint="eastAsia"/>
              </w:rPr>
              <w:t>序</w:t>
            </w:r>
            <w:r>
              <w:t>号</w:t>
            </w:r>
          </w:p>
        </w:tc>
        <w:tc>
          <w:tcPr>
            <w:tcW w:w="1620" w:type="dxa"/>
          </w:tcPr>
          <w:p>
            <w:pPr>
              <w:jc w:val="center"/>
            </w:pPr>
            <w:r>
              <w:t>姓名</w:t>
            </w:r>
          </w:p>
        </w:tc>
        <w:tc>
          <w:tcPr>
            <w:tcW w:w="1725" w:type="dxa"/>
          </w:tcPr>
          <w:p>
            <w:pPr>
              <w:jc w:val="center"/>
            </w:pPr>
            <w:r>
              <w:t>学号</w:t>
            </w:r>
          </w:p>
        </w:tc>
        <w:tc>
          <w:tcPr>
            <w:tcW w:w="4374" w:type="dxa"/>
          </w:tcPr>
          <w:p>
            <w:pPr>
              <w:jc w:val="center"/>
            </w:pPr>
            <w:r>
              <w:t>实验分工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20" w:type="dxa"/>
          </w:tcPr>
          <w:p>
            <w:pPr>
              <w:jc w:val="center"/>
            </w:pPr>
            <w:r>
              <w:rPr>
                <w:rFonts w:hint="eastAsia"/>
              </w:rPr>
              <w:t>崔博涵</w:t>
            </w:r>
          </w:p>
        </w:tc>
        <w:tc>
          <w:tcPr>
            <w:tcW w:w="1725" w:type="dxa"/>
          </w:tcPr>
          <w:p>
            <w:pPr>
              <w:jc w:val="center"/>
            </w:pPr>
            <w:r>
              <w:rPr>
                <w:rFonts w:hint="eastAsia"/>
              </w:rPr>
              <w:t>14061127</w:t>
            </w:r>
          </w:p>
        </w:tc>
        <w:tc>
          <w:tcPr>
            <w:tcW w:w="4374" w:type="dxa"/>
          </w:tcPr>
          <w:p>
            <w:pPr>
              <w:jc w:val="center"/>
            </w:pPr>
            <w:r>
              <w:rPr>
                <w:rFonts w:hint="eastAsia"/>
              </w:rPr>
              <w:t>修改bug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20" w:type="dxa"/>
          </w:tcPr>
          <w:p>
            <w:pPr>
              <w:jc w:val="center"/>
            </w:pPr>
            <w:r>
              <w:rPr>
                <w:rFonts w:hint="eastAsia"/>
              </w:rPr>
              <w:t>史天泽</w:t>
            </w:r>
          </w:p>
        </w:tc>
        <w:tc>
          <w:tcPr>
            <w:tcW w:w="1725" w:type="dxa"/>
          </w:tcPr>
          <w:p>
            <w:pPr>
              <w:jc w:val="center"/>
            </w:pPr>
            <w:r>
              <w:rPr>
                <w:rFonts w:hint="eastAsia"/>
              </w:rPr>
              <w:t>14061121</w:t>
            </w:r>
          </w:p>
        </w:tc>
        <w:tc>
          <w:tcPr>
            <w:tcW w:w="4374" w:type="dxa"/>
          </w:tcPr>
          <w:p>
            <w:pPr>
              <w:jc w:val="center"/>
            </w:pPr>
            <w:r>
              <w:rPr>
                <w:rFonts w:hint="eastAsia"/>
              </w:rPr>
              <w:t>实现调试任务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stat输出</w:t>
            </w:r>
            <w:r>
              <w:rPr>
                <w:rFonts w:hint="eastAsia"/>
              </w:rPr>
              <w:t>，编写实验报告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20" w:type="dxa"/>
          </w:tcPr>
          <w:p>
            <w:pPr>
              <w:jc w:val="center"/>
            </w:pPr>
            <w:r>
              <w:rPr>
                <w:rFonts w:hint="eastAsia"/>
              </w:rPr>
              <w:t>孟祥鑫</w:t>
            </w:r>
          </w:p>
        </w:tc>
        <w:tc>
          <w:tcPr>
            <w:tcW w:w="1725" w:type="dxa"/>
          </w:tcPr>
          <w:p>
            <w:pPr>
              <w:jc w:val="center"/>
            </w:pPr>
            <w:r>
              <w:rPr>
                <w:rFonts w:hint="eastAsia"/>
              </w:rPr>
              <w:t>14061135</w:t>
            </w:r>
          </w:p>
        </w:tc>
        <w:tc>
          <w:tcPr>
            <w:tcW w:w="4374" w:type="dxa"/>
          </w:tcPr>
          <w:p>
            <w:pPr>
              <w:jc w:val="center"/>
            </w:pPr>
            <w:r>
              <w:rPr>
                <w:rFonts w:hint="eastAsia"/>
              </w:rPr>
              <w:t>修改bug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</w:tcPr>
          <w:p>
            <w:pPr>
              <w:jc w:val="center"/>
            </w:pPr>
            <w:r>
              <w:rPr>
                <w:rFonts w:hint="eastAsia"/>
              </w:rPr>
              <w:t>韩世依</w:t>
            </w:r>
          </w:p>
        </w:tc>
        <w:tc>
          <w:tcPr>
            <w:tcW w:w="1725" w:type="dxa"/>
          </w:tcPr>
          <w:p>
            <w:pPr>
              <w:jc w:val="center"/>
            </w:pPr>
            <w:r>
              <w:rPr>
                <w:rFonts w:hint="eastAsia"/>
              </w:rPr>
              <w:t>14061129</w:t>
            </w:r>
          </w:p>
        </w:tc>
        <w:tc>
          <w:tcPr>
            <w:tcW w:w="4374" w:type="dxa"/>
          </w:tcPr>
          <w:p>
            <w:pPr>
              <w:jc w:val="center"/>
            </w:pPr>
            <w:r>
              <w:rPr>
                <w:rFonts w:hint="eastAsia"/>
              </w:rPr>
              <w:t>修改bug，实现多级反馈轮转</w:t>
            </w:r>
          </w:p>
        </w:tc>
      </w:tr>
    </w:tbl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ind w:firstLine="560" w:firstLineChars="200"/>
        <w:jc w:val="center"/>
        <w:rPr>
          <w:sz w:val="28"/>
        </w:rPr>
      </w:pPr>
    </w:p>
    <w:p>
      <w:pPr>
        <w:rPr>
          <w:sz w:val="28"/>
        </w:rPr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55343736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4"/>
            <w:jc w:val="center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"_Toc446001831" </w:instrText>
          </w:r>
          <w:r>
            <w:fldChar w:fldCharType="separate"/>
          </w:r>
          <w:r>
            <w:rPr>
              <w:rStyle w:val="13"/>
            </w:rPr>
            <w:t>1.</w:t>
          </w:r>
          <w:r>
            <w:rPr>
              <w:rStyle w:val="13"/>
              <w:rFonts w:hint="eastAsia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_Toc446001831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"_Toc446001832" </w:instrText>
          </w:r>
          <w:r>
            <w:fldChar w:fldCharType="separate"/>
          </w:r>
          <w:r>
            <w:rPr>
              <w:rStyle w:val="13"/>
            </w:rPr>
            <w:t>2.</w:t>
          </w:r>
          <w:r>
            <w:rPr>
              <w:rStyle w:val="13"/>
              <w:rFonts w:hint="eastAsia"/>
            </w:rPr>
            <w:t>需求说明</w:t>
          </w:r>
          <w:r>
            <w:tab/>
          </w:r>
          <w:r>
            <w:fldChar w:fldCharType="begin"/>
          </w:r>
          <w:r>
            <w:instrText xml:space="preserve"> PAGEREF _Toc446001832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"_Toc446001833" </w:instrText>
          </w:r>
          <w:r>
            <w:fldChar w:fldCharType="separate"/>
          </w:r>
          <w:r>
            <w:rPr>
              <w:rStyle w:val="13"/>
            </w:rPr>
            <w:t>2.1</w:t>
          </w:r>
          <w:r>
            <w:rPr>
              <w:rStyle w:val="13"/>
              <w:rFonts w:hint="eastAsia"/>
            </w:rPr>
            <w:t>基本要求</w:t>
          </w:r>
          <w:r>
            <w:tab/>
          </w:r>
          <w:r>
            <w:fldChar w:fldCharType="begin"/>
          </w:r>
          <w:r>
            <w:instrText xml:space="preserve"> PAGEREF _Toc446001833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"_Toc446001834" </w:instrText>
          </w:r>
          <w:r>
            <w:fldChar w:fldCharType="separate"/>
          </w:r>
          <w:r>
            <w:rPr>
              <w:rStyle w:val="13"/>
            </w:rPr>
            <w:t xml:space="preserve">2.2 </w:t>
          </w:r>
          <w:r>
            <w:rPr>
              <w:rStyle w:val="13"/>
              <w:rFonts w:hint="eastAsia"/>
            </w:rPr>
            <w:t>提高要求</w:t>
          </w:r>
          <w:r>
            <w:tab/>
          </w:r>
          <w:r>
            <w:fldChar w:fldCharType="begin"/>
          </w:r>
          <w:r>
            <w:instrText xml:space="preserve"> PAGEREF _Toc446001834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"_Toc446001835" </w:instrText>
          </w:r>
          <w:r>
            <w:fldChar w:fldCharType="separate"/>
          </w:r>
          <w:r>
            <w:rPr>
              <w:rStyle w:val="13"/>
            </w:rPr>
            <w:t xml:space="preserve">2.3 </w:t>
          </w:r>
          <w:r>
            <w:rPr>
              <w:rStyle w:val="13"/>
              <w:rFonts w:hint="eastAsia"/>
            </w:rPr>
            <w:t>完成情况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"_Toc446001836" </w:instrText>
          </w:r>
          <w:r>
            <w:fldChar w:fldCharType="separate"/>
          </w:r>
          <w:r>
            <w:rPr>
              <w:rStyle w:val="13"/>
            </w:rPr>
            <w:t>3.</w:t>
          </w:r>
          <w:r>
            <w:rPr>
              <w:rStyle w:val="13"/>
              <w:rFonts w:hint="eastAsia"/>
            </w:rPr>
            <w:t>设计说明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"_Toc446001837" </w:instrText>
          </w:r>
          <w:r>
            <w:fldChar w:fldCharType="separate"/>
          </w:r>
          <w:r>
            <w:rPr>
              <w:rStyle w:val="13"/>
            </w:rPr>
            <w:t xml:space="preserve">3.1 </w:t>
          </w:r>
          <w:r>
            <w:rPr>
              <w:rStyle w:val="13"/>
              <w:rFonts w:hint="eastAsia"/>
            </w:rPr>
            <w:t>程序流程图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"_Toc446001838" </w:instrText>
          </w:r>
          <w:r>
            <w:fldChar w:fldCharType="separate"/>
          </w:r>
          <w:r>
            <w:rPr>
              <w:rStyle w:val="13"/>
            </w:rPr>
            <w:t>3.2</w:t>
          </w:r>
          <w:r>
            <w:rPr>
              <w:rStyle w:val="13"/>
              <w:rFonts w:hint="eastAsia"/>
            </w:rPr>
            <w:t>基本要求实现说明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"_Toc446001839" </w:instrText>
          </w:r>
          <w:r>
            <w:fldChar w:fldCharType="separate"/>
          </w:r>
          <w:r>
            <w:rPr>
              <w:rStyle w:val="13"/>
            </w:rPr>
            <w:t xml:space="preserve">3.3 </w:t>
          </w:r>
          <w:r>
            <w:rPr>
              <w:rStyle w:val="13"/>
              <w:rFonts w:hint="eastAsia"/>
            </w:rPr>
            <w:t>提高要求实现说明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"_Toc446001840" </w:instrText>
          </w:r>
          <w:r>
            <w:fldChar w:fldCharType="separate"/>
          </w:r>
          <w:r>
            <w:rPr>
              <w:rStyle w:val="13"/>
            </w:rPr>
            <w:t>4.</w:t>
          </w:r>
          <w:r>
            <w:rPr>
              <w:rStyle w:val="13"/>
              <w:rFonts w:hint="eastAsia"/>
            </w:rPr>
            <w:t>收获和感想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8"/>
            <w:tabs>
              <w:tab w:val="right" w:leader="dot" w:pos="8296"/>
            </w:tabs>
            <w:rPr>
              <w:sz w:val="21"/>
            </w:rPr>
          </w:pPr>
          <w:r>
            <w:rPr>
              <w:b/>
              <w:bCs/>
              <w:lang w:val="zh-CN"/>
            </w:rPr>
            <w:fldChar w:fldCharType="end"/>
          </w:r>
          <w:r>
            <w:fldChar w:fldCharType="begin"/>
          </w:r>
          <w:r>
            <w:instrText xml:space="preserve"> HYPERLINK \l "_Toc446001840"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5.例会记录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pPr/>
        </w:p>
      </w:sdtContent>
    </w:sdt>
    <w:p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bookmarkStart w:id="0" w:name="_Toc446001831"/>
      <w:r>
        <w:rPr>
          <w:rFonts w:hint="eastAsia"/>
        </w:rPr>
        <w:t>1.实验目的</w:t>
      </w:r>
      <w:bookmarkEnd w:id="0"/>
    </w:p>
    <w:p>
      <w:pPr>
        <w:pStyle w:val="2"/>
        <w:numPr>
          <w:ilvl w:val="0"/>
          <w:numId w:val="1"/>
        </w:numPr>
        <w:tabs>
          <w:tab w:val="left" w:pos="786"/>
        </w:tabs>
        <w:rPr>
          <w:b w:val="0"/>
          <w:sz w:val="21"/>
          <w:szCs w:val="21"/>
        </w:rPr>
      </w:pPr>
      <w:bookmarkStart w:id="1" w:name="_Toc446001832"/>
      <w:r>
        <w:rPr>
          <w:rFonts w:hint="eastAsia"/>
          <w:b w:val="0"/>
          <w:sz w:val="21"/>
          <w:szCs w:val="21"/>
        </w:rPr>
        <w:t>理解进程调度和作业调度的区别和联系。</w:t>
      </w:r>
    </w:p>
    <w:p>
      <w:pPr>
        <w:pStyle w:val="2"/>
        <w:numPr>
          <w:ilvl w:val="0"/>
          <w:numId w:val="1"/>
        </w:numPr>
        <w:tabs>
          <w:tab w:val="left" w:pos="786"/>
        </w:tabs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学习</w:t>
      </w:r>
      <w:r>
        <w:rPr>
          <w:b w:val="0"/>
          <w:sz w:val="21"/>
          <w:szCs w:val="21"/>
        </w:rPr>
        <w:t xml:space="preserve"> linux </w:t>
      </w:r>
      <w:r>
        <w:rPr>
          <w:rFonts w:hint="eastAsia"/>
          <w:b w:val="0"/>
          <w:sz w:val="21"/>
          <w:szCs w:val="21"/>
        </w:rPr>
        <w:t>系统中进程间通信的概念和方方法。</w:t>
      </w:r>
    </w:p>
    <w:p>
      <w:pPr>
        <w:pStyle w:val="2"/>
        <w:numPr>
          <w:ilvl w:val="0"/>
          <w:numId w:val="1"/>
        </w:numPr>
        <w:tabs>
          <w:tab w:val="left" w:pos="786"/>
        </w:tabs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理解几几种常用用的调度算法</w:t>
      </w:r>
      <w:r>
        <w:rPr>
          <w:b w:val="0"/>
          <w:sz w:val="21"/>
          <w:szCs w:val="21"/>
        </w:rPr>
        <w:t>,</w:t>
      </w:r>
      <w:r>
        <w:rPr>
          <w:rFonts w:hint="eastAsia"/>
          <w:b w:val="0"/>
          <w:sz w:val="21"/>
          <w:szCs w:val="21"/>
        </w:rPr>
        <w:t>并能进行行性能分析。</w:t>
      </w:r>
    </w:p>
    <w:p>
      <w:pPr>
        <w:pStyle w:val="2"/>
        <w:numPr>
          <w:ilvl w:val="0"/>
          <w:numId w:val="1"/>
        </w:numPr>
        <w:tabs>
          <w:tab w:val="left" w:pos="786"/>
        </w:tabs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能够理解和使用用</w:t>
      </w:r>
      <w:r>
        <w:rPr>
          <w:b w:val="0"/>
          <w:sz w:val="21"/>
          <w:szCs w:val="21"/>
        </w:rPr>
        <w:t xml:space="preserve"> linux </w:t>
      </w:r>
      <w:r>
        <w:rPr>
          <w:rFonts w:hint="eastAsia"/>
          <w:b w:val="0"/>
          <w:sz w:val="21"/>
          <w:szCs w:val="21"/>
        </w:rPr>
        <w:t>给进程调度提供的系统函数。掌握进程控制和进程间通信的方法</w:t>
      </w:r>
      <w:r>
        <w:t xml:space="preserve"> </w:t>
      </w:r>
    </w:p>
    <w:p>
      <w:pPr>
        <w:pStyle w:val="2"/>
      </w:pPr>
      <w:r>
        <w:rPr>
          <w:rFonts w:hint="eastAsia"/>
        </w:rPr>
        <w:t>2.需求说明</w:t>
      </w:r>
      <w:bookmarkEnd w:id="1"/>
    </w:p>
    <w:p>
      <w:pPr>
        <w:pStyle w:val="3"/>
      </w:pPr>
      <w:bookmarkStart w:id="2" w:name="_Toc446001833"/>
      <w:r>
        <w:rPr>
          <w:rFonts w:hint="eastAsia"/>
        </w:rPr>
        <w:t>2.1基本要求</w:t>
      </w:r>
      <w:bookmarkEnd w:id="2"/>
    </w:p>
    <w:p>
      <w:pPr>
        <w:pStyle w:val="3"/>
        <w:ind w:firstLine="420"/>
        <w:rPr>
          <w:b w:val="0"/>
          <w:sz w:val="21"/>
          <w:szCs w:val="21"/>
        </w:rPr>
      </w:pPr>
      <w:bookmarkStart w:id="3" w:name="_Toc446001834"/>
      <w:r>
        <w:rPr>
          <w:b w:val="0"/>
          <w:sz w:val="21"/>
          <w:szCs w:val="21"/>
        </w:rPr>
        <w:t xml:space="preserve">1. </w:t>
      </w:r>
      <w:r>
        <w:rPr>
          <w:rFonts w:hint="eastAsia"/>
          <w:b w:val="0"/>
          <w:sz w:val="21"/>
          <w:szCs w:val="21"/>
        </w:rPr>
        <w:t>实现作业的入队操作</w:t>
      </w:r>
    </w:p>
    <w:p>
      <w:pPr>
        <w:pStyle w:val="3"/>
        <w:ind w:firstLine="420"/>
        <w:rPr>
          <w:b w:val="0"/>
          <w:sz w:val="21"/>
          <w:szCs w:val="21"/>
        </w:rPr>
      </w:pPr>
      <w:r>
        <w:rPr>
          <w:b w:val="0"/>
          <w:sz w:val="21"/>
          <w:szCs w:val="21"/>
        </w:rPr>
        <w:t xml:space="preserve">2. </w:t>
      </w:r>
      <w:r>
        <w:rPr>
          <w:rFonts w:hint="eastAsia"/>
          <w:b w:val="0"/>
          <w:sz w:val="21"/>
          <w:szCs w:val="21"/>
        </w:rPr>
        <w:t>实现作业状态命令查看</w:t>
      </w:r>
    </w:p>
    <w:p>
      <w:pPr>
        <w:pStyle w:val="3"/>
        <w:ind w:firstLine="420"/>
        <w:rPr>
          <w:b w:val="0"/>
          <w:sz w:val="21"/>
          <w:szCs w:val="21"/>
        </w:rPr>
      </w:pPr>
      <w:r>
        <w:rPr>
          <w:b w:val="0"/>
          <w:sz w:val="21"/>
          <w:szCs w:val="21"/>
        </w:rPr>
        <w:t xml:space="preserve">3. </w:t>
      </w:r>
      <w:r>
        <w:rPr>
          <w:rFonts w:hint="eastAsia"/>
          <w:b w:val="0"/>
          <w:sz w:val="21"/>
          <w:szCs w:val="21"/>
        </w:rPr>
        <w:t>实现出队命令操作</w:t>
      </w:r>
    </w:p>
    <w:p>
      <w:pPr>
        <w:pStyle w:val="3"/>
        <w:ind w:firstLine="420"/>
        <w:rPr>
          <w:b w:val="0"/>
          <w:sz w:val="21"/>
          <w:szCs w:val="21"/>
        </w:rPr>
      </w:pPr>
      <w:r>
        <w:rPr>
          <w:rFonts w:hint="eastAsia"/>
        </w:rPr>
        <w:t>2.2 提高要求</w:t>
      </w:r>
      <w:bookmarkEnd w:id="3"/>
    </w:p>
    <w:p>
      <w:pPr>
        <w:pStyle w:val="3"/>
        <w:numPr>
          <w:ilvl w:val="0"/>
          <w:numId w:val="2"/>
        </w:numPr>
        <w:tabs>
          <w:tab w:val="left" w:pos="720"/>
        </w:tabs>
        <w:rPr>
          <w:b w:val="0"/>
          <w:sz w:val="21"/>
          <w:szCs w:val="21"/>
        </w:rPr>
      </w:pPr>
      <w:bookmarkStart w:id="4" w:name="_Toc446001835"/>
      <w:r>
        <w:rPr>
          <w:rFonts w:hint="eastAsia"/>
          <w:b w:val="0"/>
          <w:sz w:val="21"/>
          <w:szCs w:val="21"/>
        </w:rPr>
        <w:t>实现多级反馈的轮转调度算法</w:t>
      </w:r>
    </w:p>
    <w:p>
      <w:pPr>
        <w:pStyle w:val="3"/>
        <w:numPr>
          <w:ilvl w:val="0"/>
          <w:numId w:val="2"/>
        </w:numPr>
        <w:tabs>
          <w:tab w:val="left" w:pos="720"/>
        </w:tabs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将</w:t>
      </w:r>
      <w:r>
        <w:rPr>
          <w:b w:val="0"/>
          <w:sz w:val="21"/>
          <w:szCs w:val="21"/>
        </w:rPr>
        <w:t xml:space="preserve">stat </w:t>
      </w:r>
      <w:r>
        <w:rPr>
          <w:rFonts w:hint="eastAsia"/>
          <w:b w:val="0"/>
          <w:sz w:val="21"/>
          <w:szCs w:val="21"/>
        </w:rPr>
        <w:t>命令的就绪队列信息显示在命令终端</w:t>
      </w:r>
    </w:p>
    <w:p>
      <w:pPr>
        <w:pStyle w:val="3"/>
        <w:numPr>
          <w:ilvl w:val="0"/>
          <w:numId w:val="2"/>
        </w:numPr>
        <w:tabs>
          <w:tab w:val="left" w:pos="720"/>
        </w:tabs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 xml:space="preserve">调试程序状态信息 </w:t>
      </w:r>
    </w:p>
    <w:p>
      <w:pPr>
        <w:pStyle w:val="3"/>
      </w:pPr>
      <w:r>
        <w:rPr>
          <w:rFonts w:hint="eastAsia"/>
        </w:rPr>
        <w:t>2.3 完成情况</w:t>
      </w:r>
      <w:bookmarkEnd w:id="4"/>
    </w:p>
    <w:p>
      <w:pPr>
        <w:ind w:firstLine="480"/>
      </w:pPr>
      <w:r>
        <w:rPr>
          <w:rFonts w:hint="eastAsia"/>
        </w:rPr>
        <w:t>【简述实验完成过程】。完成了以下功能：</w:t>
      </w:r>
    </w:p>
    <w:p>
      <w:pPr>
        <w:pStyle w:val="3"/>
        <w:ind w:firstLine="420"/>
        <w:rPr>
          <w:b w:val="0"/>
          <w:sz w:val="21"/>
          <w:szCs w:val="21"/>
        </w:rPr>
      </w:pPr>
      <w:bookmarkStart w:id="5" w:name="_Toc446001836"/>
      <w:r>
        <w:rPr>
          <w:b w:val="0"/>
          <w:sz w:val="21"/>
          <w:szCs w:val="21"/>
        </w:rPr>
        <w:t xml:space="preserve">1. </w:t>
      </w:r>
      <w:r>
        <w:rPr>
          <w:rFonts w:hint="eastAsia"/>
          <w:b w:val="0"/>
          <w:sz w:val="21"/>
          <w:szCs w:val="21"/>
        </w:rPr>
        <w:t>实现作业的入入队操作</w:t>
      </w:r>
    </w:p>
    <w:p>
      <w:pPr>
        <w:pStyle w:val="3"/>
        <w:ind w:firstLine="420"/>
        <w:rPr>
          <w:b w:val="0"/>
          <w:sz w:val="21"/>
          <w:szCs w:val="21"/>
        </w:rPr>
      </w:pPr>
      <w:r>
        <w:rPr>
          <w:b w:val="0"/>
          <w:sz w:val="21"/>
          <w:szCs w:val="21"/>
        </w:rPr>
        <w:t xml:space="preserve">2. </w:t>
      </w:r>
      <w:r>
        <w:rPr>
          <w:rFonts w:hint="eastAsia"/>
          <w:b w:val="0"/>
          <w:sz w:val="21"/>
          <w:szCs w:val="21"/>
        </w:rPr>
        <w:t>实现作业状态命令查看</w:t>
      </w:r>
    </w:p>
    <w:p>
      <w:pPr>
        <w:pStyle w:val="3"/>
        <w:ind w:firstLine="420"/>
        <w:rPr>
          <w:b w:val="0"/>
          <w:sz w:val="21"/>
          <w:szCs w:val="21"/>
        </w:rPr>
      </w:pPr>
      <w:r>
        <w:rPr>
          <w:b w:val="0"/>
          <w:sz w:val="21"/>
          <w:szCs w:val="21"/>
        </w:rPr>
        <w:t xml:space="preserve">3. </w:t>
      </w:r>
      <w:r>
        <w:rPr>
          <w:rFonts w:hint="eastAsia"/>
          <w:b w:val="0"/>
          <w:sz w:val="21"/>
          <w:szCs w:val="21"/>
        </w:rPr>
        <w:t>实现出队命令操作</w:t>
      </w:r>
    </w:p>
    <w:p>
      <w:pPr>
        <w:pStyle w:val="3"/>
        <w:numPr>
          <w:ilvl w:val="0"/>
          <w:numId w:val="2"/>
        </w:numPr>
        <w:tabs>
          <w:tab w:val="left" w:pos="720"/>
        </w:tabs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实现多级反馈的轮转调度算法</w:t>
      </w:r>
    </w:p>
    <w:p>
      <w:pPr>
        <w:pStyle w:val="3"/>
        <w:numPr>
          <w:ilvl w:val="0"/>
          <w:numId w:val="2"/>
        </w:numPr>
        <w:tabs>
          <w:tab w:val="left" w:pos="720"/>
        </w:tabs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将</w:t>
      </w:r>
      <w:r>
        <w:rPr>
          <w:b w:val="0"/>
          <w:sz w:val="21"/>
          <w:szCs w:val="21"/>
        </w:rPr>
        <w:t xml:space="preserve"> stat </w:t>
      </w:r>
      <w:r>
        <w:rPr>
          <w:rFonts w:hint="eastAsia"/>
          <w:b w:val="0"/>
          <w:sz w:val="21"/>
          <w:szCs w:val="21"/>
        </w:rPr>
        <w:t>命令的就绪队列信息显示在命令终端</w:t>
      </w:r>
    </w:p>
    <w:p>
      <w:pPr>
        <w:pStyle w:val="3"/>
        <w:numPr>
          <w:ilvl w:val="0"/>
          <w:numId w:val="2"/>
        </w:numPr>
        <w:tabs>
          <w:tab w:val="left" w:pos="720"/>
        </w:tabs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 xml:space="preserve">实现调试程序状态信息 </w:t>
      </w:r>
    </w:p>
    <w:p>
      <w:pPr>
        <w:rPr>
          <w:b/>
        </w:rPr>
      </w:pPr>
    </w:p>
    <w:p>
      <w:pPr>
        <w:pStyle w:val="2"/>
      </w:pPr>
      <w:r>
        <w:rPr>
          <w:rFonts w:hint="eastAsia"/>
        </w:rPr>
        <w:t>3.设计说明</w:t>
      </w:r>
      <w:bookmarkEnd w:id="5"/>
    </w:p>
    <w:p>
      <w:pPr>
        <w:pStyle w:val="3"/>
      </w:pPr>
      <w:bookmarkStart w:id="6" w:name="_Toc446001837"/>
      <w:r>
        <w:rPr>
          <w:rFonts w:hint="eastAsia"/>
        </w:rPr>
        <w:t>3.1 程序流程图</w:t>
      </w:r>
      <w:bookmarkEnd w:id="6"/>
    </w:p>
    <w:p>
      <w:pPr/>
      <w:r>
        <w:drawing>
          <wp:inline distT="0" distB="0" distL="114300" distR="114300">
            <wp:extent cx="5269865" cy="4651375"/>
            <wp:effectExtent l="0" t="0" r="6985" b="158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446001838"/>
      <w:r>
        <w:rPr>
          <w:rFonts w:hint="eastAsia"/>
        </w:rPr>
        <w:t>3.2基本要求实现说明</w:t>
      </w:r>
      <w:bookmarkEnd w:id="7"/>
    </w:p>
    <w:p>
      <w:pPr>
        <w:pStyle w:val="3"/>
        <w:ind w:firstLine="42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1. </w:t>
      </w:r>
      <w:r>
        <w:rPr>
          <w:rFonts w:hint="eastAsia"/>
          <w:b w:val="0"/>
          <w:sz w:val="24"/>
          <w:szCs w:val="24"/>
        </w:rPr>
        <w:t>实现作业的入入队操作</w:t>
      </w:r>
    </w:p>
    <w:p>
      <w:pPr>
        <w:ind w:firstLine="420" w:firstLineChars="0"/>
        <w:rPr>
          <w:szCs w:val="24"/>
        </w:rPr>
      </w:pPr>
      <w:r>
        <w:rPr>
          <w:rFonts w:hint="eastAsia"/>
          <w:szCs w:val="24"/>
        </w:rPr>
        <w:t>格式：</w:t>
      </w:r>
      <w:r>
        <w:rPr>
          <w:szCs w:val="24"/>
        </w:rPr>
        <w:t>enq  [-p num]  e_file  [args]</w:t>
      </w:r>
    </w:p>
    <w:p>
      <w:pPr>
        <w:ind w:firstLine="420" w:firstLineChars="0"/>
        <w:rPr>
          <w:szCs w:val="24"/>
        </w:rPr>
      </w:pPr>
      <w:r>
        <w:rPr>
          <w:rFonts w:hint="eastAsia"/>
          <w:szCs w:val="24"/>
        </w:rPr>
        <w:t>参数说明：</w:t>
      </w:r>
    </w:p>
    <w:p>
      <w:pPr>
        <w:ind w:firstLine="720"/>
        <w:rPr>
          <w:szCs w:val="24"/>
        </w:rPr>
      </w:pPr>
      <w:r>
        <w:rPr>
          <w:szCs w:val="24"/>
        </w:rPr>
        <w:t>-p num:</w:t>
      </w:r>
      <w:r>
        <w:rPr>
          <w:rFonts w:hint="eastAsia"/>
          <w:szCs w:val="24"/>
        </w:rPr>
        <w:t>设定作业的优先级，默认为</w:t>
      </w:r>
      <w:r>
        <w:rPr>
          <w:szCs w:val="24"/>
        </w:rPr>
        <w:t>0</w:t>
      </w:r>
      <w:r>
        <w:rPr>
          <w:rFonts w:hint="eastAsia"/>
          <w:szCs w:val="24"/>
        </w:rPr>
        <w:t>（</w:t>
      </w:r>
      <w:r>
        <w:rPr>
          <w:szCs w:val="24"/>
        </w:rPr>
        <w:t>0-3</w:t>
      </w:r>
      <w:r>
        <w:rPr>
          <w:rFonts w:hint="eastAsia"/>
          <w:szCs w:val="24"/>
        </w:rPr>
        <w:t>）。</w:t>
      </w:r>
    </w:p>
    <w:p>
      <w:pPr>
        <w:ind w:firstLine="720"/>
        <w:rPr>
          <w:szCs w:val="24"/>
        </w:rPr>
      </w:pPr>
      <w:r>
        <w:rPr>
          <w:szCs w:val="24"/>
        </w:rPr>
        <w:t>e_file:</w:t>
      </w:r>
      <w:r>
        <w:rPr>
          <w:rFonts w:hint="eastAsia"/>
          <w:szCs w:val="24"/>
        </w:rPr>
        <w:t>启动作业执行的可执行文件</w:t>
      </w:r>
    </w:p>
    <w:p>
      <w:pPr>
        <w:ind w:firstLine="720"/>
        <w:rPr>
          <w:szCs w:val="24"/>
        </w:rPr>
      </w:pPr>
      <w:r>
        <w:rPr>
          <w:szCs w:val="24"/>
        </w:rPr>
        <w:t>args:e_file</w:t>
      </w:r>
      <w:r>
        <w:rPr>
          <w:rFonts w:hint="eastAsia"/>
          <w:szCs w:val="24"/>
        </w:rPr>
        <w:t>的运行参数</w:t>
      </w:r>
    </w:p>
    <w:p>
      <w:pPr>
        <w:ind w:firstLine="720"/>
        <w:rPr>
          <w:szCs w:val="24"/>
        </w:rPr>
      </w:pPr>
      <w:r>
        <w:rPr>
          <w:rFonts w:hint="eastAsia"/>
          <w:szCs w:val="24"/>
        </w:rPr>
        <w:t>运行结果如下图：</w:t>
      </w:r>
    </w:p>
    <w:p>
      <w:pPr>
        <w:rPr>
          <w:szCs w:val="24"/>
        </w:rPr>
      </w:pPr>
      <w:r>
        <w:rPr>
          <w:szCs w:val="24"/>
        </w:rPr>
        <w:drawing>
          <wp:inline distT="0" distB="0" distL="0" distR="0">
            <wp:extent cx="5274310" cy="3796665"/>
            <wp:effectExtent l="0" t="0" r="0" b="0"/>
            <wp:docPr id="8" name="图片 8" descr="Macintosh HD:private:var:folders:j1:mdb2mwqn6l7bw5bwysp5xby00000gn:T:TemporaryItems:2016-04-10-224852_699x503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cintosh HD:private:var:folders:j1:mdb2mwqn6l7bw5bwysp5xby00000gn:T:TemporaryItems:2016-04-10-224852_699x503_scro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2. </w:t>
      </w:r>
      <w:r>
        <w:rPr>
          <w:rFonts w:hint="eastAsia"/>
          <w:b w:val="0"/>
          <w:sz w:val="24"/>
          <w:szCs w:val="24"/>
        </w:rPr>
        <w:t>实现作业状态命令查看</w:t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  <w:rPr>
          <w:rFonts w:asciiTheme="majorHAnsi" w:hAnsiTheme="majorHAnsi" w:eastAsiaTheme="majorEastAsia" w:cstheme="majorBidi"/>
          <w:bCs/>
          <w:szCs w:val="24"/>
        </w:rPr>
      </w:pPr>
      <w:r>
        <w:rPr>
          <w:rFonts w:asciiTheme="majorHAnsi" w:hAnsiTheme="majorHAnsi" w:eastAsiaTheme="majorEastAsia" w:cstheme="majorBidi"/>
          <w:bCs/>
          <w:szCs w:val="24"/>
        </w:rPr>
        <w:t xml:space="preserve">实现作业状态命令查看 stat: </w:t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  <w:rPr>
          <w:rFonts w:asciiTheme="majorHAnsi" w:hAnsiTheme="majorHAnsi" w:eastAsiaTheme="majorEastAsia" w:cstheme="majorBidi"/>
          <w:bCs/>
          <w:szCs w:val="24"/>
        </w:rPr>
      </w:pPr>
      <w:r>
        <w:rPr>
          <w:rFonts w:asciiTheme="majorHAnsi" w:hAnsiTheme="majorHAnsi" w:eastAsiaTheme="majorEastAsia" w:cstheme="majorBidi"/>
          <w:bCs/>
          <w:szCs w:val="24"/>
        </w:rPr>
        <w:t xml:space="preserve">打印出以下状态信息 作业的jid </w:t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  <w:rPr>
          <w:rFonts w:asciiTheme="majorHAnsi" w:hAnsiTheme="majorHAnsi" w:eastAsiaTheme="majorEastAsia" w:cstheme="majorBidi"/>
          <w:bCs/>
          <w:szCs w:val="24"/>
        </w:rPr>
      </w:pPr>
      <w:r>
        <w:rPr>
          <w:rFonts w:asciiTheme="majorHAnsi" w:hAnsiTheme="majorHAnsi" w:eastAsiaTheme="majorEastAsia" w:cstheme="majorBidi"/>
          <w:bCs/>
          <w:szCs w:val="24"/>
        </w:rPr>
        <w:t>作业的提交者</w:t>
      </w:r>
      <w:r>
        <w:rPr>
          <w:rFonts w:hint="eastAsia" w:asciiTheme="majorHAnsi" w:hAnsiTheme="majorHAnsi" w:eastAsiaTheme="majorEastAsia" w:cstheme="majorBidi"/>
          <w:bCs/>
          <w:szCs w:val="24"/>
        </w:rPr>
        <w:t xml:space="preserve"> </w:t>
      </w:r>
      <w:r>
        <w:rPr>
          <w:rFonts w:asciiTheme="majorHAnsi" w:hAnsiTheme="majorHAnsi" w:eastAsiaTheme="majorEastAsia" w:cstheme="majorBidi"/>
          <w:bCs/>
          <w:szCs w:val="24"/>
        </w:rPr>
        <w:t xml:space="preserve">用户名 作业的执行时间 在就绪队列的等待时间 作业的创建时刻 此时作业的状态(READY,RUNNING,DONE) </w:t>
      </w:r>
    </w:p>
    <w:p>
      <w:pPr>
        <w:rPr>
          <w:rFonts w:asciiTheme="majorHAnsi" w:hAnsiTheme="majorHAnsi" w:eastAsiaTheme="majorEastAsia" w:cstheme="majorBidi"/>
          <w:bCs/>
          <w:szCs w:val="24"/>
        </w:rPr>
      </w:pPr>
      <w:r>
        <w:rPr>
          <w:rFonts w:hint="eastAsia" w:asciiTheme="majorHAnsi" w:hAnsiTheme="majorHAnsi" w:eastAsiaTheme="majorEastAsia" w:cstheme="majorBidi"/>
          <w:bCs/>
          <w:szCs w:val="24"/>
        </w:rPr>
        <w:tab/>
      </w:r>
      <w:r>
        <w:rPr>
          <w:rFonts w:hint="eastAsia" w:asciiTheme="majorHAnsi" w:hAnsiTheme="majorHAnsi" w:eastAsiaTheme="majorEastAsia" w:cstheme="majorBidi"/>
          <w:bCs/>
          <w:szCs w:val="24"/>
        </w:rPr>
        <w:t>运行结果如图：</w:t>
      </w:r>
    </w:p>
    <w:p>
      <w:pPr>
        <w:rPr>
          <w:szCs w:val="24"/>
        </w:rPr>
      </w:pPr>
      <w:r>
        <w:rPr>
          <w:rFonts w:hint="eastAsia"/>
          <w:szCs w:val="24"/>
        </w:rPr>
        <w:drawing>
          <wp:inline distT="0" distB="0" distL="0" distR="0">
            <wp:extent cx="5266055" cy="2122805"/>
            <wp:effectExtent l="0" t="0" r="0" b="0"/>
            <wp:docPr id="9" name="图片 9" descr="Macintosh HD:private:var:folders:j1:mdb2mwqn6l7bw5bwysp5xby00000gn:T:TemporaryItems:2016-04-10-225026_919x370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acintosh HD:private:var:folders:j1:mdb2mwqn6l7bw5bwysp5xby00000gn:T:TemporaryItems:2016-04-10-225026_919x370_scro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3. </w:t>
      </w:r>
      <w:r>
        <w:rPr>
          <w:rFonts w:hint="eastAsia"/>
          <w:b w:val="0"/>
          <w:sz w:val="24"/>
          <w:szCs w:val="24"/>
        </w:rPr>
        <w:t>实现出队命令操作</w:t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  <w:rPr>
          <w:rFonts w:asciiTheme="majorHAnsi" w:hAnsiTheme="majorHAnsi" w:eastAsiaTheme="majorEastAsia" w:cstheme="majorBidi"/>
          <w:bCs/>
          <w:szCs w:val="24"/>
        </w:rPr>
      </w:pPr>
      <w:r>
        <w:rPr>
          <w:rFonts w:asciiTheme="majorHAnsi" w:hAnsiTheme="majorHAnsi" w:eastAsiaTheme="majorEastAsia" w:cstheme="majorBidi"/>
          <w:bCs/>
          <w:szCs w:val="24"/>
        </w:rPr>
        <w:t xml:space="preserve">实现出队命令操作 </w:t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  <w:rPr>
          <w:rFonts w:asciiTheme="majorHAnsi" w:hAnsiTheme="majorHAnsi" w:eastAsiaTheme="majorEastAsia" w:cstheme="majorBidi"/>
          <w:bCs/>
          <w:szCs w:val="24"/>
        </w:rPr>
      </w:pPr>
      <w:r>
        <w:rPr>
          <w:rFonts w:asciiTheme="majorHAnsi" w:hAnsiTheme="majorHAnsi" w:eastAsiaTheme="majorEastAsia" w:cstheme="majorBidi"/>
          <w:bCs/>
          <w:szCs w:val="24"/>
        </w:rPr>
        <w:t xml:space="preserve">deq jid </w:t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  <w:rPr>
          <w:rFonts w:asciiTheme="majorHAnsi" w:hAnsiTheme="majorHAnsi" w:eastAsiaTheme="majorEastAsia" w:cstheme="majorBidi"/>
          <w:bCs/>
          <w:szCs w:val="24"/>
        </w:rPr>
      </w:pPr>
      <w:r>
        <w:rPr>
          <w:rFonts w:asciiTheme="majorHAnsi" w:hAnsiTheme="majorHAnsi" w:eastAsiaTheme="majorEastAsia" w:cstheme="majorBidi"/>
          <w:bCs/>
          <w:szCs w:val="24"/>
        </w:rPr>
        <w:t xml:space="preserve">参数说明: Jid:由作业调度程序分配的作业号 </w:t>
      </w:r>
    </w:p>
    <w:p>
      <w:pPr>
        <w:rPr>
          <w:rFonts w:asciiTheme="majorHAnsi" w:hAnsiTheme="majorHAnsi" w:eastAsiaTheme="majorEastAsia" w:cstheme="majorBidi"/>
          <w:bCs/>
          <w:sz w:val="21"/>
          <w:szCs w:val="21"/>
        </w:rPr>
      </w:pPr>
      <w:r>
        <w:rPr>
          <w:rFonts w:asciiTheme="majorHAnsi" w:hAnsiTheme="majorHAnsi" w:eastAsiaTheme="majorEastAsia" w:cstheme="majorBidi"/>
          <w:bCs/>
          <w:sz w:val="21"/>
          <w:szCs w:val="21"/>
        </w:rPr>
        <w:drawing>
          <wp:inline distT="0" distB="0" distL="0" distR="0">
            <wp:extent cx="5266055" cy="1983740"/>
            <wp:effectExtent l="0" t="0" r="0" b="0"/>
            <wp:docPr id="10" name="图片 10" descr="Macintosh HD:private:var:folders:j1:mdb2mwqn6l7bw5bwysp5xby00000gn:T:TemporaryItems:2016-04-10-225352_636x240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acintosh HD:private:var:folders:j1:mdb2mwqn6l7bw5bwysp5xby00000gn:T:TemporaryItems:2016-04-10-225352_636x240_scr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Theme="majorHAnsi" w:hAnsiTheme="majorHAnsi" w:eastAsiaTheme="majorEastAsia" w:cstheme="majorBidi"/>
          <w:bCs/>
          <w:sz w:val="21"/>
          <w:szCs w:val="21"/>
        </w:rPr>
      </w:pPr>
    </w:p>
    <w:p>
      <w:pPr>
        <w:pStyle w:val="3"/>
      </w:pPr>
      <w:bookmarkStart w:id="8" w:name="_Toc446001839"/>
      <w:r>
        <w:rPr>
          <w:rFonts w:hint="eastAsia"/>
        </w:rPr>
        <w:t>3.3 提高要求实现说明</w:t>
      </w:r>
      <w:bookmarkEnd w:id="8"/>
    </w:p>
    <w:p>
      <w:pPr/>
      <w:r>
        <w:rPr>
          <w:rFonts w:hint="eastAsia"/>
        </w:rPr>
        <w:t>1.</w:t>
      </w:r>
      <w:r>
        <w:rPr>
          <w:rFonts w:hint="eastAsia" w:hAnsi="Times"/>
          <w:color w:val="1F497D" w:themeColor="text2"/>
          <w:kern w:val="24"/>
          <w:sz w:val="48"/>
          <w:szCs w:val="48"/>
        </w:rPr>
        <w:t xml:space="preserve"> </w:t>
      </w:r>
      <w:r>
        <w:rPr>
          <w:rFonts w:hint="eastAsia"/>
        </w:rPr>
        <w:t>实现多级反馈的轮转调度算法</w:t>
      </w:r>
    </w:p>
    <w:p>
      <w:pPr/>
      <w:r>
        <w:rPr>
          <w:rFonts w:hint="eastAsia"/>
        </w:rPr>
        <w:t>多种优先级的实现：</w:t>
      </w:r>
    </w:p>
    <w:p>
      <w:pPr>
        <w:ind w:firstLine="420"/>
      </w:pPr>
      <w:r>
        <w:rPr>
          <w:rFonts w:hint="eastAsia"/>
        </w:rPr>
        <w:t>首先按照要求为等待队列设置3种不同的优先级队列如下图，其中PriorityHeader中的2，1，0为3个优先级，TimeInterval中的5，2，1为三种优先级对应的时间片长度，5秒，2秒，1秒。</w:t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3004820" cy="14630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350" cy="146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反馈的实现：</w:t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如下图，在updateall函数中，作业的等待时间逐秒增加，每当一个作业的等待时间超过10000ms时，该作业的优先级上升一级。</w:t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5274310" cy="5290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多级轮转：</w:t>
      </w:r>
    </w:p>
    <w:p>
      <w:pPr>
        <w:widowControl/>
        <w:autoSpaceDE w:val="0"/>
        <w:autoSpaceDN w:val="0"/>
        <w:adjustRightInd w:val="0"/>
        <w:spacing w:after="240" w:line="240" w:lineRule="auto"/>
        <w:jc w:val="left"/>
      </w:pPr>
      <w:r>
        <w:rPr>
          <w:rFonts w:hint="eastAsia"/>
        </w:rPr>
        <w:tab/>
      </w:r>
      <w:r>
        <w:rPr>
          <w:rFonts w:hint="eastAsia"/>
        </w:rPr>
        <w:t>重写后的jobselect如下，由于是多优先级，所以每次轮转优先寻找优先级高的作业，我们还重写了jobswitch函数，通过这两个函数实现了</w:t>
      </w:r>
      <w:r>
        <w:t>实现多级反馈轮转调度算法 </w:t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3429000" cy="2175510"/>
            <wp:effectExtent l="0" t="0" r="0" b="0"/>
            <wp:docPr id="47" name="图片 47" descr="Macintosh HD:private:var:folders:j1:mdb2mwqn6l7bw5bwysp5xby00000gn:T:TemporaryItems:2016-04-10-180236_580x3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Macintosh HD:private:var:folders:j1:mdb2mwqn6l7bw5bwysp5xby00000gn:T:TemporaryItems:2016-04-10-180236_580x368_scr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7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5266055" cy="3559810"/>
            <wp:effectExtent l="0" t="0" r="0" b="0"/>
            <wp:docPr id="48" name="图片 48" descr="Macintosh HD:private:var:folders:j1:mdb2mwqn6l7bw5bwysp5xby00000gn:T:TemporaryItems:2016-04-10-180641_1006x681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Macintosh HD:private:var:folders:j1:mdb2mwqn6l7bw5bwysp5xby00000gn:T:TemporaryItems:2016-04-10-180641_1006x681_scr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5266055" cy="1796415"/>
            <wp:effectExtent l="0" t="0" r="0" b="0"/>
            <wp:docPr id="50" name="图片 50" descr="Macintosh HD:private:var:folders:j1:mdb2mwqn6l7bw5bwysp5xby00000gn:T:TemporaryItems:2016-04-10-180747_1127x385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Macintosh HD:private:var:folders:j1:mdb2mwqn6l7bw5bwysp5xby00000gn:T:TemporaryItems:2016-04-10-180747_1127x385_scr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多级轮换的运行截图如下：</w:t>
      </w:r>
    </w:p>
    <w:p>
      <w:pPr>
        <w:widowControl/>
        <w:jc w:val="left"/>
        <w:rPr>
          <w:rFonts w:hint="eastAsia"/>
        </w:rPr>
      </w:pPr>
      <w:r>
        <w:drawing>
          <wp:inline distT="0" distB="0" distL="0" distR="0">
            <wp:extent cx="5266055" cy="2440940"/>
            <wp:effectExtent l="0" t="0" r="0" b="0"/>
            <wp:docPr id="3" name="图片 3" descr="Macintosh HD:private:var:folders:j1:mdb2mwqn6l7bw5bwysp5xby00000gn:T:TemporaryItems:2016-04-11-223558_907x421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acintosh HD:private:var:folders:j1:mdb2mwqn6l7bw5bwysp5xby00000gn:T:TemporaryItems:2016-04-11-223558_907x421_scr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2. 实现调试任务：</w:t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调试任务的1~4已经在ppt中给出，这里我们给出任务5到10的实现过程。</w:t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</w:pPr>
      <w:r>
        <w:rPr>
          <w:rFonts w:hint="eastAsia"/>
        </w:rPr>
        <w:t>任务五：</w:t>
      </w:r>
      <w:r>
        <w:t>DEQ命令和STAT命令调试:与enq类似在deq.c和stat.c的适当位置添加调试信息,实现</w:t>
      </w:r>
      <w:r>
        <w:rPr>
          <w:color w:val="FF0000"/>
        </w:rPr>
        <w:t xml:space="preserve">启动命令时可以在当前终端查看对应的cmdtype和owner信息; </w:t>
      </w:r>
    </w:p>
    <w:p>
      <w:pPr>
        <w:pStyle w:val="26"/>
        <w:numPr>
          <w:ilvl w:val="0"/>
          <w:numId w:val="3"/>
        </w:numPr>
        <w:autoSpaceDE w:val="0"/>
        <w:autoSpaceDN w:val="0"/>
        <w:adjustRightInd w:val="0"/>
        <w:spacing w:after="240"/>
        <w:ind w:firstLineChars="0"/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Cs w:val="22"/>
        </w:rPr>
        <w:t>Deq：</w:t>
      </w:r>
    </w:p>
    <w:p>
      <w:pPr>
        <w:autoSpaceDE w:val="0"/>
        <w:autoSpaceDN w:val="0"/>
        <w:adjustRightInd w:val="0"/>
        <w:spacing w:after="240"/>
        <w:ind w:left="420"/>
      </w:pPr>
      <w:r>
        <w:t>在</w:t>
      </w:r>
      <w:r>
        <w:rPr>
          <w:rFonts w:hint="eastAsia"/>
        </w:rPr>
        <w:t>de</w:t>
      </w:r>
      <w:r>
        <w:t xml:space="preserve">q.c的头部加入#define DEBUG, </w:t>
      </w:r>
      <w:r>
        <w:rPr>
          <w:rFonts w:hint="eastAsia"/>
        </w:rPr>
        <w:t>然后在下边加入如下调试代码：</w:t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</w:pPr>
      <w:r>
        <w:rPr>
          <w:rFonts w:hint="eastAsia"/>
        </w:rPr>
        <w:drawing>
          <wp:inline distT="0" distB="0" distL="0" distR="0">
            <wp:extent cx="5274310" cy="1028700"/>
            <wp:effectExtent l="0" t="0" r="0" b="0"/>
            <wp:docPr id="51" name="图片 51" descr="Macintosh HD:private:var:folders:j1:mdb2mwqn6l7bw5bwysp5xby00000gn:T:TemporaryItems:2016-04-10-181549_814x159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Macintosh HD:private:var:folders:j1:mdb2mwqn6l7bw5bwysp5xby00000gn:T:TemporaryItems:2016-04-10-181549_814x159_scro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</w:pPr>
      <w:r>
        <w:rPr>
          <w:rFonts w:hint="eastAsia"/>
        </w:rPr>
        <w:t>编译后运行deq指令后，结果如下：</w:t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5274310" cy="1102360"/>
            <wp:effectExtent l="0" t="0" r="0" b="0"/>
            <wp:docPr id="53" name="图片 53" descr="Macintosh HD:private:var:folders:j1:mdb2mwqn6l7bw5bwysp5xby00000gn:T:TemporaryItems:2016-04-10-182030_598x125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Macintosh HD:private:var:folders:j1:mdb2mwqn6l7bw5bwysp5xby00000gn:T:TemporaryItems:2016-04-10-182030_598x125_scr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  <w:r>
        <w:rPr>
          <w:rFonts w:hint="eastAsia"/>
        </w:rPr>
        <w:t>2．</w:t>
      </w:r>
      <w:r>
        <w:t>S</w:t>
      </w:r>
      <w:r>
        <w:rPr>
          <w:rFonts w:hint="eastAsia"/>
        </w:rPr>
        <w:t>tat</w:t>
      </w:r>
    </w:p>
    <w:p>
      <w:pPr>
        <w:autoSpaceDE w:val="0"/>
        <w:autoSpaceDN w:val="0"/>
        <w:adjustRightInd w:val="0"/>
        <w:spacing w:after="240"/>
        <w:ind w:left="420"/>
      </w:pPr>
      <w:r>
        <w:t>在</w:t>
      </w:r>
      <w:r>
        <w:rPr>
          <w:rFonts w:hint="eastAsia"/>
        </w:rPr>
        <w:t>stat</w:t>
      </w:r>
      <w:r>
        <w:t xml:space="preserve">.c的头部加入#define DEBUG, </w:t>
      </w:r>
      <w:r>
        <w:rPr>
          <w:rFonts w:hint="eastAsia"/>
        </w:rPr>
        <w:t>然后在下边加入如下调试代码：</w:t>
      </w:r>
    </w:p>
    <w:p>
      <w:pPr>
        <w:widowControl/>
        <w:jc w:val="left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90185" cy="1020445"/>
            <wp:effectExtent l="0" t="0" r="0" b="0"/>
            <wp:docPr id="54" name="图片 54" descr="Macintosh HD:private:var:folders:j1:mdb2mwqn6l7bw5bwysp5xby00000gn:T:TemporaryItems:2016-04-10-182231_833x161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Macintosh HD:private:var:folders:j1:mdb2mwqn6l7bw5bwysp5xby00000gn:T:TemporaryItems:2016-04-10-182231_833x161_scr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编译后运行stat指令，结果如下：</w:t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5274310" cy="930910"/>
            <wp:effectExtent l="0" t="0" r="0" b="0"/>
            <wp:docPr id="56" name="图片 56" descr="Macintosh HD:private:var:folders:j1:mdb2mwqn6l7bw5bwysp5xby00000gn:T:TemporaryItems:2016-04-10-182418_627x111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Macintosh HD:private:var:folders:j1:mdb2mwqn6l7bw5bwysp5xby00000gn:T:TemporaryItems:2016-04-10-182418_627x111_scro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ind w:firstLine="420"/>
        <w:jc w:val="left"/>
      </w:pPr>
      <w:r>
        <w:rPr>
          <w:rFonts w:hint="eastAsia"/>
        </w:rPr>
        <w:t>任务六：</w:t>
      </w:r>
      <w:r>
        <w:t>updateall</w:t>
      </w:r>
      <w:r>
        <w:rPr>
          <w:rFonts w:hint="eastAsia"/>
        </w:rPr>
        <w:t>函数调试</w:t>
      </w:r>
      <w:r>
        <w:t>:</w:t>
      </w:r>
      <w:r>
        <w:rPr>
          <w:rFonts w:hint="eastAsia"/>
        </w:rPr>
        <w:t>在</w:t>
      </w:r>
      <w:r>
        <w:t>job.c</w:t>
      </w:r>
      <w:r>
        <w:rPr>
          <w:rFonts w:hint="eastAsia"/>
        </w:rPr>
        <w:t>里</w:t>
      </w:r>
      <w:r>
        <w:t>,</w:t>
      </w:r>
      <w:r>
        <w:rPr>
          <w:rFonts w:hint="eastAsia"/>
        </w:rPr>
        <w:t>实现</w:t>
      </w:r>
      <w:r>
        <w:rPr>
          <w:rFonts w:hint="eastAsia"/>
          <w:color w:val="FF0000"/>
        </w:rPr>
        <w:t>查看</w:t>
      </w:r>
      <w:r>
        <w:rPr>
          <w:color w:val="FF0000"/>
        </w:rPr>
        <w:t>updateall</w:t>
      </w:r>
      <w:r>
        <w:rPr>
          <w:rFonts w:hint="eastAsia"/>
          <w:color w:val="FF0000"/>
        </w:rPr>
        <w:t>函数执行前后队列里所有作业的相关信息</w:t>
      </w:r>
      <w:r>
        <w:rPr>
          <w:color w:val="FF0000"/>
        </w:rPr>
        <w:t>;</w:t>
      </w:r>
    </w:p>
    <w:p>
      <w:pPr>
        <w:widowControl/>
        <w:ind w:firstLine="420"/>
        <w:jc w:val="left"/>
      </w:pPr>
      <w:r>
        <w:rPr>
          <w:rFonts w:hint="eastAsia"/>
        </w:rPr>
        <w:t>在updateall函数内，函数段运行前后，各加入一段如下图所示代码，即可查看每次updateall函数执行前后队列里各级作业的相关信息，为了区分updateall函数运行前后，在两段第一句分别加上了</w:t>
      </w:r>
      <w:r>
        <w:t>printf("before updatrall\n");</w:t>
      </w:r>
      <w:r>
        <w:rPr>
          <w:rFonts w:hint="eastAsia"/>
        </w:rPr>
        <w:t>和</w:t>
      </w:r>
      <w:r>
        <w:t>printf("</w:t>
      </w:r>
      <w:r>
        <w:rPr>
          <w:rFonts w:hint="eastAsia"/>
        </w:rPr>
        <w:t>after</w:t>
      </w:r>
      <w:r>
        <w:t xml:space="preserve"> updatrall\n");</w:t>
      </w:r>
      <w:r>
        <w:rPr>
          <w:rFonts w:hint="eastAsia"/>
        </w:rPr>
        <w:t>两句输出，用以区分，执行结果如下图。</w:t>
      </w:r>
    </w:p>
    <w:p>
      <w:pPr>
        <w:widowControl/>
        <w:ind w:firstLine="420"/>
        <w:jc w:val="left"/>
      </w:pPr>
      <w:r>
        <w:rPr>
          <w:rFonts w:hint="eastAsia"/>
        </w:rPr>
        <w:drawing>
          <wp:inline distT="0" distB="0" distL="0" distR="0">
            <wp:extent cx="5266055" cy="5094605"/>
            <wp:effectExtent l="0" t="0" r="0" b="0"/>
            <wp:docPr id="59" name="图片 59" descr="Macintosh HD:private:var:folders:j1:mdb2mwqn6l7bw5bwysp5xby00000gn:T:TemporaryItems:2016-04-10-182926_810x783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Macintosh HD:private:var:folders:j1:mdb2mwqn6l7bw5bwysp5xby00000gn:T:TemporaryItems:2016-04-10-182926_810x783_scro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  <w:r>
        <w:drawing>
          <wp:inline distT="0" distB="0" distL="0" distR="0">
            <wp:extent cx="5266055" cy="2661285"/>
            <wp:effectExtent l="0" t="0" r="0" b="0"/>
            <wp:docPr id="57" name="图片 57" descr="Macintosh HD:private:var:folders:j1:mdb2mwqn6l7bw5bwysp5xby00000gn:T:TemporaryItems:2016-04-10-182752_922x466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Macintosh HD:private:var:folders:j1:mdb2mwqn6l7bw5bwysp5xby00000gn:T:TemporaryItems:2016-04-10-182752_922x466_scro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</w:p>
    <w:p>
      <w:pPr>
        <w:widowControl/>
        <w:ind w:firstLine="420"/>
        <w:jc w:val="left"/>
        <w:rPr>
          <w:color w:val="FF0000"/>
        </w:rPr>
      </w:pPr>
      <w:r>
        <w:rPr>
          <w:rFonts w:hint="eastAsia"/>
        </w:rPr>
        <w:t>任务七：命令调试</w:t>
      </w:r>
      <w:r>
        <w:t>:</w:t>
      </w:r>
      <w:r>
        <w:rPr>
          <w:rFonts w:hint="eastAsia"/>
        </w:rPr>
        <w:t>在</w:t>
      </w:r>
      <w:r>
        <w:t>job.c</w:t>
      </w:r>
      <w:r>
        <w:rPr>
          <w:rFonts w:hint="eastAsia"/>
        </w:rPr>
        <w:t>里</w:t>
      </w:r>
      <w:r>
        <w:t>,</w:t>
      </w:r>
      <w:r>
        <w:rPr>
          <w:rFonts w:hint="eastAsia"/>
        </w:rPr>
        <w:t>实现</w:t>
      </w:r>
      <w:r>
        <w:rPr>
          <w:rFonts w:hint="eastAsia"/>
          <w:color w:val="FF0000"/>
        </w:rPr>
        <w:t>显示</w:t>
      </w:r>
      <w:r>
        <w:rPr>
          <w:color w:val="FF0000"/>
        </w:rPr>
        <w:t>ENQ,DEQ,STAT</w:t>
      </w:r>
      <w:r>
        <w:rPr>
          <w:rFonts w:hint="eastAsia"/>
          <w:color w:val="FF0000"/>
        </w:rPr>
        <w:t>命令执行前后的队列⾥里所有作业的相关信息</w:t>
      </w:r>
      <w:r>
        <w:rPr>
          <w:color w:val="FF0000"/>
        </w:rPr>
        <w:t>;</w:t>
      </w:r>
    </w:p>
    <w:p>
      <w:pPr>
        <w:widowControl/>
        <w:ind w:firstLine="420"/>
        <w:jc w:val="left"/>
      </w:pPr>
      <w:r>
        <w:rPr>
          <w:rFonts w:hint="eastAsia"/>
        </w:rPr>
        <w:t>ENQ：</w:t>
      </w:r>
    </w:p>
    <w:p>
      <w:pPr>
        <w:widowControl/>
        <w:ind w:firstLine="420"/>
        <w:jc w:val="left"/>
      </w:pPr>
      <w:r>
        <w:rPr>
          <w:rFonts w:hint="eastAsia"/>
        </w:rPr>
        <w:t>与任务六同理，这次在do_enq函数内的函数段前后分别加入同任务六的代码，重新编译后，执行结果如下图。</w:t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5266055" cy="1485900"/>
            <wp:effectExtent l="0" t="0" r="0" b="0"/>
            <wp:docPr id="60" name="图片 60" descr="Macintosh HD:private:var:folders:j1:mdb2mwqn6l7bw5bwysp5xby00000gn:T:TemporaryItems:2016-04-10-184035_917x259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Macintosh HD:private:var:folders:j1:mdb2mwqn6l7bw5bwysp5xby00000gn:T:TemporaryItems:2016-04-10-184035_917x259_scro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</w:p>
    <w:p>
      <w:pPr>
        <w:widowControl/>
        <w:ind w:firstLine="420"/>
        <w:jc w:val="left"/>
      </w:pPr>
      <w:r>
        <w:rPr>
          <w:rFonts w:hint="eastAsia"/>
        </w:rPr>
        <w:t>DEQ：</w:t>
      </w:r>
    </w:p>
    <w:p>
      <w:pPr>
        <w:widowControl/>
        <w:ind w:firstLine="420"/>
        <w:jc w:val="left"/>
      </w:pPr>
      <w:r>
        <w:rPr>
          <w:rFonts w:hint="eastAsia"/>
        </w:rPr>
        <w:t>还是同理，这次在do_deq函数内的函数段前后分别加入同任务六的代码，重新编译后，执行结果如下图。</w:t>
      </w:r>
      <w:r>
        <w:rPr>
          <w:rFonts w:hint="eastAsia"/>
        </w:rPr>
        <w:drawing>
          <wp:inline distT="0" distB="0" distL="0" distR="0">
            <wp:extent cx="5266055" cy="1069340"/>
            <wp:effectExtent l="0" t="0" r="0" b="0"/>
            <wp:docPr id="62" name="图片 62" descr="Macintosh HD:private:var:folders:j1:mdb2mwqn6l7bw5bwysp5xby00000gn:T:TemporaryItems:2016-04-10-184558_923x18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Macintosh HD:private:var:folders:j1:mdb2mwqn6l7bw5bwysp5xby00000gn:T:TemporaryItems:2016-04-10-184558_923x188_scro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</w:p>
    <w:p>
      <w:pPr>
        <w:widowControl/>
        <w:ind w:firstLine="420"/>
        <w:jc w:val="left"/>
      </w:pPr>
      <w:r>
        <w:rPr>
          <w:rFonts w:hint="eastAsia"/>
        </w:rPr>
        <w:t>STAT：这次在do_stat函数内的函数段前后分别加入同任务六的代码，重新编译后，执行结果如下图。</w:t>
      </w:r>
      <w:r>
        <w:rPr>
          <w:rFonts w:hint="eastAsia"/>
        </w:rPr>
        <w:drawing>
          <wp:inline distT="0" distB="0" distL="0" distR="0">
            <wp:extent cx="5266055" cy="2286000"/>
            <wp:effectExtent l="0" t="0" r="0" b="0"/>
            <wp:docPr id="63" name="图片 63" descr="Macintosh HD:private:var:folders:j1:mdb2mwqn6l7bw5bwysp5xby00000gn:T:TemporaryItems:2016-04-10-185027_923x401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Macintosh HD:private:var:folders:j1:mdb2mwqn6l7bw5bwysp5xby00000gn:T:TemporaryItems:2016-04-10-185027_923x401_scro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</w:p>
    <w:p>
      <w:pPr>
        <w:widowControl/>
        <w:ind w:firstLine="420"/>
        <w:jc w:val="left"/>
        <w:rPr>
          <w:color w:val="FF0000"/>
        </w:rPr>
      </w:pPr>
      <w:r>
        <w:rPr>
          <w:rFonts w:hint="eastAsia"/>
        </w:rPr>
        <w:t>任务八：</w:t>
      </w:r>
      <w:r>
        <w:t>jobselect</w:t>
      </w:r>
      <w:r>
        <w:rPr>
          <w:rFonts w:hint="eastAsia"/>
        </w:rPr>
        <w:t>函数调试</w:t>
      </w:r>
      <w:r>
        <w:t>:</w:t>
      </w:r>
      <w:r>
        <w:rPr>
          <w:rFonts w:hint="eastAsia"/>
        </w:rPr>
        <w:t>在</w:t>
      </w:r>
      <w:r>
        <w:t>job.c</w:t>
      </w:r>
      <w:r>
        <w:rPr>
          <w:rFonts w:hint="eastAsia"/>
        </w:rPr>
        <w:t>里</w:t>
      </w:r>
      <w:r>
        <w:t>,</w:t>
      </w:r>
      <w:r>
        <w:rPr>
          <w:rFonts w:hint="eastAsia"/>
        </w:rPr>
        <w:t>实现</w:t>
      </w:r>
      <w:r>
        <w:rPr>
          <w:rFonts w:hint="eastAsia"/>
          <w:color w:val="FF0000"/>
        </w:rPr>
        <w:t>显示</w:t>
      </w:r>
      <w:r>
        <w:rPr>
          <w:color w:val="FF0000"/>
        </w:rPr>
        <w:t>jobselect</w:t>
      </w:r>
      <w:r>
        <w:rPr>
          <w:rFonts w:hint="eastAsia"/>
          <w:color w:val="FF0000"/>
        </w:rPr>
        <w:t>函数选择的作业的信息;</w:t>
      </w:r>
    </w:p>
    <w:p>
      <w:pPr>
        <w:widowControl/>
        <w:ind w:firstLine="420"/>
        <w:jc w:val="left"/>
      </w:pPr>
      <w:r>
        <w:rPr>
          <w:rFonts w:hint="eastAsia"/>
        </w:rPr>
        <w:t>在</w:t>
      </w:r>
      <w:r>
        <w:t>struct waitqueue* jobselect()</w:t>
      </w:r>
      <w:r>
        <w:rPr>
          <w:rFonts w:hint="eastAsia"/>
        </w:rPr>
        <w:t>内，在select代码后，加上如下代码。</w:t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5266055" cy="1779905"/>
            <wp:effectExtent l="0" t="0" r="0" b="0"/>
            <wp:docPr id="65" name="图片 65" descr="Macintosh HD:private:var:folders:j1:mdb2mwqn6l7bw5bwysp5xby00000gn:T:TemporaryItems:2016-04-10-190337_796x269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Macintosh HD:private:var:folders:j1:mdb2mwqn6l7bw5bwysp5xby00000gn:T:TemporaryItems:2016-04-10-190337_796x269_scro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  <w:color w:val="FF0000"/>
        </w:rPr>
        <w:tab/>
      </w:r>
      <w:r>
        <w:rPr>
          <w:rFonts w:hint="eastAsia"/>
        </w:rPr>
        <w:t>重新编译后，即可显示每次选择的作业信息，结果如下图：</w:t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4196715" cy="2108200"/>
            <wp:effectExtent l="0" t="0" r="0" b="0"/>
            <wp:docPr id="66" name="图片 66" descr="Macintosh HD:private:var:folders:j1:mdb2mwqn6l7bw5bwysp5xby00000gn:T:TemporaryItems:2016-04-10-190723_920x462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Macintosh HD:private:var:folders:j1:mdb2mwqn6l7bw5bwysp5xby00000gn:T:TemporaryItems:2016-04-10-190723_920x462_scro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770" cy="210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 w:line="240" w:lineRule="auto"/>
        <w:jc w:val="left"/>
      </w:pPr>
      <w:r>
        <w:rPr>
          <w:rFonts w:hint="eastAsia"/>
        </w:rPr>
        <w:tab/>
      </w:r>
      <w:r>
        <w:rPr>
          <w:rFonts w:hint="eastAsia"/>
        </w:rPr>
        <w:t>任务九：</w:t>
      </w:r>
      <w:r>
        <w:t>jobswitch函数调试:在job.c里,实现</w:t>
      </w:r>
      <w:r>
        <w:rPr>
          <w:color w:val="FF0000"/>
        </w:rPr>
        <w:t>显示jobswitch执行前后的正在执行的作业和等待队列中的分别的情况</w:t>
      </w:r>
      <w:r>
        <w:rPr>
          <w:rFonts w:hint="eastAsia"/>
        </w:rPr>
        <w:t>；</w:t>
      </w:r>
      <w:r>
        <w:t xml:space="preserve"> </w:t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先在jobswitch中可能切换job的部分开始处加入如下调试代码，结尾处再加一遍，即可看到swtich前后的所有作业的信息。</w:t>
      </w:r>
      <w:r>
        <w:rPr>
          <w:rFonts w:hint="eastAsia"/>
        </w:rPr>
        <w:drawing>
          <wp:inline distT="0" distB="0" distL="0" distR="0">
            <wp:extent cx="5266055" cy="3894455"/>
            <wp:effectExtent l="0" t="0" r="0" b="0"/>
            <wp:docPr id="68" name="图片 68" descr="Macintosh HD:private:var:folders:j1:mdb2mwqn6l7bw5bwysp5xby00000gn:T:TemporaryItems:2016-04-10-191755_905x670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Macintosh HD:private:var:folders:j1:mdb2mwqn6l7bw5bwysp5xby00000gn:T:TemporaryItems:2016-04-10-191755_905x670_scro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4074160" cy="1861820"/>
            <wp:effectExtent l="0" t="0" r="0" b="0"/>
            <wp:docPr id="69" name="图片 69" descr="Macintosh HD:private:var:folders:j1:mdb2mwqn6l7bw5bwysp5xby00000gn:T:TemporaryItems:2016-04-10-191838_717x322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Macintosh HD:private:var:folders:j1:mdb2mwqn6l7bw5bwysp5xby00000gn:T:TemporaryItems:2016-04-10-191838_717x322_scro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335" cy="186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  <w:r>
        <w:rPr>
          <w:rFonts w:hint="eastAsia"/>
        </w:rPr>
        <w:t>重新编译后，运行结果如下图：</w:t>
      </w:r>
      <w:r>
        <w:rPr>
          <w:rFonts w:hint="eastAsia"/>
        </w:rPr>
        <w:drawing>
          <wp:inline distT="0" distB="0" distL="0" distR="0">
            <wp:extent cx="4724400" cy="1317625"/>
            <wp:effectExtent l="0" t="0" r="0" b="0"/>
            <wp:docPr id="71" name="图片 71" descr="Macintosh HD:private:var:folders:j1:mdb2mwqn6l7bw5bwysp5xby00000gn:T:TemporaryItems:2016-04-10-192116_925x259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Macintosh HD:private:var:folders:j1:mdb2mwqn6l7bw5bwysp5xby00000gn:T:TemporaryItems:2016-04-10-192116_925x259_scro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1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 w:line="240" w:lineRule="auto"/>
        <w:jc w:val="left"/>
      </w:pPr>
      <w:r>
        <w:rPr>
          <w:rFonts w:hint="eastAsia"/>
        </w:rPr>
        <w:t>任务十：</w:t>
      </w:r>
      <w:r>
        <w:t>进程运行完成调试:在job.c里,实现</w:t>
      </w:r>
      <w:r>
        <w:rPr>
          <w:color w:val="FF0000"/>
        </w:rPr>
        <w:t>显示当进程自己运行完成后发送 SIGCHLD给sig_handler后的正在执行的作业和等待队列中的状态</w:t>
      </w:r>
      <w:r>
        <w:t xml:space="preserve">; </w:t>
      </w:r>
    </w:p>
    <w:p>
      <w:pPr>
        <w:widowControl/>
        <w:autoSpaceDE w:val="0"/>
        <w:autoSpaceDN w:val="0"/>
        <w:adjustRightInd w:val="0"/>
        <w:spacing w:after="240" w:line="240" w:lineRule="auto"/>
        <w:ind w:firstLine="420"/>
        <w:jc w:val="left"/>
      </w:pPr>
      <w:r>
        <w:rPr>
          <w:rFonts w:hint="eastAsia"/>
        </w:rPr>
        <w:t>在</w:t>
      </w:r>
      <w:r>
        <w:t>sig_handler</w:t>
      </w:r>
      <w:r>
        <w:rPr>
          <w:rFonts w:hint="eastAsia"/>
        </w:rPr>
        <w:t>函数内如下图位置添加同任务九的代码。</w:t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5274310" cy="4425315"/>
            <wp:effectExtent l="0" t="0" r="0" b="0"/>
            <wp:docPr id="72" name="图片 72" descr="Macintosh HD:private:var:folders:j1:mdb2mwqn6l7bw5bwysp5xby00000gn:T:TemporaryItems:2016-04-10-192932_785x659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Macintosh HD:private:var:folders:j1:mdb2mwqn6l7bw5bwysp5xby00000gn:T:TemporaryItems:2016-04-10-192932_785x659_scro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  <w:r>
        <w:rPr>
          <w:rFonts w:hint="eastAsia"/>
        </w:rPr>
        <w:t>重新编译后，运行结果如下：</w:t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5266055" cy="1306195"/>
            <wp:effectExtent l="0" t="0" r="0" b="0"/>
            <wp:docPr id="73" name="图片 73" descr="Macintosh HD:private:var:folders:j1:mdb2mwqn6l7bw5bwysp5xby00000gn:T:TemporaryItems:2016-04-10-193117_917x227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Macintosh HD:private:var:folders:j1:mdb2mwqn6l7bw5bwysp5xby00000gn:T:TemporaryItems:2016-04-10-193117_917x227_scro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/>
      <w:r>
        <w:rPr>
          <w:rFonts w:hint="eastAsia"/>
        </w:rPr>
        <w:t>3．对Demo.c的修改：</w:t>
      </w:r>
    </w:p>
    <w:p>
      <w:pPr/>
      <w:r>
        <w:rPr>
          <w:rFonts w:hint="eastAsia"/>
        </w:rPr>
        <w:tab/>
      </w:r>
      <w:r>
        <w:rPr>
          <w:rFonts w:hint="eastAsia"/>
        </w:rPr>
        <w:t>我们在测试时发现，原来的Demo.c在进行作业轮转时，每次都会多运行1秒，经过阅读代码，我发现是Demo.c的设计有问题，它每次拿当前时间比较上次记录的时间，只要差大与1就输出，这样导致每次轮转回来刚开始时都要多输出一次，经过修改得到以下代码：保证每次只有时间差为1秒时才输出，这样就避免了多输出一秒的问题。</w:t>
      </w:r>
    </w:p>
    <w:p>
      <w:pPr/>
      <w:r>
        <w:rPr>
          <w:rFonts w:hint="eastAsia"/>
        </w:rPr>
        <w:drawing>
          <wp:inline distT="0" distB="0" distL="0" distR="0">
            <wp:extent cx="5274310" cy="3551555"/>
            <wp:effectExtent l="0" t="0" r="0" b="0"/>
            <wp:docPr id="1" name="图片 1" descr="Macintosh HD:private:var:folders:j1:mdb2mwqn6l7bw5bwysp5xby00000gn:T:TemporaryItems:2016-04-10-221043_618x416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cintosh HD:private:var:folders:j1:mdb2mwqn6l7bw5bwysp5xby00000gn:T:TemporaryItems:2016-04-10-221043_618x416_scro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4. stat命令输出：</w:t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这里我还是按照PPT上的提示，采用FIFO有名管道来传递信息，修改了stat.c和job.c中的do_stat函数,代码如下：</w:t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drawing>
          <wp:inline distT="0" distB="0" distL="0" distR="0">
            <wp:extent cx="5274310" cy="1853565"/>
            <wp:effectExtent l="0" t="0" r="0" b="0"/>
            <wp:docPr id="4" name="图片 4" descr="Macintosh HD:private:var:folders:j1:mdb2mwqn6l7bw5bwysp5xby00000gn:T:TemporaryItems:2016-04-11-223926_766x269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cintosh HD:private:var:folders:j1:mdb2mwqn6l7bw5bwysp5xby00000gn:T:TemporaryItems:2016-04-11-223926_766x269_scro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4782185" cy="4145280"/>
            <wp:effectExtent l="0" t="0" r="0" b="0"/>
            <wp:docPr id="12" name="图片 12" descr="Macintosh HD:private:var:folders:j1:mdb2mwqn6l7bw5bwysp5xby00000gn:T:TemporaryItems:2016-04-11-224020_656x569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cintosh HD:private:var:folders:j1:mdb2mwqn6l7bw5bwysp5xby00000gn:T:TemporaryItems:2016-04-11-224020_656x569_scro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089" cy="414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4686935" cy="4170680"/>
            <wp:effectExtent l="0" t="0" r="0" b="0"/>
            <wp:docPr id="13" name="图片 13" descr="Macintosh HD:private:var:folders:j1:mdb2mwqn6l7bw5bwysp5xby00000gn:T:TemporaryItems:2016-04-11-224052_650x57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acintosh HD:private:var:folders:j1:mdb2mwqn6l7bw5bwysp5xby00000gn:T:TemporaryItems:2016-04-11-224052_650x578_scro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7435" cy="4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运行结果如下：</w:t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drawing>
          <wp:inline distT="0" distB="0" distL="0" distR="0">
            <wp:extent cx="5274310" cy="1388110"/>
            <wp:effectExtent l="0" t="0" r="0" b="0"/>
            <wp:docPr id="14" name="图片 14" descr="Macintosh HD:private:var:folders:j1:mdb2mwqn6l7bw5bwysp5xby00000gn:T:TemporaryItems:2016-04-11-224203_954x251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acintosh HD:private:var:folders:j1:mdb2mwqn6l7bw5bwysp5xby00000gn:T:TemporaryItems:2016-04-11-224203_954x251_scro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5.源程序的bug修改：</w:t>
      </w:r>
    </w:p>
    <w:p>
      <w:pPr/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1.只入队一个作业时，作业不能执行</w:t>
      </w:r>
      <w:r>
        <w:rPr>
          <w:rFonts w:hint="eastAsia"/>
        </w:rPr>
        <w:t>：</w:t>
      </w:r>
    </w:p>
    <w:p>
      <w:pPr/>
      <w:r>
        <w:rPr>
          <w:rFonts w:hint="eastAsia"/>
        </w:rPr>
        <w:tab/>
      </w:r>
      <w:r>
        <w:rPr>
          <w:rFonts w:hint="eastAsia"/>
        </w:rPr>
        <w:t>这是因为在源程序的do_enq函数中，当链表仅有第一个节点时，没有为其创建进程，所以第一个作业无法执行，先将其修改为如下程序：此时考虑了第一个节点的情况，第一个作业可以正常执行。</w:t>
      </w:r>
    </w:p>
    <w:p>
      <w:pPr/>
      <w:r>
        <w:rPr>
          <w:rFonts w:hint="eastAsia"/>
        </w:rPr>
        <w:drawing>
          <wp:inline distT="0" distB="0" distL="0" distR="0">
            <wp:extent cx="5274310" cy="5126990"/>
            <wp:effectExtent l="0" t="0" r="0" b="0"/>
            <wp:docPr id="2" name="图片 2" descr="Macintosh HD:private:var:folders:j1:mdb2mwqn6l7bw5bwysp5xby00000gn:T:TemporaryItems:2016-04-10-222416_800x77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cintosh HD:private:var:folders:j1:mdb2mwqn6l7bw5bwysp5xby00000gn:T:TemporaryItems:2016-04-10-222416_800x778_scro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780" w:firstLine="0" w:firstLineChars="0"/>
      </w:pP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jobselect函数内，链表指针丢失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jobselect函数内，select-&gt;next未置空：</w:t>
      </w:r>
    </w:p>
    <w:p>
      <w:pPr>
        <w:ind w:firstLine="420"/>
      </w:pPr>
      <w:r>
        <w:rPr>
          <w:rFonts w:hint="eastAsia"/>
        </w:rPr>
        <w:t>我们的jobselect改动很大，基本上是重写的，已经避免了源程序中的链表指针丢失问题，修改后的代码如下：</w:t>
      </w:r>
    </w:p>
    <w:p>
      <w:pPr/>
      <w:r>
        <w:rPr>
          <w:rFonts w:hint="eastAsia"/>
        </w:rPr>
        <w:drawing>
          <wp:inline distT="0" distB="0" distL="0" distR="0">
            <wp:extent cx="5274310" cy="3274060"/>
            <wp:effectExtent l="0" t="0" r="0" b="0"/>
            <wp:docPr id="7" name="图片 7" descr="Macintosh HD:private:var:folders:j1:mdb2mwqn6l7bw5bwysp5xby00000gn:T:TemporaryItems:2016-04-10-223758_592x3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acintosh HD:private:var:folders:j1:mdb2mwqn6l7bw5bwysp5xby00000gn:T:TemporaryItems:2016-04-10-223758_592x368_scro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4.do_deq函数内链表指针丢失：</w:t>
      </w:r>
    </w:p>
    <w:p>
      <w:pPr/>
      <w:r>
        <w:rPr>
          <w:rFonts w:hint="eastAsia"/>
        </w:rPr>
        <w:tab/>
      </w:r>
      <w:r>
        <w:rPr>
          <w:rFonts w:hint="eastAsia"/>
        </w:rPr>
        <w:t>修改后的代码如下图所示：</w:t>
      </w:r>
    </w:p>
    <w:p>
      <w:pPr/>
      <w:r>
        <w:rPr>
          <w:rFonts w:hint="eastAsia"/>
        </w:rPr>
        <w:drawing>
          <wp:inline distT="0" distB="0" distL="0" distR="0">
            <wp:extent cx="3779520" cy="3182620"/>
            <wp:effectExtent l="0" t="0" r="11430" b="17780"/>
            <wp:docPr id="5" name="图片 5" descr="Macintosh HD:private:var:folders:j1:mdb2mwqn6l7bw5bwysp5xby00000gn:T:TemporaryItems:2016-04-10-223152_607x511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acintosh HD:private:var:folders:j1:mdb2mwqn6l7bw5bwysp5xby00000gn:T:TemporaryItems:2016-04-10-223152_607x511_scro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drawing>
          <wp:inline distT="0" distB="0" distL="0" distR="0">
            <wp:extent cx="5241290" cy="4616450"/>
            <wp:effectExtent l="0" t="0" r="0" b="0"/>
            <wp:docPr id="6" name="图片 6" descr="Macintosh HD:private:var:folders:j1:mdb2mwqn6l7bw5bwysp5xby00000gn:T:TemporaryItems:2016-04-10-223423_735x647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cintosh HD:private:var:folders:j1:mdb2mwqn6l7bw5bwysp5xby00000gn:T:TemporaryItems:2016-04-10-223423_735x647_scro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205" cy="461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4.收获与感想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我们学习了linux的作业调度，理解了作业与进程的区别，并了解了进程调度和作业调度的区别和联系，在更改stat输出方式时，了解并实践了使用FIFO实现linux进程间的通信，尝试了对原来的调度程序进行更改，同时还能够使用linux给进程调度提供的系统函数。同时助教也为我们实验提供了很多帮助，感觉这次实验收获良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5.例会记录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第一次例会，4月7日，</w:t>
      </w:r>
      <w:r>
        <w:rPr>
          <w:rFonts w:hint="eastAsia"/>
          <w:lang w:val="en-US" w:eastAsia="zh-CN"/>
        </w:rPr>
        <w:t>我们发现了enq和deq命令的一些bug，</w:t>
      </w:r>
      <w:r>
        <w:rPr>
          <w:rFonts w:hint="eastAsia"/>
        </w:rPr>
        <w:t>大家讨论了一下解决bug的方法。</w:t>
      </w:r>
      <w:r>
        <w:rPr>
          <w:rFonts w:hint="eastAsia"/>
          <w:lang w:val="en-US" w:eastAsia="zh-CN"/>
        </w:rPr>
        <w:t>并且将其修改了，还在此探讨了一下本次实验的主要任务，分析了一下多级反馈轮转调度的实现方法。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第二次例会，4月11日，实现了多级反馈的轮转调度算法，主要实现了3个队列，优先级分别为1、2、3，输入的时候把优先级写上，没写的默认是1。调度的时候先从优先级高的而且排在前面的队列中拿作业，依次往后排，然后还写了更新时钟的函数。</w:t>
      </w:r>
      <w:r>
        <w:rPr>
          <w:rFonts w:hint="eastAsia"/>
          <w:lang w:val="en-US" w:eastAsia="zh-CN"/>
        </w:rPr>
        <w:t>并且完成了将stat命令的就绪队列信息显示在命令终端，还实现了调试任务。</w:t>
      </w:r>
      <w:r>
        <w:rPr>
          <w:rFonts w:hint="eastAsia"/>
        </w:rPr>
        <w:t>实验已经基本做完。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9" w:name="_GoBack"/>
      <w:bookmarkEnd w:id="9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幼圆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01489480"/>
    </w:sdtPr>
    <w:sdtContent>
      <w:p>
        <w:pPr>
          <w:pStyle w:val="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19</w:t>
        </w:r>
        <w:r>
          <w:fldChar w:fldCharType="end"/>
        </w:r>
      </w:p>
    </w:sdtContent>
  </w:sdt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>操作系统课程设计实验报告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0067735">
    <w:nsid w:val="0B543417"/>
    <w:multiLevelType w:val="multilevel"/>
    <w:tmpl w:val="0B54341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left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left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left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left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left" w:pos="6840"/>
        </w:tabs>
        <w:ind w:left="6840" w:hanging="360"/>
      </w:pPr>
    </w:lvl>
  </w:abstractNum>
  <w:abstractNum w:abstractNumId="950937656">
    <w:nsid w:val="38AE2838"/>
    <w:multiLevelType w:val="multilevel"/>
    <w:tmpl w:val="38AE2838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1380" w:hanging="480"/>
      </w:pPr>
    </w:lvl>
    <w:lvl w:ilvl="2" w:tentative="1">
      <w:start w:val="1"/>
      <w:numFmt w:val="lowerRoman"/>
      <w:lvlText w:val="%3."/>
      <w:lvlJc w:val="right"/>
      <w:pPr>
        <w:ind w:left="1860" w:hanging="480"/>
      </w:pPr>
    </w:lvl>
    <w:lvl w:ilvl="3" w:tentative="1">
      <w:start w:val="1"/>
      <w:numFmt w:val="decimal"/>
      <w:lvlText w:val="%4."/>
      <w:lvlJc w:val="left"/>
      <w:pPr>
        <w:ind w:left="2340" w:hanging="480"/>
      </w:pPr>
    </w:lvl>
    <w:lvl w:ilvl="4" w:tentative="1">
      <w:start w:val="1"/>
      <w:numFmt w:val="lowerLetter"/>
      <w:lvlText w:val="%5)"/>
      <w:lvlJc w:val="left"/>
      <w:pPr>
        <w:ind w:left="2820" w:hanging="480"/>
      </w:pPr>
    </w:lvl>
    <w:lvl w:ilvl="5" w:tentative="1">
      <w:start w:val="1"/>
      <w:numFmt w:val="lowerRoman"/>
      <w:lvlText w:val="%6."/>
      <w:lvlJc w:val="right"/>
      <w:pPr>
        <w:ind w:left="3300" w:hanging="480"/>
      </w:pPr>
    </w:lvl>
    <w:lvl w:ilvl="6" w:tentative="1">
      <w:start w:val="1"/>
      <w:numFmt w:val="decimal"/>
      <w:lvlText w:val="%7."/>
      <w:lvlJc w:val="left"/>
      <w:pPr>
        <w:ind w:left="3780" w:hanging="480"/>
      </w:pPr>
    </w:lvl>
    <w:lvl w:ilvl="7" w:tentative="1">
      <w:start w:val="1"/>
      <w:numFmt w:val="lowerLetter"/>
      <w:lvlText w:val="%8)"/>
      <w:lvlJc w:val="left"/>
      <w:pPr>
        <w:ind w:left="4260" w:hanging="480"/>
      </w:pPr>
    </w:lvl>
    <w:lvl w:ilvl="8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32751212">
    <w:nsid w:val="19CB426C"/>
    <w:multiLevelType w:val="multilevel"/>
    <w:tmpl w:val="19CB426C"/>
    <w:lvl w:ilvl="0" w:tentative="1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left" w:pos="1866"/>
        </w:tabs>
        <w:ind w:left="1866" w:hanging="360"/>
      </w:pPr>
    </w:lvl>
    <w:lvl w:ilvl="2" w:tentative="1">
      <w:start w:val="1"/>
      <w:numFmt w:val="decimal"/>
      <w:lvlText w:val="%3."/>
      <w:lvlJc w:val="left"/>
      <w:pPr>
        <w:tabs>
          <w:tab w:val="left" w:pos="2586"/>
        </w:tabs>
        <w:ind w:left="2586" w:hanging="360"/>
      </w:pPr>
    </w:lvl>
    <w:lvl w:ilvl="3" w:tentative="1">
      <w:start w:val="1"/>
      <w:numFmt w:val="decimal"/>
      <w:lvlText w:val="%4."/>
      <w:lvlJc w:val="left"/>
      <w:pPr>
        <w:tabs>
          <w:tab w:val="left" w:pos="3306"/>
        </w:tabs>
        <w:ind w:left="3306" w:hanging="360"/>
      </w:pPr>
    </w:lvl>
    <w:lvl w:ilvl="4" w:tentative="1">
      <w:start w:val="1"/>
      <w:numFmt w:val="decimal"/>
      <w:lvlText w:val="%5."/>
      <w:lvlJc w:val="left"/>
      <w:pPr>
        <w:tabs>
          <w:tab w:val="left" w:pos="4026"/>
        </w:tabs>
        <w:ind w:left="4026" w:hanging="360"/>
      </w:pPr>
    </w:lvl>
    <w:lvl w:ilvl="5" w:tentative="1">
      <w:start w:val="1"/>
      <w:numFmt w:val="decimal"/>
      <w:lvlText w:val="%6."/>
      <w:lvlJc w:val="left"/>
      <w:pPr>
        <w:tabs>
          <w:tab w:val="left" w:pos="4746"/>
        </w:tabs>
        <w:ind w:left="4746" w:hanging="360"/>
      </w:pPr>
    </w:lvl>
    <w:lvl w:ilvl="6" w:tentative="1">
      <w:start w:val="1"/>
      <w:numFmt w:val="decimal"/>
      <w:lvlText w:val="%7."/>
      <w:lvlJc w:val="left"/>
      <w:pPr>
        <w:tabs>
          <w:tab w:val="left" w:pos="5466"/>
        </w:tabs>
        <w:ind w:left="5466" w:hanging="360"/>
      </w:pPr>
    </w:lvl>
    <w:lvl w:ilvl="7" w:tentative="1">
      <w:start w:val="1"/>
      <w:numFmt w:val="decimal"/>
      <w:lvlText w:val="%8."/>
      <w:lvlJc w:val="left"/>
      <w:pPr>
        <w:tabs>
          <w:tab w:val="left" w:pos="6186"/>
        </w:tabs>
        <w:ind w:left="6186" w:hanging="360"/>
      </w:pPr>
    </w:lvl>
    <w:lvl w:ilvl="8" w:tentative="1">
      <w:start w:val="1"/>
      <w:numFmt w:val="decimal"/>
      <w:lvlText w:val="%9."/>
      <w:lvlJc w:val="left"/>
      <w:pPr>
        <w:tabs>
          <w:tab w:val="left" w:pos="6906"/>
        </w:tabs>
        <w:ind w:left="6906" w:hanging="360"/>
      </w:pPr>
    </w:lvl>
  </w:abstractNum>
  <w:num w:numId="1">
    <w:abstractNumId w:val="432751212"/>
  </w:num>
  <w:num w:numId="2">
    <w:abstractNumId w:val="190067735"/>
  </w:num>
  <w:num w:numId="3">
    <w:abstractNumId w:val="9509376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45C80"/>
    <w:rsid w:val="00064397"/>
    <w:rsid w:val="00092079"/>
    <w:rsid w:val="000B118F"/>
    <w:rsid w:val="001030E5"/>
    <w:rsid w:val="001263CE"/>
    <w:rsid w:val="001945BD"/>
    <w:rsid w:val="0019483D"/>
    <w:rsid w:val="001D5FC8"/>
    <w:rsid w:val="001F47EF"/>
    <w:rsid w:val="00211F40"/>
    <w:rsid w:val="00213F00"/>
    <w:rsid w:val="00264975"/>
    <w:rsid w:val="0027437A"/>
    <w:rsid w:val="0029695B"/>
    <w:rsid w:val="002A002C"/>
    <w:rsid w:val="002C50D2"/>
    <w:rsid w:val="003163EF"/>
    <w:rsid w:val="00337A4B"/>
    <w:rsid w:val="00344232"/>
    <w:rsid w:val="0036087D"/>
    <w:rsid w:val="00361F59"/>
    <w:rsid w:val="00370915"/>
    <w:rsid w:val="003A71A3"/>
    <w:rsid w:val="003E3702"/>
    <w:rsid w:val="003F15D1"/>
    <w:rsid w:val="0040089C"/>
    <w:rsid w:val="00422568"/>
    <w:rsid w:val="004637AF"/>
    <w:rsid w:val="00485236"/>
    <w:rsid w:val="00492810"/>
    <w:rsid w:val="004A09BD"/>
    <w:rsid w:val="004E5FFC"/>
    <w:rsid w:val="004E7B68"/>
    <w:rsid w:val="004F7528"/>
    <w:rsid w:val="00511D76"/>
    <w:rsid w:val="00540BE3"/>
    <w:rsid w:val="005D55B2"/>
    <w:rsid w:val="005D78FA"/>
    <w:rsid w:val="006102ED"/>
    <w:rsid w:val="00624069"/>
    <w:rsid w:val="0062656B"/>
    <w:rsid w:val="006B5469"/>
    <w:rsid w:val="006E297C"/>
    <w:rsid w:val="006F5CF6"/>
    <w:rsid w:val="00704DEE"/>
    <w:rsid w:val="00711C0B"/>
    <w:rsid w:val="007651BC"/>
    <w:rsid w:val="0077142A"/>
    <w:rsid w:val="007770CA"/>
    <w:rsid w:val="007D5AE1"/>
    <w:rsid w:val="007E40BE"/>
    <w:rsid w:val="00801BCC"/>
    <w:rsid w:val="008106C0"/>
    <w:rsid w:val="00815FE4"/>
    <w:rsid w:val="00830A1C"/>
    <w:rsid w:val="00845C80"/>
    <w:rsid w:val="008635AE"/>
    <w:rsid w:val="00894ABD"/>
    <w:rsid w:val="008A7C9C"/>
    <w:rsid w:val="008C6503"/>
    <w:rsid w:val="008C7C94"/>
    <w:rsid w:val="00927A06"/>
    <w:rsid w:val="00930F36"/>
    <w:rsid w:val="00940E88"/>
    <w:rsid w:val="009504A9"/>
    <w:rsid w:val="009519D9"/>
    <w:rsid w:val="009A3DBA"/>
    <w:rsid w:val="009D0C27"/>
    <w:rsid w:val="009E695E"/>
    <w:rsid w:val="009F19CA"/>
    <w:rsid w:val="009F6EB7"/>
    <w:rsid w:val="009F7B96"/>
    <w:rsid w:val="00A4154D"/>
    <w:rsid w:val="00A47153"/>
    <w:rsid w:val="00A66E8B"/>
    <w:rsid w:val="00A90470"/>
    <w:rsid w:val="00A916F1"/>
    <w:rsid w:val="00AB33DA"/>
    <w:rsid w:val="00AD4F9F"/>
    <w:rsid w:val="00AF7610"/>
    <w:rsid w:val="00B02F4B"/>
    <w:rsid w:val="00B05751"/>
    <w:rsid w:val="00B65629"/>
    <w:rsid w:val="00B77700"/>
    <w:rsid w:val="00B80A34"/>
    <w:rsid w:val="00B95A63"/>
    <w:rsid w:val="00BB70DC"/>
    <w:rsid w:val="00BC1DE9"/>
    <w:rsid w:val="00BF11AD"/>
    <w:rsid w:val="00C56691"/>
    <w:rsid w:val="00CB21A1"/>
    <w:rsid w:val="00D27840"/>
    <w:rsid w:val="00D62057"/>
    <w:rsid w:val="00D80A06"/>
    <w:rsid w:val="00D81EA9"/>
    <w:rsid w:val="00DA7CB2"/>
    <w:rsid w:val="00DB2C12"/>
    <w:rsid w:val="00E3726E"/>
    <w:rsid w:val="00E710D7"/>
    <w:rsid w:val="00E71F4A"/>
    <w:rsid w:val="00ED21A4"/>
    <w:rsid w:val="00ED642E"/>
    <w:rsid w:val="00EE16F1"/>
    <w:rsid w:val="00EF5209"/>
    <w:rsid w:val="00F073DF"/>
    <w:rsid w:val="00F30402"/>
    <w:rsid w:val="00F93C7C"/>
    <w:rsid w:val="00F97DA4"/>
    <w:rsid w:val="0D1F1EF3"/>
    <w:rsid w:val="1C8D4775"/>
    <w:rsid w:val="2BDB3968"/>
    <w:rsid w:val="54B54865"/>
    <w:rsid w:val="66335F22"/>
    <w:rsid w:val="741E58B5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5"/>
    <w:unhideWhenUsed/>
    <w:uiPriority w:val="99"/>
    <w:pPr>
      <w:spacing w:line="240" w:lineRule="auto"/>
    </w:pPr>
    <w:rPr>
      <w:sz w:val="18"/>
      <w:szCs w:val="18"/>
    </w:rPr>
  </w:style>
  <w:style w:type="paragraph" w:styleId="6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Subtitle"/>
    <w:basedOn w:val="1"/>
    <w:next w:val="1"/>
    <w:link w:val="2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Hyperlink"/>
    <w:basedOn w:val="12"/>
    <w:unhideWhenUsed/>
    <w:uiPriority w:val="99"/>
    <w:rPr>
      <w:color w:val="0000FF" w:themeColor="hyperlink"/>
      <w:u w:val="single"/>
    </w:rPr>
  </w:style>
  <w:style w:type="table" w:styleId="15">
    <w:name w:val="Table Grid"/>
    <w:basedOn w:val="1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Medium Grid 3 Accent 1"/>
    <w:basedOn w:val="14"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character" w:customStyle="1" w:styleId="17">
    <w:name w:val="页眉字符"/>
    <w:basedOn w:val="12"/>
    <w:link w:val="7"/>
    <w:uiPriority w:val="99"/>
    <w:rPr>
      <w:sz w:val="18"/>
      <w:szCs w:val="18"/>
    </w:rPr>
  </w:style>
  <w:style w:type="character" w:customStyle="1" w:styleId="18">
    <w:name w:val="页脚字符"/>
    <w:basedOn w:val="12"/>
    <w:link w:val="6"/>
    <w:uiPriority w:val="99"/>
    <w:rPr>
      <w:sz w:val="18"/>
      <w:szCs w:val="18"/>
    </w:rPr>
  </w:style>
  <w:style w:type="character" w:customStyle="1" w:styleId="19">
    <w:name w:val="标题 1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字符"/>
    <w:basedOn w:val="12"/>
    <w:link w:val="11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副标题字符"/>
    <w:basedOn w:val="12"/>
    <w:link w:val="9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22">
    <w:name w:val="标题 2字符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字符"/>
    <w:basedOn w:val="12"/>
    <w:link w:val="4"/>
    <w:uiPriority w:val="9"/>
    <w:rPr>
      <w:b/>
      <w:bCs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25">
    <w:name w:val="批注框文本字符"/>
    <w:basedOn w:val="12"/>
    <w:link w:val="5"/>
    <w:semiHidden/>
    <w:uiPriority w:val="99"/>
    <w:rPr>
      <w:sz w:val="18"/>
      <w:szCs w:val="18"/>
    </w:rPr>
  </w:style>
  <w:style w:type="paragraph" w:customStyle="1" w:styleId="26">
    <w:name w:val="List Paragraph"/>
    <w:basedOn w:val="1"/>
    <w:qFormat/>
    <w:uiPriority w:val="34"/>
    <w:pPr>
      <w:widowControl/>
      <w:spacing w:line="240" w:lineRule="auto"/>
      <w:ind w:firstLine="420" w:firstLineChars="200"/>
      <w:jc w:val="left"/>
    </w:pPr>
    <w:rPr>
      <w:rFonts w:ascii="宋体" w:hAnsi="宋体" w:eastAsia="宋体" w:cs="宋体"/>
      <w:kern w:val="0"/>
      <w:szCs w:val="24"/>
    </w:rPr>
  </w:style>
  <w:style w:type="paragraph" w:customStyle="1" w:styleId="27">
    <w:name w:val="Default"/>
    <w:uiPriority w:val="0"/>
    <w:pPr>
      <w:widowControl w:val="0"/>
      <w:autoSpaceDE w:val="0"/>
      <w:autoSpaceDN w:val="0"/>
      <w:adjustRightInd w:val="0"/>
    </w:pPr>
    <w:rPr>
      <w:rFonts w:ascii="幼圆" w:eastAsia="幼圆" w:cs="幼圆" w:hAnsiTheme="minorHAnsi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1CF897-3700-2F44-9E12-F2F8F078B25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559</Words>
  <Characters>3190</Characters>
  <Lines>26</Lines>
  <Paragraphs>7</Paragraphs>
  <TotalTime>0</TotalTime>
  <ScaleCrop>false</ScaleCrop>
  <LinksUpToDate>false</LinksUpToDate>
  <CharactersWithSpaces>3742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2016-04-10T06:34:00Z</dcterms:created>
  <dc:creator>dongsidou</dc:creator>
  <cp:lastModifiedBy>apple</cp:lastModifiedBy>
  <dcterms:modified xsi:type="dcterms:W3CDTF">2016-04-11T16:08:36Z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