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9AE" w:rsidRDefault="009B49AE" w:rsidP="009B49AE">
      <w:pPr>
        <w:rPr>
          <w:bCs/>
          <w:smallCaps/>
        </w:rPr>
      </w:pPr>
      <w:bookmarkStart w:id="0" w:name="_Toc227985602"/>
      <w:bookmarkStart w:id="1" w:name="_Ref518315660"/>
      <w:bookmarkStart w:id="2" w:name="_Ref518309747"/>
      <w:bookmarkStart w:id="3" w:name="_Ref518309240"/>
      <w:bookmarkStart w:id="4" w:name="_Toc391096411"/>
      <w:bookmarkStart w:id="5" w:name="_GoBack"/>
      <w:bookmarkEnd w:id="5"/>
    </w:p>
    <w:p w:rsidR="009B49AE" w:rsidRDefault="009B49AE" w:rsidP="009B49AE">
      <w:bookmarkStart w:id="6" w:name="_Ref14371466"/>
      <w:bookmarkEnd w:id="6"/>
    </w:p>
    <w:p w:rsidR="009B49AE" w:rsidRDefault="009B49AE" w:rsidP="009B49AE"/>
    <w:p w:rsidR="00D115EF" w:rsidRPr="00670DCB" w:rsidRDefault="00D115EF" w:rsidP="00D115EF">
      <w:pPr>
        <w:rPr>
          <w:b/>
          <w:bCs/>
          <w:smallCaps/>
        </w:rPr>
      </w:pPr>
      <w:r>
        <w:rPr>
          <w:b/>
          <w:noProof/>
        </w:rPr>
        <mc:AlternateContent>
          <mc:Choice Requires="wpg">
            <w:drawing>
              <wp:anchor distT="0" distB="0" distL="114300" distR="114300" simplePos="0" relativeHeight="251665408" behindDoc="1" locked="0" layoutInCell="1" allowOverlap="1" wp14:anchorId="6DD0AED8" wp14:editId="79D08BC0">
                <wp:simplePos x="0" y="0"/>
                <wp:positionH relativeFrom="column">
                  <wp:posOffset>-544830</wp:posOffset>
                </wp:positionH>
                <wp:positionV relativeFrom="paragraph">
                  <wp:posOffset>-426085</wp:posOffset>
                </wp:positionV>
                <wp:extent cx="6845300" cy="9484995"/>
                <wp:effectExtent l="0" t="2540" r="0" b="0"/>
                <wp:wrapNone/>
                <wp:docPr id="63" name="Gruppe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45300" cy="9484995"/>
                          <a:chOff x="578" y="1049"/>
                          <a:chExt cx="10780" cy="14937"/>
                        </a:xfrm>
                      </wpg:grpSpPr>
                      <wpg:grpSp>
                        <wpg:cNvPr id="64" name="Group 110"/>
                        <wpg:cNvGrpSpPr>
                          <a:grpSpLocks/>
                        </wpg:cNvGrpSpPr>
                        <wpg:grpSpPr bwMode="auto">
                          <a:xfrm>
                            <a:off x="596" y="1049"/>
                            <a:ext cx="3195" cy="1630"/>
                            <a:chOff x="596" y="1049"/>
                            <a:chExt cx="3195" cy="1630"/>
                          </a:xfrm>
                        </wpg:grpSpPr>
                        <wps:wsp>
                          <wps:cNvPr id="65" name="Text Box 111"/>
                          <wps:cNvSpPr txBox="1">
                            <a:spLocks noChangeArrowheads="1"/>
                          </wps:cNvSpPr>
                          <wps:spPr bwMode="auto">
                            <a:xfrm>
                              <a:off x="596" y="1049"/>
                              <a:ext cx="3165" cy="1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15EF" w:rsidRDefault="00D115EF" w:rsidP="00D115EF">
                                <w:pPr>
                                  <w:spacing w:before="100" w:beforeAutospacing="1"/>
                                  <w:jc w:val="both"/>
                                  <w:rPr>
                                    <w:rFonts w:ascii="Garamond" w:hAnsi="Garamond"/>
                                    <w:b/>
                                    <w:bCs/>
                                    <w:smallCaps/>
                                    <w:vanish/>
                                    <w:color w:val="00A0C6"/>
                                  </w:rPr>
                                </w:pPr>
                              </w:p>
                            </w:txbxContent>
                          </wps:txbx>
                          <wps:bodyPr rot="0" vert="horz" wrap="square" lIns="91440" tIns="45720" rIns="91440" bIns="45720" anchor="t" anchorCtr="0" upright="1">
                            <a:noAutofit/>
                          </wps:bodyPr>
                        </wps:wsp>
                        <wps:wsp>
                          <wps:cNvPr id="66" name="Text Box 112"/>
                          <wps:cNvSpPr txBox="1">
                            <a:spLocks noChangeArrowheads="1"/>
                          </wps:cNvSpPr>
                          <wps:spPr bwMode="auto">
                            <a:xfrm>
                              <a:off x="626" y="1829"/>
                              <a:ext cx="3165" cy="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115EF" w:rsidRDefault="00D115EF" w:rsidP="00D115EF">
                                <w:pPr>
                                  <w:spacing w:before="100" w:beforeAutospacing="1"/>
                                  <w:jc w:val="both"/>
                                  <w:rPr>
                                    <w:rFonts w:ascii="Garamond" w:hAnsi="Garamond"/>
                                    <w:b/>
                                    <w:bCs/>
                                    <w:smallCaps/>
                                    <w:sz w:val="26"/>
                                  </w:rPr>
                                </w:pPr>
                                <w:r>
                                  <w:rPr>
                                    <w:rFonts w:ascii="Garamond" w:hAnsi="Garamond"/>
                                    <w:b/>
                                    <w:bCs/>
                                    <w:smallCaps/>
                                    <w:color w:val="FFFFFF"/>
                                    <w:spacing w:val="4"/>
                                    <w:sz w:val="26"/>
                                  </w:rPr>
                                  <w:t>..</w:t>
                                </w:r>
                                <w:r>
                                  <w:rPr>
                                    <w:noProof/>
                                  </w:rPr>
                                  <w:drawing>
                                    <wp:inline distT="0" distB="0" distL="0" distR="0" wp14:anchorId="242DB29A" wp14:editId="082982A9">
                                      <wp:extent cx="1704975" cy="428625"/>
                                      <wp:effectExtent l="0" t="0" r="9525" b="9525"/>
                                      <wp:docPr id="112" name="Bilde 112" descr="logo_ki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kith"/>
                                              <pic:cNvPicPr>
                                                <a:picLocks noChangeAspect="1" noChangeArrowheads="1"/>
                                              </pic:cNvPicPr>
                                            </pic:nvPicPr>
                                            <pic:blipFill>
                                              <a:blip r:embed="rId9">
                                                <a:extLst>
                                                  <a:ext uri="{28A0092B-C50C-407E-A947-70E740481C1C}">
                                                    <a14:useLocalDpi xmlns:a14="http://schemas.microsoft.com/office/drawing/2010/main" val="0"/>
                                                  </a:ext>
                                                </a:extLst>
                                              </a:blip>
                                              <a:srcRect b="38698"/>
                                              <a:stretch>
                                                <a:fillRect/>
                                              </a:stretch>
                                            </pic:blipFill>
                                            <pic:spPr bwMode="auto">
                                              <a:xfrm>
                                                <a:off x="0" y="0"/>
                                                <a:ext cx="1704975" cy="428625"/>
                                              </a:xfrm>
                                              <a:prstGeom prst="rect">
                                                <a:avLst/>
                                              </a:prstGeom>
                                              <a:noFill/>
                                              <a:ln>
                                                <a:noFill/>
                                              </a:ln>
                                            </pic:spPr>
                                          </pic:pic>
                                        </a:graphicData>
                                      </a:graphic>
                                    </wp:inline>
                                  </w:drawing>
                                </w:r>
                              </w:p>
                            </w:txbxContent>
                          </wps:txbx>
                          <wps:bodyPr rot="0" vert="horz" wrap="square" lIns="91440" tIns="0" rIns="91440" bIns="45720" anchor="t" anchorCtr="0" upright="1">
                            <a:noAutofit/>
                          </wps:bodyPr>
                        </wps:wsp>
                      </wpg:grpSp>
                      <wpg:grpSp>
                        <wpg:cNvPr id="67" name="Group 113"/>
                        <wpg:cNvGrpSpPr>
                          <a:grpSpLocks/>
                        </wpg:cNvGrpSpPr>
                        <wpg:grpSpPr bwMode="auto">
                          <a:xfrm>
                            <a:off x="578" y="2586"/>
                            <a:ext cx="10780" cy="13400"/>
                            <a:chOff x="568" y="2586"/>
                            <a:chExt cx="10780" cy="13400"/>
                          </a:xfrm>
                        </wpg:grpSpPr>
                        <wpg:grpSp>
                          <wpg:cNvPr id="68" name="Group 114"/>
                          <wpg:cNvGrpSpPr>
                            <a:grpSpLocks/>
                          </wpg:cNvGrpSpPr>
                          <wpg:grpSpPr bwMode="auto">
                            <a:xfrm>
                              <a:off x="568" y="2586"/>
                              <a:ext cx="10780" cy="13041"/>
                              <a:chOff x="657" y="2872"/>
                              <a:chExt cx="10780" cy="13041"/>
                            </a:xfrm>
                          </wpg:grpSpPr>
                          <wps:wsp>
                            <wps:cNvPr id="69" name="Rectangle 115"/>
                            <wps:cNvSpPr>
                              <a:spLocks noChangeArrowheads="1"/>
                            </wps:cNvSpPr>
                            <wps:spPr bwMode="auto">
                              <a:xfrm>
                                <a:off x="667" y="2872"/>
                                <a:ext cx="10770" cy="10771"/>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70" name="Group 116"/>
                            <wpg:cNvGrpSpPr>
                              <a:grpSpLocks/>
                            </wpg:cNvGrpSpPr>
                            <wpg:grpSpPr bwMode="auto">
                              <a:xfrm>
                                <a:off x="657" y="14213"/>
                                <a:ext cx="10775" cy="1700"/>
                                <a:chOff x="657" y="14213"/>
                                <a:chExt cx="10775" cy="1700"/>
                              </a:xfrm>
                            </wpg:grpSpPr>
                            <wps:wsp>
                              <wps:cNvPr id="71" name="Rectangle 117"/>
                              <wps:cNvSpPr>
                                <a:spLocks noChangeArrowheads="1"/>
                              </wps:cNvSpPr>
                              <wps:spPr bwMode="auto">
                                <a:xfrm>
                                  <a:off x="4062" y="14213"/>
                                  <a:ext cx="565" cy="570"/>
                                </a:xfrm>
                                <a:prstGeom prst="rect">
                                  <a:avLst/>
                                </a:prstGeom>
                                <a:solidFill>
                                  <a:srgbClr val="CCEC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Rectangle 118"/>
                              <wps:cNvSpPr>
                                <a:spLocks noChangeArrowheads="1"/>
                              </wps:cNvSpPr>
                              <wps:spPr bwMode="auto">
                                <a:xfrm>
                                  <a:off x="3492" y="14213"/>
                                  <a:ext cx="570" cy="570"/>
                                </a:xfrm>
                                <a:prstGeom prst="rect">
                                  <a:avLst/>
                                </a:prstGeom>
                                <a:solidFill>
                                  <a:srgbClr val="99D9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Rectangle 119"/>
                              <wps:cNvSpPr>
                                <a:spLocks noChangeArrowheads="1"/>
                              </wps:cNvSpPr>
                              <wps:spPr bwMode="auto">
                                <a:xfrm>
                                  <a:off x="2927" y="14213"/>
                                  <a:ext cx="565" cy="570"/>
                                </a:xfrm>
                                <a:prstGeom prst="rect">
                                  <a:avLst/>
                                </a:prstGeom>
                                <a:solidFill>
                                  <a:srgbClr val="CCEC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120"/>
                              <wps:cNvSpPr>
                                <a:spLocks noChangeArrowheads="1"/>
                              </wps:cNvSpPr>
                              <wps:spPr bwMode="auto">
                                <a:xfrm>
                                  <a:off x="2362" y="14213"/>
                                  <a:ext cx="565" cy="570"/>
                                </a:xfrm>
                                <a:prstGeom prst="rect">
                                  <a:avLst/>
                                </a:prstGeom>
                                <a:solidFill>
                                  <a:srgbClr val="B3E3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Rectangle 121"/>
                              <wps:cNvSpPr>
                                <a:spLocks noChangeArrowheads="1"/>
                              </wps:cNvSpPr>
                              <wps:spPr bwMode="auto">
                                <a:xfrm>
                                  <a:off x="1792" y="14213"/>
                                  <a:ext cx="570" cy="570"/>
                                </a:xfrm>
                                <a:prstGeom prst="rect">
                                  <a:avLst/>
                                </a:prstGeom>
                                <a:solidFill>
                                  <a:srgbClr val="99D9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Rectangle 122"/>
                              <wps:cNvSpPr>
                                <a:spLocks noChangeArrowheads="1"/>
                              </wps:cNvSpPr>
                              <wps:spPr bwMode="auto">
                                <a:xfrm>
                                  <a:off x="1227" y="14213"/>
                                  <a:ext cx="565" cy="570"/>
                                </a:xfrm>
                                <a:prstGeom prst="rect">
                                  <a:avLst/>
                                </a:prstGeom>
                                <a:solidFill>
                                  <a:srgbClr val="CCEC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123"/>
                              <wps:cNvSpPr>
                                <a:spLocks noChangeArrowheads="1"/>
                              </wps:cNvSpPr>
                              <wps:spPr bwMode="auto">
                                <a:xfrm>
                                  <a:off x="657" y="14213"/>
                                  <a:ext cx="570" cy="570"/>
                                </a:xfrm>
                                <a:prstGeom prst="rect">
                                  <a:avLst/>
                                </a:prstGeom>
                                <a:solidFill>
                                  <a:srgbClr val="99D9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Rectangle 124"/>
                              <wps:cNvSpPr>
                                <a:spLocks noChangeArrowheads="1"/>
                              </wps:cNvSpPr>
                              <wps:spPr bwMode="auto">
                                <a:xfrm>
                                  <a:off x="4627" y="14213"/>
                                  <a:ext cx="565" cy="570"/>
                                </a:xfrm>
                                <a:prstGeom prst="rect">
                                  <a:avLst/>
                                </a:prstGeom>
                                <a:solidFill>
                                  <a:srgbClr val="E6F6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Rectangle 125"/>
                              <wps:cNvSpPr>
                                <a:spLocks noChangeArrowheads="1"/>
                              </wps:cNvSpPr>
                              <wps:spPr bwMode="auto">
                                <a:xfrm>
                                  <a:off x="5192" y="14213"/>
                                  <a:ext cx="570" cy="570"/>
                                </a:xfrm>
                                <a:prstGeom prst="rect">
                                  <a:avLst/>
                                </a:prstGeom>
                                <a:solidFill>
                                  <a:srgbClr val="99D9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Rectangle 126"/>
                              <wps:cNvSpPr>
                                <a:spLocks noChangeArrowheads="1"/>
                              </wps:cNvSpPr>
                              <wps:spPr bwMode="auto">
                                <a:xfrm>
                                  <a:off x="5762" y="14213"/>
                                  <a:ext cx="565" cy="570"/>
                                </a:xfrm>
                                <a:prstGeom prst="rect">
                                  <a:avLst/>
                                </a:prstGeom>
                                <a:solidFill>
                                  <a:srgbClr val="CCEC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Rectangle 127"/>
                              <wps:cNvSpPr>
                                <a:spLocks noChangeArrowheads="1"/>
                              </wps:cNvSpPr>
                              <wps:spPr bwMode="auto">
                                <a:xfrm>
                                  <a:off x="6327" y="14213"/>
                                  <a:ext cx="570" cy="570"/>
                                </a:xfrm>
                                <a:prstGeom prst="rect">
                                  <a:avLst/>
                                </a:prstGeom>
                                <a:solidFill>
                                  <a:srgbClr val="B3E3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Rectangle 128"/>
                              <wps:cNvSpPr>
                                <a:spLocks noChangeArrowheads="1"/>
                              </wps:cNvSpPr>
                              <wps:spPr bwMode="auto">
                                <a:xfrm>
                                  <a:off x="6897" y="14213"/>
                                  <a:ext cx="565" cy="570"/>
                                </a:xfrm>
                                <a:prstGeom prst="rect">
                                  <a:avLst/>
                                </a:prstGeom>
                                <a:solidFill>
                                  <a:srgbClr val="CCEC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Rectangle 129"/>
                              <wps:cNvSpPr>
                                <a:spLocks noChangeArrowheads="1"/>
                              </wps:cNvSpPr>
                              <wps:spPr bwMode="auto">
                                <a:xfrm>
                                  <a:off x="7462" y="14213"/>
                                  <a:ext cx="565" cy="570"/>
                                </a:xfrm>
                                <a:prstGeom prst="rect">
                                  <a:avLst/>
                                </a:prstGeom>
                                <a:solidFill>
                                  <a:srgbClr val="B3E3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Rectangle 130"/>
                              <wps:cNvSpPr>
                                <a:spLocks noChangeArrowheads="1"/>
                              </wps:cNvSpPr>
                              <wps:spPr bwMode="auto">
                                <a:xfrm>
                                  <a:off x="8027" y="14213"/>
                                  <a:ext cx="570" cy="570"/>
                                </a:xfrm>
                                <a:prstGeom prst="rect">
                                  <a:avLst/>
                                </a:prstGeom>
                                <a:solidFill>
                                  <a:srgbClr val="99D9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Rectangle 131"/>
                              <wps:cNvSpPr>
                                <a:spLocks noChangeArrowheads="1"/>
                              </wps:cNvSpPr>
                              <wps:spPr bwMode="auto">
                                <a:xfrm>
                                  <a:off x="8597" y="14213"/>
                                  <a:ext cx="565" cy="570"/>
                                </a:xfrm>
                                <a:prstGeom prst="rect">
                                  <a:avLst/>
                                </a:prstGeom>
                                <a:solidFill>
                                  <a:srgbClr val="CCEC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Rectangle 132"/>
                              <wps:cNvSpPr>
                                <a:spLocks noChangeArrowheads="1"/>
                              </wps:cNvSpPr>
                              <wps:spPr bwMode="auto">
                                <a:xfrm>
                                  <a:off x="9162" y="14213"/>
                                  <a:ext cx="570" cy="570"/>
                                </a:xfrm>
                                <a:prstGeom prst="rect">
                                  <a:avLst/>
                                </a:prstGeom>
                                <a:solidFill>
                                  <a:srgbClr val="B3E3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133"/>
                              <wps:cNvSpPr>
                                <a:spLocks noChangeArrowheads="1"/>
                              </wps:cNvSpPr>
                              <wps:spPr bwMode="auto">
                                <a:xfrm>
                                  <a:off x="9732" y="14213"/>
                                  <a:ext cx="565" cy="570"/>
                                </a:xfrm>
                                <a:prstGeom prst="rect">
                                  <a:avLst/>
                                </a:prstGeom>
                                <a:solidFill>
                                  <a:srgbClr val="CCEC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Rectangle 134"/>
                              <wps:cNvSpPr>
                                <a:spLocks noChangeArrowheads="1"/>
                              </wps:cNvSpPr>
                              <wps:spPr bwMode="auto">
                                <a:xfrm>
                                  <a:off x="10297" y="14213"/>
                                  <a:ext cx="565" cy="570"/>
                                </a:xfrm>
                                <a:prstGeom prst="rect">
                                  <a:avLst/>
                                </a:prstGeom>
                                <a:solidFill>
                                  <a:srgbClr val="E6F6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Rectangle 135"/>
                              <wps:cNvSpPr>
                                <a:spLocks noChangeArrowheads="1"/>
                              </wps:cNvSpPr>
                              <wps:spPr bwMode="auto">
                                <a:xfrm>
                                  <a:off x="4062" y="15348"/>
                                  <a:ext cx="565" cy="565"/>
                                </a:xfrm>
                                <a:prstGeom prst="rect">
                                  <a:avLst/>
                                </a:prstGeom>
                                <a:solidFill>
                                  <a:srgbClr val="E6F6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Rectangle 136"/>
                              <wps:cNvSpPr>
                                <a:spLocks noChangeArrowheads="1"/>
                              </wps:cNvSpPr>
                              <wps:spPr bwMode="auto">
                                <a:xfrm>
                                  <a:off x="3492" y="15348"/>
                                  <a:ext cx="570" cy="565"/>
                                </a:xfrm>
                                <a:prstGeom prst="rect">
                                  <a:avLst/>
                                </a:prstGeom>
                                <a:solidFill>
                                  <a:srgbClr val="99D9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 name="Rectangle 137"/>
                              <wps:cNvSpPr>
                                <a:spLocks noChangeArrowheads="1"/>
                              </wps:cNvSpPr>
                              <wps:spPr bwMode="auto">
                                <a:xfrm>
                                  <a:off x="2927" y="15348"/>
                                  <a:ext cx="565" cy="565"/>
                                </a:xfrm>
                                <a:prstGeom prst="rect">
                                  <a:avLst/>
                                </a:prstGeom>
                                <a:solidFill>
                                  <a:srgbClr val="CCEC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Rectangle 138"/>
                              <wps:cNvSpPr>
                                <a:spLocks noChangeArrowheads="1"/>
                              </wps:cNvSpPr>
                              <wps:spPr bwMode="auto">
                                <a:xfrm>
                                  <a:off x="2362" y="15348"/>
                                  <a:ext cx="565" cy="565"/>
                                </a:xfrm>
                                <a:prstGeom prst="rect">
                                  <a:avLst/>
                                </a:prstGeom>
                                <a:solidFill>
                                  <a:srgbClr val="99D9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Rectangle 139"/>
                              <wps:cNvSpPr>
                                <a:spLocks noChangeArrowheads="1"/>
                              </wps:cNvSpPr>
                              <wps:spPr bwMode="auto">
                                <a:xfrm>
                                  <a:off x="1792" y="15348"/>
                                  <a:ext cx="570" cy="565"/>
                                </a:xfrm>
                                <a:prstGeom prst="rect">
                                  <a:avLst/>
                                </a:prstGeom>
                                <a:solidFill>
                                  <a:srgbClr val="E6F6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Rectangle 140"/>
                              <wps:cNvSpPr>
                                <a:spLocks noChangeArrowheads="1"/>
                              </wps:cNvSpPr>
                              <wps:spPr bwMode="auto">
                                <a:xfrm>
                                  <a:off x="1227" y="15348"/>
                                  <a:ext cx="565" cy="565"/>
                                </a:xfrm>
                                <a:prstGeom prst="rect">
                                  <a:avLst/>
                                </a:prstGeom>
                                <a:solidFill>
                                  <a:srgbClr val="99D9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Rectangle 141"/>
                              <wps:cNvSpPr>
                                <a:spLocks noChangeArrowheads="1"/>
                              </wps:cNvSpPr>
                              <wps:spPr bwMode="auto">
                                <a:xfrm>
                                  <a:off x="657" y="15348"/>
                                  <a:ext cx="570" cy="565"/>
                                </a:xfrm>
                                <a:prstGeom prst="rect">
                                  <a:avLst/>
                                </a:prstGeom>
                                <a:solidFill>
                                  <a:srgbClr val="CCEC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142"/>
                              <wps:cNvSpPr>
                                <a:spLocks noChangeArrowheads="1"/>
                              </wps:cNvSpPr>
                              <wps:spPr bwMode="auto">
                                <a:xfrm>
                                  <a:off x="10862" y="14213"/>
                                  <a:ext cx="570" cy="570"/>
                                </a:xfrm>
                                <a:prstGeom prst="rect">
                                  <a:avLst/>
                                </a:prstGeom>
                                <a:solidFill>
                                  <a:srgbClr val="99D9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Rectangle 143"/>
                              <wps:cNvSpPr>
                                <a:spLocks noChangeArrowheads="1"/>
                              </wps:cNvSpPr>
                              <wps:spPr bwMode="auto">
                                <a:xfrm>
                                  <a:off x="10862" y="15348"/>
                                  <a:ext cx="570" cy="565"/>
                                </a:xfrm>
                                <a:prstGeom prst="rect">
                                  <a:avLst/>
                                </a:prstGeom>
                                <a:solidFill>
                                  <a:srgbClr val="99D9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Rectangle 144"/>
                              <wps:cNvSpPr>
                                <a:spLocks noChangeArrowheads="1"/>
                              </wps:cNvSpPr>
                              <wps:spPr bwMode="auto">
                                <a:xfrm>
                                  <a:off x="4627" y="15348"/>
                                  <a:ext cx="565" cy="565"/>
                                </a:xfrm>
                                <a:prstGeom prst="rect">
                                  <a:avLst/>
                                </a:prstGeom>
                                <a:solidFill>
                                  <a:srgbClr val="CCEC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Rectangle 145"/>
                              <wps:cNvSpPr>
                                <a:spLocks noChangeArrowheads="1"/>
                              </wps:cNvSpPr>
                              <wps:spPr bwMode="auto">
                                <a:xfrm>
                                  <a:off x="5192" y="15348"/>
                                  <a:ext cx="570" cy="565"/>
                                </a:xfrm>
                                <a:prstGeom prst="rect">
                                  <a:avLst/>
                                </a:prstGeom>
                                <a:solidFill>
                                  <a:srgbClr val="E6F6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Rectangle 146"/>
                              <wps:cNvSpPr>
                                <a:spLocks noChangeArrowheads="1"/>
                              </wps:cNvSpPr>
                              <wps:spPr bwMode="auto">
                                <a:xfrm>
                                  <a:off x="5762" y="15348"/>
                                  <a:ext cx="565" cy="565"/>
                                </a:xfrm>
                                <a:prstGeom prst="rect">
                                  <a:avLst/>
                                </a:prstGeom>
                                <a:solidFill>
                                  <a:srgbClr val="99D9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Rectangle 147"/>
                              <wps:cNvSpPr>
                                <a:spLocks noChangeArrowheads="1"/>
                              </wps:cNvSpPr>
                              <wps:spPr bwMode="auto">
                                <a:xfrm>
                                  <a:off x="6327" y="15348"/>
                                  <a:ext cx="570" cy="565"/>
                                </a:xfrm>
                                <a:prstGeom prst="rect">
                                  <a:avLst/>
                                </a:prstGeom>
                                <a:solidFill>
                                  <a:srgbClr val="B3E3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Rectangle 148"/>
                              <wps:cNvSpPr>
                                <a:spLocks noChangeArrowheads="1"/>
                              </wps:cNvSpPr>
                              <wps:spPr bwMode="auto">
                                <a:xfrm>
                                  <a:off x="6897" y="15348"/>
                                  <a:ext cx="565" cy="565"/>
                                </a:xfrm>
                                <a:prstGeom prst="rect">
                                  <a:avLst/>
                                </a:prstGeom>
                                <a:solidFill>
                                  <a:srgbClr val="E6F6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49"/>
                              <wps:cNvSpPr>
                                <a:spLocks noChangeArrowheads="1"/>
                              </wps:cNvSpPr>
                              <wps:spPr bwMode="auto">
                                <a:xfrm>
                                  <a:off x="7462" y="15348"/>
                                  <a:ext cx="565" cy="565"/>
                                </a:xfrm>
                                <a:prstGeom prst="rect">
                                  <a:avLst/>
                                </a:prstGeom>
                                <a:solidFill>
                                  <a:srgbClr val="E6F6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 name="Rectangle 150"/>
                              <wps:cNvSpPr>
                                <a:spLocks noChangeArrowheads="1"/>
                              </wps:cNvSpPr>
                              <wps:spPr bwMode="auto">
                                <a:xfrm>
                                  <a:off x="8027" y="15348"/>
                                  <a:ext cx="570" cy="565"/>
                                </a:xfrm>
                                <a:prstGeom prst="rect">
                                  <a:avLst/>
                                </a:prstGeom>
                                <a:solidFill>
                                  <a:srgbClr val="99D9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Rectangle 151"/>
                              <wps:cNvSpPr>
                                <a:spLocks noChangeArrowheads="1"/>
                              </wps:cNvSpPr>
                              <wps:spPr bwMode="auto">
                                <a:xfrm>
                                  <a:off x="8597" y="15348"/>
                                  <a:ext cx="565" cy="565"/>
                                </a:xfrm>
                                <a:prstGeom prst="rect">
                                  <a:avLst/>
                                </a:prstGeom>
                                <a:solidFill>
                                  <a:srgbClr val="CCEC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Rectangle 152"/>
                              <wps:cNvSpPr>
                                <a:spLocks noChangeArrowheads="1"/>
                              </wps:cNvSpPr>
                              <wps:spPr bwMode="auto">
                                <a:xfrm>
                                  <a:off x="9162" y="15348"/>
                                  <a:ext cx="570" cy="565"/>
                                </a:xfrm>
                                <a:prstGeom prst="rect">
                                  <a:avLst/>
                                </a:prstGeom>
                                <a:solidFill>
                                  <a:srgbClr val="B3E3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 name="Rectangle 153"/>
                              <wps:cNvSpPr>
                                <a:spLocks noChangeArrowheads="1"/>
                              </wps:cNvSpPr>
                              <wps:spPr bwMode="auto">
                                <a:xfrm>
                                  <a:off x="9732" y="15348"/>
                                  <a:ext cx="565" cy="565"/>
                                </a:xfrm>
                                <a:prstGeom prst="rect">
                                  <a:avLst/>
                                </a:prstGeom>
                                <a:solidFill>
                                  <a:srgbClr val="E6F6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Rectangle 154"/>
                              <wps:cNvSpPr>
                                <a:spLocks noChangeArrowheads="1"/>
                              </wps:cNvSpPr>
                              <wps:spPr bwMode="auto">
                                <a:xfrm>
                                  <a:off x="10297" y="15348"/>
                                  <a:ext cx="565" cy="565"/>
                                </a:xfrm>
                                <a:prstGeom prst="rect">
                                  <a:avLst/>
                                </a:prstGeom>
                                <a:solidFill>
                                  <a:srgbClr val="CCEC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155"/>
                              <wps:cNvSpPr>
                                <a:spLocks noChangeArrowheads="1"/>
                              </wps:cNvSpPr>
                              <wps:spPr bwMode="auto">
                                <a:xfrm>
                                  <a:off x="657" y="14783"/>
                                  <a:ext cx="570" cy="565"/>
                                </a:xfrm>
                                <a:prstGeom prst="rect">
                                  <a:avLst/>
                                </a:prstGeom>
                                <a:solidFill>
                                  <a:srgbClr val="E6F6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s:wsp>
                          <wps:cNvPr id="110" name="Text Box 156"/>
                          <wps:cNvSpPr txBox="1">
                            <a:spLocks noChangeArrowheads="1"/>
                          </wps:cNvSpPr>
                          <wps:spPr bwMode="auto">
                            <a:xfrm>
                              <a:off x="1140" y="14507"/>
                              <a:ext cx="10140"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15EF" w:rsidRPr="004E6B8E" w:rsidRDefault="00D115EF" w:rsidP="00D115EF">
                                <w:pPr>
                                  <w:rPr>
                                    <w:rFonts w:ascii="Arial" w:hAnsi="Arial" w:cs="Arial"/>
                                  </w:rPr>
                                </w:pPr>
                                <w:r w:rsidRPr="004E6B8E">
                                  <w:rPr>
                                    <w:rFonts w:ascii="Arial" w:hAnsi="Arial" w:cs="Arial"/>
                                  </w:rPr>
                                  <w:t xml:space="preserve">Versjon 1.6 </w:t>
                                </w:r>
                                <w:r w:rsidRPr="004E6B8E">
                                  <w:rPr>
                                    <w:rFonts w:ascii="Arial" w:hAnsi="Arial" w:cs="Arial"/>
                                  </w:rPr>
                                  <w:sym w:font="Wingdings" w:char="F06C"/>
                                </w:r>
                                <w:r w:rsidRPr="004E6B8E">
                                  <w:rPr>
                                    <w:rFonts w:ascii="Arial" w:hAnsi="Arial" w:cs="Arial"/>
                                  </w:rPr>
                                  <w:t xml:space="preserve"> Opprinnelig dato 1.12.2008 </w:t>
                                </w:r>
                                <w:r w:rsidRPr="004E6B8E">
                                  <w:rPr>
                                    <w:rFonts w:ascii="Arial" w:hAnsi="Arial" w:cs="Arial"/>
                                  </w:rPr>
                                  <w:sym w:font="Wingdings" w:char="F06C"/>
                                </w:r>
                                <w:r w:rsidRPr="004E6B8E">
                                  <w:rPr>
                                    <w:rFonts w:ascii="Arial" w:hAnsi="Arial" w:cs="Arial"/>
                                  </w:rPr>
                                  <w:t xml:space="preserve"> Sist endret 15.02.2012 </w:t>
                                </w:r>
                                <w:r w:rsidRPr="004E6B8E">
                                  <w:rPr>
                                    <w:rFonts w:ascii="Arial" w:hAnsi="Arial" w:cs="Arial"/>
                                  </w:rPr>
                                  <w:sym w:font="Wingdings" w:char="F06C"/>
                                </w:r>
                                <w:r w:rsidRPr="004E6B8E">
                                  <w:rPr>
                                    <w:rFonts w:ascii="Arial" w:hAnsi="Arial" w:cs="Arial"/>
                                  </w:rPr>
                                  <w:t xml:space="preserve"> KITH 21/08:2012 </w:t>
                                </w:r>
                              </w:p>
                              <w:p w:rsidR="00D115EF" w:rsidRDefault="00D115EF" w:rsidP="00D115EF"/>
                            </w:txbxContent>
                          </wps:txbx>
                          <wps:bodyPr rot="0" vert="horz" wrap="square" lIns="91440" tIns="45720" rIns="91440" bIns="45720" anchor="t" anchorCtr="0" upright="1">
                            <a:noAutofit/>
                          </wps:bodyPr>
                        </wps:wsp>
                        <wps:wsp>
                          <wps:cNvPr id="111" name="Text Box 157"/>
                          <wps:cNvSpPr txBox="1">
                            <a:spLocks noChangeArrowheads="1"/>
                          </wps:cNvSpPr>
                          <wps:spPr bwMode="auto">
                            <a:xfrm>
                              <a:off x="8757" y="15596"/>
                              <a:ext cx="258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15EF" w:rsidRDefault="00D115EF" w:rsidP="00D115EF">
                                <w:pPr>
                                  <w:jc w:val="right"/>
                                  <w:rPr>
                                    <w:rFonts w:ascii="Arial" w:hAnsi="Arial" w:cs="Arial"/>
                                    <w:spacing w:val="4"/>
                                    <w:sz w:val="20"/>
                                  </w:rPr>
                                </w:pP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uppe 63" o:spid="_x0000_s1026" style="position:absolute;margin-left:-42.9pt;margin-top:-33.55pt;width:539pt;height:746.85pt;z-index:-251651072" coordorigin="578,1049" coordsize="10780,14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">
                <v:group id="Group 110" o:spid="_x0000_s1027" style="position:absolute;left:596;top:1049;width:3195;height:1630" coordorigin="596,1049" coordsize="3195,1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type id="_x0000_t202" coordsize="21600,21600" o:spt="202" path="m,l,21600r21600,l21600,xe">
                    <v:stroke joinstyle="miter"/>
                    <v:path gradientshapeok="t" o:connecttype="rect"/>
                  </v:shapetype>
                  <v:shape id="Text Box 111" o:spid="_x0000_s1028" type="#_x0000_t202" style="position:absolute;left:596;top:1049;width:3165;height:1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rsidR="00D115EF" w:rsidRDefault="00D115EF" w:rsidP="00D115EF">
                          <w:pPr>
                            <w:spacing w:before="100" w:beforeAutospacing="1"/>
                            <w:jc w:val="both"/>
                            <w:rPr>
                              <w:rFonts w:ascii="Garamond" w:hAnsi="Garamond"/>
                              <w:b/>
                              <w:bCs/>
                              <w:smallCaps/>
                              <w:vanish/>
                              <w:color w:val="00A0C6"/>
                            </w:rPr>
                          </w:pPr>
                        </w:p>
                      </w:txbxContent>
                    </v:textbox>
                  </v:shape>
                  <v:shape id="Text Box 112" o:spid="_x0000_s1029" type="#_x0000_t202" style="position:absolute;left:626;top:1829;width:3165;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dclsMA&#10;AADbAAAADwAAAGRycy9kb3ducmV2LnhtbESPT4vCMBTE74LfIbyFvWm6gkWqUZZVWW/in4PeHs2z&#10;rTYvJcna7rc3guBxmJnfMLNFZ2pxJ+crywq+hgkI4tzqigsFx8N6MAHhA7LG2jIp+CcPi3m/N8NM&#10;25Z3dN+HQkQI+wwVlCE0mZQ+L8mgH9qGOHoX6wyGKF0htcM2wk0tR0mSSoMVx4USG/opKb/t/4yC&#10;03XyW+RuvU0xtBs7Xp5Xt/NYqc+P7nsKIlAX3uFXe6MVpCk8v8Qf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dclsMAAADbAAAADwAAAAAAAAAAAAAAAACYAgAAZHJzL2Rv&#10;d25yZXYueG1sUEsFBgAAAAAEAAQA9QAAAIgDAAAAAA==&#10;" stroked="f">
                    <v:textbox inset=",0">
                      <w:txbxContent>
                        <w:p w:rsidR="00D115EF" w:rsidRDefault="00D115EF" w:rsidP="00D115EF">
                          <w:pPr>
                            <w:spacing w:before="100" w:beforeAutospacing="1"/>
                            <w:jc w:val="both"/>
                            <w:rPr>
                              <w:rFonts w:ascii="Garamond" w:hAnsi="Garamond"/>
                              <w:b/>
                              <w:bCs/>
                              <w:smallCaps/>
                              <w:sz w:val="26"/>
                            </w:rPr>
                          </w:pPr>
                          <w:r>
                            <w:rPr>
                              <w:rFonts w:ascii="Garamond" w:hAnsi="Garamond"/>
                              <w:b/>
                              <w:bCs/>
                              <w:smallCaps/>
                              <w:color w:val="FFFFFF"/>
                              <w:spacing w:val="4"/>
                              <w:sz w:val="26"/>
                            </w:rPr>
                            <w:t>..</w:t>
                          </w:r>
                          <w:r>
                            <w:rPr>
                              <w:noProof/>
                            </w:rPr>
                            <w:drawing>
                              <wp:inline distT="0" distB="0" distL="0" distR="0" wp14:anchorId="242DB29A" wp14:editId="082982A9">
                                <wp:extent cx="1704975" cy="428625"/>
                                <wp:effectExtent l="0" t="0" r="9525" b="9525"/>
                                <wp:docPr id="112" name="Bilde 112" descr="logo_ki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kith"/>
                                        <pic:cNvPicPr>
                                          <a:picLocks noChangeAspect="1" noChangeArrowheads="1"/>
                                        </pic:cNvPicPr>
                                      </pic:nvPicPr>
                                      <pic:blipFill>
                                        <a:blip r:embed="rId10">
                                          <a:extLst>
                                            <a:ext uri="{28A0092B-C50C-407E-A947-70E740481C1C}">
                                              <a14:useLocalDpi xmlns:a14="http://schemas.microsoft.com/office/drawing/2010/main" val="0"/>
                                            </a:ext>
                                          </a:extLst>
                                        </a:blip>
                                        <a:srcRect b="38698"/>
                                        <a:stretch>
                                          <a:fillRect/>
                                        </a:stretch>
                                      </pic:blipFill>
                                      <pic:spPr bwMode="auto">
                                        <a:xfrm>
                                          <a:off x="0" y="0"/>
                                          <a:ext cx="1704975" cy="428625"/>
                                        </a:xfrm>
                                        <a:prstGeom prst="rect">
                                          <a:avLst/>
                                        </a:prstGeom>
                                        <a:noFill/>
                                        <a:ln>
                                          <a:noFill/>
                                        </a:ln>
                                      </pic:spPr>
                                    </pic:pic>
                                  </a:graphicData>
                                </a:graphic>
                              </wp:inline>
                            </w:drawing>
                          </w:r>
                        </w:p>
                      </w:txbxContent>
                    </v:textbox>
                  </v:shape>
                </v:group>
                <v:group id="Group 113" o:spid="_x0000_s1030" style="position:absolute;left:578;top:2586;width:10780;height:13400" coordorigin="568,2586" coordsize="10780,13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group id="Group 114" o:spid="_x0000_s1031" style="position:absolute;left:568;top:2586;width:10780;height:13041" coordorigin="657,2872" coordsize="10780,130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rect id="Rectangle 115" o:spid="_x0000_s1032" style="position:absolute;left:667;top:2872;width:10770;height:10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glWsMA&#10;AADbAAAADwAAAGRycy9kb3ducmV2LnhtbESPQWsCMRSE7wX/Q3iCl6JJW5B2NUoRpN5qrVCPj81z&#10;d3Xzsmyeuv57IxQ8DjPzDTOdd75WZ2pjFdjCy8iAIs6Dq7iwsP1dDt9BRUF2WAcmC1eKMJ/1nqaY&#10;uXDhHzpvpFAJwjFDC6VIk2kd85I8xlFoiJO3D61HSbIttGvxkuC+1q/GjLXHitNCiQ0tSsqPm5O3&#10;cJD6K5qwXsli+Vetd2/m+fS9tXbQ7z4noIQ6eYT/2ytnYfwB9y/pB+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glWsMAAADbAAAADwAAAAAAAAAAAAAAAACYAgAAZHJzL2Rv&#10;d25yZXYueG1sUEsFBgAAAAAEAAQA9QAAAIgDAAAAAA==&#10;" fillcolor="#ededed" stroked="f"/>
                    <v:group id="Group 116" o:spid="_x0000_s1033" style="position:absolute;left:657;top:14213;width:10775;height:1700" coordorigin="657,14213" coordsize="10775,1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rect id="Rectangle 117" o:spid="_x0000_s1034" style="position:absolute;left:4062;top:14213;width:565;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gT4MIA&#10;AADbAAAADwAAAGRycy9kb3ducmV2LnhtbESPQYvCMBSE78L+h/CEvWlaDyrVWERYEC9LXUG8PZpn&#10;W9q8lCbW+O83C8Ieh5n5htnmwXRipME1lhWk8wQEcWl1w5WCy8/XbA3CeWSNnWVS8CIH+e5jssVM&#10;2ycXNJ59JSKEXYYKau/7TEpX1mTQzW1PHL27HQz6KIdK6gGfEW46uUiSpTTYcFyosadDTWV7fhgF&#10;4zq9+Rd9V5dwLU57PIX2uCyU+pyG/QaEp+D/w+/2UStYpfD3Jf4A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GBPgwgAAANsAAAAPAAAAAAAAAAAAAAAAAJgCAABkcnMvZG93&#10;bnJldi54bWxQSwUGAAAAAAQABAD1AAAAhwMAAAAA&#10;" fillcolor="#ccecf4" stroked="f"/>
                      <v:rect id="Rectangle 118" o:spid="_x0000_s1035" style="position:absolute;left:3492;top:14213;width:57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yQcb0A&#10;AADbAAAADwAAAGRycy9kb3ducmV2LnhtbERPywrCMBC8C/5DWMGbTfWgUo0iguDVB4K3tVn7sNnU&#10;Jmr9eyMIXgaGeTHzZWsq8aTGFZYVDKMYBHFqdcGZguNhM5iCcB5ZY2WZFLzJwXLR7cwx0fbFO3ru&#10;fSZCCbsEFeTe14mULs3JoItsTRy0q20M+kCbTOoGX6HcVHIUx2NpsOCwkGNN65zS2/5hFFxO42l2&#10;DmCu5e3+GE7KVRkflOr32tUMhKfW/82/9FYrmIzg+yX8ALn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gyQcb0AAADbAAAADwAAAAAAAAAAAAAAAACYAgAAZHJzL2Rvd25yZXYu&#10;eG1sUEsFBgAAAAAEAAQA9QAAAIIDAAAAAA==&#10;" fillcolor="#99d9e8" stroked="f"/>
                      <v:rect id="Rectangle 119" o:spid="_x0000_s1036" style="position:absolute;left:2927;top:14213;width:565;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oDMIA&#10;AADbAAAADwAAAGRycy9kb3ducmV2LnhtbESPQYvCMBSE74L/ITxhb5rqgkrXVEQQxMtSFWRvj+bZ&#10;ljYvpcnW+O83C4LHYWa+YTbbYFoxUO9qywrmswQEcWF1zaWC6+UwXYNwHllja5kUPMnBNhuPNphq&#10;++CchrMvRYSwS1FB5X2XSumKigy6me2Io3e3vUEfZV9K3eMjwk0rF0mylAZrjgsVdrSvqGjOv0bB&#10;sJ7/+Cd9l9dwy087PIXmuMyV+piE3RcIT8G/w6/2UStYfcL/l/gDZ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higMwgAAANsAAAAPAAAAAAAAAAAAAAAAAJgCAABkcnMvZG93&#10;bnJldi54bWxQSwUGAAAAAAQABAD1AAAAhwMAAAAA&#10;" fillcolor="#ccecf4" stroked="f"/>
                      <v:rect id="Rectangle 120" o:spid="_x0000_s1037" style="position:absolute;left:2362;top:14213;width:565;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Wz1MMA&#10;AADbAAAADwAAAGRycy9kb3ducmV2LnhtbESPT4vCMBTE78J+h/AWvIimiqxrNYoILt6W9R94ezTP&#10;ttq8lCRb67c3C8Ieh5n5DTNftqYSDTlfWlYwHCQgiDOrS84VHPab/icIH5A1VpZJwYM8LBdvnTmm&#10;2t75h5pdyEWEsE9RQRFCnUrps4IM+oGtiaN3sc5giNLlUju8R7ip5ChJPqTBkuNCgTWtC8puu1+j&#10;gMzo2DtPk6/jYfLteNjssT1dleq+t6sZiEBt+A+/2lutYDKGvy/xB8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8Wz1MMAAADbAAAADwAAAAAAAAAAAAAAAACYAgAAZHJzL2Rv&#10;d25yZXYueG1sUEsFBgAAAAAEAAQA9QAAAIgDAAAAAA==&#10;" fillcolor="#b3e3ee" stroked="f"/>
                      <v:rect id="Rectangle 121" o:spid="_x0000_s1038" style="position:absolute;left:1792;top:14213;width:57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UIBb0A&#10;AADbAAAADwAAAGRycy9kb3ducmV2LnhtbERPyQrCMBS8C/5DeII3TRVcqEYRQfDqguDt2Ty72LzU&#10;Jmr9eyMIXgaG2Zj5sjGleFLtcssKBv0IBHFidc6pguNh05uCcB5ZY2mZFLzJwXLRbs0x1vbFO3ru&#10;fSpCCbsYFWTeV7GULsnIoOvbijhoV1sb9IHWqdQ1vkK5KeUwisbSYM5hIcOK1hklt/3DKLicxtP0&#10;HMBci9v9MZgUqyI6KNXtNKsZCE+N/5t/6a1WMBnB90v4AXL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eUIBb0AAADbAAAADwAAAAAAAAAAAAAAAACYAgAAZHJzL2Rvd25yZXYu&#10;eG1sUEsFBgAAAAAEAAQA9QAAAIIDAAAAAA==&#10;" fillcolor="#99d9e8" stroked="f"/>
                      <v:rect id="Rectangle 122" o:spid="_x0000_s1039" style="position:absolute;left:1227;top:14213;width:565;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GLlMMA&#10;AADbAAAADwAAAGRycy9kb3ducmV2LnhtbESPQWvCQBSE7wX/w/IK3urGHtKQuooUBPEiiYHS2yP7&#10;mgSzb0N2Gzf/3hUKHoeZ+YbZ7ILpxUSj6ywrWK8SEMS11R03CqrL4S0D4Tyyxt4yKZjJwW67eNlg&#10;ru2NC5pK34gIYZejgtb7IZfS1S0ZdCs7EEfv144GfZRjI/WItwg3vXxPklQa7DgutDjQV0v1tfwz&#10;CqZs/eNnOjdV+C5OezyF6zEtlFq+hv0nCE/BP8P/7aNW8JHC40v8AX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PGLlMMAAADbAAAADwAAAAAAAAAAAAAAAACYAgAAZHJzL2Rv&#10;d25yZXYueG1sUEsFBgAAAAAEAAQA9QAAAIgDAAAAAA==&#10;" fillcolor="#ccecf4" stroked="f"/>
                      <v:rect id="Rectangle 123" o:spid="_x0000_s1040" style="position:absolute;left:657;top:14213;width:57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sz6b0A&#10;AADbAAAADwAAAGRycy9kb3ducmV2LnhtbERPywrCMBC8C/5DWMGbpnqwUo0iguDVB4K3tVn7sNnU&#10;Jmr9eyMIXgaGeTHzZWsq8aTGFZYVjIYRCOLU6oIzBcfDZjAF4TyyxsoyKXiTg+Wi25ljou2Ld/Tc&#10;+0yEEnYJKsi9rxMpXZqTQTe0NXHQrrYx6ANtMqkbfIVyU8lxFE2kwYLDQo41rXNKb/uHUXA5TabZ&#10;OYC5lrf7YxSXqzI6KNXvtasZCE+t/5t/6a1WEMfw/RJ+gFx8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nsz6b0AAADbAAAADwAAAAAAAAAAAAAAAACYAgAAZHJzL2Rvd25yZXYu&#10;eG1sUEsFBgAAAAAEAAQA9QAAAIIDAAAAAA==&#10;" fillcolor="#99d9e8" stroked="f"/>
                      <v:rect id="Rectangle 124" o:spid="_x0000_s1041" style="position:absolute;left:4627;top:14213;width:565;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5kXcIA&#10;AADbAAAADwAAAGRycy9kb3ducmV2LnhtbERPW2vCMBR+H/gfwhH2NlNlTKlGES9jQxheKvh4aI5t&#10;MTkpTaZ1v948CHv8+O6TWWuNuFLjK8cK+r0EBHHudMWFguywfhuB8AFZo3FMCu7kYTbtvEww1e7G&#10;O7ruQyFiCPsUFZQh1KmUPi/Jou+5mjhyZ9dYDBE2hdQN3mK4NXKQJB/SYsWxocSaFiXll/2vVXA0&#10;u5/TKvusDnrz1y5N5r7v23elXrvtfAwiUBv+xU/3l1YwjGPjl/gD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mRdwgAAANsAAAAPAAAAAAAAAAAAAAAAAJgCAABkcnMvZG93&#10;bnJldi54bWxQSwUGAAAAAAQABAD1AAAAhwMAAAAA&#10;" fillcolor="#e6f6f9" stroked="f"/>
                      <v:rect id="Rectangle 125" o:spid="_x0000_s1042" style="position:absolute;left:5192;top:14213;width:57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gCAL0A&#10;AADbAAAADwAAAGRycy9kb3ducmV2LnhtbERPyQrCMBS8C/5DeII3TfXgUo0iguDVBcHbs3l2sXmp&#10;TdT690YQvAwMszHzZWNK8aTa5ZYVDPoRCOLE6pxTBcfDpjcB4TyyxtIyKXiTg+Wi3ZpjrO2Ld/Tc&#10;+1SEEnYxKsi8r2IpXZKRQde3FXHQrrY26AOtU6lrfIVyU8phFI2kwZzDQoYVrTNKbvuHUXA5jSbp&#10;OYC5Frf7YzAuVkV0UKrbaVYzEJ4a/zf/0lutYDyF75fwA+Ti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KgCAL0AAADbAAAADwAAAAAAAAAAAAAAAACYAgAAZHJzL2Rvd25yZXYu&#10;eG1sUEsFBgAAAAAEAAQA9QAAAIIDAAAAAA==&#10;" fillcolor="#99d9e8" stroked="f"/>
                      <v:rect id="Rectangle 126" o:spid="_x0000_s1043" style="position:absolute;left:5762;top:14213;width:565;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HGXLwA&#10;AADbAAAADwAAAGRycy9kb3ducmV2LnhtbERPvQrCMBDeBd8hnOCmqQ5SqlFEEMRFqoK4Hc3ZFptL&#10;aWKNb28GwfHj+19tgmlET52rLSuYTRMQxIXVNZcKrpf9JAXhPLLGxjIp+JCDzXo4WGGm7Ztz6s++&#10;FDGEXYYKKu/bTEpXVGTQTW1LHLmH7Qz6CLtS6g7fMdw0cp4kC2mw5thQYUu7iorn+WUU9Ons7j90&#10;Kq/hlh+3eAzPwyJXajwK2yUIT8H/xT/3QStI4/r4Jf4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BgcZcvAAAANsAAAAPAAAAAAAAAAAAAAAAAJgCAABkcnMvZG93bnJldi54&#10;bWxQSwUGAAAAAAQABAD1AAAAgQMAAAAA&#10;" fillcolor="#ccecf4" stroked="f"/>
                      <v:rect id="Rectangle 127" o:spid="_x0000_s1044" style="position:absolute;left:6327;top:14213;width:57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dga8MA&#10;AADbAAAADwAAAGRycy9kb3ducmV2LnhtbESPzYvCMBTE78L+D+EteBFN68GPapRlYRdvi5/g7dE8&#10;27rNS0mytfvfG0HwOMzMb5jlujO1aMn5yrKCdJSAIM6trrhQcNh/DWcgfEDWWFsmBf/kYb166y0x&#10;0/bGW2p3oRARwj5DBWUITSalz0sy6Ee2IY7exTqDIUpXSO3wFuGmluMkmUiDFceFEhv6LCn/3f0Z&#10;BWTGx8F5nnwfD9Mfx2m7x+50Var/3n0sQATqwiv8bG+0glkKjy/xB8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dga8MAAADbAAAADwAAAAAAAAAAAAAAAACYAgAAZHJzL2Rv&#10;d25yZXYueG1sUEsFBgAAAAAEAAQA9QAAAIgDAAAAAA==&#10;" fillcolor="#b3e3ee" stroked="f"/>
                      <v:rect id="Rectangle 128" o:spid="_x0000_s1045" style="position:absolute;left:6897;top:14213;width:565;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9sMIA&#10;AADbAAAADwAAAGRycy9kb3ducmV2LnhtbESPQYvCMBSE78L+h/CEvdlUD1KqsciCIF6krrB4ezRv&#10;29LmpTTZGv+9WRA8DjPzDbMtgunFRKNrLStYJikI4srqlmsF1+/DIgPhPLLG3jIpeJCDYvcx22Ku&#10;7Z1Lmi6+FhHCLkcFjfdDLqWrGjLoEjsQR+/XjgZ9lGMt9Yj3CDe9XKXpWhpsOS40ONBXQ1V3+TMK&#10;pmx58w8619fwU572eArdcV0q9TkP+w0IT8G/w6/2USvIVvD/Jf4AuX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H/2wwgAAANsAAAAPAAAAAAAAAAAAAAAAAJgCAABkcnMvZG93&#10;bnJldi54bWxQSwUGAAAAAAQABAD1AAAAhwMAAAAA&#10;" fillcolor="#ccecf4" stroked="f"/>
                      <v:rect id="Rectangle 129" o:spid="_x0000_s1046" style="position:absolute;left:7462;top:14213;width:565;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lbh8QA&#10;AADbAAAADwAAAGRycy9kb3ducmV2LnhtbESPQWvCQBSE70L/w/IKvUiz0YKN0VVKoeJNNFro7ZF9&#10;TdJm34bdbUz/vSsIHoeZ+YZZrgfTip6cbywrmCQpCOLS6oYrBcfi4zkD4QOyxtYyKfgnD+vVw2iJ&#10;ubZn3lN/CJWIEPY5KqhD6HIpfVmTQZ/Yjjh639YZDFG6SmqH5wg3rZym6UwabDgu1NjRe03l7+HP&#10;KCAzPY2/5unmdHzdOZ70BQ6fP0o9PQ5vCxCBhnAP39pbrSB7geuX+APk6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5W4fEAAAA2wAAAA8AAAAAAAAAAAAAAAAAmAIAAGRycy9k&#10;b3ducmV2LnhtbFBLBQYAAAAABAAEAPUAAACJAwAAAAA=&#10;" fillcolor="#b3e3ee" stroked="f"/>
                      <v:rect id="Rectangle 130" o:spid="_x0000_s1047" style="position:absolute;left:8027;top:14213;width:57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zdub8A&#10;AADbAAAADwAAAGRycy9kb3ducmV2LnhtbERPy4rCMBTdD/gP4QruxlQRLR1TkQHBrQ8Ed3eaa5+5&#10;6TRR698bQXBz4HBenOWqN424UedKywom4wgEcWZ1ybmC42HzHYNwHlljY5kUPMjBKh18LTHR9s47&#10;uu19LkIJuwQVFN63iZQuK8igG9uWOGgX2xn0gXa51B3eQ7lp5DSK5tJgyWGhwJZ+C8rq/dUo+DvN&#10;4/wcwFyq+v86WVTrKjooNRr26x8Qnnr/Mb/TW60gnsHrS/gBMn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fN25vwAAANsAAAAPAAAAAAAAAAAAAAAAAJgCAABkcnMvZG93bnJl&#10;di54bWxQSwUGAAAAAAQABAD1AAAAhAMAAAAA&#10;" fillcolor="#99d9e8" stroked="f"/>
                      <v:rect id="Rectangle 131" o:spid="_x0000_s1048" style="position:absolute;left:8597;top:14213;width:565;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ZlxMIA&#10;AADbAAAADwAAAGRycy9kb3ducmV2LnhtbESPQYvCMBSE78L+h/CEvWmqsFKqqYiwIF6WqiDeHs2z&#10;LW1eShNr/PebhQWPw8x8w2y2wXRipME1lhUs5gkI4tLqhisFl/P3LAXhPLLGzjIpeJGDbf4x2WCm&#10;7ZMLGk++EhHCLkMFtfd9JqUrazLo5rYnjt7dDgZ9lEMl9YDPCDedXCbJShpsOC7U2NO+prI9PYyC&#10;MV3c/It+qku4FscdHkN7WBVKfU7Dbg3CU/Dv8H/7oBWkX/D3Jf4A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9mXEwgAAANsAAAAPAAAAAAAAAAAAAAAAAJgCAABkcnMvZG93&#10;bnJldi54bWxQSwUGAAAAAAQABAD1AAAAhwMAAAAA&#10;" fillcolor="#ccecf4" stroked="f"/>
                      <v:rect id="Rectangle 132" o:spid="_x0000_s1049" style="position:absolute;left:9162;top:14213;width:57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74H8MA&#10;AADbAAAADwAAAGRycy9kb3ducmV2LnhtbESPT4vCMBTE7wt+h/AEL4umenC1GkUEZW+y/gNvj+bZ&#10;VpuXksTa/fZmYcHjMDO/YebL1lSiIedLywqGgwQEcWZ1ybmC42HTn4DwAVljZZkU/JKH5aLzMcdU&#10;2yf/ULMPuYgQ9ikqKEKoUyl9VpBBP7A1cfSu1hkMUbpcaofPCDeVHCXJWBosOS4UWNO6oOy+fxgF&#10;ZEanz8s02Z6OXzvHw+aA7fmmVK/brmYgArXhHf5vf2sFkzH8fYk/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74H8MAAADbAAAADwAAAAAAAAAAAAAAAACYAgAAZHJzL2Rv&#10;d25yZXYueG1sUEsFBgAAAAAEAAQA9QAAAIgDAAAAAA==&#10;" fillcolor="#b3e3ee" stroked="f"/>
                      <v:rect id="Rectangle 133" o:spid="_x0000_s1050" style="position:absolute;left:9732;top:14213;width:565;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heKMMA&#10;AADbAAAADwAAAGRycy9kb3ducmV2LnhtbESPQWvCQBSE7wX/w/IK3pqNPdiQuooUhJCLRIXS2yP7&#10;mgSzb0N2m6z/3hUKHoeZ+YbZ7ILpxUSj6ywrWCUpCOLa6o4bBZfz4S0D4Tyyxt4yKbiRg9128bLB&#10;XNuZK5pOvhERwi5HBa33Qy6lq1sy6BI7EEfv144GfZRjI/WIc4SbXr6n6Voa7DgutDjQV0v19fRn&#10;FEzZ6sff6NhcwndV7rEM12JdKbV8DftPEJ6Cf4b/24VWkH3A40v8AX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heKMMAAADbAAAADwAAAAAAAAAAAAAAAACYAgAAZHJzL2Rv&#10;d25yZXYueG1sUEsFBgAAAAAEAAQA9QAAAIgDAAAAAA==&#10;" fillcolor="#ccecf4" stroked="f"/>
                      <v:rect id="Rectangle 134" o:spid="_x0000_s1051" style="position:absolute;left:10297;top:14213;width:565;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sUesIA&#10;AADbAAAADwAAAGRycy9kb3ducmV2LnhtbERPXWvCMBR9H/gfwhX2tqYOGVIbRdTJhjCmVvDx0lzb&#10;YnJTmkzrfr15GOzxcL7zeW+NuFLnG8cKRkkKgrh0uuFKQXF4f5mA8AFZo3FMCu7kYT4bPOWYaXfj&#10;HV33oRIxhH2GCuoQ2kxKX9Zk0SeuJY7c2XUWQ4RdJXWHtxhujXxN0zdpseHYUGNLy5rKy/7HKjia&#10;3ddpXWyag97+9itTuM/791ip52G/mIII1Id/8Z/7QyuYxLHxS/wB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qxR6wgAAANsAAAAPAAAAAAAAAAAAAAAAAJgCAABkcnMvZG93&#10;bnJldi54bWxQSwUGAAAAAAQABAD1AAAAhwMAAAAA&#10;" fillcolor="#e6f6f9" stroked="f"/>
                      <v:rect id="Rectangle 135" o:spid="_x0000_s1052" style="position:absolute;left:4062;top:15348;width:565;height: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ex4cUA&#10;AADbAAAADwAAAGRycy9kb3ducmV2LnhtbESPQWvCQBSE7wX/w/IEb3XTIkVTVylWS0tBjKbg8ZF9&#10;JsHdtyG71dhf7woFj8PMfMNM55014kStrx0reBomIIgLp2suFeS71eMYhA/IGo1jUnAhD/NZ72GK&#10;qXZnzui0DaWIEPYpKqhCaFIpfVGRRT90DXH0Dq61GKJsS6lbPEe4NfI5SV6kxZrjQoUNLSoqjttf&#10;q+DHZOv9Mv+od/r7r3s3ufu6bEZKDfrd2yuIQF24h//bn1rBeAK3L/EHy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57HhxQAAANsAAAAPAAAAAAAAAAAAAAAAAJgCAABkcnMv&#10;ZG93bnJldi54bWxQSwUGAAAAAAQABAD1AAAAigMAAAAA&#10;" fillcolor="#e6f6f9" stroked="f"/>
                      <v:rect id="Rectangle 136" o:spid="_x0000_s1053" style="position:absolute;left:3492;top:15348;width:570;height: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5NZ8MA&#10;AADbAAAADwAAAGRycy9kb3ducmV2LnhtbESPS4vCQBCE74L/YWhhb2aiBx9ZR5EFYa+rInjrzbR5&#10;mOnJZkbN/nv7IHhpaLq6qr7VpneNulMXKs8GJkkKijj3tuLCwPGwGy9AhYhssfFMBv4pwGY9HKww&#10;s/7BP3Tfx0KJCYcMDZQxtpnWIS/JYUh8Syy3i+8cRlm7QtsOH2LuGj1N05l2WLEklNjSV0n5dX9z&#10;Bn5Ps0VxluEu9fXvNpnX2zo9GPMx6refoCL18S1+fX9bA0tpLyzCAXr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5NZ8MAAADbAAAADwAAAAAAAAAAAAAAAACYAgAAZHJzL2Rv&#10;d25yZXYueG1sUEsFBgAAAAAEAAQA9QAAAIgDAAAAAA==&#10;" fillcolor="#99d9e8" stroked="f"/>
                      <v:rect id="Rectangle 137" o:spid="_x0000_s1054" style="position:absolute;left:2927;top:15348;width:565;height: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T1GsMA&#10;AADbAAAADwAAAGRycy9kb3ducmV2LnhtbESPQWuDQBSE74H+h+UVektWewjWZiNSKEguxVQovT3c&#10;VxXdt+JuzebfdwuBHIeZ+YY5FMFMYqXFDZYVpLsEBHFr9cCdgubzfZuBcB5Z42SZFFzJQXF82Bww&#10;1/bCNa1n34kIYZejgt77OZfStT0ZdDs7E0fvxy4GfZRLJ/WClwg3k3xOkr00OHBc6HGmt57a8fxr&#10;FKxZ+u2v9NE14as+lXgKY7WvlXp6DOUrCE/B38O3dqUVvKTw/yX+AH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xT1GsMAAADbAAAADwAAAAAAAAAAAAAAAACYAgAAZHJzL2Rv&#10;d25yZXYueG1sUEsFBgAAAAAEAAQA9QAAAIgDAAAAAA==&#10;" fillcolor="#ccecf4" stroked="f"/>
                      <v:rect id="Rectangle 138" o:spid="_x0000_s1055" style="position:absolute;left:2362;top:15348;width:565;height: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B2i70A&#10;AADbAAAADwAAAGRycy9kb3ducmV2LnhtbERPyQrCMBS8C/5DeII3TfXgUo0iguDVBcHbs3l2sXmp&#10;TdT690YQvAwMszHzZWNK8aTa5ZYVDPoRCOLE6pxTBcfDpjcB4TyyxtIyKXiTg+Wi3ZpjrO2Ld/Tc&#10;+1SEEnYxKsi8r2IpXZKRQde3FXHQrrY26AOtU6lrfIVyU8phFI2kwZzDQoYVrTNKbvuHUXA5jSbp&#10;OYC5Frf7YzAuVkV0UKrbaVYzEJ4a/zf/0lutYDqE75fwA+Ti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gB2i70AAADbAAAADwAAAAAAAAAAAAAAAACYAgAAZHJzL2Rvd25yZXYu&#10;eG1sUEsFBgAAAAAEAAQA9QAAAIIDAAAAAA==&#10;" fillcolor="#99d9e8" stroked="f"/>
                      <v:rect id="Rectangle 139" o:spid="_x0000_s1056" style="position:absolute;left:1792;top:15348;width:570;height: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YQ1sYA&#10;AADbAAAADwAAAGRycy9kb3ducmV2LnhtbESP3WoCMRSE74W+QziF3mm2VaSuRhFrS4sg/qzg5WFz&#10;3F2anCybVNc+vSkIvRxm5htmMmutEWdqfOVYwXMvAUGcO11xoSDbv3dfQfiArNE4JgVX8jCbPnQm&#10;mGp34S2dd6EQEcI+RQVlCHUqpc9Lsuh7riaO3sk1FkOUTSF1g5cIt0a+JMlQWqw4LpRY06Kk/Hv3&#10;YxUczHZ9XGYf1V6vfts3k7mv62ag1NNjOx+DCNSG//C9/akVjPrw9yX+AD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YQ1sYAAADbAAAADwAAAAAAAAAAAAAAAACYAgAAZHJz&#10;L2Rvd25yZXYueG1sUEsFBgAAAAAEAAQA9QAAAIsDAAAAAA==&#10;" fillcolor="#e6f6f9" stroked="f"/>
                      <v:rect id="Rectangle 140" o:spid="_x0000_s1057" style="position:absolute;left:1227;top:15348;width:565;height: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VLZMAA&#10;AADbAAAADwAAAGRycy9kb3ducmV2LnhtbERPy4rCMBTdC/5DuII7myrioxpFBMHtqAjurs3ty+am&#10;NlE7fz8ZGJjNgcN5cdbbztTiTa0rLSsYRzEI4tTqknMFl/NhtADhPLLG2jIp+CYH202/t8ZE2w9/&#10;0fvkcxFK2CWooPC+SaR0aUEGXWQb4qBltjXoA21zqVv8hHJTy0kcz6TBksNCgQ3tC0ofp5dRcL/O&#10;FvktgMmqx/M1nle7Kj4rNRx0uxUIT53/N/+lj1rBcgq/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qVLZMAAAADbAAAADwAAAAAAAAAAAAAAAACYAgAAZHJzL2Rvd25y&#10;ZXYueG1sUEsFBgAAAAAEAAQA9QAAAIUDAAAAAA==&#10;" fillcolor="#99d9e8" stroked="f"/>
                      <v:rect id="Rectangle 141" o:spid="_x0000_s1058" style="position:absolute;left:657;top:15348;width:570;height: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zGcIA&#10;AADbAAAADwAAAGRycy9kb3ducmV2LnhtbESPQYvCMBSE74L/ITxhb5oqrLjVtMjCgnhZqoLs7dE8&#10;22LzUppY47/fCILHYWa+YTZ5MK0YqHeNZQXzWQKCuLS64UrB6fgzXYFwHllja5kUPMhBno1HG0y1&#10;vXNBw8FXIkLYpaig9r5LpXRlTQbdzHbE0bvY3qCPsq+k7vEe4aaViyRZSoMNx4UaO/quqbwebkbB&#10;sJr/+Qf9VqdwLvZb3Ifrblko9TEJ2zUIT8G/w6/2Tiv4+oTnl/gD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L/MZwgAAANsAAAAPAAAAAAAAAAAAAAAAAJgCAABkcnMvZG93&#10;bnJldi54bWxQSwUGAAAAAAQABAD1AAAAhwMAAAAA&#10;" fillcolor="#ccecf4" stroked="f"/>
                      <v:rect id="Rectangle 142" o:spid="_x0000_s1059" style="position:absolute;left:10862;top:14213;width:57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twiMAA&#10;AADbAAAADwAAAGRycy9kb3ducmV2LnhtbERPy4rCMBTdD/gP4QrupqmzqFpNRQRhtuow4O7aXPvM&#10;TW2i1r83wsBsDhzOi7NaD6YVd+pdZVnBNIpBEOdWV1wo+DnuPucgnEfW2FomBU9ysM5GHytMtX3w&#10;nu4HX4hQwi5FBaX3XSqly0sy6CLbEQftYnuDPtC+kLrHRyg3rfyK40QarDgslNjRtqS8OdyMgvNv&#10;Mi9OAcylbq636aze1PFRqcl42CxBeBr8v/kv/a0VLBJ4fwk/QGY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TtwiMAAAADbAAAADwAAAAAAAAAAAAAAAACYAgAAZHJzL2Rvd25y&#10;ZXYueG1sUEsFBgAAAAAEAAQA9QAAAIUDAAAAAA==&#10;" fillcolor="#99d9e8" stroked="f"/>
                      <v:rect id="Rectangle 143" o:spid="_x0000_s1060" style="position:absolute;left:10862;top:15348;width:570;height: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fVE70A&#10;AADbAAAADwAAAGRycy9kb3ducmV2LnhtbERPyQrCMBS8C/5DeII3TfXgUo0iguDVBcHbs3l2sXmp&#10;TdT690YQvAwMszHzZWNK8aTa5ZYVDPoRCOLE6pxTBcfDpjcB4TyyxtIyKXiTg+Wi3ZpjrO2Ld/Tc&#10;+1SEEnYxKsi8r2IpXZKRQde3FXHQrrY26AOtU6lrfIVyU8phFI2kwZzDQoYVrTNKbvuHUXA5jSbp&#10;OYC5Frf7YzAuVkV0UKrbaVYzEJ4a/zf/0lutYDqG75fwA+Ti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nfVE70AAADbAAAADwAAAAAAAAAAAAAAAACYAgAAZHJzL2Rvd25yZXYu&#10;eG1sUEsFBgAAAAAEAAQA9QAAAIIDAAAAAA==&#10;" fillcolor="#99d9e8" stroked="f"/>
                      <v:rect id="Rectangle 144" o:spid="_x0000_s1061" style="position:absolute;left:4627;top:15348;width:565;height: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5ch7wA&#10;AADbAAAADwAAAGRycy9kb3ducmV2LnhtbERPvQrCMBDeBd8hnOCmqQ6i1SgiCOIiVUHcjuZsi82l&#10;NLHGtzeD4Pjx/a82wdSio9ZVlhVMxgkI4tzqigsF18t+NAfhPLLG2jIp+JCDzbrfW2Gq7Zsz6s6+&#10;EDGEXYoKSu+bVEqXl2TQjW1DHLmHbQ36CNtC6hbfMdzUcpokM2mw4thQYkO7kvLn+WUUdPPJ3X/o&#10;VFzDLTtu8Rieh1mm1HAQtksQnoL/i3/ug1awiGPjl/gD5Po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6LlyHvAAAANsAAAAPAAAAAAAAAAAAAAAAAJgCAABkcnMvZG93bnJldi54&#10;bWxQSwUGAAAAAAQABAD1AAAAgQMAAAAA&#10;" fillcolor="#ccecf4" stroked="f"/>
                      <v:rect id="Rectangle 145" o:spid="_x0000_s1062" style="position:absolute;left:5192;top:15348;width:570;height: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nPMUA&#10;AADbAAAADwAAAGRycy9kb3ducmV2LnhtbESPQWvCQBSE7wX/w/IEb3XTIqWmrlKslpaCGE3B4yP7&#10;TIK7b0N2q7G/3hUEj8PMfMNMZp014kitrx0reBomIIgLp2suFeTb5eMrCB+QNRrHpOBMHmbT3sME&#10;U+1OnNFxE0oRIexTVFCF0KRS+qIii37oGuLo7V1rMUTZllK3eIpwa+RzkrxIizXHhQobmldUHDZ/&#10;VsGvyVa7Rf5Zb/XPf/dhcvd9Xo+UGvS79zcQgbpwD9/aX1rBeAzXL/EHyO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ic8xQAAANsAAAAPAAAAAAAAAAAAAAAAAJgCAABkcnMv&#10;ZG93bnJldi54bWxQSwUGAAAAAAQABAD1AAAAigMAAAAA&#10;" fillcolor="#e6f6f9" stroked="f"/>
                      <v:rect id="Rectangle 146" o:spid="_x0000_s1063" style="position:absolute;left:5762;top:15348;width:565;height: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wOCsEA&#10;AADcAAAADwAAAGRycy9kb3ducmV2LnhtbERPTYsCMQy9L+x/KFnwtrZ6cGXWKrIgeFUXwVucxvlw&#10;mo7TquO/NwfBS8jjfeRltuh9o27UxSqwhdHQgCLOg6u4sPC/W31PQcWE7LAJTBYeFGEx//yYYebC&#10;nTd026ZCSQjHDC2UKbWZ1jEvyWMchpZYuFPoPCaBXaFdh3cJ940eGzPRHiuWCyW29FdSft5evYXj&#10;fjItDjL8qT5frqOfelmbnbWDr375CypRn97il3vtpL6R+vKMbKD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MDgrBAAAA3AAAAA8AAAAAAAAAAAAAAAAAmAIAAGRycy9kb3du&#10;cmV2LnhtbFBLBQYAAAAABAAEAPUAAACGAwAAAAA=&#10;" fillcolor="#99d9e8" stroked="f"/>
                      <v:rect id="Rectangle 147" o:spid="_x0000_s1064" style="position:absolute;left:6327;top:15348;width:570;height: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xbW8IA&#10;AADcAAAADwAAAGRycy9kb3ducmV2LnhtbERPS2sCMRC+F/wPYYReiibrodXVKFKo9FbqC7wNm3F3&#10;dTNZkrhu/31TKHibj+85i1VvG9GRD7VjDdlYgSAunKm51LDffYymIEJENtg4Jg0/FGC1HDwtMDfu&#10;zt/UbWMpUgiHHDVUMba5lKGoyGIYu5Y4cWfnLcYEfSmNx3sKt42cKPUqLdacGips6b2i4rq9WQ1k&#10;J4eX00xtDvu3L89Zt8P+eNH6ediv5yAi9fEh/nd/mjRfZfD3TLp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HFtbwgAAANwAAAAPAAAAAAAAAAAAAAAAAJgCAABkcnMvZG93&#10;bnJldi54bWxQSwUGAAAAAAQABAD1AAAAhwMAAAAA&#10;" fillcolor="#b3e3ee" stroked="f"/>
                      <v:rect id="Rectangle 148" o:spid="_x0000_s1065" style="position:absolute;left:6897;top:15348;width:565;height: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ry98QA&#10;AADcAAAADwAAAGRycy9kb3ducmV2LnhtbERP22rCQBB9F/oPyxR8002lSEmzEWm1KAXxkkIfh+yY&#10;hO7Ohuyq0a/vCoW+zeFcJ5v11ogzdb5xrOBpnIAgLp1uuFJQHJajFxA+IGs0jknBlTzM8odBhql2&#10;F97ReR8qEUPYp6igDqFNpfRlTRb92LXEkTu6zmKIsKuk7vASw62RkySZSosNx4YaW3qrqfzZn6yC&#10;L7PbfC+Kj+agP2/9uync+rp9Vmr42M9fQQTqw7/4z73ScX4ygfsz8QK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a8vfEAAAA3AAAAA8AAAAAAAAAAAAAAAAAmAIAAGRycy9k&#10;b3ducmV2LnhtbFBLBQYAAAAABAAEAPUAAACJAwAAAAA=&#10;" fillcolor="#e6f6f9" stroked="f"/>
                      <v:rect id="Rectangle 149" o:spid="_x0000_s1066" style="position:absolute;left:7462;top:15348;width:565;height: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ZXbMQA&#10;AADcAAAADwAAAGRycy9kb3ducmV2LnhtbERP22rCQBB9L/QflhF8qxu1SEldpXjDUpBGI/g4ZKdJ&#10;6O5syK4a+/XdgtC3OZzrTOedNeJCra8dKxgOEhDEhdM1lwryw/rpBYQPyBqNY1JwIw/z2ePDFFPt&#10;rpzRZR9KEUPYp6igCqFJpfRFRRb9wDXEkftyrcUQYVtK3eI1hlsjR0kykRZrjg0VNrSoqPjen62C&#10;o8l2p1W+qQ/646dbmty93z6fler3urdXEIG68C++u7c6zk/G8PdMvE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WV2zEAAAA3AAAAA8AAAAAAAAAAAAAAAAAmAIAAGRycy9k&#10;b3ducmV2LnhtbFBLBQYAAAAABAAEAPUAAACJAwAAAAA=&#10;" fillcolor="#e6f6f9" stroked="f"/>
                      <v:rect id="Rectangle 150" o:spid="_x0000_s1067" style="position:absolute;left:8027;top:15348;width:570;height: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cICcMA&#10;AADcAAAADwAAAGRycy9kb3ducmV2LnhtbERPXWvCQBB8L/gfjhX6Vu8sxUr0DEEo+GpSCr6tuTUf&#10;5vZi7tT4771CoS/DLrMzs7NOR9uJGw2+caxhPlMgiEtnGq40fBdfb0sQPiAb7ByThgd5SDeTlzUm&#10;xt15T7c8VCKasE9QQx1Cn0jpy5os+pnriSN3coPFENehkmbAezS3nXxXaiEtNhwTauxpW1N5zq9W&#10;w/FnsawOEeypPV+u8882a1Wh9et0zFYgAo3h//hPvTPxffUBv2XiBHL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cICcMAAADcAAAADwAAAAAAAAAAAAAAAACYAgAAZHJzL2Rv&#10;d25yZXYueG1sUEsFBgAAAAAEAAQA9QAAAIgDAAAAAA==&#10;" fillcolor="#99d9e8" stroked="f"/>
                      <v:rect id="Rectangle 151" o:spid="_x0000_s1068" style="position:absolute;left:8597;top:15348;width:565;height: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aVw8EA&#10;AADcAAAADwAAAGRycy9kb3ducmV2LnhtbERPTYvCMBC9C/sfwgh7s6nCinSNRYQF8bJUBfE2NLNt&#10;aTMpTazx328Ewds83ues82A6MdLgGssK5kkKgri0uuFKwfn0M1uBcB5ZY2eZFDzIQb75mKwx0/bO&#10;BY1HX4kYwi5DBbX3fSalK2sy6BLbE0fuzw4GfYRDJfWA9xhuOrlI06U02HBsqLGnXU1le7wZBeNq&#10;fvUP+q3O4VIctngI7X5ZKPU5DdtvEJ6Cf4tf7r2O89MveD4TL5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mlcPBAAAA3AAAAA8AAAAAAAAAAAAAAAAAmAIAAGRycy9kb3du&#10;cmV2LnhtbFBLBQYAAAAABAAEAPUAAACGAwAAAAA=&#10;" fillcolor="#ccecf4" stroked="f"/>
                      <v:rect id="Rectangle 152" o:spid="_x0000_s1069" style="position:absolute;left:9162;top:15348;width:570;height: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XDL8IA&#10;AADcAAAADwAAAGRycy9kb3ducmV2LnhtbERPS2sCMRC+C/0PYQpepCZ6ULs1Siko3sRXobdhM93d&#10;djNZkriu/94Igrf5+J4zX3a2Fi35UDnWMBoqEMS5MxUXGo6H1dsMRIjIBmvHpOFKAZaLl94cM+Mu&#10;vKN2HwuRQjhkqKGMscmkDHlJFsPQNcSJ+3XeYkzQF9J4vKRwW8uxUhNpseLUUGJDXyXl//uz1UB2&#10;fBr8vKv16Tjdeh61B+y+/7Tuv3afHyAidfEpfrg3Js1XE7g/ky6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9cMvwgAAANwAAAAPAAAAAAAAAAAAAAAAAJgCAABkcnMvZG93&#10;bnJldi54bWxQSwUGAAAAAAQABAD1AAAAhwMAAAAA&#10;" fillcolor="#b3e3ee" stroked="f"/>
                      <v:rect id="Rectangle 153" o:spid="_x0000_s1070" style="position:absolute;left:9732;top:15348;width:565;height: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1Rb8QA&#10;AADcAAAADwAAAGRycy9kb3ducmV2LnhtbERP22rCQBB9L/QflhF8qxtFakldpXjDUpBGI/g4ZKdJ&#10;6O5syK4a+/XdgtC3OZzrTOedNeJCra8dKxgOEhDEhdM1lwryw/rpBYQPyBqNY1JwIw/z2ePDFFPt&#10;rpzRZR9KEUPYp6igCqFJpfRFRRb9wDXEkftyrcUQYVtK3eI1hlsjR0nyLC3WHBsqbGhRUfG9P1sF&#10;R5PtTqt8Ux/0x0+3NLl7v32Oler3urdXEIG68C++u7c6zk8m8PdMvE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tUW/EAAAA3AAAAA8AAAAAAAAAAAAAAAAAmAIAAGRycy9k&#10;b3ducmV2LnhtbFBLBQYAAAAABAAEAPUAAACJAwAAAAA=&#10;" fillcolor="#e6f6f9" stroked="f"/>
                      <v:rect id="Rectangle 154" o:spid="_x0000_s1071" style="position:absolute;left:10297;top:15348;width:565;height: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c6XcIA&#10;AADcAAAADwAAAGRycy9kb3ducmV2LnhtbESPQYvCQAyF74L/YYjgTafuQaQ6igiCeFnqCou30Ilt&#10;sZMpnbGO/94cFvaW8F7e+7LZJdeqgfrQeDawmGegiEtvG64MXH+OsxWoEJEttp7JwJsC7Lbj0QZz&#10;619c0HCJlZIQDjkaqGPscq1DWZPDMPcdsWh33zuMsvaVtj2+JNy1+ivLltphw9JQY0eHmsrH5ekM&#10;DKvFLb7pu7qm3+K8x3N6nJaFMdNJ2q9BRUrx3/x3fbKCnwmtPCMT6O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5zpdwgAAANwAAAAPAAAAAAAAAAAAAAAAAJgCAABkcnMvZG93&#10;bnJldi54bWxQSwUGAAAAAAQABAD1AAAAhwMAAAAA&#10;" fillcolor="#ccecf4" stroked="f"/>
                      <v:rect id="Rectangle 155" o:spid="_x0000_s1072" style="position:absolute;left:657;top:14783;width:570;height: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5ghsQA&#10;AADcAAAADwAAAGRycy9kb3ducmV2LnhtbERP22rCQBB9L/QflhF8qxtFik1dpXjDUpBGI/g4ZKdJ&#10;6O5syK4a+/XdgtC3OZzrTOedNeJCra8dKxgOEhDEhdM1lwryw/ppAsIHZI3GMSm4kYf57PFhiql2&#10;V87osg+liCHsU1RQhdCkUvqiIot+4BriyH251mKIsC2lbvEaw62RoyR5lhZrjg0VNrSoqPjen62C&#10;o8l2p1W+qQ/646dbmty93z7HSvV73dsriEBd+Bff3Vsd5ycv8PdMvE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YIbEAAAA3AAAAA8AAAAAAAAAAAAAAAAAmAIAAGRycy9k&#10;b3ducmV2LnhtbFBLBQYAAAAABAAEAPUAAACJAwAAAAA=&#10;" fillcolor="#e6f6f9" stroked="f"/>
                    </v:group>
                  </v:group>
                  <v:shape id="Text Box 156" o:spid="_x0000_s1073" type="#_x0000_t202" style="position:absolute;left:1140;top:14507;width:1014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JPc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gi/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JiT3EAAAA3AAAAA8AAAAAAAAAAAAAAAAAmAIAAGRycy9k&#10;b3ducmV2LnhtbFBLBQYAAAAABAAEAPUAAACJAwAAAAA=&#10;" filled="f" stroked="f">
                    <v:textbox>
                      <w:txbxContent>
                        <w:p w:rsidR="00D115EF" w:rsidRPr="004E6B8E" w:rsidRDefault="00D115EF" w:rsidP="00D115EF">
                          <w:pPr>
                            <w:rPr>
                              <w:rFonts w:ascii="Arial" w:hAnsi="Arial" w:cs="Arial"/>
                            </w:rPr>
                          </w:pPr>
                          <w:r w:rsidRPr="004E6B8E">
                            <w:rPr>
                              <w:rFonts w:ascii="Arial" w:hAnsi="Arial" w:cs="Arial"/>
                            </w:rPr>
                            <w:t xml:space="preserve">Versjon 1.6 </w:t>
                          </w:r>
                          <w:r w:rsidRPr="004E6B8E">
                            <w:rPr>
                              <w:rFonts w:ascii="Arial" w:hAnsi="Arial" w:cs="Arial"/>
                            </w:rPr>
                            <w:sym w:font="Wingdings" w:char="F06C"/>
                          </w:r>
                          <w:r w:rsidRPr="004E6B8E">
                            <w:rPr>
                              <w:rFonts w:ascii="Arial" w:hAnsi="Arial" w:cs="Arial"/>
                            </w:rPr>
                            <w:t xml:space="preserve"> Opprinnelig dato 1.12.2008 </w:t>
                          </w:r>
                          <w:r w:rsidRPr="004E6B8E">
                            <w:rPr>
                              <w:rFonts w:ascii="Arial" w:hAnsi="Arial" w:cs="Arial"/>
                            </w:rPr>
                            <w:sym w:font="Wingdings" w:char="F06C"/>
                          </w:r>
                          <w:r w:rsidRPr="004E6B8E">
                            <w:rPr>
                              <w:rFonts w:ascii="Arial" w:hAnsi="Arial" w:cs="Arial"/>
                            </w:rPr>
                            <w:t xml:space="preserve"> Sist endret </w:t>
                          </w:r>
                          <w:proofErr w:type="gramStart"/>
                          <w:r w:rsidRPr="004E6B8E">
                            <w:rPr>
                              <w:rFonts w:ascii="Arial" w:hAnsi="Arial" w:cs="Arial"/>
                            </w:rPr>
                            <w:t>15.02.2012</w:t>
                          </w:r>
                          <w:proofErr w:type="gramEnd"/>
                          <w:r w:rsidRPr="004E6B8E">
                            <w:rPr>
                              <w:rFonts w:ascii="Arial" w:hAnsi="Arial" w:cs="Arial"/>
                            </w:rPr>
                            <w:t xml:space="preserve"> </w:t>
                          </w:r>
                          <w:r w:rsidRPr="004E6B8E">
                            <w:rPr>
                              <w:rFonts w:ascii="Arial" w:hAnsi="Arial" w:cs="Arial"/>
                            </w:rPr>
                            <w:sym w:font="Wingdings" w:char="F06C"/>
                          </w:r>
                          <w:r w:rsidRPr="004E6B8E">
                            <w:rPr>
                              <w:rFonts w:ascii="Arial" w:hAnsi="Arial" w:cs="Arial"/>
                            </w:rPr>
                            <w:t xml:space="preserve"> KITH 21/08:2012 </w:t>
                          </w:r>
                        </w:p>
                        <w:p w:rsidR="00D115EF" w:rsidRDefault="00D115EF" w:rsidP="00D115EF"/>
                      </w:txbxContent>
                    </v:textbox>
                  </v:shape>
                  <v:shape id="Text Box 157" o:spid="_x0000_s1074" type="#_x0000_t202" style="position:absolute;left:8757;top:15596;width:25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tiqcMA&#10;AADcAAAADwAAAGRycy9kb3ducmV2LnhtbERPTWvCQBC9F/oflin01mzSQ7Cpq0ipUCgUYzx4nGbH&#10;ZDE7G7PbGP+9Kwi9zeN9znw52U6MNHjjWEGWpCCIa6cNNwp21fplBsIHZI2dY1JwIQ/LxePDHAvt&#10;zlzSuA2NiCHsC1TQhtAXUvq6JYs+cT1x5A5usBgiHBqpBzzHcNvJ1zTNpUXDsaHFnj5aqo/bP6tg&#10;tefy05x+fjfloTRV9Zbyd35U6vlpWr2DCDSFf/Hd/aXj/CyD2zPxAr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tiqcMAAADcAAAADwAAAAAAAAAAAAAAAACYAgAAZHJzL2Rv&#10;d25yZXYueG1sUEsFBgAAAAAEAAQA9QAAAIgDAAAAAA==&#10;" filled="f" stroked="f">
                    <v:textbox inset="0,0,0,0">
                      <w:txbxContent>
                        <w:p w:rsidR="00D115EF" w:rsidRDefault="00D115EF" w:rsidP="00D115EF">
                          <w:pPr>
                            <w:jc w:val="right"/>
                            <w:rPr>
                              <w:rFonts w:ascii="Arial" w:hAnsi="Arial" w:cs="Arial"/>
                              <w:spacing w:val="4"/>
                              <w:sz w:val="20"/>
                            </w:rPr>
                          </w:pPr>
                        </w:p>
                      </w:txbxContent>
                    </v:textbox>
                  </v:shape>
                </v:group>
              </v:group>
            </w:pict>
          </mc:Fallback>
        </mc:AlternateContent>
      </w:r>
    </w:p>
    <w:p w:rsidR="00D115EF" w:rsidRDefault="00D115EF" w:rsidP="00D115EF">
      <w:pPr>
        <w:pStyle w:val="Tittel"/>
      </w:pPr>
    </w:p>
    <w:p w:rsidR="00D115EF" w:rsidRDefault="00D115EF" w:rsidP="00D115EF">
      <w:pPr>
        <w:pStyle w:val="Tittel"/>
      </w:pPr>
    </w:p>
    <w:p w:rsidR="00D115EF" w:rsidRPr="00670DCB" w:rsidRDefault="00D115EF" w:rsidP="00D115EF">
      <w:pPr>
        <w:rPr>
          <w:noProof/>
        </w:rPr>
      </w:pPr>
    </w:p>
    <w:tbl>
      <w:tblPr>
        <w:tblpPr w:leftFromText="142" w:rightFromText="142" w:vertAnchor="page" w:horzAnchor="page" w:tblpX="1" w:tblpY="12362"/>
        <w:tblW w:w="11907" w:type="dxa"/>
        <w:tblLayout w:type="fixed"/>
        <w:tblCellMar>
          <w:left w:w="0" w:type="dxa"/>
          <w:right w:w="0" w:type="dxa"/>
        </w:tblCellMar>
        <w:tblLook w:val="04A0" w:firstRow="1" w:lastRow="0" w:firstColumn="1" w:lastColumn="0" w:noHBand="0" w:noVBand="1"/>
      </w:tblPr>
      <w:tblGrid>
        <w:gridCol w:w="994"/>
        <w:gridCol w:w="10913"/>
      </w:tblGrid>
      <w:tr w:rsidR="00D115EF" w:rsidTr="00CA2E43">
        <w:trPr>
          <w:trHeight w:val="622"/>
        </w:trPr>
        <w:tc>
          <w:tcPr>
            <w:tcW w:w="994" w:type="dxa"/>
            <w:vMerge w:val="restart"/>
            <w:shd w:val="clear" w:color="auto" w:fill="8DB3E2"/>
            <w:tcMar>
              <w:top w:w="85" w:type="dxa"/>
              <w:right w:w="113" w:type="dxa"/>
            </w:tcMar>
            <w:textDirection w:val="tbRl"/>
          </w:tcPr>
          <w:p w:rsidR="00D115EF" w:rsidRPr="00C11B14" w:rsidRDefault="00D115EF" w:rsidP="00CA2E43">
            <w:pPr>
              <w:tabs>
                <w:tab w:val="right" w:pos="2665"/>
              </w:tabs>
              <w:ind w:left="113" w:right="113"/>
              <w:rPr>
                <w:color w:val="FFFFFF"/>
              </w:rPr>
            </w:pPr>
            <w:r>
              <w:rPr>
                <w:color w:val="FFFFFF"/>
              </w:rPr>
              <w:t>HIS 1023:2010</w:t>
            </w:r>
          </w:p>
        </w:tc>
        <w:tc>
          <w:tcPr>
            <w:tcW w:w="10913" w:type="dxa"/>
            <w:shd w:val="clear" w:color="auto" w:fill="auto"/>
          </w:tcPr>
          <w:p w:rsidR="00D115EF" w:rsidRDefault="00D115EF" w:rsidP="00CA2E43">
            <w:pPr>
              <w:ind w:right="-115"/>
            </w:pPr>
          </w:p>
        </w:tc>
      </w:tr>
      <w:tr w:rsidR="00D115EF" w:rsidRPr="006F5095" w:rsidTr="00CA2E43">
        <w:trPr>
          <w:trHeight w:hRule="exact" w:val="2676"/>
        </w:trPr>
        <w:tc>
          <w:tcPr>
            <w:tcW w:w="994" w:type="dxa"/>
            <w:vMerge/>
            <w:shd w:val="clear" w:color="auto" w:fill="8DB3E2"/>
          </w:tcPr>
          <w:p w:rsidR="00D115EF" w:rsidRDefault="00D115EF" w:rsidP="00CA2E43">
            <w:pPr>
              <w:ind w:right="-115"/>
            </w:pPr>
          </w:p>
        </w:tc>
        <w:tc>
          <w:tcPr>
            <w:tcW w:w="10913" w:type="dxa"/>
            <w:shd w:val="clear" w:color="auto" w:fill="548DD4"/>
            <w:tcMar>
              <w:top w:w="397" w:type="dxa"/>
              <w:left w:w="454" w:type="dxa"/>
            </w:tcMar>
          </w:tcPr>
          <w:p w:rsidR="00D115EF" w:rsidRDefault="00D115EF" w:rsidP="00CA2E43">
            <w:pPr>
              <w:pStyle w:val="Undertittel"/>
              <w:ind w:right="-115"/>
              <w:rPr>
                <w:rFonts w:ascii="Arial" w:hAnsi="Arial"/>
                <w:b/>
              </w:rPr>
            </w:pPr>
          </w:p>
          <w:p w:rsidR="00D115EF" w:rsidRPr="00D115EF" w:rsidRDefault="00D115EF" w:rsidP="00CA2E43">
            <w:pPr>
              <w:pStyle w:val="Undertittel"/>
              <w:ind w:right="-115"/>
              <w:rPr>
                <w:rFonts w:ascii="Arial" w:hAnsi="Arial"/>
                <w:b/>
              </w:rPr>
            </w:pPr>
            <w:r>
              <w:rPr>
                <w:rFonts w:ascii="Arial" w:hAnsi="Arial"/>
                <w:b/>
              </w:rPr>
              <w:t>Pasientliste</w:t>
            </w:r>
          </w:p>
          <w:p w:rsidR="00D115EF" w:rsidRPr="00387E67" w:rsidRDefault="00D115EF" w:rsidP="00CA2E43">
            <w:pPr>
              <w:pStyle w:val="Undertittel"/>
              <w:ind w:right="-115"/>
            </w:pPr>
            <w:r>
              <w:rPr>
                <w:rFonts w:ascii="Arial" w:hAnsi="Arial"/>
              </w:rPr>
              <w:t>Informasjonsmodell og XML meldingsbeskrivelse</w:t>
            </w:r>
          </w:p>
        </w:tc>
      </w:tr>
    </w:tbl>
    <w:p w:rsidR="00D115EF" w:rsidRPr="00387E67" w:rsidRDefault="00D115EF" w:rsidP="00D115EF">
      <w:r>
        <w:rPr>
          <w:noProof/>
        </w:rPr>
        <w:drawing>
          <wp:anchor distT="0" distB="0" distL="114300" distR="114300" simplePos="0" relativeHeight="251666432" behindDoc="1" locked="0" layoutInCell="1" allowOverlap="1">
            <wp:simplePos x="0" y="0"/>
            <wp:positionH relativeFrom="page">
              <wp:posOffset>0</wp:posOffset>
            </wp:positionH>
            <wp:positionV relativeFrom="page">
              <wp:posOffset>0</wp:posOffset>
            </wp:positionV>
            <wp:extent cx="7567295" cy="10688955"/>
            <wp:effectExtent l="0" t="0" r="0" b="0"/>
            <wp:wrapNone/>
            <wp:docPr id="62" name="Bild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clrChange>
                        <a:clrFrom>
                          <a:srgbClr val="0D4F69"/>
                        </a:clrFrom>
                        <a:clrTo>
                          <a:srgbClr val="0D4F69">
                            <a:alpha val="0"/>
                          </a:srgbClr>
                        </a:clrTo>
                      </a:clrChange>
                      <a:extLst>
                        <a:ext uri="{28A0092B-C50C-407E-A947-70E740481C1C}">
                          <a14:useLocalDpi xmlns:a14="http://schemas.microsoft.com/office/drawing/2010/main" val="0"/>
                        </a:ext>
                      </a:extLst>
                    </a:blip>
                    <a:srcRect/>
                    <a:stretch>
                      <a:fillRect/>
                    </a:stretch>
                  </pic:blipFill>
                  <pic:spPr bwMode="auto">
                    <a:xfrm>
                      <a:off x="0" y="0"/>
                      <a:ext cx="7567295" cy="10688955"/>
                    </a:xfrm>
                    <a:prstGeom prst="rect">
                      <a:avLst/>
                    </a:prstGeom>
                    <a:solidFill>
                      <a:srgbClr val="0070C0"/>
                    </a:solid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simplePos x="0" y="0"/>
            <wp:positionH relativeFrom="page">
              <wp:posOffset>0</wp:posOffset>
            </wp:positionH>
            <wp:positionV relativeFrom="page">
              <wp:posOffset>7849235</wp:posOffset>
            </wp:positionV>
            <wp:extent cx="7560310" cy="2149475"/>
            <wp:effectExtent l="0" t="0" r="2540" b="3175"/>
            <wp:wrapNone/>
            <wp:docPr id="61" name="Bild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0310" cy="2149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15EF" w:rsidRPr="00387E67" w:rsidRDefault="00D115EF" w:rsidP="00D115EF">
      <w:pPr>
        <w:tabs>
          <w:tab w:val="left" w:pos="1560"/>
        </w:tabs>
        <w:spacing w:after="200"/>
      </w:pPr>
      <w:r w:rsidRPr="00387E67">
        <w:br w:type="page"/>
      </w:r>
    </w:p>
    <w:p w:rsidR="00D115EF" w:rsidRPr="00651B94" w:rsidRDefault="00D115EF" w:rsidP="00D115EF">
      <w:pPr>
        <w:widowControl w:val="0"/>
        <w:ind w:left="2880" w:hanging="2835"/>
        <w:rPr>
          <w:rFonts w:ascii="Arial" w:hAnsi="Arial"/>
          <w:color w:val="004963"/>
        </w:rPr>
      </w:pPr>
      <w:r w:rsidRPr="00651B94">
        <w:rPr>
          <w:rFonts w:ascii="Arial" w:hAnsi="Arial"/>
          <w:color w:val="004963"/>
        </w:rPr>
        <w:lastRenderedPageBreak/>
        <w:t>Publikasjonens tittel:</w:t>
      </w:r>
      <w:r w:rsidRPr="00651B94">
        <w:rPr>
          <w:rFonts w:ascii="Arial" w:hAnsi="Arial"/>
          <w:color w:val="004963"/>
        </w:rPr>
        <w:tab/>
      </w:r>
      <w:r>
        <w:rPr>
          <w:rFonts w:ascii="Arial" w:hAnsi="Arial"/>
          <w:color w:val="004963"/>
        </w:rPr>
        <w:t>Pasientliste. Informasjonsmodell og XML meldingsbeskrivelse</w:t>
      </w:r>
    </w:p>
    <w:p w:rsidR="00D115EF" w:rsidRDefault="00D115EF" w:rsidP="00D115EF">
      <w:pPr>
        <w:widowControl w:val="0"/>
        <w:ind w:left="2880" w:hanging="2835"/>
        <w:rPr>
          <w:rFonts w:ascii="Arial" w:hAnsi="Arial"/>
          <w:color w:val="004963"/>
        </w:rPr>
      </w:pPr>
    </w:p>
    <w:p w:rsidR="00D115EF" w:rsidRDefault="00D115EF" w:rsidP="00D115EF">
      <w:pPr>
        <w:widowControl w:val="0"/>
        <w:ind w:left="2880" w:hanging="2835"/>
        <w:rPr>
          <w:rFonts w:ascii="Arial" w:hAnsi="Arial"/>
          <w:color w:val="004963"/>
        </w:rPr>
      </w:pPr>
      <w:r>
        <w:rPr>
          <w:rFonts w:ascii="Arial" w:hAnsi="Arial"/>
          <w:color w:val="004963"/>
        </w:rPr>
        <w:t>Teknisk s</w:t>
      </w:r>
      <w:r w:rsidRPr="006F688E">
        <w:rPr>
          <w:rFonts w:ascii="Arial" w:hAnsi="Arial"/>
          <w:color w:val="004963"/>
        </w:rPr>
        <w:t>tandard</w:t>
      </w:r>
      <w:r>
        <w:rPr>
          <w:rFonts w:ascii="Arial" w:hAnsi="Arial"/>
          <w:color w:val="004963"/>
        </w:rPr>
        <w:t xml:space="preserve"> nr.:</w:t>
      </w:r>
      <w:r>
        <w:rPr>
          <w:rFonts w:ascii="Arial" w:hAnsi="Arial"/>
          <w:color w:val="004963"/>
        </w:rPr>
        <w:tab/>
        <w:t>HIS 1023:2010</w:t>
      </w:r>
    </w:p>
    <w:p w:rsidR="00EE33FD" w:rsidRPr="001121FA" w:rsidRDefault="00EE33FD" w:rsidP="00D115EF">
      <w:pPr>
        <w:widowControl w:val="0"/>
        <w:ind w:left="2880" w:hanging="2835"/>
        <w:rPr>
          <w:rFonts w:ascii="Arial" w:hAnsi="Arial"/>
          <w:color w:val="004963"/>
        </w:rPr>
      </w:pPr>
      <w:r>
        <w:rPr>
          <w:rFonts w:ascii="Arial" w:hAnsi="Arial"/>
          <w:color w:val="004963"/>
        </w:rPr>
        <w:tab/>
        <w:t>KITH 1023:2010</w:t>
      </w:r>
    </w:p>
    <w:p w:rsidR="00D115EF" w:rsidRPr="00651B94" w:rsidRDefault="00D115EF" w:rsidP="00D115EF">
      <w:pPr>
        <w:widowControl w:val="0"/>
        <w:ind w:left="2880" w:hanging="2835"/>
        <w:rPr>
          <w:rFonts w:ascii="Arial" w:hAnsi="Arial"/>
          <w:color w:val="004963"/>
        </w:rPr>
      </w:pPr>
    </w:p>
    <w:p w:rsidR="00D115EF" w:rsidRPr="00651B94" w:rsidRDefault="00D115EF" w:rsidP="00D115EF">
      <w:pPr>
        <w:widowControl w:val="0"/>
        <w:ind w:left="2880" w:hanging="2835"/>
        <w:rPr>
          <w:rFonts w:ascii="Arial" w:hAnsi="Arial"/>
          <w:color w:val="004963"/>
        </w:rPr>
      </w:pPr>
      <w:r w:rsidRPr="00651B94">
        <w:rPr>
          <w:rFonts w:ascii="Arial" w:hAnsi="Arial"/>
          <w:color w:val="004963"/>
        </w:rPr>
        <w:t>Utgitt:</w:t>
      </w:r>
      <w:r w:rsidRPr="00651B94">
        <w:rPr>
          <w:rFonts w:ascii="Arial" w:hAnsi="Arial"/>
          <w:color w:val="004963"/>
        </w:rPr>
        <w:tab/>
      </w:r>
      <w:r>
        <w:rPr>
          <w:rFonts w:ascii="Arial" w:hAnsi="Arial"/>
          <w:color w:val="004963"/>
        </w:rPr>
        <w:t>02/2010</w:t>
      </w:r>
    </w:p>
    <w:p w:rsidR="00D115EF" w:rsidRPr="00651B94" w:rsidRDefault="00D115EF" w:rsidP="00D115EF">
      <w:pPr>
        <w:widowControl w:val="0"/>
        <w:ind w:left="2880" w:hanging="2835"/>
        <w:rPr>
          <w:rFonts w:ascii="Arial" w:hAnsi="Arial"/>
          <w:color w:val="004963"/>
        </w:rPr>
      </w:pPr>
    </w:p>
    <w:p w:rsidR="00D115EF" w:rsidRPr="00540982" w:rsidRDefault="00D115EF" w:rsidP="00D115EF">
      <w:pPr>
        <w:widowControl w:val="0"/>
        <w:ind w:left="2880" w:hanging="2835"/>
        <w:rPr>
          <w:rFonts w:ascii="Arial" w:hAnsi="Arial"/>
          <w:color w:val="004963"/>
          <w:lang w:val="nn-NO"/>
        </w:rPr>
      </w:pPr>
      <w:r w:rsidRPr="00651B94">
        <w:rPr>
          <w:rFonts w:ascii="Arial" w:hAnsi="Arial"/>
          <w:color w:val="004963"/>
          <w:lang w:val="nn-NO"/>
        </w:rPr>
        <w:t>Bestillingsnummer:</w:t>
      </w:r>
      <w:r w:rsidRPr="00651B94">
        <w:rPr>
          <w:rFonts w:ascii="Arial" w:hAnsi="Arial"/>
          <w:color w:val="004963"/>
          <w:lang w:val="nn-NO"/>
        </w:rPr>
        <w:tab/>
      </w:r>
      <w:r w:rsidRPr="00651B94">
        <w:rPr>
          <w:rFonts w:ascii="Arial" w:hAnsi="Arial"/>
          <w:noProof/>
          <w:color w:val="004963"/>
          <w:lang w:val="nn-NO"/>
        </w:rPr>
        <w:br/>
      </w:r>
      <w:r w:rsidRPr="00651B94">
        <w:rPr>
          <w:rFonts w:ascii="Arial" w:hAnsi="Arial"/>
          <w:color w:val="004963"/>
          <w:lang w:val="nn-NO"/>
        </w:rPr>
        <w:br/>
      </w:r>
    </w:p>
    <w:p w:rsidR="00D115EF" w:rsidRPr="001121FA" w:rsidRDefault="00D115EF" w:rsidP="00D115EF">
      <w:pPr>
        <w:widowControl w:val="0"/>
        <w:ind w:left="2880" w:hanging="2835"/>
        <w:rPr>
          <w:rFonts w:ascii="Arial" w:hAnsi="Arial"/>
          <w:color w:val="004963"/>
        </w:rPr>
      </w:pPr>
      <w:r w:rsidRPr="001121FA">
        <w:rPr>
          <w:rFonts w:ascii="Arial" w:hAnsi="Arial"/>
          <w:color w:val="004963"/>
        </w:rPr>
        <w:t>Utgitt av:</w:t>
      </w:r>
      <w:r w:rsidRPr="001121FA">
        <w:rPr>
          <w:rFonts w:ascii="Arial" w:hAnsi="Arial"/>
          <w:color w:val="004963"/>
        </w:rPr>
        <w:tab/>
        <w:t>Helsedirektoratet</w:t>
      </w:r>
    </w:p>
    <w:p w:rsidR="00D115EF" w:rsidRPr="001121FA" w:rsidRDefault="00D115EF" w:rsidP="00D115EF">
      <w:pPr>
        <w:widowControl w:val="0"/>
        <w:ind w:left="2880" w:hanging="2835"/>
        <w:rPr>
          <w:rFonts w:ascii="Arial" w:hAnsi="Arial"/>
          <w:color w:val="004963"/>
        </w:rPr>
      </w:pPr>
      <w:r w:rsidRPr="001121FA">
        <w:rPr>
          <w:rFonts w:ascii="Arial" w:hAnsi="Arial"/>
          <w:color w:val="004963"/>
        </w:rPr>
        <w:t>Kontakt:</w:t>
      </w:r>
      <w:r w:rsidRPr="001121FA">
        <w:rPr>
          <w:rFonts w:ascii="Arial" w:hAnsi="Arial"/>
          <w:color w:val="004963"/>
        </w:rPr>
        <w:tab/>
      </w:r>
      <w:r>
        <w:rPr>
          <w:rFonts w:ascii="Arial" w:hAnsi="Arial"/>
          <w:color w:val="004963"/>
        </w:rPr>
        <w:fldChar w:fldCharType="begin">
          <w:ffData>
            <w:name w:val=""/>
            <w:enabled/>
            <w:calcOnExit w:val="0"/>
            <w:textInput>
              <w:default w:val="Seksjon standardisering"/>
            </w:textInput>
          </w:ffData>
        </w:fldChar>
      </w:r>
      <w:r>
        <w:rPr>
          <w:rFonts w:ascii="Arial" w:hAnsi="Arial"/>
          <w:color w:val="004963"/>
        </w:rPr>
        <w:instrText xml:space="preserve"> FORMTEXT </w:instrText>
      </w:r>
      <w:r>
        <w:rPr>
          <w:rFonts w:ascii="Arial" w:hAnsi="Arial"/>
          <w:color w:val="004963"/>
        </w:rPr>
      </w:r>
      <w:r>
        <w:rPr>
          <w:rFonts w:ascii="Arial" w:hAnsi="Arial"/>
          <w:color w:val="004963"/>
        </w:rPr>
        <w:fldChar w:fldCharType="separate"/>
      </w:r>
      <w:r>
        <w:rPr>
          <w:rFonts w:ascii="Arial" w:hAnsi="Arial"/>
          <w:noProof/>
          <w:color w:val="004963"/>
        </w:rPr>
        <w:t>Seksjon standardisering</w:t>
      </w:r>
      <w:r>
        <w:rPr>
          <w:rFonts w:ascii="Arial" w:hAnsi="Arial"/>
          <w:color w:val="004963"/>
        </w:rPr>
        <w:fldChar w:fldCharType="end"/>
      </w:r>
    </w:p>
    <w:p w:rsidR="00D115EF" w:rsidRPr="001121FA" w:rsidRDefault="00D115EF" w:rsidP="00D115EF">
      <w:pPr>
        <w:widowControl w:val="0"/>
        <w:ind w:left="2880" w:hanging="2835"/>
        <w:rPr>
          <w:rFonts w:ascii="Arial" w:hAnsi="Arial"/>
          <w:color w:val="004963"/>
        </w:rPr>
      </w:pPr>
      <w:r w:rsidRPr="001121FA">
        <w:rPr>
          <w:rFonts w:ascii="Arial" w:hAnsi="Arial"/>
          <w:color w:val="004963"/>
        </w:rPr>
        <w:t>Postadresse:</w:t>
      </w:r>
      <w:r w:rsidRPr="001121FA">
        <w:rPr>
          <w:rFonts w:ascii="Arial" w:hAnsi="Arial"/>
          <w:color w:val="004963"/>
        </w:rPr>
        <w:tab/>
        <w:t>Pb. 7000 St Olavs plass, 0130 Oslo</w:t>
      </w:r>
    </w:p>
    <w:p w:rsidR="00D115EF" w:rsidRPr="001121FA" w:rsidRDefault="00D115EF" w:rsidP="00D115EF">
      <w:pPr>
        <w:widowControl w:val="0"/>
        <w:ind w:left="2880" w:hanging="2835"/>
        <w:rPr>
          <w:rFonts w:ascii="Arial" w:hAnsi="Arial"/>
          <w:noProof/>
          <w:color w:val="004963"/>
        </w:rPr>
      </w:pPr>
      <w:r w:rsidRPr="001121FA">
        <w:rPr>
          <w:rFonts w:ascii="Arial" w:hAnsi="Arial"/>
          <w:color w:val="004963"/>
        </w:rPr>
        <w:t>Besøksadresse:</w:t>
      </w:r>
      <w:r w:rsidRPr="001121FA">
        <w:rPr>
          <w:rFonts w:ascii="Arial" w:hAnsi="Arial"/>
          <w:color w:val="004963"/>
        </w:rPr>
        <w:tab/>
        <w:t>Universitetsgata 2, Oslo</w:t>
      </w:r>
      <w:r w:rsidRPr="001121FA">
        <w:rPr>
          <w:rFonts w:ascii="Arial" w:hAnsi="Arial"/>
          <w:color w:val="004963"/>
        </w:rPr>
        <w:br/>
      </w:r>
      <w:r w:rsidRPr="001121FA">
        <w:rPr>
          <w:rFonts w:ascii="Arial" w:hAnsi="Arial"/>
          <w:color w:val="004963"/>
        </w:rPr>
        <w:br/>
        <w:t>Tlf.: 810 20 050</w:t>
      </w:r>
      <w:r w:rsidRPr="001121FA">
        <w:rPr>
          <w:rFonts w:ascii="Arial" w:hAnsi="Arial"/>
          <w:color w:val="004963"/>
        </w:rPr>
        <w:br/>
        <w:t>Faks: 24 16 30 01</w:t>
      </w:r>
      <w:r w:rsidRPr="001121FA">
        <w:rPr>
          <w:rFonts w:ascii="Arial" w:hAnsi="Arial"/>
          <w:color w:val="004963"/>
        </w:rPr>
        <w:br/>
      </w:r>
      <w:r w:rsidRPr="001121FA">
        <w:rPr>
          <w:rFonts w:ascii="Arial" w:hAnsi="Arial"/>
          <w:noProof/>
          <w:color w:val="004963"/>
        </w:rPr>
        <w:t>www.helsedirektoratet.no</w:t>
      </w:r>
    </w:p>
    <w:p w:rsidR="00D115EF" w:rsidRPr="001121FA" w:rsidRDefault="00D115EF" w:rsidP="00D115EF">
      <w:pPr>
        <w:widowControl w:val="0"/>
        <w:ind w:left="2880" w:hanging="2835"/>
        <w:rPr>
          <w:rFonts w:ascii="Arial" w:hAnsi="Arial"/>
          <w:color w:val="004963"/>
        </w:rPr>
      </w:pPr>
    </w:p>
    <w:p w:rsidR="00D115EF" w:rsidRPr="001121FA" w:rsidRDefault="00D115EF" w:rsidP="00D115EF">
      <w:pPr>
        <w:widowControl w:val="0"/>
        <w:ind w:left="2880" w:hanging="2835"/>
        <w:rPr>
          <w:rFonts w:ascii="Arial" w:hAnsi="Arial"/>
          <w:color w:val="004963"/>
        </w:rPr>
      </w:pPr>
    </w:p>
    <w:p w:rsidR="00D115EF" w:rsidRDefault="00D115EF" w:rsidP="00D115EF">
      <w:pPr>
        <w:widowControl w:val="0"/>
        <w:ind w:left="2880" w:hanging="2835"/>
        <w:rPr>
          <w:rFonts w:ascii="Arial" w:hAnsi="Arial"/>
          <w:color w:val="004963"/>
        </w:rPr>
      </w:pPr>
    </w:p>
    <w:p w:rsidR="00D115EF" w:rsidRDefault="00D115EF">
      <w:pPr>
        <w:spacing w:after="0"/>
      </w:pPr>
      <w:r>
        <w:br w:type="page"/>
      </w:r>
    </w:p>
    <w:p w:rsidR="00F1647F" w:rsidRDefault="00F1647F" w:rsidP="00F1647F"/>
    <w:p w:rsidR="00C444E5" w:rsidRDefault="00C444E5">
      <w:pPr>
        <w:pStyle w:val="Overskriftforinnholdsfortegnelse"/>
      </w:pPr>
      <w:r>
        <w:t>Innhold</w:t>
      </w:r>
    </w:p>
    <w:p w:rsidR="005A446F" w:rsidRDefault="00C901FB" w:rsidP="0028516F">
      <w:pPr>
        <w:pStyle w:val="INNH1"/>
        <w:tabs>
          <w:tab w:val="right" w:leader="dot" w:pos="9062"/>
        </w:tabs>
        <w:rPr>
          <w:rFonts w:asciiTheme="minorHAnsi" w:eastAsiaTheme="minorEastAsia" w:hAnsiTheme="minorHAnsi" w:cstheme="minorBidi"/>
          <w:noProof/>
          <w:sz w:val="22"/>
          <w:szCs w:val="22"/>
        </w:rPr>
      </w:pPr>
      <w:r>
        <w:fldChar w:fldCharType="begin"/>
      </w:r>
      <w:r w:rsidR="00C444E5">
        <w:instrText xml:space="preserve"> TOC \o "1-3" \h \z \u </w:instrText>
      </w:r>
      <w:r>
        <w:fldChar w:fldCharType="separate"/>
      </w:r>
    </w:p>
    <w:p w:rsidR="005A446F" w:rsidRDefault="001E2A71">
      <w:pPr>
        <w:pStyle w:val="INNH1"/>
        <w:tabs>
          <w:tab w:val="left" w:pos="400"/>
          <w:tab w:val="right" w:leader="dot" w:pos="9062"/>
        </w:tabs>
        <w:rPr>
          <w:rFonts w:asciiTheme="minorHAnsi" w:eastAsiaTheme="minorEastAsia" w:hAnsiTheme="minorHAnsi" w:cstheme="minorBidi"/>
          <w:noProof/>
          <w:sz w:val="22"/>
          <w:szCs w:val="22"/>
        </w:rPr>
      </w:pPr>
      <w:hyperlink w:anchor="_Toc276459230" w:history="1">
        <w:r w:rsidR="005A446F" w:rsidRPr="00D90DCA">
          <w:rPr>
            <w:rStyle w:val="Hyperkobling"/>
            <w:noProof/>
          </w:rPr>
          <w:t>1</w:t>
        </w:r>
        <w:r w:rsidR="005A446F">
          <w:rPr>
            <w:rFonts w:asciiTheme="minorHAnsi" w:eastAsiaTheme="minorEastAsia" w:hAnsiTheme="minorHAnsi" w:cstheme="minorBidi"/>
            <w:noProof/>
            <w:sz w:val="22"/>
            <w:szCs w:val="22"/>
          </w:rPr>
          <w:tab/>
        </w:r>
        <w:r w:rsidR="005A446F" w:rsidRPr="00D90DCA">
          <w:rPr>
            <w:rStyle w:val="Hyperkobling"/>
            <w:noProof/>
          </w:rPr>
          <w:t>Innledning</w:t>
        </w:r>
        <w:r w:rsidR="005A446F">
          <w:rPr>
            <w:noProof/>
            <w:webHidden/>
          </w:rPr>
          <w:tab/>
        </w:r>
        <w:r w:rsidR="00C901FB">
          <w:rPr>
            <w:noProof/>
            <w:webHidden/>
          </w:rPr>
          <w:fldChar w:fldCharType="begin"/>
        </w:r>
        <w:r w:rsidR="005A446F">
          <w:rPr>
            <w:noProof/>
            <w:webHidden/>
          </w:rPr>
          <w:instrText xml:space="preserve"> PAGEREF _Toc276459230 \h </w:instrText>
        </w:r>
        <w:r w:rsidR="00C901FB">
          <w:rPr>
            <w:noProof/>
            <w:webHidden/>
          </w:rPr>
        </w:r>
        <w:r w:rsidR="00C901FB">
          <w:rPr>
            <w:noProof/>
            <w:webHidden/>
          </w:rPr>
          <w:fldChar w:fldCharType="separate"/>
        </w:r>
        <w:r w:rsidR="00F3242C">
          <w:rPr>
            <w:noProof/>
            <w:webHidden/>
          </w:rPr>
          <w:t>4</w:t>
        </w:r>
        <w:r w:rsidR="00C901FB">
          <w:rPr>
            <w:noProof/>
            <w:webHidden/>
          </w:rPr>
          <w:fldChar w:fldCharType="end"/>
        </w:r>
      </w:hyperlink>
    </w:p>
    <w:p w:rsidR="005A446F" w:rsidRDefault="001E2A71">
      <w:pPr>
        <w:pStyle w:val="INNH2"/>
        <w:tabs>
          <w:tab w:val="left" w:pos="800"/>
          <w:tab w:val="right" w:leader="dot" w:pos="9062"/>
        </w:tabs>
        <w:rPr>
          <w:rFonts w:asciiTheme="minorHAnsi" w:eastAsiaTheme="minorEastAsia" w:hAnsiTheme="minorHAnsi" w:cstheme="minorBidi"/>
          <w:noProof/>
          <w:sz w:val="22"/>
          <w:szCs w:val="22"/>
        </w:rPr>
      </w:pPr>
      <w:hyperlink w:anchor="_Toc276459231" w:history="1">
        <w:r w:rsidR="005A446F" w:rsidRPr="00D90DCA">
          <w:rPr>
            <w:rStyle w:val="Hyperkobling"/>
            <w:noProof/>
          </w:rPr>
          <w:t>1.1</w:t>
        </w:r>
        <w:r w:rsidR="005A446F">
          <w:rPr>
            <w:rFonts w:asciiTheme="minorHAnsi" w:eastAsiaTheme="minorEastAsia" w:hAnsiTheme="minorHAnsi" w:cstheme="minorBidi"/>
            <w:noProof/>
            <w:sz w:val="22"/>
            <w:szCs w:val="22"/>
          </w:rPr>
          <w:tab/>
        </w:r>
        <w:r w:rsidR="005A446F" w:rsidRPr="00D90DCA">
          <w:rPr>
            <w:rStyle w:val="Hyperkobling"/>
            <w:noProof/>
          </w:rPr>
          <w:t>Bakgrunn</w:t>
        </w:r>
        <w:r w:rsidR="005A446F">
          <w:rPr>
            <w:noProof/>
            <w:webHidden/>
          </w:rPr>
          <w:tab/>
        </w:r>
        <w:r w:rsidR="00C901FB">
          <w:rPr>
            <w:noProof/>
            <w:webHidden/>
          </w:rPr>
          <w:fldChar w:fldCharType="begin"/>
        </w:r>
        <w:r w:rsidR="005A446F">
          <w:rPr>
            <w:noProof/>
            <w:webHidden/>
          </w:rPr>
          <w:instrText xml:space="preserve"> PAGEREF _Toc276459231 \h </w:instrText>
        </w:r>
        <w:r w:rsidR="00C901FB">
          <w:rPr>
            <w:noProof/>
            <w:webHidden/>
          </w:rPr>
        </w:r>
        <w:r w:rsidR="00C901FB">
          <w:rPr>
            <w:noProof/>
            <w:webHidden/>
          </w:rPr>
          <w:fldChar w:fldCharType="separate"/>
        </w:r>
        <w:r w:rsidR="00F3242C">
          <w:rPr>
            <w:noProof/>
            <w:webHidden/>
          </w:rPr>
          <w:t>4</w:t>
        </w:r>
        <w:r w:rsidR="00C901FB">
          <w:rPr>
            <w:noProof/>
            <w:webHidden/>
          </w:rPr>
          <w:fldChar w:fldCharType="end"/>
        </w:r>
      </w:hyperlink>
    </w:p>
    <w:p w:rsidR="005A446F" w:rsidRDefault="001E2A71">
      <w:pPr>
        <w:pStyle w:val="INNH2"/>
        <w:tabs>
          <w:tab w:val="left" w:pos="800"/>
          <w:tab w:val="right" w:leader="dot" w:pos="9062"/>
        </w:tabs>
        <w:rPr>
          <w:rFonts w:asciiTheme="minorHAnsi" w:eastAsiaTheme="minorEastAsia" w:hAnsiTheme="minorHAnsi" w:cstheme="minorBidi"/>
          <w:noProof/>
          <w:sz w:val="22"/>
          <w:szCs w:val="22"/>
        </w:rPr>
      </w:pPr>
      <w:hyperlink w:anchor="_Toc276459232" w:history="1">
        <w:r w:rsidR="005A446F" w:rsidRPr="00D90DCA">
          <w:rPr>
            <w:rStyle w:val="Hyperkobling"/>
            <w:noProof/>
          </w:rPr>
          <w:t>1.2</w:t>
        </w:r>
        <w:r w:rsidR="005A446F">
          <w:rPr>
            <w:rFonts w:asciiTheme="minorHAnsi" w:eastAsiaTheme="minorEastAsia" w:hAnsiTheme="minorHAnsi" w:cstheme="minorBidi"/>
            <w:noProof/>
            <w:sz w:val="22"/>
            <w:szCs w:val="22"/>
          </w:rPr>
          <w:tab/>
        </w:r>
        <w:r w:rsidR="005A446F" w:rsidRPr="00D90DCA">
          <w:rPr>
            <w:rStyle w:val="Hyperkobling"/>
            <w:noProof/>
          </w:rPr>
          <w:t>Bruksområder</w:t>
        </w:r>
        <w:r w:rsidR="005A446F">
          <w:rPr>
            <w:noProof/>
            <w:webHidden/>
          </w:rPr>
          <w:tab/>
        </w:r>
        <w:r w:rsidR="00C901FB">
          <w:rPr>
            <w:noProof/>
            <w:webHidden/>
          </w:rPr>
          <w:fldChar w:fldCharType="begin"/>
        </w:r>
        <w:r w:rsidR="005A446F">
          <w:rPr>
            <w:noProof/>
            <w:webHidden/>
          </w:rPr>
          <w:instrText xml:space="preserve"> PAGEREF _Toc276459232 \h </w:instrText>
        </w:r>
        <w:r w:rsidR="00C901FB">
          <w:rPr>
            <w:noProof/>
            <w:webHidden/>
          </w:rPr>
        </w:r>
        <w:r w:rsidR="00C901FB">
          <w:rPr>
            <w:noProof/>
            <w:webHidden/>
          </w:rPr>
          <w:fldChar w:fldCharType="separate"/>
        </w:r>
        <w:r w:rsidR="00F3242C">
          <w:rPr>
            <w:noProof/>
            <w:webHidden/>
          </w:rPr>
          <w:t>4</w:t>
        </w:r>
        <w:r w:rsidR="00C901FB">
          <w:rPr>
            <w:noProof/>
            <w:webHidden/>
          </w:rPr>
          <w:fldChar w:fldCharType="end"/>
        </w:r>
      </w:hyperlink>
    </w:p>
    <w:p w:rsidR="005A446F" w:rsidRDefault="001E2A71">
      <w:pPr>
        <w:pStyle w:val="INNH2"/>
        <w:tabs>
          <w:tab w:val="left" w:pos="800"/>
          <w:tab w:val="right" w:leader="dot" w:pos="9062"/>
        </w:tabs>
        <w:rPr>
          <w:rFonts w:asciiTheme="minorHAnsi" w:eastAsiaTheme="minorEastAsia" w:hAnsiTheme="minorHAnsi" w:cstheme="minorBidi"/>
          <w:noProof/>
          <w:sz w:val="22"/>
          <w:szCs w:val="22"/>
        </w:rPr>
      </w:pPr>
      <w:hyperlink w:anchor="_Toc276459233" w:history="1">
        <w:r w:rsidR="005A446F" w:rsidRPr="00D90DCA">
          <w:rPr>
            <w:rStyle w:val="Hyperkobling"/>
            <w:noProof/>
          </w:rPr>
          <w:t>1.3</w:t>
        </w:r>
        <w:r w:rsidR="005A446F">
          <w:rPr>
            <w:rFonts w:asciiTheme="minorHAnsi" w:eastAsiaTheme="minorEastAsia" w:hAnsiTheme="minorHAnsi" w:cstheme="minorBidi"/>
            <w:noProof/>
            <w:sz w:val="22"/>
            <w:szCs w:val="22"/>
          </w:rPr>
          <w:tab/>
        </w:r>
        <w:r w:rsidR="005A446F" w:rsidRPr="00D90DCA">
          <w:rPr>
            <w:rStyle w:val="Hyperkobling"/>
            <w:noProof/>
          </w:rPr>
          <w:t>Om dette dokumentet</w:t>
        </w:r>
        <w:r w:rsidR="005A446F">
          <w:rPr>
            <w:noProof/>
            <w:webHidden/>
          </w:rPr>
          <w:tab/>
        </w:r>
        <w:r w:rsidR="00C901FB">
          <w:rPr>
            <w:noProof/>
            <w:webHidden/>
          </w:rPr>
          <w:fldChar w:fldCharType="begin"/>
        </w:r>
        <w:r w:rsidR="005A446F">
          <w:rPr>
            <w:noProof/>
            <w:webHidden/>
          </w:rPr>
          <w:instrText xml:space="preserve"> PAGEREF _Toc276459233 \h </w:instrText>
        </w:r>
        <w:r w:rsidR="00C901FB">
          <w:rPr>
            <w:noProof/>
            <w:webHidden/>
          </w:rPr>
        </w:r>
        <w:r w:rsidR="00C901FB">
          <w:rPr>
            <w:noProof/>
            <w:webHidden/>
          </w:rPr>
          <w:fldChar w:fldCharType="separate"/>
        </w:r>
        <w:r w:rsidR="00F3242C">
          <w:rPr>
            <w:noProof/>
            <w:webHidden/>
          </w:rPr>
          <w:t>4</w:t>
        </w:r>
        <w:r w:rsidR="00C901FB">
          <w:rPr>
            <w:noProof/>
            <w:webHidden/>
          </w:rPr>
          <w:fldChar w:fldCharType="end"/>
        </w:r>
      </w:hyperlink>
    </w:p>
    <w:p w:rsidR="005A446F" w:rsidRDefault="001E2A71">
      <w:pPr>
        <w:pStyle w:val="INNH1"/>
        <w:tabs>
          <w:tab w:val="left" w:pos="400"/>
          <w:tab w:val="right" w:leader="dot" w:pos="9062"/>
        </w:tabs>
        <w:rPr>
          <w:rFonts w:asciiTheme="minorHAnsi" w:eastAsiaTheme="minorEastAsia" w:hAnsiTheme="minorHAnsi" w:cstheme="minorBidi"/>
          <w:noProof/>
          <w:sz w:val="22"/>
          <w:szCs w:val="22"/>
        </w:rPr>
      </w:pPr>
      <w:hyperlink w:anchor="_Toc276459234" w:history="1">
        <w:r w:rsidR="005A446F" w:rsidRPr="00D90DCA">
          <w:rPr>
            <w:rStyle w:val="Hyperkobling"/>
            <w:noProof/>
          </w:rPr>
          <w:t>2</w:t>
        </w:r>
        <w:r w:rsidR="005A446F">
          <w:rPr>
            <w:rFonts w:asciiTheme="minorHAnsi" w:eastAsiaTheme="minorEastAsia" w:hAnsiTheme="minorHAnsi" w:cstheme="minorBidi"/>
            <w:noProof/>
            <w:sz w:val="22"/>
            <w:szCs w:val="22"/>
          </w:rPr>
          <w:tab/>
        </w:r>
        <w:r w:rsidR="005A446F" w:rsidRPr="00D90DCA">
          <w:rPr>
            <w:rStyle w:val="Hyperkobling"/>
            <w:noProof/>
          </w:rPr>
          <w:t>Informasjonsinnhold</w:t>
        </w:r>
        <w:r w:rsidR="005A446F">
          <w:rPr>
            <w:noProof/>
            <w:webHidden/>
          </w:rPr>
          <w:tab/>
        </w:r>
        <w:r w:rsidR="00C901FB">
          <w:rPr>
            <w:noProof/>
            <w:webHidden/>
          </w:rPr>
          <w:fldChar w:fldCharType="begin"/>
        </w:r>
        <w:r w:rsidR="005A446F">
          <w:rPr>
            <w:noProof/>
            <w:webHidden/>
          </w:rPr>
          <w:instrText xml:space="preserve"> PAGEREF _Toc276459234 \h </w:instrText>
        </w:r>
        <w:r w:rsidR="00C901FB">
          <w:rPr>
            <w:noProof/>
            <w:webHidden/>
          </w:rPr>
        </w:r>
        <w:r w:rsidR="00C901FB">
          <w:rPr>
            <w:noProof/>
            <w:webHidden/>
          </w:rPr>
          <w:fldChar w:fldCharType="separate"/>
        </w:r>
        <w:r w:rsidR="00F3242C">
          <w:rPr>
            <w:noProof/>
            <w:webHidden/>
          </w:rPr>
          <w:t>5</w:t>
        </w:r>
        <w:r w:rsidR="00C901FB">
          <w:rPr>
            <w:noProof/>
            <w:webHidden/>
          </w:rPr>
          <w:fldChar w:fldCharType="end"/>
        </w:r>
      </w:hyperlink>
    </w:p>
    <w:p w:rsidR="005A446F" w:rsidRDefault="001E2A71">
      <w:pPr>
        <w:pStyle w:val="INNH2"/>
        <w:tabs>
          <w:tab w:val="left" w:pos="800"/>
          <w:tab w:val="right" w:leader="dot" w:pos="9062"/>
        </w:tabs>
        <w:rPr>
          <w:rFonts w:asciiTheme="minorHAnsi" w:eastAsiaTheme="minorEastAsia" w:hAnsiTheme="minorHAnsi" w:cstheme="minorBidi"/>
          <w:noProof/>
          <w:sz w:val="22"/>
          <w:szCs w:val="22"/>
        </w:rPr>
      </w:pPr>
      <w:hyperlink w:anchor="_Toc276459235" w:history="1">
        <w:r w:rsidR="005A446F" w:rsidRPr="00D90DCA">
          <w:rPr>
            <w:rStyle w:val="Hyperkobling"/>
            <w:noProof/>
            <w:kern w:val="28"/>
          </w:rPr>
          <w:t>2.1</w:t>
        </w:r>
        <w:r w:rsidR="005A446F">
          <w:rPr>
            <w:rFonts w:asciiTheme="minorHAnsi" w:eastAsiaTheme="minorEastAsia" w:hAnsiTheme="minorHAnsi" w:cstheme="minorBidi"/>
            <w:noProof/>
            <w:sz w:val="22"/>
            <w:szCs w:val="22"/>
          </w:rPr>
          <w:tab/>
        </w:r>
        <w:r w:rsidR="005A446F" w:rsidRPr="00D90DCA">
          <w:rPr>
            <w:rStyle w:val="Hyperkobling"/>
            <w:noProof/>
            <w:kern w:val="28"/>
          </w:rPr>
          <w:t>Hodemelding</w:t>
        </w:r>
        <w:r w:rsidR="005A446F">
          <w:rPr>
            <w:noProof/>
            <w:webHidden/>
          </w:rPr>
          <w:tab/>
        </w:r>
        <w:r w:rsidR="00C901FB">
          <w:rPr>
            <w:noProof/>
            <w:webHidden/>
          </w:rPr>
          <w:fldChar w:fldCharType="begin"/>
        </w:r>
        <w:r w:rsidR="005A446F">
          <w:rPr>
            <w:noProof/>
            <w:webHidden/>
          </w:rPr>
          <w:instrText xml:space="preserve"> PAGEREF _Toc276459235 \h </w:instrText>
        </w:r>
        <w:r w:rsidR="00C901FB">
          <w:rPr>
            <w:noProof/>
            <w:webHidden/>
          </w:rPr>
        </w:r>
        <w:r w:rsidR="00C901FB">
          <w:rPr>
            <w:noProof/>
            <w:webHidden/>
          </w:rPr>
          <w:fldChar w:fldCharType="separate"/>
        </w:r>
        <w:r w:rsidR="00F3242C">
          <w:rPr>
            <w:noProof/>
            <w:webHidden/>
          </w:rPr>
          <w:t>5</w:t>
        </w:r>
        <w:r w:rsidR="00C901FB">
          <w:rPr>
            <w:noProof/>
            <w:webHidden/>
          </w:rPr>
          <w:fldChar w:fldCharType="end"/>
        </w:r>
      </w:hyperlink>
    </w:p>
    <w:p w:rsidR="005A446F" w:rsidRDefault="001E2A71">
      <w:pPr>
        <w:pStyle w:val="INNH2"/>
        <w:tabs>
          <w:tab w:val="left" w:pos="800"/>
          <w:tab w:val="right" w:leader="dot" w:pos="9062"/>
        </w:tabs>
        <w:rPr>
          <w:rFonts w:asciiTheme="minorHAnsi" w:eastAsiaTheme="minorEastAsia" w:hAnsiTheme="minorHAnsi" w:cstheme="minorBidi"/>
          <w:noProof/>
          <w:sz w:val="22"/>
          <w:szCs w:val="22"/>
        </w:rPr>
      </w:pPr>
      <w:hyperlink w:anchor="_Toc276459236" w:history="1">
        <w:r w:rsidR="005A446F" w:rsidRPr="00D90DCA">
          <w:rPr>
            <w:rStyle w:val="Hyperkobling"/>
            <w:noProof/>
            <w:kern w:val="28"/>
          </w:rPr>
          <w:t>2.2</w:t>
        </w:r>
        <w:r w:rsidR="005A446F">
          <w:rPr>
            <w:rFonts w:asciiTheme="minorHAnsi" w:eastAsiaTheme="minorEastAsia" w:hAnsiTheme="minorHAnsi" w:cstheme="minorBidi"/>
            <w:noProof/>
            <w:sz w:val="22"/>
            <w:szCs w:val="22"/>
          </w:rPr>
          <w:tab/>
        </w:r>
        <w:r w:rsidR="005A446F" w:rsidRPr="00D90DCA">
          <w:rPr>
            <w:rStyle w:val="Hyperkobling"/>
            <w:noProof/>
            <w:kern w:val="28"/>
          </w:rPr>
          <w:t>Fellesklasser</w:t>
        </w:r>
        <w:r w:rsidR="005A446F">
          <w:rPr>
            <w:noProof/>
            <w:webHidden/>
          </w:rPr>
          <w:tab/>
        </w:r>
        <w:r w:rsidR="00C901FB">
          <w:rPr>
            <w:noProof/>
            <w:webHidden/>
          </w:rPr>
          <w:fldChar w:fldCharType="begin"/>
        </w:r>
        <w:r w:rsidR="005A446F">
          <w:rPr>
            <w:noProof/>
            <w:webHidden/>
          </w:rPr>
          <w:instrText xml:space="preserve"> PAGEREF _Toc276459236 \h </w:instrText>
        </w:r>
        <w:r w:rsidR="00C901FB">
          <w:rPr>
            <w:noProof/>
            <w:webHidden/>
          </w:rPr>
        </w:r>
        <w:r w:rsidR="00C901FB">
          <w:rPr>
            <w:noProof/>
            <w:webHidden/>
          </w:rPr>
          <w:fldChar w:fldCharType="separate"/>
        </w:r>
        <w:r w:rsidR="00F3242C">
          <w:rPr>
            <w:noProof/>
            <w:webHidden/>
          </w:rPr>
          <w:t>6</w:t>
        </w:r>
        <w:r w:rsidR="00C901FB">
          <w:rPr>
            <w:noProof/>
            <w:webHidden/>
          </w:rPr>
          <w:fldChar w:fldCharType="end"/>
        </w:r>
      </w:hyperlink>
    </w:p>
    <w:p w:rsidR="005A446F" w:rsidRDefault="001E2A71">
      <w:pPr>
        <w:pStyle w:val="INNH3"/>
        <w:tabs>
          <w:tab w:val="left" w:pos="1200"/>
          <w:tab w:val="right" w:leader="dot" w:pos="9062"/>
        </w:tabs>
        <w:rPr>
          <w:rFonts w:asciiTheme="minorHAnsi" w:eastAsiaTheme="minorEastAsia" w:hAnsiTheme="minorHAnsi" w:cstheme="minorBidi"/>
          <w:noProof/>
          <w:sz w:val="22"/>
          <w:szCs w:val="22"/>
        </w:rPr>
      </w:pPr>
      <w:hyperlink w:anchor="_Toc276459237" w:history="1">
        <w:r w:rsidR="005A446F" w:rsidRPr="00D90DCA">
          <w:rPr>
            <w:rStyle w:val="Hyperkobling"/>
            <w:noProof/>
          </w:rPr>
          <w:t>2.2.1</w:t>
        </w:r>
        <w:r w:rsidR="005A446F">
          <w:rPr>
            <w:rFonts w:asciiTheme="minorHAnsi" w:eastAsiaTheme="minorEastAsia" w:hAnsiTheme="minorHAnsi" w:cstheme="minorBidi"/>
            <w:noProof/>
            <w:sz w:val="22"/>
            <w:szCs w:val="22"/>
          </w:rPr>
          <w:tab/>
        </w:r>
        <w:r w:rsidR="005A446F" w:rsidRPr="00D90DCA">
          <w:rPr>
            <w:rStyle w:val="Hyperkobling"/>
            <w:noProof/>
          </w:rPr>
          <w:t>Pasientliste parameter-type (PasientlisteParamType)</w:t>
        </w:r>
        <w:r w:rsidR="005A446F">
          <w:rPr>
            <w:noProof/>
            <w:webHidden/>
          </w:rPr>
          <w:tab/>
        </w:r>
        <w:r w:rsidR="00C901FB">
          <w:rPr>
            <w:noProof/>
            <w:webHidden/>
          </w:rPr>
          <w:fldChar w:fldCharType="begin"/>
        </w:r>
        <w:r w:rsidR="005A446F">
          <w:rPr>
            <w:noProof/>
            <w:webHidden/>
          </w:rPr>
          <w:instrText xml:space="preserve"> PAGEREF _Toc276459237 \h </w:instrText>
        </w:r>
        <w:r w:rsidR="00C901FB">
          <w:rPr>
            <w:noProof/>
            <w:webHidden/>
          </w:rPr>
        </w:r>
        <w:r w:rsidR="00C901FB">
          <w:rPr>
            <w:noProof/>
            <w:webHidden/>
          </w:rPr>
          <w:fldChar w:fldCharType="separate"/>
        </w:r>
        <w:r w:rsidR="00F3242C">
          <w:rPr>
            <w:noProof/>
            <w:webHidden/>
          </w:rPr>
          <w:t>6</w:t>
        </w:r>
        <w:r w:rsidR="00C901FB">
          <w:rPr>
            <w:noProof/>
            <w:webHidden/>
          </w:rPr>
          <w:fldChar w:fldCharType="end"/>
        </w:r>
      </w:hyperlink>
    </w:p>
    <w:p w:rsidR="005A446F" w:rsidRDefault="001E2A71">
      <w:pPr>
        <w:pStyle w:val="INNH3"/>
        <w:tabs>
          <w:tab w:val="left" w:pos="1200"/>
          <w:tab w:val="right" w:leader="dot" w:pos="9062"/>
        </w:tabs>
        <w:rPr>
          <w:rFonts w:asciiTheme="minorHAnsi" w:eastAsiaTheme="minorEastAsia" w:hAnsiTheme="minorHAnsi" w:cstheme="minorBidi"/>
          <w:noProof/>
          <w:sz w:val="22"/>
          <w:szCs w:val="22"/>
        </w:rPr>
      </w:pPr>
      <w:hyperlink w:anchor="_Toc276459238" w:history="1">
        <w:r w:rsidR="005A446F" w:rsidRPr="00D90DCA">
          <w:rPr>
            <w:rStyle w:val="Hyperkobling"/>
            <w:noProof/>
            <w:kern w:val="28"/>
          </w:rPr>
          <w:t>2.2.2</w:t>
        </w:r>
        <w:r w:rsidR="005A446F">
          <w:rPr>
            <w:rFonts w:asciiTheme="minorHAnsi" w:eastAsiaTheme="minorEastAsia" w:hAnsiTheme="minorHAnsi" w:cstheme="minorBidi"/>
            <w:noProof/>
            <w:sz w:val="22"/>
            <w:szCs w:val="22"/>
          </w:rPr>
          <w:tab/>
        </w:r>
        <w:r w:rsidR="005A446F" w:rsidRPr="00D90DCA">
          <w:rPr>
            <w:rStyle w:val="Hyperkobling"/>
            <w:noProof/>
            <w:kern w:val="28"/>
          </w:rPr>
          <w:t>Abonnementstatus-type (AbonnementStatusType)</w:t>
        </w:r>
        <w:r w:rsidR="005A446F">
          <w:rPr>
            <w:noProof/>
            <w:webHidden/>
          </w:rPr>
          <w:tab/>
        </w:r>
        <w:r w:rsidR="00C901FB">
          <w:rPr>
            <w:noProof/>
            <w:webHidden/>
          </w:rPr>
          <w:fldChar w:fldCharType="begin"/>
        </w:r>
        <w:r w:rsidR="005A446F">
          <w:rPr>
            <w:noProof/>
            <w:webHidden/>
          </w:rPr>
          <w:instrText xml:space="preserve"> PAGEREF _Toc276459238 \h </w:instrText>
        </w:r>
        <w:r w:rsidR="00C901FB">
          <w:rPr>
            <w:noProof/>
            <w:webHidden/>
          </w:rPr>
        </w:r>
        <w:r w:rsidR="00C901FB">
          <w:rPr>
            <w:noProof/>
            <w:webHidden/>
          </w:rPr>
          <w:fldChar w:fldCharType="separate"/>
        </w:r>
        <w:r w:rsidR="00F3242C">
          <w:rPr>
            <w:noProof/>
            <w:webHidden/>
          </w:rPr>
          <w:t>7</w:t>
        </w:r>
        <w:r w:rsidR="00C901FB">
          <w:rPr>
            <w:noProof/>
            <w:webHidden/>
          </w:rPr>
          <w:fldChar w:fldCharType="end"/>
        </w:r>
      </w:hyperlink>
    </w:p>
    <w:p w:rsidR="005A446F" w:rsidRDefault="001E2A71">
      <w:pPr>
        <w:pStyle w:val="INNH2"/>
        <w:tabs>
          <w:tab w:val="left" w:pos="800"/>
          <w:tab w:val="right" w:leader="dot" w:pos="9062"/>
        </w:tabs>
        <w:rPr>
          <w:rFonts w:asciiTheme="minorHAnsi" w:eastAsiaTheme="minorEastAsia" w:hAnsiTheme="minorHAnsi" w:cstheme="minorBidi"/>
          <w:noProof/>
          <w:sz w:val="22"/>
          <w:szCs w:val="22"/>
        </w:rPr>
      </w:pPr>
      <w:hyperlink w:anchor="_Toc276459239" w:history="1">
        <w:r w:rsidR="005A446F" w:rsidRPr="00D90DCA">
          <w:rPr>
            <w:rStyle w:val="Hyperkobling"/>
            <w:noProof/>
          </w:rPr>
          <w:t>2.3</w:t>
        </w:r>
        <w:r w:rsidR="005A446F">
          <w:rPr>
            <w:rFonts w:asciiTheme="minorHAnsi" w:eastAsiaTheme="minorEastAsia" w:hAnsiTheme="minorHAnsi" w:cstheme="minorBidi"/>
            <w:noProof/>
            <w:sz w:val="22"/>
            <w:szCs w:val="22"/>
          </w:rPr>
          <w:tab/>
        </w:r>
        <w:r w:rsidR="005A446F" w:rsidRPr="00D90DCA">
          <w:rPr>
            <w:rStyle w:val="Hyperkobling"/>
            <w:noProof/>
          </w:rPr>
          <w:t>Pasientliste forespørsel</w:t>
        </w:r>
        <w:r w:rsidR="005A446F">
          <w:rPr>
            <w:noProof/>
            <w:webHidden/>
          </w:rPr>
          <w:tab/>
        </w:r>
        <w:r w:rsidR="00C901FB">
          <w:rPr>
            <w:noProof/>
            <w:webHidden/>
          </w:rPr>
          <w:fldChar w:fldCharType="begin"/>
        </w:r>
        <w:r w:rsidR="005A446F">
          <w:rPr>
            <w:noProof/>
            <w:webHidden/>
          </w:rPr>
          <w:instrText xml:space="preserve"> PAGEREF _Toc276459239 \h </w:instrText>
        </w:r>
        <w:r w:rsidR="00C901FB">
          <w:rPr>
            <w:noProof/>
            <w:webHidden/>
          </w:rPr>
        </w:r>
        <w:r w:rsidR="00C901FB">
          <w:rPr>
            <w:noProof/>
            <w:webHidden/>
          </w:rPr>
          <w:fldChar w:fldCharType="separate"/>
        </w:r>
        <w:r w:rsidR="00F3242C">
          <w:rPr>
            <w:noProof/>
            <w:webHidden/>
          </w:rPr>
          <w:t>7</w:t>
        </w:r>
        <w:r w:rsidR="00C901FB">
          <w:rPr>
            <w:noProof/>
            <w:webHidden/>
          </w:rPr>
          <w:fldChar w:fldCharType="end"/>
        </w:r>
      </w:hyperlink>
    </w:p>
    <w:p w:rsidR="005A446F" w:rsidRDefault="001E2A71">
      <w:pPr>
        <w:pStyle w:val="INNH3"/>
        <w:tabs>
          <w:tab w:val="left" w:pos="1200"/>
          <w:tab w:val="right" w:leader="dot" w:pos="9062"/>
        </w:tabs>
        <w:rPr>
          <w:rFonts w:asciiTheme="minorHAnsi" w:eastAsiaTheme="minorEastAsia" w:hAnsiTheme="minorHAnsi" w:cstheme="minorBidi"/>
          <w:noProof/>
          <w:sz w:val="22"/>
          <w:szCs w:val="22"/>
        </w:rPr>
      </w:pPr>
      <w:hyperlink w:anchor="_Toc276459240" w:history="1">
        <w:r w:rsidR="005A446F" w:rsidRPr="00D90DCA">
          <w:rPr>
            <w:rStyle w:val="Hyperkobling"/>
            <w:noProof/>
          </w:rPr>
          <w:t>2.3.1</w:t>
        </w:r>
        <w:r w:rsidR="005A446F">
          <w:rPr>
            <w:rFonts w:asciiTheme="minorHAnsi" w:eastAsiaTheme="minorEastAsia" w:hAnsiTheme="minorHAnsi" w:cstheme="minorBidi"/>
            <w:noProof/>
            <w:sz w:val="22"/>
            <w:szCs w:val="22"/>
          </w:rPr>
          <w:tab/>
        </w:r>
        <w:r w:rsidR="005A446F" w:rsidRPr="00D90DCA">
          <w:rPr>
            <w:rStyle w:val="Hyperkobling"/>
            <w:noProof/>
          </w:rPr>
          <w:t>Pasientliste forespørsel (PasientlisteForesporsel)</w:t>
        </w:r>
        <w:r w:rsidR="005A446F">
          <w:rPr>
            <w:noProof/>
            <w:webHidden/>
          </w:rPr>
          <w:tab/>
        </w:r>
        <w:r w:rsidR="00C901FB">
          <w:rPr>
            <w:noProof/>
            <w:webHidden/>
          </w:rPr>
          <w:fldChar w:fldCharType="begin"/>
        </w:r>
        <w:r w:rsidR="005A446F">
          <w:rPr>
            <w:noProof/>
            <w:webHidden/>
          </w:rPr>
          <w:instrText xml:space="preserve"> PAGEREF _Toc276459240 \h </w:instrText>
        </w:r>
        <w:r w:rsidR="00C901FB">
          <w:rPr>
            <w:noProof/>
            <w:webHidden/>
          </w:rPr>
        </w:r>
        <w:r w:rsidR="00C901FB">
          <w:rPr>
            <w:noProof/>
            <w:webHidden/>
          </w:rPr>
          <w:fldChar w:fldCharType="separate"/>
        </w:r>
        <w:r w:rsidR="00F3242C">
          <w:rPr>
            <w:noProof/>
            <w:webHidden/>
          </w:rPr>
          <w:t>8</w:t>
        </w:r>
        <w:r w:rsidR="00C901FB">
          <w:rPr>
            <w:noProof/>
            <w:webHidden/>
          </w:rPr>
          <w:fldChar w:fldCharType="end"/>
        </w:r>
      </w:hyperlink>
    </w:p>
    <w:p w:rsidR="005A446F" w:rsidRDefault="001E2A71">
      <w:pPr>
        <w:pStyle w:val="INNH3"/>
        <w:tabs>
          <w:tab w:val="left" w:pos="1200"/>
          <w:tab w:val="right" w:leader="dot" w:pos="9062"/>
        </w:tabs>
        <w:rPr>
          <w:rFonts w:asciiTheme="minorHAnsi" w:eastAsiaTheme="minorEastAsia" w:hAnsiTheme="minorHAnsi" w:cstheme="minorBidi"/>
          <w:noProof/>
          <w:sz w:val="22"/>
          <w:szCs w:val="22"/>
        </w:rPr>
      </w:pPr>
      <w:hyperlink w:anchor="_Toc276459241" w:history="1">
        <w:r w:rsidR="005A446F" w:rsidRPr="00D90DCA">
          <w:rPr>
            <w:rStyle w:val="Hyperkobling"/>
            <w:noProof/>
          </w:rPr>
          <w:t>2.3.2</w:t>
        </w:r>
        <w:r w:rsidR="005A446F">
          <w:rPr>
            <w:rFonts w:asciiTheme="minorHAnsi" w:eastAsiaTheme="minorEastAsia" w:hAnsiTheme="minorHAnsi" w:cstheme="minorBidi"/>
            <w:noProof/>
            <w:sz w:val="22"/>
            <w:szCs w:val="22"/>
          </w:rPr>
          <w:tab/>
        </w:r>
        <w:r w:rsidR="005A446F" w:rsidRPr="00D90DCA">
          <w:rPr>
            <w:rStyle w:val="Hyperkobling"/>
            <w:noProof/>
          </w:rPr>
          <w:t>Stopp abonnement (StoppAbonnement)</w:t>
        </w:r>
        <w:r w:rsidR="005A446F">
          <w:rPr>
            <w:noProof/>
            <w:webHidden/>
          </w:rPr>
          <w:tab/>
        </w:r>
        <w:r w:rsidR="00C901FB">
          <w:rPr>
            <w:noProof/>
            <w:webHidden/>
          </w:rPr>
          <w:fldChar w:fldCharType="begin"/>
        </w:r>
        <w:r w:rsidR="005A446F">
          <w:rPr>
            <w:noProof/>
            <w:webHidden/>
          </w:rPr>
          <w:instrText xml:space="preserve"> PAGEREF _Toc276459241 \h </w:instrText>
        </w:r>
        <w:r w:rsidR="00C901FB">
          <w:rPr>
            <w:noProof/>
            <w:webHidden/>
          </w:rPr>
        </w:r>
        <w:r w:rsidR="00C901FB">
          <w:rPr>
            <w:noProof/>
            <w:webHidden/>
          </w:rPr>
          <w:fldChar w:fldCharType="separate"/>
        </w:r>
        <w:r w:rsidR="00F3242C">
          <w:rPr>
            <w:noProof/>
            <w:webHidden/>
          </w:rPr>
          <w:t>8</w:t>
        </w:r>
        <w:r w:rsidR="00C901FB">
          <w:rPr>
            <w:noProof/>
            <w:webHidden/>
          </w:rPr>
          <w:fldChar w:fldCharType="end"/>
        </w:r>
      </w:hyperlink>
    </w:p>
    <w:p w:rsidR="005A446F" w:rsidRDefault="001E2A71">
      <w:pPr>
        <w:pStyle w:val="INNH3"/>
        <w:tabs>
          <w:tab w:val="left" w:pos="1200"/>
          <w:tab w:val="right" w:leader="dot" w:pos="9062"/>
        </w:tabs>
        <w:rPr>
          <w:rFonts w:asciiTheme="minorHAnsi" w:eastAsiaTheme="minorEastAsia" w:hAnsiTheme="minorHAnsi" w:cstheme="minorBidi"/>
          <w:noProof/>
          <w:sz w:val="22"/>
          <w:szCs w:val="22"/>
        </w:rPr>
      </w:pPr>
      <w:hyperlink w:anchor="_Toc276459242" w:history="1">
        <w:r w:rsidR="005A446F" w:rsidRPr="00D90DCA">
          <w:rPr>
            <w:rStyle w:val="Hyperkobling"/>
            <w:noProof/>
          </w:rPr>
          <w:t>2.3.3</w:t>
        </w:r>
        <w:r w:rsidR="005A446F">
          <w:rPr>
            <w:rFonts w:asciiTheme="minorHAnsi" w:eastAsiaTheme="minorEastAsia" w:hAnsiTheme="minorHAnsi" w:cstheme="minorBidi"/>
            <w:noProof/>
            <w:sz w:val="22"/>
            <w:szCs w:val="22"/>
          </w:rPr>
          <w:tab/>
        </w:r>
        <w:r w:rsidR="005A446F" w:rsidRPr="00D90DCA">
          <w:rPr>
            <w:rStyle w:val="Hyperkobling"/>
            <w:noProof/>
          </w:rPr>
          <w:t>Start abonnement (StartAbonnement)</w:t>
        </w:r>
        <w:r w:rsidR="005A446F">
          <w:rPr>
            <w:noProof/>
            <w:webHidden/>
          </w:rPr>
          <w:tab/>
        </w:r>
        <w:r w:rsidR="00C901FB">
          <w:rPr>
            <w:noProof/>
            <w:webHidden/>
          </w:rPr>
          <w:fldChar w:fldCharType="begin"/>
        </w:r>
        <w:r w:rsidR="005A446F">
          <w:rPr>
            <w:noProof/>
            <w:webHidden/>
          </w:rPr>
          <w:instrText xml:space="preserve"> PAGEREF _Toc276459242 \h </w:instrText>
        </w:r>
        <w:r w:rsidR="00C901FB">
          <w:rPr>
            <w:noProof/>
            <w:webHidden/>
          </w:rPr>
        </w:r>
        <w:r w:rsidR="00C901FB">
          <w:rPr>
            <w:noProof/>
            <w:webHidden/>
          </w:rPr>
          <w:fldChar w:fldCharType="separate"/>
        </w:r>
        <w:r w:rsidR="00F3242C">
          <w:rPr>
            <w:noProof/>
            <w:webHidden/>
          </w:rPr>
          <w:t>8</w:t>
        </w:r>
        <w:r w:rsidR="00C901FB">
          <w:rPr>
            <w:noProof/>
            <w:webHidden/>
          </w:rPr>
          <w:fldChar w:fldCharType="end"/>
        </w:r>
      </w:hyperlink>
    </w:p>
    <w:p w:rsidR="005A446F" w:rsidRDefault="001E2A71">
      <w:pPr>
        <w:pStyle w:val="INNH3"/>
        <w:tabs>
          <w:tab w:val="left" w:pos="1200"/>
          <w:tab w:val="right" w:leader="dot" w:pos="9062"/>
        </w:tabs>
        <w:rPr>
          <w:rFonts w:asciiTheme="minorHAnsi" w:eastAsiaTheme="minorEastAsia" w:hAnsiTheme="minorHAnsi" w:cstheme="minorBidi"/>
          <w:noProof/>
          <w:sz w:val="22"/>
          <w:szCs w:val="22"/>
        </w:rPr>
      </w:pPr>
      <w:hyperlink w:anchor="_Toc276459243" w:history="1">
        <w:r w:rsidR="005A446F" w:rsidRPr="00D90DCA">
          <w:rPr>
            <w:rStyle w:val="Hyperkobling"/>
            <w:noProof/>
          </w:rPr>
          <w:t>2.3.4</w:t>
        </w:r>
        <w:r w:rsidR="005A446F">
          <w:rPr>
            <w:rFonts w:asciiTheme="minorHAnsi" w:eastAsiaTheme="minorEastAsia" w:hAnsiTheme="minorHAnsi" w:cstheme="minorBidi"/>
            <w:noProof/>
            <w:sz w:val="22"/>
            <w:szCs w:val="22"/>
          </w:rPr>
          <w:tab/>
        </w:r>
        <w:r w:rsidR="005A446F" w:rsidRPr="00D90DCA">
          <w:rPr>
            <w:rStyle w:val="Hyperkobling"/>
            <w:noProof/>
          </w:rPr>
          <w:t>Hent pasientliste (HentPasientliste)</w:t>
        </w:r>
        <w:r w:rsidR="005A446F">
          <w:rPr>
            <w:noProof/>
            <w:webHidden/>
          </w:rPr>
          <w:tab/>
        </w:r>
        <w:r w:rsidR="00C901FB">
          <w:rPr>
            <w:noProof/>
            <w:webHidden/>
          </w:rPr>
          <w:fldChar w:fldCharType="begin"/>
        </w:r>
        <w:r w:rsidR="005A446F">
          <w:rPr>
            <w:noProof/>
            <w:webHidden/>
          </w:rPr>
          <w:instrText xml:space="preserve"> PAGEREF _Toc276459243 \h </w:instrText>
        </w:r>
        <w:r w:rsidR="00C901FB">
          <w:rPr>
            <w:noProof/>
            <w:webHidden/>
          </w:rPr>
        </w:r>
        <w:r w:rsidR="00C901FB">
          <w:rPr>
            <w:noProof/>
            <w:webHidden/>
          </w:rPr>
          <w:fldChar w:fldCharType="separate"/>
        </w:r>
        <w:r w:rsidR="00F3242C">
          <w:rPr>
            <w:noProof/>
            <w:webHidden/>
          </w:rPr>
          <w:t>8</w:t>
        </w:r>
        <w:r w:rsidR="00C901FB">
          <w:rPr>
            <w:noProof/>
            <w:webHidden/>
          </w:rPr>
          <w:fldChar w:fldCharType="end"/>
        </w:r>
      </w:hyperlink>
    </w:p>
    <w:p w:rsidR="005A446F" w:rsidRDefault="001E2A71">
      <w:pPr>
        <w:pStyle w:val="INNH3"/>
        <w:tabs>
          <w:tab w:val="left" w:pos="1200"/>
          <w:tab w:val="right" w:leader="dot" w:pos="9062"/>
        </w:tabs>
        <w:rPr>
          <w:rFonts w:asciiTheme="minorHAnsi" w:eastAsiaTheme="minorEastAsia" w:hAnsiTheme="minorHAnsi" w:cstheme="minorBidi"/>
          <w:noProof/>
          <w:sz w:val="22"/>
          <w:szCs w:val="22"/>
        </w:rPr>
      </w:pPr>
      <w:hyperlink w:anchor="_Toc276459244" w:history="1">
        <w:r w:rsidR="005A446F" w:rsidRPr="00D90DCA">
          <w:rPr>
            <w:rStyle w:val="Hyperkobling"/>
            <w:noProof/>
          </w:rPr>
          <w:t>2.3.5</w:t>
        </w:r>
        <w:r w:rsidR="005A446F">
          <w:rPr>
            <w:rFonts w:asciiTheme="minorHAnsi" w:eastAsiaTheme="minorEastAsia" w:hAnsiTheme="minorHAnsi" w:cstheme="minorBidi"/>
            <w:noProof/>
            <w:sz w:val="22"/>
            <w:szCs w:val="22"/>
          </w:rPr>
          <w:tab/>
        </w:r>
        <w:r w:rsidR="005A446F" w:rsidRPr="00D90DCA">
          <w:rPr>
            <w:rStyle w:val="Hyperkobling"/>
            <w:noProof/>
          </w:rPr>
          <w:t>Hent abonnementstatus (HentAbonnementStatus)</w:t>
        </w:r>
        <w:r w:rsidR="005A446F">
          <w:rPr>
            <w:noProof/>
            <w:webHidden/>
          </w:rPr>
          <w:tab/>
        </w:r>
        <w:r w:rsidR="00C901FB">
          <w:rPr>
            <w:noProof/>
            <w:webHidden/>
          </w:rPr>
          <w:fldChar w:fldCharType="begin"/>
        </w:r>
        <w:r w:rsidR="005A446F">
          <w:rPr>
            <w:noProof/>
            <w:webHidden/>
          </w:rPr>
          <w:instrText xml:space="preserve"> PAGEREF _Toc276459244 \h </w:instrText>
        </w:r>
        <w:r w:rsidR="00C901FB">
          <w:rPr>
            <w:noProof/>
            <w:webHidden/>
          </w:rPr>
        </w:r>
        <w:r w:rsidR="00C901FB">
          <w:rPr>
            <w:noProof/>
            <w:webHidden/>
          </w:rPr>
          <w:fldChar w:fldCharType="separate"/>
        </w:r>
        <w:r w:rsidR="00F3242C">
          <w:rPr>
            <w:noProof/>
            <w:webHidden/>
          </w:rPr>
          <w:t>9</w:t>
        </w:r>
        <w:r w:rsidR="00C901FB">
          <w:rPr>
            <w:noProof/>
            <w:webHidden/>
          </w:rPr>
          <w:fldChar w:fldCharType="end"/>
        </w:r>
      </w:hyperlink>
    </w:p>
    <w:p w:rsidR="005A446F" w:rsidRDefault="001E2A71">
      <w:pPr>
        <w:pStyle w:val="INNH2"/>
        <w:tabs>
          <w:tab w:val="left" w:pos="800"/>
          <w:tab w:val="right" w:leader="dot" w:pos="9062"/>
        </w:tabs>
        <w:rPr>
          <w:rFonts w:asciiTheme="minorHAnsi" w:eastAsiaTheme="minorEastAsia" w:hAnsiTheme="minorHAnsi" w:cstheme="minorBidi"/>
          <w:noProof/>
          <w:sz w:val="22"/>
          <w:szCs w:val="22"/>
        </w:rPr>
      </w:pPr>
      <w:hyperlink w:anchor="_Toc276459245" w:history="1">
        <w:r w:rsidR="005A446F" w:rsidRPr="00D90DCA">
          <w:rPr>
            <w:rStyle w:val="Hyperkobling"/>
            <w:noProof/>
          </w:rPr>
          <w:t>2.4</w:t>
        </w:r>
        <w:r w:rsidR="005A446F">
          <w:rPr>
            <w:rFonts w:asciiTheme="minorHAnsi" w:eastAsiaTheme="minorEastAsia" w:hAnsiTheme="minorHAnsi" w:cstheme="minorBidi"/>
            <w:noProof/>
            <w:sz w:val="22"/>
            <w:szCs w:val="22"/>
          </w:rPr>
          <w:tab/>
        </w:r>
        <w:r w:rsidR="005A446F" w:rsidRPr="00D90DCA">
          <w:rPr>
            <w:rStyle w:val="Hyperkobling"/>
            <w:noProof/>
          </w:rPr>
          <w:t>Pasientliste</w:t>
        </w:r>
        <w:r w:rsidR="005A446F">
          <w:rPr>
            <w:noProof/>
            <w:webHidden/>
          </w:rPr>
          <w:tab/>
        </w:r>
        <w:r w:rsidR="00C901FB">
          <w:rPr>
            <w:noProof/>
            <w:webHidden/>
          </w:rPr>
          <w:fldChar w:fldCharType="begin"/>
        </w:r>
        <w:r w:rsidR="005A446F">
          <w:rPr>
            <w:noProof/>
            <w:webHidden/>
          </w:rPr>
          <w:instrText xml:space="preserve"> PAGEREF _Toc276459245 \h </w:instrText>
        </w:r>
        <w:r w:rsidR="00C901FB">
          <w:rPr>
            <w:noProof/>
            <w:webHidden/>
          </w:rPr>
        </w:r>
        <w:r w:rsidR="00C901FB">
          <w:rPr>
            <w:noProof/>
            <w:webHidden/>
          </w:rPr>
          <w:fldChar w:fldCharType="separate"/>
        </w:r>
        <w:r w:rsidR="00F3242C">
          <w:rPr>
            <w:noProof/>
            <w:webHidden/>
          </w:rPr>
          <w:t>9</w:t>
        </w:r>
        <w:r w:rsidR="00C901FB">
          <w:rPr>
            <w:noProof/>
            <w:webHidden/>
          </w:rPr>
          <w:fldChar w:fldCharType="end"/>
        </w:r>
      </w:hyperlink>
    </w:p>
    <w:p w:rsidR="005A446F" w:rsidRDefault="001E2A71">
      <w:pPr>
        <w:pStyle w:val="INNH3"/>
        <w:tabs>
          <w:tab w:val="left" w:pos="1200"/>
          <w:tab w:val="right" w:leader="dot" w:pos="9062"/>
        </w:tabs>
        <w:rPr>
          <w:rFonts w:asciiTheme="minorHAnsi" w:eastAsiaTheme="minorEastAsia" w:hAnsiTheme="minorHAnsi" w:cstheme="minorBidi"/>
          <w:noProof/>
          <w:sz w:val="22"/>
          <w:szCs w:val="22"/>
        </w:rPr>
      </w:pPr>
      <w:hyperlink w:anchor="_Toc276459246" w:history="1">
        <w:r w:rsidR="005A446F" w:rsidRPr="00D90DCA">
          <w:rPr>
            <w:rStyle w:val="Hyperkobling"/>
            <w:noProof/>
          </w:rPr>
          <w:t>2.4.1</w:t>
        </w:r>
        <w:r w:rsidR="005A446F">
          <w:rPr>
            <w:rFonts w:asciiTheme="minorHAnsi" w:eastAsiaTheme="minorEastAsia" w:hAnsiTheme="minorHAnsi" w:cstheme="minorBidi"/>
            <w:noProof/>
            <w:sz w:val="22"/>
            <w:szCs w:val="22"/>
          </w:rPr>
          <w:tab/>
        </w:r>
        <w:r w:rsidR="005A446F" w:rsidRPr="00D90DCA">
          <w:rPr>
            <w:rStyle w:val="Hyperkobling"/>
            <w:noProof/>
          </w:rPr>
          <w:t>Pasientliste (Pasientliste)</w:t>
        </w:r>
        <w:r w:rsidR="005A446F">
          <w:rPr>
            <w:noProof/>
            <w:webHidden/>
          </w:rPr>
          <w:tab/>
        </w:r>
        <w:r w:rsidR="00C901FB">
          <w:rPr>
            <w:noProof/>
            <w:webHidden/>
          </w:rPr>
          <w:fldChar w:fldCharType="begin"/>
        </w:r>
        <w:r w:rsidR="005A446F">
          <w:rPr>
            <w:noProof/>
            <w:webHidden/>
          </w:rPr>
          <w:instrText xml:space="preserve"> PAGEREF _Toc276459246 \h </w:instrText>
        </w:r>
        <w:r w:rsidR="00C901FB">
          <w:rPr>
            <w:noProof/>
            <w:webHidden/>
          </w:rPr>
        </w:r>
        <w:r w:rsidR="00C901FB">
          <w:rPr>
            <w:noProof/>
            <w:webHidden/>
          </w:rPr>
          <w:fldChar w:fldCharType="separate"/>
        </w:r>
        <w:r w:rsidR="00F3242C">
          <w:rPr>
            <w:noProof/>
            <w:webHidden/>
          </w:rPr>
          <w:t>10</w:t>
        </w:r>
        <w:r w:rsidR="00C901FB">
          <w:rPr>
            <w:noProof/>
            <w:webHidden/>
          </w:rPr>
          <w:fldChar w:fldCharType="end"/>
        </w:r>
      </w:hyperlink>
    </w:p>
    <w:p w:rsidR="005A446F" w:rsidRDefault="001E2A71">
      <w:pPr>
        <w:pStyle w:val="INNH3"/>
        <w:tabs>
          <w:tab w:val="left" w:pos="1200"/>
          <w:tab w:val="right" w:leader="dot" w:pos="9062"/>
        </w:tabs>
        <w:rPr>
          <w:rFonts w:asciiTheme="minorHAnsi" w:eastAsiaTheme="minorEastAsia" w:hAnsiTheme="minorHAnsi" w:cstheme="minorBidi"/>
          <w:noProof/>
          <w:sz w:val="22"/>
          <w:szCs w:val="22"/>
        </w:rPr>
      </w:pPr>
      <w:hyperlink w:anchor="_Toc276459247" w:history="1">
        <w:r w:rsidR="005A446F" w:rsidRPr="00D90DCA">
          <w:rPr>
            <w:rStyle w:val="Hyperkobling"/>
            <w:noProof/>
          </w:rPr>
          <w:t>2.4.2</w:t>
        </w:r>
        <w:r w:rsidR="005A446F">
          <w:rPr>
            <w:rFonts w:asciiTheme="minorHAnsi" w:eastAsiaTheme="minorEastAsia" w:hAnsiTheme="minorHAnsi" w:cstheme="minorBidi"/>
            <w:noProof/>
            <w:sz w:val="22"/>
            <w:szCs w:val="22"/>
          </w:rPr>
          <w:tab/>
        </w:r>
        <w:r w:rsidR="005A446F" w:rsidRPr="00D90DCA">
          <w:rPr>
            <w:rStyle w:val="Hyperkobling"/>
            <w:noProof/>
          </w:rPr>
          <w:t>Pasient (Pasient)</w:t>
        </w:r>
        <w:r w:rsidR="005A446F">
          <w:rPr>
            <w:noProof/>
            <w:webHidden/>
          </w:rPr>
          <w:tab/>
        </w:r>
        <w:r w:rsidR="00C901FB">
          <w:rPr>
            <w:noProof/>
            <w:webHidden/>
          </w:rPr>
          <w:fldChar w:fldCharType="begin"/>
        </w:r>
        <w:r w:rsidR="005A446F">
          <w:rPr>
            <w:noProof/>
            <w:webHidden/>
          </w:rPr>
          <w:instrText xml:space="preserve"> PAGEREF _Toc276459247 \h </w:instrText>
        </w:r>
        <w:r w:rsidR="00C901FB">
          <w:rPr>
            <w:noProof/>
            <w:webHidden/>
          </w:rPr>
        </w:r>
        <w:r w:rsidR="00C901FB">
          <w:rPr>
            <w:noProof/>
            <w:webHidden/>
          </w:rPr>
          <w:fldChar w:fldCharType="separate"/>
        </w:r>
        <w:r w:rsidR="00F3242C">
          <w:rPr>
            <w:noProof/>
            <w:webHidden/>
          </w:rPr>
          <w:t>11</w:t>
        </w:r>
        <w:r w:rsidR="00C901FB">
          <w:rPr>
            <w:noProof/>
            <w:webHidden/>
          </w:rPr>
          <w:fldChar w:fldCharType="end"/>
        </w:r>
      </w:hyperlink>
    </w:p>
    <w:p w:rsidR="005A446F" w:rsidRDefault="001E2A71">
      <w:pPr>
        <w:pStyle w:val="INNH2"/>
        <w:tabs>
          <w:tab w:val="left" w:pos="800"/>
          <w:tab w:val="right" w:leader="dot" w:pos="9062"/>
        </w:tabs>
        <w:rPr>
          <w:rFonts w:asciiTheme="minorHAnsi" w:eastAsiaTheme="minorEastAsia" w:hAnsiTheme="minorHAnsi" w:cstheme="minorBidi"/>
          <w:noProof/>
          <w:sz w:val="22"/>
          <w:szCs w:val="22"/>
        </w:rPr>
      </w:pPr>
      <w:hyperlink w:anchor="_Toc276459248" w:history="1">
        <w:r w:rsidR="005A446F" w:rsidRPr="00D90DCA">
          <w:rPr>
            <w:rStyle w:val="Hyperkobling"/>
            <w:noProof/>
          </w:rPr>
          <w:t>2.5</w:t>
        </w:r>
        <w:r w:rsidR="005A446F">
          <w:rPr>
            <w:rFonts w:asciiTheme="minorHAnsi" w:eastAsiaTheme="minorEastAsia" w:hAnsiTheme="minorHAnsi" w:cstheme="minorBidi"/>
            <w:noProof/>
            <w:sz w:val="22"/>
            <w:szCs w:val="22"/>
          </w:rPr>
          <w:tab/>
        </w:r>
        <w:r w:rsidR="005A446F" w:rsidRPr="00D90DCA">
          <w:rPr>
            <w:rStyle w:val="Hyperkobling"/>
            <w:noProof/>
          </w:rPr>
          <w:t>Pasientliste abonnementstatus</w:t>
        </w:r>
        <w:r w:rsidR="005A446F">
          <w:rPr>
            <w:noProof/>
            <w:webHidden/>
          </w:rPr>
          <w:tab/>
        </w:r>
        <w:r w:rsidR="00C901FB">
          <w:rPr>
            <w:noProof/>
            <w:webHidden/>
          </w:rPr>
          <w:fldChar w:fldCharType="begin"/>
        </w:r>
        <w:r w:rsidR="005A446F">
          <w:rPr>
            <w:noProof/>
            <w:webHidden/>
          </w:rPr>
          <w:instrText xml:space="preserve"> PAGEREF _Toc276459248 \h </w:instrText>
        </w:r>
        <w:r w:rsidR="00C901FB">
          <w:rPr>
            <w:noProof/>
            <w:webHidden/>
          </w:rPr>
        </w:r>
        <w:r w:rsidR="00C901FB">
          <w:rPr>
            <w:noProof/>
            <w:webHidden/>
          </w:rPr>
          <w:fldChar w:fldCharType="separate"/>
        </w:r>
        <w:r w:rsidR="00F3242C">
          <w:rPr>
            <w:noProof/>
            <w:webHidden/>
          </w:rPr>
          <w:t>12</w:t>
        </w:r>
        <w:r w:rsidR="00C901FB">
          <w:rPr>
            <w:noProof/>
            <w:webHidden/>
          </w:rPr>
          <w:fldChar w:fldCharType="end"/>
        </w:r>
      </w:hyperlink>
    </w:p>
    <w:p w:rsidR="005A446F" w:rsidRDefault="001E2A71">
      <w:pPr>
        <w:pStyle w:val="INNH3"/>
        <w:tabs>
          <w:tab w:val="left" w:pos="1200"/>
          <w:tab w:val="right" w:leader="dot" w:pos="9062"/>
        </w:tabs>
        <w:rPr>
          <w:rFonts w:asciiTheme="minorHAnsi" w:eastAsiaTheme="minorEastAsia" w:hAnsiTheme="minorHAnsi" w:cstheme="minorBidi"/>
          <w:noProof/>
          <w:sz w:val="22"/>
          <w:szCs w:val="22"/>
        </w:rPr>
      </w:pPr>
      <w:hyperlink w:anchor="_Toc276459249" w:history="1">
        <w:r w:rsidR="005A446F" w:rsidRPr="00D90DCA">
          <w:rPr>
            <w:rStyle w:val="Hyperkobling"/>
            <w:noProof/>
          </w:rPr>
          <w:t>2.5.1</w:t>
        </w:r>
        <w:r w:rsidR="005A446F">
          <w:rPr>
            <w:rFonts w:asciiTheme="minorHAnsi" w:eastAsiaTheme="minorEastAsia" w:hAnsiTheme="minorHAnsi" w:cstheme="minorBidi"/>
            <w:noProof/>
            <w:sz w:val="22"/>
            <w:szCs w:val="22"/>
          </w:rPr>
          <w:tab/>
        </w:r>
        <w:r w:rsidR="005A446F" w:rsidRPr="00D90DCA">
          <w:rPr>
            <w:rStyle w:val="Hyperkobling"/>
            <w:noProof/>
          </w:rPr>
          <w:t>Pasientliste abonnementstatus (PasientlisteAbonnementStatus)</w:t>
        </w:r>
        <w:r w:rsidR="005A446F">
          <w:rPr>
            <w:noProof/>
            <w:webHidden/>
          </w:rPr>
          <w:tab/>
        </w:r>
        <w:r w:rsidR="00C901FB">
          <w:rPr>
            <w:noProof/>
            <w:webHidden/>
          </w:rPr>
          <w:fldChar w:fldCharType="begin"/>
        </w:r>
        <w:r w:rsidR="005A446F">
          <w:rPr>
            <w:noProof/>
            <w:webHidden/>
          </w:rPr>
          <w:instrText xml:space="preserve"> PAGEREF _Toc276459249 \h </w:instrText>
        </w:r>
        <w:r w:rsidR="00C901FB">
          <w:rPr>
            <w:noProof/>
            <w:webHidden/>
          </w:rPr>
        </w:r>
        <w:r w:rsidR="00C901FB">
          <w:rPr>
            <w:noProof/>
            <w:webHidden/>
          </w:rPr>
          <w:fldChar w:fldCharType="separate"/>
        </w:r>
        <w:r w:rsidR="00F3242C">
          <w:rPr>
            <w:noProof/>
            <w:webHidden/>
          </w:rPr>
          <w:t>12</w:t>
        </w:r>
        <w:r w:rsidR="00C901FB">
          <w:rPr>
            <w:noProof/>
            <w:webHidden/>
          </w:rPr>
          <w:fldChar w:fldCharType="end"/>
        </w:r>
      </w:hyperlink>
    </w:p>
    <w:p w:rsidR="005A446F" w:rsidRDefault="001E2A71">
      <w:pPr>
        <w:pStyle w:val="INNH2"/>
        <w:tabs>
          <w:tab w:val="left" w:pos="800"/>
          <w:tab w:val="right" w:leader="dot" w:pos="9062"/>
        </w:tabs>
        <w:rPr>
          <w:rFonts w:asciiTheme="minorHAnsi" w:eastAsiaTheme="minorEastAsia" w:hAnsiTheme="minorHAnsi" w:cstheme="minorBidi"/>
          <w:noProof/>
          <w:sz w:val="22"/>
          <w:szCs w:val="22"/>
        </w:rPr>
      </w:pPr>
      <w:hyperlink w:anchor="_Toc276459250" w:history="1">
        <w:r w:rsidR="005A446F" w:rsidRPr="00D90DCA">
          <w:rPr>
            <w:rStyle w:val="Hyperkobling"/>
            <w:noProof/>
          </w:rPr>
          <w:t>2.6</w:t>
        </w:r>
        <w:r w:rsidR="005A446F">
          <w:rPr>
            <w:rFonts w:asciiTheme="minorHAnsi" w:eastAsiaTheme="minorEastAsia" w:hAnsiTheme="minorHAnsi" w:cstheme="minorBidi"/>
            <w:noProof/>
            <w:sz w:val="22"/>
            <w:szCs w:val="22"/>
          </w:rPr>
          <w:tab/>
        </w:r>
        <w:r w:rsidR="005A446F" w:rsidRPr="00D90DCA">
          <w:rPr>
            <w:rStyle w:val="Hyperkobling"/>
            <w:noProof/>
          </w:rPr>
          <w:t>Felleskomponent 1</w:t>
        </w:r>
        <w:r w:rsidR="005A446F">
          <w:rPr>
            <w:noProof/>
            <w:webHidden/>
          </w:rPr>
          <w:tab/>
        </w:r>
        <w:r w:rsidR="00C901FB">
          <w:rPr>
            <w:noProof/>
            <w:webHidden/>
          </w:rPr>
          <w:fldChar w:fldCharType="begin"/>
        </w:r>
        <w:r w:rsidR="005A446F">
          <w:rPr>
            <w:noProof/>
            <w:webHidden/>
          </w:rPr>
          <w:instrText xml:space="preserve"> PAGEREF _Toc276459250 \h </w:instrText>
        </w:r>
        <w:r w:rsidR="00C901FB">
          <w:rPr>
            <w:noProof/>
            <w:webHidden/>
          </w:rPr>
        </w:r>
        <w:r w:rsidR="00C901FB">
          <w:rPr>
            <w:noProof/>
            <w:webHidden/>
          </w:rPr>
          <w:fldChar w:fldCharType="separate"/>
        </w:r>
        <w:r w:rsidR="00F3242C">
          <w:rPr>
            <w:noProof/>
            <w:webHidden/>
          </w:rPr>
          <w:t>13</w:t>
        </w:r>
        <w:r w:rsidR="00C901FB">
          <w:rPr>
            <w:noProof/>
            <w:webHidden/>
          </w:rPr>
          <w:fldChar w:fldCharType="end"/>
        </w:r>
      </w:hyperlink>
    </w:p>
    <w:p w:rsidR="005A446F" w:rsidRDefault="001E2A71">
      <w:pPr>
        <w:pStyle w:val="INNH3"/>
        <w:tabs>
          <w:tab w:val="left" w:pos="1200"/>
          <w:tab w:val="right" w:leader="dot" w:pos="9062"/>
        </w:tabs>
        <w:rPr>
          <w:rFonts w:asciiTheme="minorHAnsi" w:eastAsiaTheme="minorEastAsia" w:hAnsiTheme="minorHAnsi" w:cstheme="minorBidi"/>
          <w:noProof/>
          <w:sz w:val="22"/>
          <w:szCs w:val="22"/>
        </w:rPr>
      </w:pPr>
      <w:hyperlink w:anchor="_Toc276459251" w:history="1">
        <w:r w:rsidR="005A446F" w:rsidRPr="00D90DCA">
          <w:rPr>
            <w:rStyle w:val="Hyperkobling"/>
            <w:noProof/>
          </w:rPr>
          <w:t>2.6.1</w:t>
        </w:r>
        <w:r w:rsidR="005A446F">
          <w:rPr>
            <w:rFonts w:asciiTheme="minorHAnsi" w:eastAsiaTheme="minorEastAsia" w:hAnsiTheme="minorHAnsi" w:cstheme="minorBidi"/>
            <w:noProof/>
            <w:sz w:val="22"/>
            <w:szCs w:val="22"/>
          </w:rPr>
          <w:tab/>
        </w:r>
        <w:r w:rsidR="005A446F" w:rsidRPr="00D90DCA">
          <w:rPr>
            <w:rStyle w:val="Hyperkobling"/>
            <w:noProof/>
          </w:rPr>
          <w:t>Adresse (Address)</w:t>
        </w:r>
        <w:r w:rsidR="005A446F">
          <w:rPr>
            <w:noProof/>
            <w:webHidden/>
          </w:rPr>
          <w:tab/>
        </w:r>
        <w:r w:rsidR="00C901FB">
          <w:rPr>
            <w:noProof/>
            <w:webHidden/>
          </w:rPr>
          <w:fldChar w:fldCharType="begin"/>
        </w:r>
        <w:r w:rsidR="005A446F">
          <w:rPr>
            <w:noProof/>
            <w:webHidden/>
          </w:rPr>
          <w:instrText xml:space="preserve"> PAGEREF _Toc276459251 \h </w:instrText>
        </w:r>
        <w:r w:rsidR="00C901FB">
          <w:rPr>
            <w:noProof/>
            <w:webHidden/>
          </w:rPr>
        </w:r>
        <w:r w:rsidR="00C901FB">
          <w:rPr>
            <w:noProof/>
            <w:webHidden/>
          </w:rPr>
          <w:fldChar w:fldCharType="separate"/>
        </w:r>
        <w:r w:rsidR="00F3242C">
          <w:rPr>
            <w:noProof/>
            <w:webHidden/>
          </w:rPr>
          <w:t>13</w:t>
        </w:r>
        <w:r w:rsidR="00C901FB">
          <w:rPr>
            <w:noProof/>
            <w:webHidden/>
          </w:rPr>
          <w:fldChar w:fldCharType="end"/>
        </w:r>
      </w:hyperlink>
    </w:p>
    <w:p w:rsidR="005A446F" w:rsidRDefault="001E2A71">
      <w:pPr>
        <w:pStyle w:val="INNH3"/>
        <w:tabs>
          <w:tab w:val="left" w:pos="1200"/>
          <w:tab w:val="right" w:leader="dot" w:pos="9062"/>
        </w:tabs>
        <w:rPr>
          <w:rFonts w:asciiTheme="minorHAnsi" w:eastAsiaTheme="minorEastAsia" w:hAnsiTheme="minorHAnsi" w:cstheme="minorBidi"/>
          <w:noProof/>
          <w:sz w:val="22"/>
          <w:szCs w:val="22"/>
        </w:rPr>
      </w:pPr>
      <w:hyperlink w:anchor="_Toc276459252" w:history="1">
        <w:r w:rsidR="005A446F" w:rsidRPr="00D90DCA">
          <w:rPr>
            <w:rStyle w:val="Hyperkobling"/>
            <w:noProof/>
          </w:rPr>
          <w:t>2.6.2</w:t>
        </w:r>
        <w:r w:rsidR="005A446F">
          <w:rPr>
            <w:rFonts w:asciiTheme="minorHAnsi" w:eastAsiaTheme="minorEastAsia" w:hAnsiTheme="minorHAnsi" w:cstheme="minorBidi"/>
            <w:noProof/>
            <w:sz w:val="22"/>
            <w:szCs w:val="22"/>
          </w:rPr>
          <w:tab/>
        </w:r>
        <w:r w:rsidR="005A446F" w:rsidRPr="00D90DCA">
          <w:rPr>
            <w:rStyle w:val="Hyperkobling"/>
            <w:noProof/>
          </w:rPr>
          <w:t>Telekommunikasjon (TeleCom)</w:t>
        </w:r>
        <w:r w:rsidR="005A446F">
          <w:rPr>
            <w:noProof/>
            <w:webHidden/>
          </w:rPr>
          <w:tab/>
        </w:r>
        <w:r w:rsidR="00C901FB">
          <w:rPr>
            <w:noProof/>
            <w:webHidden/>
          </w:rPr>
          <w:fldChar w:fldCharType="begin"/>
        </w:r>
        <w:r w:rsidR="005A446F">
          <w:rPr>
            <w:noProof/>
            <w:webHidden/>
          </w:rPr>
          <w:instrText xml:space="preserve"> PAGEREF _Toc276459252 \h </w:instrText>
        </w:r>
        <w:r w:rsidR="00C901FB">
          <w:rPr>
            <w:noProof/>
            <w:webHidden/>
          </w:rPr>
        </w:r>
        <w:r w:rsidR="00C901FB">
          <w:rPr>
            <w:noProof/>
            <w:webHidden/>
          </w:rPr>
          <w:fldChar w:fldCharType="separate"/>
        </w:r>
        <w:r w:rsidR="00F3242C">
          <w:rPr>
            <w:noProof/>
            <w:webHidden/>
          </w:rPr>
          <w:t>15</w:t>
        </w:r>
        <w:r w:rsidR="00C901FB">
          <w:rPr>
            <w:noProof/>
            <w:webHidden/>
          </w:rPr>
          <w:fldChar w:fldCharType="end"/>
        </w:r>
      </w:hyperlink>
    </w:p>
    <w:p w:rsidR="005A446F" w:rsidRDefault="001E2A71">
      <w:pPr>
        <w:pStyle w:val="INNH3"/>
        <w:tabs>
          <w:tab w:val="left" w:pos="1200"/>
          <w:tab w:val="right" w:leader="dot" w:pos="9062"/>
        </w:tabs>
        <w:rPr>
          <w:rFonts w:asciiTheme="minorHAnsi" w:eastAsiaTheme="minorEastAsia" w:hAnsiTheme="minorHAnsi" w:cstheme="minorBidi"/>
          <w:noProof/>
          <w:sz w:val="22"/>
          <w:szCs w:val="22"/>
        </w:rPr>
      </w:pPr>
      <w:hyperlink w:anchor="_Toc276459253" w:history="1">
        <w:r w:rsidR="005A446F" w:rsidRPr="00D90DCA">
          <w:rPr>
            <w:rStyle w:val="Hyperkobling"/>
            <w:noProof/>
          </w:rPr>
          <w:t>2.6.3</w:t>
        </w:r>
        <w:r w:rsidR="005A446F">
          <w:rPr>
            <w:rFonts w:asciiTheme="minorHAnsi" w:eastAsiaTheme="minorEastAsia" w:hAnsiTheme="minorHAnsi" w:cstheme="minorBidi"/>
            <w:noProof/>
            <w:sz w:val="22"/>
            <w:szCs w:val="22"/>
          </w:rPr>
          <w:tab/>
        </w:r>
        <w:r w:rsidR="005A446F" w:rsidRPr="00D90DCA">
          <w:rPr>
            <w:rStyle w:val="Hyperkobling"/>
            <w:noProof/>
          </w:rPr>
          <w:t>Identifikator (Ident)</w:t>
        </w:r>
        <w:r w:rsidR="005A446F">
          <w:rPr>
            <w:noProof/>
            <w:webHidden/>
          </w:rPr>
          <w:tab/>
        </w:r>
        <w:r w:rsidR="00C901FB">
          <w:rPr>
            <w:noProof/>
            <w:webHidden/>
          </w:rPr>
          <w:fldChar w:fldCharType="begin"/>
        </w:r>
        <w:r w:rsidR="005A446F">
          <w:rPr>
            <w:noProof/>
            <w:webHidden/>
          </w:rPr>
          <w:instrText xml:space="preserve"> PAGEREF _Toc276459253 \h </w:instrText>
        </w:r>
        <w:r w:rsidR="00C901FB">
          <w:rPr>
            <w:noProof/>
            <w:webHidden/>
          </w:rPr>
        </w:r>
        <w:r w:rsidR="00C901FB">
          <w:rPr>
            <w:noProof/>
            <w:webHidden/>
          </w:rPr>
          <w:fldChar w:fldCharType="separate"/>
        </w:r>
        <w:r w:rsidR="00F3242C">
          <w:rPr>
            <w:noProof/>
            <w:webHidden/>
          </w:rPr>
          <w:t>15</w:t>
        </w:r>
        <w:r w:rsidR="00C901FB">
          <w:rPr>
            <w:noProof/>
            <w:webHidden/>
          </w:rPr>
          <w:fldChar w:fldCharType="end"/>
        </w:r>
      </w:hyperlink>
    </w:p>
    <w:p w:rsidR="005A446F" w:rsidRDefault="001E2A71">
      <w:pPr>
        <w:pStyle w:val="INNH3"/>
        <w:tabs>
          <w:tab w:val="left" w:pos="1200"/>
          <w:tab w:val="right" w:leader="dot" w:pos="9062"/>
        </w:tabs>
        <w:rPr>
          <w:rFonts w:asciiTheme="minorHAnsi" w:eastAsiaTheme="minorEastAsia" w:hAnsiTheme="minorHAnsi" w:cstheme="minorBidi"/>
          <w:noProof/>
          <w:sz w:val="22"/>
          <w:szCs w:val="22"/>
        </w:rPr>
      </w:pPr>
      <w:hyperlink w:anchor="_Toc276459254" w:history="1">
        <w:r w:rsidR="005A446F" w:rsidRPr="00D90DCA">
          <w:rPr>
            <w:rStyle w:val="Hyperkobling"/>
            <w:noProof/>
          </w:rPr>
          <w:t>2.6.4</w:t>
        </w:r>
        <w:r w:rsidR="005A446F">
          <w:rPr>
            <w:rFonts w:asciiTheme="minorHAnsi" w:eastAsiaTheme="minorEastAsia" w:hAnsiTheme="minorHAnsi" w:cstheme="minorBidi"/>
            <w:noProof/>
            <w:sz w:val="22"/>
            <w:szCs w:val="22"/>
          </w:rPr>
          <w:tab/>
        </w:r>
        <w:r w:rsidR="005A446F" w:rsidRPr="00D90DCA">
          <w:rPr>
            <w:rStyle w:val="Hyperkobling"/>
            <w:noProof/>
          </w:rPr>
          <w:t>Person_a (Person_a)</w:t>
        </w:r>
        <w:r w:rsidR="005A446F">
          <w:rPr>
            <w:noProof/>
            <w:webHidden/>
          </w:rPr>
          <w:tab/>
        </w:r>
        <w:r w:rsidR="00C901FB">
          <w:rPr>
            <w:noProof/>
            <w:webHidden/>
          </w:rPr>
          <w:fldChar w:fldCharType="begin"/>
        </w:r>
        <w:r w:rsidR="005A446F">
          <w:rPr>
            <w:noProof/>
            <w:webHidden/>
          </w:rPr>
          <w:instrText xml:space="preserve"> PAGEREF _Toc276459254 \h </w:instrText>
        </w:r>
        <w:r w:rsidR="00C901FB">
          <w:rPr>
            <w:noProof/>
            <w:webHidden/>
          </w:rPr>
        </w:r>
        <w:r w:rsidR="00C901FB">
          <w:rPr>
            <w:noProof/>
            <w:webHidden/>
          </w:rPr>
          <w:fldChar w:fldCharType="separate"/>
        </w:r>
        <w:r w:rsidR="00F3242C">
          <w:rPr>
            <w:noProof/>
            <w:webHidden/>
          </w:rPr>
          <w:t>15</w:t>
        </w:r>
        <w:r w:rsidR="00C901FB">
          <w:rPr>
            <w:noProof/>
            <w:webHidden/>
          </w:rPr>
          <w:fldChar w:fldCharType="end"/>
        </w:r>
      </w:hyperlink>
    </w:p>
    <w:p w:rsidR="005A446F" w:rsidRDefault="001E2A71">
      <w:pPr>
        <w:pStyle w:val="INNH3"/>
        <w:tabs>
          <w:tab w:val="left" w:pos="1200"/>
          <w:tab w:val="right" w:leader="dot" w:pos="9062"/>
        </w:tabs>
        <w:rPr>
          <w:rFonts w:asciiTheme="minorHAnsi" w:eastAsiaTheme="minorEastAsia" w:hAnsiTheme="minorHAnsi" w:cstheme="minorBidi"/>
          <w:noProof/>
          <w:sz w:val="22"/>
          <w:szCs w:val="22"/>
        </w:rPr>
      </w:pPr>
      <w:hyperlink w:anchor="_Toc276459255" w:history="1">
        <w:r w:rsidR="005A446F" w:rsidRPr="00D90DCA">
          <w:rPr>
            <w:rStyle w:val="Hyperkobling"/>
            <w:noProof/>
          </w:rPr>
          <w:t>2.6.5</w:t>
        </w:r>
        <w:r w:rsidR="005A446F">
          <w:rPr>
            <w:rFonts w:asciiTheme="minorHAnsi" w:eastAsiaTheme="minorEastAsia" w:hAnsiTheme="minorHAnsi" w:cstheme="minorBidi"/>
            <w:noProof/>
            <w:sz w:val="22"/>
            <w:szCs w:val="22"/>
          </w:rPr>
          <w:tab/>
        </w:r>
        <w:r w:rsidR="005A446F" w:rsidRPr="00D90DCA">
          <w:rPr>
            <w:rStyle w:val="Hyperkobling"/>
            <w:noProof/>
          </w:rPr>
          <w:t>Person (Person)</w:t>
        </w:r>
        <w:r w:rsidR="005A446F">
          <w:rPr>
            <w:noProof/>
            <w:webHidden/>
          </w:rPr>
          <w:tab/>
        </w:r>
        <w:r w:rsidR="00C901FB">
          <w:rPr>
            <w:noProof/>
            <w:webHidden/>
          </w:rPr>
          <w:fldChar w:fldCharType="begin"/>
        </w:r>
        <w:r w:rsidR="005A446F">
          <w:rPr>
            <w:noProof/>
            <w:webHidden/>
          </w:rPr>
          <w:instrText xml:space="preserve"> PAGEREF _Toc276459255 \h </w:instrText>
        </w:r>
        <w:r w:rsidR="00C901FB">
          <w:rPr>
            <w:noProof/>
            <w:webHidden/>
          </w:rPr>
        </w:r>
        <w:r w:rsidR="00C901FB">
          <w:rPr>
            <w:noProof/>
            <w:webHidden/>
          </w:rPr>
          <w:fldChar w:fldCharType="separate"/>
        </w:r>
        <w:r w:rsidR="00F3242C">
          <w:rPr>
            <w:noProof/>
            <w:webHidden/>
          </w:rPr>
          <w:t>17</w:t>
        </w:r>
        <w:r w:rsidR="00C901FB">
          <w:rPr>
            <w:noProof/>
            <w:webHidden/>
          </w:rPr>
          <w:fldChar w:fldCharType="end"/>
        </w:r>
      </w:hyperlink>
    </w:p>
    <w:p w:rsidR="005A446F" w:rsidRDefault="001E2A71">
      <w:pPr>
        <w:pStyle w:val="INNH2"/>
        <w:tabs>
          <w:tab w:val="left" w:pos="800"/>
          <w:tab w:val="right" w:leader="dot" w:pos="9062"/>
        </w:tabs>
        <w:rPr>
          <w:rFonts w:asciiTheme="minorHAnsi" w:eastAsiaTheme="minorEastAsia" w:hAnsiTheme="minorHAnsi" w:cstheme="minorBidi"/>
          <w:noProof/>
          <w:sz w:val="22"/>
          <w:szCs w:val="22"/>
        </w:rPr>
      </w:pPr>
      <w:hyperlink w:anchor="_Toc276459256" w:history="1">
        <w:r w:rsidR="005A446F" w:rsidRPr="00D90DCA">
          <w:rPr>
            <w:rStyle w:val="Hyperkobling"/>
            <w:noProof/>
          </w:rPr>
          <w:t>2.7</w:t>
        </w:r>
        <w:r w:rsidR="005A446F">
          <w:rPr>
            <w:rFonts w:asciiTheme="minorHAnsi" w:eastAsiaTheme="minorEastAsia" w:hAnsiTheme="minorHAnsi" w:cstheme="minorBidi"/>
            <w:noProof/>
            <w:sz w:val="22"/>
            <w:szCs w:val="22"/>
          </w:rPr>
          <w:tab/>
        </w:r>
        <w:r w:rsidR="005A446F" w:rsidRPr="00D90DCA">
          <w:rPr>
            <w:rStyle w:val="Hyperkobling"/>
            <w:noProof/>
          </w:rPr>
          <w:t>Diskettformat</w:t>
        </w:r>
        <w:r w:rsidR="005A446F">
          <w:rPr>
            <w:noProof/>
            <w:webHidden/>
          </w:rPr>
          <w:tab/>
        </w:r>
        <w:r w:rsidR="00C901FB">
          <w:rPr>
            <w:noProof/>
            <w:webHidden/>
          </w:rPr>
          <w:fldChar w:fldCharType="begin"/>
        </w:r>
        <w:r w:rsidR="005A446F">
          <w:rPr>
            <w:noProof/>
            <w:webHidden/>
          </w:rPr>
          <w:instrText xml:space="preserve"> PAGEREF _Toc276459256 \h </w:instrText>
        </w:r>
        <w:r w:rsidR="00C901FB">
          <w:rPr>
            <w:noProof/>
            <w:webHidden/>
          </w:rPr>
        </w:r>
        <w:r w:rsidR="00C901FB">
          <w:rPr>
            <w:noProof/>
            <w:webHidden/>
          </w:rPr>
          <w:fldChar w:fldCharType="separate"/>
        </w:r>
        <w:r w:rsidR="00F3242C">
          <w:rPr>
            <w:noProof/>
            <w:webHidden/>
          </w:rPr>
          <w:t>19</w:t>
        </w:r>
        <w:r w:rsidR="00C901FB">
          <w:rPr>
            <w:noProof/>
            <w:webHidden/>
          </w:rPr>
          <w:fldChar w:fldCharType="end"/>
        </w:r>
      </w:hyperlink>
    </w:p>
    <w:p w:rsidR="005A446F" w:rsidRDefault="001E2A71">
      <w:pPr>
        <w:pStyle w:val="INNH1"/>
        <w:tabs>
          <w:tab w:val="left" w:pos="400"/>
          <w:tab w:val="right" w:leader="dot" w:pos="9062"/>
        </w:tabs>
        <w:rPr>
          <w:rFonts w:asciiTheme="minorHAnsi" w:eastAsiaTheme="minorEastAsia" w:hAnsiTheme="minorHAnsi" w:cstheme="minorBidi"/>
          <w:noProof/>
          <w:sz w:val="22"/>
          <w:szCs w:val="22"/>
        </w:rPr>
      </w:pPr>
      <w:hyperlink w:anchor="_Toc276459257" w:history="1">
        <w:r w:rsidR="005A446F" w:rsidRPr="00D90DCA">
          <w:rPr>
            <w:rStyle w:val="Hyperkobling"/>
            <w:noProof/>
          </w:rPr>
          <w:t>3</w:t>
        </w:r>
        <w:r w:rsidR="005A446F">
          <w:rPr>
            <w:rFonts w:asciiTheme="minorHAnsi" w:eastAsiaTheme="minorEastAsia" w:hAnsiTheme="minorHAnsi" w:cstheme="minorBidi"/>
            <w:noProof/>
            <w:sz w:val="22"/>
            <w:szCs w:val="22"/>
          </w:rPr>
          <w:tab/>
        </w:r>
        <w:r w:rsidR="005A446F" w:rsidRPr="00D90DCA">
          <w:rPr>
            <w:rStyle w:val="Hyperkobling"/>
            <w:noProof/>
          </w:rPr>
          <w:t>Meldings- og implementasjonsbeskrivelse</w:t>
        </w:r>
        <w:r w:rsidR="005A446F">
          <w:rPr>
            <w:noProof/>
            <w:webHidden/>
          </w:rPr>
          <w:tab/>
        </w:r>
        <w:r w:rsidR="00C901FB">
          <w:rPr>
            <w:noProof/>
            <w:webHidden/>
          </w:rPr>
          <w:fldChar w:fldCharType="begin"/>
        </w:r>
        <w:r w:rsidR="005A446F">
          <w:rPr>
            <w:noProof/>
            <w:webHidden/>
          </w:rPr>
          <w:instrText xml:space="preserve"> PAGEREF _Toc276459257 \h </w:instrText>
        </w:r>
        <w:r w:rsidR="00C901FB">
          <w:rPr>
            <w:noProof/>
            <w:webHidden/>
          </w:rPr>
        </w:r>
        <w:r w:rsidR="00C901FB">
          <w:rPr>
            <w:noProof/>
            <w:webHidden/>
          </w:rPr>
          <w:fldChar w:fldCharType="separate"/>
        </w:r>
        <w:r w:rsidR="00F3242C">
          <w:rPr>
            <w:noProof/>
            <w:webHidden/>
          </w:rPr>
          <w:t>20</w:t>
        </w:r>
        <w:r w:rsidR="00C901FB">
          <w:rPr>
            <w:noProof/>
            <w:webHidden/>
          </w:rPr>
          <w:fldChar w:fldCharType="end"/>
        </w:r>
      </w:hyperlink>
    </w:p>
    <w:p w:rsidR="005A446F" w:rsidRDefault="001E2A71">
      <w:pPr>
        <w:pStyle w:val="INNH2"/>
        <w:tabs>
          <w:tab w:val="left" w:pos="800"/>
          <w:tab w:val="right" w:leader="dot" w:pos="9062"/>
        </w:tabs>
        <w:rPr>
          <w:rFonts w:asciiTheme="minorHAnsi" w:eastAsiaTheme="minorEastAsia" w:hAnsiTheme="minorHAnsi" w:cstheme="minorBidi"/>
          <w:noProof/>
          <w:sz w:val="22"/>
          <w:szCs w:val="22"/>
        </w:rPr>
      </w:pPr>
      <w:hyperlink w:anchor="_Toc276459258" w:history="1">
        <w:r w:rsidR="005A446F" w:rsidRPr="00D90DCA">
          <w:rPr>
            <w:rStyle w:val="Hyperkobling"/>
            <w:noProof/>
          </w:rPr>
          <w:t>3.1</w:t>
        </w:r>
        <w:r w:rsidR="005A446F">
          <w:rPr>
            <w:rFonts w:asciiTheme="minorHAnsi" w:eastAsiaTheme="minorEastAsia" w:hAnsiTheme="minorHAnsi" w:cstheme="minorBidi"/>
            <w:noProof/>
            <w:sz w:val="22"/>
            <w:szCs w:val="22"/>
          </w:rPr>
          <w:tab/>
        </w:r>
        <w:r w:rsidR="005A446F" w:rsidRPr="00D90DCA">
          <w:rPr>
            <w:rStyle w:val="Hyperkobling"/>
            <w:noProof/>
          </w:rPr>
          <w:t>Namespace</w:t>
        </w:r>
        <w:r w:rsidR="005A446F">
          <w:rPr>
            <w:noProof/>
            <w:webHidden/>
          </w:rPr>
          <w:tab/>
        </w:r>
        <w:r w:rsidR="00C901FB">
          <w:rPr>
            <w:noProof/>
            <w:webHidden/>
          </w:rPr>
          <w:fldChar w:fldCharType="begin"/>
        </w:r>
        <w:r w:rsidR="005A446F">
          <w:rPr>
            <w:noProof/>
            <w:webHidden/>
          </w:rPr>
          <w:instrText xml:space="preserve"> PAGEREF _Toc276459258 \h </w:instrText>
        </w:r>
        <w:r w:rsidR="00C901FB">
          <w:rPr>
            <w:noProof/>
            <w:webHidden/>
          </w:rPr>
        </w:r>
        <w:r w:rsidR="00C901FB">
          <w:rPr>
            <w:noProof/>
            <w:webHidden/>
          </w:rPr>
          <w:fldChar w:fldCharType="separate"/>
        </w:r>
        <w:r w:rsidR="00F3242C">
          <w:rPr>
            <w:noProof/>
            <w:webHidden/>
          </w:rPr>
          <w:t>20</w:t>
        </w:r>
        <w:r w:rsidR="00C901FB">
          <w:rPr>
            <w:noProof/>
            <w:webHidden/>
          </w:rPr>
          <w:fldChar w:fldCharType="end"/>
        </w:r>
      </w:hyperlink>
    </w:p>
    <w:p w:rsidR="005A446F" w:rsidRDefault="001E2A71">
      <w:pPr>
        <w:pStyle w:val="INNH2"/>
        <w:tabs>
          <w:tab w:val="left" w:pos="800"/>
          <w:tab w:val="right" w:leader="dot" w:pos="9062"/>
        </w:tabs>
        <w:rPr>
          <w:rFonts w:asciiTheme="minorHAnsi" w:eastAsiaTheme="minorEastAsia" w:hAnsiTheme="minorHAnsi" w:cstheme="minorBidi"/>
          <w:noProof/>
          <w:sz w:val="22"/>
          <w:szCs w:val="22"/>
        </w:rPr>
      </w:pPr>
      <w:hyperlink w:anchor="_Toc276459259" w:history="1">
        <w:r w:rsidR="005A446F" w:rsidRPr="00D90DCA">
          <w:rPr>
            <w:rStyle w:val="Hyperkobling"/>
            <w:noProof/>
          </w:rPr>
          <w:t>3.2</w:t>
        </w:r>
        <w:r w:rsidR="005A446F">
          <w:rPr>
            <w:rFonts w:asciiTheme="minorHAnsi" w:eastAsiaTheme="minorEastAsia" w:hAnsiTheme="minorHAnsi" w:cstheme="minorBidi"/>
            <w:noProof/>
            <w:sz w:val="22"/>
            <w:szCs w:val="22"/>
          </w:rPr>
          <w:tab/>
        </w:r>
        <w:r w:rsidR="005A446F" w:rsidRPr="00D90DCA">
          <w:rPr>
            <w:rStyle w:val="Hyperkobling"/>
            <w:noProof/>
          </w:rPr>
          <w:t>Datatyper</w:t>
        </w:r>
        <w:r w:rsidR="005A446F">
          <w:rPr>
            <w:noProof/>
            <w:webHidden/>
          </w:rPr>
          <w:tab/>
        </w:r>
        <w:r w:rsidR="00C901FB">
          <w:rPr>
            <w:noProof/>
            <w:webHidden/>
          </w:rPr>
          <w:fldChar w:fldCharType="begin"/>
        </w:r>
        <w:r w:rsidR="005A446F">
          <w:rPr>
            <w:noProof/>
            <w:webHidden/>
          </w:rPr>
          <w:instrText xml:space="preserve"> PAGEREF _Toc276459259 \h </w:instrText>
        </w:r>
        <w:r w:rsidR="00C901FB">
          <w:rPr>
            <w:noProof/>
            <w:webHidden/>
          </w:rPr>
        </w:r>
        <w:r w:rsidR="00C901FB">
          <w:rPr>
            <w:noProof/>
            <w:webHidden/>
          </w:rPr>
          <w:fldChar w:fldCharType="separate"/>
        </w:r>
        <w:r w:rsidR="00F3242C">
          <w:rPr>
            <w:noProof/>
            <w:webHidden/>
          </w:rPr>
          <w:t>20</w:t>
        </w:r>
        <w:r w:rsidR="00C901FB">
          <w:rPr>
            <w:noProof/>
            <w:webHidden/>
          </w:rPr>
          <w:fldChar w:fldCharType="end"/>
        </w:r>
      </w:hyperlink>
    </w:p>
    <w:p w:rsidR="005A446F" w:rsidRDefault="001E2A71">
      <w:pPr>
        <w:pStyle w:val="INNH2"/>
        <w:tabs>
          <w:tab w:val="left" w:pos="800"/>
          <w:tab w:val="right" w:leader="dot" w:pos="9062"/>
        </w:tabs>
        <w:rPr>
          <w:rFonts w:asciiTheme="minorHAnsi" w:eastAsiaTheme="minorEastAsia" w:hAnsiTheme="minorHAnsi" w:cstheme="minorBidi"/>
          <w:noProof/>
          <w:sz w:val="22"/>
          <w:szCs w:val="22"/>
        </w:rPr>
      </w:pPr>
      <w:hyperlink w:anchor="_Toc276459260" w:history="1">
        <w:r w:rsidR="005A446F" w:rsidRPr="00D90DCA">
          <w:rPr>
            <w:rStyle w:val="Hyperkobling"/>
            <w:noProof/>
          </w:rPr>
          <w:t>3.3</w:t>
        </w:r>
        <w:r w:rsidR="005A446F">
          <w:rPr>
            <w:rFonts w:asciiTheme="minorHAnsi" w:eastAsiaTheme="minorEastAsia" w:hAnsiTheme="minorHAnsi" w:cstheme="minorBidi"/>
            <w:noProof/>
            <w:sz w:val="22"/>
            <w:szCs w:val="22"/>
          </w:rPr>
          <w:tab/>
        </w:r>
        <w:r w:rsidR="005A446F" w:rsidRPr="00D90DCA">
          <w:rPr>
            <w:rStyle w:val="Hyperkobling"/>
            <w:noProof/>
          </w:rPr>
          <w:t>ebXML</w:t>
        </w:r>
        <w:r w:rsidR="005A446F">
          <w:rPr>
            <w:noProof/>
            <w:webHidden/>
          </w:rPr>
          <w:tab/>
        </w:r>
        <w:r w:rsidR="00C901FB">
          <w:rPr>
            <w:noProof/>
            <w:webHidden/>
          </w:rPr>
          <w:fldChar w:fldCharType="begin"/>
        </w:r>
        <w:r w:rsidR="005A446F">
          <w:rPr>
            <w:noProof/>
            <w:webHidden/>
          </w:rPr>
          <w:instrText xml:space="preserve"> PAGEREF _Toc276459260 \h </w:instrText>
        </w:r>
        <w:r w:rsidR="00C901FB">
          <w:rPr>
            <w:noProof/>
            <w:webHidden/>
          </w:rPr>
        </w:r>
        <w:r w:rsidR="00C901FB">
          <w:rPr>
            <w:noProof/>
            <w:webHidden/>
          </w:rPr>
          <w:fldChar w:fldCharType="separate"/>
        </w:r>
        <w:r w:rsidR="00F3242C">
          <w:rPr>
            <w:noProof/>
            <w:webHidden/>
          </w:rPr>
          <w:t>20</w:t>
        </w:r>
        <w:r w:rsidR="00C901FB">
          <w:rPr>
            <w:noProof/>
            <w:webHidden/>
          </w:rPr>
          <w:fldChar w:fldCharType="end"/>
        </w:r>
      </w:hyperlink>
    </w:p>
    <w:p w:rsidR="005A446F" w:rsidRDefault="001E2A71">
      <w:pPr>
        <w:pStyle w:val="INNH2"/>
        <w:tabs>
          <w:tab w:val="left" w:pos="800"/>
          <w:tab w:val="right" w:leader="dot" w:pos="9062"/>
        </w:tabs>
        <w:rPr>
          <w:rFonts w:asciiTheme="minorHAnsi" w:eastAsiaTheme="minorEastAsia" w:hAnsiTheme="minorHAnsi" w:cstheme="minorBidi"/>
          <w:noProof/>
          <w:sz w:val="22"/>
          <w:szCs w:val="22"/>
        </w:rPr>
      </w:pPr>
      <w:hyperlink w:anchor="_Toc276459261" w:history="1">
        <w:r w:rsidR="005A446F" w:rsidRPr="00D90DCA">
          <w:rPr>
            <w:rStyle w:val="Hyperkobling"/>
            <w:noProof/>
          </w:rPr>
          <w:t>3.4</w:t>
        </w:r>
        <w:r w:rsidR="005A446F">
          <w:rPr>
            <w:rFonts w:asciiTheme="minorHAnsi" w:eastAsiaTheme="minorEastAsia" w:hAnsiTheme="minorHAnsi" w:cstheme="minorBidi"/>
            <w:noProof/>
            <w:sz w:val="22"/>
            <w:szCs w:val="22"/>
          </w:rPr>
          <w:tab/>
        </w:r>
        <w:r w:rsidR="005A446F" w:rsidRPr="00D90DCA">
          <w:rPr>
            <w:rStyle w:val="Hyperkobling"/>
            <w:noProof/>
          </w:rPr>
          <w:t>Hodemelding</w:t>
        </w:r>
        <w:r w:rsidR="005A446F">
          <w:rPr>
            <w:noProof/>
            <w:webHidden/>
          </w:rPr>
          <w:tab/>
        </w:r>
        <w:r w:rsidR="00C901FB">
          <w:rPr>
            <w:noProof/>
            <w:webHidden/>
          </w:rPr>
          <w:fldChar w:fldCharType="begin"/>
        </w:r>
        <w:r w:rsidR="005A446F">
          <w:rPr>
            <w:noProof/>
            <w:webHidden/>
          </w:rPr>
          <w:instrText xml:space="preserve"> PAGEREF _Toc276459261 \h </w:instrText>
        </w:r>
        <w:r w:rsidR="00C901FB">
          <w:rPr>
            <w:noProof/>
            <w:webHidden/>
          </w:rPr>
        </w:r>
        <w:r w:rsidR="00C901FB">
          <w:rPr>
            <w:noProof/>
            <w:webHidden/>
          </w:rPr>
          <w:fldChar w:fldCharType="separate"/>
        </w:r>
        <w:r w:rsidR="00F3242C">
          <w:rPr>
            <w:noProof/>
            <w:webHidden/>
          </w:rPr>
          <w:t>20</w:t>
        </w:r>
        <w:r w:rsidR="00C901FB">
          <w:rPr>
            <w:noProof/>
            <w:webHidden/>
          </w:rPr>
          <w:fldChar w:fldCharType="end"/>
        </w:r>
      </w:hyperlink>
    </w:p>
    <w:p w:rsidR="005A446F" w:rsidRDefault="001E2A71">
      <w:pPr>
        <w:pStyle w:val="INNH3"/>
        <w:tabs>
          <w:tab w:val="left" w:pos="1200"/>
          <w:tab w:val="right" w:leader="dot" w:pos="9062"/>
        </w:tabs>
        <w:rPr>
          <w:rFonts w:asciiTheme="minorHAnsi" w:eastAsiaTheme="minorEastAsia" w:hAnsiTheme="minorHAnsi" w:cstheme="minorBidi"/>
          <w:noProof/>
          <w:sz w:val="22"/>
          <w:szCs w:val="22"/>
        </w:rPr>
      </w:pPr>
      <w:hyperlink w:anchor="_Toc276459262" w:history="1">
        <w:r w:rsidR="005A446F" w:rsidRPr="00D90DCA">
          <w:rPr>
            <w:rStyle w:val="Hyperkobling"/>
            <w:noProof/>
          </w:rPr>
          <w:t>3.4.1</w:t>
        </w:r>
        <w:r w:rsidR="005A446F">
          <w:rPr>
            <w:rFonts w:asciiTheme="minorHAnsi" w:eastAsiaTheme="minorEastAsia" w:hAnsiTheme="minorHAnsi" w:cstheme="minorBidi"/>
            <w:noProof/>
            <w:sz w:val="22"/>
            <w:szCs w:val="22"/>
          </w:rPr>
          <w:tab/>
        </w:r>
        <w:r w:rsidR="005A446F" w:rsidRPr="00D90DCA">
          <w:rPr>
            <w:rStyle w:val="Hyperkobling"/>
            <w:noProof/>
          </w:rPr>
          <w:t>Hvilke klasser som skal være med</w:t>
        </w:r>
        <w:r w:rsidR="005A446F">
          <w:rPr>
            <w:noProof/>
            <w:webHidden/>
          </w:rPr>
          <w:tab/>
        </w:r>
        <w:r w:rsidR="00C901FB">
          <w:rPr>
            <w:noProof/>
            <w:webHidden/>
          </w:rPr>
          <w:fldChar w:fldCharType="begin"/>
        </w:r>
        <w:r w:rsidR="005A446F">
          <w:rPr>
            <w:noProof/>
            <w:webHidden/>
          </w:rPr>
          <w:instrText xml:space="preserve"> PAGEREF _Toc276459262 \h </w:instrText>
        </w:r>
        <w:r w:rsidR="00C901FB">
          <w:rPr>
            <w:noProof/>
            <w:webHidden/>
          </w:rPr>
        </w:r>
        <w:r w:rsidR="00C901FB">
          <w:rPr>
            <w:noProof/>
            <w:webHidden/>
          </w:rPr>
          <w:fldChar w:fldCharType="separate"/>
        </w:r>
        <w:r w:rsidR="00F3242C">
          <w:rPr>
            <w:noProof/>
            <w:webHidden/>
          </w:rPr>
          <w:t>20</w:t>
        </w:r>
        <w:r w:rsidR="00C901FB">
          <w:rPr>
            <w:noProof/>
            <w:webHidden/>
          </w:rPr>
          <w:fldChar w:fldCharType="end"/>
        </w:r>
      </w:hyperlink>
    </w:p>
    <w:p w:rsidR="005A446F" w:rsidRDefault="001E2A71">
      <w:pPr>
        <w:pStyle w:val="INNH2"/>
        <w:tabs>
          <w:tab w:val="left" w:pos="800"/>
          <w:tab w:val="right" w:leader="dot" w:pos="9062"/>
        </w:tabs>
        <w:rPr>
          <w:rFonts w:asciiTheme="minorHAnsi" w:eastAsiaTheme="minorEastAsia" w:hAnsiTheme="minorHAnsi" w:cstheme="minorBidi"/>
          <w:noProof/>
          <w:sz w:val="22"/>
          <w:szCs w:val="22"/>
        </w:rPr>
      </w:pPr>
      <w:hyperlink w:anchor="_Toc276459263" w:history="1">
        <w:r w:rsidR="005A446F" w:rsidRPr="00D90DCA">
          <w:rPr>
            <w:rStyle w:val="Hyperkobling"/>
            <w:noProof/>
          </w:rPr>
          <w:t>3.5</w:t>
        </w:r>
        <w:r w:rsidR="005A446F">
          <w:rPr>
            <w:rFonts w:asciiTheme="minorHAnsi" w:eastAsiaTheme="minorEastAsia" w:hAnsiTheme="minorHAnsi" w:cstheme="minorBidi"/>
            <w:noProof/>
            <w:sz w:val="22"/>
            <w:szCs w:val="22"/>
          </w:rPr>
          <w:tab/>
        </w:r>
        <w:r w:rsidR="005A446F" w:rsidRPr="00D90DCA">
          <w:rPr>
            <w:rStyle w:val="Hyperkobling"/>
            <w:noProof/>
          </w:rPr>
          <w:t>Applikasjonskvittering</w:t>
        </w:r>
        <w:r w:rsidR="005A446F">
          <w:rPr>
            <w:noProof/>
            <w:webHidden/>
          </w:rPr>
          <w:tab/>
        </w:r>
        <w:r w:rsidR="00C901FB">
          <w:rPr>
            <w:noProof/>
            <w:webHidden/>
          </w:rPr>
          <w:fldChar w:fldCharType="begin"/>
        </w:r>
        <w:r w:rsidR="005A446F">
          <w:rPr>
            <w:noProof/>
            <w:webHidden/>
          </w:rPr>
          <w:instrText xml:space="preserve"> PAGEREF _Toc276459263 \h </w:instrText>
        </w:r>
        <w:r w:rsidR="00C901FB">
          <w:rPr>
            <w:noProof/>
            <w:webHidden/>
          </w:rPr>
        </w:r>
        <w:r w:rsidR="00C901FB">
          <w:rPr>
            <w:noProof/>
            <w:webHidden/>
          </w:rPr>
          <w:fldChar w:fldCharType="separate"/>
        </w:r>
        <w:r w:rsidR="00F3242C">
          <w:rPr>
            <w:noProof/>
            <w:webHidden/>
          </w:rPr>
          <w:t>21</w:t>
        </w:r>
        <w:r w:rsidR="00C901FB">
          <w:rPr>
            <w:noProof/>
            <w:webHidden/>
          </w:rPr>
          <w:fldChar w:fldCharType="end"/>
        </w:r>
      </w:hyperlink>
    </w:p>
    <w:p w:rsidR="005A446F" w:rsidRDefault="001E2A71">
      <w:pPr>
        <w:pStyle w:val="INNH3"/>
        <w:tabs>
          <w:tab w:val="left" w:pos="1200"/>
          <w:tab w:val="right" w:leader="dot" w:pos="9062"/>
        </w:tabs>
        <w:rPr>
          <w:rFonts w:asciiTheme="minorHAnsi" w:eastAsiaTheme="minorEastAsia" w:hAnsiTheme="minorHAnsi" w:cstheme="minorBidi"/>
          <w:noProof/>
          <w:sz w:val="22"/>
          <w:szCs w:val="22"/>
        </w:rPr>
      </w:pPr>
      <w:hyperlink w:anchor="_Toc276459264" w:history="1">
        <w:r w:rsidR="005A446F" w:rsidRPr="00D90DCA">
          <w:rPr>
            <w:rStyle w:val="Hyperkobling"/>
            <w:noProof/>
          </w:rPr>
          <w:t>3.5.1</w:t>
        </w:r>
        <w:r w:rsidR="005A446F">
          <w:rPr>
            <w:rFonts w:asciiTheme="minorHAnsi" w:eastAsiaTheme="minorEastAsia" w:hAnsiTheme="minorHAnsi" w:cstheme="minorBidi"/>
            <w:noProof/>
            <w:sz w:val="22"/>
            <w:szCs w:val="22"/>
          </w:rPr>
          <w:tab/>
        </w:r>
        <w:r w:rsidR="005A446F" w:rsidRPr="00D90DCA">
          <w:rPr>
            <w:rStyle w:val="Hyperkobling"/>
            <w:noProof/>
          </w:rPr>
          <w:t>Kodeverk for Applikasjonskvittering</w:t>
        </w:r>
        <w:r w:rsidR="005A446F">
          <w:rPr>
            <w:noProof/>
            <w:webHidden/>
          </w:rPr>
          <w:tab/>
        </w:r>
        <w:r w:rsidR="00C901FB">
          <w:rPr>
            <w:noProof/>
            <w:webHidden/>
          </w:rPr>
          <w:fldChar w:fldCharType="begin"/>
        </w:r>
        <w:r w:rsidR="005A446F">
          <w:rPr>
            <w:noProof/>
            <w:webHidden/>
          </w:rPr>
          <w:instrText xml:space="preserve"> PAGEREF _Toc276459264 \h </w:instrText>
        </w:r>
        <w:r w:rsidR="00C901FB">
          <w:rPr>
            <w:noProof/>
            <w:webHidden/>
          </w:rPr>
        </w:r>
        <w:r w:rsidR="00C901FB">
          <w:rPr>
            <w:noProof/>
            <w:webHidden/>
          </w:rPr>
          <w:fldChar w:fldCharType="separate"/>
        </w:r>
        <w:r w:rsidR="00F3242C">
          <w:rPr>
            <w:noProof/>
            <w:webHidden/>
          </w:rPr>
          <w:t>21</w:t>
        </w:r>
        <w:r w:rsidR="00C901FB">
          <w:rPr>
            <w:noProof/>
            <w:webHidden/>
          </w:rPr>
          <w:fldChar w:fldCharType="end"/>
        </w:r>
      </w:hyperlink>
    </w:p>
    <w:p w:rsidR="005A446F" w:rsidRDefault="001E2A71">
      <w:pPr>
        <w:pStyle w:val="INNH2"/>
        <w:tabs>
          <w:tab w:val="left" w:pos="800"/>
          <w:tab w:val="right" w:leader="dot" w:pos="9062"/>
        </w:tabs>
        <w:rPr>
          <w:rFonts w:asciiTheme="minorHAnsi" w:eastAsiaTheme="minorEastAsia" w:hAnsiTheme="minorHAnsi" w:cstheme="minorBidi"/>
          <w:noProof/>
          <w:sz w:val="22"/>
          <w:szCs w:val="22"/>
        </w:rPr>
      </w:pPr>
      <w:hyperlink w:anchor="_Toc276459265" w:history="1">
        <w:r w:rsidR="005A446F" w:rsidRPr="00D90DCA">
          <w:rPr>
            <w:rStyle w:val="Hyperkobling"/>
            <w:noProof/>
          </w:rPr>
          <w:t>3.6</w:t>
        </w:r>
        <w:r w:rsidR="005A446F">
          <w:rPr>
            <w:rFonts w:asciiTheme="minorHAnsi" w:eastAsiaTheme="minorEastAsia" w:hAnsiTheme="minorHAnsi" w:cstheme="minorBidi"/>
            <w:noProof/>
            <w:sz w:val="22"/>
            <w:szCs w:val="22"/>
          </w:rPr>
          <w:tab/>
        </w:r>
        <w:r w:rsidR="005A446F" w:rsidRPr="00D90DCA">
          <w:rPr>
            <w:rStyle w:val="Hyperkobling"/>
            <w:noProof/>
          </w:rPr>
          <w:t>XML-meldingens struktur</w:t>
        </w:r>
        <w:r w:rsidR="005A446F">
          <w:rPr>
            <w:noProof/>
            <w:webHidden/>
          </w:rPr>
          <w:tab/>
        </w:r>
        <w:r w:rsidR="00C901FB">
          <w:rPr>
            <w:noProof/>
            <w:webHidden/>
          </w:rPr>
          <w:fldChar w:fldCharType="begin"/>
        </w:r>
        <w:r w:rsidR="005A446F">
          <w:rPr>
            <w:noProof/>
            <w:webHidden/>
          </w:rPr>
          <w:instrText xml:space="preserve"> PAGEREF _Toc276459265 \h </w:instrText>
        </w:r>
        <w:r w:rsidR="00C901FB">
          <w:rPr>
            <w:noProof/>
            <w:webHidden/>
          </w:rPr>
        </w:r>
        <w:r w:rsidR="00C901FB">
          <w:rPr>
            <w:noProof/>
            <w:webHidden/>
          </w:rPr>
          <w:fldChar w:fldCharType="separate"/>
        </w:r>
        <w:r w:rsidR="00F3242C">
          <w:rPr>
            <w:noProof/>
            <w:webHidden/>
          </w:rPr>
          <w:t>21</w:t>
        </w:r>
        <w:r w:rsidR="00C901FB">
          <w:rPr>
            <w:noProof/>
            <w:webHidden/>
          </w:rPr>
          <w:fldChar w:fldCharType="end"/>
        </w:r>
      </w:hyperlink>
    </w:p>
    <w:p w:rsidR="005A446F" w:rsidRDefault="001E2A71">
      <w:pPr>
        <w:pStyle w:val="INNH2"/>
        <w:tabs>
          <w:tab w:val="left" w:pos="800"/>
          <w:tab w:val="right" w:leader="dot" w:pos="9062"/>
        </w:tabs>
        <w:rPr>
          <w:rFonts w:asciiTheme="minorHAnsi" w:eastAsiaTheme="minorEastAsia" w:hAnsiTheme="minorHAnsi" w:cstheme="minorBidi"/>
          <w:noProof/>
          <w:sz w:val="22"/>
          <w:szCs w:val="22"/>
        </w:rPr>
      </w:pPr>
      <w:hyperlink w:anchor="_Toc276459266" w:history="1">
        <w:r w:rsidR="005A446F" w:rsidRPr="00D90DCA">
          <w:rPr>
            <w:rStyle w:val="Hyperkobling"/>
            <w:noProof/>
          </w:rPr>
          <w:t>3.7</w:t>
        </w:r>
        <w:r w:rsidR="005A446F">
          <w:rPr>
            <w:rFonts w:asciiTheme="minorHAnsi" w:eastAsiaTheme="minorEastAsia" w:hAnsiTheme="minorHAnsi" w:cstheme="minorBidi"/>
            <w:noProof/>
            <w:sz w:val="22"/>
            <w:szCs w:val="22"/>
          </w:rPr>
          <w:tab/>
        </w:r>
        <w:r w:rsidR="005A446F" w:rsidRPr="00D90DCA">
          <w:rPr>
            <w:rStyle w:val="Hyperkobling"/>
            <w:noProof/>
          </w:rPr>
          <w:t>XML Schema</w:t>
        </w:r>
        <w:r w:rsidR="005A446F">
          <w:rPr>
            <w:noProof/>
            <w:webHidden/>
          </w:rPr>
          <w:tab/>
        </w:r>
        <w:r w:rsidR="00C901FB">
          <w:rPr>
            <w:noProof/>
            <w:webHidden/>
          </w:rPr>
          <w:fldChar w:fldCharType="begin"/>
        </w:r>
        <w:r w:rsidR="005A446F">
          <w:rPr>
            <w:noProof/>
            <w:webHidden/>
          </w:rPr>
          <w:instrText xml:space="preserve"> PAGEREF _Toc276459266 \h </w:instrText>
        </w:r>
        <w:r w:rsidR="00C901FB">
          <w:rPr>
            <w:noProof/>
            <w:webHidden/>
          </w:rPr>
        </w:r>
        <w:r w:rsidR="00C901FB">
          <w:rPr>
            <w:noProof/>
            <w:webHidden/>
          </w:rPr>
          <w:fldChar w:fldCharType="separate"/>
        </w:r>
        <w:r w:rsidR="00F3242C">
          <w:rPr>
            <w:noProof/>
            <w:webHidden/>
          </w:rPr>
          <w:t>25</w:t>
        </w:r>
        <w:r w:rsidR="00C901FB">
          <w:rPr>
            <w:noProof/>
            <w:webHidden/>
          </w:rPr>
          <w:fldChar w:fldCharType="end"/>
        </w:r>
      </w:hyperlink>
    </w:p>
    <w:p w:rsidR="005A446F" w:rsidRDefault="001E2A71">
      <w:pPr>
        <w:pStyle w:val="INNH1"/>
        <w:tabs>
          <w:tab w:val="left" w:pos="400"/>
          <w:tab w:val="right" w:leader="dot" w:pos="9062"/>
        </w:tabs>
        <w:rPr>
          <w:rFonts w:asciiTheme="minorHAnsi" w:eastAsiaTheme="minorEastAsia" w:hAnsiTheme="minorHAnsi" w:cstheme="minorBidi"/>
          <w:noProof/>
          <w:sz w:val="22"/>
          <w:szCs w:val="22"/>
        </w:rPr>
      </w:pPr>
      <w:hyperlink w:anchor="_Toc276459267" w:history="1">
        <w:r w:rsidR="005A446F" w:rsidRPr="00D90DCA">
          <w:rPr>
            <w:rStyle w:val="Hyperkobling"/>
            <w:noProof/>
          </w:rPr>
          <w:t>4</w:t>
        </w:r>
        <w:r w:rsidR="005A446F">
          <w:rPr>
            <w:rFonts w:asciiTheme="minorHAnsi" w:eastAsiaTheme="minorEastAsia" w:hAnsiTheme="minorHAnsi" w:cstheme="minorBidi"/>
            <w:noProof/>
            <w:sz w:val="22"/>
            <w:szCs w:val="22"/>
          </w:rPr>
          <w:tab/>
        </w:r>
        <w:r w:rsidR="005A446F" w:rsidRPr="00D90DCA">
          <w:rPr>
            <w:rStyle w:val="Hyperkobling"/>
            <w:noProof/>
          </w:rPr>
          <w:t>Referanser</w:t>
        </w:r>
        <w:r w:rsidR="005A446F">
          <w:rPr>
            <w:noProof/>
            <w:webHidden/>
          </w:rPr>
          <w:tab/>
        </w:r>
        <w:r w:rsidR="00C901FB">
          <w:rPr>
            <w:noProof/>
            <w:webHidden/>
          </w:rPr>
          <w:fldChar w:fldCharType="begin"/>
        </w:r>
        <w:r w:rsidR="005A446F">
          <w:rPr>
            <w:noProof/>
            <w:webHidden/>
          </w:rPr>
          <w:instrText xml:space="preserve"> PAGEREF _Toc276459267 \h </w:instrText>
        </w:r>
        <w:r w:rsidR="00C901FB">
          <w:rPr>
            <w:noProof/>
            <w:webHidden/>
          </w:rPr>
        </w:r>
        <w:r w:rsidR="00C901FB">
          <w:rPr>
            <w:noProof/>
            <w:webHidden/>
          </w:rPr>
          <w:fldChar w:fldCharType="separate"/>
        </w:r>
        <w:r w:rsidR="00F3242C">
          <w:rPr>
            <w:noProof/>
            <w:webHidden/>
          </w:rPr>
          <w:t>29</w:t>
        </w:r>
        <w:r w:rsidR="00C901FB">
          <w:rPr>
            <w:noProof/>
            <w:webHidden/>
          </w:rPr>
          <w:fldChar w:fldCharType="end"/>
        </w:r>
      </w:hyperlink>
    </w:p>
    <w:p w:rsidR="00C444E5" w:rsidRDefault="00C901FB" w:rsidP="00C444E5">
      <w:r>
        <w:fldChar w:fldCharType="end"/>
      </w:r>
    </w:p>
    <w:p w:rsidR="00F1647F" w:rsidRDefault="00C444E5" w:rsidP="00C444E5">
      <w:pPr>
        <w:pStyle w:val="Overskrift1"/>
      </w:pPr>
      <w:r>
        <w:br w:type="page"/>
      </w:r>
      <w:bookmarkStart w:id="7" w:name="_Toc276459230"/>
      <w:r w:rsidR="00F1647F">
        <w:lastRenderedPageBreak/>
        <w:t>Innledning</w:t>
      </w:r>
      <w:bookmarkEnd w:id="0"/>
      <w:bookmarkEnd w:id="1"/>
      <w:bookmarkEnd w:id="2"/>
      <w:bookmarkEnd w:id="3"/>
      <w:bookmarkEnd w:id="4"/>
      <w:bookmarkEnd w:id="7"/>
    </w:p>
    <w:p w:rsidR="00F1647F" w:rsidRDefault="00F1647F" w:rsidP="00F1647F">
      <w:pPr>
        <w:pStyle w:val="Ingress"/>
      </w:pPr>
      <w:r>
        <w:t xml:space="preserve">Dette kapitlet gir en kort beskrivelse </w:t>
      </w:r>
      <w:r w:rsidR="00F26189">
        <w:t>av dokumentet: Bak</w:t>
      </w:r>
      <w:r>
        <w:t xml:space="preserve">grunn for arbeidet, bruksområder av dette dokumentet samt en kort oversikt over innholdet i dokumentet. </w:t>
      </w:r>
    </w:p>
    <w:p w:rsidR="00F1647F" w:rsidRDefault="00F1647F" w:rsidP="00F1647F">
      <w:pPr>
        <w:pStyle w:val="Overskrift2"/>
        <w:suppressAutoHyphens/>
        <w:spacing w:after="120"/>
        <w:ind w:right="1383"/>
      </w:pPr>
      <w:bookmarkStart w:id="8" w:name="_Bakgrunn"/>
      <w:bookmarkStart w:id="9" w:name="_Toc491565451"/>
      <w:bookmarkStart w:id="10" w:name="_Toc227985603"/>
      <w:bookmarkStart w:id="11" w:name="_Toc276459231"/>
      <w:bookmarkStart w:id="12" w:name="_Toc387822994"/>
      <w:bookmarkStart w:id="13" w:name="_Toc491565452"/>
      <w:bookmarkEnd w:id="8"/>
      <w:r>
        <w:t>Bakgrunn</w:t>
      </w:r>
      <w:bookmarkEnd w:id="9"/>
      <w:bookmarkEnd w:id="10"/>
      <w:bookmarkEnd w:id="11"/>
    </w:p>
    <w:p w:rsidR="003940E0" w:rsidRDefault="003940E0" w:rsidP="003940E0">
      <w:r>
        <w:t xml:space="preserve">NAV skal innføre </w:t>
      </w:r>
      <w:r w:rsidRPr="00C454CE">
        <w:t>elektronisk</w:t>
      </w:r>
      <w:r>
        <w:t xml:space="preserve"> distribusjon av fastlegens pasientliste</w:t>
      </w:r>
      <w:r w:rsidRPr="00C454CE">
        <w:t>.</w:t>
      </w:r>
      <w:r>
        <w:t xml:space="preserve"> Hensikten er å erstatte distribusjon med diskett og papir med en elektronisk meldingsbasert tjeneste som distribuerer listene gjennom etablerte sikre kanaler. Vi benytter ebXML og de samme sikkerhetsmekanismer som benyttes for oppgjørs- og sykmeldinger, </w:t>
      </w:r>
      <w:r w:rsidR="0001431F">
        <w:t>det vil si</w:t>
      </w:r>
      <w:r>
        <w:t xml:space="preserve"> at legen signerer sine meldinger med sitt personlige sertifikat og at oversendelsen signeres på ebXML nivå med legekontorets virksomhetssertifikat. </w:t>
      </w:r>
    </w:p>
    <w:p w:rsidR="003940E0" w:rsidRDefault="003940E0" w:rsidP="003940E0">
      <w:r>
        <w:t>Tjenesten er en abonnementstjeneste hvor legen melder seg på med en start abonnementsmelding.  Deretter vil pasientlisten sendes månedlig inntil en stopp abonnement melding mottas, eller legen ikke er fastlege lenger (Gjennom etablerte rutiner i fastlegerutinen i Infotrygd.).  Stopp abonnement vil ikke melde legen av fastlegeordningen, men kunne stoppe utsending av pasientlisten elektronisk.</w:t>
      </w:r>
    </w:p>
    <w:p w:rsidR="003940E0" w:rsidRDefault="0001431F" w:rsidP="003940E0">
      <w:r>
        <w:t xml:space="preserve">I tillegg finnes en abonnement status melding og mulighet til å hente pasientlisten direkte med PasientListe-meldingen.  </w:t>
      </w:r>
      <w:r w:rsidR="003940E0">
        <w:t>En Pasients fastlege kan finnes med Fastlege meldingen.</w:t>
      </w:r>
    </w:p>
    <w:p w:rsidR="003940E0" w:rsidRDefault="003940E0" w:rsidP="003940E0">
      <w:r>
        <w:t xml:space="preserve">I designet har vi lagt vekt på å utvikle generelle løsninger for toveis kommunikasjon samt et generelt abonnementsregister hvor det i fremtiden vil være mulig med flere tjenester. </w:t>
      </w:r>
    </w:p>
    <w:p w:rsidR="004A41E6" w:rsidRPr="004A41E6" w:rsidRDefault="00F1647F" w:rsidP="004A41E6">
      <w:pPr>
        <w:rPr>
          <w:i/>
        </w:rPr>
      </w:pPr>
      <w:r>
        <w:t xml:space="preserve">Dokumentet inneholder informasjonsmodell og XML meldingsbeskrivelse for </w:t>
      </w:r>
      <w:r w:rsidR="00B93318">
        <w:t xml:space="preserve">tjenesten </w:t>
      </w:r>
      <w:fldSimple w:instr=" TITLE   \* MERGEFORMAT ">
        <w:r w:rsidR="005A446F" w:rsidRPr="005A446F">
          <w:rPr>
            <w:i/>
          </w:rPr>
          <w:t>Pasientliste</w:t>
        </w:r>
      </w:fldSimple>
      <w:r w:rsidR="00F26189">
        <w:rPr>
          <w:i/>
        </w:rPr>
        <w:t>.</w:t>
      </w:r>
    </w:p>
    <w:p w:rsidR="00F1647F" w:rsidRDefault="00F1647F" w:rsidP="00F1647F">
      <w:pPr>
        <w:pStyle w:val="Overskrift2"/>
        <w:suppressAutoHyphens/>
        <w:spacing w:after="120"/>
        <w:ind w:right="1383"/>
      </w:pPr>
      <w:bookmarkStart w:id="14" w:name="_Toc227985604"/>
      <w:bookmarkStart w:id="15" w:name="_Toc276459232"/>
      <w:r>
        <w:t>Bruksområder</w:t>
      </w:r>
      <w:bookmarkEnd w:id="12"/>
      <w:bookmarkEnd w:id="13"/>
      <w:bookmarkEnd w:id="14"/>
      <w:bookmarkEnd w:id="15"/>
    </w:p>
    <w:p w:rsidR="00CA4C7E" w:rsidRPr="00CA4C7E" w:rsidRDefault="00494F40" w:rsidP="00CA4C7E">
      <w:r>
        <w:t xml:space="preserve">Dokumentet er beregnet på leverandører av fagsystemer, herunder kommunikasjonsleverandører, som skal implementere tjenesten i sitt system. </w:t>
      </w:r>
    </w:p>
    <w:p w:rsidR="00F1647F" w:rsidRDefault="00F1647F" w:rsidP="00F1647F">
      <w:pPr>
        <w:pStyle w:val="Overskrift2"/>
        <w:suppressAutoHyphens/>
        <w:spacing w:after="120"/>
        <w:ind w:right="1383"/>
      </w:pPr>
      <w:bookmarkStart w:id="16" w:name="_Toc227985605"/>
      <w:bookmarkStart w:id="17" w:name="_Toc491565453"/>
      <w:bookmarkStart w:id="18" w:name="_Toc276459233"/>
      <w:r>
        <w:t>Om dette dokumentet</w:t>
      </w:r>
      <w:bookmarkEnd w:id="16"/>
      <w:bookmarkEnd w:id="17"/>
      <w:bookmarkEnd w:id="18"/>
    </w:p>
    <w:p w:rsidR="00F1647F" w:rsidRDefault="00F1647F" w:rsidP="00F1647F">
      <w:r>
        <w:t>Dokumentet er organisert på følgende måte:</w:t>
      </w:r>
    </w:p>
    <w:p w:rsidR="00F1647F" w:rsidRDefault="00F1647F" w:rsidP="00F1647F">
      <w:pPr>
        <w:pStyle w:val="prikkpunkt1"/>
      </w:pPr>
      <w:r>
        <w:t xml:space="preserve">Kap. 2 inneholder </w:t>
      </w:r>
      <w:r w:rsidR="004F37BD">
        <w:t>beskrivelse av informasjonsinnholdet</w:t>
      </w:r>
      <w:r>
        <w:t>.</w:t>
      </w:r>
    </w:p>
    <w:p w:rsidR="00F1647F" w:rsidRDefault="00F1647F" w:rsidP="00F1647F">
      <w:pPr>
        <w:pStyle w:val="prikkpunkt1"/>
      </w:pPr>
      <w:r>
        <w:t>Kap. 3 inneholder nærmere detaljer om meldings- og implementasjonsbeskrivelse</w:t>
      </w:r>
      <w:r w:rsidR="004F37BD">
        <w:t>.</w:t>
      </w:r>
    </w:p>
    <w:p w:rsidR="00B2584B" w:rsidRDefault="00B2584B" w:rsidP="00F1647F">
      <w:pPr>
        <w:pStyle w:val="prikkpunkt1"/>
      </w:pPr>
      <w:r>
        <w:t xml:space="preserve">Kap. </w:t>
      </w:r>
      <w:r w:rsidR="00925F5B">
        <w:t>4</w:t>
      </w:r>
      <w:r>
        <w:t xml:space="preserve"> inneholder referanser.</w:t>
      </w:r>
    </w:p>
    <w:p w:rsidR="00F1647F" w:rsidRDefault="00F1647F" w:rsidP="00F1647F">
      <w:bookmarkStart w:id="19" w:name="_Ref518308304"/>
      <w:bookmarkStart w:id="20" w:name="_Ref518293977"/>
      <w:bookmarkStart w:id="21" w:name="_Ref518293969"/>
      <w:bookmarkStart w:id="22" w:name="_Ref518293965"/>
      <w:bookmarkStart w:id="23" w:name="_Ref518293957"/>
      <w:bookmarkStart w:id="24" w:name="_Toc491565460"/>
      <w:bookmarkStart w:id="25" w:name="_Ref388164595"/>
      <w:bookmarkStart w:id="26" w:name="_Ref388163913"/>
      <w:bookmarkStart w:id="27" w:name="_Toc387822998"/>
    </w:p>
    <w:p w:rsidR="00F1647F" w:rsidRDefault="00F1647F" w:rsidP="00F1647F">
      <w:pPr>
        <w:pStyle w:val="Overskrift1"/>
        <w:pageBreakBefore/>
        <w:suppressAutoHyphens/>
        <w:spacing w:before="640" w:after="0"/>
      </w:pPr>
      <w:bookmarkStart w:id="28" w:name="_Toc227985606"/>
      <w:bookmarkStart w:id="29" w:name="_Toc491565466"/>
      <w:bookmarkStart w:id="30" w:name="_Toc387823004"/>
      <w:bookmarkStart w:id="31" w:name="_Ref385306115"/>
      <w:bookmarkStart w:id="32" w:name="_Ref246256618"/>
      <w:bookmarkStart w:id="33" w:name="_Toc276459234"/>
      <w:bookmarkEnd w:id="19"/>
      <w:bookmarkEnd w:id="20"/>
      <w:bookmarkEnd w:id="21"/>
      <w:bookmarkEnd w:id="22"/>
      <w:bookmarkEnd w:id="23"/>
      <w:bookmarkEnd w:id="24"/>
      <w:bookmarkEnd w:id="25"/>
      <w:bookmarkEnd w:id="26"/>
      <w:bookmarkEnd w:id="27"/>
      <w:r>
        <w:lastRenderedPageBreak/>
        <w:t>Informasjonsinnhold</w:t>
      </w:r>
      <w:bookmarkEnd w:id="28"/>
      <w:bookmarkEnd w:id="29"/>
      <w:bookmarkEnd w:id="30"/>
      <w:bookmarkEnd w:id="31"/>
      <w:bookmarkEnd w:id="32"/>
      <w:bookmarkEnd w:id="33"/>
      <w:r>
        <w:t xml:space="preserve"> </w:t>
      </w:r>
    </w:p>
    <w:p w:rsidR="00F1647F" w:rsidRDefault="00F1647F" w:rsidP="00F1647F">
      <w:bookmarkStart w:id="34" w:name="_949222723"/>
      <w:bookmarkStart w:id="35" w:name="_949222739"/>
      <w:bookmarkStart w:id="36" w:name="_949224653"/>
      <w:bookmarkStart w:id="37" w:name="_949224738"/>
      <w:bookmarkStart w:id="38" w:name="_949224797"/>
      <w:bookmarkStart w:id="39" w:name="_949225094"/>
      <w:bookmarkStart w:id="40" w:name="_949225155"/>
      <w:bookmarkStart w:id="41" w:name="_949225205"/>
      <w:bookmarkEnd w:id="34"/>
      <w:bookmarkEnd w:id="35"/>
      <w:bookmarkEnd w:id="36"/>
      <w:bookmarkEnd w:id="37"/>
      <w:bookmarkEnd w:id="38"/>
      <w:bookmarkEnd w:id="39"/>
      <w:bookmarkEnd w:id="40"/>
      <w:bookmarkEnd w:id="41"/>
      <w:r>
        <w:t xml:space="preserve">Den overordnede informasjonsmodellen for </w:t>
      </w:r>
      <w:fldSimple w:instr=" TITLE   \* MERGEFORMAT ">
        <w:r w:rsidR="005A446F" w:rsidRPr="005A446F">
          <w:rPr>
            <w:i/>
          </w:rPr>
          <w:t>Pasientliste</w:t>
        </w:r>
      </w:fldSimple>
      <w:r w:rsidR="00B93318">
        <w:t xml:space="preserve"> </w:t>
      </w:r>
      <w:r w:rsidR="00790513">
        <w:t>er vist under</w:t>
      </w:r>
    </w:p>
    <w:p w:rsidR="00790513" w:rsidRDefault="00790513" w:rsidP="00790513">
      <w:pPr>
        <w:pStyle w:val="Bildetekst"/>
        <w:keepNext/>
      </w:pPr>
      <w:r>
        <w:rPr>
          <w:noProof/>
        </w:rPr>
        <w:drawing>
          <wp:inline distT="0" distB="0" distL="0" distR="0">
            <wp:extent cx="4143375" cy="2571750"/>
            <wp:effectExtent l="0" t="0" r="0" b="0"/>
            <wp:docPr id="2"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143375" cy="2571750"/>
                    </a:xfrm>
                    <a:prstGeom prst="rect">
                      <a:avLst/>
                    </a:prstGeom>
                    <a:noFill/>
                    <a:ln w="9525">
                      <a:noFill/>
                      <a:miter lim="800000"/>
                      <a:headEnd/>
                      <a:tailEnd/>
                    </a:ln>
                  </pic:spPr>
                </pic:pic>
              </a:graphicData>
            </a:graphic>
          </wp:inline>
        </w:drawing>
      </w:r>
    </w:p>
    <w:p w:rsidR="00790513" w:rsidRPr="00790513" w:rsidRDefault="00790513" w:rsidP="006D12E3">
      <w:pPr>
        <w:pStyle w:val="Bildetekst"/>
      </w:pPr>
      <w:r>
        <w:t xml:space="preserve">Figur </w:t>
      </w:r>
      <w:fldSimple w:instr=" SEQ Figur \* ARABIC ">
        <w:r w:rsidR="00F3242C">
          <w:rPr>
            <w:noProof/>
          </w:rPr>
          <w:t>1</w:t>
        </w:r>
      </w:fldSimple>
      <w:r>
        <w:t xml:space="preserve"> Pakkediagram og fellesklasser</w:t>
      </w:r>
    </w:p>
    <w:p w:rsidR="00CD272A" w:rsidRDefault="00CD272A" w:rsidP="00315CE6">
      <w:pPr>
        <w:pStyle w:val="Overskrift2"/>
        <w:suppressAutoHyphens/>
        <w:spacing w:after="120"/>
        <w:ind w:right="1383"/>
        <w:rPr>
          <w:kern w:val="28"/>
        </w:rPr>
      </w:pPr>
      <w:bookmarkStart w:id="42" w:name="_Toc276459235"/>
      <w:r>
        <w:rPr>
          <w:kern w:val="28"/>
        </w:rPr>
        <w:t>Hodemelding</w:t>
      </w:r>
      <w:bookmarkEnd w:id="42"/>
    </w:p>
    <w:p w:rsidR="00CD272A" w:rsidRDefault="00CD272A" w:rsidP="00CD272A">
      <w:r w:rsidRPr="004D323D">
        <w:t>Dette kapittelet spesifiserer hvilke felter som skal</w:t>
      </w:r>
      <w:r>
        <w:t xml:space="preserve"> </w:t>
      </w:r>
      <w:r w:rsidRPr="004D323D">
        <w:t xml:space="preserve">plasseres i hodemeldingen og hvor disse skal plasseres. I tillegg til elementene </w:t>
      </w:r>
      <w:r>
        <w:t xml:space="preserve">som er </w:t>
      </w:r>
      <w:r w:rsidRPr="004D323D">
        <w:t>nevnt under</w:t>
      </w:r>
      <w:r>
        <w:t>,</w:t>
      </w:r>
      <w:r w:rsidRPr="004D323D">
        <w:t xml:space="preserve"> må alle</w:t>
      </w:r>
      <w:r>
        <w:t xml:space="preserve"> </w:t>
      </w:r>
      <w:r w:rsidRPr="004D323D">
        <w:t>obligatoriske klasser og dataelemente</w:t>
      </w:r>
      <w:r>
        <w:t>r spesifisert i hodemeldingen</w:t>
      </w:r>
      <w:r w:rsidRPr="004D323D">
        <w:t xml:space="preserve"> </w:t>
      </w:r>
      <w:r>
        <w:t xml:space="preserve">[HODE] </w:t>
      </w:r>
      <w:r w:rsidRPr="004D323D">
        <w:t>være med i</w:t>
      </w:r>
      <w:r>
        <w:t xml:space="preserve"> </w:t>
      </w:r>
      <w:r w:rsidRPr="004D323D">
        <w:t>meldingsinstansene.</w:t>
      </w:r>
    </w:p>
    <w:p w:rsidR="00CD272A" w:rsidRDefault="00CD272A" w:rsidP="00CD272A">
      <w:pPr>
        <w:autoSpaceDE w:val="0"/>
        <w:autoSpaceDN w:val="0"/>
        <w:adjustRightInd w:val="0"/>
        <w:rPr>
          <w:b/>
          <w:bCs/>
          <w:color w:val="000000"/>
          <w:szCs w:val="24"/>
        </w:rPr>
      </w:pPr>
    </w:p>
    <w:p w:rsidR="00CD272A" w:rsidRDefault="008A003C" w:rsidP="00CD272A">
      <w:pPr>
        <w:autoSpaceDE w:val="0"/>
        <w:autoSpaceDN w:val="0"/>
        <w:adjustRightInd w:val="0"/>
        <w:rPr>
          <w:color w:val="000000"/>
          <w:szCs w:val="24"/>
        </w:rPr>
      </w:pPr>
      <w:r>
        <w:rPr>
          <w:b/>
          <w:bCs/>
          <w:color w:val="000000"/>
          <w:szCs w:val="24"/>
        </w:rPr>
        <w:t>Avsender-</w:t>
      </w:r>
      <w:r w:rsidR="00CD272A">
        <w:rPr>
          <w:b/>
          <w:bCs/>
          <w:color w:val="000000"/>
          <w:szCs w:val="24"/>
        </w:rPr>
        <w:t xml:space="preserve">informasjon </w:t>
      </w:r>
      <w:r w:rsidR="00CD272A">
        <w:rPr>
          <w:color w:val="000000"/>
          <w:szCs w:val="24"/>
        </w:rPr>
        <w:t xml:space="preserve">fylles ut som beskrevet i Standard for hodemelding  Merk at det er spesielle krav til utfylling av avsenderidentifikasjon. </w:t>
      </w:r>
    </w:p>
    <w:p w:rsidR="00CD272A" w:rsidRDefault="00CD272A" w:rsidP="00CD272A">
      <w:pPr>
        <w:autoSpaceDE w:val="0"/>
        <w:autoSpaceDN w:val="0"/>
        <w:adjustRightInd w:val="0"/>
        <w:rPr>
          <w:color w:val="000000"/>
          <w:szCs w:val="24"/>
        </w:rPr>
      </w:pPr>
      <w:r>
        <w:rPr>
          <w:color w:val="000000"/>
          <w:szCs w:val="24"/>
        </w:rPr>
        <w:t>Minimumskravet for dette er som følger:</w:t>
      </w:r>
    </w:p>
    <w:p w:rsidR="00CD272A" w:rsidRDefault="00CD272A" w:rsidP="00CD272A">
      <w:pPr>
        <w:autoSpaceDE w:val="0"/>
        <w:autoSpaceDN w:val="0"/>
        <w:adjustRightInd w:val="0"/>
        <w:rPr>
          <w:color w:val="000000"/>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5"/>
        <w:gridCol w:w="4135"/>
        <w:gridCol w:w="2880"/>
      </w:tblGrid>
      <w:tr w:rsidR="00CD272A" w:rsidRPr="009F405B" w:rsidTr="00FE2D19">
        <w:trPr>
          <w:trHeight w:val="240"/>
        </w:trPr>
        <w:tc>
          <w:tcPr>
            <w:tcW w:w="2175" w:type="dxa"/>
            <w:shd w:val="clear" w:color="auto" w:fill="F3F3F3"/>
          </w:tcPr>
          <w:p w:rsidR="00CD272A" w:rsidRPr="009F405B" w:rsidRDefault="00CD272A" w:rsidP="00FE2D19">
            <w:pPr>
              <w:autoSpaceDE w:val="0"/>
              <w:autoSpaceDN w:val="0"/>
              <w:adjustRightInd w:val="0"/>
              <w:rPr>
                <w:b/>
                <w:color w:val="000000"/>
                <w:szCs w:val="24"/>
              </w:rPr>
            </w:pPr>
            <w:r w:rsidRPr="009F405B">
              <w:rPr>
                <w:b/>
                <w:color w:val="000000"/>
                <w:szCs w:val="24"/>
              </w:rPr>
              <w:t>Felt navn</w:t>
            </w:r>
          </w:p>
        </w:tc>
        <w:tc>
          <w:tcPr>
            <w:tcW w:w="4135" w:type="dxa"/>
            <w:shd w:val="clear" w:color="auto" w:fill="F3F3F3"/>
          </w:tcPr>
          <w:p w:rsidR="00CD272A" w:rsidRPr="009F405B" w:rsidRDefault="00CD272A" w:rsidP="00FE2D19">
            <w:pPr>
              <w:autoSpaceDE w:val="0"/>
              <w:autoSpaceDN w:val="0"/>
              <w:adjustRightInd w:val="0"/>
              <w:rPr>
                <w:b/>
                <w:color w:val="000000"/>
                <w:szCs w:val="24"/>
              </w:rPr>
            </w:pPr>
            <w:r w:rsidRPr="009F405B">
              <w:rPr>
                <w:b/>
                <w:color w:val="000000"/>
                <w:szCs w:val="24"/>
              </w:rPr>
              <w:t>Element</w:t>
            </w:r>
          </w:p>
        </w:tc>
        <w:tc>
          <w:tcPr>
            <w:tcW w:w="2880" w:type="dxa"/>
            <w:shd w:val="clear" w:color="auto" w:fill="F3F3F3"/>
          </w:tcPr>
          <w:p w:rsidR="00CD272A" w:rsidRPr="009F405B" w:rsidRDefault="00CD272A" w:rsidP="00FE2D19">
            <w:pPr>
              <w:autoSpaceDE w:val="0"/>
              <w:autoSpaceDN w:val="0"/>
              <w:adjustRightInd w:val="0"/>
              <w:rPr>
                <w:b/>
                <w:color w:val="000000"/>
                <w:szCs w:val="24"/>
              </w:rPr>
            </w:pPr>
            <w:r w:rsidRPr="009F405B">
              <w:rPr>
                <w:b/>
                <w:color w:val="000000"/>
                <w:szCs w:val="24"/>
              </w:rPr>
              <w:t>Beskrivelse</w:t>
            </w:r>
          </w:p>
        </w:tc>
      </w:tr>
      <w:tr w:rsidR="00CD272A" w:rsidRPr="00470C30" w:rsidTr="00FE2D19">
        <w:trPr>
          <w:trHeight w:val="240"/>
        </w:trPr>
        <w:tc>
          <w:tcPr>
            <w:tcW w:w="2175" w:type="dxa"/>
          </w:tcPr>
          <w:p w:rsidR="00CD272A" w:rsidRPr="002B4E70" w:rsidRDefault="00CD272A" w:rsidP="00FE2D19">
            <w:pPr>
              <w:autoSpaceDE w:val="0"/>
              <w:autoSpaceDN w:val="0"/>
              <w:adjustRightInd w:val="0"/>
              <w:rPr>
                <w:color w:val="000000"/>
                <w:sz w:val="20"/>
              </w:rPr>
            </w:pPr>
            <w:r w:rsidRPr="002B4E70">
              <w:rPr>
                <w:color w:val="000000"/>
                <w:sz w:val="20"/>
              </w:rPr>
              <w:t>Institusjon</w:t>
            </w:r>
          </w:p>
        </w:tc>
        <w:tc>
          <w:tcPr>
            <w:tcW w:w="4135" w:type="dxa"/>
            <w:shd w:val="clear" w:color="auto" w:fill="auto"/>
          </w:tcPr>
          <w:p w:rsidR="00CD272A" w:rsidRPr="002B4E70" w:rsidRDefault="00CD272A" w:rsidP="00FE2D19">
            <w:pPr>
              <w:autoSpaceDE w:val="0"/>
              <w:autoSpaceDN w:val="0"/>
              <w:adjustRightInd w:val="0"/>
              <w:rPr>
                <w:color w:val="000000"/>
                <w:sz w:val="20"/>
                <w:lang w:val="en-GB"/>
              </w:rPr>
            </w:pPr>
            <w:r w:rsidRPr="002B4E70">
              <w:rPr>
                <w:color w:val="000000"/>
                <w:sz w:val="20"/>
              </w:rPr>
              <w:t>MsgHead/MsgInfo/Sender/Organisation/Ident</w:t>
            </w:r>
          </w:p>
        </w:tc>
        <w:tc>
          <w:tcPr>
            <w:tcW w:w="2880" w:type="dxa"/>
          </w:tcPr>
          <w:p w:rsidR="00CD272A" w:rsidRPr="002B4E70" w:rsidRDefault="00CD272A" w:rsidP="00FE2D19">
            <w:pPr>
              <w:autoSpaceDE w:val="0"/>
              <w:autoSpaceDN w:val="0"/>
              <w:adjustRightInd w:val="0"/>
              <w:rPr>
                <w:color w:val="000000"/>
                <w:sz w:val="20"/>
              </w:rPr>
            </w:pPr>
            <w:r w:rsidRPr="002B4E70">
              <w:rPr>
                <w:color w:val="000000"/>
                <w:sz w:val="20"/>
              </w:rPr>
              <w:t>Benytt både HER og ENH hvis mulig</w:t>
            </w:r>
          </w:p>
        </w:tc>
      </w:tr>
      <w:tr w:rsidR="00CD272A" w:rsidRPr="00E00578" w:rsidTr="00FE2D19">
        <w:trPr>
          <w:trHeight w:val="240"/>
        </w:trPr>
        <w:tc>
          <w:tcPr>
            <w:tcW w:w="2175" w:type="dxa"/>
          </w:tcPr>
          <w:p w:rsidR="00CD272A" w:rsidRPr="002B4E70" w:rsidRDefault="00CD272A" w:rsidP="00FE2D19">
            <w:pPr>
              <w:autoSpaceDE w:val="0"/>
              <w:autoSpaceDN w:val="0"/>
              <w:adjustRightInd w:val="0"/>
              <w:rPr>
                <w:color w:val="000000"/>
                <w:sz w:val="20"/>
              </w:rPr>
            </w:pPr>
            <w:r w:rsidRPr="002B4E70">
              <w:rPr>
                <w:color w:val="000000"/>
                <w:sz w:val="20"/>
              </w:rPr>
              <w:t>Institusjonsnavn</w:t>
            </w:r>
          </w:p>
        </w:tc>
        <w:tc>
          <w:tcPr>
            <w:tcW w:w="4135" w:type="dxa"/>
            <w:shd w:val="clear" w:color="auto" w:fill="auto"/>
          </w:tcPr>
          <w:p w:rsidR="00CD272A" w:rsidRPr="002B4E70" w:rsidRDefault="00CD272A" w:rsidP="00FE2D19">
            <w:pPr>
              <w:autoSpaceDE w:val="0"/>
              <w:autoSpaceDN w:val="0"/>
              <w:adjustRightInd w:val="0"/>
              <w:rPr>
                <w:color w:val="000000"/>
                <w:sz w:val="20"/>
                <w:lang w:val="en-GB"/>
              </w:rPr>
            </w:pPr>
            <w:r w:rsidRPr="005D3554">
              <w:rPr>
                <w:color w:val="000000"/>
                <w:sz w:val="20"/>
                <w:lang w:val="en-US"/>
              </w:rPr>
              <w:t>MsgHead/MsgInfo/Sender/Organisation/OrganisationName</w:t>
            </w:r>
          </w:p>
        </w:tc>
        <w:tc>
          <w:tcPr>
            <w:tcW w:w="2880" w:type="dxa"/>
          </w:tcPr>
          <w:p w:rsidR="00CD272A" w:rsidRPr="002B4E70" w:rsidRDefault="00CD272A" w:rsidP="00FE2D19">
            <w:pPr>
              <w:autoSpaceDE w:val="0"/>
              <w:autoSpaceDN w:val="0"/>
              <w:adjustRightInd w:val="0"/>
              <w:rPr>
                <w:color w:val="000000"/>
                <w:sz w:val="20"/>
              </w:rPr>
            </w:pPr>
            <w:r w:rsidRPr="002B4E70">
              <w:rPr>
                <w:color w:val="000000"/>
                <w:sz w:val="20"/>
              </w:rPr>
              <w:t>Navn på legekontor/praksis/avdeling</w:t>
            </w:r>
          </w:p>
        </w:tc>
      </w:tr>
      <w:tr w:rsidR="00CD272A" w:rsidRPr="00470C30" w:rsidTr="00FE2D19">
        <w:trPr>
          <w:trHeight w:val="240"/>
        </w:trPr>
        <w:tc>
          <w:tcPr>
            <w:tcW w:w="2175" w:type="dxa"/>
          </w:tcPr>
          <w:p w:rsidR="00CD272A" w:rsidRPr="002B4E70" w:rsidRDefault="00CD272A" w:rsidP="00FE2D19">
            <w:pPr>
              <w:autoSpaceDE w:val="0"/>
              <w:autoSpaceDN w:val="0"/>
              <w:adjustRightInd w:val="0"/>
              <w:rPr>
                <w:b/>
                <w:bCs/>
                <w:color w:val="FFFFFF"/>
                <w:sz w:val="20"/>
              </w:rPr>
            </w:pPr>
            <w:r w:rsidRPr="002B4E70">
              <w:rPr>
                <w:color w:val="000000"/>
                <w:sz w:val="20"/>
              </w:rPr>
              <w:t>Identifikasjon</w:t>
            </w:r>
          </w:p>
        </w:tc>
        <w:tc>
          <w:tcPr>
            <w:tcW w:w="4135" w:type="dxa"/>
            <w:shd w:val="clear" w:color="auto" w:fill="auto"/>
          </w:tcPr>
          <w:p w:rsidR="00CD272A" w:rsidRPr="002B4E70" w:rsidRDefault="00CD272A" w:rsidP="00FE2D19">
            <w:pPr>
              <w:autoSpaceDE w:val="0"/>
              <w:autoSpaceDN w:val="0"/>
              <w:adjustRightInd w:val="0"/>
              <w:rPr>
                <w:color w:val="000000"/>
                <w:sz w:val="20"/>
                <w:lang w:val="en-GB"/>
              </w:rPr>
            </w:pPr>
            <w:r w:rsidRPr="002B4E70">
              <w:rPr>
                <w:color w:val="000000"/>
                <w:sz w:val="20"/>
                <w:lang w:val="en-GB"/>
              </w:rPr>
              <w:t>MsgHead/MsgInfo/Sender/Organisation/HealthcareProfessional/Ident</w:t>
            </w:r>
          </w:p>
          <w:p w:rsidR="00CD272A" w:rsidRPr="002B4E70" w:rsidRDefault="00CD272A" w:rsidP="00FE2D19">
            <w:pPr>
              <w:rPr>
                <w:b/>
                <w:bCs/>
                <w:color w:val="FFFFFF"/>
                <w:sz w:val="20"/>
                <w:lang w:val="en-GB"/>
              </w:rPr>
            </w:pPr>
          </w:p>
        </w:tc>
        <w:tc>
          <w:tcPr>
            <w:tcW w:w="2880" w:type="dxa"/>
          </w:tcPr>
          <w:p w:rsidR="00CD272A" w:rsidRPr="002B4E70" w:rsidRDefault="00CD272A" w:rsidP="00FE2D19">
            <w:pPr>
              <w:autoSpaceDE w:val="0"/>
              <w:autoSpaceDN w:val="0"/>
              <w:adjustRightInd w:val="0"/>
              <w:rPr>
                <w:color w:val="000000"/>
                <w:sz w:val="20"/>
              </w:rPr>
            </w:pPr>
            <w:r w:rsidRPr="002B4E70">
              <w:rPr>
                <w:color w:val="000000"/>
                <w:sz w:val="20"/>
              </w:rPr>
              <w:t>Samhandlers FNR skal være med.</w:t>
            </w:r>
          </w:p>
          <w:p w:rsidR="00CD272A" w:rsidRPr="002B4E70" w:rsidRDefault="00CD272A" w:rsidP="00FE2D19">
            <w:pPr>
              <w:autoSpaceDE w:val="0"/>
              <w:autoSpaceDN w:val="0"/>
              <w:adjustRightInd w:val="0"/>
              <w:rPr>
                <w:color w:val="000000"/>
                <w:sz w:val="20"/>
              </w:rPr>
            </w:pPr>
            <w:r w:rsidRPr="002B4E70">
              <w:rPr>
                <w:color w:val="000000"/>
                <w:sz w:val="20"/>
              </w:rPr>
              <w:t>HPR-nummer kan benyttes i tillegg til evt andre ID’er (f.eks. HER-ID).</w:t>
            </w:r>
          </w:p>
        </w:tc>
      </w:tr>
      <w:tr w:rsidR="00CD272A" w:rsidRPr="00E00578" w:rsidTr="00FE2D19">
        <w:trPr>
          <w:trHeight w:val="240"/>
        </w:trPr>
        <w:tc>
          <w:tcPr>
            <w:tcW w:w="2175" w:type="dxa"/>
          </w:tcPr>
          <w:p w:rsidR="00CD272A" w:rsidRPr="002B4E70" w:rsidRDefault="00CD272A" w:rsidP="00FE2D19">
            <w:pPr>
              <w:autoSpaceDE w:val="0"/>
              <w:autoSpaceDN w:val="0"/>
              <w:adjustRightInd w:val="0"/>
              <w:rPr>
                <w:color w:val="000000"/>
                <w:sz w:val="20"/>
              </w:rPr>
            </w:pPr>
            <w:r w:rsidRPr="002B4E70">
              <w:rPr>
                <w:color w:val="000000"/>
                <w:sz w:val="20"/>
                <w:lang w:val="en-GB"/>
              </w:rPr>
              <w:t>Navn</w:t>
            </w:r>
          </w:p>
        </w:tc>
        <w:tc>
          <w:tcPr>
            <w:tcW w:w="4135" w:type="dxa"/>
            <w:shd w:val="clear" w:color="auto" w:fill="auto"/>
          </w:tcPr>
          <w:p w:rsidR="00CD272A" w:rsidRPr="002B4E70" w:rsidRDefault="00CD272A" w:rsidP="00FE2D19">
            <w:pPr>
              <w:autoSpaceDE w:val="0"/>
              <w:autoSpaceDN w:val="0"/>
              <w:adjustRightInd w:val="0"/>
              <w:rPr>
                <w:color w:val="000000"/>
                <w:sz w:val="20"/>
                <w:lang w:val="en-GB"/>
              </w:rPr>
            </w:pPr>
            <w:r w:rsidRPr="002B4E70">
              <w:rPr>
                <w:color w:val="000000"/>
                <w:sz w:val="20"/>
                <w:lang w:val="en-GB"/>
              </w:rPr>
              <w:t>MsgHead/MsgInfo/Sender/Organisation/HealthcareProfessional/FamilyName</w:t>
            </w:r>
          </w:p>
          <w:p w:rsidR="00CD272A" w:rsidRPr="002B4E70" w:rsidRDefault="00CD272A" w:rsidP="00FE2D19">
            <w:pPr>
              <w:autoSpaceDE w:val="0"/>
              <w:autoSpaceDN w:val="0"/>
              <w:adjustRightInd w:val="0"/>
              <w:rPr>
                <w:color w:val="000000"/>
                <w:sz w:val="20"/>
                <w:lang w:val="en-GB"/>
              </w:rPr>
            </w:pPr>
            <w:r w:rsidRPr="002B4E70">
              <w:rPr>
                <w:color w:val="000000"/>
                <w:sz w:val="20"/>
                <w:lang w:val="en-GB"/>
              </w:rPr>
              <w:t>MsgHead/MsgInfo/Sender/Organisation/HealthcareProfessional/GivenName</w:t>
            </w:r>
          </w:p>
        </w:tc>
        <w:tc>
          <w:tcPr>
            <w:tcW w:w="2880" w:type="dxa"/>
          </w:tcPr>
          <w:p w:rsidR="00CD272A" w:rsidRPr="002B4E70" w:rsidRDefault="00CD272A" w:rsidP="00FE2D19">
            <w:pPr>
              <w:autoSpaceDE w:val="0"/>
              <w:autoSpaceDN w:val="0"/>
              <w:adjustRightInd w:val="0"/>
              <w:rPr>
                <w:color w:val="000000"/>
                <w:sz w:val="20"/>
                <w:lang w:val="en-GB"/>
              </w:rPr>
            </w:pPr>
            <w:r w:rsidRPr="002B4E70">
              <w:rPr>
                <w:color w:val="000000"/>
                <w:sz w:val="20"/>
                <w:lang w:val="en-GB"/>
              </w:rPr>
              <w:t>Samhandlers navn</w:t>
            </w:r>
          </w:p>
        </w:tc>
      </w:tr>
      <w:tr w:rsidR="00CD272A" w:rsidRPr="006613B0" w:rsidTr="00FE2D19">
        <w:trPr>
          <w:trHeight w:val="240"/>
        </w:trPr>
        <w:tc>
          <w:tcPr>
            <w:tcW w:w="2175" w:type="dxa"/>
          </w:tcPr>
          <w:p w:rsidR="00CD272A" w:rsidRPr="002B4E70" w:rsidRDefault="00CD272A" w:rsidP="00FE2D19">
            <w:pPr>
              <w:autoSpaceDE w:val="0"/>
              <w:autoSpaceDN w:val="0"/>
              <w:adjustRightInd w:val="0"/>
              <w:rPr>
                <w:color w:val="000000"/>
                <w:sz w:val="20"/>
                <w:lang w:val="en-GB"/>
              </w:rPr>
            </w:pPr>
            <w:r w:rsidRPr="002B4E70">
              <w:rPr>
                <w:color w:val="000000"/>
                <w:sz w:val="20"/>
              </w:rPr>
              <w:t>Adresse</w:t>
            </w:r>
          </w:p>
        </w:tc>
        <w:tc>
          <w:tcPr>
            <w:tcW w:w="4135" w:type="dxa"/>
            <w:shd w:val="clear" w:color="auto" w:fill="auto"/>
          </w:tcPr>
          <w:p w:rsidR="00CD272A" w:rsidRPr="002B4E70" w:rsidRDefault="00CD272A" w:rsidP="00FE2D19">
            <w:pPr>
              <w:autoSpaceDE w:val="0"/>
              <w:autoSpaceDN w:val="0"/>
              <w:adjustRightInd w:val="0"/>
              <w:rPr>
                <w:color w:val="000000"/>
                <w:sz w:val="20"/>
                <w:lang w:val="en-GB"/>
              </w:rPr>
            </w:pPr>
            <w:r w:rsidRPr="002B4E70">
              <w:rPr>
                <w:color w:val="000000"/>
                <w:sz w:val="20"/>
                <w:lang w:val="en-GB"/>
              </w:rPr>
              <w:t>MsgHead/MsgInfo/Sender/Organisation/Address</w:t>
            </w:r>
          </w:p>
        </w:tc>
        <w:tc>
          <w:tcPr>
            <w:tcW w:w="2880" w:type="dxa"/>
          </w:tcPr>
          <w:p w:rsidR="00CD272A" w:rsidRPr="002B4E70" w:rsidRDefault="00CD272A" w:rsidP="00FE2D19">
            <w:pPr>
              <w:autoSpaceDE w:val="0"/>
              <w:autoSpaceDN w:val="0"/>
              <w:adjustRightInd w:val="0"/>
              <w:rPr>
                <w:color w:val="000000"/>
                <w:sz w:val="20"/>
              </w:rPr>
            </w:pPr>
            <w:r w:rsidRPr="002B4E70">
              <w:rPr>
                <w:color w:val="000000"/>
                <w:sz w:val="20"/>
              </w:rPr>
              <w:t xml:space="preserve">Samhandlers adressse. Vi forventer kun en adresse entitet som er relevant i til det forholdet </w:t>
            </w:r>
            <w:r w:rsidRPr="002B4E70">
              <w:rPr>
                <w:color w:val="000000"/>
                <w:sz w:val="20"/>
              </w:rPr>
              <w:lastRenderedPageBreak/>
              <w:t>som meldingen beskriver. Adresse/Type benyttes ikke.</w:t>
            </w:r>
          </w:p>
        </w:tc>
      </w:tr>
      <w:tr w:rsidR="00CD272A" w:rsidRPr="00E00578" w:rsidTr="00FE2D19">
        <w:trPr>
          <w:trHeight w:val="240"/>
        </w:trPr>
        <w:tc>
          <w:tcPr>
            <w:tcW w:w="2175" w:type="dxa"/>
          </w:tcPr>
          <w:p w:rsidR="00CD272A" w:rsidRPr="002B4E70" w:rsidRDefault="00CD272A" w:rsidP="00FE2D19">
            <w:pPr>
              <w:autoSpaceDE w:val="0"/>
              <w:autoSpaceDN w:val="0"/>
              <w:adjustRightInd w:val="0"/>
              <w:rPr>
                <w:color w:val="000000"/>
                <w:sz w:val="20"/>
              </w:rPr>
            </w:pPr>
            <w:r w:rsidRPr="002B4E70">
              <w:rPr>
                <w:color w:val="000000"/>
                <w:sz w:val="20"/>
              </w:rPr>
              <w:lastRenderedPageBreak/>
              <w:t>Telefon</w:t>
            </w:r>
          </w:p>
        </w:tc>
        <w:tc>
          <w:tcPr>
            <w:tcW w:w="4135" w:type="dxa"/>
            <w:shd w:val="clear" w:color="auto" w:fill="auto"/>
          </w:tcPr>
          <w:p w:rsidR="00CD272A" w:rsidRPr="005D3554" w:rsidRDefault="00CD272A" w:rsidP="00FE2D19">
            <w:pPr>
              <w:autoSpaceDE w:val="0"/>
              <w:autoSpaceDN w:val="0"/>
              <w:adjustRightInd w:val="0"/>
              <w:rPr>
                <w:color w:val="000000"/>
                <w:sz w:val="20"/>
                <w:lang w:val="en-US"/>
              </w:rPr>
            </w:pPr>
            <w:r w:rsidRPr="005D3554">
              <w:rPr>
                <w:color w:val="000000"/>
                <w:sz w:val="20"/>
                <w:lang w:val="en-US"/>
              </w:rPr>
              <w:t>MsgHead/MsgInfo/Sender/Organisation/TeleCom/</w:t>
            </w:r>
          </w:p>
        </w:tc>
        <w:tc>
          <w:tcPr>
            <w:tcW w:w="2880" w:type="dxa"/>
          </w:tcPr>
          <w:p w:rsidR="00CD272A" w:rsidRPr="002B4E70" w:rsidRDefault="00CD272A" w:rsidP="00FE2D19">
            <w:pPr>
              <w:autoSpaceDE w:val="0"/>
              <w:autoSpaceDN w:val="0"/>
              <w:adjustRightInd w:val="0"/>
              <w:rPr>
                <w:color w:val="000000"/>
                <w:sz w:val="20"/>
              </w:rPr>
            </w:pPr>
            <w:r w:rsidRPr="002B4E70">
              <w:rPr>
                <w:color w:val="000000"/>
                <w:sz w:val="20"/>
              </w:rPr>
              <w:t>Samhandlers telefonnummer bør være med. Vi forventer kun ett telefonnummer som er relevant til det forholdet som meldingen beskriver. Telecom/TypeTelecom benyttes ikke.</w:t>
            </w:r>
          </w:p>
        </w:tc>
      </w:tr>
    </w:tbl>
    <w:p w:rsidR="00CD272A" w:rsidRPr="00E00578" w:rsidRDefault="00CD272A" w:rsidP="00CD272A">
      <w:pPr>
        <w:autoSpaceDE w:val="0"/>
        <w:autoSpaceDN w:val="0"/>
        <w:adjustRightInd w:val="0"/>
        <w:rPr>
          <w:b/>
          <w:bCs/>
          <w:color w:val="FFFFFF"/>
          <w:szCs w:val="24"/>
        </w:rPr>
      </w:pPr>
    </w:p>
    <w:p w:rsidR="00CD272A" w:rsidRDefault="008A003C" w:rsidP="00CD272A">
      <w:pPr>
        <w:keepNext/>
        <w:keepLines/>
        <w:autoSpaceDE w:val="0"/>
        <w:autoSpaceDN w:val="0"/>
        <w:adjustRightInd w:val="0"/>
        <w:rPr>
          <w:color w:val="000000"/>
          <w:szCs w:val="24"/>
        </w:rPr>
      </w:pPr>
      <w:r>
        <w:rPr>
          <w:b/>
          <w:bCs/>
          <w:color w:val="000000"/>
          <w:szCs w:val="24"/>
        </w:rPr>
        <w:t>Mottaker-</w:t>
      </w:r>
      <w:r w:rsidR="00CD272A">
        <w:rPr>
          <w:b/>
          <w:bCs/>
          <w:color w:val="000000"/>
          <w:szCs w:val="24"/>
        </w:rPr>
        <w:t xml:space="preserve">informasjon </w:t>
      </w:r>
      <w:r w:rsidR="00CD272A">
        <w:rPr>
          <w:color w:val="000000"/>
          <w:szCs w:val="24"/>
        </w:rPr>
        <w:t xml:space="preserve">(i dette tilfelle NAV). </w:t>
      </w:r>
    </w:p>
    <w:p w:rsidR="00CD272A" w:rsidRDefault="00CD272A" w:rsidP="00CD272A">
      <w:pPr>
        <w:keepNext/>
        <w:keepLines/>
        <w:autoSpaceDE w:val="0"/>
        <w:autoSpaceDN w:val="0"/>
        <w:adjustRightInd w:val="0"/>
        <w:rPr>
          <w:color w:val="000000"/>
          <w:szCs w:val="24"/>
        </w:rPr>
      </w:pPr>
      <w:r>
        <w:rPr>
          <w:color w:val="000000"/>
          <w:szCs w:val="24"/>
        </w:rPr>
        <w:t>Kun de obligatoriske feltene i spesifikasjon til hodemeldingen må fylles ut. Identifikasjonen av NAV (som er mottaker av meldingen i første rekke) gjøres i de obligatoriske feltene i hodemeldingen: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5"/>
        <w:gridCol w:w="4135"/>
        <w:gridCol w:w="2880"/>
      </w:tblGrid>
      <w:tr w:rsidR="00CD272A" w:rsidRPr="009F405B" w:rsidTr="00FE2D19">
        <w:trPr>
          <w:trHeight w:val="240"/>
        </w:trPr>
        <w:tc>
          <w:tcPr>
            <w:tcW w:w="2175" w:type="dxa"/>
            <w:shd w:val="clear" w:color="auto" w:fill="F3F3F3"/>
          </w:tcPr>
          <w:p w:rsidR="00CD272A" w:rsidRPr="002B4E70" w:rsidRDefault="00CD272A" w:rsidP="00FE2D19">
            <w:pPr>
              <w:keepNext/>
              <w:keepLines/>
              <w:autoSpaceDE w:val="0"/>
              <w:autoSpaceDN w:val="0"/>
              <w:adjustRightInd w:val="0"/>
              <w:rPr>
                <w:b/>
                <w:color w:val="000000"/>
                <w:sz w:val="20"/>
              </w:rPr>
            </w:pPr>
            <w:r w:rsidRPr="002B4E70">
              <w:rPr>
                <w:b/>
                <w:color w:val="000000"/>
                <w:sz w:val="20"/>
              </w:rPr>
              <w:t>Feltnavn</w:t>
            </w:r>
          </w:p>
        </w:tc>
        <w:tc>
          <w:tcPr>
            <w:tcW w:w="4135" w:type="dxa"/>
            <w:shd w:val="clear" w:color="auto" w:fill="F3F3F3"/>
          </w:tcPr>
          <w:p w:rsidR="00CD272A" w:rsidRPr="002B4E70" w:rsidRDefault="00CD272A" w:rsidP="00FE2D19">
            <w:pPr>
              <w:keepNext/>
              <w:keepLines/>
              <w:autoSpaceDE w:val="0"/>
              <w:autoSpaceDN w:val="0"/>
              <w:adjustRightInd w:val="0"/>
              <w:rPr>
                <w:b/>
                <w:color w:val="000000"/>
                <w:sz w:val="20"/>
              </w:rPr>
            </w:pPr>
            <w:r w:rsidRPr="002B4E70">
              <w:rPr>
                <w:b/>
                <w:color w:val="000000"/>
                <w:sz w:val="20"/>
              </w:rPr>
              <w:t>Element</w:t>
            </w:r>
          </w:p>
        </w:tc>
        <w:tc>
          <w:tcPr>
            <w:tcW w:w="2880" w:type="dxa"/>
            <w:shd w:val="clear" w:color="auto" w:fill="F3F3F3"/>
          </w:tcPr>
          <w:p w:rsidR="00CD272A" w:rsidRPr="002B4E70" w:rsidRDefault="00CD272A" w:rsidP="00FE2D19">
            <w:pPr>
              <w:keepNext/>
              <w:keepLines/>
              <w:autoSpaceDE w:val="0"/>
              <w:autoSpaceDN w:val="0"/>
              <w:adjustRightInd w:val="0"/>
              <w:rPr>
                <w:b/>
                <w:color w:val="000000"/>
                <w:sz w:val="20"/>
              </w:rPr>
            </w:pPr>
            <w:r w:rsidRPr="002B4E70">
              <w:rPr>
                <w:b/>
                <w:color w:val="000000"/>
                <w:sz w:val="20"/>
              </w:rPr>
              <w:t>Beskrivelse</w:t>
            </w:r>
          </w:p>
        </w:tc>
      </w:tr>
      <w:tr w:rsidR="00CD272A" w:rsidRPr="00470C30" w:rsidTr="00FE2D19">
        <w:trPr>
          <w:trHeight w:val="240"/>
        </w:trPr>
        <w:tc>
          <w:tcPr>
            <w:tcW w:w="2175" w:type="dxa"/>
          </w:tcPr>
          <w:p w:rsidR="00CD272A" w:rsidRPr="002B4E70" w:rsidRDefault="00CD272A" w:rsidP="00FE2D19">
            <w:pPr>
              <w:keepNext/>
              <w:keepLines/>
              <w:autoSpaceDE w:val="0"/>
              <w:autoSpaceDN w:val="0"/>
              <w:adjustRightInd w:val="0"/>
              <w:rPr>
                <w:color w:val="000000"/>
                <w:sz w:val="20"/>
              </w:rPr>
            </w:pPr>
            <w:r w:rsidRPr="002B4E70">
              <w:rPr>
                <w:color w:val="000000"/>
                <w:sz w:val="20"/>
              </w:rPr>
              <w:t>Institusjon</w:t>
            </w:r>
          </w:p>
        </w:tc>
        <w:tc>
          <w:tcPr>
            <w:tcW w:w="4135" w:type="dxa"/>
            <w:shd w:val="clear" w:color="auto" w:fill="auto"/>
          </w:tcPr>
          <w:p w:rsidR="00CD272A" w:rsidRPr="002B4E70" w:rsidRDefault="00CD272A" w:rsidP="00FE2D19">
            <w:pPr>
              <w:keepNext/>
              <w:keepLines/>
              <w:autoSpaceDE w:val="0"/>
              <w:autoSpaceDN w:val="0"/>
              <w:adjustRightInd w:val="0"/>
              <w:rPr>
                <w:color w:val="000000"/>
                <w:sz w:val="20"/>
                <w:lang w:val="en-GB"/>
              </w:rPr>
            </w:pPr>
            <w:r w:rsidRPr="002B4E70">
              <w:rPr>
                <w:color w:val="000000"/>
                <w:sz w:val="20"/>
                <w:lang w:val="en-GB"/>
              </w:rPr>
              <w:t>MsgHead/MsgInfo/Receiver/Organisation/Ident</w:t>
            </w:r>
          </w:p>
        </w:tc>
        <w:tc>
          <w:tcPr>
            <w:tcW w:w="2880" w:type="dxa"/>
          </w:tcPr>
          <w:p w:rsidR="00CD272A" w:rsidRPr="002B4E70" w:rsidRDefault="00CD272A" w:rsidP="00FE2D19">
            <w:pPr>
              <w:keepNext/>
              <w:keepLines/>
              <w:autoSpaceDE w:val="0"/>
              <w:autoSpaceDN w:val="0"/>
              <w:adjustRightInd w:val="0"/>
              <w:rPr>
                <w:color w:val="000000"/>
                <w:sz w:val="20"/>
              </w:rPr>
            </w:pPr>
            <w:r w:rsidRPr="002B4E70">
              <w:rPr>
                <w:color w:val="000000"/>
                <w:sz w:val="20"/>
              </w:rPr>
              <w:t>Benytt både HER og ENH hvis mulig</w:t>
            </w:r>
          </w:p>
        </w:tc>
      </w:tr>
      <w:tr w:rsidR="00CD272A" w:rsidRPr="009F405B" w:rsidTr="00FE2D19">
        <w:trPr>
          <w:trHeight w:val="240"/>
        </w:trPr>
        <w:tc>
          <w:tcPr>
            <w:tcW w:w="2175" w:type="dxa"/>
          </w:tcPr>
          <w:p w:rsidR="00CD272A" w:rsidRPr="002B4E70" w:rsidRDefault="00CD272A" w:rsidP="00FE2D19">
            <w:pPr>
              <w:keepNext/>
              <w:keepLines/>
              <w:autoSpaceDE w:val="0"/>
              <w:autoSpaceDN w:val="0"/>
              <w:adjustRightInd w:val="0"/>
              <w:rPr>
                <w:color w:val="000000"/>
                <w:sz w:val="20"/>
              </w:rPr>
            </w:pPr>
            <w:r w:rsidRPr="002B4E70">
              <w:rPr>
                <w:color w:val="000000"/>
                <w:sz w:val="20"/>
              </w:rPr>
              <w:t>Institusjonsnavn</w:t>
            </w:r>
          </w:p>
        </w:tc>
        <w:tc>
          <w:tcPr>
            <w:tcW w:w="4135" w:type="dxa"/>
            <w:shd w:val="clear" w:color="auto" w:fill="auto"/>
          </w:tcPr>
          <w:p w:rsidR="00CD272A" w:rsidRPr="002B4E70" w:rsidRDefault="00CD272A" w:rsidP="00FE2D19">
            <w:pPr>
              <w:keepNext/>
              <w:keepLines/>
              <w:autoSpaceDE w:val="0"/>
              <w:autoSpaceDN w:val="0"/>
              <w:adjustRightInd w:val="0"/>
              <w:rPr>
                <w:color w:val="000000"/>
                <w:sz w:val="20"/>
                <w:lang w:val="en-GB"/>
              </w:rPr>
            </w:pPr>
            <w:r w:rsidRPr="002B4E70">
              <w:rPr>
                <w:color w:val="000000"/>
                <w:sz w:val="20"/>
                <w:lang w:val="en-GB"/>
              </w:rPr>
              <w:t>MsgHead/MsgInfo/Receiver/Organisation/OrganisationName</w:t>
            </w:r>
          </w:p>
        </w:tc>
        <w:tc>
          <w:tcPr>
            <w:tcW w:w="2880" w:type="dxa"/>
          </w:tcPr>
          <w:p w:rsidR="00CD272A" w:rsidRPr="002B4E70" w:rsidRDefault="00CD272A" w:rsidP="00FE2D19">
            <w:pPr>
              <w:keepNext/>
              <w:keepLines/>
              <w:autoSpaceDE w:val="0"/>
              <w:autoSpaceDN w:val="0"/>
              <w:adjustRightInd w:val="0"/>
              <w:rPr>
                <w:color w:val="000000"/>
                <w:sz w:val="20"/>
                <w:lang w:val="en-GB"/>
              </w:rPr>
            </w:pPr>
            <w:r w:rsidRPr="002B4E70">
              <w:rPr>
                <w:color w:val="000000"/>
                <w:sz w:val="20"/>
                <w:lang w:val="en-GB"/>
              </w:rPr>
              <w:t>Mottakers navn</w:t>
            </w:r>
          </w:p>
        </w:tc>
      </w:tr>
    </w:tbl>
    <w:p w:rsidR="00CD272A" w:rsidRDefault="00CD272A" w:rsidP="00CD272A">
      <w:pPr>
        <w:autoSpaceDE w:val="0"/>
        <w:autoSpaceDN w:val="0"/>
        <w:adjustRightInd w:val="0"/>
        <w:rPr>
          <w:b/>
          <w:bCs/>
          <w:color w:val="000000"/>
          <w:szCs w:val="24"/>
        </w:rPr>
      </w:pPr>
    </w:p>
    <w:p w:rsidR="00CD272A" w:rsidRDefault="00CD272A" w:rsidP="00CD272A">
      <w:pPr>
        <w:autoSpaceDE w:val="0"/>
        <w:autoSpaceDN w:val="0"/>
        <w:adjustRightInd w:val="0"/>
        <w:rPr>
          <w:color w:val="000000"/>
          <w:szCs w:val="24"/>
        </w:rPr>
      </w:pPr>
      <w:r>
        <w:rPr>
          <w:b/>
          <w:bCs/>
          <w:color w:val="000000"/>
          <w:szCs w:val="24"/>
        </w:rPr>
        <w:t xml:space="preserve">Informasjon om pasienten </w:t>
      </w:r>
      <w:r>
        <w:rPr>
          <w:color w:val="000000"/>
          <w:szCs w:val="24"/>
        </w:rPr>
        <w:t>fylles ut som beskrevet i Standard for hodemeldingen [2] i de tilfeller medlingen omhandler en pasient. Merk at det stilles spesielle krav til utfylling av pasientinformasjon. Minimumskravet for utfylling er:</w:t>
      </w:r>
    </w:p>
    <w:p w:rsidR="00CD272A" w:rsidRDefault="00CD272A" w:rsidP="00CD272A">
      <w:pPr>
        <w:autoSpaceDE w:val="0"/>
        <w:autoSpaceDN w:val="0"/>
        <w:adjustRightInd w:val="0"/>
        <w:rPr>
          <w:b/>
          <w:bCs/>
          <w:color w:val="FFFFFF"/>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5"/>
        <w:gridCol w:w="4135"/>
        <w:gridCol w:w="2880"/>
      </w:tblGrid>
      <w:tr w:rsidR="00CD272A" w:rsidRPr="009F405B" w:rsidTr="00FE2D19">
        <w:trPr>
          <w:trHeight w:val="240"/>
        </w:trPr>
        <w:tc>
          <w:tcPr>
            <w:tcW w:w="2175" w:type="dxa"/>
            <w:shd w:val="clear" w:color="auto" w:fill="F3F3F3"/>
          </w:tcPr>
          <w:p w:rsidR="00CD272A" w:rsidRPr="002B4E70" w:rsidRDefault="00CD272A" w:rsidP="00FE2D19">
            <w:pPr>
              <w:autoSpaceDE w:val="0"/>
              <w:autoSpaceDN w:val="0"/>
              <w:adjustRightInd w:val="0"/>
              <w:rPr>
                <w:b/>
                <w:color w:val="000000"/>
                <w:sz w:val="20"/>
              </w:rPr>
            </w:pPr>
            <w:r w:rsidRPr="002B4E70">
              <w:rPr>
                <w:b/>
                <w:color w:val="000000"/>
                <w:sz w:val="20"/>
              </w:rPr>
              <w:t>Feltnavn</w:t>
            </w:r>
          </w:p>
        </w:tc>
        <w:tc>
          <w:tcPr>
            <w:tcW w:w="4135" w:type="dxa"/>
            <w:shd w:val="clear" w:color="auto" w:fill="F3F3F3"/>
          </w:tcPr>
          <w:p w:rsidR="00CD272A" w:rsidRPr="002B4E70" w:rsidRDefault="00CD272A" w:rsidP="00FE2D19">
            <w:pPr>
              <w:autoSpaceDE w:val="0"/>
              <w:autoSpaceDN w:val="0"/>
              <w:adjustRightInd w:val="0"/>
              <w:rPr>
                <w:b/>
                <w:color w:val="000000"/>
                <w:sz w:val="20"/>
              </w:rPr>
            </w:pPr>
            <w:r w:rsidRPr="002B4E70">
              <w:rPr>
                <w:b/>
                <w:color w:val="000000"/>
                <w:sz w:val="20"/>
              </w:rPr>
              <w:t>Element</w:t>
            </w:r>
          </w:p>
        </w:tc>
        <w:tc>
          <w:tcPr>
            <w:tcW w:w="2880" w:type="dxa"/>
            <w:shd w:val="clear" w:color="auto" w:fill="F3F3F3"/>
          </w:tcPr>
          <w:p w:rsidR="00CD272A" w:rsidRPr="002B4E70" w:rsidRDefault="00CD272A" w:rsidP="00FE2D19">
            <w:pPr>
              <w:autoSpaceDE w:val="0"/>
              <w:autoSpaceDN w:val="0"/>
              <w:adjustRightInd w:val="0"/>
              <w:rPr>
                <w:b/>
                <w:color w:val="000000"/>
                <w:sz w:val="20"/>
              </w:rPr>
            </w:pPr>
            <w:r w:rsidRPr="002B4E70">
              <w:rPr>
                <w:b/>
                <w:color w:val="000000"/>
                <w:sz w:val="20"/>
              </w:rPr>
              <w:t>Beskrivelse</w:t>
            </w:r>
          </w:p>
        </w:tc>
      </w:tr>
      <w:tr w:rsidR="00CD272A" w:rsidRPr="009F405B" w:rsidTr="00FE2D19">
        <w:trPr>
          <w:trHeight w:val="240"/>
        </w:trPr>
        <w:tc>
          <w:tcPr>
            <w:tcW w:w="2175" w:type="dxa"/>
          </w:tcPr>
          <w:p w:rsidR="00CD272A" w:rsidRPr="002B4E70" w:rsidRDefault="00CD272A" w:rsidP="00FE2D19">
            <w:pPr>
              <w:autoSpaceDE w:val="0"/>
              <w:autoSpaceDN w:val="0"/>
              <w:adjustRightInd w:val="0"/>
              <w:rPr>
                <w:color w:val="000000"/>
                <w:sz w:val="20"/>
              </w:rPr>
            </w:pPr>
            <w:r w:rsidRPr="002B4E70">
              <w:rPr>
                <w:color w:val="000000"/>
                <w:sz w:val="20"/>
              </w:rPr>
              <w:t>Identifikasjon</w:t>
            </w:r>
          </w:p>
        </w:tc>
        <w:tc>
          <w:tcPr>
            <w:tcW w:w="4135" w:type="dxa"/>
            <w:shd w:val="clear" w:color="auto" w:fill="auto"/>
          </w:tcPr>
          <w:p w:rsidR="00CD272A" w:rsidRPr="002B4E70" w:rsidRDefault="00CD272A" w:rsidP="00FE2D19">
            <w:pPr>
              <w:autoSpaceDE w:val="0"/>
              <w:autoSpaceDN w:val="0"/>
              <w:adjustRightInd w:val="0"/>
              <w:rPr>
                <w:color w:val="000000"/>
                <w:sz w:val="20"/>
              </w:rPr>
            </w:pPr>
            <w:r w:rsidRPr="002B4E70">
              <w:rPr>
                <w:color w:val="000000"/>
                <w:sz w:val="20"/>
              </w:rPr>
              <w:t>MsgHead/MsgInfo/Patient/Ident</w:t>
            </w:r>
          </w:p>
        </w:tc>
        <w:tc>
          <w:tcPr>
            <w:tcW w:w="2880" w:type="dxa"/>
          </w:tcPr>
          <w:p w:rsidR="00CD272A" w:rsidRPr="002B4E70" w:rsidRDefault="00CD272A" w:rsidP="00FE2D19">
            <w:pPr>
              <w:autoSpaceDE w:val="0"/>
              <w:autoSpaceDN w:val="0"/>
              <w:adjustRightInd w:val="0"/>
              <w:rPr>
                <w:color w:val="000000"/>
                <w:sz w:val="20"/>
                <w:lang w:val="en-GB"/>
              </w:rPr>
            </w:pPr>
            <w:r w:rsidRPr="002B4E70">
              <w:rPr>
                <w:color w:val="000000"/>
                <w:sz w:val="20"/>
                <w:lang w:val="en-GB"/>
              </w:rPr>
              <w:t>FNR skal oppgis</w:t>
            </w:r>
          </w:p>
        </w:tc>
      </w:tr>
      <w:tr w:rsidR="00CD272A" w:rsidRPr="009F405B" w:rsidTr="00FE2D19">
        <w:trPr>
          <w:trHeight w:val="240"/>
        </w:trPr>
        <w:tc>
          <w:tcPr>
            <w:tcW w:w="2175" w:type="dxa"/>
          </w:tcPr>
          <w:p w:rsidR="00CD272A" w:rsidRPr="002B4E70" w:rsidRDefault="00CD272A" w:rsidP="00FE2D19">
            <w:pPr>
              <w:autoSpaceDE w:val="0"/>
              <w:autoSpaceDN w:val="0"/>
              <w:adjustRightInd w:val="0"/>
              <w:rPr>
                <w:color w:val="000000"/>
                <w:sz w:val="20"/>
              </w:rPr>
            </w:pPr>
            <w:r w:rsidRPr="002B4E70">
              <w:rPr>
                <w:color w:val="000000"/>
                <w:sz w:val="20"/>
              </w:rPr>
              <w:t>Navn</w:t>
            </w:r>
          </w:p>
        </w:tc>
        <w:tc>
          <w:tcPr>
            <w:tcW w:w="4135" w:type="dxa"/>
            <w:shd w:val="clear" w:color="auto" w:fill="auto"/>
          </w:tcPr>
          <w:p w:rsidR="00CD272A" w:rsidRPr="002B4E70" w:rsidRDefault="00CD272A" w:rsidP="00FE2D19">
            <w:pPr>
              <w:autoSpaceDE w:val="0"/>
              <w:autoSpaceDN w:val="0"/>
              <w:adjustRightInd w:val="0"/>
              <w:rPr>
                <w:color w:val="000000"/>
                <w:sz w:val="20"/>
                <w:lang w:val="en-GB"/>
              </w:rPr>
            </w:pPr>
            <w:r w:rsidRPr="002B4E70">
              <w:rPr>
                <w:color w:val="000000"/>
                <w:sz w:val="20"/>
                <w:lang w:val="en-GB"/>
              </w:rPr>
              <w:t>MsgHead/MsgInfo/Patient/FamilyName</w:t>
            </w:r>
          </w:p>
          <w:p w:rsidR="00CD272A" w:rsidRPr="002B4E70" w:rsidRDefault="00CD272A" w:rsidP="00FE2D19">
            <w:pPr>
              <w:autoSpaceDE w:val="0"/>
              <w:autoSpaceDN w:val="0"/>
              <w:adjustRightInd w:val="0"/>
              <w:rPr>
                <w:color w:val="000000"/>
                <w:sz w:val="20"/>
                <w:lang w:val="en-GB"/>
              </w:rPr>
            </w:pPr>
            <w:r w:rsidRPr="002B4E70">
              <w:rPr>
                <w:color w:val="000000"/>
                <w:sz w:val="20"/>
                <w:lang w:val="en-GB"/>
              </w:rPr>
              <w:t>MsgHead/MsgInfo/Patient/GivenName</w:t>
            </w:r>
          </w:p>
        </w:tc>
        <w:tc>
          <w:tcPr>
            <w:tcW w:w="2880" w:type="dxa"/>
          </w:tcPr>
          <w:p w:rsidR="00CD272A" w:rsidRPr="002B4E70" w:rsidRDefault="00CD272A" w:rsidP="00FE2D19">
            <w:pPr>
              <w:autoSpaceDE w:val="0"/>
              <w:autoSpaceDN w:val="0"/>
              <w:adjustRightInd w:val="0"/>
              <w:rPr>
                <w:color w:val="000000"/>
                <w:sz w:val="20"/>
                <w:lang w:val="en-GB"/>
              </w:rPr>
            </w:pPr>
            <w:r w:rsidRPr="002B4E70">
              <w:rPr>
                <w:color w:val="000000"/>
                <w:sz w:val="20"/>
                <w:lang w:val="en-GB"/>
              </w:rPr>
              <w:t>Pasientens navn</w:t>
            </w:r>
          </w:p>
        </w:tc>
      </w:tr>
      <w:tr w:rsidR="00CD272A" w:rsidRPr="009F405B" w:rsidTr="00FE2D19">
        <w:trPr>
          <w:trHeight w:val="240"/>
        </w:trPr>
        <w:tc>
          <w:tcPr>
            <w:tcW w:w="2175" w:type="dxa"/>
          </w:tcPr>
          <w:p w:rsidR="00CD272A" w:rsidRPr="002B4E70" w:rsidRDefault="00CD272A" w:rsidP="00FE2D19">
            <w:pPr>
              <w:autoSpaceDE w:val="0"/>
              <w:autoSpaceDN w:val="0"/>
              <w:adjustRightInd w:val="0"/>
              <w:rPr>
                <w:color w:val="000000"/>
                <w:sz w:val="20"/>
              </w:rPr>
            </w:pPr>
            <w:r w:rsidRPr="002B4E70">
              <w:rPr>
                <w:color w:val="000000"/>
                <w:sz w:val="20"/>
              </w:rPr>
              <w:t>Adresse</w:t>
            </w:r>
          </w:p>
        </w:tc>
        <w:tc>
          <w:tcPr>
            <w:tcW w:w="4135" w:type="dxa"/>
            <w:shd w:val="clear" w:color="auto" w:fill="auto"/>
          </w:tcPr>
          <w:p w:rsidR="00CD272A" w:rsidRPr="002B4E70" w:rsidRDefault="00CD272A" w:rsidP="00FE2D19">
            <w:pPr>
              <w:autoSpaceDE w:val="0"/>
              <w:autoSpaceDN w:val="0"/>
              <w:adjustRightInd w:val="0"/>
              <w:rPr>
                <w:color w:val="000000"/>
                <w:sz w:val="20"/>
              </w:rPr>
            </w:pPr>
            <w:r w:rsidRPr="002B4E70">
              <w:rPr>
                <w:color w:val="000000"/>
                <w:sz w:val="20"/>
              </w:rPr>
              <w:t>MsgHead/MsgInfo/Patient/Address</w:t>
            </w:r>
          </w:p>
        </w:tc>
        <w:tc>
          <w:tcPr>
            <w:tcW w:w="2880" w:type="dxa"/>
          </w:tcPr>
          <w:p w:rsidR="00CD272A" w:rsidRPr="002B4E70" w:rsidRDefault="00CD272A" w:rsidP="00FE2D19">
            <w:pPr>
              <w:autoSpaceDE w:val="0"/>
              <w:autoSpaceDN w:val="0"/>
              <w:adjustRightInd w:val="0"/>
              <w:rPr>
                <w:color w:val="000000"/>
                <w:sz w:val="20"/>
              </w:rPr>
            </w:pPr>
            <w:r w:rsidRPr="002B4E70">
              <w:rPr>
                <w:color w:val="000000"/>
                <w:sz w:val="20"/>
              </w:rPr>
              <w:t>Adresse til pasienten er ønskelig, men er ikke obligatorisk</w:t>
            </w:r>
          </w:p>
        </w:tc>
      </w:tr>
      <w:tr w:rsidR="00CD272A" w:rsidRPr="009F405B" w:rsidTr="00FE2D19">
        <w:trPr>
          <w:trHeight w:val="240"/>
        </w:trPr>
        <w:tc>
          <w:tcPr>
            <w:tcW w:w="2175" w:type="dxa"/>
          </w:tcPr>
          <w:p w:rsidR="00CD272A" w:rsidRPr="002B4E70" w:rsidRDefault="00CD272A" w:rsidP="00FE2D19">
            <w:pPr>
              <w:autoSpaceDE w:val="0"/>
              <w:autoSpaceDN w:val="0"/>
              <w:adjustRightInd w:val="0"/>
              <w:rPr>
                <w:color w:val="000000"/>
                <w:sz w:val="20"/>
              </w:rPr>
            </w:pPr>
            <w:r w:rsidRPr="002B4E70">
              <w:rPr>
                <w:color w:val="000000"/>
                <w:sz w:val="20"/>
                <w:lang w:val="en-GB"/>
              </w:rPr>
              <w:t>Fødselsdato</w:t>
            </w:r>
          </w:p>
        </w:tc>
        <w:tc>
          <w:tcPr>
            <w:tcW w:w="4135" w:type="dxa"/>
            <w:shd w:val="clear" w:color="auto" w:fill="auto"/>
          </w:tcPr>
          <w:p w:rsidR="00CD272A" w:rsidRPr="002B4E70" w:rsidRDefault="00CD272A" w:rsidP="00FE2D19">
            <w:pPr>
              <w:autoSpaceDE w:val="0"/>
              <w:autoSpaceDN w:val="0"/>
              <w:adjustRightInd w:val="0"/>
              <w:rPr>
                <w:color w:val="000000"/>
                <w:sz w:val="20"/>
                <w:lang w:val="en-GB"/>
              </w:rPr>
            </w:pPr>
            <w:r w:rsidRPr="002B4E70">
              <w:rPr>
                <w:color w:val="000000"/>
                <w:sz w:val="20"/>
                <w:lang w:val="en-GB"/>
              </w:rPr>
              <w:t>MsgHead/MsgInfo/Patient/DateOfBirth</w:t>
            </w:r>
          </w:p>
        </w:tc>
        <w:tc>
          <w:tcPr>
            <w:tcW w:w="2880" w:type="dxa"/>
          </w:tcPr>
          <w:p w:rsidR="00CD272A" w:rsidRPr="002B4E70" w:rsidRDefault="00CD272A" w:rsidP="00FE2D19">
            <w:pPr>
              <w:autoSpaceDE w:val="0"/>
              <w:autoSpaceDN w:val="0"/>
              <w:adjustRightInd w:val="0"/>
              <w:rPr>
                <w:color w:val="000000"/>
                <w:sz w:val="20"/>
              </w:rPr>
            </w:pPr>
            <w:r w:rsidRPr="002B4E70">
              <w:rPr>
                <w:color w:val="000000"/>
                <w:sz w:val="20"/>
              </w:rPr>
              <w:t>Fødselddato til pasienten kan oppgis, men er ikke obligatorisk</w:t>
            </w:r>
          </w:p>
        </w:tc>
      </w:tr>
      <w:tr w:rsidR="00CD272A" w:rsidRPr="009F405B" w:rsidTr="00FE2D19">
        <w:trPr>
          <w:trHeight w:val="240"/>
        </w:trPr>
        <w:tc>
          <w:tcPr>
            <w:tcW w:w="2175" w:type="dxa"/>
          </w:tcPr>
          <w:p w:rsidR="00CD272A" w:rsidRPr="002B4E70" w:rsidRDefault="00CD272A" w:rsidP="00FE2D19">
            <w:pPr>
              <w:autoSpaceDE w:val="0"/>
              <w:autoSpaceDN w:val="0"/>
              <w:adjustRightInd w:val="0"/>
              <w:rPr>
                <w:color w:val="000000"/>
                <w:sz w:val="20"/>
                <w:lang w:val="en-GB"/>
              </w:rPr>
            </w:pPr>
            <w:r w:rsidRPr="002B4E70">
              <w:rPr>
                <w:color w:val="000000"/>
                <w:sz w:val="20"/>
              </w:rPr>
              <w:t>Kjønn</w:t>
            </w:r>
          </w:p>
        </w:tc>
        <w:tc>
          <w:tcPr>
            <w:tcW w:w="4135" w:type="dxa"/>
            <w:shd w:val="clear" w:color="auto" w:fill="auto"/>
          </w:tcPr>
          <w:p w:rsidR="00CD272A" w:rsidRPr="002B4E70" w:rsidRDefault="00CD272A" w:rsidP="00FE2D19">
            <w:pPr>
              <w:pStyle w:val="Default"/>
              <w:rPr>
                <w:rFonts w:ascii="Times New Roman" w:hAnsi="Times New Roman" w:cs="Times New Roman"/>
                <w:sz w:val="20"/>
                <w:szCs w:val="20"/>
              </w:rPr>
            </w:pPr>
            <w:r w:rsidRPr="002B4E70">
              <w:rPr>
                <w:rFonts w:ascii="Times New Roman" w:hAnsi="Times New Roman" w:cs="Times New Roman"/>
                <w:sz w:val="20"/>
                <w:szCs w:val="20"/>
              </w:rPr>
              <w:t>MsgHead/MsgInfo/Patient/Sex</w:t>
            </w:r>
          </w:p>
        </w:tc>
        <w:tc>
          <w:tcPr>
            <w:tcW w:w="2880" w:type="dxa"/>
          </w:tcPr>
          <w:p w:rsidR="00CD272A" w:rsidRPr="002B4E70" w:rsidRDefault="00CD272A" w:rsidP="00FE2D19">
            <w:pPr>
              <w:autoSpaceDE w:val="0"/>
              <w:autoSpaceDN w:val="0"/>
              <w:adjustRightInd w:val="0"/>
              <w:rPr>
                <w:color w:val="000000"/>
                <w:sz w:val="20"/>
              </w:rPr>
            </w:pPr>
            <w:r w:rsidRPr="002B4E70">
              <w:rPr>
                <w:color w:val="000000"/>
                <w:sz w:val="20"/>
              </w:rPr>
              <w:t>Pasienetens kjønn kan oppgis, men er ikke obligatorisk</w:t>
            </w:r>
          </w:p>
        </w:tc>
      </w:tr>
    </w:tbl>
    <w:p w:rsidR="00CD272A" w:rsidRPr="00CD272A" w:rsidRDefault="00CD272A" w:rsidP="00CD272A"/>
    <w:p w:rsidR="00315CE6" w:rsidRPr="00315CE6" w:rsidRDefault="00315CE6" w:rsidP="00315CE6">
      <w:pPr>
        <w:pStyle w:val="Overskrift2"/>
        <w:suppressAutoHyphens/>
        <w:spacing w:after="120"/>
        <w:ind w:right="1383"/>
        <w:rPr>
          <w:kern w:val="28"/>
        </w:rPr>
      </w:pPr>
      <w:r w:rsidRPr="00315CE6">
        <w:rPr>
          <w:kern w:val="28"/>
        </w:rPr>
        <w:t xml:space="preserve"> </w:t>
      </w:r>
      <w:bookmarkStart w:id="43" w:name="_Toc276459236"/>
      <w:r w:rsidR="00790513">
        <w:rPr>
          <w:kern w:val="28"/>
        </w:rPr>
        <w:t>Fellesklasser</w:t>
      </w:r>
      <w:bookmarkEnd w:id="43"/>
    </w:p>
    <w:p w:rsidR="00790513" w:rsidRDefault="00790513" w:rsidP="0044649B">
      <w:pPr>
        <w:pStyle w:val="Overskrift3"/>
      </w:pPr>
      <w:bookmarkStart w:id="44" w:name="_Toc276459237"/>
      <w:r>
        <w:t>Pasientliste parameter-type (PasientlisteParamType)</w:t>
      </w:r>
      <w:bookmarkEnd w:id="44"/>
    </w:p>
    <w:p w:rsidR="00790513" w:rsidRDefault="00790513" w:rsidP="00790513">
      <w:pPr>
        <w:pStyle w:val="Norm"/>
      </w:pPr>
      <w:r>
        <w:t>En gjenbrukbar klasse som benyttets til forespørselparameter</w:t>
      </w:r>
    </w:p>
    <w:p w:rsidR="00790513" w:rsidRDefault="00790513" w:rsidP="00790513">
      <w:pPr>
        <w:pStyle w:val="Under"/>
      </w:pPr>
      <w:r>
        <w:t>Assosierte klasser:</w:t>
      </w:r>
    </w:p>
    <w:p w:rsidR="00790513" w:rsidRPr="009E7DE1" w:rsidRDefault="0001431F" w:rsidP="00790513">
      <w:pPr>
        <w:pStyle w:val="Norm"/>
      </w:pPr>
      <w:r>
        <w:t xml:space="preserve">Abstrakt klasse, spesialiserer som </w:t>
      </w:r>
      <w:r>
        <w:rPr>
          <w:b/>
          <w:i/>
        </w:rPr>
        <w:t>'Stopp abonnement'</w:t>
      </w:r>
      <w:r w:rsidRPr="009E7DE1">
        <w:rPr>
          <w:b/>
        </w:rPr>
        <w:t xml:space="preserve">, </w:t>
      </w:r>
      <w:r w:rsidRPr="009E7DE1">
        <w:rPr>
          <w:b/>
          <w:i/>
        </w:rPr>
        <w:t xml:space="preserve">'Hent pasientliste' </w:t>
      </w:r>
      <w:r w:rsidRPr="009E7DE1">
        <w:rPr>
          <w:b/>
        </w:rPr>
        <w:t xml:space="preserve">, </w:t>
      </w:r>
      <w:r w:rsidRPr="009E7DE1">
        <w:rPr>
          <w:b/>
          <w:i/>
        </w:rPr>
        <w:t xml:space="preserve">'Start abonnement' </w:t>
      </w:r>
      <w:r w:rsidRPr="009E7DE1">
        <w:rPr>
          <w:b/>
        </w:rPr>
        <w:t xml:space="preserve">, </w:t>
      </w:r>
      <w:r w:rsidRPr="009E7DE1">
        <w:rPr>
          <w:b/>
          <w:i/>
        </w:rPr>
        <w:t xml:space="preserve">'Hent abonnementstatus' </w:t>
      </w:r>
    </w:p>
    <w:p w:rsidR="00790513" w:rsidRDefault="00790513" w:rsidP="00790513"/>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6020"/>
      </w:tblGrid>
      <w:tr w:rsidR="00790513" w:rsidRPr="009E7DE1" w:rsidTr="00BA7942">
        <w:trPr>
          <w:cantSplit/>
          <w:tblHeader/>
        </w:trPr>
        <w:tc>
          <w:tcPr>
            <w:tcW w:w="2000" w:type="dxa"/>
            <w:shd w:val="clear" w:color="auto" w:fill="F3F3F3"/>
          </w:tcPr>
          <w:p w:rsidR="00790513" w:rsidRPr="009E7DE1" w:rsidRDefault="00790513" w:rsidP="00BA7942">
            <w:pPr>
              <w:pStyle w:val="Norm"/>
              <w:keepNext/>
              <w:spacing w:after="60"/>
              <w:rPr>
                <w:b/>
              </w:rPr>
            </w:pPr>
            <w:r w:rsidRPr="009E7DE1">
              <w:rPr>
                <w:b/>
              </w:rPr>
              <w:lastRenderedPageBreak/>
              <w:t>Attributter</w:t>
            </w:r>
          </w:p>
        </w:tc>
        <w:tc>
          <w:tcPr>
            <w:tcW w:w="600" w:type="dxa"/>
            <w:shd w:val="clear" w:color="auto" w:fill="F3F3F3"/>
          </w:tcPr>
          <w:p w:rsidR="00790513" w:rsidRPr="009E7DE1" w:rsidRDefault="00790513" w:rsidP="00BA7942">
            <w:pPr>
              <w:pStyle w:val="Norm"/>
              <w:keepNext/>
              <w:spacing w:after="60"/>
              <w:rPr>
                <w:b/>
              </w:rPr>
            </w:pPr>
            <w:r w:rsidRPr="009E7DE1">
              <w:rPr>
                <w:b/>
              </w:rPr>
              <w:t>K</w:t>
            </w:r>
          </w:p>
        </w:tc>
        <w:tc>
          <w:tcPr>
            <w:tcW w:w="1000" w:type="dxa"/>
            <w:shd w:val="clear" w:color="auto" w:fill="F3F3F3"/>
          </w:tcPr>
          <w:p w:rsidR="00790513" w:rsidRPr="009E7DE1" w:rsidRDefault="00790513" w:rsidP="00BA7942">
            <w:pPr>
              <w:pStyle w:val="Norm"/>
              <w:keepNext/>
              <w:spacing w:after="60"/>
              <w:rPr>
                <w:b/>
              </w:rPr>
            </w:pPr>
            <w:r w:rsidRPr="009E7DE1">
              <w:rPr>
                <w:b/>
              </w:rPr>
              <w:t>Type</w:t>
            </w:r>
          </w:p>
        </w:tc>
        <w:tc>
          <w:tcPr>
            <w:tcW w:w="6020" w:type="dxa"/>
            <w:shd w:val="clear" w:color="auto" w:fill="F3F3F3"/>
          </w:tcPr>
          <w:p w:rsidR="00790513" w:rsidRPr="009E7DE1" w:rsidRDefault="00790513" w:rsidP="00BA7942">
            <w:pPr>
              <w:pStyle w:val="Norm"/>
              <w:keepNext/>
              <w:spacing w:after="60"/>
              <w:rPr>
                <w:b/>
              </w:rPr>
            </w:pPr>
            <w:r w:rsidRPr="009E7DE1">
              <w:rPr>
                <w:b/>
              </w:rPr>
              <w:t>Beskrivelse</w:t>
            </w:r>
          </w:p>
        </w:tc>
      </w:tr>
      <w:tr w:rsidR="00790513" w:rsidTr="00BA7942">
        <w:trPr>
          <w:cantSplit/>
        </w:trPr>
        <w:tc>
          <w:tcPr>
            <w:tcW w:w="2000" w:type="dxa"/>
          </w:tcPr>
          <w:p w:rsidR="00790513" w:rsidRDefault="00790513" w:rsidP="00BA7942">
            <w:pPr>
              <w:pStyle w:val="Norm"/>
            </w:pPr>
            <w:r>
              <w:t>fødselsnummer lege (FnrLege)</w:t>
            </w:r>
          </w:p>
        </w:tc>
        <w:tc>
          <w:tcPr>
            <w:tcW w:w="600" w:type="dxa"/>
          </w:tcPr>
          <w:p w:rsidR="00790513" w:rsidRDefault="00790513" w:rsidP="00BA7942">
            <w:pPr>
              <w:pStyle w:val="Norm"/>
            </w:pPr>
            <w:r>
              <w:t>1</w:t>
            </w:r>
          </w:p>
        </w:tc>
        <w:tc>
          <w:tcPr>
            <w:tcW w:w="1000" w:type="dxa"/>
          </w:tcPr>
          <w:p w:rsidR="00790513" w:rsidRDefault="00790513" w:rsidP="00BA7942">
            <w:pPr>
              <w:pStyle w:val="Norm"/>
            </w:pPr>
            <w:r>
              <w:t>string</w:t>
            </w:r>
          </w:p>
        </w:tc>
        <w:tc>
          <w:tcPr>
            <w:tcW w:w="6020" w:type="dxa"/>
          </w:tcPr>
          <w:p w:rsidR="00790513" w:rsidRDefault="00790513" w:rsidP="00BA7942">
            <w:pPr>
              <w:pStyle w:val="Norm"/>
            </w:pPr>
            <w:r>
              <w:t xml:space="preserve">Legens fødselsnummer sammen med </w:t>
            </w:r>
            <w:r w:rsidR="0001431F">
              <w:t>kommunenummer</w:t>
            </w:r>
            <w:r>
              <w:t xml:space="preserve"> identifiserer en fastlegeliste. </w:t>
            </w:r>
          </w:p>
        </w:tc>
      </w:tr>
      <w:tr w:rsidR="00790513" w:rsidTr="00BA7942">
        <w:trPr>
          <w:cantSplit/>
        </w:trPr>
        <w:tc>
          <w:tcPr>
            <w:tcW w:w="2000" w:type="dxa"/>
          </w:tcPr>
          <w:p w:rsidR="00790513" w:rsidRDefault="00790513" w:rsidP="00BA7942">
            <w:pPr>
              <w:pStyle w:val="Norm"/>
            </w:pPr>
            <w:r>
              <w:t>kommunenummer (KommuneNr)</w:t>
            </w:r>
          </w:p>
        </w:tc>
        <w:tc>
          <w:tcPr>
            <w:tcW w:w="600" w:type="dxa"/>
          </w:tcPr>
          <w:p w:rsidR="00790513" w:rsidRDefault="00790513" w:rsidP="00BA7942">
            <w:pPr>
              <w:pStyle w:val="Norm"/>
            </w:pPr>
            <w:r>
              <w:t>1</w:t>
            </w:r>
          </w:p>
        </w:tc>
        <w:tc>
          <w:tcPr>
            <w:tcW w:w="1000" w:type="dxa"/>
          </w:tcPr>
          <w:p w:rsidR="00790513" w:rsidRDefault="00790513" w:rsidP="00BA7942">
            <w:pPr>
              <w:pStyle w:val="Norm"/>
            </w:pPr>
            <w:r>
              <w:t>string</w:t>
            </w:r>
          </w:p>
        </w:tc>
        <w:tc>
          <w:tcPr>
            <w:tcW w:w="6020" w:type="dxa"/>
          </w:tcPr>
          <w:p w:rsidR="00790513" w:rsidRDefault="00790513" w:rsidP="00BA7942">
            <w:pPr>
              <w:pStyle w:val="Norm"/>
            </w:pPr>
            <w:r>
              <w:t xml:space="preserve">Identifiserer i hvilken kommune legen er fastlege. </w:t>
            </w:r>
          </w:p>
        </w:tc>
      </w:tr>
      <w:tr w:rsidR="00790513" w:rsidTr="00BA7942">
        <w:trPr>
          <w:cantSplit/>
        </w:trPr>
        <w:tc>
          <w:tcPr>
            <w:tcW w:w="2000" w:type="dxa"/>
          </w:tcPr>
          <w:p w:rsidR="00790513" w:rsidRDefault="00790513" w:rsidP="00BA7942">
            <w:pPr>
              <w:pStyle w:val="Norm"/>
            </w:pPr>
            <w:r>
              <w:t>format (Format)</w:t>
            </w:r>
          </w:p>
        </w:tc>
        <w:tc>
          <w:tcPr>
            <w:tcW w:w="600" w:type="dxa"/>
          </w:tcPr>
          <w:p w:rsidR="00790513" w:rsidRDefault="00790513" w:rsidP="00BA7942">
            <w:pPr>
              <w:pStyle w:val="Norm"/>
            </w:pPr>
            <w:r>
              <w:t>0..1</w:t>
            </w:r>
          </w:p>
        </w:tc>
        <w:tc>
          <w:tcPr>
            <w:tcW w:w="1000" w:type="dxa"/>
          </w:tcPr>
          <w:p w:rsidR="00790513" w:rsidRDefault="00790513" w:rsidP="00BA7942">
            <w:pPr>
              <w:pStyle w:val="Norm"/>
            </w:pPr>
            <w:r>
              <w:t>CS</w:t>
            </w:r>
          </w:p>
        </w:tc>
        <w:tc>
          <w:tcPr>
            <w:tcW w:w="6020" w:type="dxa"/>
          </w:tcPr>
          <w:p w:rsidR="00790513" w:rsidRDefault="00790513" w:rsidP="00BA7942">
            <w:pPr>
              <w:pStyle w:val="Norm"/>
            </w:pPr>
            <w:r>
              <w:t xml:space="preserve">Format kan være enten filformat eller strukturert XML format. PI =PasientInformasjon = Strukturert XML, eller  DI = Diskettformat = flatfilformat med tegnsett MSDOS codepage 865  </w:t>
            </w:r>
          </w:p>
        </w:tc>
      </w:tr>
    </w:tbl>
    <w:p w:rsidR="00790513" w:rsidRDefault="00790513" w:rsidP="00790513"/>
    <w:p w:rsidR="0044649B" w:rsidRPr="0044649B" w:rsidRDefault="0044649B" w:rsidP="0044649B">
      <w:pPr>
        <w:pStyle w:val="Overskrift3"/>
        <w:rPr>
          <w:kern w:val="28"/>
        </w:rPr>
      </w:pPr>
      <w:bookmarkStart w:id="45" w:name="_Toc276459238"/>
      <w:r w:rsidRPr="0044649B">
        <w:rPr>
          <w:kern w:val="28"/>
        </w:rPr>
        <w:t>Abonnementstatus-type (AbonnementStatusType)</w:t>
      </w:r>
      <w:bookmarkEnd w:id="45"/>
    </w:p>
    <w:p w:rsidR="0044649B" w:rsidRPr="0044649B" w:rsidRDefault="0044649B" w:rsidP="0044649B">
      <w:pPr>
        <w:spacing w:before="60" w:after="60"/>
        <w:rPr>
          <w:rFonts w:ascii="Arial" w:hAnsi="Arial" w:cs="Arial"/>
          <w:kern w:val="28"/>
          <w:sz w:val="20"/>
        </w:rPr>
      </w:pPr>
      <w:r w:rsidRPr="0044649B">
        <w:rPr>
          <w:rFonts w:ascii="Arial" w:hAnsi="Arial" w:cs="Arial"/>
          <w:kern w:val="28"/>
          <w:sz w:val="20"/>
        </w:rPr>
        <w:t>Assosierte klasser:</w:t>
      </w:r>
    </w:p>
    <w:p w:rsidR="0044649B" w:rsidRPr="0044649B" w:rsidRDefault="0044649B" w:rsidP="0044649B">
      <w:pPr>
        <w:spacing w:after="0"/>
        <w:rPr>
          <w:sz w:val="20"/>
        </w:rPr>
      </w:pPr>
    </w:p>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6020"/>
      </w:tblGrid>
      <w:tr w:rsidR="0044649B" w:rsidRPr="0044649B" w:rsidTr="00BA7942">
        <w:trPr>
          <w:cantSplit/>
          <w:tblHeader/>
        </w:trPr>
        <w:tc>
          <w:tcPr>
            <w:tcW w:w="2000" w:type="dxa"/>
            <w:shd w:val="clear" w:color="auto" w:fill="F3F3F3"/>
          </w:tcPr>
          <w:p w:rsidR="0044649B" w:rsidRPr="0044649B" w:rsidRDefault="0044649B" w:rsidP="0044649B">
            <w:pPr>
              <w:keepNext/>
              <w:spacing w:before="60" w:after="60"/>
              <w:rPr>
                <w:b/>
                <w:kern w:val="28"/>
                <w:sz w:val="20"/>
              </w:rPr>
            </w:pPr>
            <w:r w:rsidRPr="0044649B">
              <w:rPr>
                <w:b/>
                <w:kern w:val="28"/>
                <w:sz w:val="20"/>
              </w:rPr>
              <w:t>Attributter</w:t>
            </w:r>
          </w:p>
        </w:tc>
        <w:tc>
          <w:tcPr>
            <w:tcW w:w="600" w:type="dxa"/>
            <w:shd w:val="clear" w:color="auto" w:fill="F3F3F3"/>
          </w:tcPr>
          <w:p w:rsidR="0044649B" w:rsidRPr="0044649B" w:rsidRDefault="0044649B" w:rsidP="0044649B">
            <w:pPr>
              <w:keepNext/>
              <w:spacing w:before="60" w:after="60"/>
              <w:rPr>
                <w:b/>
                <w:kern w:val="28"/>
                <w:sz w:val="20"/>
              </w:rPr>
            </w:pPr>
            <w:r w:rsidRPr="0044649B">
              <w:rPr>
                <w:b/>
                <w:kern w:val="28"/>
                <w:sz w:val="20"/>
              </w:rPr>
              <w:t>K</w:t>
            </w:r>
          </w:p>
        </w:tc>
        <w:tc>
          <w:tcPr>
            <w:tcW w:w="1000" w:type="dxa"/>
            <w:shd w:val="clear" w:color="auto" w:fill="F3F3F3"/>
          </w:tcPr>
          <w:p w:rsidR="0044649B" w:rsidRPr="0044649B" w:rsidRDefault="0044649B" w:rsidP="0044649B">
            <w:pPr>
              <w:keepNext/>
              <w:spacing w:before="60" w:after="60"/>
              <w:rPr>
                <w:b/>
                <w:kern w:val="28"/>
                <w:sz w:val="20"/>
              </w:rPr>
            </w:pPr>
            <w:r w:rsidRPr="0044649B">
              <w:rPr>
                <w:b/>
                <w:kern w:val="28"/>
                <w:sz w:val="20"/>
              </w:rPr>
              <w:t>Type</w:t>
            </w:r>
          </w:p>
        </w:tc>
        <w:tc>
          <w:tcPr>
            <w:tcW w:w="6020" w:type="dxa"/>
            <w:shd w:val="clear" w:color="auto" w:fill="F3F3F3"/>
          </w:tcPr>
          <w:p w:rsidR="0044649B" w:rsidRPr="0044649B" w:rsidRDefault="0044649B" w:rsidP="0044649B">
            <w:pPr>
              <w:keepNext/>
              <w:spacing w:before="60" w:after="60"/>
              <w:rPr>
                <w:b/>
                <w:kern w:val="28"/>
                <w:sz w:val="20"/>
              </w:rPr>
            </w:pPr>
            <w:r w:rsidRPr="0044649B">
              <w:rPr>
                <w:b/>
                <w:kern w:val="28"/>
                <w:sz w:val="20"/>
              </w:rPr>
              <w:t>Beskrivelse</w:t>
            </w:r>
          </w:p>
        </w:tc>
      </w:tr>
      <w:tr w:rsidR="0044649B" w:rsidRPr="0044649B" w:rsidTr="00BA7942">
        <w:trPr>
          <w:cantSplit/>
        </w:trPr>
        <w:tc>
          <w:tcPr>
            <w:tcW w:w="2000" w:type="dxa"/>
          </w:tcPr>
          <w:p w:rsidR="0044649B" w:rsidRPr="0044649B" w:rsidRDefault="0044649B" w:rsidP="0044649B">
            <w:pPr>
              <w:spacing w:before="60" w:after="0"/>
              <w:rPr>
                <w:kern w:val="28"/>
                <w:sz w:val="20"/>
              </w:rPr>
            </w:pPr>
            <w:r w:rsidRPr="0044649B">
              <w:rPr>
                <w:kern w:val="28"/>
                <w:sz w:val="20"/>
              </w:rPr>
              <w:t>statuskode (Statuskode)</w:t>
            </w:r>
          </w:p>
        </w:tc>
        <w:tc>
          <w:tcPr>
            <w:tcW w:w="600" w:type="dxa"/>
          </w:tcPr>
          <w:p w:rsidR="0044649B" w:rsidRPr="0044649B" w:rsidRDefault="0044649B" w:rsidP="0044649B">
            <w:pPr>
              <w:spacing w:before="60" w:after="0"/>
              <w:rPr>
                <w:kern w:val="28"/>
                <w:sz w:val="20"/>
              </w:rPr>
            </w:pPr>
            <w:r w:rsidRPr="0044649B">
              <w:rPr>
                <w:kern w:val="28"/>
                <w:sz w:val="20"/>
              </w:rPr>
              <w:t>1</w:t>
            </w:r>
          </w:p>
        </w:tc>
        <w:tc>
          <w:tcPr>
            <w:tcW w:w="1000" w:type="dxa"/>
          </w:tcPr>
          <w:p w:rsidR="0044649B" w:rsidRPr="0044649B" w:rsidRDefault="0044649B" w:rsidP="0044649B">
            <w:pPr>
              <w:spacing w:before="60" w:after="0"/>
              <w:rPr>
                <w:kern w:val="28"/>
                <w:sz w:val="20"/>
              </w:rPr>
            </w:pPr>
            <w:r w:rsidRPr="0044649B">
              <w:rPr>
                <w:kern w:val="28"/>
                <w:sz w:val="20"/>
              </w:rPr>
              <w:t>CS</w:t>
            </w:r>
          </w:p>
        </w:tc>
        <w:tc>
          <w:tcPr>
            <w:tcW w:w="6020" w:type="dxa"/>
          </w:tcPr>
          <w:p w:rsidR="0044649B" w:rsidRPr="0044649B" w:rsidRDefault="0044649B" w:rsidP="0044649B">
            <w:pPr>
              <w:spacing w:before="60" w:after="0"/>
              <w:rPr>
                <w:kern w:val="28"/>
                <w:sz w:val="20"/>
              </w:rPr>
            </w:pPr>
            <w:r w:rsidRPr="0044649B">
              <w:rPr>
                <w:kern w:val="28"/>
                <w:sz w:val="20"/>
              </w:rPr>
              <w:t xml:space="preserve">Abonnementstatus har en av følgende verdier: Aktiv, Inaktiv, Ingen data. </w:t>
            </w:r>
          </w:p>
        </w:tc>
      </w:tr>
      <w:tr w:rsidR="0044649B" w:rsidRPr="0044649B" w:rsidTr="00BA7942">
        <w:trPr>
          <w:cantSplit/>
        </w:trPr>
        <w:tc>
          <w:tcPr>
            <w:tcW w:w="2000" w:type="dxa"/>
          </w:tcPr>
          <w:p w:rsidR="0044649B" w:rsidRPr="0044649B" w:rsidRDefault="0044649B" w:rsidP="0044649B">
            <w:pPr>
              <w:spacing w:before="60" w:after="0"/>
              <w:rPr>
                <w:kern w:val="28"/>
                <w:sz w:val="20"/>
              </w:rPr>
            </w:pPr>
            <w:r w:rsidRPr="0044649B">
              <w:rPr>
                <w:kern w:val="28"/>
                <w:sz w:val="20"/>
              </w:rPr>
              <w:t>sist endret (SistEndret)</w:t>
            </w:r>
          </w:p>
        </w:tc>
        <w:tc>
          <w:tcPr>
            <w:tcW w:w="600" w:type="dxa"/>
          </w:tcPr>
          <w:p w:rsidR="0044649B" w:rsidRPr="0044649B" w:rsidRDefault="0044649B" w:rsidP="0044649B">
            <w:pPr>
              <w:spacing w:before="60" w:after="0"/>
              <w:rPr>
                <w:kern w:val="28"/>
                <w:sz w:val="20"/>
              </w:rPr>
            </w:pPr>
            <w:r w:rsidRPr="0044649B">
              <w:rPr>
                <w:kern w:val="28"/>
                <w:sz w:val="20"/>
              </w:rPr>
              <w:t>0..1</w:t>
            </w:r>
          </w:p>
        </w:tc>
        <w:tc>
          <w:tcPr>
            <w:tcW w:w="1000" w:type="dxa"/>
          </w:tcPr>
          <w:p w:rsidR="0044649B" w:rsidRPr="0044649B" w:rsidRDefault="0044649B" w:rsidP="0044649B">
            <w:pPr>
              <w:spacing w:before="60" w:after="0"/>
              <w:rPr>
                <w:kern w:val="28"/>
                <w:sz w:val="20"/>
              </w:rPr>
            </w:pPr>
            <w:r w:rsidRPr="0044649B">
              <w:rPr>
                <w:kern w:val="28"/>
                <w:sz w:val="20"/>
              </w:rPr>
              <w:t>dateTime</w:t>
            </w:r>
          </w:p>
        </w:tc>
        <w:tc>
          <w:tcPr>
            <w:tcW w:w="6020" w:type="dxa"/>
          </w:tcPr>
          <w:p w:rsidR="0044649B" w:rsidRPr="0044649B" w:rsidRDefault="0044649B" w:rsidP="0044649B">
            <w:pPr>
              <w:spacing w:before="60" w:after="0"/>
              <w:rPr>
                <w:kern w:val="28"/>
                <w:sz w:val="20"/>
              </w:rPr>
            </w:pPr>
            <w:r w:rsidRPr="0044649B">
              <w:rPr>
                <w:kern w:val="28"/>
                <w:sz w:val="20"/>
              </w:rPr>
              <w:t xml:space="preserve">Tidspunkt når abonnementet  er </w:t>
            </w:r>
            <w:r w:rsidR="0001431F">
              <w:rPr>
                <w:kern w:val="28"/>
                <w:sz w:val="20"/>
              </w:rPr>
              <w:t>opprettet</w:t>
            </w:r>
            <w:r w:rsidRPr="0044649B">
              <w:rPr>
                <w:kern w:val="28"/>
                <w:sz w:val="20"/>
              </w:rPr>
              <w:t xml:space="preserve"> eller sist endret.</w:t>
            </w:r>
          </w:p>
        </w:tc>
      </w:tr>
      <w:tr w:rsidR="0044649B" w:rsidRPr="0044649B" w:rsidTr="00BA7942">
        <w:trPr>
          <w:cantSplit/>
        </w:trPr>
        <w:tc>
          <w:tcPr>
            <w:tcW w:w="2000" w:type="dxa"/>
          </w:tcPr>
          <w:p w:rsidR="0044649B" w:rsidRPr="0044649B" w:rsidRDefault="0044649B" w:rsidP="0044649B">
            <w:pPr>
              <w:spacing w:before="60" w:after="0"/>
              <w:rPr>
                <w:kern w:val="28"/>
                <w:sz w:val="20"/>
              </w:rPr>
            </w:pPr>
            <w:r w:rsidRPr="0044649B">
              <w:rPr>
                <w:kern w:val="28"/>
                <w:sz w:val="20"/>
              </w:rPr>
              <w:t>slutt dato (SluttDato)</w:t>
            </w:r>
          </w:p>
        </w:tc>
        <w:tc>
          <w:tcPr>
            <w:tcW w:w="600" w:type="dxa"/>
          </w:tcPr>
          <w:p w:rsidR="0044649B" w:rsidRPr="0044649B" w:rsidRDefault="0044649B" w:rsidP="0044649B">
            <w:pPr>
              <w:spacing w:before="60" w:after="0"/>
              <w:rPr>
                <w:kern w:val="28"/>
                <w:sz w:val="20"/>
              </w:rPr>
            </w:pPr>
            <w:r w:rsidRPr="0044649B">
              <w:rPr>
                <w:kern w:val="28"/>
                <w:sz w:val="20"/>
              </w:rPr>
              <w:t>0..1</w:t>
            </w:r>
          </w:p>
        </w:tc>
        <w:tc>
          <w:tcPr>
            <w:tcW w:w="1000" w:type="dxa"/>
          </w:tcPr>
          <w:p w:rsidR="0044649B" w:rsidRPr="0044649B" w:rsidRDefault="0044649B" w:rsidP="0044649B">
            <w:pPr>
              <w:spacing w:before="60" w:after="0"/>
              <w:rPr>
                <w:kern w:val="28"/>
                <w:sz w:val="20"/>
              </w:rPr>
            </w:pPr>
            <w:r w:rsidRPr="0044649B">
              <w:rPr>
                <w:kern w:val="28"/>
                <w:sz w:val="20"/>
              </w:rPr>
              <w:t>date</w:t>
            </w:r>
          </w:p>
        </w:tc>
        <w:tc>
          <w:tcPr>
            <w:tcW w:w="6020" w:type="dxa"/>
          </w:tcPr>
          <w:p w:rsidR="0044649B" w:rsidRPr="0044649B" w:rsidRDefault="0044649B" w:rsidP="0044649B">
            <w:pPr>
              <w:spacing w:before="60" w:after="0"/>
              <w:rPr>
                <w:kern w:val="28"/>
                <w:sz w:val="20"/>
              </w:rPr>
            </w:pPr>
            <w:r w:rsidRPr="0044649B">
              <w:rPr>
                <w:kern w:val="28"/>
                <w:sz w:val="20"/>
              </w:rPr>
              <w:t>Dersom abonnementet er inaktivt sier sluttdato når abonnementet er avsluttet.</w:t>
            </w:r>
          </w:p>
        </w:tc>
      </w:tr>
    </w:tbl>
    <w:p w:rsidR="0044649B" w:rsidRDefault="0044649B" w:rsidP="00790513"/>
    <w:p w:rsidR="00790513" w:rsidRDefault="00790513" w:rsidP="00790513">
      <w:pPr>
        <w:pStyle w:val="Overskrift2"/>
      </w:pPr>
      <w:bookmarkStart w:id="46" w:name="_Toc276459239"/>
      <w:r>
        <w:t>Pasientliste forespørsel</w:t>
      </w:r>
      <w:bookmarkEnd w:id="46"/>
    </w:p>
    <w:p w:rsidR="00790513" w:rsidRDefault="00E93262" w:rsidP="00790513">
      <w:pPr>
        <w:keepNext/>
      </w:pPr>
      <w:r>
        <w:rPr>
          <w:noProof/>
        </w:rPr>
        <w:drawing>
          <wp:inline distT="0" distB="0" distL="0" distR="0">
            <wp:extent cx="5760720" cy="4562490"/>
            <wp:effectExtent l="0" t="0" r="0" b="0"/>
            <wp:docPr id="6"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760720" cy="4562490"/>
                    </a:xfrm>
                    <a:prstGeom prst="rect">
                      <a:avLst/>
                    </a:prstGeom>
                    <a:noFill/>
                    <a:ln w="9525">
                      <a:noFill/>
                      <a:miter lim="800000"/>
                      <a:headEnd/>
                      <a:tailEnd/>
                    </a:ln>
                  </pic:spPr>
                </pic:pic>
              </a:graphicData>
            </a:graphic>
          </wp:inline>
        </w:drawing>
      </w:r>
    </w:p>
    <w:p w:rsidR="00790513" w:rsidRDefault="00790513" w:rsidP="00790513">
      <w:pPr>
        <w:pStyle w:val="Bildetekst"/>
      </w:pPr>
      <w:r>
        <w:t xml:space="preserve">Figur </w:t>
      </w:r>
      <w:fldSimple w:instr=" SEQ Figur \* ARABIC ">
        <w:r w:rsidR="00F3242C">
          <w:rPr>
            <w:noProof/>
          </w:rPr>
          <w:t>2</w:t>
        </w:r>
      </w:fldSimple>
      <w:r>
        <w:t xml:space="preserve"> Pasientliste forespørsel</w:t>
      </w:r>
    </w:p>
    <w:p w:rsidR="00790513" w:rsidRDefault="00790513" w:rsidP="00790513">
      <w:pPr>
        <w:pStyle w:val="Overskrift3"/>
      </w:pPr>
      <w:bookmarkStart w:id="47" w:name="_Toc276459240"/>
      <w:r>
        <w:lastRenderedPageBreak/>
        <w:t>Pasientliste forespørsel (PasientlisteForesporsel)</w:t>
      </w:r>
      <w:bookmarkEnd w:id="47"/>
    </w:p>
    <w:p w:rsidR="00790513" w:rsidRDefault="0001431F" w:rsidP="00790513">
      <w:pPr>
        <w:pStyle w:val="Norm"/>
      </w:pPr>
      <w:r>
        <w:t xml:space="preserve">En Pasintlisteforesporsel kan inneholde en av 4 forskjellige forespørsler. </w:t>
      </w:r>
    </w:p>
    <w:p w:rsidR="00790513" w:rsidRDefault="00790513" w:rsidP="00790513">
      <w:pPr>
        <w:pStyle w:val="Under"/>
      </w:pPr>
      <w:r>
        <w:t>Assosierte klasser:</w:t>
      </w:r>
    </w:p>
    <w:p w:rsidR="00790513" w:rsidRPr="009E7DE1" w:rsidRDefault="00790513" w:rsidP="00790513">
      <w:pPr>
        <w:pStyle w:val="Norm"/>
      </w:pPr>
      <w:r>
        <w:t xml:space="preserve">Inneholder </w:t>
      </w:r>
      <w:r w:rsidRPr="009E7DE1">
        <w:t xml:space="preserve">1 </w:t>
      </w:r>
      <w:r w:rsidRPr="009E7DE1">
        <w:rPr>
          <w:b/>
          <w:i/>
        </w:rPr>
        <w:t xml:space="preserve">'Hent abonnementstatus' </w:t>
      </w:r>
      <w:r w:rsidRPr="009E7DE1">
        <w:t xml:space="preserve">'by value' </w:t>
      </w:r>
    </w:p>
    <w:p w:rsidR="00790513" w:rsidRPr="009E7DE1" w:rsidRDefault="00790513" w:rsidP="00790513">
      <w:pPr>
        <w:pStyle w:val="Norm"/>
      </w:pPr>
      <w:r>
        <w:t xml:space="preserve">Inneholder </w:t>
      </w:r>
      <w:r w:rsidRPr="009E7DE1">
        <w:t xml:space="preserve">1 </w:t>
      </w:r>
      <w:r w:rsidRPr="009E7DE1">
        <w:rPr>
          <w:b/>
          <w:i/>
        </w:rPr>
        <w:t xml:space="preserve">'Stopp abonnement' </w:t>
      </w:r>
      <w:r w:rsidRPr="009E7DE1">
        <w:t xml:space="preserve">'by value' </w:t>
      </w:r>
    </w:p>
    <w:p w:rsidR="00790513" w:rsidRPr="009E7DE1" w:rsidRDefault="00790513" w:rsidP="00790513">
      <w:pPr>
        <w:pStyle w:val="Norm"/>
      </w:pPr>
      <w:r>
        <w:t xml:space="preserve">Inneholder </w:t>
      </w:r>
      <w:r w:rsidRPr="009E7DE1">
        <w:t xml:space="preserve">1 </w:t>
      </w:r>
      <w:r w:rsidRPr="009E7DE1">
        <w:rPr>
          <w:b/>
          <w:i/>
        </w:rPr>
        <w:t xml:space="preserve">'Start abonnement' </w:t>
      </w:r>
      <w:r w:rsidRPr="009E7DE1">
        <w:t xml:space="preserve">'by value' </w:t>
      </w:r>
    </w:p>
    <w:p w:rsidR="00790513" w:rsidRPr="009E7DE1" w:rsidRDefault="00790513" w:rsidP="00790513">
      <w:pPr>
        <w:pStyle w:val="Norm"/>
      </w:pPr>
      <w:r>
        <w:t xml:space="preserve">Inneholder </w:t>
      </w:r>
      <w:r w:rsidRPr="009E7DE1">
        <w:t xml:space="preserve">1 </w:t>
      </w:r>
      <w:r w:rsidRPr="009E7DE1">
        <w:rPr>
          <w:b/>
          <w:i/>
        </w:rPr>
        <w:t xml:space="preserve">'Hent pasientliste' </w:t>
      </w:r>
      <w:r w:rsidRPr="009E7DE1">
        <w:t xml:space="preserve">'by value' </w:t>
      </w:r>
    </w:p>
    <w:p w:rsidR="00790513" w:rsidRDefault="00790513" w:rsidP="00790513">
      <w:pPr>
        <w:pStyle w:val="Overskrift3"/>
      </w:pPr>
      <w:bookmarkStart w:id="48" w:name="_Toc276459241"/>
      <w:r>
        <w:t>Stopp abonnement (StoppAbonnement)</w:t>
      </w:r>
      <w:bookmarkEnd w:id="48"/>
    </w:p>
    <w:p w:rsidR="00790513" w:rsidRDefault="00790513" w:rsidP="00790513">
      <w:pPr>
        <w:pStyle w:val="Norm"/>
      </w:pPr>
      <w:r>
        <w:t xml:space="preserve">Forespørselen benyttes for å stoppe månedlig utsending av elektronisk pasientliste. </w:t>
      </w:r>
      <w:r w:rsidR="0001431F">
        <w:t>Forespørselen</w:t>
      </w:r>
      <w:r>
        <w:t xml:space="preserve"> svarer med en PasientListeAbonnentStatus. </w:t>
      </w:r>
    </w:p>
    <w:p w:rsidR="00790513" w:rsidRDefault="00790513" w:rsidP="00790513">
      <w:pPr>
        <w:pStyle w:val="Under"/>
      </w:pPr>
      <w:r>
        <w:t>Assosierte klasser:</w:t>
      </w:r>
    </w:p>
    <w:p w:rsidR="00790513" w:rsidRPr="009E7DE1" w:rsidRDefault="00790513" w:rsidP="00790513">
      <w:pPr>
        <w:pStyle w:val="Norm"/>
      </w:pPr>
      <w:r>
        <w:t xml:space="preserve">Spesialisering av </w:t>
      </w:r>
      <w:r w:rsidRPr="009E7DE1">
        <w:rPr>
          <w:b/>
          <w:i/>
        </w:rPr>
        <w:t xml:space="preserve">'Pasientliste parameter-type' </w:t>
      </w:r>
    </w:p>
    <w:p w:rsidR="00790513" w:rsidRPr="009E7DE1" w:rsidRDefault="00790513" w:rsidP="00790513">
      <w:pPr>
        <w:pStyle w:val="Norm"/>
      </w:pPr>
      <w:r>
        <w:t xml:space="preserve">Er en del av </w:t>
      </w:r>
      <w:r w:rsidRPr="009E7DE1">
        <w:t xml:space="preserve"> </w:t>
      </w:r>
      <w:r w:rsidRPr="009E7DE1">
        <w:rPr>
          <w:b/>
          <w:i/>
        </w:rPr>
        <w:t xml:space="preserve">'Pasientliste forespørsel' </w:t>
      </w:r>
      <w:r w:rsidRPr="009E7DE1">
        <w:t>'by value'</w:t>
      </w:r>
    </w:p>
    <w:p w:rsidR="00790513" w:rsidRDefault="00790513" w:rsidP="00790513"/>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6020"/>
      </w:tblGrid>
      <w:tr w:rsidR="00790513" w:rsidRPr="009E7DE1" w:rsidTr="00BA7942">
        <w:trPr>
          <w:cantSplit/>
          <w:tblHeader/>
        </w:trPr>
        <w:tc>
          <w:tcPr>
            <w:tcW w:w="2000" w:type="dxa"/>
            <w:shd w:val="clear" w:color="auto" w:fill="F3F3F3"/>
          </w:tcPr>
          <w:p w:rsidR="00790513" w:rsidRPr="009E7DE1" w:rsidRDefault="00790513" w:rsidP="00BA7942">
            <w:pPr>
              <w:pStyle w:val="Norm"/>
              <w:keepNext/>
              <w:spacing w:after="60"/>
              <w:rPr>
                <w:b/>
              </w:rPr>
            </w:pPr>
            <w:r w:rsidRPr="009E7DE1">
              <w:rPr>
                <w:b/>
              </w:rPr>
              <w:t>Attributter</w:t>
            </w:r>
          </w:p>
        </w:tc>
        <w:tc>
          <w:tcPr>
            <w:tcW w:w="600" w:type="dxa"/>
            <w:shd w:val="clear" w:color="auto" w:fill="F3F3F3"/>
          </w:tcPr>
          <w:p w:rsidR="00790513" w:rsidRPr="009E7DE1" w:rsidRDefault="00790513" w:rsidP="00BA7942">
            <w:pPr>
              <w:pStyle w:val="Norm"/>
              <w:keepNext/>
              <w:spacing w:after="60"/>
              <w:rPr>
                <w:b/>
              </w:rPr>
            </w:pPr>
            <w:r w:rsidRPr="009E7DE1">
              <w:rPr>
                <w:b/>
              </w:rPr>
              <w:t>K</w:t>
            </w:r>
          </w:p>
        </w:tc>
        <w:tc>
          <w:tcPr>
            <w:tcW w:w="1000" w:type="dxa"/>
            <w:shd w:val="clear" w:color="auto" w:fill="F3F3F3"/>
          </w:tcPr>
          <w:p w:rsidR="00790513" w:rsidRPr="009E7DE1" w:rsidRDefault="00790513" w:rsidP="00BA7942">
            <w:pPr>
              <w:pStyle w:val="Norm"/>
              <w:keepNext/>
              <w:spacing w:after="60"/>
              <w:rPr>
                <w:b/>
              </w:rPr>
            </w:pPr>
            <w:r w:rsidRPr="009E7DE1">
              <w:rPr>
                <w:b/>
              </w:rPr>
              <w:t>Type</w:t>
            </w:r>
          </w:p>
        </w:tc>
        <w:tc>
          <w:tcPr>
            <w:tcW w:w="6020" w:type="dxa"/>
            <w:shd w:val="clear" w:color="auto" w:fill="F3F3F3"/>
          </w:tcPr>
          <w:p w:rsidR="00790513" w:rsidRPr="009E7DE1" w:rsidRDefault="00790513" w:rsidP="00BA7942">
            <w:pPr>
              <w:pStyle w:val="Norm"/>
              <w:keepNext/>
              <w:spacing w:after="60"/>
              <w:rPr>
                <w:b/>
              </w:rPr>
            </w:pPr>
            <w:r w:rsidRPr="009E7DE1">
              <w:rPr>
                <w:b/>
              </w:rPr>
              <w:t>Beskrivelse</w:t>
            </w:r>
          </w:p>
        </w:tc>
      </w:tr>
      <w:tr w:rsidR="00790513" w:rsidTr="00BA7942">
        <w:trPr>
          <w:cantSplit/>
        </w:trPr>
        <w:tc>
          <w:tcPr>
            <w:tcW w:w="2000" w:type="dxa"/>
          </w:tcPr>
          <w:p w:rsidR="00790513" w:rsidRDefault="00790513" w:rsidP="00BA7942">
            <w:pPr>
              <w:pStyle w:val="Norm"/>
            </w:pPr>
            <w:r>
              <w:t>fødselsnummer lege (FnrLege)</w:t>
            </w:r>
          </w:p>
        </w:tc>
        <w:tc>
          <w:tcPr>
            <w:tcW w:w="600" w:type="dxa"/>
          </w:tcPr>
          <w:p w:rsidR="00790513" w:rsidRDefault="00790513" w:rsidP="00BA7942">
            <w:pPr>
              <w:pStyle w:val="Norm"/>
            </w:pPr>
            <w:r>
              <w:t>1</w:t>
            </w:r>
          </w:p>
        </w:tc>
        <w:tc>
          <w:tcPr>
            <w:tcW w:w="1000" w:type="dxa"/>
          </w:tcPr>
          <w:p w:rsidR="00790513" w:rsidRDefault="00790513" w:rsidP="00BA7942">
            <w:pPr>
              <w:pStyle w:val="Norm"/>
            </w:pPr>
            <w:r>
              <w:t>string</w:t>
            </w:r>
          </w:p>
        </w:tc>
        <w:tc>
          <w:tcPr>
            <w:tcW w:w="6020" w:type="dxa"/>
          </w:tcPr>
          <w:p w:rsidR="00790513" w:rsidRDefault="00790513" w:rsidP="00BA7942">
            <w:pPr>
              <w:pStyle w:val="Norm"/>
            </w:pPr>
            <w:r>
              <w:t xml:space="preserve">Legens fødselsnummer sammen med </w:t>
            </w:r>
            <w:r w:rsidR="0001431F">
              <w:t>kommunenummer</w:t>
            </w:r>
            <w:r>
              <w:t xml:space="preserve"> identifiserer en fastlegeliste. </w:t>
            </w:r>
          </w:p>
        </w:tc>
      </w:tr>
      <w:tr w:rsidR="00790513" w:rsidTr="00BA7942">
        <w:trPr>
          <w:cantSplit/>
        </w:trPr>
        <w:tc>
          <w:tcPr>
            <w:tcW w:w="2000" w:type="dxa"/>
          </w:tcPr>
          <w:p w:rsidR="00790513" w:rsidRDefault="00790513" w:rsidP="00BA7942">
            <w:pPr>
              <w:pStyle w:val="Norm"/>
            </w:pPr>
            <w:r>
              <w:t>kommunenummer (KommuneNr)</w:t>
            </w:r>
          </w:p>
        </w:tc>
        <w:tc>
          <w:tcPr>
            <w:tcW w:w="600" w:type="dxa"/>
          </w:tcPr>
          <w:p w:rsidR="00790513" w:rsidRDefault="00790513" w:rsidP="00BA7942">
            <w:pPr>
              <w:pStyle w:val="Norm"/>
            </w:pPr>
            <w:r>
              <w:t>1</w:t>
            </w:r>
          </w:p>
        </w:tc>
        <w:tc>
          <w:tcPr>
            <w:tcW w:w="1000" w:type="dxa"/>
          </w:tcPr>
          <w:p w:rsidR="00790513" w:rsidRDefault="00790513" w:rsidP="00BA7942">
            <w:pPr>
              <w:pStyle w:val="Norm"/>
            </w:pPr>
            <w:r>
              <w:t>string</w:t>
            </w:r>
          </w:p>
        </w:tc>
        <w:tc>
          <w:tcPr>
            <w:tcW w:w="6020" w:type="dxa"/>
          </w:tcPr>
          <w:p w:rsidR="00790513" w:rsidRDefault="00790513" w:rsidP="00BA7942">
            <w:pPr>
              <w:pStyle w:val="Norm"/>
            </w:pPr>
            <w:r>
              <w:t xml:space="preserve">Identifiserer i hvilken kommune legen er fastlege. </w:t>
            </w:r>
          </w:p>
        </w:tc>
      </w:tr>
      <w:tr w:rsidR="00790513" w:rsidTr="00BA7942">
        <w:trPr>
          <w:cantSplit/>
        </w:trPr>
        <w:tc>
          <w:tcPr>
            <w:tcW w:w="2000" w:type="dxa"/>
          </w:tcPr>
          <w:p w:rsidR="00790513" w:rsidRDefault="00790513" w:rsidP="00BA7942">
            <w:pPr>
              <w:pStyle w:val="Norm"/>
            </w:pPr>
            <w:r>
              <w:t>format (Format)</w:t>
            </w:r>
          </w:p>
        </w:tc>
        <w:tc>
          <w:tcPr>
            <w:tcW w:w="600" w:type="dxa"/>
          </w:tcPr>
          <w:p w:rsidR="00790513" w:rsidRDefault="00790513" w:rsidP="00BA7942">
            <w:pPr>
              <w:pStyle w:val="Norm"/>
            </w:pPr>
            <w:r>
              <w:t>0..1</w:t>
            </w:r>
          </w:p>
        </w:tc>
        <w:tc>
          <w:tcPr>
            <w:tcW w:w="1000" w:type="dxa"/>
          </w:tcPr>
          <w:p w:rsidR="00790513" w:rsidRDefault="00790513" w:rsidP="00BA7942">
            <w:pPr>
              <w:pStyle w:val="Norm"/>
            </w:pPr>
            <w:r>
              <w:t>CS</w:t>
            </w:r>
          </w:p>
        </w:tc>
        <w:tc>
          <w:tcPr>
            <w:tcW w:w="6020" w:type="dxa"/>
          </w:tcPr>
          <w:p w:rsidR="00790513" w:rsidRDefault="00790513" w:rsidP="00BA7942">
            <w:pPr>
              <w:pStyle w:val="Norm"/>
            </w:pPr>
            <w:r>
              <w:t xml:space="preserve">Format kan være enten filformat eller strukturert XML format. PI =PasientInformasjon = Strukturert XML, eller  DI = Diskettformat = flatfilformat med tegnsett MSDOS codepage 865  </w:t>
            </w:r>
          </w:p>
        </w:tc>
      </w:tr>
    </w:tbl>
    <w:p w:rsidR="00790513" w:rsidRDefault="00790513" w:rsidP="00790513">
      <w:pPr>
        <w:pStyle w:val="Overskrift3"/>
      </w:pPr>
      <w:bookmarkStart w:id="49" w:name="_Toc276459242"/>
      <w:r>
        <w:t>Start abonnement (StartAbonnement)</w:t>
      </w:r>
      <w:bookmarkEnd w:id="49"/>
    </w:p>
    <w:p w:rsidR="00790513" w:rsidRDefault="0001431F" w:rsidP="00790513">
      <w:pPr>
        <w:pStyle w:val="Norm"/>
      </w:pPr>
      <w:r>
        <w:t>Forespørselen</w:t>
      </w:r>
      <w:r w:rsidR="00790513">
        <w:t xml:space="preserve"> benyttes til å starte et abonnement på elektronisk utsending av fastlegens pasientliste.  Listen sendes ut månedlig. </w:t>
      </w:r>
      <w:r w:rsidR="00651213">
        <w:t>Forespørselen</w:t>
      </w:r>
      <w:r w:rsidR="00790513">
        <w:t xml:space="preserve"> svarer med en PasientListeAbonnentStatus . </w:t>
      </w:r>
    </w:p>
    <w:p w:rsidR="00790513" w:rsidRDefault="00790513" w:rsidP="00790513">
      <w:pPr>
        <w:pStyle w:val="Under"/>
      </w:pPr>
      <w:r>
        <w:t>Assosierte klasser:</w:t>
      </w:r>
    </w:p>
    <w:p w:rsidR="00790513" w:rsidRPr="009E7DE1" w:rsidRDefault="00790513" w:rsidP="00790513">
      <w:pPr>
        <w:pStyle w:val="Norm"/>
      </w:pPr>
      <w:r>
        <w:t xml:space="preserve">Spesialisering av </w:t>
      </w:r>
      <w:r w:rsidRPr="009E7DE1">
        <w:rPr>
          <w:b/>
          <w:i/>
        </w:rPr>
        <w:t xml:space="preserve">'Pasientliste parameter-type' </w:t>
      </w:r>
    </w:p>
    <w:p w:rsidR="00790513" w:rsidRPr="009E7DE1" w:rsidRDefault="00790513" w:rsidP="00790513">
      <w:pPr>
        <w:pStyle w:val="Norm"/>
      </w:pPr>
      <w:r>
        <w:t xml:space="preserve">Er en del av </w:t>
      </w:r>
      <w:r w:rsidRPr="009E7DE1">
        <w:t xml:space="preserve"> </w:t>
      </w:r>
      <w:r w:rsidRPr="009E7DE1">
        <w:rPr>
          <w:b/>
          <w:i/>
        </w:rPr>
        <w:t xml:space="preserve">'Pasientliste forespørsel' </w:t>
      </w:r>
      <w:r w:rsidRPr="009E7DE1">
        <w:t>'by value'</w:t>
      </w:r>
    </w:p>
    <w:p w:rsidR="00790513" w:rsidRDefault="00790513" w:rsidP="00790513"/>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6020"/>
      </w:tblGrid>
      <w:tr w:rsidR="00790513" w:rsidRPr="009E7DE1" w:rsidTr="00BA7942">
        <w:trPr>
          <w:cantSplit/>
          <w:tblHeader/>
        </w:trPr>
        <w:tc>
          <w:tcPr>
            <w:tcW w:w="2000" w:type="dxa"/>
            <w:shd w:val="clear" w:color="auto" w:fill="F3F3F3"/>
          </w:tcPr>
          <w:p w:rsidR="00790513" w:rsidRPr="009E7DE1" w:rsidRDefault="00790513" w:rsidP="00BA7942">
            <w:pPr>
              <w:pStyle w:val="Norm"/>
              <w:keepNext/>
              <w:spacing w:after="60"/>
              <w:rPr>
                <w:b/>
              </w:rPr>
            </w:pPr>
            <w:r w:rsidRPr="009E7DE1">
              <w:rPr>
                <w:b/>
              </w:rPr>
              <w:t>Attributter</w:t>
            </w:r>
          </w:p>
        </w:tc>
        <w:tc>
          <w:tcPr>
            <w:tcW w:w="600" w:type="dxa"/>
            <w:shd w:val="clear" w:color="auto" w:fill="F3F3F3"/>
          </w:tcPr>
          <w:p w:rsidR="00790513" w:rsidRPr="009E7DE1" w:rsidRDefault="00790513" w:rsidP="00BA7942">
            <w:pPr>
              <w:pStyle w:val="Norm"/>
              <w:keepNext/>
              <w:spacing w:after="60"/>
              <w:rPr>
                <w:b/>
              </w:rPr>
            </w:pPr>
            <w:r w:rsidRPr="009E7DE1">
              <w:rPr>
                <w:b/>
              </w:rPr>
              <w:t>K</w:t>
            </w:r>
          </w:p>
        </w:tc>
        <w:tc>
          <w:tcPr>
            <w:tcW w:w="1000" w:type="dxa"/>
            <w:shd w:val="clear" w:color="auto" w:fill="F3F3F3"/>
          </w:tcPr>
          <w:p w:rsidR="00790513" w:rsidRPr="009E7DE1" w:rsidRDefault="00790513" w:rsidP="00BA7942">
            <w:pPr>
              <w:pStyle w:val="Norm"/>
              <w:keepNext/>
              <w:spacing w:after="60"/>
              <w:rPr>
                <w:b/>
              </w:rPr>
            </w:pPr>
            <w:r w:rsidRPr="009E7DE1">
              <w:rPr>
                <w:b/>
              </w:rPr>
              <w:t>Type</w:t>
            </w:r>
          </w:p>
        </w:tc>
        <w:tc>
          <w:tcPr>
            <w:tcW w:w="6020" w:type="dxa"/>
            <w:shd w:val="clear" w:color="auto" w:fill="F3F3F3"/>
          </w:tcPr>
          <w:p w:rsidR="00790513" w:rsidRPr="009E7DE1" w:rsidRDefault="00790513" w:rsidP="00BA7942">
            <w:pPr>
              <w:pStyle w:val="Norm"/>
              <w:keepNext/>
              <w:spacing w:after="60"/>
              <w:rPr>
                <w:b/>
              </w:rPr>
            </w:pPr>
            <w:r w:rsidRPr="009E7DE1">
              <w:rPr>
                <w:b/>
              </w:rPr>
              <w:t>Beskrivelse</w:t>
            </w:r>
          </w:p>
        </w:tc>
      </w:tr>
      <w:tr w:rsidR="00790513" w:rsidTr="00BA7942">
        <w:trPr>
          <w:cantSplit/>
        </w:trPr>
        <w:tc>
          <w:tcPr>
            <w:tcW w:w="2000" w:type="dxa"/>
          </w:tcPr>
          <w:p w:rsidR="00790513" w:rsidRDefault="00790513" w:rsidP="00BA7942">
            <w:pPr>
              <w:pStyle w:val="Norm"/>
            </w:pPr>
            <w:r>
              <w:t>fødselsnummer lege (FnrLege)</w:t>
            </w:r>
          </w:p>
        </w:tc>
        <w:tc>
          <w:tcPr>
            <w:tcW w:w="600" w:type="dxa"/>
          </w:tcPr>
          <w:p w:rsidR="00790513" w:rsidRDefault="00790513" w:rsidP="00BA7942">
            <w:pPr>
              <w:pStyle w:val="Norm"/>
            </w:pPr>
            <w:r>
              <w:t>1</w:t>
            </w:r>
          </w:p>
        </w:tc>
        <w:tc>
          <w:tcPr>
            <w:tcW w:w="1000" w:type="dxa"/>
          </w:tcPr>
          <w:p w:rsidR="00790513" w:rsidRDefault="00790513" w:rsidP="00BA7942">
            <w:pPr>
              <w:pStyle w:val="Norm"/>
            </w:pPr>
            <w:r>
              <w:t>string</w:t>
            </w:r>
          </w:p>
        </w:tc>
        <w:tc>
          <w:tcPr>
            <w:tcW w:w="6020" w:type="dxa"/>
          </w:tcPr>
          <w:p w:rsidR="00790513" w:rsidRDefault="00790513" w:rsidP="00BA7942">
            <w:pPr>
              <w:pStyle w:val="Norm"/>
            </w:pPr>
            <w:r>
              <w:t xml:space="preserve">Legens fødselsnummer sammen med </w:t>
            </w:r>
            <w:r w:rsidR="00651213">
              <w:t>kommunenummer</w:t>
            </w:r>
            <w:r>
              <w:t xml:space="preserve"> identifiserer en fastlegeliste. </w:t>
            </w:r>
          </w:p>
        </w:tc>
      </w:tr>
      <w:tr w:rsidR="00790513" w:rsidTr="00BA7942">
        <w:trPr>
          <w:cantSplit/>
        </w:trPr>
        <w:tc>
          <w:tcPr>
            <w:tcW w:w="2000" w:type="dxa"/>
          </w:tcPr>
          <w:p w:rsidR="00790513" w:rsidRDefault="00790513" w:rsidP="00BA7942">
            <w:pPr>
              <w:pStyle w:val="Norm"/>
            </w:pPr>
            <w:r>
              <w:t>kommunenummer (KommuneNr)</w:t>
            </w:r>
          </w:p>
        </w:tc>
        <w:tc>
          <w:tcPr>
            <w:tcW w:w="600" w:type="dxa"/>
          </w:tcPr>
          <w:p w:rsidR="00790513" w:rsidRDefault="00790513" w:rsidP="00BA7942">
            <w:pPr>
              <w:pStyle w:val="Norm"/>
            </w:pPr>
            <w:r>
              <w:t>1</w:t>
            </w:r>
          </w:p>
        </w:tc>
        <w:tc>
          <w:tcPr>
            <w:tcW w:w="1000" w:type="dxa"/>
          </w:tcPr>
          <w:p w:rsidR="00790513" w:rsidRDefault="00790513" w:rsidP="00BA7942">
            <w:pPr>
              <w:pStyle w:val="Norm"/>
            </w:pPr>
            <w:r>
              <w:t>string</w:t>
            </w:r>
          </w:p>
        </w:tc>
        <w:tc>
          <w:tcPr>
            <w:tcW w:w="6020" w:type="dxa"/>
          </w:tcPr>
          <w:p w:rsidR="00790513" w:rsidRDefault="00790513" w:rsidP="00BA7942">
            <w:pPr>
              <w:pStyle w:val="Norm"/>
            </w:pPr>
            <w:r>
              <w:t xml:space="preserve">Identifiserer i hvilken kommune legen er fastlege. </w:t>
            </w:r>
          </w:p>
        </w:tc>
      </w:tr>
      <w:tr w:rsidR="00790513" w:rsidTr="00BA7942">
        <w:trPr>
          <w:cantSplit/>
        </w:trPr>
        <w:tc>
          <w:tcPr>
            <w:tcW w:w="2000" w:type="dxa"/>
          </w:tcPr>
          <w:p w:rsidR="00790513" w:rsidRDefault="00790513" w:rsidP="00BA7942">
            <w:pPr>
              <w:pStyle w:val="Norm"/>
            </w:pPr>
            <w:r>
              <w:t>format (Format)</w:t>
            </w:r>
          </w:p>
        </w:tc>
        <w:tc>
          <w:tcPr>
            <w:tcW w:w="600" w:type="dxa"/>
          </w:tcPr>
          <w:p w:rsidR="00790513" w:rsidRDefault="00790513" w:rsidP="00BA7942">
            <w:pPr>
              <w:pStyle w:val="Norm"/>
            </w:pPr>
            <w:r>
              <w:t>0..1</w:t>
            </w:r>
          </w:p>
        </w:tc>
        <w:tc>
          <w:tcPr>
            <w:tcW w:w="1000" w:type="dxa"/>
          </w:tcPr>
          <w:p w:rsidR="00790513" w:rsidRDefault="00790513" w:rsidP="00BA7942">
            <w:pPr>
              <w:pStyle w:val="Norm"/>
            </w:pPr>
            <w:r>
              <w:t>CS</w:t>
            </w:r>
          </w:p>
        </w:tc>
        <w:tc>
          <w:tcPr>
            <w:tcW w:w="6020" w:type="dxa"/>
          </w:tcPr>
          <w:p w:rsidR="00790513" w:rsidRDefault="00790513" w:rsidP="00BA7942">
            <w:pPr>
              <w:pStyle w:val="Norm"/>
            </w:pPr>
            <w:r>
              <w:t xml:space="preserve">Format kan være enten filformat eller strukturert XML format. PI =PasientInformasjon = Strukturert XML, eller  DI = Diskettformat = flatfilformat med tegnsett MSDOS codepage 865  </w:t>
            </w:r>
          </w:p>
        </w:tc>
      </w:tr>
    </w:tbl>
    <w:p w:rsidR="00790513" w:rsidRDefault="00790513" w:rsidP="00790513">
      <w:pPr>
        <w:pStyle w:val="Overskrift3"/>
      </w:pPr>
      <w:bookmarkStart w:id="50" w:name="_Toc276459243"/>
      <w:r>
        <w:t>Hent pasientliste (HentPasientliste)</w:t>
      </w:r>
      <w:bookmarkEnd w:id="50"/>
    </w:p>
    <w:p w:rsidR="00790513" w:rsidRDefault="00790513" w:rsidP="00790513">
      <w:pPr>
        <w:pStyle w:val="Norm"/>
      </w:pPr>
      <w:r>
        <w:t xml:space="preserve">Forespørsel om </w:t>
      </w:r>
      <w:r w:rsidR="0001431F">
        <w:t>umiddelbar</w:t>
      </w:r>
      <w:r>
        <w:t xml:space="preserve"> tilsending av en pasientliste. Denne meldingen kan benyttes dersom man ønsker en oppdatert liste </w:t>
      </w:r>
      <w:r w:rsidR="0001431F">
        <w:t>umiddelbart etter start av abonnement. Forespørselen</w:t>
      </w:r>
      <w:r>
        <w:t xml:space="preserve"> svarer med en </w:t>
      </w:r>
      <w:r w:rsidR="0001431F">
        <w:t>AppRec</w:t>
      </w:r>
      <w:r>
        <w:t xml:space="preserve"> som betyr at </w:t>
      </w:r>
      <w:r w:rsidR="0001431F">
        <w:t>forespørsel</w:t>
      </w:r>
      <w:r>
        <w:t xml:space="preserve"> mottatt o</w:t>
      </w:r>
      <w:r w:rsidR="0001431F">
        <w:t>g Pasientlisten sendes snarest.</w:t>
      </w:r>
      <w:r>
        <w:t xml:space="preserve"> Pasientlisten sendes asynkront som en Pasientliste-melding.</w:t>
      </w:r>
    </w:p>
    <w:p w:rsidR="00790513" w:rsidRDefault="00790513" w:rsidP="00790513">
      <w:pPr>
        <w:pStyle w:val="Under"/>
      </w:pPr>
      <w:r>
        <w:t>Assosierte klasser:</w:t>
      </w:r>
    </w:p>
    <w:p w:rsidR="00790513" w:rsidRPr="009E7DE1" w:rsidRDefault="00790513" w:rsidP="00790513">
      <w:pPr>
        <w:pStyle w:val="Norm"/>
      </w:pPr>
      <w:r>
        <w:t xml:space="preserve">Spesialisering av </w:t>
      </w:r>
      <w:r w:rsidRPr="009E7DE1">
        <w:rPr>
          <w:b/>
          <w:i/>
        </w:rPr>
        <w:t xml:space="preserve">'Pasientliste parameter-type' </w:t>
      </w:r>
    </w:p>
    <w:p w:rsidR="00790513" w:rsidRPr="009E7DE1" w:rsidRDefault="00790513" w:rsidP="00790513">
      <w:pPr>
        <w:pStyle w:val="Norm"/>
      </w:pPr>
      <w:r>
        <w:t xml:space="preserve">Er en del av </w:t>
      </w:r>
      <w:r w:rsidRPr="009E7DE1">
        <w:t xml:space="preserve"> </w:t>
      </w:r>
      <w:r w:rsidRPr="009E7DE1">
        <w:rPr>
          <w:b/>
          <w:i/>
        </w:rPr>
        <w:t xml:space="preserve">'Pasientliste forespørsel' </w:t>
      </w:r>
      <w:r w:rsidRPr="009E7DE1">
        <w:t>'by value'</w:t>
      </w:r>
    </w:p>
    <w:p w:rsidR="00790513" w:rsidRDefault="00790513" w:rsidP="00790513"/>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6020"/>
      </w:tblGrid>
      <w:tr w:rsidR="00790513" w:rsidRPr="009E7DE1" w:rsidTr="00BA7942">
        <w:trPr>
          <w:cantSplit/>
          <w:tblHeader/>
        </w:trPr>
        <w:tc>
          <w:tcPr>
            <w:tcW w:w="2000" w:type="dxa"/>
            <w:shd w:val="clear" w:color="auto" w:fill="F3F3F3"/>
          </w:tcPr>
          <w:p w:rsidR="00790513" w:rsidRPr="009E7DE1" w:rsidRDefault="00790513" w:rsidP="00BA7942">
            <w:pPr>
              <w:pStyle w:val="Norm"/>
              <w:keepNext/>
              <w:spacing w:after="60"/>
              <w:rPr>
                <w:b/>
              </w:rPr>
            </w:pPr>
            <w:r w:rsidRPr="009E7DE1">
              <w:rPr>
                <w:b/>
              </w:rPr>
              <w:lastRenderedPageBreak/>
              <w:t>Attributter</w:t>
            </w:r>
          </w:p>
        </w:tc>
        <w:tc>
          <w:tcPr>
            <w:tcW w:w="600" w:type="dxa"/>
            <w:shd w:val="clear" w:color="auto" w:fill="F3F3F3"/>
          </w:tcPr>
          <w:p w:rsidR="00790513" w:rsidRPr="009E7DE1" w:rsidRDefault="00790513" w:rsidP="00BA7942">
            <w:pPr>
              <w:pStyle w:val="Norm"/>
              <w:keepNext/>
              <w:spacing w:after="60"/>
              <w:rPr>
                <w:b/>
              </w:rPr>
            </w:pPr>
            <w:r w:rsidRPr="009E7DE1">
              <w:rPr>
                <w:b/>
              </w:rPr>
              <w:t>K</w:t>
            </w:r>
          </w:p>
        </w:tc>
        <w:tc>
          <w:tcPr>
            <w:tcW w:w="1000" w:type="dxa"/>
            <w:shd w:val="clear" w:color="auto" w:fill="F3F3F3"/>
          </w:tcPr>
          <w:p w:rsidR="00790513" w:rsidRPr="009E7DE1" w:rsidRDefault="00790513" w:rsidP="00BA7942">
            <w:pPr>
              <w:pStyle w:val="Norm"/>
              <w:keepNext/>
              <w:spacing w:after="60"/>
              <w:rPr>
                <w:b/>
              </w:rPr>
            </w:pPr>
            <w:r w:rsidRPr="009E7DE1">
              <w:rPr>
                <w:b/>
              </w:rPr>
              <w:t>Type</w:t>
            </w:r>
          </w:p>
        </w:tc>
        <w:tc>
          <w:tcPr>
            <w:tcW w:w="6020" w:type="dxa"/>
            <w:shd w:val="clear" w:color="auto" w:fill="F3F3F3"/>
          </w:tcPr>
          <w:p w:rsidR="00790513" w:rsidRPr="009E7DE1" w:rsidRDefault="00790513" w:rsidP="00BA7942">
            <w:pPr>
              <w:pStyle w:val="Norm"/>
              <w:keepNext/>
              <w:spacing w:after="60"/>
              <w:rPr>
                <w:b/>
              </w:rPr>
            </w:pPr>
            <w:r w:rsidRPr="009E7DE1">
              <w:rPr>
                <w:b/>
              </w:rPr>
              <w:t>Beskrivelse</w:t>
            </w:r>
          </w:p>
        </w:tc>
      </w:tr>
      <w:tr w:rsidR="00790513" w:rsidTr="00BA7942">
        <w:trPr>
          <w:cantSplit/>
        </w:trPr>
        <w:tc>
          <w:tcPr>
            <w:tcW w:w="2000" w:type="dxa"/>
          </w:tcPr>
          <w:p w:rsidR="00790513" w:rsidRDefault="00790513" w:rsidP="00BA7942">
            <w:pPr>
              <w:pStyle w:val="Norm"/>
            </w:pPr>
            <w:r>
              <w:t>fødselsnummer lege (FnrLege)</w:t>
            </w:r>
          </w:p>
        </w:tc>
        <w:tc>
          <w:tcPr>
            <w:tcW w:w="600" w:type="dxa"/>
          </w:tcPr>
          <w:p w:rsidR="00790513" w:rsidRDefault="00790513" w:rsidP="00BA7942">
            <w:pPr>
              <w:pStyle w:val="Norm"/>
            </w:pPr>
            <w:r>
              <w:t>1</w:t>
            </w:r>
          </w:p>
        </w:tc>
        <w:tc>
          <w:tcPr>
            <w:tcW w:w="1000" w:type="dxa"/>
          </w:tcPr>
          <w:p w:rsidR="00790513" w:rsidRDefault="00790513" w:rsidP="00BA7942">
            <w:pPr>
              <w:pStyle w:val="Norm"/>
            </w:pPr>
            <w:r>
              <w:t>string</w:t>
            </w:r>
          </w:p>
        </w:tc>
        <w:tc>
          <w:tcPr>
            <w:tcW w:w="6020" w:type="dxa"/>
          </w:tcPr>
          <w:p w:rsidR="00790513" w:rsidRDefault="00790513" w:rsidP="00BA7942">
            <w:pPr>
              <w:pStyle w:val="Norm"/>
            </w:pPr>
            <w:r>
              <w:t xml:space="preserve">Legens fødselsnummer sammen med </w:t>
            </w:r>
            <w:r w:rsidR="0001431F">
              <w:t>kommunenummer</w:t>
            </w:r>
            <w:r>
              <w:t xml:space="preserve"> identifiserer en fastlegeliste. </w:t>
            </w:r>
          </w:p>
        </w:tc>
      </w:tr>
      <w:tr w:rsidR="00790513" w:rsidTr="00BA7942">
        <w:trPr>
          <w:cantSplit/>
        </w:trPr>
        <w:tc>
          <w:tcPr>
            <w:tcW w:w="2000" w:type="dxa"/>
          </w:tcPr>
          <w:p w:rsidR="00790513" w:rsidRDefault="00790513" w:rsidP="00BA7942">
            <w:pPr>
              <w:pStyle w:val="Norm"/>
            </w:pPr>
            <w:r>
              <w:t>kommunenummer (KommuneNr)</w:t>
            </w:r>
          </w:p>
        </w:tc>
        <w:tc>
          <w:tcPr>
            <w:tcW w:w="600" w:type="dxa"/>
          </w:tcPr>
          <w:p w:rsidR="00790513" w:rsidRDefault="00790513" w:rsidP="00BA7942">
            <w:pPr>
              <w:pStyle w:val="Norm"/>
            </w:pPr>
            <w:r>
              <w:t>1</w:t>
            </w:r>
          </w:p>
        </w:tc>
        <w:tc>
          <w:tcPr>
            <w:tcW w:w="1000" w:type="dxa"/>
          </w:tcPr>
          <w:p w:rsidR="00790513" w:rsidRDefault="00790513" w:rsidP="00BA7942">
            <w:pPr>
              <w:pStyle w:val="Norm"/>
            </w:pPr>
            <w:r>
              <w:t>string</w:t>
            </w:r>
          </w:p>
        </w:tc>
        <w:tc>
          <w:tcPr>
            <w:tcW w:w="6020" w:type="dxa"/>
          </w:tcPr>
          <w:p w:rsidR="00790513" w:rsidRDefault="00790513" w:rsidP="00BA7942">
            <w:pPr>
              <w:pStyle w:val="Norm"/>
            </w:pPr>
            <w:r>
              <w:t xml:space="preserve">Identifiserer i hvilken kommune legen er fastlege. </w:t>
            </w:r>
          </w:p>
        </w:tc>
      </w:tr>
      <w:tr w:rsidR="00790513" w:rsidTr="00BA7942">
        <w:trPr>
          <w:cantSplit/>
        </w:trPr>
        <w:tc>
          <w:tcPr>
            <w:tcW w:w="2000" w:type="dxa"/>
          </w:tcPr>
          <w:p w:rsidR="00790513" w:rsidRDefault="00790513" w:rsidP="00BA7942">
            <w:pPr>
              <w:pStyle w:val="Norm"/>
            </w:pPr>
            <w:r>
              <w:t>format (Format)</w:t>
            </w:r>
          </w:p>
        </w:tc>
        <w:tc>
          <w:tcPr>
            <w:tcW w:w="600" w:type="dxa"/>
          </w:tcPr>
          <w:p w:rsidR="00790513" w:rsidRDefault="00790513" w:rsidP="00BA7942">
            <w:pPr>
              <w:pStyle w:val="Norm"/>
            </w:pPr>
            <w:r>
              <w:t>0..1</w:t>
            </w:r>
          </w:p>
        </w:tc>
        <w:tc>
          <w:tcPr>
            <w:tcW w:w="1000" w:type="dxa"/>
          </w:tcPr>
          <w:p w:rsidR="00790513" w:rsidRDefault="00790513" w:rsidP="00BA7942">
            <w:pPr>
              <w:pStyle w:val="Norm"/>
            </w:pPr>
            <w:r>
              <w:t>CS</w:t>
            </w:r>
          </w:p>
        </w:tc>
        <w:tc>
          <w:tcPr>
            <w:tcW w:w="6020" w:type="dxa"/>
          </w:tcPr>
          <w:p w:rsidR="00790513" w:rsidRDefault="00790513" w:rsidP="00BA7942">
            <w:pPr>
              <w:pStyle w:val="Norm"/>
            </w:pPr>
            <w:r>
              <w:t xml:space="preserve">Format kan være enten filformat eller strukturert XML format. PI =PasientInformasjon = Strukturert XML, eller  DI = Diskettformat = flatfilformat med tegnsett MSDOS codepage 865  </w:t>
            </w:r>
          </w:p>
        </w:tc>
      </w:tr>
    </w:tbl>
    <w:p w:rsidR="00790513" w:rsidRDefault="00790513" w:rsidP="00790513">
      <w:pPr>
        <w:pStyle w:val="Overskrift3"/>
      </w:pPr>
      <w:bookmarkStart w:id="51" w:name="_Toc276459244"/>
      <w:r>
        <w:t>Hent abonnementstatus (HentAbonnementStatus)</w:t>
      </w:r>
      <w:bookmarkEnd w:id="51"/>
    </w:p>
    <w:p w:rsidR="00790513" w:rsidRDefault="00790513" w:rsidP="00790513">
      <w:pPr>
        <w:pStyle w:val="Norm"/>
      </w:pPr>
      <w:r>
        <w:t xml:space="preserve">Forespørselen benyttes for å hente status på abonnementet. </w:t>
      </w:r>
      <w:r w:rsidR="0001431F">
        <w:t>Forespørselen</w:t>
      </w:r>
      <w:r>
        <w:t xml:space="preserve"> svarer med en PasientListeAbonnentStatus.</w:t>
      </w:r>
    </w:p>
    <w:p w:rsidR="00790513" w:rsidRDefault="00790513" w:rsidP="00790513">
      <w:pPr>
        <w:pStyle w:val="Under"/>
      </w:pPr>
      <w:r>
        <w:t>Assosierte klasser:</w:t>
      </w:r>
    </w:p>
    <w:p w:rsidR="00790513" w:rsidRPr="009E7DE1" w:rsidRDefault="00790513" w:rsidP="00790513">
      <w:pPr>
        <w:pStyle w:val="Norm"/>
      </w:pPr>
      <w:r>
        <w:t xml:space="preserve">Spesialisering av </w:t>
      </w:r>
      <w:r w:rsidRPr="009E7DE1">
        <w:rPr>
          <w:b/>
          <w:i/>
        </w:rPr>
        <w:t xml:space="preserve">'Pasientliste parameter-type' </w:t>
      </w:r>
    </w:p>
    <w:p w:rsidR="00790513" w:rsidRPr="009E7DE1" w:rsidRDefault="00790513" w:rsidP="00790513">
      <w:pPr>
        <w:pStyle w:val="Norm"/>
      </w:pPr>
      <w:r>
        <w:t xml:space="preserve">Er en del av </w:t>
      </w:r>
      <w:r w:rsidRPr="009E7DE1">
        <w:t xml:space="preserve"> </w:t>
      </w:r>
      <w:r w:rsidRPr="009E7DE1">
        <w:rPr>
          <w:b/>
          <w:i/>
        </w:rPr>
        <w:t xml:space="preserve">'Pasientliste forespørsel' </w:t>
      </w:r>
      <w:r w:rsidRPr="009E7DE1">
        <w:t>'by value'</w:t>
      </w:r>
    </w:p>
    <w:p w:rsidR="00790513" w:rsidRDefault="00790513" w:rsidP="00790513"/>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6020"/>
      </w:tblGrid>
      <w:tr w:rsidR="00790513" w:rsidRPr="009E7DE1" w:rsidTr="00BA7942">
        <w:trPr>
          <w:cantSplit/>
          <w:tblHeader/>
        </w:trPr>
        <w:tc>
          <w:tcPr>
            <w:tcW w:w="2000" w:type="dxa"/>
            <w:shd w:val="clear" w:color="auto" w:fill="F3F3F3"/>
          </w:tcPr>
          <w:p w:rsidR="00790513" w:rsidRPr="009E7DE1" w:rsidRDefault="00790513" w:rsidP="00BA7942">
            <w:pPr>
              <w:pStyle w:val="Norm"/>
              <w:keepNext/>
              <w:spacing w:after="60"/>
              <w:rPr>
                <w:b/>
              </w:rPr>
            </w:pPr>
            <w:r w:rsidRPr="009E7DE1">
              <w:rPr>
                <w:b/>
              </w:rPr>
              <w:t>Attributter</w:t>
            </w:r>
          </w:p>
        </w:tc>
        <w:tc>
          <w:tcPr>
            <w:tcW w:w="600" w:type="dxa"/>
            <w:shd w:val="clear" w:color="auto" w:fill="F3F3F3"/>
          </w:tcPr>
          <w:p w:rsidR="00790513" w:rsidRPr="009E7DE1" w:rsidRDefault="00790513" w:rsidP="00BA7942">
            <w:pPr>
              <w:pStyle w:val="Norm"/>
              <w:keepNext/>
              <w:spacing w:after="60"/>
              <w:rPr>
                <w:b/>
              </w:rPr>
            </w:pPr>
            <w:r w:rsidRPr="009E7DE1">
              <w:rPr>
                <w:b/>
              </w:rPr>
              <w:t>K</w:t>
            </w:r>
          </w:p>
        </w:tc>
        <w:tc>
          <w:tcPr>
            <w:tcW w:w="1000" w:type="dxa"/>
            <w:shd w:val="clear" w:color="auto" w:fill="F3F3F3"/>
          </w:tcPr>
          <w:p w:rsidR="00790513" w:rsidRPr="009E7DE1" w:rsidRDefault="00790513" w:rsidP="00BA7942">
            <w:pPr>
              <w:pStyle w:val="Norm"/>
              <w:keepNext/>
              <w:spacing w:after="60"/>
              <w:rPr>
                <w:b/>
              </w:rPr>
            </w:pPr>
            <w:r w:rsidRPr="009E7DE1">
              <w:rPr>
                <w:b/>
              </w:rPr>
              <w:t>Type</w:t>
            </w:r>
          </w:p>
        </w:tc>
        <w:tc>
          <w:tcPr>
            <w:tcW w:w="6020" w:type="dxa"/>
            <w:shd w:val="clear" w:color="auto" w:fill="F3F3F3"/>
          </w:tcPr>
          <w:p w:rsidR="00790513" w:rsidRPr="009E7DE1" w:rsidRDefault="00790513" w:rsidP="00BA7942">
            <w:pPr>
              <w:pStyle w:val="Norm"/>
              <w:keepNext/>
              <w:spacing w:after="60"/>
              <w:rPr>
                <w:b/>
              </w:rPr>
            </w:pPr>
            <w:r w:rsidRPr="009E7DE1">
              <w:rPr>
                <w:b/>
              </w:rPr>
              <w:t>Beskrivelse</w:t>
            </w:r>
          </w:p>
        </w:tc>
      </w:tr>
      <w:tr w:rsidR="00790513" w:rsidTr="00BA7942">
        <w:trPr>
          <w:cantSplit/>
        </w:trPr>
        <w:tc>
          <w:tcPr>
            <w:tcW w:w="2000" w:type="dxa"/>
          </w:tcPr>
          <w:p w:rsidR="00790513" w:rsidRDefault="00790513" w:rsidP="00BA7942">
            <w:pPr>
              <w:pStyle w:val="Norm"/>
            </w:pPr>
            <w:r>
              <w:t>fødselsnummer lege (FnrLege)</w:t>
            </w:r>
          </w:p>
        </w:tc>
        <w:tc>
          <w:tcPr>
            <w:tcW w:w="600" w:type="dxa"/>
          </w:tcPr>
          <w:p w:rsidR="00790513" w:rsidRDefault="00790513" w:rsidP="00BA7942">
            <w:pPr>
              <w:pStyle w:val="Norm"/>
            </w:pPr>
            <w:r>
              <w:t>1</w:t>
            </w:r>
          </w:p>
        </w:tc>
        <w:tc>
          <w:tcPr>
            <w:tcW w:w="1000" w:type="dxa"/>
          </w:tcPr>
          <w:p w:rsidR="00790513" w:rsidRDefault="00790513" w:rsidP="00BA7942">
            <w:pPr>
              <w:pStyle w:val="Norm"/>
            </w:pPr>
            <w:r>
              <w:t>string</w:t>
            </w:r>
          </w:p>
        </w:tc>
        <w:tc>
          <w:tcPr>
            <w:tcW w:w="6020" w:type="dxa"/>
          </w:tcPr>
          <w:p w:rsidR="00790513" w:rsidRDefault="00790513" w:rsidP="00BA7942">
            <w:pPr>
              <w:pStyle w:val="Norm"/>
            </w:pPr>
            <w:r>
              <w:t xml:space="preserve">Legens fødselsnummer sammen med </w:t>
            </w:r>
            <w:r w:rsidR="0001431F">
              <w:t>kommunenummer</w:t>
            </w:r>
            <w:r>
              <w:t xml:space="preserve"> identifiserer en fastlegeliste. </w:t>
            </w:r>
          </w:p>
        </w:tc>
      </w:tr>
      <w:tr w:rsidR="00790513" w:rsidTr="00BA7942">
        <w:trPr>
          <w:cantSplit/>
        </w:trPr>
        <w:tc>
          <w:tcPr>
            <w:tcW w:w="2000" w:type="dxa"/>
          </w:tcPr>
          <w:p w:rsidR="00790513" w:rsidRDefault="00790513" w:rsidP="00BA7942">
            <w:pPr>
              <w:pStyle w:val="Norm"/>
            </w:pPr>
            <w:r>
              <w:t>kommunenummer (KommuneNr)</w:t>
            </w:r>
          </w:p>
        </w:tc>
        <w:tc>
          <w:tcPr>
            <w:tcW w:w="600" w:type="dxa"/>
          </w:tcPr>
          <w:p w:rsidR="00790513" w:rsidRDefault="00790513" w:rsidP="00BA7942">
            <w:pPr>
              <w:pStyle w:val="Norm"/>
            </w:pPr>
            <w:r>
              <w:t>1</w:t>
            </w:r>
          </w:p>
        </w:tc>
        <w:tc>
          <w:tcPr>
            <w:tcW w:w="1000" w:type="dxa"/>
          </w:tcPr>
          <w:p w:rsidR="00790513" w:rsidRDefault="00790513" w:rsidP="00BA7942">
            <w:pPr>
              <w:pStyle w:val="Norm"/>
            </w:pPr>
            <w:r>
              <w:t>string</w:t>
            </w:r>
          </w:p>
        </w:tc>
        <w:tc>
          <w:tcPr>
            <w:tcW w:w="6020" w:type="dxa"/>
          </w:tcPr>
          <w:p w:rsidR="00790513" w:rsidRDefault="00790513" w:rsidP="00BA7942">
            <w:pPr>
              <w:pStyle w:val="Norm"/>
            </w:pPr>
            <w:r>
              <w:t xml:space="preserve">Identifiserer i hvilken kommune legen er fastlege. </w:t>
            </w:r>
          </w:p>
        </w:tc>
      </w:tr>
      <w:tr w:rsidR="00790513" w:rsidTr="00BA7942">
        <w:trPr>
          <w:cantSplit/>
        </w:trPr>
        <w:tc>
          <w:tcPr>
            <w:tcW w:w="2000" w:type="dxa"/>
          </w:tcPr>
          <w:p w:rsidR="00790513" w:rsidRDefault="00790513" w:rsidP="00BA7942">
            <w:pPr>
              <w:pStyle w:val="Norm"/>
            </w:pPr>
            <w:r>
              <w:t>format (Format)</w:t>
            </w:r>
          </w:p>
        </w:tc>
        <w:tc>
          <w:tcPr>
            <w:tcW w:w="600" w:type="dxa"/>
          </w:tcPr>
          <w:p w:rsidR="00790513" w:rsidRDefault="00790513" w:rsidP="00BA7942">
            <w:pPr>
              <w:pStyle w:val="Norm"/>
            </w:pPr>
            <w:r>
              <w:t>0..1</w:t>
            </w:r>
          </w:p>
        </w:tc>
        <w:tc>
          <w:tcPr>
            <w:tcW w:w="1000" w:type="dxa"/>
          </w:tcPr>
          <w:p w:rsidR="00790513" w:rsidRDefault="00790513" w:rsidP="00BA7942">
            <w:pPr>
              <w:pStyle w:val="Norm"/>
            </w:pPr>
            <w:r>
              <w:t>CS</w:t>
            </w:r>
          </w:p>
        </w:tc>
        <w:tc>
          <w:tcPr>
            <w:tcW w:w="6020" w:type="dxa"/>
          </w:tcPr>
          <w:p w:rsidR="00790513" w:rsidRDefault="00790513" w:rsidP="00BA7942">
            <w:pPr>
              <w:pStyle w:val="Norm"/>
            </w:pPr>
            <w:r>
              <w:t xml:space="preserve">Format kan være enten filformat eller strukturert XML format. PI =PasientInformasjon = Strukturert XML, eller  DI = Diskettformat = flatfilformat med tegnsett MSDOS codepage 865  </w:t>
            </w:r>
          </w:p>
        </w:tc>
      </w:tr>
    </w:tbl>
    <w:p w:rsidR="00790513" w:rsidRDefault="00790513" w:rsidP="00790513"/>
    <w:p w:rsidR="00790513" w:rsidRDefault="00790513" w:rsidP="00790513">
      <w:pPr>
        <w:pStyle w:val="Overskrift2"/>
      </w:pPr>
      <w:bookmarkStart w:id="52" w:name="_Toc276459245"/>
      <w:r>
        <w:t>Pasientliste</w:t>
      </w:r>
      <w:bookmarkEnd w:id="52"/>
    </w:p>
    <w:p w:rsidR="00790513" w:rsidRDefault="00790513" w:rsidP="00790513">
      <w:pPr>
        <w:keepNext/>
      </w:pPr>
      <w:r>
        <w:rPr>
          <w:noProof/>
        </w:rPr>
        <w:drawing>
          <wp:inline distT="0" distB="0" distL="0" distR="0">
            <wp:extent cx="5760720" cy="3619728"/>
            <wp:effectExtent l="0" t="0" r="0" b="0"/>
            <wp:docPr id="4"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760720" cy="3619728"/>
                    </a:xfrm>
                    <a:prstGeom prst="rect">
                      <a:avLst/>
                    </a:prstGeom>
                    <a:noFill/>
                    <a:ln w="9525">
                      <a:noFill/>
                      <a:miter lim="800000"/>
                      <a:headEnd/>
                      <a:tailEnd/>
                    </a:ln>
                  </pic:spPr>
                </pic:pic>
              </a:graphicData>
            </a:graphic>
          </wp:inline>
        </w:drawing>
      </w:r>
    </w:p>
    <w:p w:rsidR="00790513" w:rsidRDefault="00790513" w:rsidP="00790513">
      <w:pPr>
        <w:pStyle w:val="Bildetekst"/>
      </w:pPr>
      <w:r>
        <w:t xml:space="preserve">Figur </w:t>
      </w:r>
      <w:fldSimple w:instr=" SEQ Figur \* ARABIC ">
        <w:r w:rsidR="00F3242C">
          <w:rPr>
            <w:noProof/>
          </w:rPr>
          <w:t>3</w:t>
        </w:r>
      </w:fldSimple>
      <w:r>
        <w:t xml:space="preserve"> Pasientliste</w:t>
      </w:r>
    </w:p>
    <w:p w:rsidR="00790513" w:rsidRDefault="00790513" w:rsidP="00790513">
      <w:pPr>
        <w:pStyle w:val="Overskrift3"/>
      </w:pPr>
      <w:bookmarkStart w:id="53" w:name="_Toc276459246"/>
      <w:r>
        <w:lastRenderedPageBreak/>
        <w:t>Pasientliste (Pasientliste)</w:t>
      </w:r>
      <w:bookmarkEnd w:id="53"/>
    </w:p>
    <w:p w:rsidR="00790513" w:rsidRDefault="00790513" w:rsidP="00790513">
      <w:pPr>
        <w:pStyle w:val="Norm"/>
      </w:pPr>
      <w:r>
        <w:t xml:space="preserve">Pasientliste sendes ut månedlig til alle fastleger som abonnerer på tjeneste. Kan også sendes ut </w:t>
      </w:r>
      <w:r w:rsidR="0001431F">
        <w:t>umiddelbart</w:t>
      </w:r>
      <w:r>
        <w:t xml:space="preserve"> etter en HentPasientliste forespørsel. </w:t>
      </w:r>
    </w:p>
    <w:p w:rsidR="00790513" w:rsidRDefault="00790513" w:rsidP="00790513">
      <w:pPr>
        <w:pStyle w:val="Under"/>
      </w:pPr>
      <w:r>
        <w:t>Assosierte klasser:</w:t>
      </w:r>
    </w:p>
    <w:p w:rsidR="00790513" w:rsidRDefault="00790513" w:rsidP="00790513"/>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6020"/>
      </w:tblGrid>
      <w:tr w:rsidR="00790513" w:rsidRPr="009E7DE1" w:rsidTr="00BA7942">
        <w:trPr>
          <w:cantSplit/>
          <w:tblHeader/>
        </w:trPr>
        <w:tc>
          <w:tcPr>
            <w:tcW w:w="2000" w:type="dxa"/>
            <w:shd w:val="clear" w:color="auto" w:fill="F3F3F3"/>
          </w:tcPr>
          <w:p w:rsidR="00790513" w:rsidRPr="009E7DE1" w:rsidRDefault="00790513" w:rsidP="00BA7942">
            <w:pPr>
              <w:pStyle w:val="Norm"/>
              <w:keepNext/>
              <w:spacing w:after="60"/>
              <w:rPr>
                <w:b/>
              </w:rPr>
            </w:pPr>
            <w:r w:rsidRPr="009E7DE1">
              <w:rPr>
                <w:b/>
              </w:rPr>
              <w:t>Attributter</w:t>
            </w:r>
          </w:p>
        </w:tc>
        <w:tc>
          <w:tcPr>
            <w:tcW w:w="600" w:type="dxa"/>
            <w:shd w:val="clear" w:color="auto" w:fill="F3F3F3"/>
          </w:tcPr>
          <w:p w:rsidR="00790513" w:rsidRPr="009E7DE1" w:rsidRDefault="00790513" w:rsidP="00BA7942">
            <w:pPr>
              <w:pStyle w:val="Norm"/>
              <w:keepNext/>
              <w:spacing w:after="60"/>
              <w:rPr>
                <w:b/>
              </w:rPr>
            </w:pPr>
            <w:r w:rsidRPr="009E7DE1">
              <w:rPr>
                <w:b/>
              </w:rPr>
              <w:t>K</w:t>
            </w:r>
          </w:p>
        </w:tc>
        <w:tc>
          <w:tcPr>
            <w:tcW w:w="1000" w:type="dxa"/>
            <w:shd w:val="clear" w:color="auto" w:fill="F3F3F3"/>
          </w:tcPr>
          <w:p w:rsidR="00790513" w:rsidRPr="009E7DE1" w:rsidRDefault="00790513" w:rsidP="00BA7942">
            <w:pPr>
              <w:pStyle w:val="Norm"/>
              <w:keepNext/>
              <w:spacing w:after="60"/>
              <w:rPr>
                <w:b/>
              </w:rPr>
            </w:pPr>
            <w:r w:rsidRPr="009E7DE1">
              <w:rPr>
                <w:b/>
              </w:rPr>
              <w:t>Type</w:t>
            </w:r>
          </w:p>
        </w:tc>
        <w:tc>
          <w:tcPr>
            <w:tcW w:w="6020" w:type="dxa"/>
            <w:shd w:val="clear" w:color="auto" w:fill="F3F3F3"/>
          </w:tcPr>
          <w:p w:rsidR="00790513" w:rsidRPr="009E7DE1" w:rsidRDefault="00790513" w:rsidP="00BA7942">
            <w:pPr>
              <w:pStyle w:val="Norm"/>
              <w:keepNext/>
              <w:spacing w:after="60"/>
              <w:rPr>
                <w:b/>
              </w:rPr>
            </w:pPr>
            <w:r w:rsidRPr="009E7DE1">
              <w:rPr>
                <w:b/>
              </w:rPr>
              <w:t>Beskrivelse</w:t>
            </w:r>
          </w:p>
        </w:tc>
      </w:tr>
      <w:tr w:rsidR="00790513" w:rsidTr="00BA7942">
        <w:trPr>
          <w:cantSplit/>
        </w:trPr>
        <w:tc>
          <w:tcPr>
            <w:tcW w:w="2000" w:type="dxa"/>
          </w:tcPr>
          <w:p w:rsidR="00790513" w:rsidRDefault="00790513" w:rsidP="00BA7942">
            <w:pPr>
              <w:pStyle w:val="Norm"/>
            </w:pPr>
            <w:r>
              <w:t>listetype (ListeType)</w:t>
            </w:r>
          </w:p>
        </w:tc>
        <w:tc>
          <w:tcPr>
            <w:tcW w:w="600" w:type="dxa"/>
          </w:tcPr>
          <w:p w:rsidR="00790513" w:rsidRDefault="00790513" w:rsidP="00BA7942">
            <w:pPr>
              <w:pStyle w:val="Norm"/>
            </w:pPr>
            <w:r>
              <w:t>1</w:t>
            </w:r>
          </w:p>
        </w:tc>
        <w:tc>
          <w:tcPr>
            <w:tcW w:w="1000" w:type="dxa"/>
          </w:tcPr>
          <w:p w:rsidR="00790513" w:rsidRDefault="00790513" w:rsidP="00BA7942">
            <w:pPr>
              <w:pStyle w:val="Norm"/>
            </w:pPr>
            <w:r>
              <w:t>CS</w:t>
            </w:r>
          </w:p>
        </w:tc>
        <w:tc>
          <w:tcPr>
            <w:tcW w:w="6020" w:type="dxa"/>
          </w:tcPr>
          <w:p w:rsidR="00790513" w:rsidRDefault="00790513" w:rsidP="00BA7942">
            <w:pPr>
              <w:pStyle w:val="Norm"/>
            </w:pPr>
            <w:r>
              <w:t xml:space="preserve">LE = Liste med lege, LU = Liste uten lege (LU er ikke i bruk ennå, men definert for senere bruk). </w:t>
            </w:r>
            <w:r w:rsidR="0001431F">
              <w:t>Standard</w:t>
            </w:r>
            <w:r>
              <w:t xml:space="preserve"> er LE</w:t>
            </w:r>
          </w:p>
        </w:tc>
      </w:tr>
      <w:tr w:rsidR="00790513" w:rsidTr="00BA7942">
        <w:trPr>
          <w:cantSplit/>
        </w:trPr>
        <w:tc>
          <w:tcPr>
            <w:tcW w:w="2000" w:type="dxa"/>
          </w:tcPr>
          <w:p w:rsidR="00790513" w:rsidRDefault="00790513" w:rsidP="00BA7942">
            <w:pPr>
              <w:pStyle w:val="Norm"/>
            </w:pPr>
            <w:r>
              <w:t>gjelder måned (GjelderManed)</w:t>
            </w:r>
          </w:p>
        </w:tc>
        <w:tc>
          <w:tcPr>
            <w:tcW w:w="600" w:type="dxa"/>
          </w:tcPr>
          <w:p w:rsidR="00790513" w:rsidRDefault="00790513" w:rsidP="00BA7942">
            <w:pPr>
              <w:pStyle w:val="Norm"/>
            </w:pPr>
            <w:r>
              <w:t>1</w:t>
            </w:r>
          </w:p>
        </w:tc>
        <w:tc>
          <w:tcPr>
            <w:tcW w:w="1000" w:type="dxa"/>
          </w:tcPr>
          <w:p w:rsidR="00790513" w:rsidRDefault="00790513" w:rsidP="00BA7942">
            <w:pPr>
              <w:pStyle w:val="Norm"/>
            </w:pPr>
            <w:r>
              <w:t>nonNegativeInteger</w:t>
            </w:r>
          </w:p>
        </w:tc>
        <w:tc>
          <w:tcPr>
            <w:tcW w:w="6020" w:type="dxa"/>
          </w:tcPr>
          <w:p w:rsidR="00790513" w:rsidRDefault="00790513" w:rsidP="00BA7942">
            <w:pPr>
              <w:pStyle w:val="Norm"/>
            </w:pPr>
            <w:r>
              <w:t>Hvilken måned listen gjelder for 1- 12</w:t>
            </w:r>
          </w:p>
        </w:tc>
      </w:tr>
      <w:tr w:rsidR="00790513" w:rsidTr="00BA7942">
        <w:trPr>
          <w:cantSplit/>
        </w:trPr>
        <w:tc>
          <w:tcPr>
            <w:tcW w:w="2000" w:type="dxa"/>
          </w:tcPr>
          <w:p w:rsidR="00790513" w:rsidRDefault="00790513" w:rsidP="00BA7942">
            <w:pPr>
              <w:pStyle w:val="Norm"/>
            </w:pPr>
            <w:r>
              <w:t>liste fra og med dato (ListeFOMDato)</w:t>
            </w:r>
          </w:p>
        </w:tc>
        <w:tc>
          <w:tcPr>
            <w:tcW w:w="600" w:type="dxa"/>
          </w:tcPr>
          <w:p w:rsidR="00790513" w:rsidRDefault="00790513" w:rsidP="00BA7942">
            <w:pPr>
              <w:pStyle w:val="Norm"/>
            </w:pPr>
            <w:r>
              <w:t>1</w:t>
            </w:r>
          </w:p>
        </w:tc>
        <w:tc>
          <w:tcPr>
            <w:tcW w:w="1000" w:type="dxa"/>
          </w:tcPr>
          <w:p w:rsidR="00790513" w:rsidRDefault="00790513" w:rsidP="00BA7942">
            <w:pPr>
              <w:pStyle w:val="Norm"/>
            </w:pPr>
            <w:r>
              <w:t>date</w:t>
            </w:r>
          </w:p>
        </w:tc>
        <w:tc>
          <w:tcPr>
            <w:tcW w:w="6020" w:type="dxa"/>
          </w:tcPr>
          <w:p w:rsidR="00790513" w:rsidRDefault="00790513" w:rsidP="00BA7942">
            <w:pPr>
              <w:pStyle w:val="Norm"/>
            </w:pPr>
            <w:r>
              <w:t>FOM dato listen gjelder for.  Dette er den første i måneden.</w:t>
            </w:r>
          </w:p>
        </w:tc>
      </w:tr>
      <w:tr w:rsidR="00790513" w:rsidTr="00BA7942">
        <w:trPr>
          <w:cantSplit/>
        </w:trPr>
        <w:tc>
          <w:tcPr>
            <w:tcW w:w="2000" w:type="dxa"/>
          </w:tcPr>
          <w:p w:rsidR="00790513" w:rsidRDefault="00790513" w:rsidP="00BA7942">
            <w:pPr>
              <w:pStyle w:val="Norm"/>
            </w:pPr>
            <w:r>
              <w:t>liste til og med dato (ListeTOMDato)</w:t>
            </w:r>
          </w:p>
        </w:tc>
        <w:tc>
          <w:tcPr>
            <w:tcW w:w="600" w:type="dxa"/>
          </w:tcPr>
          <w:p w:rsidR="00790513" w:rsidRDefault="00790513" w:rsidP="00BA7942">
            <w:pPr>
              <w:pStyle w:val="Norm"/>
            </w:pPr>
            <w:r>
              <w:t>1</w:t>
            </w:r>
          </w:p>
        </w:tc>
        <w:tc>
          <w:tcPr>
            <w:tcW w:w="1000" w:type="dxa"/>
          </w:tcPr>
          <w:p w:rsidR="00790513" w:rsidRDefault="00790513" w:rsidP="00BA7942">
            <w:pPr>
              <w:pStyle w:val="Norm"/>
            </w:pPr>
            <w:r>
              <w:t>date</w:t>
            </w:r>
          </w:p>
        </w:tc>
        <w:tc>
          <w:tcPr>
            <w:tcW w:w="6020" w:type="dxa"/>
          </w:tcPr>
          <w:p w:rsidR="00790513" w:rsidRDefault="00790513" w:rsidP="00BA7942">
            <w:pPr>
              <w:pStyle w:val="Norm"/>
            </w:pPr>
            <w:r>
              <w:t>TOM dato listen gjelder for. Den siste i måneden.</w:t>
            </w:r>
          </w:p>
        </w:tc>
      </w:tr>
      <w:tr w:rsidR="00790513" w:rsidTr="00BA7942">
        <w:trPr>
          <w:cantSplit/>
        </w:trPr>
        <w:tc>
          <w:tcPr>
            <w:tcW w:w="2000" w:type="dxa"/>
          </w:tcPr>
          <w:p w:rsidR="00790513" w:rsidRDefault="00790513" w:rsidP="00BA7942">
            <w:pPr>
              <w:pStyle w:val="Norm"/>
            </w:pPr>
            <w:r>
              <w:t>fastlegens fødselsnummer (FnrLege)</w:t>
            </w:r>
          </w:p>
        </w:tc>
        <w:tc>
          <w:tcPr>
            <w:tcW w:w="600" w:type="dxa"/>
          </w:tcPr>
          <w:p w:rsidR="00790513" w:rsidRDefault="00790513" w:rsidP="00BA7942">
            <w:pPr>
              <w:pStyle w:val="Norm"/>
            </w:pPr>
            <w:r>
              <w:t>0..1</w:t>
            </w:r>
          </w:p>
        </w:tc>
        <w:tc>
          <w:tcPr>
            <w:tcW w:w="1000" w:type="dxa"/>
          </w:tcPr>
          <w:p w:rsidR="00790513" w:rsidRDefault="00790513" w:rsidP="00BA7942">
            <w:pPr>
              <w:pStyle w:val="Norm"/>
            </w:pPr>
            <w:r>
              <w:t>string</w:t>
            </w:r>
          </w:p>
        </w:tc>
        <w:tc>
          <w:tcPr>
            <w:tcW w:w="6020" w:type="dxa"/>
          </w:tcPr>
          <w:p w:rsidR="00790513" w:rsidRDefault="00790513" w:rsidP="00BA7942">
            <w:pPr>
              <w:pStyle w:val="Norm"/>
            </w:pPr>
            <w:r>
              <w:t xml:space="preserve">Fødselsnummer til fastlegen. </w:t>
            </w:r>
          </w:p>
        </w:tc>
      </w:tr>
      <w:tr w:rsidR="00790513" w:rsidTr="00BA7942">
        <w:trPr>
          <w:cantSplit/>
        </w:trPr>
        <w:tc>
          <w:tcPr>
            <w:tcW w:w="2000" w:type="dxa"/>
          </w:tcPr>
          <w:p w:rsidR="00790513" w:rsidRDefault="00790513" w:rsidP="00BA7942">
            <w:pPr>
              <w:pStyle w:val="Norm"/>
            </w:pPr>
            <w:r>
              <w:t>listenummer (ListeNr)</w:t>
            </w:r>
          </w:p>
        </w:tc>
        <w:tc>
          <w:tcPr>
            <w:tcW w:w="600" w:type="dxa"/>
          </w:tcPr>
          <w:p w:rsidR="00790513" w:rsidRDefault="00790513" w:rsidP="00BA7942">
            <w:pPr>
              <w:pStyle w:val="Norm"/>
            </w:pPr>
            <w:r>
              <w:t>1</w:t>
            </w:r>
          </w:p>
        </w:tc>
        <w:tc>
          <w:tcPr>
            <w:tcW w:w="1000" w:type="dxa"/>
          </w:tcPr>
          <w:p w:rsidR="00790513" w:rsidRDefault="00790513" w:rsidP="00BA7942">
            <w:pPr>
              <w:pStyle w:val="Norm"/>
            </w:pPr>
            <w:r>
              <w:t>string</w:t>
            </w:r>
          </w:p>
        </w:tc>
        <w:tc>
          <w:tcPr>
            <w:tcW w:w="6020" w:type="dxa"/>
          </w:tcPr>
          <w:p w:rsidR="00790513" w:rsidRDefault="0001431F" w:rsidP="00BA7942">
            <w:pPr>
              <w:pStyle w:val="Norm"/>
            </w:pPr>
            <w:r>
              <w:t>Listenummer</w:t>
            </w:r>
            <w:r w:rsidR="00790513">
              <w:t xml:space="preserve"> for liste uten lege (for senere bruk).</w:t>
            </w:r>
          </w:p>
        </w:tc>
      </w:tr>
      <w:tr w:rsidR="00790513" w:rsidTr="00BA7942">
        <w:trPr>
          <w:cantSplit/>
        </w:trPr>
        <w:tc>
          <w:tcPr>
            <w:tcW w:w="2000" w:type="dxa"/>
          </w:tcPr>
          <w:p w:rsidR="00790513" w:rsidRDefault="00790513" w:rsidP="00BA7942">
            <w:pPr>
              <w:pStyle w:val="Norm"/>
            </w:pPr>
            <w:r>
              <w:t>legens navn (LegeNavn)</w:t>
            </w:r>
          </w:p>
        </w:tc>
        <w:tc>
          <w:tcPr>
            <w:tcW w:w="600" w:type="dxa"/>
          </w:tcPr>
          <w:p w:rsidR="00790513" w:rsidRDefault="00790513" w:rsidP="00BA7942">
            <w:pPr>
              <w:pStyle w:val="Norm"/>
            </w:pPr>
            <w:r>
              <w:t>0..1</w:t>
            </w:r>
          </w:p>
        </w:tc>
        <w:tc>
          <w:tcPr>
            <w:tcW w:w="1000" w:type="dxa"/>
          </w:tcPr>
          <w:p w:rsidR="00790513" w:rsidRDefault="00790513" w:rsidP="00BA7942">
            <w:pPr>
              <w:pStyle w:val="Norm"/>
            </w:pPr>
            <w:r>
              <w:t>string</w:t>
            </w:r>
          </w:p>
        </w:tc>
        <w:tc>
          <w:tcPr>
            <w:tcW w:w="6020" w:type="dxa"/>
          </w:tcPr>
          <w:p w:rsidR="00790513" w:rsidRDefault="00790513" w:rsidP="00BA7942">
            <w:pPr>
              <w:pStyle w:val="Norm"/>
            </w:pPr>
            <w:r>
              <w:t xml:space="preserve">Legens navn. </w:t>
            </w:r>
          </w:p>
        </w:tc>
      </w:tr>
      <w:tr w:rsidR="00790513" w:rsidTr="00BA7942">
        <w:trPr>
          <w:cantSplit/>
        </w:trPr>
        <w:tc>
          <w:tcPr>
            <w:tcW w:w="2000" w:type="dxa"/>
          </w:tcPr>
          <w:p w:rsidR="00790513" w:rsidRDefault="00790513" w:rsidP="00BA7942">
            <w:pPr>
              <w:pStyle w:val="Norm"/>
            </w:pPr>
            <w:r>
              <w:t>kommune (Kommune)</w:t>
            </w:r>
          </w:p>
        </w:tc>
        <w:tc>
          <w:tcPr>
            <w:tcW w:w="600" w:type="dxa"/>
          </w:tcPr>
          <w:p w:rsidR="00790513" w:rsidRDefault="00790513" w:rsidP="00BA7942">
            <w:pPr>
              <w:pStyle w:val="Norm"/>
            </w:pPr>
            <w:r>
              <w:t>1</w:t>
            </w:r>
          </w:p>
        </w:tc>
        <w:tc>
          <w:tcPr>
            <w:tcW w:w="1000" w:type="dxa"/>
          </w:tcPr>
          <w:p w:rsidR="00790513" w:rsidRDefault="00790513" w:rsidP="00BA7942">
            <w:pPr>
              <w:pStyle w:val="Norm"/>
            </w:pPr>
            <w:r>
              <w:t>CS</w:t>
            </w:r>
          </w:p>
        </w:tc>
        <w:tc>
          <w:tcPr>
            <w:tcW w:w="6020" w:type="dxa"/>
          </w:tcPr>
          <w:p w:rsidR="00790513" w:rsidRDefault="00790513" w:rsidP="00BA7942">
            <w:pPr>
              <w:pStyle w:val="Norm"/>
            </w:pPr>
            <w:r>
              <w:t>Kommunen hvor legen har fastlegeavtale.</w:t>
            </w:r>
          </w:p>
          <w:p w:rsidR="00790513" w:rsidRDefault="00790513" w:rsidP="00BA7942">
            <w:pPr>
              <w:pStyle w:val="Bold"/>
            </w:pPr>
            <w:r>
              <w:t>Eksempler:</w:t>
            </w:r>
          </w:p>
          <w:p w:rsidR="00790513" w:rsidRDefault="00790513" w:rsidP="00BA7942">
            <w:pPr>
              <w:pStyle w:val="Norm"/>
            </w:pPr>
            <w:r>
              <w:t>V="0418" DN="Nord-Odal"</w:t>
            </w:r>
          </w:p>
          <w:p w:rsidR="00790513" w:rsidRDefault="00790513" w:rsidP="00BA7942">
            <w:pPr>
              <w:pStyle w:val="Bold"/>
            </w:pPr>
            <w:r>
              <w:t>Kodeverk: 3402 Kommunenummer</w:t>
            </w:r>
          </w:p>
          <w:p w:rsidR="00790513" w:rsidRDefault="00790513" w:rsidP="00BA7942">
            <w:pPr>
              <w:pStyle w:val="Norm"/>
            </w:pPr>
            <w:r>
              <w:t>0101 Halden</w:t>
            </w:r>
          </w:p>
          <w:p w:rsidR="00790513" w:rsidRDefault="00790513" w:rsidP="00BA7942">
            <w:pPr>
              <w:pStyle w:val="Norm"/>
            </w:pPr>
            <w:r>
              <w:t>0104 Moss</w:t>
            </w:r>
          </w:p>
          <w:p w:rsidR="00790513" w:rsidRDefault="00790513" w:rsidP="00BA7942">
            <w:pPr>
              <w:pStyle w:val="Norm"/>
            </w:pPr>
            <w:r>
              <w:t>0105 Sarpsborg</w:t>
            </w:r>
          </w:p>
          <w:p w:rsidR="00790513" w:rsidRDefault="00790513" w:rsidP="00BA7942">
            <w:pPr>
              <w:pStyle w:val="Norm"/>
            </w:pPr>
            <w:r>
              <w:t>0106 Fredrikstad</w:t>
            </w:r>
          </w:p>
          <w:p w:rsidR="00790513" w:rsidRDefault="00790513" w:rsidP="00BA7942">
            <w:pPr>
              <w:pStyle w:val="Norm"/>
            </w:pPr>
            <w:r>
              <w:t>0111 Hvaler</w:t>
            </w:r>
          </w:p>
          <w:p w:rsidR="00790513" w:rsidRDefault="00790513" w:rsidP="00BA7942">
            <w:pPr>
              <w:pStyle w:val="Norm"/>
            </w:pPr>
            <w:r>
              <w:t>0118 Aremark</w:t>
            </w:r>
          </w:p>
          <w:p w:rsidR="00790513" w:rsidRDefault="00790513" w:rsidP="00BA7942">
            <w:pPr>
              <w:pStyle w:val="Norm"/>
            </w:pPr>
            <w:r>
              <w:t>0119 Marker</w:t>
            </w:r>
          </w:p>
          <w:p w:rsidR="00790513" w:rsidRDefault="00790513" w:rsidP="00BA7942">
            <w:pPr>
              <w:pStyle w:val="Norm"/>
            </w:pPr>
            <w:r>
              <w:t>0121 Rømskog</w:t>
            </w:r>
          </w:p>
          <w:p w:rsidR="00790513" w:rsidRDefault="00790513" w:rsidP="00BA7942">
            <w:pPr>
              <w:pStyle w:val="Norm"/>
            </w:pPr>
            <w:r>
              <w:t>0122 Trøgstad</w:t>
            </w:r>
          </w:p>
          <w:p w:rsidR="00790513" w:rsidRDefault="00790513" w:rsidP="00BA7942">
            <w:pPr>
              <w:pStyle w:val="Norm"/>
            </w:pPr>
            <w:r>
              <w:t>0123 Spydeberg</w:t>
            </w:r>
          </w:p>
          <w:p w:rsidR="00790513" w:rsidRDefault="00790513" w:rsidP="00BA7942">
            <w:pPr>
              <w:pStyle w:val="Norm"/>
            </w:pPr>
            <w:r>
              <w:t>...Totalt antall koder:434</w:t>
            </w:r>
          </w:p>
          <w:p w:rsidR="00790513" w:rsidRDefault="00790513" w:rsidP="00BA7942">
            <w:pPr>
              <w:pStyle w:val="Bold"/>
            </w:pPr>
          </w:p>
        </w:tc>
      </w:tr>
      <w:tr w:rsidR="00790513" w:rsidTr="00BA7942">
        <w:trPr>
          <w:cantSplit/>
        </w:trPr>
        <w:tc>
          <w:tcPr>
            <w:tcW w:w="2000" w:type="dxa"/>
          </w:tcPr>
          <w:p w:rsidR="00790513" w:rsidRDefault="00790513" w:rsidP="00BA7942">
            <w:pPr>
              <w:pStyle w:val="Norm"/>
            </w:pPr>
            <w:r>
              <w:t>antall pasienter (Antall)</w:t>
            </w:r>
          </w:p>
        </w:tc>
        <w:tc>
          <w:tcPr>
            <w:tcW w:w="600" w:type="dxa"/>
          </w:tcPr>
          <w:p w:rsidR="00790513" w:rsidRDefault="00790513" w:rsidP="00BA7942">
            <w:pPr>
              <w:pStyle w:val="Norm"/>
            </w:pPr>
            <w:r>
              <w:t>1</w:t>
            </w:r>
          </w:p>
        </w:tc>
        <w:tc>
          <w:tcPr>
            <w:tcW w:w="1000" w:type="dxa"/>
          </w:tcPr>
          <w:p w:rsidR="00790513" w:rsidRDefault="00790513" w:rsidP="00BA7942">
            <w:pPr>
              <w:pStyle w:val="Norm"/>
            </w:pPr>
            <w:r>
              <w:t>nonNegativeInteger</w:t>
            </w:r>
          </w:p>
        </w:tc>
        <w:tc>
          <w:tcPr>
            <w:tcW w:w="6020" w:type="dxa"/>
          </w:tcPr>
          <w:p w:rsidR="00790513" w:rsidRDefault="00790513" w:rsidP="00BA7942">
            <w:pPr>
              <w:pStyle w:val="Norm"/>
            </w:pPr>
            <w:r>
              <w:t xml:space="preserve">Antall pasienter i listen. </w:t>
            </w:r>
          </w:p>
        </w:tc>
      </w:tr>
      <w:tr w:rsidR="00790513" w:rsidTr="00BA7942">
        <w:trPr>
          <w:cantSplit/>
        </w:trPr>
        <w:tc>
          <w:tcPr>
            <w:tcW w:w="2000" w:type="dxa"/>
          </w:tcPr>
          <w:p w:rsidR="00790513" w:rsidRDefault="00790513" w:rsidP="00BA7942">
            <w:pPr>
              <w:pStyle w:val="Norm"/>
            </w:pPr>
            <w:r>
              <w:t>format (Format)</w:t>
            </w:r>
          </w:p>
        </w:tc>
        <w:tc>
          <w:tcPr>
            <w:tcW w:w="600" w:type="dxa"/>
          </w:tcPr>
          <w:p w:rsidR="00790513" w:rsidRDefault="00790513" w:rsidP="00BA7942">
            <w:pPr>
              <w:pStyle w:val="Norm"/>
            </w:pPr>
            <w:r>
              <w:t>1</w:t>
            </w:r>
          </w:p>
        </w:tc>
        <w:tc>
          <w:tcPr>
            <w:tcW w:w="1000" w:type="dxa"/>
          </w:tcPr>
          <w:p w:rsidR="00790513" w:rsidRDefault="00790513" w:rsidP="00BA7942">
            <w:pPr>
              <w:pStyle w:val="Norm"/>
            </w:pPr>
            <w:r>
              <w:t>CS</w:t>
            </w:r>
          </w:p>
        </w:tc>
        <w:tc>
          <w:tcPr>
            <w:tcW w:w="6020" w:type="dxa"/>
          </w:tcPr>
          <w:p w:rsidR="00790513" w:rsidRDefault="00790513" w:rsidP="00BA7942">
            <w:pPr>
              <w:pStyle w:val="Norm"/>
            </w:pPr>
            <w:r>
              <w:t xml:space="preserve">Beskriver på hvilket format Pasientlisten returneres. </w:t>
            </w:r>
            <w:r w:rsidR="0001431F">
              <w:t xml:space="preserve">Verdiene er PI =PasientInformasjon = Strukturert XML, eller  DI = Diskettformat = flatfilformat med tegnsett MSDOS codepage 865. </w:t>
            </w:r>
          </w:p>
        </w:tc>
      </w:tr>
      <w:tr w:rsidR="00790513" w:rsidTr="00BA7942">
        <w:trPr>
          <w:cantSplit/>
        </w:trPr>
        <w:tc>
          <w:tcPr>
            <w:tcW w:w="2000" w:type="dxa"/>
          </w:tcPr>
          <w:p w:rsidR="00790513" w:rsidRDefault="00790513" w:rsidP="00BA7942">
            <w:pPr>
              <w:pStyle w:val="Norm"/>
            </w:pPr>
            <w:r>
              <w:t>diskettformat (Diskettformat)</w:t>
            </w:r>
          </w:p>
        </w:tc>
        <w:tc>
          <w:tcPr>
            <w:tcW w:w="600" w:type="dxa"/>
          </w:tcPr>
          <w:p w:rsidR="00790513" w:rsidRDefault="00790513" w:rsidP="00BA7942">
            <w:pPr>
              <w:pStyle w:val="Norm"/>
            </w:pPr>
            <w:r>
              <w:t>0..1</w:t>
            </w:r>
          </w:p>
        </w:tc>
        <w:tc>
          <w:tcPr>
            <w:tcW w:w="1000" w:type="dxa"/>
          </w:tcPr>
          <w:p w:rsidR="00790513" w:rsidRDefault="00790513" w:rsidP="00BA7942">
            <w:pPr>
              <w:pStyle w:val="Norm"/>
            </w:pPr>
            <w:r>
              <w:t>base64Binary</w:t>
            </w:r>
          </w:p>
        </w:tc>
        <w:tc>
          <w:tcPr>
            <w:tcW w:w="6020" w:type="dxa"/>
          </w:tcPr>
          <w:p w:rsidR="00790513" w:rsidRDefault="00790513" w:rsidP="00BA7942">
            <w:pPr>
              <w:pStyle w:val="Norm"/>
            </w:pPr>
            <w:r>
              <w:t xml:space="preserve">Diskettformat. </w:t>
            </w:r>
            <w:r w:rsidR="0001431F">
              <w:t xml:space="preserve">For beskrivelse av innholdet, se avsnitt </w:t>
            </w:r>
            <w:fldSimple w:instr=" REF _Ref253389413 \r ">
              <w:r w:rsidR="00F3242C">
                <w:t>0</w:t>
              </w:r>
            </w:fldSimple>
            <w:r w:rsidR="0001431F">
              <w:t xml:space="preserve"> Diskettformat.</w:t>
            </w:r>
          </w:p>
          <w:p w:rsidR="00790513" w:rsidRDefault="00790513" w:rsidP="00BA7942">
            <w:pPr>
              <w:pStyle w:val="Bold"/>
            </w:pPr>
            <w:r>
              <w:t>Bruk:</w:t>
            </w:r>
          </w:p>
          <w:p w:rsidR="00790513" w:rsidRDefault="00790513" w:rsidP="00BA7942">
            <w:pPr>
              <w:pStyle w:val="Norm"/>
            </w:pPr>
            <w:r>
              <w:t xml:space="preserve">Valg mellom enten Diskettformat eller Pasienter. </w:t>
            </w:r>
          </w:p>
        </w:tc>
      </w:tr>
      <w:tr w:rsidR="00790513" w:rsidTr="00BA7942">
        <w:trPr>
          <w:cantSplit/>
        </w:trPr>
        <w:tc>
          <w:tcPr>
            <w:tcW w:w="2000" w:type="dxa"/>
          </w:tcPr>
          <w:p w:rsidR="00790513" w:rsidRDefault="00790513" w:rsidP="00BA7942">
            <w:pPr>
              <w:pStyle w:val="Norm"/>
            </w:pPr>
            <w:r>
              <w:t>pasienter (Pasienter)</w:t>
            </w:r>
          </w:p>
        </w:tc>
        <w:tc>
          <w:tcPr>
            <w:tcW w:w="600" w:type="dxa"/>
          </w:tcPr>
          <w:p w:rsidR="00790513" w:rsidRDefault="00790513" w:rsidP="00BA7942">
            <w:pPr>
              <w:pStyle w:val="Norm"/>
            </w:pPr>
            <w:r>
              <w:t>0..1</w:t>
            </w:r>
          </w:p>
        </w:tc>
        <w:tc>
          <w:tcPr>
            <w:tcW w:w="1000" w:type="dxa"/>
          </w:tcPr>
          <w:p w:rsidR="00790513" w:rsidRDefault="00790513" w:rsidP="00BA7942">
            <w:pPr>
              <w:pStyle w:val="Norm"/>
            </w:pPr>
            <w:r>
              <w:t>Pasient</w:t>
            </w:r>
          </w:p>
        </w:tc>
        <w:tc>
          <w:tcPr>
            <w:tcW w:w="6020" w:type="dxa"/>
          </w:tcPr>
          <w:p w:rsidR="00790513" w:rsidRDefault="00790513" w:rsidP="00BA7942">
            <w:pPr>
              <w:pStyle w:val="Norm"/>
            </w:pPr>
            <w:r>
              <w:t xml:space="preserve">Pasienter. </w:t>
            </w:r>
          </w:p>
          <w:p w:rsidR="00790513" w:rsidRDefault="00790513" w:rsidP="00BA7942">
            <w:pPr>
              <w:pStyle w:val="Bold"/>
            </w:pPr>
            <w:r>
              <w:t>Bruk:</w:t>
            </w:r>
          </w:p>
          <w:p w:rsidR="00790513" w:rsidRDefault="00790513" w:rsidP="00BA7942">
            <w:pPr>
              <w:pStyle w:val="Norm"/>
            </w:pPr>
            <w:r>
              <w:t xml:space="preserve">Valg mellom enten Diskettformat eller Pasienter. </w:t>
            </w:r>
          </w:p>
        </w:tc>
      </w:tr>
    </w:tbl>
    <w:p w:rsidR="00790513" w:rsidRDefault="00790513" w:rsidP="00790513">
      <w:pPr>
        <w:pStyle w:val="Overskrift3"/>
      </w:pPr>
      <w:bookmarkStart w:id="54" w:name="_Toc276459247"/>
      <w:r>
        <w:lastRenderedPageBreak/>
        <w:t>Pasient (Pasient)</w:t>
      </w:r>
      <w:bookmarkEnd w:id="54"/>
    </w:p>
    <w:p w:rsidR="00790513" w:rsidRDefault="00790513" w:rsidP="00790513">
      <w:pPr>
        <w:pStyle w:val="Under"/>
      </w:pPr>
      <w:r>
        <w:t>Assosierte klasser:</w:t>
      </w:r>
    </w:p>
    <w:p w:rsidR="00790513" w:rsidRDefault="00790513" w:rsidP="00790513"/>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6020"/>
      </w:tblGrid>
      <w:tr w:rsidR="00790513" w:rsidRPr="009E7DE1" w:rsidTr="00BA7942">
        <w:trPr>
          <w:cantSplit/>
          <w:tblHeader/>
        </w:trPr>
        <w:tc>
          <w:tcPr>
            <w:tcW w:w="2000" w:type="dxa"/>
            <w:shd w:val="clear" w:color="auto" w:fill="F3F3F3"/>
          </w:tcPr>
          <w:p w:rsidR="00790513" w:rsidRPr="009E7DE1" w:rsidRDefault="00790513" w:rsidP="00BA7942">
            <w:pPr>
              <w:pStyle w:val="Norm"/>
              <w:keepNext/>
              <w:spacing w:after="60"/>
              <w:rPr>
                <w:b/>
              </w:rPr>
            </w:pPr>
            <w:r w:rsidRPr="009E7DE1">
              <w:rPr>
                <w:b/>
              </w:rPr>
              <w:t>Attributter</w:t>
            </w:r>
          </w:p>
        </w:tc>
        <w:tc>
          <w:tcPr>
            <w:tcW w:w="600" w:type="dxa"/>
            <w:shd w:val="clear" w:color="auto" w:fill="F3F3F3"/>
          </w:tcPr>
          <w:p w:rsidR="00790513" w:rsidRPr="009E7DE1" w:rsidRDefault="00790513" w:rsidP="00BA7942">
            <w:pPr>
              <w:pStyle w:val="Norm"/>
              <w:keepNext/>
              <w:spacing w:after="60"/>
              <w:rPr>
                <w:b/>
              </w:rPr>
            </w:pPr>
            <w:r w:rsidRPr="009E7DE1">
              <w:rPr>
                <w:b/>
              </w:rPr>
              <w:t>K</w:t>
            </w:r>
          </w:p>
        </w:tc>
        <w:tc>
          <w:tcPr>
            <w:tcW w:w="1000" w:type="dxa"/>
            <w:shd w:val="clear" w:color="auto" w:fill="F3F3F3"/>
          </w:tcPr>
          <w:p w:rsidR="00790513" w:rsidRPr="009E7DE1" w:rsidRDefault="00790513" w:rsidP="00BA7942">
            <w:pPr>
              <w:pStyle w:val="Norm"/>
              <w:keepNext/>
              <w:spacing w:after="60"/>
              <w:rPr>
                <w:b/>
              </w:rPr>
            </w:pPr>
            <w:r w:rsidRPr="009E7DE1">
              <w:rPr>
                <w:b/>
              </w:rPr>
              <w:t>Type</w:t>
            </w:r>
          </w:p>
        </w:tc>
        <w:tc>
          <w:tcPr>
            <w:tcW w:w="6020" w:type="dxa"/>
            <w:shd w:val="clear" w:color="auto" w:fill="F3F3F3"/>
          </w:tcPr>
          <w:p w:rsidR="00790513" w:rsidRPr="009E7DE1" w:rsidRDefault="00790513" w:rsidP="00BA7942">
            <w:pPr>
              <w:pStyle w:val="Norm"/>
              <w:keepNext/>
              <w:spacing w:after="60"/>
              <w:rPr>
                <w:b/>
              </w:rPr>
            </w:pPr>
            <w:r w:rsidRPr="009E7DE1">
              <w:rPr>
                <w:b/>
              </w:rPr>
              <w:t>Beskrivelse</w:t>
            </w:r>
          </w:p>
        </w:tc>
      </w:tr>
      <w:tr w:rsidR="00790513" w:rsidTr="00BA7942">
        <w:trPr>
          <w:cantSplit/>
        </w:trPr>
        <w:tc>
          <w:tcPr>
            <w:tcW w:w="2000" w:type="dxa"/>
          </w:tcPr>
          <w:p w:rsidR="00790513" w:rsidRDefault="00790513" w:rsidP="00BA7942">
            <w:pPr>
              <w:pStyle w:val="Norm"/>
            </w:pPr>
            <w:r>
              <w:t>pasient fra og med dato (PasientFOMDato)</w:t>
            </w:r>
          </w:p>
        </w:tc>
        <w:tc>
          <w:tcPr>
            <w:tcW w:w="600" w:type="dxa"/>
          </w:tcPr>
          <w:p w:rsidR="00790513" w:rsidRDefault="00790513" w:rsidP="00BA7942">
            <w:pPr>
              <w:pStyle w:val="Norm"/>
            </w:pPr>
            <w:r>
              <w:t>1</w:t>
            </w:r>
          </w:p>
        </w:tc>
        <w:tc>
          <w:tcPr>
            <w:tcW w:w="1000" w:type="dxa"/>
          </w:tcPr>
          <w:p w:rsidR="00790513" w:rsidRDefault="00790513" w:rsidP="00BA7942">
            <w:pPr>
              <w:pStyle w:val="Norm"/>
            </w:pPr>
            <w:r>
              <w:t>date</w:t>
            </w:r>
          </w:p>
        </w:tc>
        <w:tc>
          <w:tcPr>
            <w:tcW w:w="6020" w:type="dxa"/>
          </w:tcPr>
          <w:p w:rsidR="00790513" w:rsidRDefault="00790513" w:rsidP="00BA7942">
            <w:pPr>
              <w:pStyle w:val="Norm"/>
            </w:pPr>
            <w:r>
              <w:t xml:space="preserve">Fra og med dato (når pasient kom til lege). </w:t>
            </w:r>
          </w:p>
        </w:tc>
      </w:tr>
      <w:tr w:rsidR="00790513" w:rsidTr="00BA7942">
        <w:trPr>
          <w:cantSplit/>
        </w:trPr>
        <w:tc>
          <w:tcPr>
            <w:tcW w:w="2000" w:type="dxa"/>
          </w:tcPr>
          <w:p w:rsidR="00790513" w:rsidRDefault="00790513" w:rsidP="00BA7942">
            <w:pPr>
              <w:pStyle w:val="Norm"/>
            </w:pPr>
            <w:r>
              <w:t>pasient til og med dato (PasientTOMDato)</w:t>
            </w:r>
          </w:p>
        </w:tc>
        <w:tc>
          <w:tcPr>
            <w:tcW w:w="600" w:type="dxa"/>
          </w:tcPr>
          <w:p w:rsidR="00790513" w:rsidRDefault="00790513" w:rsidP="00BA7942">
            <w:pPr>
              <w:pStyle w:val="Norm"/>
            </w:pPr>
            <w:r>
              <w:t>0..1</w:t>
            </w:r>
          </w:p>
        </w:tc>
        <w:tc>
          <w:tcPr>
            <w:tcW w:w="1000" w:type="dxa"/>
          </w:tcPr>
          <w:p w:rsidR="00790513" w:rsidRDefault="00790513" w:rsidP="00BA7942">
            <w:pPr>
              <w:pStyle w:val="Norm"/>
            </w:pPr>
            <w:r>
              <w:t>date</w:t>
            </w:r>
          </w:p>
        </w:tc>
        <w:tc>
          <w:tcPr>
            <w:tcW w:w="6020" w:type="dxa"/>
          </w:tcPr>
          <w:p w:rsidR="00790513" w:rsidRDefault="00790513" w:rsidP="00BA7942">
            <w:pPr>
              <w:pStyle w:val="Norm"/>
            </w:pPr>
            <w:r>
              <w:t xml:space="preserve">Til og med dato (når pasient slutter/bytter/dør og avslutter praksis hos denne legen). </w:t>
            </w:r>
          </w:p>
        </w:tc>
      </w:tr>
      <w:tr w:rsidR="00790513" w:rsidTr="00BA7942">
        <w:trPr>
          <w:cantSplit/>
        </w:trPr>
        <w:tc>
          <w:tcPr>
            <w:tcW w:w="2000" w:type="dxa"/>
          </w:tcPr>
          <w:p w:rsidR="00790513" w:rsidRDefault="00790513" w:rsidP="00BA7942">
            <w:pPr>
              <w:pStyle w:val="Norm"/>
            </w:pPr>
            <w:r>
              <w:t>endringskode (Endringskode)</w:t>
            </w:r>
          </w:p>
        </w:tc>
        <w:tc>
          <w:tcPr>
            <w:tcW w:w="600" w:type="dxa"/>
          </w:tcPr>
          <w:p w:rsidR="00790513" w:rsidRDefault="00790513" w:rsidP="00BA7942">
            <w:pPr>
              <w:pStyle w:val="Norm"/>
            </w:pPr>
            <w:r>
              <w:t>0..1</w:t>
            </w:r>
          </w:p>
        </w:tc>
        <w:tc>
          <w:tcPr>
            <w:tcW w:w="1000" w:type="dxa"/>
          </w:tcPr>
          <w:p w:rsidR="00790513" w:rsidRDefault="00790513" w:rsidP="00BA7942">
            <w:pPr>
              <w:pStyle w:val="Norm"/>
            </w:pPr>
            <w:r>
              <w:t>CS</w:t>
            </w:r>
          </w:p>
        </w:tc>
        <w:tc>
          <w:tcPr>
            <w:tcW w:w="6020" w:type="dxa"/>
          </w:tcPr>
          <w:p w:rsidR="00790513" w:rsidRDefault="00790513" w:rsidP="00BA7942">
            <w:pPr>
              <w:pStyle w:val="Norm"/>
            </w:pPr>
            <w:r>
              <w:t>Om pasient starter eller avslutter praksis.</w:t>
            </w:r>
          </w:p>
          <w:p w:rsidR="00790513" w:rsidRDefault="00790513" w:rsidP="00BA7942">
            <w:pPr>
              <w:pStyle w:val="Norm"/>
            </w:pPr>
            <w:r>
              <w:t xml:space="preserve">Kodeverk: </w:t>
            </w:r>
          </w:p>
          <w:p w:rsidR="00790513" w:rsidRDefault="00790513" w:rsidP="00BA7942">
            <w:pPr>
              <w:pStyle w:val="Norm"/>
            </w:pPr>
            <w:r>
              <w:t>A Avgang</w:t>
            </w:r>
          </w:p>
          <w:p w:rsidR="00790513" w:rsidRDefault="00790513" w:rsidP="00BA7942">
            <w:pPr>
              <w:pStyle w:val="Norm"/>
            </w:pPr>
            <w:r>
              <w:t>T Tilgang</w:t>
            </w:r>
          </w:p>
          <w:p w:rsidR="00790513" w:rsidRDefault="00790513" w:rsidP="00BA7942">
            <w:pPr>
              <w:pStyle w:val="Bold"/>
            </w:pPr>
            <w:r>
              <w:t>Bruk:</w:t>
            </w:r>
          </w:p>
          <w:p w:rsidR="00790513" w:rsidRDefault="00790513" w:rsidP="00BA7942">
            <w:pPr>
              <w:pStyle w:val="Norm"/>
            </w:pPr>
            <w:r>
              <w:t>Kode settes i forhold til siste forespørsel eller datointervall som er oppgitt i forespørsel.</w:t>
            </w:r>
          </w:p>
        </w:tc>
      </w:tr>
      <w:tr w:rsidR="00790513" w:rsidTr="00BA7942">
        <w:trPr>
          <w:cantSplit/>
        </w:trPr>
        <w:tc>
          <w:tcPr>
            <w:tcW w:w="2000" w:type="dxa"/>
          </w:tcPr>
          <w:p w:rsidR="00790513" w:rsidRDefault="00790513" w:rsidP="00BA7942">
            <w:pPr>
              <w:pStyle w:val="Norm"/>
            </w:pPr>
            <w:r>
              <w:t>avgangsårsak (Avgangsarsak)</w:t>
            </w:r>
          </w:p>
        </w:tc>
        <w:tc>
          <w:tcPr>
            <w:tcW w:w="600" w:type="dxa"/>
          </w:tcPr>
          <w:p w:rsidR="00790513" w:rsidRDefault="00790513" w:rsidP="00BA7942">
            <w:pPr>
              <w:pStyle w:val="Norm"/>
            </w:pPr>
            <w:r>
              <w:t>0..1</w:t>
            </w:r>
          </w:p>
        </w:tc>
        <w:tc>
          <w:tcPr>
            <w:tcW w:w="1000" w:type="dxa"/>
          </w:tcPr>
          <w:p w:rsidR="00790513" w:rsidRDefault="00790513" w:rsidP="00BA7942">
            <w:pPr>
              <w:pStyle w:val="Norm"/>
            </w:pPr>
            <w:r>
              <w:t>CS</w:t>
            </w:r>
          </w:p>
        </w:tc>
        <w:tc>
          <w:tcPr>
            <w:tcW w:w="6020" w:type="dxa"/>
          </w:tcPr>
          <w:p w:rsidR="00790513" w:rsidRDefault="00790513" w:rsidP="00BA7942">
            <w:pPr>
              <w:pStyle w:val="Norm"/>
            </w:pPr>
            <w:r>
              <w:t xml:space="preserve">Årsak til at pasienten utgår fra listen. </w:t>
            </w:r>
          </w:p>
          <w:p w:rsidR="00790513" w:rsidRDefault="00790513" w:rsidP="00BA7942">
            <w:pPr>
              <w:pStyle w:val="Bold"/>
            </w:pPr>
            <w:r>
              <w:t>Kommentar:</w:t>
            </w:r>
          </w:p>
          <w:p w:rsidR="00790513" w:rsidRDefault="00790513" w:rsidP="00BA7942">
            <w:pPr>
              <w:pStyle w:val="Norm"/>
            </w:pPr>
            <w:r>
              <w:t>Kodeverk:</w:t>
            </w:r>
          </w:p>
          <w:p w:rsidR="00790513" w:rsidRDefault="00790513" w:rsidP="00BA7942">
            <w:pPr>
              <w:pStyle w:val="Norm"/>
            </w:pPr>
            <w:r>
              <w:t>PF Flyttet annen kommune</w:t>
            </w:r>
          </w:p>
          <w:p w:rsidR="00790513" w:rsidRDefault="00790513" w:rsidP="00BA7942">
            <w:pPr>
              <w:pStyle w:val="Norm"/>
            </w:pPr>
            <w:r>
              <w:t>PU Utmeldt av ordningen</w:t>
            </w:r>
          </w:p>
          <w:p w:rsidR="00790513" w:rsidRDefault="00790513" w:rsidP="00BA7942">
            <w:pPr>
              <w:pStyle w:val="Norm"/>
            </w:pPr>
            <w:r>
              <w:t>FR Legen har redusert praksis</w:t>
            </w:r>
          </w:p>
          <w:p w:rsidR="00790513" w:rsidRDefault="00790513" w:rsidP="00BA7942">
            <w:pPr>
              <w:pStyle w:val="Norm"/>
            </w:pPr>
            <w:r>
              <w:t>FA Legen har avslutta praksis</w:t>
            </w:r>
          </w:p>
          <w:p w:rsidR="00790513" w:rsidRDefault="00790513" w:rsidP="00BA7942">
            <w:pPr>
              <w:pStyle w:val="Norm"/>
            </w:pPr>
            <w:r>
              <w:t>PO Ordinært legebytte</w:t>
            </w:r>
          </w:p>
          <w:p w:rsidR="00790513" w:rsidRDefault="00790513" w:rsidP="00BA7942">
            <w:pPr>
              <w:pStyle w:val="Norm"/>
            </w:pPr>
            <w:r>
              <w:t>OP Fødselsnr er opphørt</w:t>
            </w:r>
          </w:p>
          <w:p w:rsidR="00790513" w:rsidRDefault="00790513" w:rsidP="00BA7942">
            <w:pPr>
              <w:pStyle w:val="Norm"/>
            </w:pPr>
            <w:r>
              <w:t>PL Flytta ut av landet</w:t>
            </w:r>
          </w:p>
          <w:p w:rsidR="00790513" w:rsidRDefault="00790513" w:rsidP="00BA7942">
            <w:pPr>
              <w:pStyle w:val="Norm"/>
            </w:pPr>
            <w:r>
              <w:t>PD Død</w:t>
            </w:r>
          </w:p>
          <w:p w:rsidR="00790513" w:rsidRDefault="00790513" w:rsidP="00BA7942">
            <w:pPr>
              <w:pStyle w:val="Norm"/>
            </w:pPr>
            <w:r>
              <w:t>PA Annen årsak</w:t>
            </w:r>
          </w:p>
        </w:tc>
      </w:tr>
      <w:tr w:rsidR="00790513" w:rsidTr="00BA7942">
        <w:trPr>
          <w:cantSplit/>
        </w:trPr>
        <w:tc>
          <w:tcPr>
            <w:tcW w:w="2000" w:type="dxa"/>
          </w:tcPr>
          <w:p w:rsidR="00790513" w:rsidRDefault="00790513" w:rsidP="00BA7942">
            <w:pPr>
              <w:pStyle w:val="Norm"/>
            </w:pPr>
            <w:r>
              <w:t>NAV-kontor (NAVkontor)</w:t>
            </w:r>
          </w:p>
        </w:tc>
        <w:tc>
          <w:tcPr>
            <w:tcW w:w="600" w:type="dxa"/>
          </w:tcPr>
          <w:p w:rsidR="00790513" w:rsidRDefault="00790513" w:rsidP="00BA7942">
            <w:pPr>
              <w:pStyle w:val="Norm"/>
            </w:pPr>
            <w:r>
              <w:t>1</w:t>
            </w:r>
          </w:p>
        </w:tc>
        <w:tc>
          <w:tcPr>
            <w:tcW w:w="1000" w:type="dxa"/>
          </w:tcPr>
          <w:p w:rsidR="00790513" w:rsidRDefault="00790513" w:rsidP="00BA7942">
            <w:pPr>
              <w:pStyle w:val="Norm"/>
            </w:pPr>
            <w:r>
              <w:t>string</w:t>
            </w:r>
          </w:p>
        </w:tc>
        <w:tc>
          <w:tcPr>
            <w:tcW w:w="6020" w:type="dxa"/>
          </w:tcPr>
          <w:p w:rsidR="00790513" w:rsidRDefault="00790513" w:rsidP="00BA7942"/>
        </w:tc>
      </w:tr>
      <w:tr w:rsidR="00790513" w:rsidTr="00BA7942">
        <w:trPr>
          <w:cantSplit/>
        </w:trPr>
        <w:tc>
          <w:tcPr>
            <w:tcW w:w="2000" w:type="dxa"/>
          </w:tcPr>
          <w:p w:rsidR="00790513" w:rsidRDefault="00790513" w:rsidP="00BA7942">
            <w:pPr>
              <w:pStyle w:val="Norm"/>
            </w:pPr>
            <w:r>
              <w:t>fødselsnummer hovedperson (FnrHovedperson)</w:t>
            </w:r>
          </w:p>
        </w:tc>
        <w:tc>
          <w:tcPr>
            <w:tcW w:w="600" w:type="dxa"/>
          </w:tcPr>
          <w:p w:rsidR="00790513" w:rsidRDefault="00790513" w:rsidP="00BA7942">
            <w:pPr>
              <w:pStyle w:val="Norm"/>
            </w:pPr>
            <w:r>
              <w:t>0..1</w:t>
            </w:r>
          </w:p>
        </w:tc>
        <w:tc>
          <w:tcPr>
            <w:tcW w:w="1000" w:type="dxa"/>
          </w:tcPr>
          <w:p w:rsidR="00790513" w:rsidRDefault="00790513" w:rsidP="00BA7942">
            <w:pPr>
              <w:pStyle w:val="Norm"/>
            </w:pPr>
            <w:r>
              <w:t>string</w:t>
            </w:r>
          </w:p>
        </w:tc>
        <w:tc>
          <w:tcPr>
            <w:tcW w:w="6020" w:type="dxa"/>
          </w:tcPr>
          <w:p w:rsidR="00790513" w:rsidRDefault="00790513" w:rsidP="00BA7942">
            <w:pPr>
              <w:pStyle w:val="Norm"/>
            </w:pPr>
          </w:p>
        </w:tc>
      </w:tr>
      <w:tr w:rsidR="00790513" w:rsidTr="00BA7942">
        <w:trPr>
          <w:cantSplit/>
        </w:trPr>
        <w:tc>
          <w:tcPr>
            <w:tcW w:w="2000" w:type="dxa"/>
          </w:tcPr>
          <w:p w:rsidR="00790513" w:rsidRDefault="00790513" w:rsidP="00BA7942">
            <w:pPr>
              <w:pStyle w:val="Norm"/>
            </w:pPr>
            <w:r>
              <w:t>person (Person)</w:t>
            </w:r>
          </w:p>
        </w:tc>
        <w:tc>
          <w:tcPr>
            <w:tcW w:w="600" w:type="dxa"/>
          </w:tcPr>
          <w:p w:rsidR="00790513" w:rsidRDefault="00790513" w:rsidP="00BA7942">
            <w:pPr>
              <w:pStyle w:val="Norm"/>
            </w:pPr>
            <w:r>
              <w:t>1</w:t>
            </w:r>
          </w:p>
        </w:tc>
        <w:tc>
          <w:tcPr>
            <w:tcW w:w="1000" w:type="dxa"/>
          </w:tcPr>
          <w:p w:rsidR="00790513" w:rsidRDefault="00790513" w:rsidP="00BA7942">
            <w:pPr>
              <w:pStyle w:val="Norm"/>
            </w:pPr>
            <w:r>
              <w:t>Person</w:t>
            </w:r>
          </w:p>
        </w:tc>
        <w:tc>
          <w:tcPr>
            <w:tcW w:w="6020" w:type="dxa"/>
          </w:tcPr>
          <w:p w:rsidR="00790513" w:rsidRDefault="00790513" w:rsidP="00BA7942"/>
        </w:tc>
      </w:tr>
    </w:tbl>
    <w:p w:rsidR="00790513" w:rsidRDefault="00790513" w:rsidP="00790513"/>
    <w:p w:rsidR="00790513" w:rsidRDefault="00790513" w:rsidP="00790513">
      <w:pPr>
        <w:pStyle w:val="Overskrift2"/>
      </w:pPr>
      <w:bookmarkStart w:id="55" w:name="_Toc276459248"/>
      <w:r>
        <w:lastRenderedPageBreak/>
        <w:t>Pasientliste abonnementstatus</w:t>
      </w:r>
      <w:bookmarkEnd w:id="55"/>
    </w:p>
    <w:p w:rsidR="00790513" w:rsidRDefault="00790513" w:rsidP="00790513">
      <w:pPr>
        <w:keepNext/>
      </w:pPr>
      <w:r>
        <w:rPr>
          <w:noProof/>
        </w:rPr>
        <w:drawing>
          <wp:inline distT="0" distB="0" distL="0" distR="0">
            <wp:extent cx="5210175" cy="2733675"/>
            <wp:effectExtent l="0" t="0" r="0" b="0"/>
            <wp:docPr id="3"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210175" cy="2733675"/>
                    </a:xfrm>
                    <a:prstGeom prst="rect">
                      <a:avLst/>
                    </a:prstGeom>
                    <a:noFill/>
                    <a:ln w="9525">
                      <a:noFill/>
                      <a:miter lim="800000"/>
                      <a:headEnd/>
                      <a:tailEnd/>
                    </a:ln>
                  </pic:spPr>
                </pic:pic>
              </a:graphicData>
            </a:graphic>
          </wp:inline>
        </w:drawing>
      </w:r>
    </w:p>
    <w:p w:rsidR="00790513" w:rsidRDefault="00790513" w:rsidP="00790513">
      <w:pPr>
        <w:pStyle w:val="Bildetekst"/>
      </w:pPr>
      <w:r>
        <w:t xml:space="preserve">Figur </w:t>
      </w:r>
      <w:fldSimple w:instr=" SEQ Figur \* ARABIC ">
        <w:r w:rsidR="00F3242C">
          <w:rPr>
            <w:noProof/>
          </w:rPr>
          <w:t>4</w:t>
        </w:r>
      </w:fldSimple>
      <w:r>
        <w:t xml:space="preserve"> </w:t>
      </w:r>
      <w:r w:rsidRPr="00E708DF">
        <w:t>Pasientliste abonnementstatus</w:t>
      </w:r>
    </w:p>
    <w:p w:rsidR="00790513" w:rsidRDefault="00790513" w:rsidP="00790513">
      <w:pPr>
        <w:pStyle w:val="Overskrift3"/>
      </w:pPr>
      <w:bookmarkStart w:id="56" w:name="_Toc276459249"/>
      <w:r>
        <w:t>Pasientliste abonnementstatus (</w:t>
      </w:r>
      <w:r w:rsidR="00A61186">
        <w:t>PasientlisteAbonnementStatus</w:t>
      </w:r>
      <w:r>
        <w:t>)</w:t>
      </w:r>
      <w:bookmarkEnd w:id="56"/>
    </w:p>
    <w:p w:rsidR="00790513" w:rsidRDefault="00790513" w:rsidP="00790513">
      <w:pPr>
        <w:pStyle w:val="Under"/>
      </w:pPr>
      <w:r>
        <w:t>Assosierte klasser:</w:t>
      </w:r>
    </w:p>
    <w:p w:rsidR="00790513" w:rsidRDefault="00790513" w:rsidP="00790513"/>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6020"/>
      </w:tblGrid>
      <w:tr w:rsidR="00790513" w:rsidRPr="009E7DE1" w:rsidTr="00BA7942">
        <w:trPr>
          <w:cantSplit/>
          <w:tblHeader/>
        </w:trPr>
        <w:tc>
          <w:tcPr>
            <w:tcW w:w="2000" w:type="dxa"/>
            <w:shd w:val="clear" w:color="auto" w:fill="F3F3F3"/>
          </w:tcPr>
          <w:p w:rsidR="00790513" w:rsidRPr="009E7DE1" w:rsidRDefault="00790513" w:rsidP="00BA7942">
            <w:pPr>
              <w:pStyle w:val="Norm"/>
              <w:keepNext/>
              <w:spacing w:after="60"/>
              <w:rPr>
                <w:b/>
              </w:rPr>
            </w:pPr>
            <w:r w:rsidRPr="009E7DE1">
              <w:rPr>
                <w:b/>
              </w:rPr>
              <w:t>Attributter</w:t>
            </w:r>
          </w:p>
        </w:tc>
        <w:tc>
          <w:tcPr>
            <w:tcW w:w="600" w:type="dxa"/>
            <w:shd w:val="clear" w:color="auto" w:fill="F3F3F3"/>
          </w:tcPr>
          <w:p w:rsidR="00790513" w:rsidRPr="009E7DE1" w:rsidRDefault="00790513" w:rsidP="00BA7942">
            <w:pPr>
              <w:pStyle w:val="Norm"/>
              <w:keepNext/>
              <w:spacing w:after="60"/>
              <w:rPr>
                <w:b/>
              </w:rPr>
            </w:pPr>
            <w:r w:rsidRPr="009E7DE1">
              <w:rPr>
                <w:b/>
              </w:rPr>
              <w:t>K</w:t>
            </w:r>
          </w:p>
        </w:tc>
        <w:tc>
          <w:tcPr>
            <w:tcW w:w="1000" w:type="dxa"/>
            <w:shd w:val="clear" w:color="auto" w:fill="F3F3F3"/>
          </w:tcPr>
          <w:p w:rsidR="00790513" w:rsidRPr="009E7DE1" w:rsidRDefault="00790513" w:rsidP="00BA7942">
            <w:pPr>
              <w:pStyle w:val="Norm"/>
              <w:keepNext/>
              <w:spacing w:after="60"/>
              <w:rPr>
                <w:b/>
              </w:rPr>
            </w:pPr>
            <w:r w:rsidRPr="009E7DE1">
              <w:rPr>
                <w:b/>
              </w:rPr>
              <w:t>Type</w:t>
            </w:r>
          </w:p>
        </w:tc>
        <w:tc>
          <w:tcPr>
            <w:tcW w:w="6020" w:type="dxa"/>
            <w:shd w:val="clear" w:color="auto" w:fill="F3F3F3"/>
          </w:tcPr>
          <w:p w:rsidR="00790513" w:rsidRPr="009E7DE1" w:rsidRDefault="00790513" w:rsidP="00BA7942">
            <w:pPr>
              <w:pStyle w:val="Norm"/>
              <w:keepNext/>
              <w:spacing w:after="60"/>
              <w:rPr>
                <w:b/>
              </w:rPr>
            </w:pPr>
            <w:r w:rsidRPr="009E7DE1">
              <w:rPr>
                <w:b/>
              </w:rPr>
              <w:t>Beskrivelse</w:t>
            </w:r>
          </w:p>
        </w:tc>
      </w:tr>
      <w:tr w:rsidR="00790513" w:rsidTr="00BA7942">
        <w:trPr>
          <w:cantSplit/>
        </w:trPr>
        <w:tc>
          <w:tcPr>
            <w:tcW w:w="2000" w:type="dxa"/>
          </w:tcPr>
          <w:p w:rsidR="00790513" w:rsidRDefault="00790513" w:rsidP="00BA7942">
            <w:pPr>
              <w:pStyle w:val="Norm"/>
            </w:pPr>
            <w:r>
              <w:t>status (Status)</w:t>
            </w:r>
          </w:p>
        </w:tc>
        <w:tc>
          <w:tcPr>
            <w:tcW w:w="600" w:type="dxa"/>
          </w:tcPr>
          <w:p w:rsidR="00790513" w:rsidRDefault="00790513" w:rsidP="00BA7942">
            <w:pPr>
              <w:pStyle w:val="Norm"/>
            </w:pPr>
            <w:r>
              <w:t>1</w:t>
            </w:r>
          </w:p>
        </w:tc>
        <w:tc>
          <w:tcPr>
            <w:tcW w:w="1000" w:type="dxa"/>
          </w:tcPr>
          <w:p w:rsidR="00790513" w:rsidRDefault="00790513" w:rsidP="00BA7942">
            <w:pPr>
              <w:pStyle w:val="Norm"/>
            </w:pPr>
            <w:r>
              <w:t>Abonnementstatus-type</w:t>
            </w:r>
          </w:p>
        </w:tc>
        <w:tc>
          <w:tcPr>
            <w:tcW w:w="6020" w:type="dxa"/>
          </w:tcPr>
          <w:p w:rsidR="00790513" w:rsidRDefault="00790513" w:rsidP="00BA7942"/>
        </w:tc>
      </w:tr>
      <w:tr w:rsidR="00790513" w:rsidTr="00BA7942">
        <w:trPr>
          <w:cantSplit/>
        </w:trPr>
        <w:tc>
          <w:tcPr>
            <w:tcW w:w="2000" w:type="dxa"/>
          </w:tcPr>
          <w:p w:rsidR="00790513" w:rsidRDefault="00790513" w:rsidP="00BA7942">
            <w:pPr>
              <w:pStyle w:val="Norm"/>
            </w:pPr>
            <w:r>
              <w:t>format (Format)</w:t>
            </w:r>
          </w:p>
        </w:tc>
        <w:tc>
          <w:tcPr>
            <w:tcW w:w="600" w:type="dxa"/>
          </w:tcPr>
          <w:p w:rsidR="00790513" w:rsidRDefault="00790513" w:rsidP="00BA7942">
            <w:pPr>
              <w:pStyle w:val="Norm"/>
            </w:pPr>
            <w:r>
              <w:t>0..1</w:t>
            </w:r>
          </w:p>
        </w:tc>
        <w:tc>
          <w:tcPr>
            <w:tcW w:w="1000" w:type="dxa"/>
          </w:tcPr>
          <w:p w:rsidR="00790513" w:rsidRDefault="00790513" w:rsidP="00BA7942">
            <w:pPr>
              <w:pStyle w:val="Norm"/>
            </w:pPr>
            <w:r>
              <w:t>CS</w:t>
            </w:r>
          </w:p>
        </w:tc>
        <w:tc>
          <w:tcPr>
            <w:tcW w:w="6020" w:type="dxa"/>
          </w:tcPr>
          <w:p w:rsidR="00790513" w:rsidRDefault="00790513" w:rsidP="00BA7942">
            <w:pPr>
              <w:pStyle w:val="Norm"/>
            </w:pPr>
            <w:r>
              <w:t xml:space="preserve">Format kan være enten filformat eller strukturert XML format. </w:t>
            </w:r>
            <w:r w:rsidR="00FE5AC9">
              <w:t>PI =PasientInformasjon = Strukturert XML, eller DI = Diskettformat = flatfilformat med tegnsett MSDOS codepage 865</w:t>
            </w:r>
          </w:p>
        </w:tc>
      </w:tr>
      <w:tr w:rsidR="00790513" w:rsidTr="00BA7942">
        <w:trPr>
          <w:cantSplit/>
        </w:trPr>
        <w:tc>
          <w:tcPr>
            <w:tcW w:w="2000" w:type="dxa"/>
          </w:tcPr>
          <w:p w:rsidR="00790513" w:rsidRDefault="00790513" w:rsidP="00BA7942">
            <w:pPr>
              <w:pStyle w:val="Norm"/>
            </w:pPr>
            <w:r>
              <w:t>kanal (Kanal)</w:t>
            </w:r>
          </w:p>
        </w:tc>
        <w:tc>
          <w:tcPr>
            <w:tcW w:w="600" w:type="dxa"/>
          </w:tcPr>
          <w:p w:rsidR="00790513" w:rsidRDefault="00790513" w:rsidP="00BA7942">
            <w:pPr>
              <w:pStyle w:val="Norm"/>
            </w:pPr>
            <w:r>
              <w:t>0..1</w:t>
            </w:r>
          </w:p>
        </w:tc>
        <w:tc>
          <w:tcPr>
            <w:tcW w:w="1000" w:type="dxa"/>
          </w:tcPr>
          <w:p w:rsidR="00790513" w:rsidRDefault="00790513" w:rsidP="00BA7942">
            <w:pPr>
              <w:pStyle w:val="Norm"/>
            </w:pPr>
            <w:r>
              <w:t>CS</w:t>
            </w:r>
          </w:p>
        </w:tc>
        <w:tc>
          <w:tcPr>
            <w:tcW w:w="6020" w:type="dxa"/>
          </w:tcPr>
          <w:p w:rsidR="00790513" w:rsidRDefault="00790513" w:rsidP="00BA7942">
            <w:pPr>
              <w:pStyle w:val="Norm"/>
            </w:pPr>
            <w:r>
              <w:t>Kanal = Distribusjonsform</w:t>
            </w:r>
          </w:p>
          <w:p w:rsidR="00790513" w:rsidRDefault="00790513" w:rsidP="00BA7942">
            <w:pPr>
              <w:pStyle w:val="Norm"/>
            </w:pPr>
            <w:r>
              <w:t xml:space="preserve">EL = Elektronisk </w:t>
            </w:r>
          </w:p>
          <w:p w:rsidR="00790513" w:rsidRDefault="00790513" w:rsidP="00BA7942">
            <w:pPr>
              <w:pStyle w:val="Norm"/>
            </w:pPr>
            <w:r>
              <w:t>DI = Diskett</w:t>
            </w:r>
          </w:p>
          <w:p w:rsidR="00790513" w:rsidRDefault="00790513" w:rsidP="00BA7942">
            <w:pPr>
              <w:pStyle w:val="Norm"/>
            </w:pPr>
            <w:r>
              <w:t>LI = Papirliste</w:t>
            </w:r>
          </w:p>
        </w:tc>
      </w:tr>
    </w:tbl>
    <w:p w:rsidR="00315CE6" w:rsidRDefault="00315CE6" w:rsidP="00F1647F"/>
    <w:p w:rsidR="00D86695" w:rsidRDefault="00D86695" w:rsidP="00D86695">
      <w:pPr>
        <w:pStyle w:val="Overskrift2"/>
      </w:pPr>
      <w:bookmarkStart w:id="57" w:name="_Toc276459250"/>
      <w:bookmarkStart w:id="58" w:name="_Ref253387621"/>
      <w:r>
        <w:lastRenderedPageBreak/>
        <w:t>Felleskomponent 1</w:t>
      </w:r>
      <w:bookmarkEnd w:id="57"/>
    </w:p>
    <w:p w:rsidR="00193F2D" w:rsidRDefault="00973851" w:rsidP="00193F2D">
      <w:pPr>
        <w:keepNext/>
      </w:pPr>
      <w:r>
        <w:rPr>
          <w:noProof/>
        </w:rPr>
        <w:drawing>
          <wp:inline distT="0" distB="0" distL="0" distR="0">
            <wp:extent cx="5581650" cy="5038725"/>
            <wp:effectExtent l="0" t="0" r="0" b="0"/>
            <wp:docPr id="12"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581650" cy="5038725"/>
                    </a:xfrm>
                    <a:prstGeom prst="rect">
                      <a:avLst/>
                    </a:prstGeom>
                    <a:noFill/>
                    <a:ln w="9525">
                      <a:noFill/>
                      <a:miter lim="800000"/>
                      <a:headEnd/>
                      <a:tailEnd/>
                    </a:ln>
                  </pic:spPr>
                </pic:pic>
              </a:graphicData>
            </a:graphic>
          </wp:inline>
        </w:drawing>
      </w:r>
    </w:p>
    <w:p w:rsidR="00D86695" w:rsidRPr="00D86695" w:rsidRDefault="00193F2D" w:rsidP="00193F2D">
      <w:pPr>
        <w:pStyle w:val="Bildetekst"/>
      </w:pPr>
      <w:r>
        <w:t xml:space="preserve">Figur </w:t>
      </w:r>
      <w:fldSimple w:instr=" SEQ Figur \* ARABIC ">
        <w:r w:rsidR="00F3242C">
          <w:rPr>
            <w:noProof/>
          </w:rPr>
          <w:t>5</w:t>
        </w:r>
      </w:fldSimple>
      <w:r>
        <w:t xml:space="preserve"> Felleskomponent 1</w:t>
      </w:r>
      <w:r w:rsidR="00973851">
        <w:t xml:space="preserve"> (utvalg)</w:t>
      </w:r>
    </w:p>
    <w:p w:rsidR="00D86695" w:rsidRDefault="00D86695" w:rsidP="00193F2D">
      <w:pPr>
        <w:pStyle w:val="Overskrift3"/>
      </w:pPr>
      <w:bookmarkStart w:id="59" w:name="_Toc276459251"/>
      <w:r>
        <w:t>Adresse (Address)</w:t>
      </w:r>
      <w:bookmarkEnd w:id="59"/>
    </w:p>
    <w:p w:rsidR="00D86695" w:rsidRDefault="00D86695" w:rsidP="00D86695">
      <w:pPr>
        <w:pStyle w:val="Norm"/>
      </w:pPr>
      <w:r>
        <w:t xml:space="preserve">Adresseopplysninger. </w:t>
      </w:r>
    </w:p>
    <w:p w:rsidR="00D86695" w:rsidRDefault="00D86695" w:rsidP="00D86695">
      <w:pPr>
        <w:pStyle w:val="Under"/>
      </w:pPr>
      <w:r>
        <w:t>Assosierte klasser:</w:t>
      </w:r>
    </w:p>
    <w:p w:rsidR="00D86695" w:rsidRDefault="00D86695" w:rsidP="00D86695"/>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6020"/>
      </w:tblGrid>
      <w:tr w:rsidR="00D86695" w:rsidRPr="009E7DE1" w:rsidTr="00F32CF9">
        <w:trPr>
          <w:cantSplit/>
          <w:tblHeader/>
        </w:trPr>
        <w:tc>
          <w:tcPr>
            <w:tcW w:w="2000" w:type="dxa"/>
            <w:shd w:val="clear" w:color="auto" w:fill="F3F3F3"/>
          </w:tcPr>
          <w:p w:rsidR="00D86695" w:rsidRPr="009E7DE1" w:rsidRDefault="00D86695" w:rsidP="00F32CF9">
            <w:pPr>
              <w:pStyle w:val="Norm"/>
              <w:keepNext/>
              <w:spacing w:after="60"/>
              <w:rPr>
                <w:b/>
              </w:rPr>
            </w:pPr>
            <w:r w:rsidRPr="009E7DE1">
              <w:rPr>
                <w:b/>
              </w:rPr>
              <w:lastRenderedPageBreak/>
              <w:t>Attributter</w:t>
            </w:r>
          </w:p>
        </w:tc>
        <w:tc>
          <w:tcPr>
            <w:tcW w:w="600" w:type="dxa"/>
            <w:shd w:val="clear" w:color="auto" w:fill="F3F3F3"/>
          </w:tcPr>
          <w:p w:rsidR="00D86695" w:rsidRPr="009E7DE1" w:rsidRDefault="00D86695" w:rsidP="00F32CF9">
            <w:pPr>
              <w:pStyle w:val="Norm"/>
              <w:keepNext/>
              <w:spacing w:after="60"/>
              <w:rPr>
                <w:b/>
              </w:rPr>
            </w:pPr>
            <w:r w:rsidRPr="009E7DE1">
              <w:rPr>
                <w:b/>
              </w:rPr>
              <w:t>K</w:t>
            </w:r>
          </w:p>
        </w:tc>
        <w:tc>
          <w:tcPr>
            <w:tcW w:w="1000" w:type="dxa"/>
            <w:shd w:val="clear" w:color="auto" w:fill="F3F3F3"/>
          </w:tcPr>
          <w:p w:rsidR="00D86695" w:rsidRPr="009E7DE1" w:rsidRDefault="00D86695" w:rsidP="00F32CF9">
            <w:pPr>
              <w:pStyle w:val="Norm"/>
              <w:keepNext/>
              <w:spacing w:after="60"/>
              <w:rPr>
                <w:b/>
              </w:rPr>
            </w:pPr>
            <w:r w:rsidRPr="009E7DE1">
              <w:rPr>
                <w:b/>
              </w:rPr>
              <w:t>Type</w:t>
            </w:r>
          </w:p>
        </w:tc>
        <w:tc>
          <w:tcPr>
            <w:tcW w:w="6020" w:type="dxa"/>
            <w:shd w:val="clear" w:color="auto" w:fill="F3F3F3"/>
          </w:tcPr>
          <w:p w:rsidR="00D86695" w:rsidRPr="009E7DE1" w:rsidRDefault="00D86695" w:rsidP="00F32CF9">
            <w:pPr>
              <w:pStyle w:val="Norm"/>
              <w:keepNext/>
              <w:spacing w:after="60"/>
              <w:rPr>
                <w:b/>
              </w:rPr>
            </w:pPr>
            <w:r w:rsidRPr="009E7DE1">
              <w:rPr>
                <w:b/>
              </w:rPr>
              <w:t>Beskrivelse</w:t>
            </w:r>
          </w:p>
        </w:tc>
      </w:tr>
      <w:tr w:rsidR="00D86695" w:rsidTr="00F32CF9">
        <w:trPr>
          <w:cantSplit/>
        </w:trPr>
        <w:tc>
          <w:tcPr>
            <w:tcW w:w="2000" w:type="dxa"/>
          </w:tcPr>
          <w:p w:rsidR="00D86695" w:rsidRDefault="00D86695" w:rsidP="00F32CF9">
            <w:pPr>
              <w:pStyle w:val="Norm"/>
            </w:pPr>
            <w:r>
              <w:t>Adressetype (Type)</w:t>
            </w:r>
          </w:p>
        </w:tc>
        <w:tc>
          <w:tcPr>
            <w:tcW w:w="600" w:type="dxa"/>
          </w:tcPr>
          <w:p w:rsidR="00D86695" w:rsidRDefault="00D86695" w:rsidP="00F32CF9">
            <w:pPr>
              <w:pStyle w:val="Norm"/>
            </w:pPr>
            <w:r>
              <w:t>0..1</w:t>
            </w:r>
          </w:p>
        </w:tc>
        <w:tc>
          <w:tcPr>
            <w:tcW w:w="1000" w:type="dxa"/>
          </w:tcPr>
          <w:p w:rsidR="00D86695" w:rsidRDefault="00D86695" w:rsidP="00F32CF9">
            <w:pPr>
              <w:pStyle w:val="Norm"/>
            </w:pPr>
            <w:r>
              <w:t>CS</w:t>
            </w:r>
          </w:p>
        </w:tc>
        <w:tc>
          <w:tcPr>
            <w:tcW w:w="6020" w:type="dxa"/>
          </w:tcPr>
          <w:p w:rsidR="00D86695" w:rsidRDefault="00D86695" w:rsidP="00F32CF9">
            <w:pPr>
              <w:pStyle w:val="Norm"/>
            </w:pPr>
            <w:r>
              <w:t>Kode for type adresse.</w:t>
            </w:r>
          </w:p>
          <w:p w:rsidR="00D86695" w:rsidRDefault="00D86695" w:rsidP="00F32CF9">
            <w:pPr>
              <w:pStyle w:val="Bold"/>
            </w:pPr>
            <w:r>
              <w:t>Bruk:</w:t>
            </w:r>
          </w:p>
          <w:p w:rsidR="00D86695" w:rsidRDefault="00D86695" w:rsidP="00F32CF9">
            <w:pPr>
              <w:pStyle w:val="Norm"/>
            </w:pPr>
            <w:r>
              <w:t>For personer skal fortrinnsvis folkeregisteradresse benyttes.</w:t>
            </w:r>
          </w:p>
          <w:p w:rsidR="00D86695" w:rsidRDefault="00D86695" w:rsidP="00F32CF9">
            <w:pPr>
              <w:pStyle w:val="Bold"/>
            </w:pPr>
            <w:r>
              <w:t>Eksempler:</w:t>
            </w:r>
          </w:p>
          <w:p w:rsidR="00D86695" w:rsidRDefault="00D86695" w:rsidP="00F32CF9">
            <w:pPr>
              <w:pStyle w:val="Norm"/>
            </w:pPr>
            <w:r>
              <w:t>&lt;Type V="H" DN="Bostedsadresse"\&gt;</w:t>
            </w:r>
          </w:p>
          <w:p w:rsidR="00D86695" w:rsidRDefault="00D86695" w:rsidP="00F32CF9">
            <w:pPr>
              <w:pStyle w:val="Bold"/>
            </w:pPr>
            <w:r>
              <w:t>Kodeverk: 3401 Adressetype</w:t>
            </w:r>
          </w:p>
          <w:p w:rsidR="00D86695" w:rsidRDefault="00D86695" w:rsidP="00F32CF9">
            <w:pPr>
              <w:pStyle w:val="Norm"/>
            </w:pPr>
            <w:r>
              <w:t>H Bostedsadresse</w:t>
            </w:r>
          </w:p>
          <w:p w:rsidR="00D86695" w:rsidRDefault="00D86695" w:rsidP="00F32CF9">
            <w:pPr>
              <w:pStyle w:val="Norm"/>
            </w:pPr>
            <w:r>
              <w:t>HP Folkeregisteradresse</w:t>
            </w:r>
          </w:p>
          <w:p w:rsidR="00D86695" w:rsidRDefault="00D86695" w:rsidP="00F32CF9">
            <w:pPr>
              <w:pStyle w:val="Norm"/>
            </w:pPr>
            <w:r>
              <w:t>HV Ferieadresse</w:t>
            </w:r>
          </w:p>
          <w:p w:rsidR="00D86695" w:rsidRDefault="00D86695" w:rsidP="00F32CF9">
            <w:pPr>
              <w:pStyle w:val="Norm"/>
            </w:pPr>
            <w:r>
              <w:t>INV Faktureringsadresse</w:t>
            </w:r>
          </w:p>
          <w:p w:rsidR="00D86695" w:rsidRDefault="00D86695" w:rsidP="00F32CF9">
            <w:pPr>
              <w:pStyle w:val="Norm"/>
            </w:pPr>
            <w:r>
              <w:t>PST Postadresse</w:t>
            </w:r>
          </w:p>
          <w:p w:rsidR="00D86695" w:rsidRDefault="00D86695" w:rsidP="00F32CF9">
            <w:pPr>
              <w:pStyle w:val="Norm"/>
            </w:pPr>
            <w:r>
              <w:t>RES Besøksadresse</w:t>
            </w:r>
          </w:p>
          <w:p w:rsidR="00D86695" w:rsidRDefault="00D86695" w:rsidP="00F32CF9">
            <w:pPr>
              <w:pStyle w:val="Norm"/>
            </w:pPr>
            <w:r>
              <w:t>TMP Midlertidig adresse</w:t>
            </w:r>
          </w:p>
          <w:p w:rsidR="00D86695" w:rsidRDefault="00D86695" w:rsidP="00F32CF9">
            <w:pPr>
              <w:pStyle w:val="Norm"/>
            </w:pPr>
            <w:r>
              <w:t>WP Arbeidsadresse</w:t>
            </w:r>
          </w:p>
          <w:p w:rsidR="00D86695" w:rsidRDefault="00D86695" w:rsidP="00F32CF9">
            <w:pPr>
              <w:pStyle w:val="Norm"/>
            </w:pPr>
            <w:r>
              <w:t>BAD Ubrukelig adresse</w:t>
            </w:r>
          </w:p>
          <w:p w:rsidR="00D86695" w:rsidRDefault="00D86695" w:rsidP="00F32CF9">
            <w:pPr>
              <w:pStyle w:val="Bold"/>
            </w:pPr>
          </w:p>
        </w:tc>
      </w:tr>
      <w:tr w:rsidR="00D86695" w:rsidTr="00F32CF9">
        <w:trPr>
          <w:cantSplit/>
        </w:trPr>
        <w:tc>
          <w:tcPr>
            <w:tcW w:w="2000" w:type="dxa"/>
          </w:tcPr>
          <w:p w:rsidR="00D86695" w:rsidRDefault="00D86695" w:rsidP="00F32CF9">
            <w:pPr>
              <w:pStyle w:val="Norm"/>
            </w:pPr>
            <w:r>
              <w:t>Gateadresse (StreetAdress)</w:t>
            </w:r>
          </w:p>
        </w:tc>
        <w:tc>
          <w:tcPr>
            <w:tcW w:w="600" w:type="dxa"/>
          </w:tcPr>
          <w:p w:rsidR="00D86695" w:rsidRDefault="00D86695" w:rsidP="00F32CF9">
            <w:pPr>
              <w:pStyle w:val="Norm"/>
            </w:pPr>
            <w:r>
              <w:t>0..1</w:t>
            </w:r>
          </w:p>
        </w:tc>
        <w:tc>
          <w:tcPr>
            <w:tcW w:w="1000" w:type="dxa"/>
          </w:tcPr>
          <w:p w:rsidR="00D86695" w:rsidRDefault="00D86695" w:rsidP="00F32CF9">
            <w:pPr>
              <w:pStyle w:val="Norm"/>
            </w:pPr>
            <w:r>
              <w:t>string</w:t>
            </w:r>
          </w:p>
        </w:tc>
        <w:tc>
          <w:tcPr>
            <w:tcW w:w="6020" w:type="dxa"/>
          </w:tcPr>
          <w:p w:rsidR="00D86695" w:rsidRDefault="00D86695" w:rsidP="00F32CF9">
            <w:pPr>
              <w:pStyle w:val="Norm"/>
            </w:pPr>
            <w:r>
              <w:t>Gateadresse. Bør registreres ferdig linjedelt for utskrift.</w:t>
            </w:r>
          </w:p>
          <w:p w:rsidR="00D86695" w:rsidRDefault="00D86695" w:rsidP="00F32CF9">
            <w:pPr>
              <w:pStyle w:val="Norm"/>
            </w:pPr>
          </w:p>
          <w:p w:rsidR="00D86695" w:rsidRDefault="00D86695" w:rsidP="00F32CF9">
            <w:pPr>
              <w:pStyle w:val="Bold"/>
            </w:pPr>
            <w:r>
              <w:t>Eksempler:</w:t>
            </w:r>
          </w:p>
          <w:p w:rsidR="00D86695" w:rsidRDefault="00D86695" w:rsidP="00F32CF9">
            <w:pPr>
              <w:pStyle w:val="Norm"/>
            </w:pPr>
            <w:r>
              <w:t>"Gangveien 2"</w:t>
            </w:r>
          </w:p>
        </w:tc>
      </w:tr>
      <w:tr w:rsidR="00D86695" w:rsidTr="00F32CF9">
        <w:trPr>
          <w:cantSplit/>
        </w:trPr>
        <w:tc>
          <w:tcPr>
            <w:tcW w:w="2000" w:type="dxa"/>
          </w:tcPr>
          <w:p w:rsidR="00D86695" w:rsidRDefault="00D86695" w:rsidP="00F32CF9">
            <w:pPr>
              <w:pStyle w:val="Norm"/>
            </w:pPr>
            <w:r>
              <w:t>Postnummer (PostalCode)</w:t>
            </w:r>
          </w:p>
        </w:tc>
        <w:tc>
          <w:tcPr>
            <w:tcW w:w="600" w:type="dxa"/>
          </w:tcPr>
          <w:p w:rsidR="00D86695" w:rsidRDefault="00D86695" w:rsidP="00F32CF9">
            <w:pPr>
              <w:pStyle w:val="Norm"/>
            </w:pPr>
            <w:r>
              <w:t>0..1</w:t>
            </w:r>
          </w:p>
        </w:tc>
        <w:tc>
          <w:tcPr>
            <w:tcW w:w="1000" w:type="dxa"/>
          </w:tcPr>
          <w:p w:rsidR="00D86695" w:rsidRDefault="00D86695" w:rsidP="00F32CF9">
            <w:pPr>
              <w:pStyle w:val="Norm"/>
            </w:pPr>
            <w:r>
              <w:t>string</w:t>
            </w:r>
          </w:p>
        </w:tc>
        <w:tc>
          <w:tcPr>
            <w:tcW w:w="6020" w:type="dxa"/>
          </w:tcPr>
          <w:p w:rsidR="00D86695" w:rsidRDefault="00D86695" w:rsidP="00F32CF9">
            <w:pPr>
              <w:pStyle w:val="Norm"/>
            </w:pPr>
            <w:r>
              <w:t>Adressatens postnummer. For utenlandske postnummer skal også nasjonsprefiks (f.eks. SE for Sverige) angis.</w:t>
            </w:r>
          </w:p>
          <w:p w:rsidR="00D86695" w:rsidRDefault="00D86695" w:rsidP="00F32CF9">
            <w:pPr>
              <w:pStyle w:val="Norm"/>
            </w:pPr>
          </w:p>
          <w:p w:rsidR="00D86695" w:rsidRDefault="00D86695" w:rsidP="00F32CF9">
            <w:pPr>
              <w:pStyle w:val="Bold"/>
            </w:pPr>
            <w:r>
              <w:t>Eksempler:</w:t>
            </w:r>
          </w:p>
          <w:p w:rsidR="00D86695" w:rsidRDefault="00D86695" w:rsidP="00F32CF9">
            <w:pPr>
              <w:pStyle w:val="Norm"/>
            </w:pPr>
            <w:r>
              <w:t>"2165"</w:t>
            </w:r>
          </w:p>
        </w:tc>
      </w:tr>
      <w:tr w:rsidR="00D86695" w:rsidTr="00F32CF9">
        <w:trPr>
          <w:cantSplit/>
        </w:trPr>
        <w:tc>
          <w:tcPr>
            <w:tcW w:w="2000" w:type="dxa"/>
          </w:tcPr>
          <w:p w:rsidR="00D86695" w:rsidRDefault="00D86695" w:rsidP="00F32CF9">
            <w:pPr>
              <w:pStyle w:val="Norm"/>
            </w:pPr>
            <w:r>
              <w:t>Poststed (City)</w:t>
            </w:r>
          </w:p>
        </w:tc>
        <w:tc>
          <w:tcPr>
            <w:tcW w:w="600" w:type="dxa"/>
          </w:tcPr>
          <w:p w:rsidR="00D86695" w:rsidRDefault="00D86695" w:rsidP="00F32CF9">
            <w:pPr>
              <w:pStyle w:val="Norm"/>
            </w:pPr>
            <w:r>
              <w:t>0..1</w:t>
            </w:r>
          </w:p>
        </w:tc>
        <w:tc>
          <w:tcPr>
            <w:tcW w:w="1000" w:type="dxa"/>
          </w:tcPr>
          <w:p w:rsidR="00D86695" w:rsidRDefault="00D86695" w:rsidP="00F32CF9">
            <w:pPr>
              <w:pStyle w:val="Norm"/>
            </w:pPr>
            <w:r>
              <w:t>string</w:t>
            </w:r>
          </w:p>
        </w:tc>
        <w:tc>
          <w:tcPr>
            <w:tcW w:w="6020" w:type="dxa"/>
          </w:tcPr>
          <w:p w:rsidR="00D86695" w:rsidRDefault="00D86695" w:rsidP="00F32CF9">
            <w:pPr>
              <w:pStyle w:val="Norm"/>
            </w:pPr>
            <w:r>
              <w:t>Det poststed som svarer til postnummeret.</w:t>
            </w:r>
          </w:p>
          <w:p w:rsidR="00D86695" w:rsidRDefault="00D86695" w:rsidP="00F32CF9">
            <w:pPr>
              <w:pStyle w:val="Norm"/>
            </w:pPr>
          </w:p>
          <w:p w:rsidR="00D86695" w:rsidRDefault="00D86695" w:rsidP="00F32CF9">
            <w:pPr>
              <w:pStyle w:val="Bold"/>
            </w:pPr>
            <w:r>
              <w:t>Eksempler:</w:t>
            </w:r>
          </w:p>
          <w:p w:rsidR="00D86695" w:rsidRDefault="00D86695" w:rsidP="00F32CF9">
            <w:pPr>
              <w:pStyle w:val="Norm"/>
            </w:pPr>
            <w:r>
              <w:t>"Hvam"</w:t>
            </w:r>
          </w:p>
        </w:tc>
      </w:tr>
      <w:tr w:rsidR="00D86695" w:rsidTr="00F32CF9">
        <w:trPr>
          <w:cantSplit/>
        </w:trPr>
        <w:tc>
          <w:tcPr>
            <w:tcW w:w="2000" w:type="dxa"/>
          </w:tcPr>
          <w:p w:rsidR="00D86695" w:rsidRDefault="00D86695" w:rsidP="00F32CF9">
            <w:pPr>
              <w:pStyle w:val="Norm"/>
            </w:pPr>
            <w:r>
              <w:t>Postboks (Postbox)</w:t>
            </w:r>
          </w:p>
        </w:tc>
        <w:tc>
          <w:tcPr>
            <w:tcW w:w="600" w:type="dxa"/>
          </w:tcPr>
          <w:p w:rsidR="00D86695" w:rsidRDefault="00D86695" w:rsidP="00F32CF9">
            <w:pPr>
              <w:pStyle w:val="Norm"/>
            </w:pPr>
            <w:r>
              <w:t>0..1</w:t>
            </w:r>
          </w:p>
        </w:tc>
        <w:tc>
          <w:tcPr>
            <w:tcW w:w="1000" w:type="dxa"/>
          </w:tcPr>
          <w:p w:rsidR="00D86695" w:rsidRDefault="00D86695" w:rsidP="00F32CF9">
            <w:pPr>
              <w:pStyle w:val="Norm"/>
            </w:pPr>
            <w:r>
              <w:t>string</w:t>
            </w:r>
          </w:p>
        </w:tc>
        <w:tc>
          <w:tcPr>
            <w:tcW w:w="6020" w:type="dxa"/>
          </w:tcPr>
          <w:p w:rsidR="00D86695" w:rsidRDefault="00D86695" w:rsidP="00F32CF9">
            <w:pPr>
              <w:pStyle w:val="Norm"/>
            </w:pPr>
            <w:r>
              <w:t>Benyttes for å registrere postboksadresse, inkludert navn på postkontor hvor dette er forskjellig fra Poststed.</w:t>
            </w:r>
          </w:p>
          <w:p w:rsidR="00D86695" w:rsidRDefault="00D86695" w:rsidP="00F32CF9">
            <w:pPr>
              <w:pStyle w:val="Bold"/>
            </w:pPr>
            <w:r>
              <w:t>Eksempler:</w:t>
            </w:r>
          </w:p>
          <w:p w:rsidR="00D86695" w:rsidRDefault="00D86695" w:rsidP="00F32CF9">
            <w:pPr>
              <w:pStyle w:val="Norm"/>
            </w:pPr>
            <w:r>
              <w:t>"Postboks 12345 Nygårdstangen"</w:t>
            </w:r>
          </w:p>
        </w:tc>
      </w:tr>
      <w:tr w:rsidR="00D86695" w:rsidTr="00F32CF9">
        <w:trPr>
          <w:cantSplit/>
        </w:trPr>
        <w:tc>
          <w:tcPr>
            <w:tcW w:w="2000" w:type="dxa"/>
          </w:tcPr>
          <w:p w:rsidR="00D86695" w:rsidRDefault="00D86695" w:rsidP="00F32CF9">
            <w:pPr>
              <w:pStyle w:val="Norm"/>
            </w:pPr>
            <w:r>
              <w:t>Fylke/kommune (County)</w:t>
            </w:r>
          </w:p>
        </w:tc>
        <w:tc>
          <w:tcPr>
            <w:tcW w:w="600" w:type="dxa"/>
          </w:tcPr>
          <w:p w:rsidR="00D86695" w:rsidRDefault="00D86695" w:rsidP="00F32CF9">
            <w:pPr>
              <w:pStyle w:val="Norm"/>
            </w:pPr>
            <w:r>
              <w:t>0..1</w:t>
            </w:r>
          </w:p>
        </w:tc>
        <w:tc>
          <w:tcPr>
            <w:tcW w:w="1000" w:type="dxa"/>
          </w:tcPr>
          <w:p w:rsidR="00D86695" w:rsidRDefault="00D86695" w:rsidP="00F32CF9">
            <w:pPr>
              <w:pStyle w:val="Norm"/>
            </w:pPr>
            <w:r>
              <w:t>CS</w:t>
            </w:r>
          </w:p>
        </w:tc>
        <w:tc>
          <w:tcPr>
            <w:tcW w:w="6020" w:type="dxa"/>
          </w:tcPr>
          <w:p w:rsidR="00D86695" w:rsidRDefault="00D86695" w:rsidP="00F32CF9">
            <w:pPr>
              <w:pStyle w:val="Norm"/>
            </w:pPr>
            <w:r>
              <w:t>Kommunenummer angis med fire siffer, i henhold til SSB sin inndeling. De to første sifrene angir fylke og de to siste er kommunens nummer innenfor fylket.</w:t>
            </w:r>
          </w:p>
          <w:p w:rsidR="00D86695" w:rsidRDefault="00D86695" w:rsidP="00F32CF9">
            <w:pPr>
              <w:pStyle w:val="Bold"/>
            </w:pPr>
            <w:r>
              <w:t>Bruk:</w:t>
            </w:r>
          </w:p>
          <w:p w:rsidR="00D86695" w:rsidRDefault="00D86695" w:rsidP="00F32CF9">
            <w:pPr>
              <w:pStyle w:val="Norm"/>
            </w:pPr>
            <w:r>
              <w:t>Liste finnes på http://www.ssb.no/kommuner/</w:t>
            </w:r>
          </w:p>
          <w:p w:rsidR="00D86695" w:rsidRDefault="00D86695" w:rsidP="00F32CF9">
            <w:pPr>
              <w:pStyle w:val="Bold"/>
            </w:pPr>
            <w:r>
              <w:t>Eksempler:</w:t>
            </w:r>
          </w:p>
          <w:p w:rsidR="00D86695" w:rsidRDefault="00D86695" w:rsidP="00F32CF9">
            <w:pPr>
              <w:pStyle w:val="Norm"/>
            </w:pPr>
            <w:r>
              <w:t>V="0236" DN="Nes"</w:t>
            </w:r>
          </w:p>
          <w:p w:rsidR="00D86695" w:rsidRDefault="00D86695" w:rsidP="00B42BA2">
            <w:pPr>
              <w:pStyle w:val="Bold"/>
            </w:pPr>
            <w:r>
              <w:t>Kodeverk: 3402 Kommunenummer</w:t>
            </w:r>
          </w:p>
        </w:tc>
      </w:tr>
      <w:tr w:rsidR="00D86695" w:rsidTr="00F32CF9">
        <w:trPr>
          <w:cantSplit/>
        </w:trPr>
        <w:tc>
          <w:tcPr>
            <w:tcW w:w="2000" w:type="dxa"/>
          </w:tcPr>
          <w:p w:rsidR="00D86695" w:rsidRDefault="00D86695" w:rsidP="00F32CF9">
            <w:pPr>
              <w:pStyle w:val="Norm"/>
            </w:pPr>
            <w:r>
              <w:t>Land (Country)</w:t>
            </w:r>
          </w:p>
        </w:tc>
        <w:tc>
          <w:tcPr>
            <w:tcW w:w="600" w:type="dxa"/>
          </w:tcPr>
          <w:p w:rsidR="00D86695" w:rsidRDefault="00D86695" w:rsidP="00F32CF9">
            <w:pPr>
              <w:pStyle w:val="Norm"/>
            </w:pPr>
            <w:r>
              <w:t>0..1</w:t>
            </w:r>
          </w:p>
        </w:tc>
        <w:tc>
          <w:tcPr>
            <w:tcW w:w="1000" w:type="dxa"/>
          </w:tcPr>
          <w:p w:rsidR="00D86695" w:rsidRDefault="00D86695" w:rsidP="00F32CF9">
            <w:pPr>
              <w:pStyle w:val="Norm"/>
            </w:pPr>
            <w:r>
              <w:t>CS</w:t>
            </w:r>
          </w:p>
        </w:tc>
        <w:tc>
          <w:tcPr>
            <w:tcW w:w="6020" w:type="dxa"/>
          </w:tcPr>
          <w:p w:rsidR="00D86695" w:rsidRDefault="00D86695" w:rsidP="00F32CF9">
            <w:pPr>
              <w:pStyle w:val="Norm"/>
            </w:pPr>
            <w:r>
              <w:t>Kode for land iht. ISO 3166.</w:t>
            </w:r>
          </w:p>
          <w:p w:rsidR="00D86695" w:rsidRDefault="00D86695" w:rsidP="00F32CF9">
            <w:pPr>
              <w:pStyle w:val="Norm"/>
            </w:pPr>
            <w:r>
              <w:t>Benyttes vanligvis kun for adresser i utlandet.</w:t>
            </w:r>
          </w:p>
          <w:p w:rsidR="00D86695" w:rsidRDefault="00D86695" w:rsidP="00F32CF9">
            <w:pPr>
              <w:pStyle w:val="Bold"/>
            </w:pPr>
            <w:r>
              <w:t>Eksempler:</w:t>
            </w:r>
          </w:p>
          <w:p w:rsidR="00D86695" w:rsidRDefault="00D86695" w:rsidP="00F32CF9">
            <w:pPr>
              <w:pStyle w:val="Norm"/>
            </w:pPr>
            <w:r>
              <w:t>&lt;Country V="SE" DN="Sverige"/&gt;</w:t>
            </w:r>
          </w:p>
          <w:p w:rsidR="00D86695" w:rsidRDefault="00D86695" w:rsidP="00B42BA2">
            <w:pPr>
              <w:pStyle w:val="Bold"/>
            </w:pPr>
            <w:r>
              <w:t>Kodeverk: 9043 Landkoder</w:t>
            </w:r>
          </w:p>
        </w:tc>
      </w:tr>
    </w:tbl>
    <w:p w:rsidR="00D86695" w:rsidRDefault="00D86695" w:rsidP="00193F2D">
      <w:pPr>
        <w:pStyle w:val="Overskrift3"/>
      </w:pPr>
      <w:bookmarkStart w:id="60" w:name="_Toc276459252"/>
      <w:r>
        <w:lastRenderedPageBreak/>
        <w:t>Telekommunikasjon (TeleCom)</w:t>
      </w:r>
      <w:bookmarkEnd w:id="60"/>
    </w:p>
    <w:p w:rsidR="00D86695" w:rsidRDefault="00D86695" w:rsidP="00D86695">
      <w:pPr>
        <w:pStyle w:val="Norm"/>
      </w:pPr>
      <w:r>
        <w:t>Inneholder opplysninger om telekommunikasjonsadresse, inklusive kommunikasjonstype. Denne klassen benyttes for å registrere telefonnummer, telefaks, personsøker etc., knyttes opp mot de registrerte adressene.</w:t>
      </w:r>
    </w:p>
    <w:p w:rsidR="00D86695" w:rsidRDefault="00D86695" w:rsidP="00D86695">
      <w:pPr>
        <w:pStyle w:val="Under"/>
      </w:pPr>
      <w:r>
        <w:t>Assosierte klasser:</w:t>
      </w:r>
    </w:p>
    <w:p w:rsidR="00D86695" w:rsidRDefault="00D86695" w:rsidP="00D86695"/>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6020"/>
      </w:tblGrid>
      <w:tr w:rsidR="00D86695" w:rsidRPr="009E7DE1" w:rsidTr="00F32CF9">
        <w:trPr>
          <w:cantSplit/>
          <w:tblHeader/>
        </w:trPr>
        <w:tc>
          <w:tcPr>
            <w:tcW w:w="2000" w:type="dxa"/>
            <w:shd w:val="clear" w:color="auto" w:fill="F3F3F3"/>
          </w:tcPr>
          <w:p w:rsidR="00D86695" w:rsidRPr="009E7DE1" w:rsidRDefault="00D86695" w:rsidP="00F32CF9">
            <w:pPr>
              <w:pStyle w:val="Norm"/>
              <w:keepNext/>
              <w:spacing w:after="60"/>
              <w:rPr>
                <w:b/>
              </w:rPr>
            </w:pPr>
            <w:r w:rsidRPr="009E7DE1">
              <w:rPr>
                <w:b/>
              </w:rPr>
              <w:t>Attributter</w:t>
            </w:r>
          </w:p>
        </w:tc>
        <w:tc>
          <w:tcPr>
            <w:tcW w:w="600" w:type="dxa"/>
            <w:shd w:val="clear" w:color="auto" w:fill="F3F3F3"/>
          </w:tcPr>
          <w:p w:rsidR="00D86695" w:rsidRPr="009E7DE1" w:rsidRDefault="00D86695" w:rsidP="00F32CF9">
            <w:pPr>
              <w:pStyle w:val="Norm"/>
              <w:keepNext/>
              <w:spacing w:after="60"/>
              <w:rPr>
                <w:b/>
              </w:rPr>
            </w:pPr>
            <w:r w:rsidRPr="009E7DE1">
              <w:rPr>
                <w:b/>
              </w:rPr>
              <w:t>K</w:t>
            </w:r>
          </w:p>
        </w:tc>
        <w:tc>
          <w:tcPr>
            <w:tcW w:w="1000" w:type="dxa"/>
            <w:shd w:val="clear" w:color="auto" w:fill="F3F3F3"/>
          </w:tcPr>
          <w:p w:rsidR="00D86695" w:rsidRPr="009E7DE1" w:rsidRDefault="00D86695" w:rsidP="00F32CF9">
            <w:pPr>
              <w:pStyle w:val="Norm"/>
              <w:keepNext/>
              <w:spacing w:after="60"/>
              <w:rPr>
                <w:b/>
              </w:rPr>
            </w:pPr>
            <w:r w:rsidRPr="009E7DE1">
              <w:rPr>
                <w:b/>
              </w:rPr>
              <w:t>Type</w:t>
            </w:r>
          </w:p>
        </w:tc>
        <w:tc>
          <w:tcPr>
            <w:tcW w:w="6020" w:type="dxa"/>
            <w:shd w:val="clear" w:color="auto" w:fill="F3F3F3"/>
          </w:tcPr>
          <w:p w:rsidR="00D86695" w:rsidRPr="009E7DE1" w:rsidRDefault="00D86695" w:rsidP="00F32CF9">
            <w:pPr>
              <w:pStyle w:val="Norm"/>
              <w:keepNext/>
              <w:spacing w:after="60"/>
              <w:rPr>
                <w:b/>
              </w:rPr>
            </w:pPr>
            <w:r w:rsidRPr="009E7DE1">
              <w:rPr>
                <w:b/>
              </w:rPr>
              <w:t>Beskrivelse</w:t>
            </w:r>
          </w:p>
        </w:tc>
      </w:tr>
      <w:tr w:rsidR="00D86695" w:rsidTr="00F32CF9">
        <w:trPr>
          <w:cantSplit/>
        </w:trPr>
        <w:tc>
          <w:tcPr>
            <w:tcW w:w="2000" w:type="dxa"/>
          </w:tcPr>
          <w:p w:rsidR="00D86695" w:rsidRDefault="00D86695" w:rsidP="00F32CF9">
            <w:pPr>
              <w:pStyle w:val="Norm"/>
            </w:pPr>
            <w:r>
              <w:t>Type telekomadresse (TypeTelecom)</w:t>
            </w:r>
          </w:p>
        </w:tc>
        <w:tc>
          <w:tcPr>
            <w:tcW w:w="600" w:type="dxa"/>
          </w:tcPr>
          <w:p w:rsidR="00D86695" w:rsidRDefault="00D86695" w:rsidP="00F32CF9">
            <w:pPr>
              <w:pStyle w:val="Norm"/>
            </w:pPr>
            <w:r>
              <w:t>0..1</w:t>
            </w:r>
          </w:p>
        </w:tc>
        <w:tc>
          <w:tcPr>
            <w:tcW w:w="1000" w:type="dxa"/>
          </w:tcPr>
          <w:p w:rsidR="00D86695" w:rsidRDefault="00D86695" w:rsidP="00F32CF9">
            <w:pPr>
              <w:pStyle w:val="Norm"/>
            </w:pPr>
            <w:r>
              <w:t>CS</w:t>
            </w:r>
          </w:p>
        </w:tc>
        <w:tc>
          <w:tcPr>
            <w:tcW w:w="6020" w:type="dxa"/>
          </w:tcPr>
          <w:p w:rsidR="00D86695" w:rsidRDefault="00D86695" w:rsidP="00F32CF9">
            <w:pPr>
              <w:pStyle w:val="Norm"/>
            </w:pPr>
            <w:r>
              <w:t>Type telkommunikasjonsadresse, knyttet til tilhørigheten. Prefiks til url angir om det er telefon, e-post, fax etc.</w:t>
            </w:r>
          </w:p>
          <w:p w:rsidR="00D86695" w:rsidRDefault="00D86695" w:rsidP="00F32CF9">
            <w:pPr>
              <w:pStyle w:val="Bold"/>
            </w:pPr>
            <w:r>
              <w:t>Kodeverk: 9061 Type telekommunikasjon</w:t>
            </w:r>
          </w:p>
          <w:p w:rsidR="00D86695" w:rsidRDefault="00D86695" w:rsidP="00F32CF9">
            <w:pPr>
              <w:pStyle w:val="Norm"/>
            </w:pPr>
            <w:r>
              <w:t>HP Hovedtelefon</w:t>
            </w:r>
          </w:p>
          <w:p w:rsidR="00D86695" w:rsidRDefault="00D86695" w:rsidP="00F32CF9">
            <w:pPr>
              <w:pStyle w:val="Norm"/>
            </w:pPr>
            <w:r>
              <w:t>MC Mobiltelefon</w:t>
            </w:r>
          </w:p>
          <w:p w:rsidR="00D86695" w:rsidRDefault="00D86695" w:rsidP="00F32CF9">
            <w:pPr>
              <w:pStyle w:val="Norm"/>
            </w:pPr>
            <w:r>
              <w:t>HV Ferietelefon</w:t>
            </w:r>
          </w:p>
          <w:p w:rsidR="00D86695" w:rsidRDefault="00D86695" w:rsidP="00F32CF9">
            <w:pPr>
              <w:pStyle w:val="Norm"/>
            </w:pPr>
            <w:r>
              <w:t>F Fax</w:t>
            </w:r>
          </w:p>
          <w:p w:rsidR="00D86695" w:rsidRDefault="00D86695" w:rsidP="00F32CF9">
            <w:pPr>
              <w:pStyle w:val="Norm"/>
            </w:pPr>
            <w:r>
              <w:t>PG Personsøker</w:t>
            </w:r>
          </w:p>
          <w:p w:rsidR="00D86695" w:rsidRDefault="00D86695" w:rsidP="00F32CF9">
            <w:pPr>
              <w:pStyle w:val="Norm"/>
            </w:pPr>
            <w:r>
              <w:t>AS Telefonsvarer</w:t>
            </w:r>
          </w:p>
          <w:p w:rsidR="00D86695" w:rsidRDefault="00D86695" w:rsidP="00F32CF9">
            <w:pPr>
              <w:pStyle w:val="Norm"/>
            </w:pPr>
            <w:r>
              <w:t>WC Arbeidsplass, sentralbord</w:t>
            </w:r>
          </w:p>
          <w:p w:rsidR="00D86695" w:rsidRDefault="00D86695" w:rsidP="00F32CF9">
            <w:pPr>
              <w:pStyle w:val="Norm"/>
            </w:pPr>
            <w:r>
              <w:t>WP Arbeidsplass</w:t>
            </w:r>
          </w:p>
          <w:p w:rsidR="00D86695" w:rsidRDefault="00D86695" w:rsidP="00F32CF9">
            <w:pPr>
              <w:pStyle w:val="Norm"/>
            </w:pPr>
            <w:r>
              <w:t>WD Arbeidsplass, direktenummer</w:t>
            </w:r>
          </w:p>
          <w:p w:rsidR="00D86695" w:rsidRDefault="00D86695" w:rsidP="00F32CF9">
            <w:pPr>
              <w:pStyle w:val="Norm"/>
            </w:pPr>
            <w:r>
              <w:t>EC Nødnummer</w:t>
            </w:r>
          </w:p>
          <w:p w:rsidR="00D86695" w:rsidRDefault="00D86695" w:rsidP="00F32CF9">
            <w:pPr>
              <w:pStyle w:val="Norm"/>
            </w:pPr>
            <w:r>
              <w:t>...Totalt antall koder:11</w:t>
            </w:r>
          </w:p>
          <w:p w:rsidR="00D86695" w:rsidRDefault="00D86695" w:rsidP="00F32CF9">
            <w:pPr>
              <w:pStyle w:val="Bold"/>
            </w:pPr>
          </w:p>
        </w:tc>
      </w:tr>
      <w:tr w:rsidR="00D86695" w:rsidTr="00F32CF9">
        <w:trPr>
          <w:cantSplit/>
        </w:trPr>
        <w:tc>
          <w:tcPr>
            <w:tcW w:w="2000" w:type="dxa"/>
          </w:tcPr>
          <w:p w:rsidR="00D86695" w:rsidRDefault="00D86695" w:rsidP="00F32CF9">
            <w:pPr>
              <w:pStyle w:val="Norm"/>
            </w:pPr>
            <w:r>
              <w:t>Telekomadresse (TelecomAddress)</w:t>
            </w:r>
          </w:p>
        </w:tc>
        <w:tc>
          <w:tcPr>
            <w:tcW w:w="600" w:type="dxa"/>
          </w:tcPr>
          <w:p w:rsidR="00D86695" w:rsidRDefault="00D86695" w:rsidP="00F32CF9">
            <w:pPr>
              <w:pStyle w:val="Norm"/>
            </w:pPr>
            <w:r>
              <w:t>1</w:t>
            </w:r>
          </w:p>
        </w:tc>
        <w:tc>
          <w:tcPr>
            <w:tcW w:w="1000" w:type="dxa"/>
          </w:tcPr>
          <w:p w:rsidR="00D86695" w:rsidRDefault="00D86695" w:rsidP="00F32CF9">
            <w:pPr>
              <w:pStyle w:val="Norm"/>
            </w:pPr>
            <w:r>
              <w:t>anyURI</w:t>
            </w:r>
          </w:p>
        </w:tc>
        <w:tc>
          <w:tcPr>
            <w:tcW w:w="6020" w:type="dxa"/>
          </w:tcPr>
          <w:p w:rsidR="00D86695" w:rsidRDefault="00D86695" w:rsidP="00F32CF9">
            <w:pPr>
              <w:pStyle w:val="Norm"/>
            </w:pPr>
            <w:r>
              <w:t>Telekommunikasjonsadresse, inkludert type.</w:t>
            </w:r>
          </w:p>
          <w:p w:rsidR="00D86695" w:rsidRDefault="00D86695" w:rsidP="00F32CF9">
            <w:pPr>
              <w:pStyle w:val="Bold"/>
            </w:pPr>
            <w:r>
              <w:t>Eksempler:</w:t>
            </w:r>
          </w:p>
          <w:p w:rsidR="00D86695" w:rsidRDefault="00D86695" w:rsidP="00F32CF9">
            <w:pPr>
              <w:pStyle w:val="Norm"/>
            </w:pPr>
            <w:r>
              <w:t>"tel:12345678"</w:t>
            </w:r>
          </w:p>
          <w:p w:rsidR="00D86695" w:rsidRDefault="00D86695" w:rsidP="00F32CF9">
            <w:pPr>
              <w:pStyle w:val="Norm"/>
            </w:pPr>
            <w:r>
              <w:t>"fax:12345679"</w:t>
            </w:r>
          </w:p>
          <w:p w:rsidR="00D86695" w:rsidRDefault="00D86695" w:rsidP="00F32CF9">
            <w:pPr>
              <w:pStyle w:val="Norm"/>
            </w:pPr>
            <w:r>
              <w:t>"mailto:foo.bar@example.com"</w:t>
            </w:r>
          </w:p>
          <w:p w:rsidR="00D86695" w:rsidRDefault="00D86695" w:rsidP="00F32CF9">
            <w:pPr>
              <w:pStyle w:val="Norm"/>
            </w:pPr>
            <w:r>
              <w:t>"http://www.example.com"</w:t>
            </w:r>
          </w:p>
        </w:tc>
      </w:tr>
    </w:tbl>
    <w:p w:rsidR="00D86695" w:rsidRDefault="00D86695" w:rsidP="00193F2D">
      <w:pPr>
        <w:pStyle w:val="Overskrift3"/>
      </w:pPr>
      <w:bookmarkStart w:id="61" w:name="_Toc276459253"/>
      <w:r>
        <w:t>Identifikator (Ident)</w:t>
      </w:r>
      <w:bookmarkEnd w:id="61"/>
    </w:p>
    <w:p w:rsidR="00D86695" w:rsidRDefault="00D86695" w:rsidP="00D86695">
      <w:pPr>
        <w:pStyle w:val="Norm"/>
      </w:pPr>
      <w:r>
        <w:t>Identifikator for person eller virksomhet.</w:t>
      </w:r>
    </w:p>
    <w:p w:rsidR="00D86695" w:rsidRDefault="00D86695" w:rsidP="00D86695">
      <w:pPr>
        <w:pStyle w:val="Under"/>
      </w:pPr>
      <w:r>
        <w:t>Assosierte klasser:</w:t>
      </w:r>
    </w:p>
    <w:p w:rsidR="00D86695" w:rsidRDefault="00D86695" w:rsidP="00D86695"/>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6020"/>
      </w:tblGrid>
      <w:tr w:rsidR="00D86695" w:rsidRPr="009E7DE1" w:rsidTr="00F32CF9">
        <w:trPr>
          <w:cantSplit/>
          <w:tblHeader/>
        </w:trPr>
        <w:tc>
          <w:tcPr>
            <w:tcW w:w="2000" w:type="dxa"/>
            <w:shd w:val="clear" w:color="auto" w:fill="F3F3F3"/>
          </w:tcPr>
          <w:p w:rsidR="00D86695" w:rsidRPr="009E7DE1" w:rsidRDefault="00D86695" w:rsidP="00F32CF9">
            <w:pPr>
              <w:pStyle w:val="Norm"/>
              <w:keepNext/>
              <w:spacing w:after="60"/>
              <w:rPr>
                <w:b/>
              </w:rPr>
            </w:pPr>
            <w:r w:rsidRPr="009E7DE1">
              <w:rPr>
                <w:b/>
              </w:rPr>
              <w:t>Attributter</w:t>
            </w:r>
          </w:p>
        </w:tc>
        <w:tc>
          <w:tcPr>
            <w:tcW w:w="600" w:type="dxa"/>
            <w:shd w:val="clear" w:color="auto" w:fill="F3F3F3"/>
          </w:tcPr>
          <w:p w:rsidR="00D86695" w:rsidRPr="009E7DE1" w:rsidRDefault="00D86695" w:rsidP="00F32CF9">
            <w:pPr>
              <w:pStyle w:val="Norm"/>
              <w:keepNext/>
              <w:spacing w:after="60"/>
              <w:rPr>
                <w:b/>
              </w:rPr>
            </w:pPr>
            <w:r w:rsidRPr="009E7DE1">
              <w:rPr>
                <w:b/>
              </w:rPr>
              <w:t>K</w:t>
            </w:r>
          </w:p>
        </w:tc>
        <w:tc>
          <w:tcPr>
            <w:tcW w:w="1000" w:type="dxa"/>
            <w:shd w:val="clear" w:color="auto" w:fill="F3F3F3"/>
          </w:tcPr>
          <w:p w:rsidR="00D86695" w:rsidRPr="009E7DE1" w:rsidRDefault="00D86695" w:rsidP="00F32CF9">
            <w:pPr>
              <w:pStyle w:val="Norm"/>
              <w:keepNext/>
              <w:spacing w:after="60"/>
              <w:rPr>
                <w:b/>
              </w:rPr>
            </w:pPr>
            <w:r w:rsidRPr="009E7DE1">
              <w:rPr>
                <w:b/>
              </w:rPr>
              <w:t>Type</w:t>
            </w:r>
          </w:p>
        </w:tc>
        <w:tc>
          <w:tcPr>
            <w:tcW w:w="6020" w:type="dxa"/>
            <w:shd w:val="clear" w:color="auto" w:fill="F3F3F3"/>
          </w:tcPr>
          <w:p w:rsidR="00D86695" w:rsidRPr="009E7DE1" w:rsidRDefault="00D86695" w:rsidP="00F32CF9">
            <w:pPr>
              <w:pStyle w:val="Norm"/>
              <w:keepNext/>
              <w:spacing w:after="60"/>
              <w:rPr>
                <w:b/>
              </w:rPr>
            </w:pPr>
            <w:r w:rsidRPr="009E7DE1">
              <w:rPr>
                <w:b/>
              </w:rPr>
              <w:t>Beskrivelse</w:t>
            </w:r>
          </w:p>
        </w:tc>
      </w:tr>
      <w:tr w:rsidR="00D86695" w:rsidTr="00F32CF9">
        <w:trPr>
          <w:cantSplit/>
        </w:trPr>
        <w:tc>
          <w:tcPr>
            <w:tcW w:w="2000" w:type="dxa"/>
          </w:tcPr>
          <w:p w:rsidR="00D86695" w:rsidRDefault="00D86695" w:rsidP="00F32CF9">
            <w:pPr>
              <w:pStyle w:val="Norm"/>
            </w:pPr>
            <w:r>
              <w:t>Id (Id)</w:t>
            </w:r>
          </w:p>
        </w:tc>
        <w:tc>
          <w:tcPr>
            <w:tcW w:w="600" w:type="dxa"/>
          </w:tcPr>
          <w:p w:rsidR="00D86695" w:rsidRDefault="00D86695" w:rsidP="00F32CF9">
            <w:pPr>
              <w:pStyle w:val="Norm"/>
            </w:pPr>
            <w:r>
              <w:t>1</w:t>
            </w:r>
          </w:p>
        </w:tc>
        <w:tc>
          <w:tcPr>
            <w:tcW w:w="1000" w:type="dxa"/>
          </w:tcPr>
          <w:p w:rsidR="00D86695" w:rsidRDefault="00D86695" w:rsidP="00F32CF9">
            <w:pPr>
              <w:pStyle w:val="Norm"/>
            </w:pPr>
            <w:r>
              <w:t>string</w:t>
            </w:r>
          </w:p>
        </w:tc>
        <w:tc>
          <w:tcPr>
            <w:tcW w:w="6020" w:type="dxa"/>
          </w:tcPr>
          <w:p w:rsidR="00D86695" w:rsidRDefault="00D86695" w:rsidP="00F32CF9">
            <w:pPr>
              <w:pStyle w:val="Norm"/>
            </w:pPr>
            <w:r>
              <w:t>Identifikator</w:t>
            </w:r>
          </w:p>
        </w:tc>
      </w:tr>
      <w:tr w:rsidR="00D86695" w:rsidTr="00F32CF9">
        <w:trPr>
          <w:cantSplit/>
        </w:trPr>
        <w:tc>
          <w:tcPr>
            <w:tcW w:w="2000" w:type="dxa"/>
          </w:tcPr>
          <w:p w:rsidR="00D86695" w:rsidRDefault="00D86695" w:rsidP="00F32CF9">
            <w:pPr>
              <w:pStyle w:val="Norm"/>
            </w:pPr>
            <w:r>
              <w:t>Type Id (Type)</w:t>
            </w:r>
          </w:p>
        </w:tc>
        <w:tc>
          <w:tcPr>
            <w:tcW w:w="600" w:type="dxa"/>
          </w:tcPr>
          <w:p w:rsidR="00D86695" w:rsidRDefault="00D86695" w:rsidP="00F32CF9">
            <w:pPr>
              <w:pStyle w:val="Norm"/>
            </w:pPr>
            <w:r>
              <w:t>1</w:t>
            </w:r>
          </w:p>
        </w:tc>
        <w:tc>
          <w:tcPr>
            <w:tcW w:w="1000" w:type="dxa"/>
          </w:tcPr>
          <w:p w:rsidR="00D86695" w:rsidRDefault="00D86695" w:rsidP="00F32CF9">
            <w:pPr>
              <w:pStyle w:val="Norm"/>
            </w:pPr>
            <w:r>
              <w:t>CV</w:t>
            </w:r>
          </w:p>
        </w:tc>
        <w:tc>
          <w:tcPr>
            <w:tcW w:w="6020" w:type="dxa"/>
          </w:tcPr>
          <w:p w:rsidR="00D86695" w:rsidRDefault="00D86695" w:rsidP="00F32CF9">
            <w:pPr>
              <w:pStyle w:val="Norm"/>
            </w:pPr>
            <w:r>
              <w:t>Kode som angir type identifikator.</w:t>
            </w:r>
          </w:p>
          <w:p w:rsidR="00D86695" w:rsidRDefault="00D86695" w:rsidP="00F32CF9">
            <w:pPr>
              <w:pStyle w:val="Bold"/>
            </w:pPr>
            <w:r>
              <w:t>Bruk:</w:t>
            </w:r>
          </w:p>
          <w:p w:rsidR="00D86695" w:rsidRDefault="00D86695" w:rsidP="00F32CF9">
            <w:pPr>
              <w:pStyle w:val="Norm"/>
            </w:pPr>
            <w:r>
              <w:t>Følgende kodeverk kan benyttes:</w:t>
            </w:r>
          </w:p>
          <w:p w:rsidR="00D86695" w:rsidRDefault="00D86695" w:rsidP="00F32CF9">
            <w:pPr>
              <w:pStyle w:val="Norm"/>
            </w:pPr>
            <w:r>
              <w:t>9051 ID-typer for organisatoriske enheter</w:t>
            </w:r>
          </w:p>
          <w:p w:rsidR="00D86695" w:rsidRDefault="00D86695" w:rsidP="00F32CF9">
            <w:pPr>
              <w:pStyle w:val="Norm"/>
            </w:pPr>
            <w:r>
              <w:t>9032 Type personidentifikasjon</w:t>
            </w:r>
          </w:p>
        </w:tc>
      </w:tr>
    </w:tbl>
    <w:p w:rsidR="00D86695" w:rsidRDefault="00D86695" w:rsidP="00193F2D">
      <w:pPr>
        <w:pStyle w:val="Overskrift3"/>
      </w:pPr>
      <w:bookmarkStart w:id="62" w:name="_Toc276459254"/>
      <w:r>
        <w:t>Person_a (Person_a)</w:t>
      </w:r>
      <w:bookmarkEnd w:id="62"/>
    </w:p>
    <w:p w:rsidR="00D86695" w:rsidRDefault="00D86695" w:rsidP="00D86695">
      <w:pPr>
        <w:pStyle w:val="Norm"/>
      </w:pPr>
      <w:r>
        <w:t>Abstrakt klasse. Inneholder opplysninger om en person.</w:t>
      </w:r>
    </w:p>
    <w:p w:rsidR="00D86695" w:rsidRDefault="00D86695" w:rsidP="00D86695">
      <w:pPr>
        <w:pStyle w:val="Under"/>
      </w:pPr>
      <w:r>
        <w:t>Assosierte klasser:</w:t>
      </w:r>
    </w:p>
    <w:p w:rsidR="00D86695" w:rsidRPr="009E7DE1" w:rsidRDefault="00D86695" w:rsidP="00D86695">
      <w:pPr>
        <w:pStyle w:val="Norm"/>
      </w:pPr>
      <w:r>
        <w:t xml:space="preserve">Abstrakt klasse, spesialiserer som </w:t>
      </w:r>
      <w:r w:rsidRPr="009E7DE1">
        <w:rPr>
          <w:b/>
          <w:i/>
        </w:rPr>
        <w:t xml:space="preserve">'Helsepersonell' </w:t>
      </w:r>
      <w:r w:rsidRPr="009E7DE1">
        <w:rPr>
          <w:b/>
        </w:rPr>
        <w:t xml:space="preserve">, </w:t>
      </w:r>
      <w:r w:rsidRPr="009E7DE1">
        <w:rPr>
          <w:b/>
          <w:i/>
        </w:rPr>
        <w:t xml:space="preserve">'Person' </w:t>
      </w:r>
    </w:p>
    <w:p w:rsidR="00D86695" w:rsidRDefault="00D86695" w:rsidP="00D86695"/>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6020"/>
      </w:tblGrid>
      <w:tr w:rsidR="00D86695" w:rsidRPr="009E7DE1" w:rsidTr="00F32CF9">
        <w:trPr>
          <w:cantSplit/>
          <w:tblHeader/>
        </w:trPr>
        <w:tc>
          <w:tcPr>
            <w:tcW w:w="2000" w:type="dxa"/>
            <w:shd w:val="clear" w:color="auto" w:fill="F3F3F3"/>
          </w:tcPr>
          <w:p w:rsidR="00D86695" w:rsidRPr="009E7DE1" w:rsidRDefault="00D86695" w:rsidP="00F32CF9">
            <w:pPr>
              <w:pStyle w:val="Norm"/>
              <w:keepNext/>
              <w:spacing w:after="60"/>
              <w:rPr>
                <w:b/>
              </w:rPr>
            </w:pPr>
            <w:r w:rsidRPr="009E7DE1">
              <w:rPr>
                <w:b/>
              </w:rPr>
              <w:lastRenderedPageBreak/>
              <w:t>Attributter</w:t>
            </w:r>
          </w:p>
        </w:tc>
        <w:tc>
          <w:tcPr>
            <w:tcW w:w="600" w:type="dxa"/>
            <w:shd w:val="clear" w:color="auto" w:fill="F3F3F3"/>
          </w:tcPr>
          <w:p w:rsidR="00D86695" w:rsidRPr="009E7DE1" w:rsidRDefault="00D86695" w:rsidP="00F32CF9">
            <w:pPr>
              <w:pStyle w:val="Norm"/>
              <w:keepNext/>
              <w:spacing w:after="60"/>
              <w:rPr>
                <w:b/>
              </w:rPr>
            </w:pPr>
            <w:r w:rsidRPr="009E7DE1">
              <w:rPr>
                <w:b/>
              </w:rPr>
              <w:t>K</w:t>
            </w:r>
          </w:p>
        </w:tc>
        <w:tc>
          <w:tcPr>
            <w:tcW w:w="1000" w:type="dxa"/>
            <w:shd w:val="clear" w:color="auto" w:fill="F3F3F3"/>
          </w:tcPr>
          <w:p w:rsidR="00D86695" w:rsidRPr="009E7DE1" w:rsidRDefault="00D86695" w:rsidP="00F32CF9">
            <w:pPr>
              <w:pStyle w:val="Norm"/>
              <w:keepNext/>
              <w:spacing w:after="60"/>
              <w:rPr>
                <w:b/>
              </w:rPr>
            </w:pPr>
            <w:r w:rsidRPr="009E7DE1">
              <w:rPr>
                <w:b/>
              </w:rPr>
              <w:t>Type</w:t>
            </w:r>
          </w:p>
        </w:tc>
        <w:tc>
          <w:tcPr>
            <w:tcW w:w="6020" w:type="dxa"/>
            <w:shd w:val="clear" w:color="auto" w:fill="F3F3F3"/>
          </w:tcPr>
          <w:p w:rsidR="00D86695" w:rsidRPr="009E7DE1" w:rsidRDefault="00D86695" w:rsidP="00F32CF9">
            <w:pPr>
              <w:pStyle w:val="Norm"/>
              <w:keepNext/>
              <w:spacing w:after="60"/>
              <w:rPr>
                <w:b/>
              </w:rPr>
            </w:pPr>
            <w:r w:rsidRPr="009E7DE1">
              <w:rPr>
                <w:b/>
              </w:rPr>
              <w:t>Beskrivelse</w:t>
            </w:r>
          </w:p>
        </w:tc>
      </w:tr>
      <w:tr w:rsidR="00D86695" w:rsidTr="00F32CF9">
        <w:trPr>
          <w:cantSplit/>
        </w:trPr>
        <w:tc>
          <w:tcPr>
            <w:tcW w:w="2000" w:type="dxa"/>
          </w:tcPr>
          <w:p w:rsidR="00D86695" w:rsidRDefault="00D86695" w:rsidP="00F32CF9">
            <w:pPr>
              <w:pStyle w:val="Norm"/>
            </w:pPr>
            <w:r>
              <w:t>etternavn (FamilyName)</w:t>
            </w:r>
          </w:p>
        </w:tc>
        <w:tc>
          <w:tcPr>
            <w:tcW w:w="600" w:type="dxa"/>
          </w:tcPr>
          <w:p w:rsidR="00D86695" w:rsidRDefault="00D86695" w:rsidP="00F32CF9">
            <w:pPr>
              <w:pStyle w:val="Norm"/>
            </w:pPr>
            <w:r>
              <w:t>0..1</w:t>
            </w:r>
          </w:p>
        </w:tc>
        <w:tc>
          <w:tcPr>
            <w:tcW w:w="1000" w:type="dxa"/>
          </w:tcPr>
          <w:p w:rsidR="00D86695" w:rsidRDefault="00D86695" w:rsidP="00F32CF9">
            <w:pPr>
              <w:pStyle w:val="Norm"/>
            </w:pPr>
            <w:r>
              <w:t>string</w:t>
            </w:r>
          </w:p>
        </w:tc>
        <w:tc>
          <w:tcPr>
            <w:tcW w:w="6020" w:type="dxa"/>
          </w:tcPr>
          <w:p w:rsidR="00D86695" w:rsidRDefault="00D86695" w:rsidP="00F32CF9">
            <w:pPr>
              <w:pStyle w:val="Norm"/>
            </w:pPr>
            <w:r>
              <w:t>For å angi personens etternavn.</w:t>
            </w:r>
          </w:p>
          <w:p w:rsidR="00D86695" w:rsidRDefault="00D86695" w:rsidP="00F32CF9">
            <w:pPr>
              <w:pStyle w:val="Bold"/>
            </w:pPr>
            <w:r>
              <w:t>Eksempler:</w:t>
            </w:r>
          </w:p>
          <w:p w:rsidR="00D86695" w:rsidRDefault="00D86695" w:rsidP="00F32CF9">
            <w:pPr>
              <w:pStyle w:val="Norm"/>
            </w:pPr>
            <w:r>
              <w:t>&lt; FamilyName&gt;Nordmann&lt;/FamilyName&gt;</w:t>
            </w:r>
          </w:p>
        </w:tc>
      </w:tr>
      <w:tr w:rsidR="00D86695" w:rsidTr="00F32CF9">
        <w:trPr>
          <w:cantSplit/>
        </w:trPr>
        <w:tc>
          <w:tcPr>
            <w:tcW w:w="2000" w:type="dxa"/>
          </w:tcPr>
          <w:p w:rsidR="00D86695" w:rsidRDefault="00D86695" w:rsidP="00F32CF9">
            <w:pPr>
              <w:pStyle w:val="Norm"/>
            </w:pPr>
            <w:r>
              <w:t>mellomnavn (MiddleName)</w:t>
            </w:r>
          </w:p>
        </w:tc>
        <w:tc>
          <w:tcPr>
            <w:tcW w:w="600" w:type="dxa"/>
          </w:tcPr>
          <w:p w:rsidR="00D86695" w:rsidRDefault="00D86695" w:rsidP="00F32CF9">
            <w:pPr>
              <w:pStyle w:val="Norm"/>
            </w:pPr>
            <w:r>
              <w:t>0..1</w:t>
            </w:r>
          </w:p>
        </w:tc>
        <w:tc>
          <w:tcPr>
            <w:tcW w:w="1000" w:type="dxa"/>
          </w:tcPr>
          <w:p w:rsidR="00D86695" w:rsidRDefault="00D86695" w:rsidP="00F32CF9">
            <w:pPr>
              <w:pStyle w:val="Norm"/>
            </w:pPr>
            <w:r>
              <w:t>string</w:t>
            </w:r>
          </w:p>
        </w:tc>
        <w:tc>
          <w:tcPr>
            <w:tcW w:w="6020" w:type="dxa"/>
          </w:tcPr>
          <w:p w:rsidR="00D86695" w:rsidRDefault="00D86695" w:rsidP="00F32CF9">
            <w:pPr>
              <w:pStyle w:val="Norm"/>
            </w:pPr>
            <w:r>
              <w:t xml:space="preserve">For å angi personens mellomnavn, dvs. navn som personen vanligvis ikke benytter sammen med fornavnet, og som heller ikke inngår som en del av etternavnet. </w:t>
            </w:r>
          </w:p>
        </w:tc>
      </w:tr>
      <w:tr w:rsidR="00D86695" w:rsidTr="00F32CF9">
        <w:trPr>
          <w:cantSplit/>
        </w:trPr>
        <w:tc>
          <w:tcPr>
            <w:tcW w:w="2000" w:type="dxa"/>
          </w:tcPr>
          <w:p w:rsidR="00D86695" w:rsidRDefault="00D86695" w:rsidP="00F32CF9">
            <w:pPr>
              <w:pStyle w:val="Norm"/>
            </w:pPr>
            <w:r>
              <w:t>fornavn (GivenName)</w:t>
            </w:r>
          </w:p>
        </w:tc>
        <w:tc>
          <w:tcPr>
            <w:tcW w:w="600" w:type="dxa"/>
          </w:tcPr>
          <w:p w:rsidR="00D86695" w:rsidRDefault="00D86695" w:rsidP="00F32CF9">
            <w:pPr>
              <w:pStyle w:val="Norm"/>
            </w:pPr>
            <w:r>
              <w:t>0..1</w:t>
            </w:r>
          </w:p>
        </w:tc>
        <w:tc>
          <w:tcPr>
            <w:tcW w:w="1000" w:type="dxa"/>
          </w:tcPr>
          <w:p w:rsidR="00D86695" w:rsidRDefault="00D86695" w:rsidP="00F32CF9">
            <w:pPr>
              <w:pStyle w:val="Norm"/>
            </w:pPr>
            <w:r>
              <w:t>string</w:t>
            </w:r>
          </w:p>
        </w:tc>
        <w:tc>
          <w:tcPr>
            <w:tcW w:w="6020" w:type="dxa"/>
          </w:tcPr>
          <w:p w:rsidR="00D86695" w:rsidRDefault="00D86695" w:rsidP="00F32CF9">
            <w:pPr>
              <w:pStyle w:val="Norm"/>
            </w:pPr>
            <w:r>
              <w:t>For å angi personens fornavn.</w:t>
            </w:r>
          </w:p>
          <w:p w:rsidR="00D86695" w:rsidRDefault="00D86695" w:rsidP="00F32CF9">
            <w:pPr>
              <w:pStyle w:val="Bold"/>
            </w:pPr>
            <w:r>
              <w:t>Eksempler:</w:t>
            </w:r>
          </w:p>
          <w:p w:rsidR="00D86695" w:rsidRDefault="00D86695" w:rsidP="00F32CF9">
            <w:pPr>
              <w:pStyle w:val="Norm"/>
            </w:pPr>
            <w:r>
              <w:t>&lt;GivenName&gt;Ola&lt;/GivenName&gt;</w:t>
            </w:r>
          </w:p>
        </w:tc>
      </w:tr>
      <w:tr w:rsidR="00D86695" w:rsidTr="00F32CF9">
        <w:trPr>
          <w:cantSplit/>
        </w:trPr>
        <w:tc>
          <w:tcPr>
            <w:tcW w:w="2000" w:type="dxa"/>
          </w:tcPr>
          <w:p w:rsidR="00D86695" w:rsidRDefault="00D86695" w:rsidP="00F32CF9">
            <w:pPr>
              <w:pStyle w:val="Norm"/>
            </w:pPr>
            <w:r>
              <w:t>kjønn ()</w:t>
            </w:r>
          </w:p>
        </w:tc>
        <w:tc>
          <w:tcPr>
            <w:tcW w:w="600" w:type="dxa"/>
          </w:tcPr>
          <w:p w:rsidR="00D86695" w:rsidRDefault="00D86695" w:rsidP="00F32CF9">
            <w:pPr>
              <w:pStyle w:val="Norm"/>
            </w:pPr>
            <w:r>
              <w:t>0..1</w:t>
            </w:r>
          </w:p>
        </w:tc>
        <w:tc>
          <w:tcPr>
            <w:tcW w:w="1000" w:type="dxa"/>
          </w:tcPr>
          <w:p w:rsidR="00D86695" w:rsidRDefault="00D86695" w:rsidP="00F32CF9">
            <w:pPr>
              <w:pStyle w:val="Norm"/>
            </w:pPr>
            <w:r>
              <w:t>CS</w:t>
            </w:r>
          </w:p>
        </w:tc>
        <w:tc>
          <w:tcPr>
            <w:tcW w:w="6020" w:type="dxa"/>
          </w:tcPr>
          <w:p w:rsidR="00D86695" w:rsidRDefault="00D86695" w:rsidP="00F32CF9">
            <w:pPr>
              <w:pStyle w:val="Norm"/>
            </w:pPr>
            <w:r>
              <w:t>Sosialt kjønn. Benyttes vanligvis ikke hvis fødselsnummer oppgis.</w:t>
            </w:r>
          </w:p>
          <w:p w:rsidR="00D86695" w:rsidRDefault="00D86695" w:rsidP="00F32CF9">
            <w:pPr>
              <w:pStyle w:val="Bold"/>
            </w:pPr>
            <w:r>
              <w:t>Kodeverk: 3101 Kjønn</w:t>
            </w:r>
          </w:p>
          <w:p w:rsidR="00D86695" w:rsidRDefault="00D86695" w:rsidP="00F32CF9">
            <w:pPr>
              <w:pStyle w:val="Norm"/>
            </w:pPr>
            <w:r>
              <w:t>1 Mann</w:t>
            </w:r>
          </w:p>
          <w:p w:rsidR="00D86695" w:rsidRDefault="00D86695" w:rsidP="00F32CF9">
            <w:pPr>
              <w:pStyle w:val="Norm"/>
            </w:pPr>
            <w:r>
              <w:t>2 Kvinne</w:t>
            </w:r>
          </w:p>
          <w:p w:rsidR="00D86695" w:rsidRDefault="00D86695" w:rsidP="00F32CF9">
            <w:pPr>
              <w:pStyle w:val="Norm"/>
            </w:pPr>
            <w:r>
              <w:t>9 Ikke spesifisert</w:t>
            </w:r>
          </w:p>
          <w:p w:rsidR="00D86695" w:rsidRDefault="00D86695" w:rsidP="00F32CF9">
            <w:pPr>
              <w:pStyle w:val="Bold"/>
            </w:pPr>
          </w:p>
        </w:tc>
      </w:tr>
      <w:tr w:rsidR="00D86695" w:rsidTr="00F32CF9">
        <w:trPr>
          <w:cantSplit/>
        </w:trPr>
        <w:tc>
          <w:tcPr>
            <w:tcW w:w="2000" w:type="dxa"/>
          </w:tcPr>
          <w:p w:rsidR="00D86695" w:rsidRDefault="00D86695" w:rsidP="00F32CF9">
            <w:pPr>
              <w:pStyle w:val="Norm"/>
            </w:pPr>
            <w:r>
              <w:t>nasjonalitet (Nationality)</w:t>
            </w:r>
          </w:p>
        </w:tc>
        <w:tc>
          <w:tcPr>
            <w:tcW w:w="600" w:type="dxa"/>
          </w:tcPr>
          <w:p w:rsidR="00D86695" w:rsidRDefault="00D86695" w:rsidP="00F32CF9">
            <w:pPr>
              <w:pStyle w:val="Norm"/>
            </w:pPr>
            <w:r>
              <w:t>0..1</w:t>
            </w:r>
          </w:p>
        </w:tc>
        <w:tc>
          <w:tcPr>
            <w:tcW w:w="1000" w:type="dxa"/>
          </w:tcPr>
          <w:p w:rsidR="00D86695" w:rsidRDefault="00D86695" w:rsidP="00F32CF9">
            <w:pPr>
              <w:pStyle w:val="Norm"/>
            </w:pPr>
            <w:r>
              <w:t>CS</w:t>
            </w:r>
          </w:p>
        </w:tc>
        <w:tc>
          <w:tcPr>
            <w:tcW w:w="6020" w:type="dxa"/>
          </w:tcPr>
          <w:p w:rsidR="00D86695" w:rsidRDefault="00D86695" w:rsidP="00F32CF9">
            <w:pPr>
              <w:pStyle w:val="Norm"/>
            </w:pPr>
            <w:r>
              <w:t>Personens nasjonalitet. Skal kun brukes hvis personens nasjonalitet ikke er norsk (NO).</w:t>
            </w:r>
          </w:p>
          <w:p w:rsidR="00D86695" w:rsidRDefault="00D86695" w:rsidP="00F32CF9">
            <w:pPr>
              <w:pStyle w:val="Bold"/>
            </w:pPr>
            <w:r>
              <w:t>Bruk:</w:t>
            </w:r>
          </w:p>
          <w:p w:rsidR="00D86695" w:rsidRDefault="00D86695" w:rsidP="00F32CF9">
            <w:pPr>
              <w:pStyle w:val="Norm"/>
            </w:pPr>
            <w:r>
              <w:t>Landskode i henhold til ISO3166</w:t>
            </w:r>
          </w:p>
          <w:p w:rsidR="00D86695" w:rsidRDefault="00D86695" w:rsidP="00B42BA2">
            <w:pPr>
              <w:pStyle w:val="Bold"/>
            </w:pPr>
            <w:r>
              <w:t>Kodeverk: 9043 Landkoder</w:t>
            </w:r>
          </w:p>
        </w:tc>
      </w:tr>
      <w:tr w:rsidR="00D86695" w:rsidTr="00F32CF9">
        <w:trPr>
          <w:cantSplit/>
        </w:trPr>
        <w:tc>
          <w:tcPr>
            <w:tcW w:w="2000" w:type="dxa"/>
          </w:tcPr>
          <w:p w:rsidR="00D86695" w:rsidRDefault="00D86695" w:rsidP="00F32CF9">
            <w:pPr>
              <w:pStyle w:val="Norm"/>
            </w:pPr>
            <w:r>
              <w:t>id (</w:t>
            </w:r>
            <w:r w:rsidR="00193F2D">
              <w:t>Ident</w:t>
            </w:r>
            <w:r>
              <w:t>)</w:t>
            </w:r>
          </w:p>
        </w:tc>
        <w:tc>
          <w:tcPr>
            <w:tcW w:w="600" w:type="dxa"/>
          </w:tcPr>
          <w:p w:rsidR="00D86695" w:rsidRDefault="00D86695" w:rsidP="00F32CF9">
            <w:pPr>
              <w:pStyle w:val="Norm"/>
            </w:pPr>
            <w:r>
              <w:t>0..*</w:t>
            </w:r>
          </w:p>
        </w:tc>
        <w:tc>
          <w:tcPr>
            <w:tcW w:w="1000" w:type="dxa"/>
          </w:tcPr>
          <w:p w:rsidR="00D86695" w:rsidRDefault="00D86695" w:rsidP="00F32CF9">
            <w:pPr>
              <w:pStyle w:val="Norm"/>
            </w:pPr>
            <w:r>
              <w:t>Identifikator</w:t>
            </w:r>
          </w:p>
        </w:tc>
        <w:tc>
          <w:tcPr>
            <w:tcW w:w="6020" w:type="dxa"/>
          </w:tcPr>
          <w:p w:rsidR="00D86695" w:rsidRDefault="00D86695" w:rsidP="00F32CF9">
            <w:pPr>
              <w:pStyle w:val="Norm"/>
            </w:pPr>
            <w:r>
              <w:t>Identifikasjon som personen er eller har vært kjent under. Vanligvis benyttes fødselsnummer eller D-nummer for personer.</w:t>
            </w:r>
          </w:p>
          <w:p w:rsidR="00D86695" w:rsidRDefault="00D86695" w:rsidP="00F32CF9">
            <w:pPr>
              <w:pStyle w:val="Bold"/>
            </w:pPr>
            <w:r>
              <w:t>Eksempler:</w:t>
            </w:r>
          </w:p>
          <w:p w:rsidR="00D86695" w:rsidRDefault="00D86695" w:rsidP="00F32CF9">
            <w:pPr>
              <w:pStyle w:val="Norm"/>
            </w:pPr>
            <w:r>
              <w:t>&lt;Ident&gt;</w:t>
            </w:r>
          </w:p>
          <w:p w:rsidR="00D86695" w:rsidRDefault="00D86695" w:rsidP="00F32CF9">
            <w:pPr>
              <w:pStyle w:val="Norm"/>
            </w:pPr>
            <w:r>
              <w:t>&lt;Id&gt;15076500565&lt;/Id&gt;</w:t>
            </w:r>
          </w:p>
          <w:p w:rsidR="00D86695" w:rsidRDefault="00D86695" w:rsidP="00F32CF9">
            <w:pPr>
              <w:pStyle w:val="Norm"/>
            </w:pPr>
            <w:r>
              <w:t>&lt;TypeId V="FNR" DN="Fødslesnummer"</w:t>
            </w:r>
          </w:p>
          <w:p w:rsidR="00D86695" w:rsidRDefault="00D86695" w:rsidP="00F32CF9">
            <w:pPr>
              <w:pStyle w:val="Norm"/>
            </w:pPr>
            <w:r>
              <w:t>S="2.16.578.1.12.4.1.1.8116"/&gt;</w:t>
            </w:r>
          </w:p>
          <w:p w:rsidR="00D86695" w:rsidRDefault="00D86695" w:rsidP="00F32CF9">
            <w:pPr>
              <w:pStyle w:val="Norm"/>
            </w:pPr>
            <w:r>
              <w:t>&lt;/Ident&gt;</w:t>
            </w:r>
          </w:p>
          <w:p w:rsidR="00D86695" w:rsidRDefault="00D86695" w:rsidP="00F32CF9">
            <w:pPr>
              <w:pStyle w:val="Bold"/>
            </w:pPr>
            <w:r>
              <w:t>Kommentar:</w:t>
            </w:r>
          </w:p>
          <w:p w:rsidR="00D86695" w:rsidRDefault="00D86695" w:rsidP="00F32CF9">
            <w:pPr>
              <w:pStyle w:val="Norm"/>
            </w:pPr>
            <w:r>
              <w:t>Felleskomponent som inneholder opplysninger om ID og Type ID.</w:t>
            </w:r>
          </w:p>
          <w:p w:rsidR="00D86695" w:rsidRDefault="00D86695" w:rsidP="00F32CF9">
            <w:pPr>
              <w:pStyle w:val="Bold"/>
            </w:pPr>
            <w:r>
              <w:t>Kodeverk: 8116 ID-type for personer</w:t>
            </w:r>
          </w:p>
          <w:p w:rsidR="00D86695" w:rsidRDefault="00D86695" w:rsidP="00F32CF9">
            <w:pPr>
              <w:pStyle w:val="Norm"/>
            </w:pPr>
            <w:r>
              <w:t>FNR Fødselsnummer</w:t>
            </w:r>
          </w:p>
          <w:p w:rsidR="00D86695" w:rsidRDefault="00D86695" w:rsidP="00F32CF9">
            <w:pPr>
              <w:pStyle w:val="Norm"/>
            </w:pPr>
            <w:r>
              <w:t>DNR D-nummer</w:t>
            </w:r>
          </w:p>
          <w:p w:rsidR="00D86695" w:rsidRDefault="00D86695" w:rsidP="00F32CF9">
            <w:pPr>
              <w:pStyle w:val="Norm"/>
            </w:pPr>
            <w:r>
              <w:t>HNR H-nummer</w:t>
            </w:r>
          </w:p>
          <w:p w:rsidR="00D86695" w:rsidRDefault="00D86695" w:rsidP="00F32CF9">
            <w:pPr>
              <w:pStyle w:val="Norm"/>
            </w:pPr>
            <w:r>
              <w:t>HPR HPR-nummer</w:t>
            </w:r>
          </w:p>
          <w:p w:rsidR="00D86695" w:rsidRDefault="00D86695" w:rsidP="00F32CF9">
            <w:pPr>
              <w:pStyle w:val="Norm"/>
            </w:pPr>
            <w:r>
              <w:t>HER Identifikator fra Helsetjenesteenhetsregisteret</w:t>
            </w:r>
          </w:p>
          <w:p w:rsidR="00D86695" w:rsidRDefault="00D86695" w:rsidP="00F32CF9">
            <w:pPr>
              <w:pStyle w:val="Norm"/>
            </w:pPr>
            <w:r>
              <w:t>PNR Passnummer</w:t>
            </w:r>
          </w:p>
          <w:p w:rsidR="00D86695" w:rsidRDefault="00D86695" w:rsidP="00F32CF9">
            <w:pPr>
              <w:pStyle w:val="Norm"/>
            </w:pPr>
            <w:r>
              <w:t>SEF Svensk 'personnummer'</w:t>
            </w:r>
          </w:p>
          <w:p w:rsidR="00D86695" w:rsidRDefault="00D86695" w:rsidP="00F32CF9">
            <w:pPr>
              <w:pStyle w:val="Norm"/>
            </w:pPr>
            <w:r>
              <w:t>DKF Dansk 'personnummer'</w:t>
            </w:r>
          </w:p>
          <w:p w:rsidR="00D86695" w:rsidRDefault="00D86695" w:rsidP="00F32CF9">
            <w:pPr>
              <w:pStyle w:val="Norm"/>
            </w:pPr>
            <w:r>
              <w:t>SSN Sosial security number</w:t>
            </w:r>
          </w:p>
          <w:p w:rsidR="00D86695" w:rsidRDefault="00D86695" w:rsidP="00F32CF9">
            <w:pPr>
              <w:pStyle w:val="Norm"/>
            </w:pPr>
            <w:r>
              <w:t>FPN Forsikringspolise nummer</w:t>
            </w:r>
          </w:p>
          <w:p w:rsidR="00D86695" w:rsidRDefault="00D86695" w:rsidP="00F32CF9">
            <w:pPr>
              <w:pStyle w:val="Norm"/>
            </w:pPr>
            <w:r>
              <w:t>...Totalt antall koder:11</w:t>
            </w:r>
          </w:p>
          <w:p w:rsidR="00D86695" w:rsidRDefault="00D86695" w:rsidP="00F32CF9">
            <w:pPr>
              <w:pStyle w:val="Bold"/>
            </w:pPr>
          </w:p>
        </w:tc>
      </w:tr>
      <w:tr w:rsidR="00D86695" w:rsidTr="00F32CF9">
        <w:trPr>
          <w:cantSplit/>
        </w:trPr>
        <w:tc>
          <w:tcPr>
            <w:tcW w:w="2000" w:type="dxa"/>
          </w:tcPr>
          <w:p w:rsidR="00D86695" w:rsidRDefault="00D86695" w:rsidP="00F32CF9">
            <w:pPr>
              <w:pStyle w:val="Norm"/>
            </w:pPr>
            <w:r>
              <w:t>adresse (Address)</w:t>
            </w:r>
          </w:p>
        </w:tc>
        <w:tc>
          <w:tcPr>
            <w:tcW w:w="600" w:type="dxa"/>
          </w:tcPr>
          <w:p w:rsidR="00D86695" w:rsidRDefault="00D86695" w:rsidP="00F32CF9">
            <w:pPr>
              <w:pStyle w:val="Norm"/>
            </w:pPr>
            <w:r>
              <w:t>0..1</w:t>
            </w:r>
          </w:p>
        </w:tc>
        <w:tc>
          <w:tcPr>
            <w:tcW w:w="1000" w:type="dxa"/>
          </w:tcPr>
          <w:p w:rsidR="00D86695" w:rsidRDefault="00D86695" w:rsidP="00F32CF9">
            <w:pPr>
              <w:pStyle w:val="Norm"/>
            </w:pPr>
            <w:r>
              <w:t>Adresse</w:t>
            </w:r>
          </w:p>
        </w:tc>
        <w:tc>
          <w:tcPr>
            <w:tcW w:w="6020" w:type="dxa"/>
          </w:tcPr>
          <w:p w:rsidR="00D86695" w:rsidRDefault="00D86695" w:rsidP="00F32CF9">
            <w:pPr>
              <w:pStyle w:val="Norm"/>
            </w:pPr>
            <w:r>
              <w:t>Felleskomponent som inneholder adresseopplysninger.</w:t>
            </w:r>
          </w:p>
        </w:tc>
      </w:tr>
      <w:tr w:rsidR="00D86695" w:rsidTr="00F32CF9">
        <w:trPr>
          <w:cantSplit/>
        </w:trPr>
        <w:tc>
          <w:tcPr>
            <w:tcW w:w="2000" w:type="dxa"/>
          </w:tcPr>
          <w:p w:rsidR="00D86695" w:rsidRDefault="00D86695" w:rsidP="00F32CF9">
            <w:pPr>
              <w:pStyle w:val="Norm"/>
            </w:pPr>
            <w:r>
              <w:t>telekommunikasjon (TeleCom)</w:t>
            </w:r>
          </w:p>
        </w:tc>
        <w:tc>
          <w:tcPr>
            <w:tcW w:w="600" w:type="dxa"/>
          </w:tcPr>
          <w:p w:rsidR="00D86695" w:rsidRDefault="00D86695" w:rsidP="00F32CF9">
            <w:pPr>
              <w:pStyle w:val="Norm"/>
            </w:pPr>
            <w:r>
              <w:t>0..*</w:t>
            </w:r>
          </w:p>
        </w:tc>
        <w:tc>
          <w:tcPr>
            <w:tcW w:w="1000" w:type="dxa"/>
          </w:tcPr>
          <w:p w:rsidR="00D86695" w:rsidRDefault="00D86695" w:rsidP="00F32CF9">
            <w:pPr>
              <w:pStyle w:val="Norm"/>
            </w:pPr>
            <w:r>
              <w:t>Telekommunikasjon</w:t>
            </w:r>
          </w:p>
        </w:tc>
        <w:tc>
          <w:tcPr>
            <w:tcW w:w="6020" w:type="dxa"/>
          </w:tcPr>
          <w:p w:rsidR="00D86695" w:rsidRDefault="00D86695" w:rsidP="00F32CF9">
            <w:pPr>
              <w:pStyle w:val="Norm"/>
            </w:pPr>
            <w:r>
              <w:t>Felleskomponent som inneholder opplysninger om</w:t>
            </w:r>
          </w:p>
          <w:p w:rsidR="00D86695" w:rsidRDefault="00D86695" w:rsidP="00F32CF9">
            <w:pPr>
              <w:pStyle w:val="Norm"/>
            </w:pPr>
            <w:r>
              <w:t>telekommunikasjonsadresse og type (privat, arbeid etc).</w:t>
            </w:r>
          </w:p>
        </w:tc>
      </w:tr>
    </w:tbl>
    <w:p w:rsidR="00D86695" w:rsidRDefault="00D86695" w:rsidP="00BB576B">
      <w:pPr>
        <w:pStyle w:val="Overskrift3"/>
      </w:pPr>
      <w:bookmarkStart w:id="63" w:name="_Toc276459255"/>
      <w:r>
        <w:lastRenderedPageBreak/>
        <w:t>Person (Person)</w:t>
      </w:r>
      <w:bookmarkEnd w:id="63"/>
    </w:p>
    <w:p w:rsidR="00D86695" w:rsidRDefault="00D86695" w:rsidP="00D86695">
      <w:pPr>
        <w:pStyle w:val="Under"/>
      </w:pPr>
      <w:r>
        <w:t>Assosierte klasser:</w:t>
      </w:r>
    </w:p>
    <w:p w:rsidR="00D86695" w:rsidRPr="009E7DE1" w:rsidRDefault="00D86695" w:rsidP="00D86695">
      <w:pPr>
        <w:pStyle w:val="Norm"/>
      </w:pPr>
      <w:r>
        <w:t xml:space="preserve">Spesialisering av </w:t>
      </w:r>
      <w:r w:rsidRPr="009E7DE1">
        <w:rPr>
          <w:b/>
          <w:i/>
        </w:rPr>
        <w:t xml:space="preserve">'Person_a' </w:t>
      </w:r>
    </w:p>
    <w:p w:rsidR="00D86695" w:rsidRDefault="00D86695" w:rsidP="00D86695"/>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6020"/>
      </w:tblGrid>
      <w:tr w:rsidR="00D86695" w:rsidRPr="009E7DE1" w:rsidTr="00F32CF9">
        <w:trPr>
          <w:cantSplit/>
          <w:tblHeader/>
        </w:trPr>
        <w:tc>
          <w:tcPr>
            <w:tcW w:w="2000" w:type="dxa"/>
            <w:shd w:val="clear" w:color="auto" w:fill="F3F3F3"/>
          </w:tcPr>
          <w:p w:rsidR="00D86695" w:rsidRPr="009E7DE1" w:rsidRDefault="00D86695" w:rsidP="00F32CF9">
            <w:pPr>
              <w:pStyle w:val="Norm"/>
              <w:keepNext/>
              <w:spacing w:after="60"/>
              <w:rPr>
                <w:b/>
              </w:rPr>
            </w:pPr>
            <w:r w:rsidRPr="009E7DE1">
              <w:rPr>
                <w:b/>
              </w:rPr>
              <w:t>Attributter</w:t>
            </w:r>
          </w:p>
        </w:tc>
        <w:tc>
          <w:tcPr>
            <w:tcW w:w="600" w:type="dxa"/>
            <w:shd w:val="clear" w:color="auto" w:fill="F3F3F3"/>
          </w:tcPr>
          <w:p w:rsidR="00D86695" w:rsidRPr="009E7DE1" w:rsidRDefault="00D86695" w:rsidP="00F32CF9">
            <w:pPr>
              <w:pStyle w:val="Norm"/>
              <w:keepNext/>
              <w:spacing w:after="60"/>
              <w:rPr>
                <w:b/>
              </w:rPr>
            </w:pPr>
            <w:r w:rsidRPr="009E7DE1">
              <w:rPr>
                <w:b/>
              </w:rPr>
              <w:t>K</w:t>
            </w:r>
          </w:p>
        </w:tc>
        <w:tc>
          <w:tcPr>
            <w:tcW w:w="1000" w:type="dxa"/>
            <w:shd w:val="clear" w:color="auto" w:fill="F3F3F3"/>
          </w:tcPr>
          <w:p w:rsidR="00D86695" w:rsidRPr="009E7DE1" w:rsidRDefault="00D86695" w:rsidP="00F32CF9">
            <w:pPr>
              <w:pStyle w:val="Norm"/>
              <w:keepNext/>
              <w:spacing w:after="60"/>
              <w:rPr>
                <w:b/>
              </w:rPr>
            </w:pPr>
            <w:r w:rsidRPr="009E7DE1">
              <w:rPr>
                <w:b/>
              </w:rPr>
              <w:t>Type</w:t>
            </w:r>
          </w:p>
        </w:tc>
        <w:tc>
          <w:tcPr>
            <w:tcW w:w="6020" w:type="dxa"/>
            <w:shd w:val="clear" w:color="auto" w:fill="F3F3F3"/>
          </w:tcPr>
          <w:p w:rsidR="00D86695" w:rsidRPr="009E7DE1" w:rsidRDefault="00D86695" w:rsidP="00F32CF9">
            <w:pPr>
              <w:pStyle w:val="Norm"/>
              <w:keepNext/>
              <w:spacing w:after="60"/>
              <w:rPr>
                <w:b/>
              </w:rPr>
            </w:pPr>
            <w:r w:rsidRPr="009E7DE1">
              <w:rPr>
                <w:b/>
              </w:rPr>
              <w:t>Beskrivelse</w:t>
            </w:r>
          </w:p>
        </w:tc>
      </w:tr>
      <w:tr w:rsidR="00D86695" w:rsidTr="00F32CF9">
        <w:trPr>
          <w:cantSplit/>
        </w:trPr>
        <w:tc>
          <w:tcPr>
            <w:tcW w:w="2000" w:type="dxa"/>
          </w:tcPr>
          <w:p w:rsidR="00D86695" w:rsidRDefault="00D86695" w:rsidP="00F32CF9">
            <w:pPr>
              <w:pStyle w:val="Norm"/>
            </w:pPr>
            <w:r>
              <w:t>etternavn (FamilyName)</w:t>
            </w:r>
          </w:p>
        </w:tc>
        <w:tc>
          <w:tcPr>
            <w:tcW w:w="600" w:type="dxa"/>
          </w:tcPr>
          <w:p w:rsidR="00D86695" w:rsidRDefault="00D86695" w:rsidP="00F32CF9">
            <w:pPr>
              <w:pStyle w:val="Norm"/>
            </w:pPr>
            <w:r>
              <w:t>0..1</w:t>
            </w:r>
          </w:p>
        </w:tc>
        <w:tc>
          <w:tcPr>
            <w:tcW w:w="1000" w:type="dxa"/>
          </w:tcPr>
          <w:p w:rsidR="00D86695" w:rsidRDefault="00D86695" w:rsidP="00F32CF9">
            <w:pPr>
              <w:pStyle w:val="Norm"/>
            </w:pPr>
            <w:r>
              <w:t>string</w:t>
            </w:r>
          </w:p>
        </w:tc>
        <w:tc>
          <w:tcPr>
            <w:tcW w:w="6020" w:type="dxa"/>
          </w:tcPr>
          <w:p w:rsidR="00D86695" w:rsidRDefault="00D86695" w:rsidP="00F32CF9">
            <w:pPr>
              <w:pStyle w:val="Norm"/>
            </w:pPr>
            <w:r>
              <w:t>For å angi personens etternavn.</w:t>
            </w:r>
          </w:p>
          <w:p w:rsidR="00D86695" w:rsidRDefault="00D86695" w:rsidP="00F32CF9">
            <w:pPr>
              <w:pStyle w:val="Bold"/>
            </w:pPr>
            <w:r>
              <w:t>Eksempler:</w:t>
            </w:r>
          </w:p>
          <w:p w:rsidR="00D86695" w:rsidRDefault="00D86695" w:rsidP="00F32CF9">
            <w:pPr>
              <w:pStyle w:val="Norm"/>
            </w:pPr>
            <w:r>
              <w:t>&lt; FamilyName&gt;Nordmann&lt;/FamilyName&gt;</w:t>
            </w:r>
          </w:p>
        </w:tc>
      </w:tr>
      <w:tr w:rsidR="00D86695" w:rsidTr="00F32CF9">
        <w:trPr>
          <w:cantSplit/>
        </w:trPr>
        <w:tc>
          <w:tcPr>
            <w:tcW w:w="2000" w:type="dxa"/>
          </w:tcPr>
          <w:p w:rsidR="00D86695" w:rsidRDefault="00D86695" w:rsidP="00F32CF9">
            <w:pPr>
              <w:pStyle w:val="Norm"/>
            </w:pPr>
            <w:r>
              <w:t>mellomnavn (MiddleName)</w:t>
            </w:r>
          </w:p>
        </w:tc>
        <w:tc>
          <w:tcPr>
            <w:tcW w:w="600" w:type="dxa"/>
          </w:tcPr>
          <w:p w:rsidR="00D86695" w:rsidRDefault="00D86695" w:rsidP="00F32CF9">
            <w:pPr>
              <w:pStyle w:val="Norm"/>
            </w:pPr>
            <w:r>
              <w:t>0..1</w:t>
            </w:r>
          </w:p>
        </w:tc>
        <w:tc>
          <w:tcPr>
            <w:tcW w:w="1000" w:type="dxa"/>
          </w:tcPr>
          <w:p w:rsidR="00D86695" w:rsidRDefault="00D86695" w:rsidP="00F32CF9">
            <w:pPr>
              <w:pStyle w:val="Norm"/>
            </w:pPr>
            <w:r>
              <w:t>string</w:t>
            </w:r>
          </w:p>
        </w:tc>
        <w:tc>
          <w:tcPr>
            <w:tcW w:w="6020" w:type="dxa"/>
          </w:tcPr>
          <w:p w:rsidR="00D86695" w:rsidRDefault="00D86695" w:rsidP="00F32CF9">
            <w:pPr>
              <w:pStyle w:val="Norm"/>
            </w:pPr>
            <w:r>
              <w:t xml:space="preserve">For å angi personens mellomnavn, dvs. navn som personen vanligvis ikke benytter sammen med fornavnet, og som heller ikke inngår som en del av etternavnet. </w:t>
            </w:r>
          </w:p>
        </w:tc>
      </w:tr>
      <w:tr w:rsidR="00D86695" w:rsidTr="00F32CF9">
        <w:trPr>
          <w:cantSplit/>
        </w:trPr>
        <w:tc>
          <w:tcPr>
            <w:tcW w:w="2000" w:type="dxa"/>
          </w:tcPr>
          <w:p w:rsidR="00D86695" w:rsidRDefault="00D86695" w:rsidP="00F32CF9">
            <w:pPr>
              <w:pStyle w:val="Norm"/>
            </w:pPr>
            <w:r>
              <w:t>fornavn (GivenName)</w:t>
            </w:r>
          </w:p>
        </w:tc>
        <w:tc>
          <w:tcPr>
            <w:tcW w:w="600" w:type="dxa"/>
          </w:tcPr>
          <w:p w:rsidR="00D86695" w:rsidRDefault="00D86695" w:rsidP="00F32CF9">
            <w:pPr>
              <w:pStyle w:val="Norm"/>
            </w:pPr>
            <w:r>
              <w:t>0..1</w:t>
            </w:r>
          </w:p>
        </w:tc>
        <w:tc>
          <w:tcPr>
            <w:tcW w:w="1000" w:type="dxa"/>
          </w:tcPr>
          <w:p w:rsidR="00D86695" w:rsidRDefault="00D86695" w:rsidP="00F32CF9">
            <w:pPr>
              <w:pStyle w:val="Norm"/>
            </w:pPr>
            <w:r>
              <w:t>string</w:t>
            </w:r>
          </w:p>
        </w:tc>
        <w:tc>
          <w:tcPr>
            <w:tcW w:w="6020" w:type="dxa"/>
          </w:tcPr>
          <w:p w:rsidR="00D86695" w:rsidRDefault="00D86695" w:rsidP="00F32CF9">
            <w:pPr>
              <w:pStyle w:val="Norm"/>
            </w:pPr>
            <w:r>
              <w:t>For å angi personens fornavn.</w:t>
            </w:r>
          </w:p>
          <w:p w:rsidR="00D86695" w:rsidRDefault="00D86695" w:rsidP="00F32CF9">
            <w:pPr>
              <w:pStyle w:val="Bold"/>
            </w:pPr>
            <w:r>
              <w:t>Eksempler:</w:t>
            </w:r>
          </w:p>
          <w:p w:rsidR="00D86695" w:rsidRDefault="00D86695" w:rsidP="00F32CF9">
            <w:pPr>
              <w:pStyle w:val="Norm"/>
            </w:pPr>
            <w:r>
              <w:t>&lt;GivenName&gt;Ola&lt;/GivenName&gt;</w:t>
            </w:r>
          </w:p>
        </w:tc>
      </w:tr>
      <w:tr w:rsidR="00D86695" w:rsidTr="00F32CF9">
        <w:trPr>
          <w:cantSplit/>
        </w:trPr>
        <w:tc>
          <w:tcPr>
            <w:tcW w:w="2000" w:type="dxa"/>
          </w:tcPr>
          <w:p w:rsidR="00D86695" w:rsidRDefault="00D86695" w:rsidP="00F32CF9">
            <w:pPr>
              <w:pStyle w:val="Norm"/>
            </w:pPr>
            <w:r>
              <w:t>kjønn ()</w:t>
            </w:r>
          </w:p>
        </w:tc>
        <w:tc>
          <w:tcPr>
            <w:tcW w:w="600" w:type="dxa"/>
          </w:tcPr>
          <w:p w:rsidR="00D86695" w:rsidRDefault="00D86695" w:rsidP="00F32CF9">
            <w:pPr>
              <w:pStyle w:val="Norm"/>
            </w:pPr>
            <w:r>
              <w:t>0..1</w:t>
            </w:r>
          </w:p>
        </w:tc>
        <w:tc>
          <w:tcPr>
            <w:tcW w:w="1000" w:type="dxa"/>
          </w:tcPr>
          <w:p w:rsidR="00D86695" w:rsidRDefault="00D86695" w:rsidP="00F32CF9">
            <w:pPr>
              <w:pStyle w:val="Norm"/>
            </w:pPr>
            <w:r>
              <w:t>CS</w:t>
            </w:r>
          </w:p>
        </w:tc>
        <w:tc>
          <w:tcPr>
            <w:tcW w:w="6020" w:type="dxa"/>
          </w:tcPr>
          <w:p w:rsidR="00D86695" w:rsidRDefault="00D86695" w:rsidP="00F32CF9">
            <w:pPr>
              <w:pStyle w:val="Norm"/>
            </w:pPr>
            <w:r>
              <w:t>Sosialt kjønn. Benyttes vanligvis ikke hvis fødselsnummer oppgis.</w:t>
            </w:r>
          </w:p>
          <w:p w:rsidR="00D86695" w:rsidRDefault="00D86695" w:rsidP="00F32CF9">
            <w:pPr>
              <w:pStyle w:val="Bold"/>
            </w:pPr>
            <w:r>
              <w:t>Kodeverk: 3101 Kjønn</w:t>
            </w:r>
          </w:p>
          <w:p w:rsidR="00D86695" w:rsidRDefault="00D86695" w:rsidP="00F32CF9">
            <w:pPr>
              <w:pStyle w:val="Norm"/>
            </w:pPr>
            <w:r>
              <w:t>1 Mann</w:t>
            </w:r>
          </w:p>
          <w:p w:rsidR="00D86695" w:rsidRDefault="00D86695" w:rsidP="00F32CF9">
            <w:pPr>
              <w:pStyle w:val="Norm"/>
            </w:pPr>
            <w:r>
              <w:t>2 Kvinne</w:t>
            </w:r>
          </w:p>
          <w:p w:rsidR="00D86695" w:rsidRDefault="00D86695" w:rsidP="00F32CF9">
            <w:pPr>
              <w:pStyle w:val="Norm"/>
            </w:pPr>
            <w:r>
              <w:t>9 Ikke spesifisert</w:t>
            </w:r>
          </w:p>
          <w:p w:rsidR="00D86695" w:rsidRDefault="00D86695" w:rsidP="00F32CF9">
            <w:pPr>
              <w:pStyle w:val="Bold"/>
            </w:pPr>
          </w:p>
        </w:tc>
      </w:tr>
      <w:tr w:rsidR="00D86695" w:rsidTr="00F32CF9">
        <w:trPr>
          <w:cantSplit/>
        </w:trPr>
        <w:tc>
          <w:tcPr>
            <w:tcW w:w="2000" w:type="dxa"/>
          </w:tcPr>
          <w:p w:rsidR="00D86695" w:rsidRDefault="00D86695" w:rsidP="00F32CF9">
            <w:pPr>
              <w:pStyle w:val="Norm"/>
            </w:pPr>
            <w:r>
              <w:t>nasjonalitet (Nationality)</w:t>
            </w:r>
          </w:p>
        </w:tc>
        <w:tc>
          <w:tcPr>
            <w:tcW w:w="600" w:type="dxa"/>
          </w:tcPr>
          <w:p w:rsidR="00D86695" w:rsidRDefault="00D86695" w:rsidP="00F32CF9">
            <w:pPr>
              <w:pStyle w:val="Norm"/>
            </w:pPr>
            <w:r>
              <w:t>0..1</w:t>
            </w:r>
          </w:p>
        </w:tc>
        <w:tc>
          <w:tcPr>
            <w:tcW w:w="1000" w:type="dxa"/>
          </w:tcPr>
          <w:p w:rsidR="00D86695" w:rsidRDefault="00D86695" w:rsidP="00F32CF9">
            <w:pPr>
              <w:pStyle w:val="Norm"/>
            </w:pPr>
            <w:r>
              <w:t>CS</w:t>
            </w:r>
          </w:p>
        </w:tc>
        <w:tc>
          <w:tcPr>
            <w:tcW w:w="6020" w:type="dxa"/>
          </w:tcPr>
          <w:p w:rsidR="00D86695" w:rsidRDefault="00D86695" w:rsidP="00F32CF9">
            <w:pPr>
              <w:pStyle w:val="Norm"/>
            </w:pPr>
            <w:r>
              <w:t>Personens nasjonalitet. Skal kun brukes hvis personens nasjonalitet ikke er norsk (NO).</w:t>
            </w:r>
          </w:p>
          <w:p w:rsidR="00D86695" w:rsidRDefault="00D86695" w:rsidP="00F32CF9">
            <w:pPr>
              <w:pStyle w:val="Bold"/>
            </w:pPr>
            <w:r>
              <w:t>Bruk:</w:t>
            </w:r>
          </w:p>
          <w:p w:rsidR="00D86695" w:rsidRDefault="00D86695" w:rsidP="00F32CF9">
            <w:pPr>
              <w:pStyle w:val="Norm"/>
            </w:pPr>
            <w:r>
              <w:t>Landskode i henhold til ISO3166</w:t>
            </w:r>
          </w:p>
          <w:p w:rsidR="00D86695" w:rsidRDefault="00D86695" w:rsidP="00B42BA2">
            <w:pPr>
              <w:pStyle w:val="Bold"/>
            </w:pPr>
            <w:r>
              <w:t>Kodeverk: 9043 Landkoder</w:t>
            </w:r>
          </w:p>
        </w:tc>
      </w:tr>
      <w:tr w:rsidR="00D86695" w:rsidTr="00F32CF9">
        <w:trPr>
          <w:cantSplit/>
        </w:trPr>
        <w:tc>
          <w:tcPr>
            <w:tcW w:w="2000" w:type="dxa"/>
          </w:tcPr>
          <w:p w:rsidR="00D86695" w:rsidRDefault="00D86695" w:rsidP="00F32CF9">
            <w:pPr>
              <w:pStyle w:val="Norm"/>
            </w:pPr>
            <w:r>
              <w:lastRenderedPageBreak/>
              <w:t>id (</w:t>
            </w:r>
            <w:r w:rsidR="00BB576B">
              <w:t>Ident</w:t>
            </w:r>
            <w:r>
              <w:t>)</w:t>
            </w:r>
          </w:p>
        </w:tc>
        <w:tc>
          <w:tcPr>
            <w:tcW w:w="600" w:type="dxa"/>
          </w:tcPr>
          <w:p w:rsidR="00D86695" w:rsidRDefault="00D86695" w:rsidP="00F32CF9">
            <w:pPr>
              <w:pStyle w:val="Norm"/>
            </w:pPr>
            <w:r>
              <w:t>0..*</w:t>
            </w:r>
          </w:p>
        </w:tc>
        <w:tc>
          <w:tcPr>
            <w:tcW w:w="1000" w:type="dxa"/>
          </w:tcPr>
          <w:p w:rsidR="00D86695" w:rsidRDefault="00D86695" w:rsidP="00F32CF9">
            <w:pPr>
              <w:pStyle w:val="Norm"/>
            </w:pPr>
            <w:r>
              <w:t>Identifikator</w:t>
            </w:r>
          </w:p>
        </w:tc>
        <w:tc>
          <w:tcPr>
            <w:tcW w:w="6020" w:type="dxa"/>
          </w:tcPr>
          <w:p w:rsidR="00D86695" w:rsidRDefault="00D86695" w:rsidP="00F32CF9">
            <w:pPr>
              <w:pStyle w:val="Norm"/>
            </w:pPr>
            <w:r>
              <w:t>Identifikasjon som personen er eller har vært kjent under. Vanligvis benyttes fødselsnummer eller D-nummer for personer.</w:t>
            </w:r>
          </w:p>
          <w:p w:rsidR="00D86695" w:rsidRDefault="00D86695" w:rsidP="00F32CF9">
            <w:pPr>
              <w:pStyle w:val="Bold"/>
            </w:pPr>
            <w:r>
              <w:t>Eksempler:</w:t>
            </w:r>
          </w:p>
          <w:p w:rsidR="00D86695" w:rsidRDefault="00D86695" w:rsidP="00F32CF9">
            <w:pPr>
              <w:pStyle w:val="Norm"/>
            </w:pPr>
            <w:r>
              <w:t>&lt;Ident&gt;</w:t>
            </w:r>
          </w:p>
          <w:p w:rsidR="00D86695" w:rsidRDefault="00D86695" w:rsidP="00F32CF9">
            <w:pPr>
              <w:pStyle w:val="Norm"/>
            </w:pPr>
            <w:r>
              <w:t>&lt;Id&gt;15076500565&lt;/Id&gt;</w:t>
            </w:r>
          </w:p>
          <w:p w:rsidR="00D86695" w:rsidRDefault="00D86695" w:rsidP="00F32CF9">
            <w:pPr>
              <w:pStyle w:val="Norm"/>
            </w:pPr>
            <w:r>
              <w:t>&lt;TypeId V="FNR" DN="Fødslesnummer"</w:t>
            </w:r>
          </w:p>
          <w:p w:rsidR="00D86695" w:rsidRDefault="00D86695" w:rsidP="00F32CF9">
            <w:pPr>
              <w:pStyle w:val="Norm"/>
            </w:pPr>
            <w:r>
              <w:t>S="2.16.578.1.12.4.1.1.8116"/&gt;</w:t>
            </w:r>
          </w:p>
          <w:p w:rsidR="00D86695" w:rsidRDefault="00D86695" w:rsidP="00F32CF9">
            <w:pPr>
              <w:pStyle w:val="Norm"/>
            </w:pPr>
            <w:r>
              <w:t>&lt;/Ident&gt;</w:t>
            </w:r>
          </w:p>
          <w:p w:rsidR="00D86695" w:rsidRDefault="00D86695" w:rsidP="00F32CF9">
            <w:pPr>
              <w:pStyle w:val="Bold"/>
            </w:pPr>
            <w:r>
              <w:t>Kommentar:</w:t>
            </w:r>
          </w:p>
          <w:p w:rsidR="00D86695" w:rsidRDefault="00D86695" w:rsidP="00F32CF9">
            <w:pPr>
              <w:pStyle w:val="Norm"/>
            </w:pPr>
            <w:r>
              <w:t>Felleskomponent som inneholder opplysninger om ID og Type ID.</w:t>
            </w:r>
          </w:p>
          <w:p w:rsidR="00D86695" w:rsidRDefault="00D86695" w:rsidP="00F32CF9">
            <w:pPr>
              <w:pStyle w:val="Bold"/>
            </w:pPr>
            <w:r>
              <w:t>Kodeverk: 8116 ID-type for personer</w:t>
            </w:r>
          </w:p>
          <w:p w:rsidR="00D86695" w:rsidRDefault="00D86695" w:rsidP="00F32CF9">
            <w:pPr>
              <w:pStyle w:val="Norm"/>
            </w:pPr>
            <w:r>
              <w:t>FNR Fødselsnummer</w:t>
            </w:r>
          </w:p>
          <w:p w:rsidR="00D86695" w:rsidRDefault="00D86695" w:rsidP="00F32CF9">
            <w:pPr>
              <w:pStyle w:val="Norm"/>
            </w:pPr>
            <w:r>
              <w:t>DNR D-nummer</w:t>
            </w:r>
          </w:p>
          <w:p w:rsidR="00D86695" w:rsidRDefault="00D86695" w:rsidP="00F32CF9">
            <w:pPr>
              <w:pStyle w:val="Norm"/>
            </w:pPr>
            <w:r>
              <w:t>HNR H-nummer</w:t>
            </w:r>
          </w:p>
          <w:p w:rsidR="00D86695" w:rsidRDefault="00D86695" w:rsidP="00F32CF9">
            <w:pPr>
              <w:pStyle w:val="Norm"/>
            </w:pPr>
            <w:r>
              <w:t>HPR HPR-nummer</w:t>
            </w:r>
          </w:p>
          <w:p w:rsidR="00D86695" w:rsidRDefault="00D86695" w:rsidP="00F32CF9">
            <w:pPr>
              <w:pStyle w:val="Norm"/>
            </w:pPr>
            <w:r>
              <w:t>HER Identifikator fra Helsetjenesteenhetsregisteret</w:t>
            </w:r>
          </w:p>
          <w:p w:rsidR="00D86695" w:rsidRDefault="00D86695" w:rsidP="00F32CF9">
            <w:pPr>
              <w:pStyle w:val="Norm"/>
            </w:pPr>
            <w:r>
              <w:t>PNR Passnummer</w:t>
            </w:r>
          </w:p>
          <w:p w:rsidR="00D86695" w:rsidRDefault="00D86695" w:rsidP="00F32CF9">
            <w:pPr>
              <w:pStyle w:val="Norm"/>
            </w:pPr>
            <w:r>
              <w:t>SEF Svensk 'personnummer'</w:t>
            </w:r>
          </w:p>
          <w:p w:rsidR="00D86695" w:rsidRDefault="00D86695" w:rsidP="00F32CF9">
            <w:pPr>
              <w:pStyle w:val="Norm"/>
            </w:pPr>
            <w:r>
              <w:t>DKF Dansk 'personnummer'</w:t>
            </w:r>
          </w:p>
          <w:p w:rsidR="00D86695" w:rsidRDefault="00D86695" w:rsidP="00F32CF9">
            <w:pPr>
              <w:pStyle w:val="Norm"/>
            </w:pPr>
            <w:r>
              <w:t>SSN Sosial security number</w:t>
            </w:r>
          </w:p>
          <w:p w:rsidR="00D86695" w:rsidRDefault="00D86695" w:rsidP="00F32CF9">
            <w:pPr>
              <w:pStyle w:val="Norm"/>
            </w:pPr>
            <w:r>
              <w:t>FPN Forsikringspolise nummer</w:t>
            </w:r>
          </w:p>
          <w:p w:rsidR="00D86695" w:rsidRDefault="00D86695" w:rsidP="00F32CF9">
            <w:pPr>
              <w:pStyle w:val="Norm"/>
            </w:pPr>
            <w:r>
              <w:t>...Totalt antall koder:11</w:t>
            </w:r>
          </w:p>
          <w:p w:rsidR="00D86695" w:rsidRDefault="00D86695" w:rsidP="00F32CF9">
            <w:pPr>
              <w:pStyle w:val="Bold"/>
            </w:pPr>
          </w:p>
        </w:tc>
      </w:tr>
      <w:tr w:rsidR="00D86695" w:rsidTr="00F32CF9">
        <w:trPr>
          <w:cantSplit/>
        </w:trPr>
        <w:tc>
          <w:tcPr>
            <w:tcW w:w="2000" w:type="dxa"/>
          </w:tcPr>
          <w:p w:rsidR="00D86695" w:rsidRDefault="00D86695" w:rsidP="00F32CF9">
            <w:pPr>
              <w:pStyle w:val="Norm"/>
            </w:pPr>
            <w:r>
              <w:t>adresse (Address)</w:t>
            </w:r>
          </w:p>
        </w:tc>
        <w:tc>
          <w:tcPr>
            <w:tcW w:w="600" w:type="dxa"/>
          </w:tcPr>
          <w:p w:rsidR="00D86695" w:rsidRDefault="00D86695" w:rsidP="00F32CF9">
            <w:pPr>
              <w:pStyle w:val="Norm"/>
            </w:pPr>
            <w:r>
              <w:t>0..1</w:t>
            </w:r>
          </w:p>
        </w:tc>
        <w:tc>
          <w:tcPr>
            <w:tcW w:w="1000" w:type="dxa"/>
          </w:tcPr>
          <w:p w:rsidR="00D86695" w:rsidRDefault="00D86695" w:rsidP="00F32CF9">
            <w:pPr>
              <w:pStyle w:val="Norm"/>
            </w:pPr>
            <w:r>
              <w:t>Adresse</w:t>
            </w:r>
          </w:p>
        </w:tc>
        <w:tc>
          <w:tcPr>
            <w:tcW w:w="6020" w:type="dxa"/>
          </w:tcPr>
          <w:p w:rsidR="00D86695" w:rsidRDefault="00D86695" w:rsidP="00F32CF9">
            <w:pPr>
              <w:pStyle w:val="Norm"/>
            </w:pPr>
            <w:r>
              <w:t>Felleskomponent som inneholder adresseopplysninger.</w:t>
            </w:r>
          </w:p>
        </w:tc>
      </w:tr>
      <w:tr w:rsidR="00D86695" w:rsidTr="00F32CF9">
        <w:trPr>
          <w:cantSplit/>
        </w:trPr>
        <w:tc>
          <w:tcPr>
            <w:tcW w:w="2000" w:type="dxa"/>
          </w:tcPr>
          <w:p w:rsidR="00D86695" w:rsidRDefault="00D86695" w:rsidP="00F32CF9">
            <w:pPr>
              <w:pStyle w:val="Norm"/>
            </w:pPr>
            <w:r>
              <w:t>telekommunikasjon (TeleCom)</w:t>
            </w:r>
          </w:p>
        </w:tc>
        <w:tc>
          <w:tcPr>
            <w:tcW w:w="600" w:type="dxa"/>
          </w:tcPr>
          <w:p w:rsidR="00D86695" w:rsidRDefault="00D86695" w:rsidP="00F32CF9">
            <w:pPr>
              <w:pStyle w:val="Norm"/>
            </w:pPr>
            <w:r>
              <w:t>0..*</w:t>
            </w:r>
          </w:p>
        </w:tc>
        <w:tc>
          <w:tcPr>
            <w:tcW w:w="1000" w:type="dxa"/>
          </w:tcPr>
          <w:p w:rsidR="00D86695" w:rsidRDefault="00D86695" w:rsidP="00F32CF9">
            <w:pPr>
              <w:pStyle w:val="Norm"/>
            </w:pPr>
            <w:r>
              <w:t>Telekommunikasjon</w:t>
            </w:r>
          </w:p>
        </w:tc>
        <w:tc>
          <w:tcPr>
            <w:tcW w:w="6020" w:type="dxa"/>
          </w:tcPr>
          <w:p w:rsidR="00D86695" w:rsidRDefault="00D86695" w:rsidP="00F32CF9">
            <w:pPr>
              <w:pStyle w:val="Norm"/>
            </w:pPr>
            <w:r>
              <w:t>Felleskomponent som inneholder opplysninger om</w:t>
            </w:r>
          </w:p>
          <w:p w:rsidR="00AA7E0B" w:rsidRDefault="00D86695" w:rsidP="00F32CF9">
            <w:pPr>
              <w:pStyle w:val="Norm"/>
            </w:pPr>
            <w:r>
              <w:t>telekommunikasjonsadresse og type (privat, arbeid etc).</w:t>
            </w:r>
          </w:p>
        </w:tc>
      </w:tr>
    </w:tbl>
    <w:p w:rsidR="00AA7E0B" w:rsidRDefault="00AA7E0B" w:rsidP="00AA7E0B">
      <w:bookmarkStart w:id="64" w:name="_Ref253389413"/>
    </w:p>
    <w:p w:rsidR="00AA7E0B" w:rsidRDefault="00AA7E0B">
      <w:pPr>
        <w:spacing w:after="0"/>
      </w:pPr>
      <w:r>
        <w:br w:type="page"/>
      </w:r>
    </w:p>
    <w:p w:rsidR="00D64CBF" w:rsidRDefault="00D64CBF" w:rsidP="00D64CBF">
      <w:pPr>
        <w:pStyle w:val="Overskrift2"/>
      </w:pPr>
      <w:bookmarkStart w:id="65" w:name="_Toc276459256"/>
      <w:r>
        <w:lastRenderedPageBreak/>
        <w:t>Diskettformat</w:t>
      </w:r>
      <w:bookmarkEnd w:id="58"/>
      <w:bookmarkEnd w:id="64"/>
      <w:bookmarkEnd w:id="65"/>
    </w:p>
    <w:p w:rsidR="00D64CBF" w:rsidRDefault="00D64CBF" w:rsidP="00D64CBF">
      <w:pPr>
        <w:autoSpaceDE w:val="0"/>
        <w:autoSpaceDN w:val="0"/>
        <w:adjustRightInd w:val="0"/>
        <w:rPr>
          <w:szCs w:val="24"/>
        </w:rPr>
      </w:pPr>
      <w:r>
        <w:rPr>
          <w:szCs w:val="24"/>
        </w:rPr>
        <w:t xml:space="preserve">Diskettformat er en fast formatert fil. Den benytter MSDOS CodePage 865 for å få med ”norske” tegn, IKKE iso-8859-1, IKKE UTF-8.  </w:t>
      </w:r>
      <w:r w:rsidR="00FE5AC9">
        <w:rPr>
          <w:szCs w:val="24"/>
        </w:rPr>
        <w:t xml:space="preserve">Dette er fordi innholdet skal være 100 % identisk med dagens diskett for færrest mulig endringer på EPJ siden. </w:t>
      </w:r>
      <w:r>
        <w:rPr>
          <w:szCs w:val="24"/>
        </w:rPr>
        <w:t xml:space="preserve">Innholdet kodes med </w:t>
      </w:r>
      <w:r>
        <w:rPr>
          <w:color w:val="000000"/>
          <w:sz w:val="22"/>
          <w:szCs w:val="22"/>
          <w:highlight w:val="white"/>
        </w:rPr>
        <w:t>base64Binary</w:t>
      </w:r>
      <w:r>
        <w:rPr>
          <w:color w:val="000000"/>
          <w:sz w:val="22"/>
          <w:szCs w:val="22"/>
        </w:rPr>
        <w:t>.</w:t>
      </w:r>
    </w:p>
    <w:p w:rsidR="00D64CBF" w:rsidRDefault="00D64CBF" w:rsidP="00D64CBF">
      <w:pPr>
        <w:autoSpaceDE w:val="0"/>
        <w:autoSpaceDN w:val="0"/>
        <w:adjustRightInd w:val="0"/>
        <w:rPr>
          <w:szCs w:val="24"/>
        </w:rPr>
      </w:pPr>
      <w:r>
        <w:rPr>
          <w:szCs w:val="24"/>
        </w:rPr>
        <w:t>Tabellen nedenfor beskriver innholdet på diskettformat (flat fil)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7"/>
        <w:gridCol w:w="993"/>
        <w:gridCol w:w="6095"/>
      </w:tblGrid>
      <w:tr w:rsidR="00D64CBF" w:rsidTr="00F32CF9">
        <w:tc>
          <w:tcPr>
            <w:tcW w:w="637" w:type="dxa"/>
            <w:shd w:val="clear" w:color="auto" w:fill="E6E6E6"/>
          </w:tcPr>
          <w:p w:rsidR="00D64CBF" w:rsidRPr="00B21401" w:rsidRDefault="00D64CBF" w:rsidP="00F32CF9">
            <w:pPr>
              <w:rPr>
                <w:b/>
                <w:bCs/>
                <w:sz w:val="22"/>
                <w:szCs w:val="22"/>
              </w:rPr>
            </w:pPr>
            <w:r w:rsidRPr="00B21401">
              <w:rPr>
                <w:b/>
                <w:bCs/>
                <w:sz w:val="22"/>
                <w:szCs w:val="22"/>
              </w:rPr>
              <w:t>Fra</w:t>
            </w:r>
          </w:p>
        </w:tc>
        <w:tc>
          <w:tcPr>
            <w:tcW w:w="993" w:type="dxa"/>
            <w:shd w:val="clear" w:color="auto" w:fill="E6E6E6"/>
          </w:tcPr>
          <w:p w:rsidR="00D64CBF" w:rsidRPr="00B21401" w:rsidRDefault="00D64CBF" w:rsidP="00F32CF9">
            <w:pPr>
              <w:rPr>
                <w:b/>
                <w:bCs/>
                <w:sz w:val="22"/>
                <w:szCs w:val="22"/>
              </w:rPr>
            </w:pPr>
            <w:r w:rsidRPr="00B21401">
              <w:rPr>
                <w:b/>
                <w:bCs/>
                <w:sz w:val="22"/>
                <w:szCs w:val="22"/>
              </w:rPr>
              <w:t>Lengde</w:t>
            </w:r>
          </w:p>
        </w:tc>
        <w:tc>
          <w:tcPr>
            <w:tcW w:w="6095" w:type="dxa"/>
            <w:shd w:val="clear" w:color="auto" w:fill="E6E6E6"/>
          </w:tcPr>
          <w:p w:rsidR="00D64CBF" w:rsidRPr="00B21401" w:rsidRDefault="00D64CBF" w:rsidP="00F32CF9">
            <w:pPr>
              <w:rPr>
                <w:b/>
                <w:bCs/>
                <w:sz w:val="22"/>
                <w:szCs w:val="22"/>
              </w:rPr>
            </w:pPr>
            <w:r w:rsidRPr="00B21401">
              <w:rPr>
                <w:b/>
                <w:bCs/>
                <w:sz w:val="22"/>
                <w:szCs w:val="22"/>
              </w:rPr>
              <w:t>Beskrivelse</w:t>
            </w:r>
          </w:p>
        </w:tc>
      </w:tr>
      <w:tr w:rsidR="00D64CBF" w:rsidTr="00F32CF9">
        <w:tc>
          <w:tcPr>
            <w:tcW w:w="637" w:type="dxa"/>
          </w:tcPr>
          <w:p w:rsidR="00D64CBF" w:rsidRPr="00B21401" w:rsidRDefault="00D64CBF" w:rsidP="00F32CF9">
            <w:pPr>
              <w:rPr>
                <w:sz w:val="22"/>
                <w:szCs w:val="22"/>
              </w:rPr>
            </w:pPr>
            <w:r w:rsidRPr="00B21401">
              <w:rPr>
                <w:sz w:val="22"/>
                <w:szCs w:val="22"/>
              </w:rPr>
              <w:t>1</w:t>
            </w:r>
          </w:p>
        </w:tc>
        <w:tc>
          <w:tcPr>
            <w:tcW w:w="993" w:type="dxa"/>
          </w:tcPr>
          <w:p w:rsidR="00D64CBF" w:rsidRPr="00B21401" w:rsidRDefault="00D64CBF" w:rsidP="00F32CF9">
            <w:pPr>
              <w:rPr>
                <w:sz w:val="22"/>
                <w:szCs w:val="22"/>
              </w:rPr>
            </w:pPr>
            <w:r w:rsidRPr="00B21401">
              <w:rPr>
                <w:sz w:val="22"/>
                <w:szCs w:val="22"/>
              </w:rPr>
              <w:t>4</w:t>
            </w:r>
          </w:p>
        </w:tc>
        <w:tc>
          <w:tcPr>
            <w:tcW w:w="6095" w:type="dxa"/>
          </w:tcPr>
          <w:p w:rsidR="00D64CBF" w:rsidRPr="00B21401" w:rsidRDefault="00D64CBF" w:rsidP="00F32CF9">
            <w:pPr>
              <w:rPr>
                <w:sz w:val="22"/>
                <w:szCs w:val="22"/>
              </w:rPr>
            </w:pPr>
            <w:r w:rsidRPr="00B21401">
              <w:rPr>
                <w:sz w:val="22"/>
                <w:szCs w:val="22"/>
              </w:rPr>
              <w:t>Programkode (FABE)</w:t>
            </w:r>
          </w:p>
        </w:tc>
      </w:tr>
      <w:tr w:rsidR="00D64CBF" w:rsidTr="00F32CF9">
        <w:tc>
          <w:tcPr>
            <w:tcW w:w="637" w:type="dxa"/>
          </w:tcPr>
          <w:p w:rsidR="00D64CBF" w:rsidRPr="00B21401" w:rsidRDefault="00D64CBF" w:rsidP="00F32CF9">
            <w:pPr>
              <w:rPr>
                <w:sz w:val="22"/>
                <w:szCs w:val="22"/>
              </w:rPr>
            </w:pPr>
            <w:r w:rsidRPr="00B21401">
              <w:rPr>
                <w:sz w:val="22"/>
                <w:szCs w:val="22"/>
              </w:rPr>
              <w:t>5</w:t>
            </w:r>
          </w:p>
        </w:tc>
        <w:tc>
          <w:tcPr>
            <w:tcW w:w="993" w:type="dxa"/>
          </w:tcPr>
          <w:p w:rsidR="00D64CBF" w:rsidRPr="00B21401" w:rsidRDefault="00D64CBF" w:rsidP="00F32CF9">
            <w:pPr>
              <w:rPr>
                <w:sz w:val="22"/>
                <w:szCs w:val="22"/>
              </w:rPr>
            </w:pPr>
            <w:r w:rsidRPr="00B21401">
              <w:rPr>
                <w:sz w:val="22"/>
                <w:szCs w:val="22"/>
              </w:rPr>
              <w:t>8</w:t>
            </w:r>
          </w:p>
        </w:tc>
        <w:tc>
          <w:tcPr>
            <w:tcW w:w="6095" w:type="dxa"/>
          </w:tcPr>
          <w:p w:rsidR="00D64CBF" w:rsidRPr="00B21401" w:rsidRDefault="00FE5AC9" w:rsidP="00F32CF9">
            <w:pPr>
              <w:rPr>
                <w:sz w:val="22"/>
                <w:szCs w:val="22"/>
              </w:rPr>
            </w:pPr>
            <w:r w:rsidRPr="00B21401">
              <w:rPr>
                <w:sz w:val="22"/>
                <w:szCs w:val="22"/>
              </w:rPr>
              <w:t>Fra og med dato (fo</w:t>
            </w:r>
            <w:r>
              <w:rPr>
                <w:sz w:val="22"/>
                <w:szCs w:val="22"/>
              </w:rPr>
              <w:t xml:space="preserve">r hvilken periode det gjelder) </w:t>
            </w:r>
            <w:r w:rsidRPr="00B21401">
              <w:rPr>
                <w:sz w:val="22"/>
                <w:szCs w:val="22"/>
              </w:rPr>
              <w:t>MMDDÅÅÅ</w:t>
            </w:r>
          </w:p>
        </w:tc>
      </w:tr>
      <w:tr w:rsidR="00D64CBF" w:rsidTr="00F32CF9">
        <w:tc>
          <w:tcPr>
            <w:tcW w:w="637" w:type="dxa"/>
          </w:tcPr>
          <w:p w:rsidR="00D64CBF" w:rsidRPr="00B21401" w:rsidRDefault="00D64CBF" w:rsidP="00F32CF9">
            <w:pPr>
              <w:rPr>
                <w:sz w:val="22"/>
                <w:szCs w:val="22"/>
              </w:rPr>
            </w:pPr>
            <w:r w:rsidRPr="00B21401">
              <w:rPr>
                <w:sz w:val="22"/>
                <w:szCs w:val="22"/>
              </w:rPr>
              <w:t>13</w:t>
            </w:r>
          </w:p>
        </w:tc>
        <w:tc>
          <w:tcPr>
            <w:tcW w:w="993" w:type="dxa"/>
          </w:tcPr>
          <w:p w:rsidR="00D64CBF" w:rsidRPr="00B21401" w:rsidRDefault="00D64CBF" w:rsidP="00F32CF9">
            <w:pPr>
              <w:rPr>
                <w:sz w:val="22"/>
                <w:szCs w:val="22"/>
              </w:rPr>
            </w:pPr>
            <w:r w:rsidRPr="00B21401">
              <w:rPr>
                <w:sz w:val="22"/>
                <w:szCs w:val="22"/>
              </w:rPr>
              <w:t>8</w:t>
            </w:r>
          </w:p>
        </w:tc>
        <w:tc>
          <w:tcPr>
            <w:tcW w:w="6095" w:type="dxa"/>
          </w:tcPr>
          <w:p w:rsidR="00D64CBF" w:rsidRPr="00B21401" w:rsidRDefault="00D64CBF" w:rsidP="00F32CF9">
            <w:pPr>
              <w:rPr>
                <w:sz w:val="22"/>
                <w:szCs w:val="22"/>
              </w:rPr>
            </w:pPr>
            <w:r w:rsidRPr="00B21401">
              <w:rPr>
                <w:sz w:val="22"/>
                <w:szCs w:val="22"/>
              </w:rPr>
              <w:t>Til og med dato (for hvilken periode det gjelder) MMDDÅÅÅ</w:t>
            </w:r>
          </w:p>
        </w:tc>
      </w:tr>
      <w:tr w:rsidR="00D64CBF" w:rsidTr="00F32CF9">
        <w:tc>
          <w:tcPr>
            <w:tcW w:w="637" w:type="dxa"/>
          </w:tcPr>
          <w:p w:rsidR="00D64CBF" w:rsidRPr="00B21401" w:rsidRDefault="00D64CBF" w:rsidP="00F32CF9">
            <w:pPr>
              <w:rPr>
                <w:sz w:val="22"/>
                <w:szCs w:val="22"/>
              </w:rPr>
            </w:pPr>
            <w:r w:rsidRPr="00B21401">
              <w:rPr>
                <w:sz w:val="22"/>
                <w:szCs w:val="22"/>
              </w:rPr>
              <w:t>21</w:t>
            </w:r>
          </w:p>
        </w:tc>
        <w:tc>
          <w:tcPr>
            <w:tcW w:w="993" w:type="dxa"/>
          </w:tcPr>
          <w:p w:rsidR="00D64CBF" w:rsidRPr="00B21401" w:rsidRDefault="00D64CBF" w:rsidP="00F32CF9">
            <w:pPr>
              <w:rPr>
                <w:sz w:val="22"/>
                <w:szCs w:val="22"/>
              </w:rPr>
            </w:pPr>
            <w:r w:rsidRPr="00B21401">
              <w:rPr>
                <w:sz w:val="22"/>
                <w:szCs w:val="22"/>
              </w:rPr>
              <w:t>4</w:t>
            </w:r>
          </w:p>
        </w:tc>
        <w:tc>
          <w:tcPr>
            <w:tcW w:w="6095" w:type="dxa"/>
          </w:tcPr>
          <w:p w:rsidR="00D64CBF" w:rsidRPr="00B21401" w:rsidRDefault="00FE5AC9" w:rsidP="00F32CF9">
            <w:pPr>
              <w:pStyle w:val="Stikkordregisteroverskrift"/>
              <w:rPr>
                <w:sz w:val="22"/>
                <w:szCs w:val="22"/>
              </w:rPr>
            </w:pPr>
            <w:r w:rsidRPr="00B21401">
              <w:rPr>
                <w:sz w:val="22"/>
                <w:szCs w:val="22"/>
              </w:rPr>
              <w:t>Kommune-</w:t>
            </w:r>
            <w:r>
              <w:rPr>
                <w:sz w:val="22"/>
                <w:szCs w:val="22"/>
              </w:rPr>
              <w:t>nummer</w:t>
            </w:r>
          </w:p>
        </w:tc>
      </w:tr>
      <w:tr w:rsidR="00D64CBF" w:rsidRPr="00EE6B96" w:rsidTr="00F32CF9">
        <w:tc>
          <w:tcPr>
            <w:tcW w:w="637" w:type="dxa"/>
          </w:tcPr>
          <w:p w:rsidR="00D64CBF" w:rsidRPr="00B21401" w:rsidRDefault="00D64CBF" w:rsidP="00F32CF9">
            <w:pPr>
              <w:rPr>
                <w:sz w:val="22"/>
                <w:szCs w:val="22"/>
              </w:rPr>
            </w:pPr>
            <w:r w:rsidRPr="00B21401">
              <w:rPr>
                <w:sz w:val="22"/>
                <w:szCs w:val="22"/>
              </w:rPr>
              <w:t>25</w:t>
            </w:r>
          </w:p>
        </w:tc>
        <w:tc>
          <w:tcPr>
            <w:tcW w:w="993" w:type="dxa"/>
          </w:tcPr>
          <w:p w:rsidR="00D64CBF" w:rsidRPr="00B21401" w:rsidRDefault="00D64CBF" w:rsidP="00F32CF9">
            <w:pPr>
              <w:rPr>
                <w:sz w:val="22"/>
                <w:szCs w:val="22"/>
              </w:rPr>
            </w:pPr>
            <w:r w:rsidRPr="00B21401">
              <w:rPr>
                <w:sz w:val="22"/>
                <w:szCs w:val="22"/>
              </w:rPr>
              <w:t>11</w:t>
            </w:r>
          </w:p>
        </w:tc>
        <w:tc>
          <w:tcPr>
            <w:tcW w:w="6095" w:type="dxa"/>
          </w:tcPr>
          <w:p w:rsidR="00D64CBF" w:rsidRPr="00B21401" w:rsidRDefault="00D64CBF" w:rsidP="00F32CF9">
            <w:pPr>
              <w:rPr>
                <w:sz w:val="22"/>
                <w:szCs w:val="22"/>
              </w:rPr>
            </w:pPr>
            <w:r w:rsidRPr="00B21401">
              <w:rPr>
                <w:sz w:val="22"/>
                <w:szCs w:val="22"/>
              </w:rPr>
              <w:t>Fødselsnummer på pasient</w:t>
            </w:r>
          </w:p>
        </w:tc>
      </w:tr>
      <w:tr w:rsidR="00D64CBF" w:rsidRPr="00EE6B96" w:rsidTr="00F32CF9">
        <w:tc>
          <w:tcPr>
            <w:tcW w:w="637" w:type="dxa"/>
          </w:tcPr>
          <w:p w:rsidR="00D64CBF" w:rsidRPr="00B21401" w:rsidRDefault="00D64CBF" w:rsidP="00F32CF9">
            <w:pPr>
              <w:rPr>
                <w:sz w:val="22"/>
                <w:szCs w:val="22"/>
              </w:rPr>
            </w:pPr>
            <w:r w:rsidRPr="00B21401">
              <w:rPr>
                <w:sz w:val="22"/>
                <w:szCs w:val="22"/>
              </w:rPr>
              <w:t>36</w:t>
            </w:r>
          </w:p>
        </w:tc>
        <w:tc>
          <w:tcPr>
            <w:tcW w:w="993" w:type="dxa"/>
          </w:tcPr>
          <w:p w:rsidR="00D64CBF" w:rsidRPr="00B21401" w:rsidRDefault="00D64CBF" w:rsidP="00F32CF9">
            <w:pPr>
              <w:rPr>
                <w:sz w:val="22"/>
                <w:szCs w:val="22"/>
              </w:rPr>
            </w:pPr>
            <w:r w:rsidRPr="00B21401">
              <w:rPr>
                <w:sz w:val="22"/>
                <w:szCs w:val="22"/>
              </w:rPr>
              <w:t>26</w:t>
            </w:r>
          </w:p>
        </w:tc>
        <w:tc>
          <w:tcPr>
            <w:tcW w:w="6095" w:type="dxa"/>
          </w:tcPr>
          <w:p w:rsidR="00D64CBF" w:rsidRPr="00B21401" w:rsidRDefault="00D64CBF" w:rsidP="00F32CF9">
            <w:pPr>
              <w:rPr>
                <w:sz w:val="22"/>
                <w:szCs w:val="22"/>
              </w:rPr>
            </w:pPr>
            <w:r w:rsidRPr="00B21401">
              <w:rPr>
                <w:sz w:val="22"/>
                <w:szCs w:val="22"/>
              </w:rPr>
              <w:t>Navn på pasient</w:t>
            </w:r>
          </w:p>
        </w:tc>
      </w:tr>
      <w:tr w:rsidR="00D64CBF" w:rsidRPr="00EE6B96" w:rsidTr="00F32CF9">
        <w:tc>
          <w:tcPr>
            <w:tcW w:w="637" w:type="dxa"/>
          </w:tcPr>
          <w:p w:rsidR="00D64CBF" w:rsidRPr="00B21401" w:rsidRDefault="00D64CBF" w:rsidP="00F32CF9">
            <w:pPr>
              <w:rPr>
                <w:sz w:val="22"/>
                <w:szCs w:val="22"/>
              </w:rPr>
            </w:pPr>
            <w:r w:rsidRPr="00B21401">
              <w:rPr>
                <w:sz w:val="22"/>
                <w:szCs w:val="22"/>
              </w:rPr>
              <w:t>62</w:t>
            </w:r>
          </w:p>
        </w:tc>
        <w:tc>
          <w:tcPr>
            <w:tcW w:w="993" w:type="dxa"/>
          </w:tcPr>
          <w:p w:rsidR="00D64CBF" w:rsidRPr="00B21401" w:rsidRDefault="00D64CBF" w:rsidP="00F32CF9">
            <w:pPr>
              <w:rPr>
                <w:sz w:val="22"/>
                <w:szCs w:val="22"/>
              </w:rPr>
            </w:pPr>
            <w:r w:rsidRPr="00B21401">
              <w:rPr>
                <w:sz w:val="22"/>
                <w:szCs w:val="22"/>
              </w:rPr>
              <w:t>50</w:t>
            </w:r>
          </w:p>
        </w:tc>
        <w:tc>
          <w:tcPr>
            <w:tcW w:w="6095" w:type="dxa"/>
          </w:tcPr>
          <w:p w:rsidR="00D64CBF" w:rsidRPr="00B21401" w:rsidRDefault="00D64CBF" w:rsidP="00F32CF9">
            <w:pPr>
              <w:rPr>
                <w:sz w:val="22"/>
                <w:szCs w:val="22"/>
              </w:rPr>
            </w:pPr>
            <w:r w:rsidRPr="00B21401">
              <w:rPr>
                <w:sz w:val="22"/>
                <w:szCs w:val="22"/>
              </w:rPr>
              <w:t>Adresse til pasient</w:t>
            </w:r>
          </w:p>
        </w:tc>
      </w:tr>
      <w:tr w:rsidR="00D64CBF" w:rsidRPr="00EE6B96" w:rsidTr="00F32CF9">
        <w:tc>
          <w:tcPr>
            <w:tcW w:w="637" w:type="dxa"/>
          </w:tcPr>
          <w:p w:rsidR="00D64CBF" w:rsidRPr="00B21401" w:rsidRDefault="00D64CBF" w:rsidP="00F32CF9">
            <w:pPr>
              <w:rPr>
                <w:sz w:val="22"/>
                <w:szCs w:val="22"/>
              </w:rPr>
            </w:pPr>
            <w:r w:rsidRPr="00B21401">
              <w:rPr>
                <w:sz w:val="22"/>
                <w:szCs w:val="22"/>
              </w:rPr>
              <w:t>112</w:t>
            </w:r>
          </w:p>
        </w:tc>
        <w:tc>
          <w:tcPr>
            <w:tcW w:w="993" w:type="dxa"/>
          </w:tcPr>
          <w:p w:rsidR="00D64CBF" w:rsidRPr="00B21401" w:rsidRDefault="00D64CBF" w:rsidP="00F32CF9">
            <w:pPr>
              <w:rPr>
                <w:sz w:val="22"/>
                <w:szCs w:val="22"/>
              </w:rPr>
            </w:pPr>
            <w:r w:rsidRPr="00B21401">
              <w:rPr>
                <w:sz w:val="22"/>
                <w:szCs w:val="22"/>
              </w:rPr>
              <w:t>4</w:t>
            </w:r>
          </w:p>
        </w:tc>
        <w:tc>
          <w:tcPr>
            <w:tcW w:w="6095" w:type="dxa"/>
          </w:tcPr>
          <w:p w:rsidR="00D64CBF" w:rsidRPr="00B21401" w:rsidRDefault="00D64CBF" w:rsidP="00F32CF9">
            <w:pPr>
              <w:rPr>
                <w:sz w:val="22"/>
                <w:szCs w:val="22"/>
              </w:rPr>
            </w:pPr>
            <w:r w:rsidRPr="00B21401">
              <w:rPr>
                <w:sz w:val="22"/>
                <w:szCs w:val="22"/>
              </w:rPr>
              <w:t>Postnr til pasient</w:t>
            </w:r>
          </w:p>
        </w:tc>
      </w:tr>
      <w:tr w:rsidR="00D64CBF" w:rsidTr="00F32CF9">
        <w:tc>
          <w:tcPr>
            <w:tcW w:w="637" w:type="dxa"/>
          </w:tcPr>
          <w:p w:rsidR="00D64CBF" w:rsidRPr="00B21401" w:rsidRDefault="00D64CBF" w:rsidP="00F32CF9">
            <w:pPr>
              <w:rPr>
                <w:sz w:val="22"/>
                <w:szCs w:val="22"/>
              </w:rPr>
            </w:pPr>
            <w:r w:rsidRPr="00B21401">
              <w:rPr>
                <w:sz w:val="22"/>
                <w:szCs w:val="22"/>
              </w:rPr>
              <w:t>116</w:t>
            </w:r>
          </w:p>
        </w:tc>
        <w:tc>
          <w:tcPr>
            <w:tcW w:w="993" w:type="dxa"/>
          </w:tcPr>
          <w:p w:rsidR="00D64CBF" w:rsidRPr="00B21401" w:rsidRDefault="00D64CBF" w:rsidP="00F32CF9">
            <w:pPr>
              <w:rPr>
                <w:sz w:val="22"/>
                <w:szCs w:val="22"/>
              </w:rPr>
            </w:pPr>
            <w:r w:rsidRPr="00B21401">
              <w:rPr>
                <w:sz w:val="22"/>
                <w:szCs w:val="22"/>
              </w:rPr>
              <w:t>15</w:t>
            </w:r>
          </w:p>
        </w:tc>
        <w:tc>
          <w:tcPr>
            <w:tcW w:w="6095" w:type="dxa"/>
          </w:tcPr>
          <w:p w:rsidR="00D64CBF" w:rsidRPr="00B21401" w:rsidRDefault="00D64CBF" w:rsidP="00F32CF9">
            <w:pPr>
              <w:rPr>
                <w:sz w:val="22"/>
                <w:szCs w:val="22"/>
              </w:rPr>
            </w:pPr>
            <w:r w:rsidRPr="00B21401">
              <w:rPr>
                <w:sz w:val="22"/>
                <w:szCs w:val="22"/>
              </w:rPr>
              <w:t>Poststed til pasient</w:t>
            </w:r>
          </w:p>
        </w:tc>
      </w:tr>
      <w:tr w:rsidR="00D64CBF" w:rsidTr="00F32CF9">
        <w:tc>
          <w:tcPr>
            <w:tcW w:w="637" w:type="dxa"/>
          </w:tcPr>
          <w:p w:rsidR="00D64CBF" w:rsidRPr="00B21401" w:rsidRDefault="00D64CBF" w:rsidP="00F32CF9">
            <w:pPr>
              <w:rPr>
                <w:sz w:val="22"/>
                <w:szCs w:val="22"/>
              </w:rPr>
            </w:pPr>
            <w:r w:rsidRPr="00B21401">
              <w:rPr>
                <w:sz w:val="22"/>
                <w:szCs w:val="22"/>
              </w:rPr>
              <w:t>131</w:t>
            </w:r>
          </w:p>
        </w:tc>
        <w:tc>
          <w:tcPr>
            <w:tcW w:w="993" w:type="dxa"/>
          </w:tcPr>
          <w:p w:rsidR="00D64CBF" w:rsidRPr="00B21401" w:rsidRDefault="00D64CBF" w:rsidP="00F32CF9">
            <w:pPr>
              <w:rPr>
                <w:sz w:val="22"/>
                <w:szCs w:val="22"/>
              </w:rPr>
            </w:pPr>
            <w:r w:rsidRPr="00B21401">
              <w:rPr>
                <w:sz w:val="22"/>
                <w:szCs w:val="22"/>
              </w:rPr>
              <w:t>8</w:t>
            </w:r>
          </w:p>
        </w:tc>
        <w:tc>
          <w:tcPr>
            <w:tcW w:w="6095" w:type="dxa"/>
          </w:tcPr>
          <w:p w:rsidR="00D64CBF" w:rsidRPr="00B21401" w:rsidRDefault="00D64CBF" w:rsidP="00F32CF9">
            <w:pPr>
              <w:rPr>
                <w:sz w:val="22"/>
                <w:szCs w:val="22"/>
              </w:rPr>
            </w:pPr>
            <w:r w:rsidRPr="00B21401">
              <w:rPr>
                <w:sz w:val="22"/>
                <w:szCs w:val="22"/>
              </w:rPr>
              <w:t>Fra og med dato (når pasient kom til lege) MMDDÅÅÅ</w:t>
            </w:r>
          </w:p>
        </w:tc>
      </w:tr>
      <w:tr w:rsidR="00D64CBF" w:rsidTr="00F32CF9">
        <w:tc>
          <w:tcPr>
            <w:tcW w:w="637" w:type="dxa"/>
          </w:tcPr>
          <w:p w:rsidR="00D64CBF" w:rsidRPr="00B21401" w:rsidRDefault="00D64CBF" w:rsidP="00F32CF9">
            <w:pPr>
              <w:rPr>
                <w:sz w:val="22"/>
                <w:szCs w:val="22"/>
              </w:rPr>
            </w:pPr>
            <w:r w:rsidRPr="00B21401">
              <w:rPr>
                <w:sz w:val="22"/>
                <w:szCs w:val="22"/>
              </w:rPr>
              <w:t>139</w:t>
            </w:r>
          </w:p>
        </w:tc>
        <w:tc>
          <w:tcPr>
            <w:tcW w:w="993" w:type="dxa"/>
          </w:tcPr>
          <w:p w:rsidR="00D64CBF" w:rsidRPr="00B21401" w:rsidRDefault="00D64CBF" w:rsidP="00F32CF9">
            <w:pPr>
              <w:rPr>
                <w:sz w:val="22"/>
                <w:szCs w:val="22"/>
              </w:rPr>
            </w:pPr>
            <w:r w:rsidRPr="00B21401">
              <w:rPr>
                <w:sz w:val="22"/>
                <w:szCs w:val="22"/>
              </w:rPr>
              <w:t>8</w:t>
            </w:r>
          </w:p>
        </w:tc>
        <w:tc>
          <w:tcPr>
            <w:tcW w:w="6095" w:type="dxa"/>
          </w:tcPr>
          <w:p w:rsidR="00D64CBF" w:rsidRPr="00B21401" w:rsidRDefault="00FE5AC9" w:rsidP="00F32CF9">
            <w:pPr>
              <w:rPr>
                <w:sz w:val="22"/>
                <w:szCs w:val="22"/>
              </w:rPr>
            </w:pPr>
            <w:r w:rsidRPr="00B21401">
              <w:rPr>
                <w:sz w:val="22"/>
                <w:szCs w:val="22"/>
              </w:rPr>
              <w:t>Til og med dato (når pasient slutter/bytter/dør og avslutter praksis hos denne legen) MMDDÅÅÅ</w:t>
            </w:r>
          </w:p>
        </w:tc>
      </w:tr>
      <w:tr w:rsidR="00D64CBF" w:rsidTr="00F32CF9">
        <w:tc>
          <w:tcPr>
            <w:tcW w:w="637" w:type="dxa"/>
          </w:tcPr>
          <w:p w:rsidR="00D64CBF" w:rsidRPr="00B21401" w:rsidRDefault="00D64CBF" w:rsidP="00F32CF9">
            <w:pPr>
              <w:rPr>
                <w:sz w:val="22"/>
                <w:szCs w:val="22"/>
              </w:rPr>
            </w:pPr>
            <w:r w:rsidRPr="00B21401">
              <w:rPr>
                <w:sz w:val="22"/>
                <w:szCs w:val="22"/>
              </w:rPr>
              <w:t>148</w:t>
            </w:r>
          </w:p>
        </w:tc>
        <w:tc>
          <w:tcPr>
            <w:tcW w:w="993" w:type="dxa"/>
          </w:tcPr>
          <w:p w:rsidR="00D64CBF" w:rsidRPr="00B21401" w:rsidRDefault="00D64CBF" w:rsidP="00F32CF9">
            <w:pPr>
              <w:rPr>
                <w:sz w:val="22"/>
                <w:szCs w:val="22"/>
              </w:rPr>
            </w:pPr>
            <w:r w:rsidRPr="00B21401">
              <w:rPr>
                <w:sz w:val="22"/>
                <w:szCs w:val="22"/>
              </w:rPr>
              <w:t>1</w:t>
            </w:r>
          </w:p>
        </w:tc>
        <w:tc>
          <w:tcPr>
            <w:tcW w:w="6095" w:type="dxa"/>
          </w:tcPr>
          <w:p w:rsidR="00D64CBF" w:rsidRPr="00B21401" w:rsidRDefault="00D64CBF" w:rsidP="00F32CF9">
            <w:pPr>
              <w:rPr>
                <w:sz w:val="22"/>
                <w:szCs w:val="22"/>
              </w:rPr>
            </w:pPr>
            <w:r w:rsidRPr="00B21401">
              <w:rPr>
                <w:sz w:val="22"/>
                <w:szCs w:val="22"/>
              </w:rPr>
              <w:t xml:space="preserve">Kode - </w:t>
            </w:r>
            <w:r w:rsidR="00FE5AC9">
              <w:rPr>
                <w:sz w:val="22"/>
                <w:szCs w:val="22"/>
              </w:rPr>
              <w:t>Avgangs-/tilgangs</w:t>
            </w:r>
            <w:r w:rsidR="00FE5AC9" w:rsidRPr="00B21401">
              <w:rPr>
                <w:sz w:val="22"/>
                <w:szCs w:val="22"/>
              </w:rPr>
              <w:t>kode</w:t>
            </w:r>
            <w:r w:rsidRPr="00B21401">
              <w:rPr>
                <w:sz w:val="22"/>
                <w:szCs w:val="22"/>
              </w:rPr>
              <w:t>. A for Avgang, T for Tilgang (Om pasient s</w:t>
            </w:r>
            <w:r w:rsidR="00FE5AC9">
              <w:rPr>
                <w:sz w:val="22"/>
                <w:szCs w:val="22"/>
              </w:rPr>
              <w:t xml:space="preserve">tarter eller avslutter praksis) </w:t>
            </w:r>
            <w:r w:rsidRPr="00B21401">
              <w:rPr>
                <w:sz w:val="22"/>
                <w:szCs w:val="22"/>
              </w:rPr>
              <w:t>Ellers blank</w:t>
            </w:r>
            <w:r w:rsidR="00FE5AC9">
              <w:rPr>
                <w:sz w:val="22"/>
                <w:szCs w:val="22"/>
              </w:rPr>
              <w:t>.</w:t>
            </w:r>
          </w:p>
        </w:tc>
      </w:tr>
      <w:tr w:rsidR="00D64CBF" w:rsidTr="00F32CF9">
        <w:tc>
          <w:tcPr>
            <w:tcW w:w="637" w:type="dxa"/>
          </w:tcPr>
          <w:p w:rsidR="00D64CBF" w:rsidRPr="00B21401" w:rsidRDefault="00D64CBF" w:rsidP="00F32CF9">
            <w:pPr>
              <w:rPr>
                <w:sz w:val="22"/>
                <w:szCs w:val="22"/>
              </w:rPr>
            </w:pPr>
            <w:r w:rsidRPr="00B21401">
              <w:rPr>
                <w:sz w:val="22"/>
                <w:szCs w:val="22"/>
              </w:rPr>
              <w:t>149</w:t>
            </w:r>
          </w:p>
        </w:tc>
        <w:tc>
          <w:tcPr>
            <w:tcW w:w="993" w:type="dxa"/>
          </w:tcPr>
          <w:p w:rsidR="00D64CBF" w:rsidRPr="00B21401" w:rsidRDefault="00D64CBF" w:rsidP="00F32CF9">
            <w:pPr>
              <w:rPr>
                <w:sz w:val="22"/>
                <w:szCs w:val="22"/>
              </w:rPr>
            </w:pPr>
            <w:r w:rsidRPr="00B21401">
              <w:rPr>
                <w:sz w:val="22"/>
                <w:szCs w:val="22"/>
              </w:rPr>
              <w:t>1</w:t>
            </w:r>
          </w:p>
        </w:tc>
        <w:tc>
          <w:tcPr>
            <w:tcW w:w="6095" w:type="dxa"/>
          </w:tcPr>
          <w:p w:rsidR="00D64CBF" w:rsidRPr="00B21401" w:rsidRDefault="00D64CBF" w:rsidP="00F32CF9">
            <w:pPr>
              <w:rPr>
                <w:sz w:val="22"/>
                <w:szCs w:val="22"/>
              </w:rPr>
            </w:pPr>
            <w:r w:rsidRPr="00B21401">
              <w:rPr>
                <w:sz w:val="22"/>
                <w:szCs w:val="22"/>
              </w:rPr>
              <w:t>Kode - Begrunnelse for avgang. X for legens avsluttet praksis. (Husker ikke alle kodene, men skal prøve å få tak i dem for dere)</w:t>
            </w:r>
          </w:p>
        </w:tc>
      </w:tr>
      <w:tr w:rsidR="00D64CBF" w:rsidTr="00F32CF9">
        <w:tc>
          <w:tcPr>
            <w:tcW w:w="637" w:type="dxa"/>
          </w:tcPr>
          <w:p w:rsidR="00D64CBF" w:rsidRPr="00B21401" w:rsidRDefault="00D64CBF" w:rsidP="00F32CF9">
            <w:pPr>
              <w:rPr>
                <w:sz w:val="22"/>
                <w:szCs w:val="22"/>
              </w:rPr>
            </w:pPr>
            <w:r w:rsidRPr="00B21401">
              <w:rPr>
                <w:sz w:val="22"/>
                <w:szCs w:val="22"/>
              </w:rPr>
              <w:t>150</w:t>
            </w:r>
          </w:p>
        </w:tc>
        <w:tc>
          <w:tcPr>
            <w:tcW w:w="993" w:type="dxa"/>
          </w:tcPr>
          <w:p w:rsidR="00D64CBF" w:rsidRPr="00B21401" w:rsidRDefault="00D64CBF" w:rsidP="00F32CF9">
            <w:pPr>
              <w:rPr>
                <w:sz w:val="22"/>
                <w:szCs w:val="22"/>
              </w:rPr>
            </w:pPr>
            <w:r w:rsidRPr="00B21401">
              <w:rPr>
                <w:sz w:val="22"/>
                <w:szCs w:val="22"/>
              </w:rPr>
              <w:t>11</w:t>
            </w:r>
          </w:p>
        </w:tc>
        <w:tc>
          <w:tcPr>
            <w:tcW w:w="6095" w:type="dxa"/>
          </w:tcPr>
          <w:p w:rsidR="00D64CBF" w:rsidRPr="00B21401" w:rsidRDefault="00D64CBF" w:rsidP="00F32CF9">
            <w:pPr>
              <w:rPr>
                <w:sz w:val="22"/>
                <w:szCs w:val="22"/>
              </w:rPr>
            </w:pPr>
            <w:r w:rsidRPr="00B21401">
              <w:rPr>
                <w:sz w:val="22"/>
                <w:szCs w:val="22"/>
              </w:rPr>
              <w:t>Fødselsnummer på Hovedperson</w:t>
            </w:r>
          </w:p>
        </w:tc>
      </w:tr>
      <w:tr w:rsidR="00D64CBF" w:rsidTr="00F32CF9">
        <w:tc>
          <w:tcPr>
            <w:tcW w:w="637" w:type="dxa"/>
          </w:tcPr>
          <w:p w:rsidR="00D64CBF" w:rsidRPr="00B21401" w:rsidRDefault="00D64CBF" w:rsidP="00F32CF9">
            <w:pPr>
              <w:rPr>
                <w:sz w:val="22"/>
                <w:szCs w:val="22"/>
              </w:rPr>
            </w:pPr>
            <w:r w:rsidRPr="00B21401">
              <w:rPr>
                <w:sz w:val="22"/>
                <w:szCs w:val="22"/>
              </w:rPr>
              <w:t>161</w:t>
            </w:r>
          </w:p>
        </w:tc>
        <w:tc>
          <w:tcPr>
            <w:tcW w:w="993" w:type="dxa"/>
          </w:tcPr>
          <w:p w:rsidR="00D64CBF" w:rsidRPr="00B21401" w:rsidRDefault="00D64CBF" w:rsidP="00F32CF9">
            <w:pPr>
              <w:rPr>
                <w:sz w:val="22"/>
                <w:szCs w:val="22"/>
              </w:rPr>
            </w:pPr>
            <w:r w:rsidRPr="00B21401">
              <w:rPr>
                <w:sz w:val="22"/>
                <w:szCs w:val="22"/>
              </w:rPr>
              <w:t>11</w:t>
            </w:r>
          </w:p>
        </w:tc>
        <w:tc>
          <w:tcPr>
            <w:tcW w:w="6095" w:type="dxa"/>
          </w:tcPr>
          <w:p w:rsidR="00D64CBF" w:rsidRPr="00B21401" w:rsidRDefault="00D64CBF" w:rsidP="00F32CF9">
            <w:pPr>
              <w:rPr>
                <w:sz w:val="22"/>
                <w:szCs w:val="22"/>
              </w:rPr>
            </w:pPr>
            <w:r w:rsidRPr="00B21401">
              <w:rPr>
                <w:sz w:val="22"/>
                <w:szCs w:val="22"/>
              </w:rPr>
              <w:t>Fødselsnummer på lege</w:t>
            </w:r>
          </w:p>
        </w:tc>
      </w:tr>
      <w:tr w:rsidR="00D64CBF" w:rsidTr="00F32CF9">
        <w:tc>
          <w:tcPr>
            <w:tcW w:w="637" w:type="dxa"/>
          </w:tcPr>
          <w:p w:rsidR="00D64CBF" w:rsidRPr="00B21401" w:rsidRDefault="00D64CBF" w:rsidP="00F32CF9">
            <w:pPr>
              <w:rPr>
                <w:sz w:val="22"/>
                <w:szCs w:val="22"/>
              </w:rPr>
            </w:pPr>
            <w:r w:rsidRPr="00B21401">
              <w:rPr>
                <w:sz w:val="22"/>
                <w:szCs w:val="22"/>
              </w:rPr>
              <w:t>172</w:t>
            </w:r>
          </w:p>
        </w:tc>
        <w:tc>
          <w:tcPr>
            <w:tcW w:w="993" w:type="dxa"/>
          </w:tcPr>
          <w:p w:rsidR="00D64CBF" w:rsidRPr="00B21401" w:rsidRDefault="00D64CBF" w:rsidP="00F32CF9">
            <w:pPr>
              <w:rPr>
                <w:sz w:val="22"/>
                <w:szCs w:val="22"/>
              </w:rPr>
            </w:pPr>
            <w:r w:rsidRPr="00B21401">
              <w:rPr>
                <w:sz w:val="22"/>
                <w:szCs w:val="22"/>
              </w:rPr>
              <w:t>26</w:t>
            </w:r>
          </w:p>
        </w:tc>
        <w:tc>
          <w:tcPr>
            <w:tcW w:w="6095" w:type="dxa"/>
          </w:tcPr>
          <w:p w:rsidR="00D64CBF" w:rsidRPr="00B21401" w:rsidRDefault="00D64CBF" w:rsidP="00F32CF9">
            <w:pPr>
              <w:rPr>
                <w:sz w:val="22"/>
                <w:szCs w:val="22"/>
              </w:rPr>
            </w:pPr>
            <w:r w:rsidRPr="00B21401">
              <w:rPr>
                <w:sz w:val="22"/>
                <w:szCs w:val="22"/>
              </w:rPr>
              <w:t>Navn på lege</w:t>
            </w:r>
          </w:p>
        </w:tc>
      </w:tr>
      <w:tr w:rsidR="00D64CBF" w:rsidTr="00F32CF9">
        <w:tc>
          <w:tcPr>
            <w:tcW w:w="637" w:type="dxa"/>
          </w:tcPr>
          <w:p w:rsidR="00D64CBF" w:rsidRPr="00B21401" w:rsidRDefault="00D64CBF" w:rsidP="00F32CF9">
            <w:pPr>
              <w:rPr>
                <w:sz w:val="22"/>
                <w:szCs w:val="22"/>
              </w:rPr>
            </w:pPr>
            <w:r w:rsidRPr="00B21401">
              <w:rPr>
                <w:sz w:val="22"/>
                <w:szCs w:val="22"/>
              </w:rPr>
              <w:t>198</w:t>
            </w:r>
          </w:p>
        </w:tc>
        <w:tc>
          <w:tcPr>
            <w:tcW w:w="993" w:type="dxa"/>
          </w:tcPr>
          <w:p w:rsidR="00D64CBF" w:rsidRPr="00B21401" w:rsidRDefault="00D64CBF" w:rsidP="00F32CF9">
            <w:pPr>
              <w:rPr>
                <w:sz w:val="22"/>
                <w:szCs w:val="22"/>
              </w:rPr>
            </w:pPr>
            <w:r w:rsidRPr="00B21401">
              <w:rPr>
                <w:sz w:val="22"/>
                <w:szCs w:val="22"/>
              </w:rPr>
              <w:t>8</w:t>
            </w:r>
          </w:p>
        </w:tc>
        <w:tc>
          <w:tcPr>
            <w:tcW w:w="6095" w:type="dxa"/>
          </w:tcPr>
          <w:p w:rsidR="00D64CBF" w:rsidRPr="00712344" w:rsidRDefault="00712344" w:rsidP="00F32CF9">
            <w:pPr>
              <w:rPr>
                <w:sz w:val="22"/>
                <w:szCs w:val="22"/>
              </w:rPr>
            </w:pPr>
            <w:r>
              <w:rPr>
                <w:sz w:val="22"/>
                <w:szCs w:val="22"/>
              </w:rPr>
              <w:t>Dato-periode.</w:t>
            </w:r>
            <w:r w:rsidRPr="00712344">
              <w:rPr>
                <w:sz w:val="22"/>
                <w:szCs w:val="22"/>
              </w:rPr>
              <w:t>Fra og med dato når pasienten kom til legen. For både avganger og tilganger (Dvs nye pasienter og pasienter som ikke lenger skal være på listen) settes siste dato i forrige måned.</w:t>
            </w:r>
          </w:p>
        </w:tc>
      </w:tr>
      <w:tr w:rsidR="00D64CBF" w:rsidTr="00F32CF9">
        <w:tc>
          <w:tcPr>
            <w:tcW w:w="637" w:type="dxa"/>
          </w:tcPr>
          <w:p w:rsidR="00D64CBF" w:rsidRPr="00B21401" w:rsidRDefault="00D64CBF" w:rsidP="00F32CF9">
            <w:pPr>
              <w:rPr>
                <w:sz w:val="22"/>
                <w:szCs w:val="22"/>
              </w:rPr>
            </w:pPr>
            <w:r w:rsidRPr="00B21401">
              <w:rPr>
                <w:sz w:val="22"/>
                <w:szCs w:val="22"/>
              </w:rPr>
              <w:t>206</w:t>
            </w:r>
          </w:p>
        </w:tc>
        <w:tc>
          <w:tcPr>
            <w:tcW w:w="993" w:type="dxa"/>
          </w:tcPr>
          <w:p w:rsidR="00D64CBF" w:rsidRPr="00B21401" w:rsidRDefault="00D64CBF" w:rsidP="00F32CF9">
            <w:pPr>
              <w:rPr>
                <w:sz w:val="22"/>
                <w:szCs w:val="22"/>
              </w:rPr>
            </w:pPr>
            <w:r w:rsidRPr="00B21401">
              <w:rPr>
                <w:sz w:val="22"/>
                <w:szCs w:val="22"/>
              </w:rPr>
              <w:t>8</w:t>
            </w:r>
          </w:p>
        </w:tc>
        <w:tc>
          <w:tcPr>
            <w:tcW w:w="6095" w:type="dxa"/>
          </w:tcPr>
          <w:p w:rsidR="00D64CBF" w:rsidRPr="00712344" w:rsidRDefault="00D64CBF" w:rsidP="00712344">
            <w:pPr>
              <w:rPr>
                <w:sz w:val="22"/>
                <w:szCs w:val="22"/>
              </w:rPr>
            </w:pPr>
            <w:r w:rsidRPr="00712344">
              <w:rPr>
                <w:sz w:val="22"/>
                <w:szCs w:val="22"/>
              </w:rPr>
              <w:t>Tidskode</w:t>
            </w:r>
            <w:r w:rsidR="00712344">
              <w:rPr>
                <w:sz w:val="22"/>
                <w:szCs w:val="22"/>
              </w:rPr>
              <w:t xml:space="preserve">. Ikke i bruk. </w:t>
            </w:r>
          </w:p>
        </w:tc>
      </w:tr>
    </w:tbl>
    <w:p w:rsidR="00D64CBF" w:rsidRPr="00D64CBF" w:rsidRDefault="00D64CBF" w:rsidP="00D64CBF"/>
    <w:p w:rsidR="001F08F5" w:rsidRDefault="001F08F5" w:rsidP="001F08F5">
      <w:pPr>
        <w:pStyle w:val="Overskrift1"/>
        <w:pageBreakBefore/>
        <w:suppressAutoHyphens/>
        <w:spacing w:before="640" w:after="0"/>
      </w:pPr>
      <w:bookmarkStart w:id="66" w:name="_Toc227985608"/>
      <w:bookmarkStart w:id="67" w:name="_Ref51668186"/>
      <w:bookmarkStart w:id="68" w:name="_Toc276459257"/>
      <w:r>
        <w:lastRenderedPageBreak/>
        <w:t>Meldings- og implementasjonsbeskrivelse</w:t>
      </w:r>
      <w:bookmarkEnd w:id="66"/>
      <w:bookmarkEnd w:id="67"/>
      <w:bookmarkEnd w:id="68"/>
    </w:p>
    <w:p w:rsidR="001F08F5" w:rsidRDefault="001F08F5" w:rsidP="001F08F5">
      <w:pPr>
        <w:pStyle w:val="Ingress"/>
      </w:pPr>
      <w:r>
        <w:t>Meldingsbeskrivelsen gjelder for XML, og det er laget en skjemadefinisjon ved hjelp av XML Schema (XSD). Skjemadefinisjon og eksempelfiler finnes i egen dokumentasjon.</w:t>
      </w:r>
    </w:p>
    <w:p w:rsidR="001F08F5" w:rsidRDefault="001F08F5" w:rsidP="001F08F5">
      <w:pPr>
        <w:pStyle w:val="Bildetekst"/>
      </w:pPr>
    </w:p>
    <w:p w:rsidR="001F08F5" w:rsidRDefault="001F08F5" w:rsidP="001F08F5">
      <w:pPr>
        <w:pStyle w:val="Overskrift2"/>
        <w:suppressAutoHyphens/>
        <w:spacing w:after="120"/>
        <w:ind w:right="1383"/>
      </w:pPr>
      <w:bookmarkStart w:id="69" w:name="_Toc227985609"/>
      <w:bookmarkStart w:id="70" w:name="_Toc276459258"/>
      <w:r>
        <w:t>Namespace</w:t>
      </w:r>
      <w:bookmarkEnd w:id="69"/>
      <w:bookmarkEnd w:id="70"/>
    </w:p>
    <w:p w:rsidR="001F08F5" w:rsidRDefault="001F08F5" w:rsidP="001F08F5">
      <w:r>
        <w:t>Meldingens namespace (navnerom) er per dags dato</w:t>
      </w:r>
      <w:r w:rsidR="0041790F">
        <w:br/>
      </w:r>
    </w:p>
    <w:p w:rsidR="001F08F5" w:rsidRPr="007A5773" w:rsidRDefault="00647140" w:rsidP="001F08F5">
      <w:pPr>
        <w:pStyle w:val="Kode"/>
      </w:pPr>
      <w:r w:rsidRPr="007A5773">
        <w:t>http://www.kith.no/xmlstds/nav/pasientliste/2010-02-01</w:t>
      </w:r>
    </w:p>
    <w:p w:rsidR="001F08F5" w:rsidRDefault="001F08F5" w:rsidP="001F08F5">
      <w:pPr>
        <w:pStyle w:val="Overskrift2"/>
        <w:suppressAutoHyphens/>
        <w:spacing w:after="120"/>
        <w:ind w:right="1383"/>
      </w:pPr>
      <w:bookmarkStart w:id="71" w:name="_Toc227985610"/>
      <w:bookmarkStart w:id="72" w:name="_Toc276459259"/>
      <w:r>
        <w:t>Datatyper</w:t>
      </w:r>
      <w:bookmarkEnd w:id="71"/>
      <w:bookmarkEnd w:id="72"/>
    </w:p>
    <w:p w:rsidR="001F08F5" w:rsidRDefault="001F08F5" w:rsidP="001F08F5">
      <w:r>
        <w:t>Det er brukt datatyper som er basert på CEN og HL7s anbefalinger for datatyper i helsevesenet. Disse er beskrevet i [</w:t>
      </w:r>
      <w:r w:rsidR="00D115EF">
        <w:fldChar w:fldCharType="begin"/>
      </w:r>
      <w:r w:rsidR="00D115EF">
        <w:instrText xml:space="preserve"> REF HL7 \h  \* MERGEFORMAT </w:instrText>
      </w:r>
      <w:r w:rsidR="00D115EF">
        <w:fldChar w:fldCharType="separate"/>
      </w:r>
      <w:r w:rsidR="00F3242C" w:rsidRPr="0040099A">
        <w:t>HL7</w:t>
      </w:r>
      <w:r w:rsidR="00D115EF">
        <w:fldChar w:fldCharType="end"/>
      </w:r>
      <w:r w:rsidRPr="00D92D1C">
        <w:t>]</w:t>
      </w:r>
      <w:r>
        <w:t xml:space="preserve">. </w:t>
      </w:r>
    </w:p>
    <w:p w:rsidR="001F08F5" w:rsidRDefault="001F08F5" w:rsidP="001F08F5">
      <w:pPr>
        <w:pStyle w:val="Overskrift2"/>
        <w:suppressAutoHyphens/>
        <w:spacing w:after="120"/>
        <w:ind w:right="1383"/>
      </w:pPr>
      <w:bookmarkStart w:id="73" w:name="_Toc227985611"/>
      <w:bookmarkStart w:id="74" w:name="_Toc276459260"/>
      <w:r>
        <w:t>ebXML</w:t>
      </w:r>
      <w:bookmarkEnd w:id="73"/>
      <w:bookmarkEnd w:id="74"/>
    </w:p>
    <w:p w:rsidR="001F08F5" w:rsidRDefault="00615930" w:rsidP="001F08F5">
      <w:fldSimple w:instr=" TITLE   \* MERGEFORMAT ">
        <w:r w:rsidR="005A446F" w:rsidRPr="005A446F">
          <w:rPr>
            <w:i/>
          </w:rPr>
          <w:t>Pasientliste</w:t>
        </w:r>
      </w:fldSimple>
      <w:r w:rsidR="00ED5198">
        <w:t xml:space="preserve"> </w:t>
      </w:r>
      <w:r w:rsidR="001F08F5">
        <w:t xml:space="preserve">skal benyttes sammen med </w:t>
      </w:r>
      <w:r w:rsidR="001F08F5">
        <w:rPr>
          <w:i/>
          <w:iCs/>
        </w:rPr>
        <w:t>Rammeverk for elektronisk kommunikasjon i helsevesenet</w:t>
      </w:r>
      <w:r w:rsidR="001F08F5">
        <w:t xml:space="preserve"> [</w:t>
      </w:r>
      <w:r w:rsidR="00C901FB">
        <w:fldChar w:fldCharType="begin"/>
      </w:r>
      <w:r w:rsidR="001F08F5">
        <w:instrText xml:space="preserve"> REF REM \h </w:instrText>
      </w:r>
      <w:r w:rsidR="00C901FB">
        <w:fldChar w:fldCharType="separate"/>
      </w:r>
      <w:r w:rsidR="00F3242C" w:rsidRPr="005D3554">
        <w:t>REM</w:t>
      </w:r>
      <w:r w:rsidR="00C901FB">
        <w:fldChar w:fldCharType="end"/>
      </w:r>
      <w:r w:rsidR="001F08F5">
        <w:t xml:space="preserve">] med tilhørende PKI-løsning. </w:t>
      </w:r>
    </w:p>
    <w:p w:rsidR="001F08F5" w:rsidRDefault="001F08F5" w:rsidP="001F08F5">
      <w:pPr>
        <w:pStyle w:val="Overskrift2"/>
        <w:suppressAutoHyphens/>
        <w:spacing w:after="120"/>
        <w:ind w:right="1383"/>
      </w:pPr>
      <w:bookmarkStart w:id="75" w:name="_Toc227985612"/>
      <w:bookmarkStart w:id="76" w:name="_Toc276459261"/>
      <w:r>
        <w:t>Hodemelding</w:t>
      </w:r>
      <w:bookmarkEnd w:id="75"/>
      <w:bookmarkEnd w:id="76"/>
    </w:p>
    <w:p w:rsidR="001F08F5" w:rsidRDefault="00615930" w:rsidP="001F08F5">
      <w:fldSimple w:instr=" TITLE   \* MERGEFORMAT ">
        <w:r w:rsidR="005A446F" w:rsidRPr="005A446F">
          <w:rPr>
            <w:i/>
          </w:rPr>
          <w:t>Pasientliste</w:t>
        </w:r>
      </w:fldSimple>
      <w:r w:rsidR="001F08F5">
        <w:t xml:space="preserve"> benytter et standardisert meldingshode [HODE]. XSD spesifisert i denne rapporten skal alltid benyttes sammen med XSD for Hodemeldingen [HODE]. </w:t>
      </w:r>
    </w:p>
    <w:p w:rsidR="001F08F5" w:rsidRDefault="001F08F5" w:rsidP="001F08F5">
      <w:r>
        <w:t>Hodemeldingen vil inneholde opplysninger om avsender og mottaker og vil fungere som toppnoden i en instansmelding. Det faglige innholdet overføres i henhold til XML-schema for</w:t>
      </w:r>
      <w:r w:rsidR="00ED5198">
        <w:t xml:space="preserve"> </w:t>
      </w:r>
      <w:fldSimple w:instr=" TITLE   \* MERGEFORMAT ">
        <w:r w:rsidR="005A446F" w:rsidRPr="005A446F">
          <w:rPr>
            <w:i/>
          </w:rPr>
          <w:t>Pasientliste</w:t>
        </w:r>
      </w:fldSimple>
      <w:r w:rsidR="00F26189">
        <w:rPr>
          <w:i/>
        </w:rPr>
        <w:t>,</w:t>
      </w:r>
      <w:r>
        <w:t xml:space="preserve"> og skal inkluderes i samme instansmelding.</w:t>
      </w:r>
    </w:p>
    <w:p w:rsidR="00F26189" w:rsidRDefault="00F26189" w:rsidP="001F08F5"/>
    <w:p w:rsidR="001F08F5" w:rsidRDefault="001F08F5" w:rsidP="001F08F5">
      <w:r>
        <w:t>Aktuelle meldingstyper for hodemeldingen vil være:</w:t>
      </w:r>
    </w:p>
    <w:p w:rsidR="007A5773" w:rsidRDefault="007A5773" w:rsidP="001F08F5">
      <w:r w:rsidRPr="007A5773">
        <w:t>PasientlisteForesporsel</w:t>
      </w:r>
      <w:r>
        <w:t xml:space="preserve"> – Forespørsel om pasientliste</w:t>
      </w:r>
    </w:p>
    <w:p w:rsidR="007A5773" w:rsidRDefault="007A5773" w:rsidP="001F08F5">
      <w:r>
        <w:t>Pasientliste – Pasientliste</w:t>
      </w:r>
    </w:p>
    <w:p w:rsidR="007A5773" w:rsidRDefault="007A5773" w:rsidP="001F08F5">
      <w:r w:rsidRPr="007A5773">
        <w:t>PasientlisteAbonnementStatus</w:t>
      </w:r>
      <w:r>
        <w:t xml:space="preserve"> – Status på pasientliste-abonnement</w:t>
      </w:r>
    </w:p>
    <w:p w:rsidR="001F08F5" w:rsidRDefault="001F08F5" w:rsidP="001F08F5">
      <w:pPr>
        <w:pStyle w:val="Overskrift3"/>
        <w:spacing w:after="120"/>
      </w:pPr>
      <w:bookmarkStart w:id="77" w:name="_Toc276459262"/>
      <w:r>
        <w:t>Hvilke klasser som skal være med</w:t>
      </w:r>
      <w:bookmarkEnd w:id="77"/>
    </w:p>
    <w:p w:rsidR="001F08F5" w:rsidRDefault="001F08F5" w:rsidP="001F08F5">
      <w:r>
        <w:t xml:space="preserve">Følgende klasser fra Hodemeldingen skal benyttes sammen med </w:t>
      </w:r>
      <w:fldSimple w:instr=" TITLE   \* MERGEFORMAT ">
        <w:r w:rsidR="005A446F" w:rsidRPr="005A446F">
          <w:rPr>
            <w:i/>
          </w:rPr>
          <w:t>Pasientliste</w:t>
        </w:r>
      </w:fldSimple>
    </w:p>
    <w:p w:rsidR="001F08F5" w:rsidRDefault="001F08F5" w:rsidP="001F08F5">
      <w:pPr>
        <w:numPr>
          <w:ilvl w:val="0"/>
          <w:numId w:val="2"/>
        </w:numPr>
      </w:pPr>
      <w:r>
        <w:t>Hodemelding (MsgHead)</w:t>
      </w:r>
    </w:p>
    <w:p w:rsidR="001F08F5" w:rsidRDefault="001F08F5" w:rsidP="001F08F5">
      <w:pPr>
        <w:numPr>
          <w:ilvl w:val="0"/>
          <w:numId w:val="2"/>
        </w:numPr>
      </w:pPr>
      <w:r>
        <w:t>Meldingsinformasjon (MsgInfo)</w:t>
      </w:r>
    </w:p>
    <w:p w:rsidR="001F08F5" w:rsidRDefault="001F08F5" w:rsidP="001F08F5">
      <w:pPr>
        <w:numPr>
          <w:ilvl w:val="0"/>
          <w:numId w:val="2"/>
        </w:numPr>
      </w:pPr>
      <w:r>
        <w:t>Avsender (Sender) med relaterte klasser</w:t>
      </w:r>
    </w:p>
    <w:p w:rsidR="001F08F5" w:rsidRDefault="001F08F5" w:rsidP="001F08F5">
      <w:pPr>
        <w:numPr>
          <w:ilvl w:val="0"/>
          <w:numId w:val="2"/>
        </w:numPr>
      </w:pPr>
      <w:r>
        <w:t>Motta</w:t>
      </w:r>
      <w:r w:rsidR="00291413">
        <w:t>k</w:t>
      </w:r>
      <w:r>
        <w:t>er (Rec</w:t>
      </w:r>
      <w:r w:rsidR="00291413">
        <w:t>e</w:t>
      </w:r>
      <w:r>
        <w:t xml:space="preserve">iver) med relaterte klasser </w:t>
      </w:r>
    </w:p>
    <w:p w:rsidR="001F08F5" w:rsidRDefault="001F08F5" w:rsidP="001F08F5">
      <w:pPr>
        <w:numPr>
          <w:ilvl w:val="0"/>
          <w:numId w:val="2"/>
        </w:numPr>
      </w:pPr>
      <w:r>
        <w:lastRenderedPageBreak/>
        <w:t xml:space="preserve">Dokument (Document) </w:t>
      </w:r>
    </w:p>
    <w:p w:rsidR="001F08F5" w:rsidRDefault="001F08F5" w:rsidP="001F08F5">
      <w:pPr>
        <w:numPr>
          <w:ilvl w:val="0"/>
          <w:numId w:val="2"/>
        </w:numPr>
      </w:pPr>
      <w:r>
        <w:t>Referanse (RefDoc)</w:t>
      </w:r>
    </w:p>
    <w:p w:rsidR="001F08F5" w:rsidRDefault="001F08F5" w:rsidP="001F08F5">
      <w:pPr>
        <w:pStyle w:val="Overskrift2"/>
        <w:suppressAutoHyphens/>
        <w:spacing w:after="120"/>
        <w:ind w:right="1383"/>
      </w:pPr>
      <w:bookmarkStart w:id="78" w:name="_Toc227985613"/>
      <w:bookmarkStart w:id="79" w:name="_Toc276459263"/>
      <w:r>
        <w:t>Applikasjonskvittering</w:t>
      </w:r>
      <w:bookmarkEnd w:id="78"/>
      <w:bookmarkEnd w:id="79"/>
    </w:p>
    <w:p w:rsidR="001F08F5" w:rsidRDefault="001F08F5" w:rsidP="001F08F5">
      <w:r>
        <w:t xml:space="preserve">For tilbakemelding fra mottaker av </w:t>
      </w:r>
      <w:r w:rsidR="00662356" w:rsidRPr="00662356">
        <w:rPr>
          <w:i/>
        </w:rPr>
        <w:t>Forespørsel om egenandel og Svar på forespørsel om egenandel</w:t>
      </w:r>
      <w:r>
        <w:t xml:space="preserve"> vil det bli brukt en generell applikasjonskvittering [</w:t>
      </w:r>
      <w:r w:rsidR="00C901FB">
        <w:fldChar w:fldCharType="begin"/>
      </w:r>
      <w:r>
        <w:instrText xml:space="preserve"> REF AK \h </w:instrText>
      </w:r>
      <w:r w:rsidR="00C901FB">
        <w:fldChar w:fldCharType="separate"/>
      </w:r>
      <w:r w:rsidR="00F3242C" w:rsidRPr="005D3554">
        <w:t>AK</w:t>
      </w:r>
      <w:r w:rsidR="00C901FB">
        <w:fldChar w:fldCharType="end"/>
      </w:r>
      <w:r>
        <w:t>]</w:t>
      </w:r>
      <w:r w:rsidR="00405FA5">
        <w:t xml:space="preserve"> for å rapportere feil</w:t>
      </w:r>
      <w:r>
        <w:t>. Se denne dokumentasjon for bruk</w:t>
      </w:r>
      <w:r w:rsidR="00405FA5">
        <w:t xml:space="preserve"> av Applikasjonskvittering</w:t>
      </w:r>
      <w:r>
        <w:t>.</w:t>
      </w:r>
    </w:p>
    <w:p w:rsidR="001F08F5" w:rsidRDefault="001F08F5" w:rsidP="001F08F5">
      <w:r>
        <w:t xml:space="preserve">Under finnes kodeverk som skal brukes i kombinasjonen </w:t>
      </w:r>
      <w:fldSimple w:instr=" TITLE   \* MERGEFORMAT ">
        <w:r w:rsidR="005A446F" w:rsidRPr="005A446F">
          <w:rPr>
            <w:i/>
          </w:rPr>
          <w:t>Pasientliste</w:t>
        </w:r>
      </w:fldSimple>
      <w:r w:rsidR="001E5965">
        <w:t xml:space="preserve"> </w:t>
      </w:r>
      <w:r>
        <w:t xml:space="preserve">og </w:t>
      </w:r>
      <w:r w:rsidRPr="001E5965">
        <w:rPr>
          <w:i/>
        </w:rPr>
        <w:t>Applikasjonskvittering</w:t>
      </w:r>
      <w:r>
        <w:t>.</w:t>
      </w:r>
    </w:p>
    <w:p w:rsidR="001F08F5" w:rsidRDefault="001F08F5" w:rsidP="001F08F5">
      <w:pPr>
        <w:pStyle w:val="Overskrift3"/>
        <w:spacing w:after="120"/>
      </w:pPr>
      <w:bookmarkStart w:id="80" w:name="_Toc276459264"/>
      <w:r>
        <w:t>Kodeverk for Applikasjonskvittering</w:t>
      </w:r>
      <w:bookmarkEnd w:id="80"/>
      <w:r>
        <w:t xml:space="preserve"> </w:t>
      </w:r>
    </w:p>
    <w:p w:rsidR="001F08F5" w:rsidRDefault="001F08F5" w:rsidP="001F08F5">
      <w:r>
        <w:t>Slik brukes feilmeldingsattributtet (Error) i applikasjonskvitteringen: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7"/>
        <w:gridCol w:w="1287"/>
        <w:gridCol w:w="4222"/>
        <w:gridCol w:w="2736"/>
      </w:tblGrid>
      <w:tr w:rsidR="001F08F5" w:rsidTr="001F08F5">
        <w:tc>
          <w:tcPr>
            <w:tcW w:w="941" w:type="dxa"/>
            <w:tcBorders>
              <w:top w:val="single" w:sz="4" w:space="0" w:color="auto"/>
              <w:left w:val="single" w:sz="4" w:space="0" w:color="auto"/>
              <w:bottom w:val="single" w:sz="4" w:space="0" w:color="auto"/>
              <w:right w:val="single" w:sz="4" w:space="0" w:color="auto"/>
            </w:tcBorders>
          </w:tcPr>
          <w:p w:rsidR="001F08F5" w:rsidRDefault="001F08F5">
            <w:r>
              <w:t>Attributt</w:t>
            </w:r>
          </w:p>
        </w:tc>
        <w:tc>
          <w:tcPr>
            <w:tcW w:w="1114" w:type="dxa"/>
            <w:tcBorders>
              <w:top w:val="single" w:sz="4" w:space="0" w:color="auto"/>
              <w:left w:val="single" w:sz="4" w:space="0" w:color="auto"/>
              <w:bottom w:val="single" w:sz="4" w:space="0" w:color="auto"/>
              <w:right w:val="single" w:sz="4" w:space="0" w:color="auto"/>
            </w:tcBorders>
          </w:tcPr>
          <w:p w:rsidR="001F08F5" w:rsidRDefault="001F08F5">
            <w:r>
              <w:t>Kardinalitet</w:t>
            </w:r>
          </w:p>
        </w:tc>
        <w:tc>
          <w:tcPr>
            <w:tcW w:w="4486" w:type="dxa"/>
            <w:tcBorders>
              <w:top w:val="single" w:sz="4" w:space="0" w:color="auto"/>
              <w:left w:val="single" w:sz="4" w:space="0" w:color="auto"/>
              <w:bottom w:val="single" w:sz="4" w:space="0" w:color="auto"/>
              <w:right w:val="single" w:sz="4" w:space="0" w:color="auto"/>
            </w:tcBorders>
          </w:tcPr>
          <w:p w:rsidR="001F08F5" w:rsidRDefault="001F08F5">
            <w:r>
              <w:t>Beskrivelse</w:t>
            </w:r>
          </w:p>
        </w:tc>
        <w:tc>
          <w:tcPr>
            <w:tcW w:w="2670" w:type="dxa"/>
            <w:tcBorders>
              <w:top w:val="single" w:sz="4" w:space="0" w:color="auto"/>
              <w:left w:val="single" w:sz="4" w:space="0" w:color="auto"/>
              <w:bottom w:val="single" w:sz="4" w:space="0" w:color="auto"/>
              <w:right w:val="single" w:sz="4" w:space="0" w:color="auto"/>
            </w:tcBorders>
          </w:tcPr>
          <w:p w:rsidR="001F08F5" w:rsidRDefault="001F08F5">
            <w:r>
              <w:t>Eksempel</w:t>
            </w:r>
          </w:p>
        </w:tc>
      </w:tr>
      <w:tr w:rsidR="001F08F5" w:rsidTr="001F08F5">
        <w:tc>
          <w:tcPr>
            <w:tcW w:w="941" w:type="dxa"/>
            <w:tcBorders>
              <w:top w:val="single" w:sz="4" w:space="0" w:color="auto"/>
              <w:left w:val="single" w:sz="4" w:space="0" w:color="auto"/>
              <w:bottom w:val="single" w:sz="4" w:space="0" w:color="auto"/>
              <w:right w:val="single" w:sz="4" w:space="0" w:color="auto"/>
            </w:tcBorders>
          </w:tcPr>
          <w:p w:rsidR="001F08F5" w:rsidRDefault="001F08F5">
            <w:r>
              <w:t>V</w:t>
            </w:r>
          </w:p>
        </w:tc>
        <w:tc>
          <w:tcPr>
            <w:tcW w:w="1114" w:type="dxa"/>
            <w:tcBorders>
              <w:top w:val="single" w:sz="4" w:space="0" w:color="auto"/>
              <w:left w:val="single" w:sz="4" w:space="0" w:color="auto"/>
              <w:bottom w:val="single" w:sz="4" w:space="0" w:color="auto"/>
              <w:right w:val="single" w:sz="4" w:space="0" w:color="auto"/>
            </w:tcBorders>
          </w:tcPr>
          <w:p w:rsidR="001F08F5" w:rsidRDefault="001F08F5">
            <w:r>
              <w:t>1</w:t>
            </w:r>
          </w:p>
        </w:tc>
        <w:tc>
          <w:tcPr>
            <w:tcW w:w="4486" w:type="dxa"/>
            <w:tcBorders>
              <w:top w:val="single" w:sz="4" w:space="0" w:color="auto"/>
              <w:left w:val="single" w:sz="4" w:space="0" w:color="auto"/>
              <w:bottom w:val="single" w:sz="4" w:space="0" w:color="auto"/>
              <w:right w:val="single" w:sz="4" w:space="0" w:color="auto"/>
            </w:tcBorders>
          </w:tcPr>
          <w:p w:rsidR="001F08F5" w:rsidRDefault="001F08F5">
            <w:r>
              <w:t>Kodenummer</w:t>
            </w:r>
          </w:p>
        </w:tc>
        <w:tc>
          <w:tcPr>
            <w:tcW w:w="2670" w:type="dxa"/>
            <w:tcBorders>
              <w:top w:val="single" w:sz="4" w:space="0" w:color="auto"/>
              <w:left w:val="single" w:sz="4" w:space="0" w:color="auto"/>
              <w:bottom w:val="single" w:sz="4" w:space="0" w:color="auto"/>
              <w:right w:val="single" w:sz="4" w:space="0" w:color="auto"/>
            </w:tcBorders>
          </w:tcPr>
          <w:p w:rsidR="001F08F5" w:rsidRDefault="001F08F5">
            <w:r>
              <w:t>"99"</w:t>
            </w:r>
          </w:p>
        </w:tc>
      </w:tr>
      <w:tr w:rsidR="001F08F5" w:rsidTr="001F08F5">
        <w:tc>
          <w:tcPr>
            <w:tcW w:w="941" w:type="dxa"/>
            <w:tcBorders>
              <w:top w:val="single" w:sz="4" w:space="0" w:color="auto"/>
              <w:left w:val="single" w:sz="4" w:space="0" w:color="auto"/>
              <w:bottom w:val="single" w:sz="4" w:space="0" w:color="auto"/>
              <w:right w:val="single" w:sz="4" w:space="0" w:color="auto"/>
            </w:tcBorders>
          </w:tcPr>
          <w:p w:rsidR="001F08F5" w:rsidRDefault="001F08F5">
            <w:r>
              <w:t>S</w:t>
            </w:r>
          </w:p>
        </w:tc>
        <w:tc>
          <w:tcPr>
            <w:tcW w:w="1114" w:type="dxa"/>
            <w:tcBorders>
              <w:top w:val="single" w:sz="4" w:space="0" w:color="auto"/>
              <w:left w:val="single" w:sz="4" w:space="0" w:color="auto"/>
              <w:bottom w:val="single" w:sz="4" w:space="0" w:color="auto"/>
              <w:right w:val="single" w:sz="4" w:space="0" w:color="auto"/>
            </w:tcBorders>
          </w:tcPr>
          <w:p w:rsidR="001F08F5" w:rsidRDefault="001F08F5">
            <w:r>
              <w:t>1</w:t>
            </w:r>
          </w:p>
        </w:tc>
        <w:tc>
          <w:tcPr>
            <w:tcW w:w="4486" w:type="dxa"/>
            <w:tcBorders>
              <w:top w:val="single" w:sz="4" w:space="0" w:color="auto"/>
              <w:left w:val="single" w:sz="4" w:space="0" w:color="auto"/>
              <w:bottom w:val="single" w:sz="4" w:space="0" w:color="auto"/>
              <w:right w:val="single" w:sz="4" w:space="0" w:color="auto"/>
            </w:tcBorders>
          </w:tcPr>
          <w:p w:rsidR="001F08F5" w:rsidRDefault="001F08F5">
            <w:r>
              <w:t>OID for feilkodeverket</w:t>
            </w:r>
          </w:p>
        </w:tc>
        <w:tc>
          <w:tcPr>
            <w:tcW w:w="2670" w:type="dxa"/>
            <w:tcBorders>
              <w:top w:val="single" w:sz="4" w:space="0" w:color="auto"/>
              <w:left w:val="single" w:sz="4" w:space="0" w:color="auto"/>
              <w:bottom w:val="single" w:sz="4" w:space="0" w:color="auto"/>
              <w:right w:val="single" w:sz="4" w:space="0" w:color="auto"/>
            </w:tcBorders>
          </w:tcPr>
          <w:p w:rsidR="001F08F5" w:rsidRDefault="001F08F5">
            <w:r>
              <w:t>"2.16.578.1.12.4.1.1.8233"</w:t>
            </w:r>
          </w:p>
        </w:tc>
      </w:tr>
      <w:tr w:rsidR="001F08F5" w:rsidTr="001F08F5">
        <w:tc>
          <w:tcPr>
            <w:tcW w:w="941" w:type="dxa"/>
            <w:tcBorders>
              <w:top w:val="single" w:sz="4" w:space="0" w:color="auto"/>
              <w:left w:val="single" w:sz="4" w:space="0" w:color="auto"/>
              <w:bottom w:val="single" w:sz="4" w:space="0" w:color="auto"/>
              <w:right w:val="single" w:sz="4" w:space="0" w:color="auto"/>
            </w:tcBorders>
          </w:tcPr>
          <w:p w:rsidR="001F08F5" w:rsidRDefault="001F08F5">
            <w:r>
              <w:t>DN</w:t>
            </w:r>
          </w:p>
        </w:tc>
        <w:tc>
          <w:tcPr>
            <w:tcW w:w="1114" w:type="dxa"/>
            <w:tcBorders>
              <w:top w:val="single" w:sz="4" w:space="0" w:color="auto"/>
              <w:left w:val="single" w:sz="4" w:space="0" w:color="auto"/>
              <w:bottom w:val="single" w:sz="4" w:space="0" w:color="auto"/>
              <w:right w:val="single" w:sz="4" w:space="0" w:color="auto"/>
            </w:tcBorders>
          </w:tcPr>
          <w:p w:rsidR="001F08F5" w:rsidRDefault="001F08F5">
            <w:r>
              <w:t>1</w:t>
            </w:r>
          </w:p>
        </w:tc>
        <w:tc>
          <w:tcPr>
            <w:tcW w:w="4486" w:type="dxa"/>
            <w:tcBorders>
              <w:top w:val="single" w:sz="4" w:space="0" w:color="auto"/>
              <w:left w:val="single" w:sz="4" w:space="0" w:color="auto"/>
              <w:bottom w:val="single" w:sz="4" w:space="0" w:color="auto"/>
              <w:right w:val="single" w:sz="4" w:space="0" w:color="auto"/>
            </w:tcBorders>
          </w:tcPr>
          <w:p w:rsidR="001F08F5" w:rsidRDefault="001F08F5">
            <w:r>
              <w:t>Kodens betydning</w:t>
            </w:r>
          </w:p>
        </w:tc>
        <w:tc>
          <w:tcPr>
            <w:tcW w:w="2670" w:type="dxa"/>
            <w:tcBorders>
              <w:top w:val="single" w:sz="4" w:space="0" w:color="auto"/>
              <w:left w:val="single" w:sz="4" w:space="0" w:color="auto"/>
              <w:bottom w:val="single" w:sz="4" w:space="0" w:color="auto"/>
              <w:right w:val="single" w:sz="4" w:space="0" w:color="auto"/>
            </w:tcBorders>
          </w:tcPr>
          <w:p w:rsidR="001F08F5" w:rsidRDefault="001F08F5">
            <w:r>
              <w:t>"Annet"</w:t>
            </w:r>
          </w:p>
        </w:tc>
      </w:tr>
      <w:tr w:rsidR="001F08F5" w:rsidTr="001F08F5">
        <w:tc>
          <w:tcPr>
            <w:tcW w:w="941" w:type="dxa"/>
            <w:tcBorders>
              <w:top w:val="single" w:sz="4" w:space="0" w:color="auto"/>
              <w:left w:val="single" w:sz="4" w:space="0" w:color="auto"/>
              <w:bottom w:val="single" w:sz="4" w:space="0" w:color="auto"/>
              <w:right w:val="single" w:sz="4" w:space="0" w:color="auto"/>
            </w:tcBorders>
          </w:tcPr>
          <w:p w:rsidR="001F08F5" w:rsidRDefault="001F08F5">
            <w:r>
              <w:t>OT</w:t>
            </w:r>
          </w:p>
        </w:tc>
        <w:tc>
          <w:tcPr>
            <w:tcW w:w="1114" w:type="dxa"/>
            <w:tcBorders>
              <w:top w:val="single" w:sz="4" w:space="0" w:color="auto"/>
              <w:left w:val="single" w:sz="4" w:space="0" w:color="auto"/>
              <w:bottom w:val="single" w:sz="4" w:space="0" w:color="auto"/>
              <w:right w:val="single" w:sz="4" w:space="0" w:color="auto"/>
            </w:tcBorders>
          </w:tcPr>
          <w:p w:rsidR="001F08F5" w:rsidRDefault="001F08F5">
            <w:r>
              <w:t>0..1</w:t>
            </w:r>
          </w:p>
        </w:tc>
        <w:tc>
          <w:tcPr>
            <w:tcW w:w="4486" w:type="dxa"/>
            <w:tcBorders>
              <w:top w:val="single" w:sz="4" w:space="0" w:color="auto"/>
              <w:left w:val="single" w:sz="4" w:space="0" w:color="auto"/>
              <w:bottom w:val="single" w:sz="4" w:space="0" w:color="auto"/>
              <w:right w:val="single" w:sz="4" w:space="0" w:color="auto"/>
            </w:tcBorders>
          </w:tcPr>
          <w:p w:rsidR="001F08F5" w:rsidRDefault="001F08F5" w:rsidP="00291413">
            <w:r>
              <w:t>Original tekst</w:t>
            </w:r>
          </w:p>
        </w:tc>
        <w:tc>
          <w:tcPr>
            <w:tcW w:w="2670" w:type="dxa"/>
            <w:tcBorders>
              <w:top w:val="single" w:sz="4" w:space="0" w:color="auto"/>
              <w:left w:val="single" w:sz="4" w:space="0" w:color="auto"/>
              <w:bottom w:val="single" w:sz="4" w:space="0" w:color="auto"/>
              <w:right w:val="single" w:sz="4" w:space="0" w:color="auto"/>
            </w:tcBorders>
          </w:tcPr>
          <w:p w:rsidR="001F08F5" w:rsidRDefault="001F08F5"/>
        </w:tc>
      </w:tr>
    </w:tbl>
    <w:p w:rsidR="001F08F5" w:rsidRDefault="001F08F5" w:rsidP="001F08F5">
      <w:pPr>
        <w:rPr>
          <w:sz w:val="20"/>
          <w:lang w:val="en-GB"/>
        </w:rPr>
      </w:pPr>
    </w:p>
    <w:p w:rsidR="001F08F5" w:rsidRDefault="001F08F5" w:rsidP="001F08F5">
      <w:r>
        <w:t>Slik brukes statusattributtet (Status) i applikasjonskvitteringen: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7"/>
        <w:gridCol w:w="1287"/>
        <w:gridCol w:w="4346"/>
        <w:gridCol w:w="2612"/>
      </w:tblGrid>
      <w:tr w:rsidR="001F08F5" w:rsidTr="001F08F5">
        <w:tc>
          <w:tcPr>
            <w:tcW w:w="941" w:type="dxa"/>
            <w:tcBorders>
              <w:top w:val="single" w:sz="4" w:space="0" w:color="auto"/>
              <w:left w:val="single" w:sz="4" w:space="0" w:color="auto"/>
              <w:bottom w:val="single" w:sz="4" w:space="0" w:color="auto"/>
              <w:right w:val="single" w:sz="4" w:space="0" w:color="auto"/>
            </w:tcBorders>
          </w:tcPr>
          <w:p w:rsidR="001F08F5" w:rsidRDefault="001F08F5">
            <w:r>
              <w:t>Attributt</w:t>
            </w:r>
          </w:p>
        </w:tc>
        <w:tc>
          <w:tcPr>
            <w:tcW w:w="1114" w:type="dxa"/>
            <w:tcBorders>
              <w:top w:val="single" w:sz="4" w:space="0" w:color="auto"/>
              <w:left w:val="single" w:sz="4" w:space="0" w:color="auto"/>
              <w:bottom w:val="single" w:sz="4" w:space="0" w:color="auto"/>
              <w:right w:val="single" w:sz="4" w:space="0" w:color="auto"/>
            </w:tcBorders>
          </w:tcPr>
          <w:p w:rsidR="001F08F5" w:rsidRDefault="001F08F5">
            <w:r>
              <w:t>Kardinalitet</w:t>
            </w:r>
          </w:p>
        </w:tc>
        <w:tc>
          <w:tcPr>
            <w:tcW w:w="4486" w:type="dxa"/>
            <w:tcBorders>
              <w:top w:val="single" w:sz="4" w:space="0" w:color="auto"/>
              <w:left w:val="single" w:sz="4" w:space="0" w:color="auto"/>
              <w:bottom w:val="single" w:sz="4" w:space="0" w:color="auto"/>
              <w:right w:val="single" w:sz="4" w:space="0" w:color="auto"/>
            </w:tcBorders>
          </w:tcPr>
          <w:p w:rsidR="001F08F5" w:rsidRDefault="001F08F5">
            <w:r>
              <w:t>Beskrivelse</w:t>
            </w:r>
          </w:p>
        </w:tc>
        <w:tc>
          <w:tcPr>
            <w:tcW w:w="2670" w:type="dxa"/>
            <w:tcBorders>
              <w:top w:val="single" w:sz="4" w:space="0" w:color="auto"/>
              <w:left w:val="single" w:sz="4" w:space="0" w:color="auto"/>
              <w:bottom w:val="single" w:sz="4" w:space="0" w:color="auto"/>
              <w:right w:val="single" w:sz="4" w:space="0" w:color="auto"/>
            </w:tcBorders>
          </w:tcPr>
          <w:p w:rsidR="001F08F5" w:rsidRDefault="001F08F5">
            <w:r>
              <w:t>Eksempel</w:t>
            </w:r>
          </w:p>
        </w:tc>
      </w:tr>
      <w:tr w:rsidR="001F08F5" w:rsidTr="001F08F5">
        <w:tc>
          <w:tcPr>
            <w:tcW w:w="941" w:type="dxa"/>
            <w:tcBorders>
              <w:top w:val="single" w:sz="4" w:space="0" w:color="auto"/>
              <w:left w:val="single" w:sz="4" w:space="0" w:color="auto"/>
              <w:bottom w:val="single" w:sz="4" w:space="0" w:color="auto"/>
              <w:right w:val="single" w:sz="4" w:space="0" w:color="auto"/>
            </w:tcBorders>
          </w:tcPr>
          <w:p w:rsidR="001F08F5" w:rsidRDefault="001F08F5">
            <w:r>
              <w:t>V</w:t>
            </w:r>
          </w:p>
        </w:tc>
        <w:tc>
          <w:tcPr>
            <w:tcW w:w="1114" w:type="dxa"/>
            <w:tcBorders>
              <w:top w:val="single" w:sz="4" w:space="0" w:color="auto"/>
              <w:left w:val="single" w:sz="4" w:space="0" w:color="auto"/>
              <w:bottom w:val="single" w:sz="4" w:space="0" w:color="auto"/>
              <w:right w:val="single" w:sz="4" w:space="0" w:color="auto"/>
            </w:tcBorders>
          </w:tcPr>
          <w:p w:rsidR="001F08F5" w:rsidRDefault="001F08F5">
            <w:r>
              <w:t>1</w:t>
            </w:r>
          </w:p>
        </w:tc>
        <w:tc>
          <w:tcPr>
            <w:tcW w:w="4486" w:type="dxa"/>
            <w:tcBorders>
              <w:top w:val="single" w:sz="4" w:space="0" w:color="auto"/>
              <w:left w:val="single" w:sz="4" w:space="0" w:color="auto"/>
              <w:bottom w:val="single" w:sz="4" w:space="0" w:color="auto"/>
              <w:right w:val="single" w:sz="4" w:space="0" w:color="auto"/>
            </w:tcBorders>
          </w:tcPr>
          <w:p w:rsidR="001F08F5" w:rsidRDefault="001F08F5">
            <w:r>
              <w:t>Kodenummer</w:t>
            </w:r>
          </w:p>
        </w:tc>
        <w:tc>
          <w:tcPr>
            <w:tcW w:w="2670" w:type="dxa"/>
            <w:tcBorders>
              <w:top w:val="single" w:sz="4" w:space="0" w:color="auto"/>
              <w:left w:val="single" w:sz="4" w:space="0" w:color="auto"/>
              <w:bottom w:val="single" w:sz="4" w:space="0" w:color="auto"/>
              <w:right w:val="single" w:sz="4" w:space="0" w:color="auto"/>
            </w:tcBorders>
          </w:tcPr>
          <w:p w:rsidR="001F08F5" w:rsidRDefault="00C80470">
            <w:r>
              <w:t>"3" eller "2", "1" benyttes</w:t>
            </w:r>
          </w:p>
        </w:tc>
      </w:tr>
      <w:tr w:rsidR="001F08F5" w:rsidTr="001F08F5">
        <w:tc>
          <w:tcPr>
            <w:tcW w:w="941" w:type="dxa"/>
            <w:tcBorders>
              <w:top w:val="single" w:sz="4" w:space="0" w:color="auto"/>
              <w:left w:val="single" w:sz="4" w:space="0" w:color="auto"/>
              <w:bottom w:val="single" w:sz="4" w:space="0" w:color="auto"/>
              <w:right w:val="single" w:sz="4" w:space="0" w:color="auto"/>
            </w:tcBorders>
          </w:tcPr>
          <w:p w:rsidR="001F08F5" w:rsidRDefault="001F08F5">
            <w:r>
              <w:t>DN</w:t>
            </w:r>
          </w:p>
        </w:tc>
        <w:tc>
          <w:tcPr>
            <w:tcW w:w="1114" w:type="dxa"/>
            <w:tcBorders>
              <w:top w:val="single" w:sz="4" w:space="0" w:color="auto"/>
              <w:left w:val="single" w:sz="4" w:space="0" w:color="auto"/>
              <w:bottom w:val="single" w:sz="4" w:space="0" w:color="auto"/>
              <w:right w:val="single" w:sz="4" w:space="0" w:color="auto"/>
            </w:tcBorders>
          </w:tcPr>
          <w:p w:rsidR="001F08F5" w:rsidRDefault="001F08F5">
            <w:r>
              <w:t>1</w:t>
            </w:r>
          </w:p>
        </w:tc>
        <w:tc>
          <w:tcPr>
            <w:tcW w:w="4486" w:type="dxa"/>
            <w:tcBorders>
              <w:top w:val="single" w:sz="4" w:space="0" w:color="auto"/>
              <w:left w:val="single" w:sz="4" w:space="0" w:color="auto"/>
              <w:bottom w:val="single" w:sz="4" w:space="0" w:color="auto"/>
              <w:right w:val="single" w:sz="4" w:space="0" w:color="auto"/>
            </w:tcBorders>
          </w:tcPr>
          <w:p w:rsidR="001F08F5" w:rsidRDefault="001F08F5">
            <w:r>
              <w:t>Kodens betydning</w:t>
            </w:r>
          </w:p>
        </w:tc>
        <w:tc>
          <w:tcPr>
            <w:tcW w:w="2670" w:type="dxa"/>
            <w:tcBorders>
              <w:top w:val="single" w:sz="4" w:space="0" w:color="auto"/>
              <w:left w:val="single" w:sz="4" w:space="0" w:color="auto"/>
              <w:bottom w:val="single" w:sz="4" w:space="0" w:color="auto"/>
              <w:right w:val="single" w:sz="4" w:space="0" w:color="auto"/>
            </w:tcBorders>
          </w:tcPr>
          <w:p w:rsidR="00405FA5" w:rsidRDefault="001F08F5" w:rsidP="00DA7213">
            <w:r>
              <w:t>"OK" (kode 1)</w:t>
            </w:r>
            <w:r>
              <w:br/>
              <w:t>"Avvist" (kode 2, innsendingen er avvist)</w:t>
            </w:r>
          </w:p>
        </w:tc>
      </w:tr>
    </w:tbl>
    <w:p w:rsidR="001F08F5" w:rsidRDefault="001F08F5" w:rsidP="001F08F5"/>
    <w:p w:rsidR="00712689" w:rsidRPr="0019211C" w:rsidRDefault="001F08F5" w:rsidP="0019211C">
      <w:pPr>
        <w:pStyle w:val="Bildetekst"/>
        <w:rPr>
          <w:b w:val="0"/>
        </w:rPr>
      </w:pPr>
      <w:r w:rsidRPr="00D92D1C">
        <w:t xml:space="preserve">Det er foreløpig ikke laget et eget kodeverk for feilmeldinger. </w:t>
      </w:r>
      <w:r w:rsidR="00D92D1C">
        <w:rPr>
          <w:b w:val="0"/>
        </w:rPr>
        <w:t xml:space="preserve">Koder </w:t>
      </w:r>
      <w:r w:rsidR="0019211C">
        <w:rPr>
          <w:b w:val="0"/>
        </w:rPr>
        <w:t>kan</w:t>
      </w:r>
      <w:r w:rsidR="00D92D1C">
        <w:rPr>
          <w:b w:val="0"/>
        </w:rPr>
        <w:t xml:space="preserve"> bli etablert i løpet av utviklingsperioden</w:t>
      </w:r>
      <w:r w:rsidR="00D92D1C" w:rsidRPr="0019211C">
        <w:rPr>
          <w:b w:val="0"/>
        </w:rPr>
        <w:t>.</w:t>
      </w:r>
    </w:p>
    <w:p w:rsidR="004F37BD" w:rsidRDefault="004F37BD" w:rsidP="004F37BD">
      <w:pPr>
        <w:pStyle w:val="Overskrift2"/>
        <w:tabs>
          <w:tab w:val="clear" w:pos="576"/>
          <w:tab w:val="num" w:pos="720"/>
        </w:tabs>
        <w:spacing w:before="480" w:after="0"/>
        <w:ind w:left="0" w:firstLine="0"/>
      </w:pPr>
      <w:bookmarkStart w:id="81" w:name="_Ref14587001"/>
      <w:bookmarkStart w:id="82" w:name="_Toc11676683"/>
      <w:bookmarkStart w:id="83" w:name="_Toc216256755"/>
      <w:bookmarkStart w:id="84" w:name="_Toc276459265"/>
      <w:r>
        <w:t>XML-meldingen</w:t>
      </w:r>
      <w:bookmarkEnd w:id="81"/>
      <w:bookmarkEnd w:id="82"/>
      <w:r>
        <w:t>s struktur</w:t>
      </w:r>
      <w:bookmarkEnd w:id="83"/>
      <w:bookmarkEnd w:id="84"/>
    </w:p>
    <w:p w:rsidR="004F37BD" w:rsidRDefault="004F37BD" w:rsidP="004F37BD">
      <w:r>
        <w:t xml:space="preserve">Dette kapittelet inneholder en hierarkisk oversikt over hvordan meldingen er strukturert. </w:t>
      </w:r>
    </w:p>
    <w:p w:rsidR="00BA7942" w:rsidRDefault="00BA7942" w:rsidP="00BA7942">
      <w:pPr>
        <w:keepNext/>
      </w:pPr>
      <w:r>
        <w:rPr>
          <w:noProof/>
        </w:rPr>
        <w:lastRenderedPageBreak/>
        <w:drawing>
          <wp:inline distT="0" distB="0" distL="0" distR="0">
            <wp:extent cx="5715000" cy="2514600"/>
            <wp:effectExtent l="19050" t="0" r="0" b="0"/>
            <wp:docPr id="7" name="Bilde 6" descr="PasientlisteForespor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ientlisteForesporsel.png"/>
                    <pic:cNvPicPr/>
                  </pic:nvPicPr>
                  <pic:blipFill>
                    <a:blip r:embed="rId18" cstate="print"/>
                    <a:stretch>
                      <a:fillRect/>
                    </a:stretch>
                  </pic:blipFill>
                  <pic:spPr>
                    <a:xfrm>
                      <a:off x="0" y="0"/>
                      <a:ext cx="5715000" cy="2514600"/>
                    </a:xfrm>
                    <a:prstGeom prst="rect">
                      <a:avLst/>
                    </a:prstGeom>
                  </pic:spPr>
                </pic:pic>
              </a:graphicData>
            </a:graphic>
          </wp:inline>
        </w:drawing>
      </w:r>
    </w:p>
    <w:p w:rsidR="0019211C" w:rsidRDefault="00BA7942" w:rsidP="00BA7942">
      <w:pPr>
        <w:pStyle w:val="Bildetekst"/>
      </w:pPr>
      <w:r>
        <w:t xml:space="preserve">Figur </w:t>
      </w:r>
      <w:fldSimple w:instr=" SEQ Figur \* ARABIC ">
        <w:r w:rsidR="00F3242C">
          <w:rPr>
            <w:noProof/>
          </w:rPr>
          <w:t>6</w:t>
        </w:r>
      </w:fldSimple>
      <w:r>
        <w:t xml:space="preserve"> PasientlisteForesporsel</w:t>
      </w:r>
    </w:p>
    <w:p w:rsidR="00BA7942" w:rsidRDefault="00BA7942" w:rsidP="00BA7942">
      <w:pPr>
        <w:keepNext/>
      </w:pPr>
      <w:r>
        <w:rPr>
          <w:noProof/>
        </w:rPr>
        <w:drawing>
          <wp:inline distT="0" distB="0" distL="0" distR="0">
            <wp:extent cx="4162425" cy="1466850"/>
            <wp:effectExtent l="19050" t="0" r="9525" b="0"/>
            <wp:docPr id="8" name="Bilde 7" descr="PasientlisteParam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ientlisteParamType.png"/>
                    <pic:cNvPicPr/>
                  </pic:nvPicPr>
                  <pic:blipFill>
                    <a:blip r:embed="rId19" cstate="print"/>
                    <a:stretch>
                      <a:fillRect/>
                    </a:stretch>
                  </pic:blipFill>
                  <pic:spPr>
                    <a:xfrm>
                      <a:off x="0" y="0"/>
                      <a:ext cx="4162425" cy="1466850"/>
                    </a:xfrm>
                    <a:prstGeom prst="rect">
                      <a:avLst/>
                    </a:prstGeom>
                  </pic:spPr>
                </pic:pic>
              </a:graphicData>
            </a:graphic>
          </wp:inline>
        </w:drawing>
      </w:r>
    </w:p>
    <w:p w:rsidR="00BA7942" w:rsidRDefault="00BA7942" w:rsidP="00BA7942">
      <w:pPr>
        <w:pStyle w:val="Bildetekst"/>
      </w:pPr>
      <w:r>
        <w:t xml:space="preserve">Figur </w:t>
      </w:r>
      <w:fldSimple w:instr=" SEQ Figur \* ARABIC ">
        <w:r w:rsidR="00F3242C">
          <w:rPr>
            <w:noProof/>
          </w:rPr>
          <w:t>7</w:t>
        </w:r>
      </w:fldSimple>
      <w:r>
        <w:t xml:space="preserve"> PasientlisteParamType</w:t>
      </w:r>
    </w:p>
    <w:p w:rsidR="00BA7942" w:rsidRDefault="00BA7942" w:rsidP="00BA7942">
      <w:pPr>
        <w:keepNext/>
      </w:pPr>
      <w:r>
        <w:rPr>
          <w:noProof/>
        </w:rPr>
        <w:lastRenderedPageBreak/>
        <w:drawing>
          <wp:inline distT="0" distB="0" distL="0" distR="0">
            <wp:extent cx="4724400" cy="4886325"/>
            <wp:effectExtent l="19050" t="0" r="0" b="0"/>
            <wp:docPr id="9" name="Bilde 8" descr="Pasientli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ientliste.png"/>
                    <pic:cNvPicPr/>
                  </pic:nvPicPr>
                  <pic:blipFill>
                    <a:blip r:embed="rId20" cstate="print"/>
                    <a:stretch>
                      <a:fillRect/>
                    </a:stretch>
                  </pic:blipFill>
                  <pic:spPr>
                    <a:xfrm>
                      <a:off x="0" y="0"/>
                      <a:ext cx="4724400" cy="4886325"/>
                    </a:xfrm>
                    <a:prstGeom prst="rect">
                      <a:avLst/>
                    </a:prstGeom>
                  </pic:spPr>
                </pic:pic>
              </a:graphicData>
            </a:graphic>
          </wp:inline>
        </w:drawing>
      </w:r>
    </w:p>
    <w:p w:rsidR="00BA7942" w:rsidRDefault="00BA7942" w:rsidP="00BA7942">
      <w:pPr>
        <w:pStyle w:val="Bildetekst"/>
      </w:pPr>
      <w:r>
        <w:t xml:space="preserve">Figur </w:t>
      </w:r>
      <w:fldSimple w:instr=" SEQ Figur \* ARABIC ">
        <w:r w:rsidR="00F3242C">
          <w:rPr>
            <w:noProof/>
          </w:rPr>
          <w:t>8</w:t>
        </w:r>
      </w:fldSimple>
      <w:r>
        <w:t xml:space="preserve"> Pasientliste</w:t>
      </w:r>
    </w:p>
    <w:p w:rsidR="00BA7942" w:rsidRDefault="00BA7942" w:rsidP="00BA7942">
      <w:pPr>
        <w:keepNext/>
      </w:pPr>
      <w:r>
        <w:rPr>
          <w:noProof/>
        </w:rPr>
        <w:lastRenderedPageBreak/>
        <w:drawing>
          <wp:inline distT="0" distB="0" distL="0" distR="0">
            <wp:extent cx="4486275" cy="6734175"/>
            <wp:effectExtent l="19050" t="0" r="9525" b="0"/>
            <wp:docPr id="10" name="Bilde 9" descr="Pas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ient.png"/>
                    <pic:cNvPicPr/>
                  </pic:nvPicPr>
                  <pic:blipFill>
                    <a:blip r:embed="rId21" cstate="print"/>
                    <a:stretch>
                      <a:fillRect/>
                    </a:stretch>
                  </pic:blipFill>
                  <pic:spPr>
                    <a:xfrm>
                      <a:off x="0" y="0"/>
                      <a:ext cx="4486275" cy="6734175"/>
                    </a:xfrm>
                    <a:prstGeom prst="rect">
                      <a:avLst/>
                    </a:prstGeom>
                  </pic:spPr>
                </pic:pic>
              </a:graphicData>
            </a:graphic>
          </wp:inline>
        </w:drawing>
      </w:r>
    </w:p>
    <w:p w:rsidR="00BA7942" w:rsidRDefault="00BA7942" w:rsidP="00BA7942">
      <w:pPr>
        <w:pStyle w:val="Bildetekst"/>
      </w:pPr>
      <w:r>
        <w:t xml:space="preserve">Figur </w:t>
      </w:r>
      <w:fldSimple w:instr=" SEQ Figur \* ARABIC ">
        <w:r w:rsidR="00F3242C">
          <w:rPr>
            <w:noProof/>
          </w:rPr>
          <w:t>9</w:t>
        </w:r>
      </w:fldSimple>
      <w:r>
        <w:t xml:space="preserve"> Pasient</w:t>
      </w:r>
    </w:p>
    <w:p w:rsidR="00F64784" w:rsidRDefault="00F64784" w:rsidP="00F64784">
      <w:pPr>
        <w:keepNext/>
      </w:pPr>
      <w:r>
        <w:rPr>
          <w:noProof/>
        </w:rPr>
        <w:lastRenderedPageBreak/>
        <w:drawing>
          <wp:inline distT="0" distB="0" distL="0" distR="0">
            <wp:extent cx="5760720" cy="2112010"/>
            <wp:effectExtent l="19050" t="0" r="0" b="0"/>
            <wp:docPr id="11" name="Bilde 10" descr="PasientlisteAbonnement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ientlisteAbonnementStatus.png"/>
                    <pic:cNvPicPr/>
                  </pic:nvPicPr>
                  <pic:blipFill>
                    <a:blip r:embed="rId22" cstate="print"/>
                    <a:stretch>
                      <a:fillRect/>
                    </a:stretch>
                  </pic:blipFill>
                  <pic:spPr>
                    <a:xfrm>
                      <a:off x="0" y="0"/>
                      <a:ext cx="5760720" cy="2112010"/>
                    </a:xfrm>
                    <a:prstGeom prst="rect">
                      <a:avLst/>
                    </a:prstGeom>
                  </pic:spPr>
                </pic:pic>
              </a:graphicData>
            </a:graphic>
          </wp:inline>
        </w:drawing>
      </w:r>
    </w:p>
    <w:p w:rsidR="00BA7942" w:rsidRPr="00BA7942" w:rsidRDefault="00F64784" w:rsidP="00F64784">
      <w:pPr>
        <w:pStyle w:val="Bildetekst"/>
      </w:pPr>
      <w:r>
        <w:t xml:space="preserve">Figur </w:t>
      </w:r>
      <w:fldSimple w:instr=" SEQ Figur \* ARABIC ">
        <w:r w:rsidR="00F3242C">
          <w:rPr>
            <w:noProof/>
          </w:rPr>
          <w:t>10</w:t>
        </w:r>
      </w:fldSimple>
      <w:r>
        <w:t xml:space="preserve"> </w:t>
      </w:r>
      <w:r w:rsidRPr="008D3154">
        <w:t>PasientlisteAbonnementStatus</w:t>
      </w:r>
    </w:p>
    <w:p w:rsidR="00BA7942" w:rsidRPr="00BA7942" w:rsidRDefault="00BA7942" w:rsidP="00BA7942"/>
    <w:p w:rsidR="00712689" w:rsidRDefault="00712689" w:rsidP="00712689">
      <w:pPr>
        <w:pStyle w:val="Overskrift2"/>
        <w:suppressAutoHyphens/>
        <w:spacing w:after="120"/>
        <w:ind w:right="1383"/>
      </w:pPr>
      <w:bookmarkStart w:id="85" w:name="_Toc227985615"/>
      <w:bookmarkStart w:id="86" w:name="_Toc276459266"/>
      <w:r>
        <w:t>XML Schema</w:t>
      </w:r>
      <w:bookmarkEnd w:id="85"/>
      <w:bookmarkEnd w:id="86"/>
      <w:r>
        <w:t xml:space="preserve"> </w:t>
      </w:r>
    </w:p>
    <w:p w:rsidR="00F64784" w:rsidRDefault="00F64784" w:rsidP="00F64784">
      <w:pPr>
        <w:pStyle w:val="KODE0"/>
        <w:rPr>
          <w:color w:val="000000"/>
          <w:highlight w:val="white"/>
        </w:rPr>
      </w:pPr>
      <w:r>
        <w:rPr>
          <w:highlight w:val="white"/>
        </w:rPr>
        <w:t>&lt;?xml version="1.0" encoding="UTF-8"?&gt;</w:t>
      </w:r>
    </w:p>
    <w:p w:rsidR="00C80470" w:rsidRDefault="00C80470" w:rsidP="00C80470">
      <w:pPr>
        <w:pStyle w:val="KODE0"/>
        <w:rPr>
          <w:color w:val="808080"/>
          <w:highlight w:val="white"/>
        </w:rPr>
      </w:pPr>
      <w:r>
        <w:rPr>
          <w:color w:val="0000FF"/>
          <w:highlight w:val="white"/>
        </w:rPr>
        <w:t>&lt;!--</w:t>
      </w:r>
      <w:r>
        <w:rPr>
          <w:color w:val="808080"/>
          <w:highlight w:val="white"/>
        </w:rPr>
        <w:t xml:space="preserve"> </w:t>
      </w:r>
    </w:p>
    <w:p w:rsidR="00C80470" w:rsidRDefault="00C80470" w:rsidP="00C80470">
      <w:pPr>
        <w:pStyle w:val="KODE0"/>
        <w:rPr>
          <w:color w:val="808080"/>
          <w:highlight w:val="white"/>
        </w:rPr>
      </w:pPr>
      <w:r>
        <w:rPr>
          <w:color w:val="808080"/>
          <w:highlight w:val="white"/>
        </w:rPr>
        <w:t>NAV Pasientliste</w:t>
      </w:r>
    </w:p>
    <w:p w:rsidR="00C80470" w:rsidRDefault="00C80470" w:rsidP="00C80470">
      <w:pPr>
        <w:pStyle w:val="KODE0"/>
        <w:rPr>
          <w:color w:val="808080"/>
          <w:highlight w:val="white"/>
        </w:rPr>
      </w:pPr>
      <w:r>
        <w:rPr>
          <w:color w:val="808080"/>
          <w:highlight w:val="white"/>
        </w:rPr>
        <w:t>Versjon 1.0</w:t>
      </w:r>
    </w:p>
    <w:p w:rsidR="00C80470" w:rsidRDefault="00C80470" w:rsidP="00C80470">
      <w:pPr>
        <w:pStyle w:val="KODE0"/>
        <w:rPr>
          <w:color w:val="808080"/>
          <w:highlight w:val="white"/>
        </w:rPr>
      </w:pPr>
      <w:r>
        <w:rPr>
          <w:color w:val="808080"/>
          <w:highlight w:val="white"/>
        </w:rPr>
        <w:t>2010-02-01</w:t>
      </w:r>
    </w:p>
    <w:p w:rsidR="00C80470" w:rsidRDefault="00C80470" w:rsidP="00C80470">
      <w:pPr>
        <w:pStyle w:val="KODE0"/>
        <w:rPr>
          <w:color w:val="000000"/>
          <w:highlight w:val="white"/>
        </w:rPr>
      </w:pPr>
      <w:r>
        <w:rPr>
          <w:color w:val="0000FF"/>
          <w:highlight w:val="white"/>
        </w:rPr>
        <w:t>--&gt;</w:t>
      </w:r>
    </w:p>
    <w:p w:rsidR="00C80470" w:rsidRPr="00C80470" w:rsidRDefault="00C80470" w:rsidP="00C80470">
      <w:pPr>
        <w:pStyle w:val="KODE0"/>
        <w:rPr>
          <w:color w:val="000000"/>
          <w:highlight w:val="white"/>
          <w:lang w:val="en-US"/>
        </w:rPr>
      </w:pPr>
      <w:r w:rsidRPr="00C80470">
        <w:rPr>
          <w:color w:val="0000FF"/>
          <w:highlight w:val="white"/>
          <w:lang w:val="en-US"/>
        </w:rPr>
        <w:t>&lt;</w:t>
      </w:r>
      <w:r w:rsidRPr="00C80470">
        <w:rPr>
          <w:color w:val="800000"/>
          <w:highlight w:val="white"/>
          <w:lang w:val="en-US"/>
        </w:rPr>
        <w:t>xs:schema</w:t>
      </w:r>
      <w:r w:rsidRPr="00C80470">
        <w:rPr>
          <w:color w:val="FF0000"/>
          <w:highlight w:val="white"/>
          <w:lang w:val="en-US"/>
        </w:rPr>
        <w:t xml:space="preserve"> xmlns:fk1</w:t>
      </w:r>
      <w:r w:rsidRPr="00C80470">
        <w:rPr>
          <w:color w:val="0000FF"/>
          <w:highlight w:val="white"/>
          <w:lang w:val="en-US"/>
        </w:rPr>
        <w:t>="</w:t>
      </w:r>
      <w:r w:rsidRPr="00C80470">
        <w:rPr>
          <w:color w:val="000000"/>
          <w:highlight w:val="white"/>
          <w:lang w:val="en-US"/>
        </w:rPr>
        <w:t>http://www.kith.no/xmlstds/felleskomponent1</w:t>
      </w:r>
      <w:r w:rsidRPr="00C80470">
        <w:rPr>
          <w:color w:val="0000FF"/>
          <w:highlight w:val="white"/>
          <w:lang w:val="en-US"/>
        </w:rPr>
        <w:t>"</w:t>
      </w:r>
      <w:r w:rsidRPr="00C80470">
        <w:rPr>
          <w:color w:val="FF0000"/>
          <w:highlight w:val="white"/>
          <w:lang w:val="en-US"/>
        </w:rPr>
        <w:t xml:space="preserve"> xmlns:kith</w:t>
      </w:r>
      <w:r w:rsidRPr="00C80470">
        <w:rPr>
          <w:color w:val="0000FF"/>
          <w:highlight w:val="white"/>
          <w:lang w:val="en-US"/>
        </w:rPr>
        <w:t>="</w:t>
      </w:r>
      <w:r w:rsidRPr="00C80470">
        <w:rPr>
          <w:color w:val="000000"/>
          <w:highlight w:val="white"/>
          <w:lang w:val="en-US"/>
        </w:rPr>
        <w:t>http://www.kith.no/xmlstds</w:t>
      </w:r>
      <w:r w:rsidRPr="00C80470">
        <w:rPr>
          <w:color w:val="0000FF"/>
          <w:highlight w:val="white"/>
          <w:lang w:val="en-US"/>
        </w:rPr>
        <w:t>"</w:t>
      </w:r>
      <w:r w:rsidRPr="00C80470">
        <w:rPr>
          <w:color w:val="FF0000"/>
          <w:highlight w:val="white"/>
          <w:lang w:val="en-US"/>
        </w:rPr>
        <w:t xml:space="preserve"> xmlns:xs</w:t>
      </w:r>
      <w:r w:rsidRPr="00C80470">
        <w:rPr>
          <w:color w:val="0000FF"/>
          <w:highlight w:val="white"/>
          <w:lang w:val="en-US"/>
        </w:rPr>
        <w:t>="</w:t>
      </w:r>
      <w:r w:rsidRPr="00C80470">
        <w:rPr>
          <w:color w:val="000000"/>
          <w:highlight w:val="white"/>
          <w:lang w:val="en-US"/>
        </w:rPr>
        <w:t>http://www.w3.org/2001/XMLSchema</w:t>
      </w:r>
      <w:r w:rsidRPr="00C80470">
        <w:rPr>
          <w:color w:val="0000FF"/>
          <w:highlight w:val="white"/>
          <w:lang w:val="en-US"/>
        </w:rPr>
        <w:t>"</w:t>
      </w:r>
      <w:r w:rsidRPr="00C80470">
        <w:rPr>
          <w:color w:val="FF0000"/>
          <w:highlight w:val="white"/>
          <w:lang w:val="en-US"/>
        </w:rPr>
        <w:t xml:space="preserve"> xmlns</w:t>
      </w:r>
      <w:r w:rsidRPr="00C80470">
        <w:rPr>
          <w:color w:val="0000FF"/>
          <w:highlight w:val="white"/>
          <w:lang w:val="en-US"/>
        </w:rPr>
        <w:t>="</w:t>
      </w:r>
      <w:r w:rsidRPr="00C80470">
        <w:rPr>
          <w:color w:val="000000"/>
          <w:highlight w:val="white"/>
          <w:lang w:val="en-US"/>
        </w:rPr>
        <w:t>http://www.kith.no/xmlstds/nav/pasientliste/2010-02-01</w:t>
      </w:r>
      <w:r w:rsidRPr="00C80470">
        <w:rPr>
          <w:color w:val="0000FF"/>
          <w:highlight w:val="white"/>
          <w:lang w:val="en-US"/>
        </w:rPr>
        <w:t>"</w:t>
      </w:r>
      <w:r w:rsidRPr="00C80470">
        <w:rPr>
          <w:color w:val="FF0000"/>
          <w:highlight w:val="white"/>
          <w:lang w:val="en-US"/>
        </w:rPr>
        <w:t xml:space="preserve"> targetNamespace</w:t>
      </w:r>
      <w:r w:rsidRPr="00C80470">
        <w:rPr>
          <w:color w:val="0000FF"/>
          <w:highlight w:val="white"/>
          <w:lang w:val="en-US"/>
        </w:rPr>
        <w:t>="</w:t>
      </w:r>
      <w:r w:rsidRPr="00C80470">
        <w:rPr>
          <w:color w:val="000000"/>
          <w:highlight w:val="white"/>
          <w:lang w:val="en-US"/>
        </w:rPr>
        <w:t>http://www.kith.no/xmlstds/nav/pasientliste/2010-02-01</w:t>
      </w:r>
      <w:r w:rsidRPr="00C80470">
        <w:rPr>
          <w:color w:val="0000FF"/>
          <w:highlight w:val="white"/>
          <w:lang w:val="en-US"/>
        </w:rPr>
        <w:t>"</w:t>
      </w:r>
      <w:r w:rsidRPr="00C80470">
        <w:rPr>
          <w:color w:val="FF0000"/>
          <w:highlight w:val="white"/>
          <w:lang w:val="en-US"/>
        </w:rPr>
        <w:t xml:space="preserve"> elementFormDefault</w:t>
      </w:r>
      <w:r w:rsidRPr="00C80470">
        <w:rPr>
          <w:color w:val="0000FF"/>
          <w:highlight w:val="white"/>
          <w:lang w:val="en-US"/>
        </w:rPr>
        <w:t>="</w:t>
      </w:r>
      <w:r w:rsidRPr="00C80470">
        <w:rPr>
          <w:color w:val="000000"/>
          <w:highlight w:val="white"/>
          <w:lang w:val="en-US"/>
        </w:rPr>
        <w:t>qualified</w:t>
      </w:r>
      <w:r w:rsidRPr="00C80470">
        <w:rPr>
          <w:color w:val="0000FF"/>
          <w:highlight w:val="white"/>
          <w:lang w:val="en-US"/>
        </w:rPr>
        <w:t>"</w:t>
      </w:r>
      <w:r w:rsidRPr="00C80470">
        <w:rPr>
          <w:color w:val="FF0000"/>
          <w:highlight w:val="white"/>
          <w:lang w:val="en-US"/>
        </w:rPr>
        <w:t xml:space="preserve"> attributeFormDefault</w:t>
      </w:r>
      <w:r w:rsidRPr="00C80470">
        <w:rPr>
          <w:color w:val="0000FF"/>
          <w:highlight w:val="white"/>
          <w:lang w:val="en-US"/>
        </w:rPr>
        <w:t>="</w:t>
      </w:r>
      <w:r w:rsidRPr="00C80470">
        <w:rPr>
          <w:color w:val="000000"/>
          <w:highlight w:val="white"/>
          <w:lang w:val="en-US"/>
        </w:rPr>
        <w:t>unqualified</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FF"/>
          <w:highlight w:val="white"/>
          <w:lang w:val="en-US"/>
        </w:rPr>
        <w:t>&lt;</w:t>
      </w:r>
      <w:r w:rsidRPr="00C80470">
        <w:rPr>
          <w:color w:val="800000"/>
          <w:highlight w:val="white"/>
          <w:lang w:val="en-US"/>
        </w:rPr>
        <w:t>xs:import</w:t>
      </w:r>
      <w:r w:rsidRPr="00C80470">
        <w:rPr>
          <w:color w:val="FF0000"/>
          <w:highlight w:val="white"/>
          <w:lang w:val="en-US"/>
        </w:rPr>
        <w:t xml:space="preserve"> namespace</w:t>
      </w:r>
      <w:r w:rsidRPr="00C80470">
        <w:rPr>
          <w:color w:val="0000FF"/>
          <w:highlight w:val="white"/>
          <w:lang w:val="en-US"/>
        </w:rPr>
        <w:t>="</w:t>
      </w:r>
      <w:r w:rsidRPr="00C80470">
        <w:rPr>
          <w:color w:val="000000"/>
          <w:highlight w:val="white"/>
          <w:lang w:val="en-US"/>
        </w:rPr>
        <w:t>http://www.kith.no/xmlstds</w:t>
      </w:r>
      <w:r w:rsidRPr="00C80470">
        <w:rPr>
          <w:color w:val="0000FF"/>
          <w:highlight w:val="white"/>
          <w:lang w:val="en-US"/>
        </w:rPr>
        <w:t>"</w:t>
      </w:r>
      <w:r w:rsidRPr="00C80470">
        <w:rPr>
          <w:color w:val="FF0000"/>
          <w:highlight w:val="white"/>
          <w:lang w:val="en-US"/>
        </w:rPr>
        <w:t xml:space="preserve"> schemaLocation</w:t>
      </w:r>
      <w:r w:rsidRPr="00C80470">
        <w:rPr>
          <w:color w:val="0000FF"/>
          <w:highlight w:val="white"/>
          <w:lang w:val="en-US"/>
        </w:rPr>
        <w:t>="</w:t>
      </w:r>
      <w:r w:rsidRPr="00C80470">
        <w:rPr>
          <w:color w:val="000000"/>
          <w:highlight w:val="white"/>
          <w:lang w:val="en-US"/>
        </w:rPr>
        <w:t>kith.xsd</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FF"/>
          <w:highlight w:val="white"/>
          <w:lang w:val="en-US"/>
        </w:rPr>
        <w:t>&lt;</w:t>
      </w:r>
      <w:r w:rsidRPr="00C80470">
        <w:rPr>
          <w:color w:val="800000"/>
          <w:highlight w:val="white"/>
          <w:lang w:val="en-US"/>
        </w:rPr>
        <w:t>xs:import</w:t>
      </w:r>
      <w:r w:rsidRPr="00C80470">
        <w:rPr>
          <w:color w:val="FF0000"/>
          <w:highlight w:val="white"/>
          <w:lang w:val="en-US"/>
        </w:rPr>
        <w:t xml:space="preserve"> namespace</w:t>
      </w:r>
      <w:r w:rsidRPr="00C80470">
        <w:rPr>
          <w:color w:val="0000FF"/>
          <w:highlight w:val="white"/>
          <w:lang w:val="en-US"/>
        </w:rPr>
        <w:t>="</w:t>
      </w:r>
      <w:r w:rsidRPr="00C80470">
        <w:rPr>
          <w:color w:val="000000"/>
          <w:highlight w:val="white"/>
          <w:lang w:val="en-US"/>
        </w:rPr>
        <w:t>http://www.kith.no/xmlstds/felleskomponent1</w:t>
      </w:r>
      <w:r w:rsidRPr="00C80470">
        <w:rPr>
          <w:color w:val="0000FF"/>
          <w:highlight w:val="white"/>
          <w:lang w:val="en-US"/>
        </w:rPr>
        <w:t>"</w:t>
      </w:r>
      <w:r w:rsidRPr="00C80470">
        <w:rPr>
          <w:color w:val="FF0000"/>
          <w:highlight w:val="white"/>
          <w:lang w:val="en-US"/>
        </w:rPr>
        <w:t xml:space="preserve"> schemaLocation</w:t>
      </w:r>
      <w:r w:rsidRPr="00C80470">
        <w:rPr>
          <w:color w:val="0000FF"/>
          <w:highlight w:val="white"/>
          <w:lang w:val="en-US"/>
        </w:rPr>
        <w:t>="</w:t>
      </w:r>
      <w:r w:rsidRPr="00C80470">
        <w:rPr>
          <w:color w:val="000000"/>
          <w:highlight w:val="white"/>
          <w:lang w:val="en-US"/>
        </w:rPr>
        <w:t>felleskomponent1.xsd</w:t>
      </w:r>
      <w:r w:rsidRPr="00C80470">
        <w:rPr>
          <w:color w:val="0000FF"/>
          <w:highlight w:val="white"/>
          <w:lang w:val="en-US"/>
        </w:rPr>
        <w:t>"/&gt;</w:t>
      </w:r>
    </w:p>
    <w:p w:rsidR="00C80470" w:rsidRDefault="00C80470" w:rsidP="00C80470">
      <w:pPr>
        <w:pStyle w:val="KODE0"/>
        <w:rPr>
          <w:color w:val="000000"/>
          <w:highlight w:val="white"/>
        </w:rPr>
      </w:pPr>
      <w:r w:rsidRPr="00C80470">
        <w:rPr>
          <w:color w:val="000000"/>
          <w:highlight w:val="white"/>
          <w:lang w:val="en-US"/>
        </w:rPr>
        <w:tab/>
      </w:r>
      <w:r>
        <w:rPr>
          <w:color w:val="0000FF"/>
          <w:highlight w:val="white"/>
        </w:rPr>
        <w:t>&lt;</w:t>
      </w:r>
      <w:r>
        <w:rPr>
          <w:color w:val="800000"/>
          <w:highlight w:val="white"/>
        </w:rPr>
        <w:t>xs:element</w:t>
      </w:r>
      <w:r>
        <w:rPr>
          <w:color w:val="FF0000"/>
          <w:highlight w:val="white"/>
        </w:rPr>
        <w:t xml:space="preserve"> name</w:t>
      </w:r>
      <w:r>
        <w:rPr>
          <w:color w:val="0000FF"/>
          <w:highlight w:val="white"/>
        </w:rPr>
        <w:t>="</w:t>
      </w:r>
      <w:r>
        <w:rPr>
          <w:color w:val="000000"/>
          <w:highlight w:val="white"/>
        </w:rPr>
        <w:t>PasientlisteForesporsel</w:t>
      </w:r>
      <w:r>
        <w:rPr>
          <w:color w:val="0000FF"/>
          <w:highlight w:val="white"/>
        </w:rPr>
        <w:t>"&gt;</w:t>
      </w:r>
    </w:p>
    <w:p w:rsidR="00C80470" w:rsidRDefault="00C80470" w:rsidP="00C80470">
      <w:pPr>
        <w:pStyle w:val="KODE0"/>
        <w:rPr>
          <w:color w:val="000000"/>
          <w:highlight w:val="white"/>
        </w:rPr>
      </w:pPr>
      <w:r>
        <w:rPr>
          <w:color w:val="000000"/>
          <w:highlight w:val="white"/>
        </w:rPr>
        <w:tab/>
      </w:r>
      <w:r>
        <w:rPr>
          <w:color w:val="000000"/>
          <w:highlight w:val="white"/>
        </w:rPr>
        <w:tab/>
      </w:r>
      <w:r>
        <w:rPr>
          <w:color w:val="0000FF"/>
          <w:highlight w:val="white"/>
        </w:rPr>
        <w:t>&lt;</w:t>
      </w:r>
      <w:r>
        <w:rPr>
          <w:color w:val="800000"/>
          <w:highlight w:val="white"/>
        </w:rPr>
        <w:t>xs:annotation</w:t>
      </w:r>
      <w:r>
        <w:rPr>
          <w:color w:val="0000FF"/>
          <w:highlight w:val="white"/>
        </w:rPr>
        <w:t>&gt;</w:t>
      </w:r>
    </w:p>
    <w:p w:rsidR="00C80470" w:rsidRDefault="00C80470" w:rsidP="00C80470">
      <w:pPr>
        <w:pStyle w:val="KODE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xs:documentation</w:t>
      </w:r>
      <w:r>
        <w:rPr>
          <w:color w:val="0000FF"/>
          <w:highlight w:val="white"/>
        </w:rPr>
        <w:t>&gt;</w:t>
      </w:r>
      <w:r>
        <w:rPr>
          <w:color w:val="000000"/>
          <w:highlight w:val="white"/>
        </w:rPr>
        <w:t>En Pasintlisteforesporsel  kan inneholde en av 4 forskjellige forspørsler</w:t>
      </w:r>
      <w:r>
        <w:rPr>
          <w:color w:val="0000FF"/>
          <w:highlight w:val="white"/>
        </w:rPr>
        <w:t>&lt;/</w:t>
      </w:r>
      <w:r>
        <w:rPr>
          <w:color w:val="800000"/>
          <w:highlight w:val="white"/>
        </w:rPr>
        <w:t>xs:documentation</w:t>
      </w:r>
      <w:r>
        <w:rPr>
          <w:color w:val="0000FF"/>
          <w:highlight w:val="white"/>
        </w:rPr>
        <w:t>&gt;</w:t>
      </w:r>
    </w:p>
    <w:p w:rsidR="00C80470" w:rsidRPr="00C80470" w:rsidRDefault="00C80470" w:rsidP="00C80470">
      <w:pPr>
        <w:pStyle w:val="KODE0"/>
        <w:rPr>
          <w:color w:val="000000"/>
          <w:highlight w:val="white"/>
          <w:lang w:val="en-US"/>
        </w:rPr>
      </w:pPr>
      <w:r>
        <w:rPr>
          <w:color w:val="000000"/>
          <w:highlight w:val="white"/>
        </w:rPr>
        <w:tab/>
      </w:r>
      <w:r>
        <w:rPr>
          <w:color w:val="000000"/>
          <w:highlight w:val="white"/>
        </w:rPr>
        <w:tab/>
      </w:r>
      <w:r w:rsidRPr="00C80470">
        <w:rPr>
          <w:color w:val="0000FF"/>
          <w:highlight w:val="white"/>
          <w:lang w:val="en-US"/>
        </w:rPr>
        <w:t>&lt;/</w:t>
      </w:r>
      <w:r w:rsidRPr="00C80470">
        <w:rPr>
          <w:color w:val="800000"/>
          <w:highlight w:val="white"/>
          <w:lang w:val="en-US"/>
        </w:rPr>
        <w:t>xs:annotation</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xs:complexType</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xs:choice</w:t>
      </w:r>
      <w:r w:rsidRPr="00C80470">
        <w:rPr>
          <w:color w:val="0000FF"/>
          <w:highlight w:val="white"/>
          <w:lang w:val="en-US"/>
        </w:rPr>
        <w:t>&gt;</w:t>
      </w:r>
    </w:p>
    <w:p w:rsidR="00C80470" w:rsidRDefault="00C80470" w:rsidP="00C80470">
      <w:pPr>
        <w:pStyle w:val="KODE0"/>
        <w:rPr>
          <w:color w:val="000000"/>
          <w:highlight w:val="white"/>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Pr>
          <w:color w:val="0000FF"/>
          <w:highlight w:val="white"/>
        </w:rPr>
        <w:t>&lt;</w:t>
      </w:r>
      <w:r>
        <w:rPr>
          <w:color w:val="800000"/>
          <w:highlight w:val="white"/>
        </w:rPr>
        <w:t>xs:element</w:t>
      </w:r>
      <w:r>
        <w:rPr>
          <w:color w:val="FF0000"/>
          <w:highlight w:val="white"/>
        </w:rPr>
        <w:t xml:space="preserve"> name</w:t>
      </w:r>
      <w:r>
        <w:rPr>
          <w:color w:val="0000FF"/>
          <w:highlight w:val="white"/>
        </w:rPr>
        <w:t>="</w:t>
      </w:r>
      <w:r>
        <w:rPr>
          <w:color w:val="000000"/>
          <w:highlight w:val="white"/>
        </w:rPr>
        <w:t>HentPasientliste</w:t>
      </w:r>
      <w:r>
        <w:rPr>
          <w:color w:val="0000FF"/>
          <w:highlight w:val="white"/>
        </w:rPr>
        <w:t>"</w:t>
      </w:r>
      <w:r>
        <w:rPr>
          <w:color w:val="FF0000"/>
          <w:highlight w:val="white"/>
        </w:rPr>
        <w:t xml:space="preserve"> type</w:t>
      </w:r>
      <w:r>
        <w:rPr>
          <w:color w:val="0000FF"/>
          <w:highlight w:val="white"/>
        </w:rPr>
        <w:t>="</w:t>
      </w:r>
      <w:r>
        <w:rPr>
          <w:color w:val="000000"/>
          <w:highlight w:val="white"/>
        </w:rPr>
        <w:t>PasientlisteParamType</w:t>
      </w:r>
      <w:r>
        <w:rPr>
          <w:color w:val="0000FF"/>
          <w:highlight w:val="white"/>
        </w:rPr>
        <w:t>"&gt;</w:t>
      </w:r>
    </w:p>
    <w:p w:rsidR="00C80470" w:rsidRDefault="00C80470" w:rsidP="00C80470">
      <w:pPr>
        <w:pStyle w:val="KODE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xs:annotation</w:t>
      </w:r>
      <w:r>
        <w:rPr>
          <w:color w:val="0000FF"/>
          <w:highlight w:val="white"/>
        </w:rPr>
        <w:t>&gt;</w:t>
      </w:r>
    </w:p>
    <w:p w:rsidR="00C80470" w:rsidRDefault="00C80470" w:rsidP="00C80470">
      <w:pPr>
        <w:pStyle w:val="KODE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xs:documentation</w:t>
      </w:r>
      <w:r>
        <w:rPr>
          <w:color w:val="0000FF"/>
          <w:highlight w:val="white"/>
        </w:rPr>
        <w:t>&gt;</w:t>
      </w:r>
      <w:r>
        <w:rPr>
          <w:color w:val="000000"/>
          <w:highlight w:val="white"/>
        </w:rPr>
        <w:t xml:space="preserve">Forespørsel om umidelbar tilsending av en pasientliste. Denne meldingen kan benyttes dersom man ønsker en oppdatert liste umidelbart etter start av abonnement.  Forespøselen svarer med en Apprec som betyr at forepørsel mottatt og Pasientlisten sendes snarest.  Pasientlisten sendes asynkront som en Pasientliste melding </w:t>
      </w:r>
      <w:r>
        <w:rPr>
          <w:color w:val="0000FF"/>
          <w:highlight w:val="white"/>
        </w:rPr>
        <w:t>&lt;/</w:t>
      </w:r>
      <w:r>
        <w:rPr>
          <w:color w:val="800000"/>
          <w:highlight w:val="white"/>
        </w:rPr>
        <w:t>xs:documentation</w:t>
      </w:r>
      <w:r>
        <w:rPr>
          <w:color w:val="0000FF"/>
          <w:highlight w:val="white"/>
        </w:rPr>
        <w:t>&gt;</w:t>
      </w:r>
    </w:p>
    <w:p w:rsidR="00C80470" w:rsidRDefault="00C80470" w:rsidP="00C80470">
      <w:pPr>
        <w:pStyle w:val="KODE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xs:annotation</w:t>
      </w:r>
      <w:r>
        <w:rPr>
          <w:color w:val="0000FF"/>
          <w:highlight w:val="white"/>
        </w:rPr>
        <w:t>&gt;</w:t>
      </w:r>
    </w:p>
    <w:p w:rsidR="00C80470" w:rsidRDefault="00C80470" w:rsidP="00C80470">
      <w:pPr>
        <w:pStyle w:val="KODE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xs:element</w:t>
      </w:r>
      <w:r>
        <w:rPr>
          <w:color w:val="0000FF"/>
          <w:highlight w:val="white"/>
        </w:rPr>
        <w:t>&gt;</w:t>
      </w:r>
    </w:p>
    <w:p w:rsidR="00C80470" w:rsidRDefault="00C80470" w:rsidP="00C80470">
      <w:pPr>
        <w:pStyle w:val="KODE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xs:element</w:t>
      </w:r>
      <w:r>
        <w:rPr>
          <w:color w:val="FF0000"/>
          <w:highlight w:val="white"/>
        </w:rPr>
        <w:t xml:space="preserve"> name</w:t>
      </w:r>
      <w:r>
        <w:rPr>
          <w:color w:val="0000FF"/>
          <w:highlight w:val="white"/>
        </w:rPr>
        <w:t>="</w:t>
      </w:r>
      <w:r>
        <w:rPr>
          <w:color w:val="000000"/>
          <w:highlight w:val="white"/>
        </w:rPr>
        <w:t>StartAbonnement</w:t>
      </w:r>
      <w:r>
        <w:rPr>
          <w:color w:val="0000FF"/>
          <w:highlight w:val="white"/>
        </w:rPr>
        <w:t>"</w:t>
      </w:r>
      <w:r>
        <w:rPr>
          <w:color w:val="FF0000"/>
          <w:highlight w:val="white"/>
        </w:rPr>
        <w:t xml:space="preserve"> type</w:t>
      </w:r>
      <w:r>
        <w:rPr>
          <w:color w:val="0000FF"/>
          <w:highlight w:val="white"/>
        </w:rPr>
        <w:t>="</w:t>
      </w:r>
      <w:r>
        <w:rPr>
          <w:color w:val="000000"/>
          <w:highlight w:val="white"/>
        </w:rPr>
        <w:t>PasientlisteParamType</w:t>
      </w:r>
      <w:r>
        <w:rPr>
          <w:color w:val="0000FF"/>
          <w:highlight w:val="white"/>
        </w:rPr>
        <w:t>"&gt;</w:t>
      </w:r>
    </w:p>
    <w:p w:rsidR="00C80470" w:rsidRDefault="00C80470" w:rsidP="00C80470">
      <w:pPr>
        <w:pStyle w:val="KODE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xs:annotation</w:t>
      </w:r>
      <w:r>
        <w:rPr>
          <w:color w:val="0000FF"/>
          <w:highlight w:val="white"/>
        </w:rPr>
        <w:t>&gt;</w:t>
      </w:r>
    </w:p>
    <w:p w:rsidR="00C80470" w:rsidRDefault="00C80470" w:rsidP="00C80470">
      <w:pPr>
        <w:pStyle w:val="KODE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xs:documentation</w:t>
      </w:r>
      <w:r>
        <w:rPr>
          <w:color w:val="0000FF"/>
          <w:highlight w:val="white"/>
        </w:rPr>
        <w:t>&gt;</w:t>
      </w:r>
      <w:r>
        <w:rPr>
          <w:color w:val="000000"/>
          <w:highlight w:val="white"/>
        </w:rPr>
        <w:t xml:space="preserve">Forespørelsen benyttes til å starte et abonnement på elektronisk utsending av fastlegens pasientliste.  Listen sendes ut månedlig. Forepørselen svarer med en PasientListeAbonnentStatus  </w:t>
      </w:r>
      <w:r>
        <w:rPr>
          <w:color w:val="0000FF"/>
          <w:highlight w:val="white"/>
        </w:rPr>
        <w:t>&lt;/</w:t>
      </w:r>
      <w:r>
        <w:rPr>
          <w:color w:val="800000"/>
          <w:highlight w:val="white"/>
        </w:rPr>
        <w:t>xs:documentation</w:t>
      </w:r>
      <w:r>
        <w:rPr>
          <w:color w:val="0000FF"/>
          <w:highlight w:val="white"/>
        </w:rPr>
        <w:t>&gt;</w:t>
      </w:r>
    </w:p>
    <w:p w:rsidR="00C80470" w:rsidRDefault="00C80470" w:rsidP="00C80470">
      <w:pPr>
        <w:pStyle w:val="KODE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xs:annotation</w:t>
      </w:r>
      <w:r>
        <w:rPr>
          <w:color w:val="0000FF"/>
          <w:highlight w:val="white"/>
        </w:rPr>
        <w:t>&gt;</w:t>
      </w:r>
    </w:p>
    <w:p w:rsidR="00C80470" w:rsidRDefault="00C80470" w:rsidP="00C80470">
      <w:pPr>
        <w:pStyle w:val="KODE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xs:element</w:t>
      </w:r>
      <w:r>
        <w:rPr>
          <w:color w:val="0000FF"/>
          <w:highlight w:val="white"/>
        </w:rPr>
        <w:t>&gt;</w:t>
      </w:r>
    </w:p>
    <w:p w:rsidR="00C80470" w:rsidRDefault="00C80470" w:rsidP="00C80470">
      <w:pPr>
        <w:pStyle w:val="KODE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xs:element</w:t>
      </w:r>
      <w:r>
        <w:rPr>
          <w:color w:val="FF0000"/>
          <w:highlight w:val="white"/>
        </w:rPr>
        <w:t xml:space="preserve"> name</w:t>
      </w:r>
      <w:r>
        <w:rPr>
          <w:color w:val="0000FF"/>
          <w:highlight w:val="white"/>
        </w:rPr>
        <w:t>="</w:t>
      </w:r>
      <w:r>
        <w:rPr>
          <w:color w:val="000000"/>
          <w:highlight w:val="white"/>
        </w:rPr>
        <w:t>StoppAbonnement</w:t>
      </w:r>
      <w:r>
        <w:rPr>
          <w:color w:val="0000FF"/>
          <w:highlight w:val="white"/>
        </w:rPr>
        <w:t>"</w:t>
      </w:r>
      <w:r>
        <w:rPr>
          <w:color w:val="FF0000"/>
          <w:highlight w:val="white"/>
        </w:rPr>
        <w:t xml:space="preserve"> type</w:t>
      </w:r>
      <w:r>
        <w:rPr>
          <w:color w:val="0000FF"/>
          <w:highlight w:val="white"/>
        </w:rPr>
        <w:t>="</w:t>
      </w:r>
      <w:r>
        <w:rPr>
          <w:color w:val="000000"/>
          <w:highlight w:val="white"/>
        </w:rPr>
        <w:t>PasientlisteParamType</w:t>
      </w:r>
      <w:r>
        <w:rPr>
          <w:color w:val="0000FF"/>
          <w:highlight w:val="white"/>
        </w:rPr>
        <w:t>"&gt;</w:t>
      </w:r>
    </w:p>
    <w:p w:rsidR="00C80470" w:rsidRDefault="00C80470" w:rsidP="00C80470">
      <w:pPr>
        <w:pStyle w:val="KODE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xs:annotation</w:t>
      </w:r>
      <w:r>
        <w:rPr>
          <w:color w:val="0000FF"/>
          <w:highlight w:val="white"/>
        </w:rPr>
        <w:t>&gt;</w:t>
      </w:r>
    </w:p>
    <w:p w:rsidR="00C80470" w:rsidRDefault="00C80470" w:rsidP="00C80470">
      <w:pPr>
        <w:pStyle w:val="KODE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xs:documentation</w:t>
      </w:r>
      <w:r>
        <w:rPr>
          <w:color w:val="0000FF"/>
          <w:highlight w:val="white"/>
        </w:rPr>
        <w:t>&gt;</w:t>
      </w:r>
      <w:r>
        <w:rPr>
          <w:color w:val="000000"/>
          <w:highlight w:val="white"/>
        </w:rPr>
        <w:t xml:space="preserve">Forespørselen benyttes for å stoppe månedlig utsending av elektronisk pasientliste. Forepørselen svarer med en PasientListeAbonnentStatus </w:t>
      </w:r>
      <w:r>
        <w:rPr>
          <w:color w:val="0000FF"/>
          <w:highlight w:val="white"/>
        </w:rPr>
        <w:t>&lt;/</w:t>
      </w:r>
      <w:r>
        <w:rPr>
          <w:color w:val="800000"/>
          <w:highlight w:val="white"/>
        </w:rPr>
        <w:t>xs:documentation</w:t>
      </w:r>
      <w:r>
        <w:rPr>
          <w:color w:val="0000FF"/>
          <w:highlight w:val="white"/>
        </w:rPr>
        <w:t>&gt;</w:t>
      </w:r>
    </w:p>
    <w:p w:rsidR="00C80470" w:rsidRDefault="00C80470" w:rsidP="00C80470">
      <w:pPr>
        <w:pStyle w:val="KODE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xs:annotation</w:t>
      </w:r>
      <w:r>
        <w:rPr>
          <w:color w:val="0000FF"/>
          <w:highlight w:val="white"/>
        </w:rPr>
        <w:t>&gt;</w:t>
      </w:r>
    </w:p>
    <w:p w:rsidR="00C80470" w:rsidRDefault="00C80470" w:rsidP="00C80470">
      <w:pPr>
        <w:pStyle w:val="KODE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xs:element</w:t>
      </w:r>
      <w:r>
        <w:rPr>
          <w:color w:val="0000FF"/>
          <w:highlight w:val="white"/>
        </w:rPr>
        <w:t>&gt;</w:t>
      </w:r>
    </w:p>
    <w:p w:rsidR="00C80470" w:rsidRDefault="00C80470" w:rsidP="00C80470">
      <w:pPr>
        <w:pStyle w:val="KODE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xs:element</w:t>
      </w:r>
      <w:r>
        <w:rPr>
          <w:color w:val="FF0000"/>
          <w:highlight w:val="white"/>
        </w:rPr>
        <w:t xml:space="preserve"> name</w:t>
      </w:r>
      <w:r>
        <w:rPr>
          <w:color w:val="0000FF"/>
          <w:highlight w:val="white"/>
        </w:rPr>
        <w:t>="</w:t>
      </w:r>
      <w:r>
        <w:rPr>
          <w:color w:val="000000"/>
          <w:highlight w:val="white"/>
        </w:rPr>
        <w:t>HentAbonnementStatus</w:t>
      </w:r>
      <w:r>
        <w:rPr>
          <w:color w:val="0000FF"/>
          <w:highlight w:val="white"/>
        </w:rPr>
        <w:t>"</w:t>
      </w:r>
      <w:r>
        <w:rPr>
          <w:color w:val="FF0000"/>
          <w:highlight w:val="white"/>
        </w:rPr>
        <w:t xml:space="preserve"> type</w:t>
      </w:r>
      <w:r>
        <w:rPr>
          <w:color w:val="0000FF"/>
          <w:highlight w:val="white"/>
        </w:rPr>
        <w:t>="</w:t>
      </w:r>
      <w:r>
        <w:rPr>
          <w:color w:val="000000"/>
          <w:highlight w:val="white"/>
        </w:rPr>
        <w:t>PasientlisteParamType</w:t>
      </w:r>
      <w:r>
        <w:rPr>
          <w:color w:val="0000FF"/>
          <w:highlight w:val="white"/>
        </w:rPr>
        <w:t>"&gt;</w:t>
      </w:r>
    </w:p>
    <w:p w:rsidR="00C80470" w:rsidRDefault="00C80470" w:rsidP="00C80470">
      <w:pPr>
        <w:pStyle w:val="KODE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xs:annotation</w:t>
      </w:r>
      <w:r>
        <w:rPr>
          <w:color w:val="0000FF"/>
          <w:highlight w:val="white"/>
        </w:rPr>
        <w:t>&gt;</w:t>
      </w:r>
    </w:p>
    <w:p w:rsidR="00C80470" w:rsidRDefault="00C80470" w:rsidP="00C80470">
      <w:pPr>
        <w:pStyle w:val="KODE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xs:documentation</w:t>
      </w:r>
      <w:r>
        <w:rPr>
          <w:color w:val="0000FF"/>
          <w:highlight w:val="white"/>
        </w:rPr>
        <w:t>&gt;</w:t>
      </w:r>
      <w:r>
        <w:rPr>
          <w:color w:val="000000"/>
          <w:highlight w:val="white"/>
        </w:rPr>
        <w:t xml:space="preserve">Forespørselen benyttes for å hente status på abonnementet. Forepørselen svarer med en PasientListeAbonnentStatus </w:t>
      </w:r>
      <w:r>
        <w:rPr>
          <w:color w:val="0000FF"/>
          <w:highlight w:val="white"/>
        </w:rPr>
        <w:t>&lt;/</w:t>
      </w:r>
      <w:r>
        <w:rPr>
          <w:color w:val="800000"/>
          <w:highlight w:val="white"/>
        </w:rPr>
        <w:t>xs:documentation</w:t>
      </w:r>
      <w:r>
        <w:rPr>
          <w:color w:val="0000FF"/>
          <w:highlight w:val="white"/>
        </w:rPr>
        <w:t>&gt;</w:t>
      </w:r>
    </w:p>
    <w:p w:rsidR="00C80470" w:rsidRDefault="00C80470" w:rsidP="00C80470">
      <w:pPr>
        <w:pStyle w:val="KODE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xs:annotation</w:t>
      </w:r>
      <w:r>
        <w:rPr>
          <w:color w:val="0000FF"/>
          <w:highlight w:val="white"/>
        </w:rPr>
        <w:t>&gt;</w:t>
      </w:r>
    </w:p>
    <w:p w:rsidR="00C80470" w:rsidRDefault="00C80470" w:rsidP="00C80470">
      <w:pPr>
        <w:pStyle w:val="KODE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xs:element</w:t>
      </w:r>
      <w:r>
        <w:rPr>
          <w:color w:val="0000FF"/>
          <w:highlight w:val="white"/>
        </w:rPr>
        <w:t>&gt;</w:t>
      </w:r>
    </w:p>
    <w:p w:rsidR="00C80470" w:rsidRPr="00C80470" w:rsidRDefault="00C80470" w:rsidP="00C80470">
      <w:pPr>
        <w:pStyle w:val="KODE0"/>
        <w:rPr>
          <w:color w:val="000000"/>
          <w:highlight w:val="white"/>
          <w:lang w:val="en-US"/>
        </w:rPr>
      </w:pPr>
      <w:r>
        <w:rPr>
          <w:color w:val="000000"/>
          <w:highlight w:val="white"/>
        </w:rPr>
        <w:tab/>
      </w:r>
      <w:r>
        <w:rPr>
          <w:color w:val="000000"/>
          <w:highlight w:val="white"/>
        </w:rPr>
        <w:tab/>
      </w:r>
      <w:r>
        <w:rPr>
          <w:color w:val="000000"/>
          <w:highlight w:val="white"/>
        </w:rPr>
        <w:tab/>
      </w:r>
      <w:r w:rsidRPr="00C80470">
        <w:rPr>
          <w:color w:val="0000FF"/>
          <w:highlight w:val="white"/>
          <w:lang w:val="en-US"/>
        </w:rPr>
        <w:t>&lt;/</w:t>
      </w:r>
      <w:r w:rsidRPr="00C80470">
        <w:rPr>
          <w:color w:val="800000"/>
          <w:highlight w:val="white"/>
          <w:lang w:val="en-US"/>
        </w:rPr>
        <w:t>xs:choice</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xs:complexType</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FF"/>
          <w:highlight w:val="white"/>
          <w:lang w:val="en-US"/>
        </w:rPr>
        <w:t>&lt;/</w:t>
      </w:r>
      <w:r w:rsidRPr="00C80470">
        <w:rPr>
          <w:color w:val="800000"/>
          <w:highlight w:val="white"/>
          <w:lang w:val="en-US"/>
        </w:rPr>
        <w:t>xs:element</w:t>
      </w:r>
      <w:r w:rsidRPr="00C80470">
        <w:rPr>
          <w:color w:val="0000FF"/>
          <w:highlight w:val="white"/>
          <w:lang w:val="en-US"/>
        </w:rPr>
        <w:t>&gt;</w:t>
      </w:r>
    </w:p>
    <w:p w:rsidR="00C80470" w:rsidRDefault="00C80470" w:rsidP="00C80470">
      <w:pPr>
        <w:pStyle w:val="KODE0"/>
        <w:rPr>
          <w:color w:val="000000"/>
          <w:highlight w:val="white"/>
        </w:rPr>
      </w:pPr>
      <w:r w:rsidRPr="00C80470">
        <w:rPr>
          <w:color w:val="000000"/>
          <w:highlight w:val="white"/>
          <w:lang w:val="en-US"/>
        </w:rPr>
        <w:tab/>
      </w:r>
      <w:r>
        <w:rPr>
          <w:color w:val="0000FF"/>
          <w:highlight w:val="white"/>
        </w:rPr>
        <w:t>&lt;</w:t>
      </w:r>
      <w:r>
        <w:rPr>
          <w:color w:val="800000"/>
          <w:highlight w:val="white"/>
        </w:rPr>
        <w:t>xs:element</w:t>
      </w:r>
      <w:r>
        <w:rPr>
          <w:color w:val="FF0000"/>
          <w:highlight w:val="white"/>
        </w:rPr>
        <w:t xml:space="preserve"> name</w:t>
      </w:r>
      <w:r>
        <w:rPr>
          <w:color w:val="0000FF"/>
          <w:highlight w:val="white"/>
        </w:rPr>
        <w:t>="</w:t>
      </w:r>
      <w:r>
        <w:rPr>
          <w:color w:val="000000"/>
          <w:highlight w:val="white"/>
        </w:rPr>
        <w:t>Pasientliste</w:t>
      </w:r>
      <w:r>
        <w:rPr>
          <w:color w:val="0000FF"/>
          <w:highlight w:val="white"/>
        </w:rPr>
        <w:t>"&gt;</w:t>
      </w:r>
    </w:p>
    <w:p w:rsidR="00C80470" w:rsidRDefault="00C80470" w:rsidP="00C80470">
      <w:pPr>
        <w:pStyle w:val="KODE0"/>
        <w:rPr>
          <w:color w:val="000000"/>
          <w:highlight w:val="white"/>
        </w:rPr>
      </w:pPr>
      <w:r>
        <w:rPr>
          <w:color w:val="000000"/>
          <w:highlight w:val="white"/>
        </w:rPr>
        <w:lastRenderedPageBreak/>
        <w:tab/>
      </w:r>
      <w:r>
        <w:rPr>
          <w:color w:val="000000"/>
          <w:highlight w:val="white"/>
        </w:rPr>
        <w:tab/>
      </w:r>
      <w:r>
        <w:rPr>
          <w:color w:val="0000FF"/>
          <w:highlight w:val="white"/>
        </w:rPr>
        <w:t>&lt;</w:t>
      </w:r>
      <w:r>
        <w:rPr>
          <w:color w:val="800000"/>
          <w:highlight w:val="white"/>
        </w:rPr>
        <w:t>xs:annotation</w:t>
      </w:r>
      <w:r>
        <w:rPr>
          <w:color w:val="0000FF"/>
          <w:highlight w:val="white"/>
        </w:rPr>
        <w:t>&gt;</w:t>
      </w:r>
    </w:p>
    <w:p w:rsidR="00C80470" w:rsidRDefault="00C80470" w:rsidP="00C80470">
      <w:pPr>
        <w:pStyle w:val="KODE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xs:documentation</w:t>
      </w:r>
      <w:r>
        <w:rPr>
          <w:color w:val="0000FF"/>
          <w:highlight w:val="white"/>
        </w:rPr>
        <w:t>&gt;</w:t>
      </w:r>
      <w:r>
        <w:rPr>
          <w:color w:val="000000"/>
          <w:highlight w:val="white"/>
        </w:rPr>
        <w:t xml:space="preserve">Pasientliste sendes ut månedlig til alle fastleger som abonnerer på tjeneste. Kan også sendes ut umidelbart etter en HentPasientliste forespørsel </w:t>
      </w:r>
      <w:r>
        <w:rPr>
          <w:color w:val="0000FF"/>
          <w:highlight w:val="white"/>
        </w:rPr>
        <w:t>&lt;/</w:t>
      </w:r>
      <w:r>
        <w:rPr>
          <w:color w:val="800000"/>
          <w:highlight w:val="white"/>
        </w:rPr>
        <w:t>xs:documentation</w:t>
      </w:r>
      <w:r>
        <w:rPr>
          <w:color w:val="0000FF"/>
          <w:highlight w:val="white"/>
        </w:rPr>
        <w:t>&gt;</w:t>
      </w:r>
    </w:p>
    <w:p w:rsidR="00C80470" w:rsidRPr="00C80470" w:rsidRDefault="00C80470" w:rsidP="00C80470">
      <w:pPr>
        <w:pStyle w:val="KODE0"/>
        <w:rPr>
          <w:color w:val="000000"/>
          <w:highlight w:val="white"/>
          <w:lang w:val="en-US"/>
        </w:rPr>
      </w:pPr>
      <w:r>
        <w:rPr>
          <w:color w:val="000000"/>
          <w:highlight w:val="white"/>
        </w:rPr>
        <w:tab/>
      </w:r>
      <w:r>
        <w:rPr>
          <w:color w:val="000000"/>
          <w:highlight w:val="white"/>
        </w:rPr>
        <w:tab/>
      </w:r>
      <w:r w:rsidRPr="00C80470">
        <w:rPr>
          <w:color w:val="0000FF"/>
          <w:highlight w:val="white"/>
          <w:lang w:val="en-US"/>
        </w:rPr>
        <w:t>&lt;/</w:t>
      </w:r>
      <w:r w:rsidRPr="00C80470">
        <w:rPr>
          <w:color w:val="800000"/>
          <w:highlight w:val="white"/>
          <w:lang w:val="en-US"/>
        </w:rPr>
        <w:t>xs:annotation</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xs:complexType</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xs:sequence</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xs:element</w:t>
      </w:r>
      <w:r w:rsidRPr="00C80470">
        <w:rPr>
          <w:color w:val="FF0000"/>
          <w:highlight w:val="white"/>
          <w:lang w:val="en-US"/>
        </w:rPr>
        <w:t xml:space="preserve"> name</w:t>
      </w:r>
      <w:r w:rsidRPr="00C80470">
        <w:rPr>
          <w:color w:val="0000FF"/>
          <w:highlight w:val="white"/>
          <w:lang w:val="en-US"/>
        </w:rPr>
        <w:t>="</w:t>
      </w:r>
      <w:r w:rsidRPr="00C80470">
        <w:rPr>
          <w:color w:val="000000"/>
          <w:highlight w:val="white"/>
          <w:lang w:val="en-US"/>
        </w:rPr>
        <w:t>ListeType</w:t>
      </w:r>
      <w:r w:rsidRPr="00C80470">
        <w:rPr>
          <w:color w:val="0000FF"/>
          <w:highlight w:val="white"/>
          <w:lang w:val="en-US"/>
        </w:rPr>
        <w:t>"</w:t>
      </w:r>
      <w:r w:rsidRPr="00C80470">
        <w:rPr>
          <w:color w:val="FF0000"/>
          <w:highlight w:val="white"/>
          <w:lang w:val="en-US"/>
        </w:rPr>
        <w:t xml:space="preserve"> type</w:t>
      </w:r>
      <w:r w:rsidRPr="00C80470">
        <w:rPr>
          <w:color w:val="0000FF"/>
          <w:highlight w:val="white"/>
          <w:lang w:val="en-US"/>
        </w:rPr>
        <w:t>="</w:t>
      </w:r>
      <w:r w:rsidRPr="00C80470">
        <w:rPr>
          <w:color w:val="000000"/>
          <w:highlight w:val="white"/>
          <w:lang w:val="en-US"/>
        </w:rPr>
        <w:t>kith:CS</w:t>
      </w:r>
      <w:r w:rsidRPr="00C80470">
        <w:rPr>
          <w:color w:val="0000FF"/>
          <w:highlight w:val="white"/>
          <w:lang w:val="en-US"/>
        </w:rPr>
        <w:t>"&gt;</w:t>
      </w:r>
    </w:p>
    <w:p w:rsidR="00C80470" w:rsidRDefault="00C80470" w:rsidP="00C80470">
      <w:pPr>
        <w:pStyle w:val="KODE0"/>
        <w:rPr>
          <w:color w:val="000000"/>
          <w:highlight w:val="white"/>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Pr>
          <w:color w:val="0000FF"/>
          <w:highlight w:val="white"/>
        </w:rPr>
        <w:t>&lt;</w:t>
      </w:r>
      <w:r>
        <w:rPr>
          <w:color w:val="800000"/>
          <w:highlight w:val="white"/>
        </w:rPr>
        <w:t>xs:annotation</w:t>
      </w:r>
      <w:r>
        <w:rPr>
          <w:color w:val="0000FF"/>
          <w:highlight w:val="white"/>
        </w:rPr>
        <w:t>&gt;</w:t>
      </w:r>
    </w:p>
    <w:p w:rsidR="00C80470" w:rsidRDefault="00C80470" w:rsidP="00C80470">
      <w:pPr>
        <w:pStyle w:val="KODE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xs:documentation</w:t>
      </w:r>
      <w:r>
        <w:rPr>
          <w:color w:val="0000FF"/>
          <w:highlight w:val="white"/>
        </w:rPr>
        <w:t>&gt;</w:t>
      </w:r>
      <w:r>
        <w:rPr>
          <w:color w:val="000000"/>
          <w:highlight w:val="white"/>
        </w:rPr>
        <w:t>LE = Liste med lege, LU = Liste uten lege (LU er ikke i bruk ennå, men definert for senere bruk). Default er LE</w:t>
      </w:r>
      <w:r>
        <w:rPr>
          <w:color w:val="0000FF"/>
          <w:highlight w:val="white"/>
        </w:rPr>
        <w:t>&lt;/</w:t>
      </w:r>
      <w:r>
        <w:rPr>
          <w:color w:val="800000"/>
          <w:highlight w:val="white"/>
        </w:rPr>
        <w:t>xs:documentation</w:t>
      </w:r>
      <w:r>
        <w:rPr>
          <w:color w:val="0000FF"/>
          <w:highlight w:val="white"/>
        </w:rPr>
        <w:t>&gt;</w:t>
      </w:r>
    </w:p>
    <w:p w:rsidR="00C80470" w:rsidRDefault="00C80470" w:rsidP="00C80470">
      <w:pPr>
        <w:pStyle w:val="KODE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xs:annotation</w:t>
      </w:r>
      <w:r>
        <w:rPr>
          <w:color w:val="0000FF"/>
          <w:highlight w:val="white"/>
        </w:rPr>
        <w:t>&gt;</w:t>
      </w:r>
    </w:p>
    <w:p w:rsidR="00C80470" w:rsidRDefault="00C80470" w:rsidP="00C80470">
      <w:pPr>
        <w:pStyle w:val="KODE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xs:element</w:t>
      </w:r>
      <w:r>
        <w:rPr>
          <w:color w:val="0000FF"/>
          <w:highlight w:val="white"/>
        </w:rPr>
        <w:t>&gt;</w:t>
      </w:r>
    </w:p>
    <w:p w:rsidR="00C80470" w:rsidRDefault="00C80470" w:rsidP="00C80470">
      <w:pPr>
        <w:pStyle w:val="KODE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xs:element</w:t>
      </w:r>
      <w:r>
        <w:rPr>
          <w:color w:val="FF0000"/>
          <w:highlight w:val="white"/>
        </w:rPr>
        <w:t xml:space="preserve"> name</w:t>
      </w:r>
      <w:r>
        <w:rPr>
          <w:color w:val="0000FF"/>
          <w:highlight w:val="white"/>
        </w:rPr>
        <w:t>="</w:t>
      </w:r>
      <w:r>
        <w:rPr>
          <w:color w:val="000000"/>
          <w:highlight w:val="white"/>
        </w:rPr>
        <w:t>GjelderManed</w:t>
      </w:r>
      <w:r>
        <w:rPr>
          <w:color w:val="0000FF"/>
          <w:highlight w:val="white"/>
        </w:rPr>
        <w:t>"</w:t>
      </w:r>
      <w:r>
        <w:rPr>
          <w:color w:val="FF0000"/>
          <w:highlight w:val="white"/>
        </w:rPr>
        <w:t xml:space="preserve"> type</w:t>
      </w:r>
      <w:r>
        <w:rPr>
          <w:color w:val="0000FF"/>
          <w:highlight w:val="white"/>
        </w:rPr>
        <w:t>="</w:t>
      </w:r>
      <w:r>
        <w:rPr>
          <w:color w:val="000000"/>
          <w:highlight w:val="white"/>
        </w:rPr>
        <w:t>xs:nonNegativeInteger</w:t>
      </w:r>
      <w:r>
        <w:rPr>
          <w:color w:val="0000FF"/>
          <w:highlight w:val="white"/>
        </w:rPr>
        <w:t>"&gt;</w:t>
      </w:r>
    </w:p>
    <w:p w:rsidR="00C80470" w:rsidRDefault="00C80470" w:rsidP="00C80470">
      <w:pPr>
        <w:pStyle w:val="KODE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xs:annotation</w:t>
      </w:r>
      <w:r>
        <w:rPr>
          <w:color w:val="0000FF"/>
          <w:highlight w:val="white"/>
        </w:rPr>
        <w:t>&gt;</w:t>
      </w:r>
    </w:p>
    <w:p w:rsidR="00C80470" w:rsidRDefault="00C80470" w:rsidP="00C80470">
      <w:pPr>
        <w:pStyle w:val="KODE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xs:documentation</w:t>
      </w:r>
      <w:r>
        <w:rPr>
          <w:color w:val="0000FF"/>
          <w:highlight w:val="white"/>
        </w:rPr>
        <w:t>&gt;</w:t>
      </w:r>
      <w:r>
        <w:rPr>
          <w:color w:val="000000"/>
          <w:highlight w:val="white"/>
        </w:rPr>
        <w:t>Hvilken måned listen gjelder for 1- 12</w:t>
      </w:r>
      <w:r>
        <w:rPr>
          <w:color w:val="0000FF"/>
          <w:highlight w:val="white"/>
        </w:rPr>
        <w:t>&lt;/</w:t>
      </w:r>
      <w:r>
        <w:rPr>
          <w:color w:val="800000"/>
          <w:highlight w:val="white"/>
        </w:rPr>
        <w:t>xs:documentation</w:t>
      </w:r>
      <w:r>
        <w:rPr>
          <w:color w:val="0000FF"/>
          <w:highlight w:val="white"/>
        </w:rPr>
        <w:t>&gt;</w:t>
      </w:r>
    </w:p>
    <w:p w:rsidR="00C80470" w:rsidRPr="00C80470" w:rsidRDefault="00C80470" w:rsidP="00C80470">
      <w:pPr>
        <w:pStyle w:val="KODE0"/>
        <w:rPr>
          <w:color w:val="000000"/>
          <w:highlight w:val="white"/>
          <w:lang w:val="en-US"/>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sidRPr="00C80470">
        <w:rPr>
          <w:color w:val="0000FF"/>
          <w:highlight w:val="white"/>
          <w:lang w:val="en-US"/>
        </w:rPr>
        <w:t>&lt;/</w:t>
      </w:r>
      <w:r w:rsidRPr="00C80470">
        <w:rPr>
          <w:color w:val="800000"/>
          <w:highlight w:val="white"/>
          <w:lang w:val="en-US"/>
        </w:rPr>
        <w:t>xs:annotation</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xs:element</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xs:element</w:t>
      </w:r>
      <w:r w:rsidRPr="00C80470">
        <w:rPr>
          <w:color w:val="FF0000"/>
          <w:highlight w:val="white"/>
          <w:lang w:val="en-US"/>
        </w:rPr>
        <w:t xml:space="preserve"> name</w:t>
      </w:r>
      <w:r w:rsidRPr="00C80470">
        <w:rPr>
          <w:color w:val="0000FF"/>
          <w:highlight w:val="white"/>
          <w:lang w:val="en-US"/>
        </w:rPr>
        <w:t>="</w:t>
      </w:r>
      <w:r w:rsidRPr="00C80470">
        <w:rPr>
          <w:color w:val="000000"/>
          <w:highlight w:val="white"/>
          <w:lang w:val="en-US"/>
        </w:rPr>
        <w:t>ListeFOMDato</w:t>
      </w:r>
      <w:r w:rsidRPr="00C80470">
        <w:rPr>
          <w:color w:val="0000FF"/>
          <w:highlight w:val="white"/>
          <w:lang w:val="en-US"/>
        </w:rPr>
        <w:t>"</w:t>
      </w:r>
      <w:r w:rsidRPr="00C80470">
        <w:rPr>
          <w:color w:val="FF0000"/>
          <w:highlight w:val="white"/>
          <w:lang w:val="en-US"/>
        </w:rPr>
        <w:t xml:space="preserve"> type</w:t>
      </w:r>
      <w:r w:rsidRPr="00C80470">
        <w:rPr>
          <w:color w:val="0000FF"/>
          <w:highlight w:val="white"/>
          <w:lang w:val="en-US"/>
        </w:rPr>
        <w:t>="</w:t>
      </w:r>
      <w:r w:rsidRPr="00C80470">
        <w:rPr>
          <w:color w:val="000000"/>
          <w:highlight w:val="white"/>
          <w:lang w:val="en-US"/>
        </w:rPr>
        <w:t>xs:date</w:t>
      </w:r>
      <w:r w:rsidRPr="00C80470">
        <w:rPr>
          <w:color w:val="0000FF"/>
          <w:highlight w:val="white"/>
          <w:lang w:val="en-US"/>
        </w:rPr>
        <w:t>"&gt;</w:t>
      </w:r>
    </w:p>
    <w:p w:rsidR="00C80470" w:rsidRDefault="00C80470" w:rsidP="00C80470">
      <w:pPr>
        <w:pStyle w:val="KODE0"/>
        <w:rPr>
          <w:color w:val="000000"/>
          <w:highlight w:val="white"/>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Pr>
          <w:color w:val="0000FF"/>
          <w:highlight w:val="white"/>
        </w:rPr>
        <w:t>&lt;</w:t>
      </w:r>
      <w:r>
        <w:rPr>
          <w:color w:val="800000"/>
          <w:highlight w:val="white"/>
        </w:rPr>
        <w:t>xs:annotation</w:t>
      </w:r>
      <w:r>
        <w:rPr>
          <w:color w:val="0000FF"/>
          <w:highlight w:val="white"/>
        </w:rPr>
        <w:t>&gt;</w:t>
      </w:r>
    </w:p>
    <w:p w:rsidR="00C80470" w:rsidRDefault="00C80470" w:rsidP="00C80470">
      <w:pPr>
        <w:pStyle w:val="KODE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xs:documentation</w:t>
      </w:r>
      <w:r>
        <w:rPr>
          <w:color w:val="0000FF"/>
          <w:highlight w:val="white"/>
        </w:rPr>
        <w:t>&gt;</w:t>
      </w:r>
      <w:r>
        <w:rPr>
          <w:color w:val="000000"/>
          <w:highlight w:val="white"/>
        </w:rPr>
        <w:t>FOM dato listen gjelder for.  Dette er den første i måneden.</w:t>
      </w:r>
      <w:r>
        <w:rPr>
          <w:color w:val="0000FF"/>
          <w:highlight w:val="white"/>
        </w:rPr>
        <w:t>&lt;/</w:t>
      </w:r>
      <w:r>
        <w:rPr>
          <w:color w:val="800000"/>
          <w:highlight w:val="white"/>
        </w:rPr>
        <w:t>xs:documentation</w:t>
      </w:r>
      <w:r>
        <w:rPr>
          <w:color w:val="0000FF"/>
          <w:highlight w:val="white"/>
        </w:rPr>
        <w:t>&gt;</w:t>
      </w:r>
    </w:p>
    <w:p w:rsidR="00C80470" w:rsidRPr="00C80470" w:rsidRDefault="00C80470" w:rsidP="00C80470">
      <w:pPr>
        <w:pStyle w:val="KODE0"/>
        <w:rPr>
          <w:color w:val="000000"/>
          <w:highlight w:val="white"/>
          <w:lang w:val="en-US"/>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sidRPr="00C80470">
        <w:rPr>
          <w:color w:val="0000FF"/>
          <w:highlight w:val="white"/>
          <w:lang w:val="en-US"/>
        </w:rPr>
        <w:t>&lt;/</w:t>
      </w:r>
      <w:r w:rsidRPr="00C80470">
        <w:rPr>
          <w:color w:val="800000"/>
          <w:highlight w:val="white"/>
          <w:lang w:val="en-US"/>
        </w:rPr>
        <w:t>xs:annotation</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xs:element</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xs:element</w:t>
      </w:r>
      <w:r w:rsidRPr="00C80470">
        <w:rPr>
          <w:color w:val="FF0000"/>
          <w:highlight w:val="white"/>
          <w:lang w:val="en-US"/>
        </w:rPr>
        <w:t xml:space="preserve"> name</w:t>
      </w:r>
      <w:r w:rsidRPr="00C80470">
        <w:rPr>
          <w:color w:val="0000FF"/>
          <w:highlight w:val="white"/>
          <w:lang w:val="en-US"/>
        </w:rPr>
        <w:t>="</w:t>
      </w:r>
      <w:r w:rsidRPr="00C80470">
        <w:rPr>
          <w:color w:val="000000"/>
          <w:highlight w:val="white"/>
          <w:lang w:val="en-US"/>
        </w:rPr>
        <w:t>ListeTOMDato</w:t>
      </w:r>
      <w:r w:rsidRPr="00C80470">
        <w:rPr>
          <w:color w:val="0000FF"/>
          <w:highlight w:val="white"/>
          <w:lang w:val="en-US"/>
        </w:rPr>
        <w:t>"</w:t>
      </w:r>
      <w:r w:rsidRPr="00C80470">
        <w:rPr>
          <w:color w:val="FF0000"/>
          <w:highlight w:val="white"/>
          <w:lang w:val="en-US"/>
        </w:rPr>
        <w:t xml:space="preserve"> type</w:t>
      </w:r>
      <w:r w:rsidRPr="00C80470">
        <w:rPr>
          <w:color w:val="0000FF"/>
          <w:highlight w:val="white"/>
          <w:lang w:val="en-US"/>
        </w:rPr>
        <w:t>="</w:t>
      </w:r>
      <w:r w:rsidRPr="00C80470">
        <w:rPr>
          <w:color w:val="000000"/>
          <w:highlight w:val="white"/>
          <w:lang w:val="en-US"/>
        </w:rPr>
        <w:t>xs:date</w:t>
      </w:r>
      <w:r w:rsidRPr="00C80470">
        <w:rPr>
          <w:color w:val="0000FF"/>
          <w:highlight w:val="white"/>
          <w:lang w:val="en-US"/>
        </w:rPr>
        <w:t>"&gt;</w:t>
      </w:r>
    </w:p>
    <w:p w:rsidR="00C80470" w:rsidRDefault="00C80470" w:rsidP="00C80470">
      <w:pPr>
        <w:pStyle w:val="KODE0"/>
        <w:rPr>
          <w:color w:val="000000"/>
          <w:highlight w:val="white"/>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Pr>
          <w:color w:val="0000FF"/>
          <w:highlight w:val="white"/>
        </w:rPr>
        <w:t>&lt;</w:t>
      </w:r>
      <w:r>
        <w:rPr>
          <w:color w:val="800000"/>
          <w:highlight w:val="white"/>
        </w:rPr>
        <w:t>xs:annotation</w:t>
      </w:r>
      <w:r>
        <w:rPr>
          <w:color w:val="0000FF"/>
          <w:highlight w:val="white"/>
        </w:rPr>
        <w:t>&gt;</w:t>
      </w:r>
    </w:p>
    <w:p w:rsidR="00C80470" w:rsidRDefault="00C80470" w:rsidP="00C80470">
      <w:pPr>
        <w:pStyle w:val="KODE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xs:documentation</w:t>
      </w:r>
      <w:r>
        <w:rPr>
          <w:color w:val="0000FF"/>
          <w:highlight w:val="white"/>
        </w:rPr>
        <w:t>&gt;</w:t>
      </w:r>
      <w:r>
        <w:rPr>
          <w:color w:val="000000"/>
          <w:highlight w:val="white"/>
        </w:rPr>
        <w:t>TOM dato listen gjelder for. Den siste i måneden.</w:t>
      </w:r>
      <w:r>
        <w:rPr>
          <w:color w:val="0000FF"/>
          <w:highlight w:val="white"/>
        </w:rPr>
        <w:t>&lt;/</w:t>
      </w:r>
      <w:r>
        <w:rPr>
          <w:color w:val="800000"/>
          <w:highlight w:val="white"/>
        </w:rPr>
        <w:t>xs:documentation</w:t>
      </w:r>
      <w:r>
        <w:rPr>
          <w:color w:val="0000FF"/>
          <w:highlight w:val="white"/>
        </w:rPr>
        <w:t>&gt;</w:t>
      </w:r>
    </w:p>
    <w:p w:rsidR="00C80470" w:rsidRPr="00C80470" w:rsidRDefault="00C80470" w:rsidP="00C80470">
      <w:pPr>
        <w:pStyle w:val="KODE0"/>
        <w:rPr>
          <w:color w:val="000000"/>
          <w:highlight w:val="white"/>
          <w:lang w:val="en-US"/>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sidRPr="00C80470">
        <w:rPr>
          <w:color w:val="0000FF"/>
          <w:highlight w:val="white"/>
          <w:lang w:val="en-US"/>
        </w:rPr>
        <w:t>&lt;/</w:t>
      </w:r>
      <w:r w:rsidRPr="00C80470">
        <w:rPr>
          <w:color w:val="800000"/>
          <w:highlight w:val="white"/>
          <w:lang w:val="en-US"/>
        </w:rPr>
        <w:t>xs:annotation</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xs:element</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xs:element</w:t>
      </w:r>
      <w:r w:rsidRPr="00C80470">
        <w:rPr>
          <w:color w:val="FF0000"/>
          <w:highlight w:val="white"/>
          <w:lang w:val="en-US"/>
        </w:rPr>
        <w:t xml:space="preserve"> name</w:t>
      </w:r>
      <w:r w:rsidRPr="00C80470">
        <w:rPr>
          <w:color w:val="0000FF"/>
          <w:highlight w:val="white"/>
          <w:lang w:val="en-US"/>
        </w:rPr>
        <w:t>="</w:t>
      </w:r>
      <w:r w:rsidRPr="00C80470">
        <w:rPr>
          <w:color w:val="000000"/>
          <w:highlight w:val="white"/>
          <w:lang w:val="en-US"/>
        </w:rPr>
        <w:t>FnrLege</w:t>
      </w:r>
      <w:r w:rsidRPr="00C80470">
        <w:rPr>
          <w:color w:val="0000FF"/>
          <w:highlight w:val="white"/>
          <w:lang w:val="en-US"/>
        </w:rPr>
        <w:t>"</w:t>
      </w:r>
      <w:r w:rsidRPr="00C80470">
        <w:rPr>
          <w:color w:val="FF0000"/>
          <w:highlight w:val="white"/>
          <w:lang w:val="en-US"/>
        </w:rPr>
        <w:t xml:space="preserve"> type</w:t>
      </w:r>
      <w:r w:rsidRPr="00C80470">
        <w:rPr>
          <w:color w:val="0000FF"/>
          <w:highlight w:val="white"/>
          <w:lang w:val="en-US"/>
        </w:rPr>
        <w:t>="</w:t>
      </w:r>
      <w:r w:rsidRPr="00C80470">
        <w:rPr>
          <w:color w:val="000000"/>
          <w:highlight w:val="white"/>
          <w:lang w:val="en-US"/>
        </w:rPr>
        <w:t>xs:string</w:t>
      </w:r>
      <w:r w:rsidRPr="00C80470">
        <w:rPr>
          <w:color w:val="0000FF"/>
          <w:highlight w:val="white"/>
          <w:lang w:val="en-US"/>
        </w:rPr>
        <w:t>"</w:t>
      </w:r>
      <w:r w:rsidRPr="00C80470">
        <w:rPr>
          <w:color w:val="FF0000"/>
          <w:highlight w:val="white"/>
          <w:lang w:val="en-US"/>
        </w:rPr>
        <w:t xml:space="preserve"> minOccurs</w:t>
      </w:r>
      <w:r w:rsidRPr="00C80470">
        <w:rPr>
          <w:color w:val="0000FF"/>
          <w:highlight w:val="white"/>
          <w:lang w:val="en-US"/>
        </w:rPr>
        <w:t>="</w:t>
      </w:r>
      <w:r w:rsidRPr="00C80470">
        <w:rPr>
          <w:color w:val="000000"/>
          <w:highlight w:val="white"/>
          <w:lang w:val="en-US"/>
        </w:rPr>
        <w:t>0</w:t>
      </w:r>
      <w:r w:rsidRPr="00C80470">
        <w:rPr>
          <w:color w:val="0000FF"/>
          <w:highlight w:val="white"/>
          <w:lang w:val="en-US"/>
        </w:rPr>
        <w:t>"&gt;</w:t>
      </w:r>
    </w:p>
    <w:p w:rsidR="00C80470" w:rsidRDefault="00C80470" w:rsidP="00C80470">
      <w:pPr>
        <w:pStyle w:val="KODE0"/>
        <w:rPr>
          <w:color w:val="000000"/>
          <w:highlight w:val="white"/>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Pr>
          <w:color w:val="0000FF"/>
          <w:highlight w:val="white"/>
        </w:rPr>
        <w:t>&lt;</w:t>
      </w:r>
      <w:r>
        <w:rPr>
          <w:color w:val="800000"/>
          <w:highlight w:val="white"/>
        </w:rPr>
        <w:t>xs:annotation</w:t>
      </w:r>
      <w:r>
        <w:rPr>
          <w:color w:val="0000FF"/>
          <w:highlight w:val="white"/>
        </w:rPr>
        <w:t>&gt;</w:t>
      </w:r>
    </w:p>
    <w:p w:rsidR="00C80470" w:rsidRDefault="00C80470" w:rsidP="00C80470">
      <w:pPr>
        <w:pStyle w:val="KODE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xs:documentation</w:t>
      </w:r>
      <w:r>
        <w:rPr>
          <w:color w:val="0000FF"/>
          <w:highlight w:val="white"/>
        </w:rPr>
        <w:t>&gt;</w:t>
      </w:r>
      <w:r>
        <w:rPr>
          <w:color w:val="000000"/>
          <w:highlight w:val="white"/>
        </w:rPr>
        <w:t>Fødselsnummer til fastlegen</w:t>
      </w:r>
      <w:r>
        <w:rPr>
          <w:color w:val="0000FF"/>
          <w:highlight w:val="white"/>
        </w:rPr>
        <w:t>&lt;/</w:t>
      </w:r>
      <w:r>
        <w:rPr>
          <w:color w:val="800000"/>
          <w:highlight w:val="white"/>
        </w:rPr>
        <w:t>xs:documentation</w:t>
      </w:r>
      <w:r>
        <w:rPr>
          <w:color w:val="0000FF"/>
          <w:highlight w:val="white"/>
        </w:rPr>
        <w:t>&gt;</w:t>
      </w:r>
    </w:p>
    <w:p w:rsidR="00C80470" w:rsidRPr="00C80470" w:rsidRDefault="00C80470" w:rsidP="00C80470">
      <w:pPr>
        <w:pStyle w:val="KODE0"/>
        <w:rPr>
          <w:color w:val="000000"/>
          <w:highlight w:val="white"/>
          <w:lang w:val="en-US"/>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sidRPr="00C80470">
        <w:rPr>
          <w:color w:val="0000FF"/>
          <w:highlight w:val="white"/>
          <w:lang w:val="en-US"/>
        </w:rPr>
        <w:t>&lt;/</w:t>
      </w:r>
      <w:r w:rsidRPr="00C80470">
        <w:rPr>
          <w:color w:val="800000"/>
          <w:highlight w:val="white"/>
          <w:lang w:val="en-US"/>
        </w:rPr>
        <w:t>xs:annotation</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xs:element</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xs:element</w:t>
      </w:r>
      <w:r w:rsidRPr="00C80470">
        <w:rPr>
          <w:color w:val="FF0000"/>
          <w:highlight w:val="white"/>
          <w:lang w:val="en-US"/>
        </w:rPr>
        <w:t xml:space="preserve"> name</w:t>
      </w:r>
      <w:r w:rsidRPr="00C80470">
        <w:rPr>
          <w:color w:val="0000FF"/>
          <w:highlight w:val="white"/>
          <w:lang w:val="en-US"/>
        </w:rPr>
        <w:t>="</w:t>
      </w:r>
      <w:r w:rsidRPr="00C80470">
        <w:rPr>
          <w:color w:val="000000"/>
          <w:highlight w:val="white"/>
          <w:lang w:val="en-US"/>
        </w:rPr>
        <w:t>ListeNr</w:t>
      </w:r>
      <w:r w:rsidRPr="00C80470">
        <w:rPr>
          <w:color w:val="0000FF"/>
          <w:highlight w:val="white"/>
          <w:lang w:val="en-US"/>
        </w:rPr>
        <w:t>"</w:t>
      </w:r>
      <w:r w:rsidRPr="00C80470">
        <w:rPr>
          <w:color w:val="FF0000"/>
          <w:highlight w:val="white"/>
          <w:lang w:val="en-US"/>
        </w:rPr>
        <w:t xml:space="preserve"> type</w:t>
      </w:r>
      <w:r w:rsidRPr="00C80470">
        <w:rPr>
          <w:color w:val="0000FF"/>
          <w:highlight w:val="white"/>
          <w:lang w:val="en-US"/>
        </w:rPr>
        <w:t>="</w:t>
      </w:r>
      <w:r w:rsidRPr="00C80470">
        <w:rPr>
          <w:color w:val="000000"/>
          <w:highlight w:val="white"/>
          <w:lang w:val="en-US"/>
        </w:rPr>
        <w:t>xs:string</w:t>
      </w:r>
      <w:r w:rsidRPr="00C80470">
        <w:rPr>
          <w:color w:val="0000FF"/>
          <w:highlight w:val="white"/>
          <w:lang w:val="en-US"/>
        </w:rPr>
        <w:t>"</w:t>
      </w:r>
      <w:r w:rsidRPr="00C80470">
        <w:rPr>
          <w:color w:val="FF0000"/>
          <w:highlight w:val="white"/>
          <w:lang w:val="en-US"/>
        </w:rPr>
        <w:t xml:space="preserve"> minOccurs</w:t>
      </w:r>
      <w:r w:rsidRPr="00C80470">
        <w:rPr>
          <w:color w:val="0000FF"/>
          <w:highlight w:val="white"/>
          <w:lang w:val="en-US"/>
        </w:rPr>
        <w:t>="</w:t>
      </w:r>
      <w:r w:rsidRPr="00C80470">
        <w:rPr>
          <w:color w:val="000000"/>
          <w:highlight w:val="white"/>
          <w:lang w:val="en-US"/>
        </w:rPr>
        <w:t>0</w:t>
      </w:r>
      <w:r w:rsidRPr="00C80470">
        <w:rPr>
          <w:color w:val="0000FF"/>
          <w:highlight w:val="white"/>
          <w:lang w:val="en-US"/>
        </w:rPr>
        <w:t>"&gt;</w:t>
      </w:r>
    </w:p>
    <w:p w:rsidR="00C80470" w:rsidRDefault="00C80470" w:rsidP="00C80470">
      <w:pPr>
        <w:pStyle w:val="KODE0"/>
        <w:rPr>
          <w:color w:val="000000"/>
          <w:highlight w:val="white"/>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Pr>
          <w:color w:val="0000FF"/>
          <w:highlight w:val="white"/>
        </w:rPr>
        <w:t>&lt;</w:t>
      </w:r>
      <w:r>
        <w:rPr>
          <w:color w:val="800000"/>
          <w:highlight w:val="white"/>
        </w:rPr>
        <w:t>xs:annotation</w:t>
      </w:r>
      <w:r>
        <w:rPr>
          <w:color w:val="0000FF"/>
          <w:highlight w:val="white"/>
        </w:rPr>
        <w:t>&gt;</w:t>
      </w:r>
    </w:p>
    <w:p w:rsidR="00C80470" w:rsidRDefault="00C80470" w:rsidP="00C80470">
      <w:pPr>
        <w:pStyle w:val="KODE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xs:documentation</w:t>
      </w:r>
      <w:r>
        <w:rPr>
          <w:color w:val="0000FF"/>
          <w:highlight w:val="white"/>
        </w:rPr>
        <w:t>&gt;</w:t>
      </w:r>
      <w:r>
        <w:rPr>
          <w:color w:val="000000"/>
          <w:highlight w:val="white"/>
        </w:rPr>
        <w:t>Listenr for liste uten lege (for senere bruk)</w:t>
      </w:r>
      <w:r>
        <w:rPr>
          <w:color w:val="0000FF"/>
          <w:highlight w:val="white"/>
        </w:rPr>
        <w:t>&lt;/</w:t>
      </w:r>
      <w:r>
        <w:rPr>
          <w:color w:val="800000"/>
          <w:highlight w:val="white"/>
        </w:rPr>
        <w:t>xs:documentation</w:t>
      </w:r>
      <w:r>
        <w:rPr>
          <w:color w:val="0000FF"/>
          <w:highlight w:val="white"/>
        </w:rPr>
        <w:t>&gt;</w:t>
      </w:r>
    </w:p>
    <w:p w:rsidR="00C80470" w:rsidRPr="00C80470" w:rsidRDefault="00C80470" w:rsidP="00C80470">
      <w:pPr>
        <w:pStyle w:val="KODE0"/>
        <w:rPr>
          <w:color w:val="000000"/>
          <w:highlight w:val="white"/>
          <w:lang w:val="en-US"/>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sidRPr="00C80470">
        <w:rPr>
          <w:color w:val="0000FF"/>
          <w:highlight w:val="white"/>
          <w:lang w:val="en-US"/>
        </w:rPr>
        <w:t>&lt;/</w:t>
      </w:r>
      <w:r w:rsidRPr="00C80470">
        <w:rPr>
          <w:color w:val="800000"/>
          <w:highlight w:val="white"/>
          <w:lang w:val="en-US"/>
        </w:rPr>
        <w:t>xs:annotation</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xs:element</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xs:element</w:t>
      </w:r>
      <w:r w:rsidRPr="00C80470">
        <w:rPr>
          <w:color w:val="FF0000"/>
          <w:highlight w:val="white"/>
          <w:lang w:val="en-US"/>
        </w:rPr>
        <w:t xml:space="preserve"> name</w:t>
      </w:r>
      <w:r w:rsidRPr="00C80470">
        <w:rPr>
          <w:color w:val="0000FF"/>
          <w:highlight w:val="white"/>
          <w:lang w:val="en-US"/>
        </w:rPr>
        <w:t>="</w:t>
      </w:r>
      <w:r w:rsidRPr="00C80470">
        <w:rPr>
          <w:color w:val="000000"/>
          <w:highlight w:val="white"/>
          <w:lang w:val="en-US"/>
        </w:rPr>
        <w:t>LegeNavn</w:t>
      </w:r>
      <w:r w:rsidRPr="00C80470">
        <w:rPr>
          <w:color w:val="0000FF"/>
          <w:highlight w:val="white"/>
          <w:lang w:val="en-US"/>
        </w:rPr>
        <w:t>"</w:t>
      </w:r>
      <w:r w:rsidRPr="00C80470">
        <w:rPr>
          <w:color w:val="FF0000"/>
          <w:highlight w:val="white"/>
          <w:lang w:val="en-US"/>
        </w:rPr>
        <w:t xml:space="preserve"> type</w:t>
      </w:r>
      <w:r w:rsidRPr="00C80470">
        <w:rPr>
          <w:color w:val="0000FF"/>
          <w:highlight w:val="white"/>
          <w:lang w:val="en-US"/>
        </w:rPr>
        <w:t>="</w:t>
      </w:r>
      <w:r w:rsidRPr="00C80470">
        <w:rPr>
          <w:color w:val="000000"/>
          <w:highlight w:val="white"/>
          <w:lang w:val="en-US"/>
        </w:rPr>
        <w:t>xs:string</w:t>
      </w:r>
      <w:r w:rsidRPr="00C80470">
        <w:rPr>
          <w:color w:val="0000FF"/>
          <w:highlight w:val="white"/>
          <w:lang w:val="en-US"/>
        </w:rPr>
        <w:t>"</w:t>
      </w:r>
      <w:r w:rsidRPr="00C80470">
        <w:rPr>
          <w:color w:val="FF0000"/>
          <w:highlight w:val="white"/>
          <w:lang w:val="en-US"/>
        </w:rPr>
        <w:t xml:space="preserve"> minOccurs</w:t>
      </w:r>
      <w:r w:rsidRPr="00C80470">
        <w:rPr>
          <w:color w:val="0000FF"/>
          <w:highlight w:val="white"/>
          <w:lang w:val="en-US"/>
        </w:rPr>
        <w:t>="</w:t>
      </w:r>
      <w:r w:rsidRPr="00C80470">
        <w:rPr>
          <w:color w:val="000000"/>
          <w:highlight w:val="white"/>
          <w:lang w:val="en-US"/>
        </w:rPr>
        <w:t>0</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xs:annotation</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xs:documentation</w:t>
      </w:r>
      <w:r w:rsidRPr="00C80470">
        <w:rPr>
          <w:color w:val="0000FF"/>
          <w:highlight w:val="white"/>
          <w:lang w:val="en-US"/>
        </w:rPr>
        <w:t>&gt;</w:t>
      </w:r>
      <w:r w:rsidRPr="00C80470">
        <w:rPr>
          <w:color w:val="000000"/>
          <w:highlight w:val="white"/>
          <w:lang w:val="en-US"/>
        </w:rPr>
        <w:t>Legens navn</w:t>
      </w:r>
      <w:r w:rsidRPr="00C80470">
        <w:rPr>
          <w:color w:val="0000FF"/>
          <w:highlight w:val="white"/>
          <w:lang w:val="en-US"/>
        </w:rPr>
        <w:t>&lt;/</w:t>
      </w:r>
      <w:r w:rsidRPr="00C80470">
        <w:rPr>
          <w:color w:val="800000"/>
          <w:highlight w:val="white"/>
          <w:lang w:val="en-US"/>
        </w:rPr>
        <w:t>xs:documentation</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xs:annotation</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xs:element</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xs:element</w:t>
      </w:r>
      <w:r w:rsidRPr="00C80470">
        <w:rPr>
          <w:color w:val="FF0000"/>
          <w:highlight w:val="white"/>
          <w:lang w:val="en-US"/>
        </w:rPr>
        <w:t xml:space="preserve"> name</w:t>
      </w:r>
      <w:r w:rsidRPr="00C80470">
        <w:rPr>
          <w:color w:val="0000FF"/>
          <w:highlight w:val="white"/>
          <w:lang w:val="en-US"/>
        </w:rPr>
        <w:t>="</w:t>
      </w:r>
      <w:r w:rsidRPr="00C80470">
        <w:rPr>
          <w:color w:val="000000"/>
          <w:highlight w:val="white"/>
          <w:lang w:val="en-US"/>
        </w:rPr>
        <w:t>Kommune</w:t>
      </w:r>
      <w:r w:rsidRPr="00C80470">
        <w:rPr>
          <w:color w:val="0000FF"/>
          <w:highlight w:val="white"/>
          <w:lang w:val="en-US"/>
        </w:rPr>
        <w:t>"</w:t>
      </w:r>
      <w:r w:rsidRPr="00C80470">
        <w:rPr>
          <w:color w:val="FF0000"/>
          <w:highlight w:val="white"/>
          <w:lang w:val="en-US"/>
        </w:rPr>
        <w:t xml:space="preserve"> type</w:t>
      </w:r>
      <w:r w:rsidRPr="00C80470">
        <w:rPr>
          <w:color w:val="0000FF"/>
          <w:highlight w:val="white"/>
          <w:lang w:val="en-US"/>
        </w:rPr>
        <w:t>="</w:t>
      </w:r>
      <w:r w:rsidRPr="00C80470">
        <w:rPr>
          <w:color w:val="000000"/>
          <w:highlight w:val="white"/>
          <w:lang w:val="en-US"/>
        </w:rPr>
        <w:t>kith:CS</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xs:annotation</w:t>
      </w:r>
      <w:r w:rsidRPr="00C80470">
        <w:rPr>
          <w:color w:val="0000FF"/>
          <w:highlight w:val="white"/>
          <w:lang w:val="en-US"/>
        </w:rPr>
        <w:t>&gt;</w:t>
      </w:r>
    </w:p>
    <w:p w:rsidR="00C80470" w:rsidRDefault="00C80470" w:rsidP="00C80470">
      <w:pPr>
        <w:pStyle w:val="KODE0"/>
        <w:rPr>
          <w:color w:val="000000"/>
          <w:highlight w:val="white"/>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Pr>
          <w:color w:val="0000FF"/>
          <w:highlight w:val="white"/>
        </w:rPr>
        <w:t>&lt;</w:t>
      </w:r>
      <w:r>
        <w:rPr>
          <w:color w:val="800000"/>
          <w:highlight w:val="white"/>
        </w:rPr>
        <w:t>xs:documentation</w:t>
      </w:r>
      <w:r>
        <w:rPr>
          <w:color w:val="0000FF"/>
          <w:highlight w:val="white"/>
        </w:rPr>
        <w:t>&gt;</w:t>
      </w:r>
      <w:r>
        <w:rPr>
          <w:color w:val="000000"/>
          <w:highlight w:val="white"/>
        </w:rPr>
        <w:t>Kommunen hvor legen har fastlegeavtale.</w:t>
      </w:r>
      <w:r>
        <w:rPr>
          <w:color w:val="0000FF"/>
          <w:highlight w:val="white"/>
        </w:rPr>
        <w:t>&lt;/</w:t>
      </w:r>
      <w:r>
        <w:rPr>
          <w:color w:val="800000"/>
          <w:highlight w:val="white"/>
        </w:rPr>
        <w:t>xs:documentation</w:t>
      </w:r>
      <w:r>
        <w:rPr>
          <w:color w:val="0000FF"/>
          <w:highlight w:val="white"/>
        </w:rPr>
        <w:t>&gt;</w:t>
      </w:r>
    </w:p>
    <w:p w:rsidR="00C80470" w:rsidRPr="00C80470" w:rsidRDefault="00C80470" w:rsidP="00C80470">
      <w:pPr>
        <w:pStyle w:val="KODE0"/>
        <w:rPr>
          <w:color w:val="000000"/>
          <w:highlight w:val="white"/>
          <w:lang w:val="en-US"/>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sidRPr="00C80470">
        <w:rPr>
          <w:color w:val="0000FF"/>
          <w:highlight w:val="white"/>
          <w:lang w:val="en-US"/>
        </w:rPr>
        <w:t>&lt;/</w:t>
      </w:r>
      <w:r w:rsidRPr="00C80470">
        <w:rPr>
          <w:color w:val="800000"/>
          <w:highlight w:val="white"/>
          <w:lang w:val="en-US"/>
        </w:rPr>
        <w:t>xs:annotation</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xs:element</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xs:element</w:t>
      </w:r>
      <w:r w:rsidRPr="00C80470">
        <w:rPr>
          <w:color w:val="FF0000"/>
          <w:highlight w:val="white"/>
          <w:lang w:val="en-US"/>
        </w:rPr>
        <w:t xml:space="preserve"> name</w:t>
      </w:r>
      <w:r w:rsidRPr="00C80470">
        <w:rPr>
          <w:color w:val="0000FF"/>
          <w:highlight w:val="white"/>
          <w:lang w:val="en-US"/>
        </w:rPr>
        <w:t>="</w:t>
      </w:r>
      <w:r w:rsidRPr="00C80470">
        <w:rPr>
          <w:color w:val="000000"/>
          <w:highlight w:val="white"/>
          <w:lang w:val="en-US"/>
        </w:rPr>
        <w:t>Antall</w:t>
      </w:r>
      <w:r w:rsidRPr="00C80470">
        <w:rPr>
          <w:color w:val="0000FF"/>
          <w:highlight w:val="white"/>
          <w:lang w:val="en-US"/>
        </w:rPr>
        <w:t>"</w:t>
      </w:r>
      <w:r w:rsidRPr="00C80470">
        <w:rPr>
          <w:color w:val="FF0000"/>
          <w:highlight w:val="white"/>
          <w:lang w:val="en-US"/>
        </w:rPr>
        <w:t xml:space="preserve"> type</w:t>
      </w:r>
      <w:r w:rsidRPr="00C80470">
        <w:rPr>
          <w:color w:val="0000FF"/>
          <w:highlight w:val="white"/>
          <w:lang w:val="en-US"/>
        </w:rPr>
        <w:t>="</w:t>
      </w:r>
      <w:r w:rsidRPr="00C80470">
        <w:rPr>
          <w:color w:val="000000"/>
          <w:highlight w:val="white"/>
          <w:lang w:val="en-US"/>
        </w:rPr>
        <w:t>xs:nonNegativeInteger</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xs:annotation</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xs:documentation</w:t>
      </w:r>
      <w:r w:rsidRPr="00C80470">
        <w:rPr>
          <w:color w:val="0000FF"/>
          <w:highlight w:val="white"/>
          <w:lang w:val="en-US"/>
        </w:rPr>
        <w:t>&gt;</w:t>
      </w:r>
      <w:r w:rsidRPr="00C80470">
        <w:rPr>
          <w:color w:val="000000"/>
          <w:highlight w:val="white"/>
          <w:lang w:val="en-US"/>
        </w:rPr>
        <w:t>Antall pasienter i listen</w:t>
      </w:r>
      <w:r w:rsidRPr="00C80470">
        <w:rPr>
          <w:color w:val="0000FF"/>
          <w:highlight w:val="white"/>
          <w:lang w:val="en-US"/>
        </w:rPr>
        <w:t>&lt;/</w:t>
      </w:r>
      <w:r w:rsidRPr="00C80470">
        <w:rPr>
          <w:color w:val="800000"/>
          <w:highlight w:val="white"/>
          <w:lang w:val="en-US"/>
        </w:rPr>
        <w:t>xs:documentation</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xs:annotation</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xs:element</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xs:element</w:t>
      </w:r>
      <w:r w:rsidRPr="00C80470">
        <w:rPr>
          <w:color w:val="FF0000"/>
          <w:highlight w:val="white"/>
          <w:lang w:val="en-US"/>
        </w:rPr>
        <w:t xml:space="preserve"> name</w:t>
      </w:r>
      <w:r w:rsidRPr="00C80470">
        <w:rPr>
          <w:color w:val="0000FF"/>
          <w:highlight w:val="white"/>
          <w:lang w:val="en-US"/>
        </w:rPr>
        <w:t>="</w:t>
      </w:r>
      <w:r w:rsidRPr="00C80470">
        <w:rPr>
          <w:color w:val="000000"/>
          <w:highlight w:val="white"/>
          <w:lang w:val="en-US"/>
        </w:rPr>
        <w:t>Format</w:t>
      </w:r>
      <w:r w:rsidRPr="00C80470">
        <w:rPr>
          <w:color w:val="0000FF"/>
          <w:highlight w:val="white"/>
          <w:lang w:val="en-US"/>
        </w:rPr>
        <w:t>"</w:t>
      </w:r>
      <w:r w:rsidRPr="00C80470">
        <w:rPr>
          <w:color w:val="FF0000"/>
          <w:highlight w:val="white"/>
          <w:lang w:val="en-US"/>
        </w:rPr>
        <w:t xml:space="preserve"> type</w:t>
      </w:r>
      <w:r w:rsidRPr="00C80470">
        <w:rPr>
          <w:color w:val="0000FF"/>
          <w:highlight w:val="white"/>
          <w:lang w:val="en-US"/>
        </w:rPr>
        <w:t>="</w:t>
      </w:r>
      <w:r w:rsidRPr="00C80470">
        <w:rPr>
          <w:color w:val="000000"/>
          <w:highlight w:val="white"/>
          <w:lang w:val="en-US"/>
        </w:rPr>
        <w:t>kith:CS</w:t>
      </w:r>
      <w:r w:rsidRPr="00C80470">
        <w:rPr>
          <w:color w:val="0000FF"/>
          <w:highlight w:val="white"/>
          <w:lang w:val="en-US"/>
        </w:rPr>
        <w:t>"&gt;</w:t>
      </w:r>
    </w:p>
    <w:p w:rsidR="00C80470" w:rsidRDefault="00C80470" w:rsidP="00C80470">
      <w:pPr>
        <w:pStyle w:val="KODE0"/>
        <w:rPr>
          <w:color w:val="000000"/>
          <w:highlight w:val="white"/>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Pr>
          <w:color w:val="0000FF"/>
          <w:highlight w:val="white"/>
        </w:rPr>
        <w:t>&lt;</w:t>
      </w:r>
      <w:r>
        <w:rPr>
          <w:color w:val="800000"/>
          <w:highlight w:val="white"/>
        </w:rPr>
        <w:t>xs:annotation</w:t>
      </w:r>
      <w:r>
        <w:rPr>
          <w:color w:val="0000FF"/>
          <w:highlight w:val="white"/>
        </w:rPr>
        <w:t>&gt;</w:t>
      </w:r>
    </w:p>
    <w:p w:rsidR="00C80470" w:rsidRDefault="00C80470" w:rsidP="00C80470">
      <w:pPr>
        <w:pStyle w:val="KODE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xs:documentation</w:t>
      </w:r>
      <w:r>
        <w:rPr>
          <w:color w:val="0000FF"/>
          <w:highlight w:val="white"/>
        </w:rPr>
        <w:t>&gt;</w:t>
      </w:r>
      <w:r>
        <w:rPr>
          <w:color w:val="000000"/>
          <w:highlight w:val="white"/>
        </w:rPr>
        <w:t xml:space="preserve">Beskriver på hvilket format Pasientlisten returneres. Verdiene er PI =PasientInformasjon = Strukturert XML, eller  DI = Diskettformat = flatfilformat med tegnsett MSDOS codepage 865  </w:t>
      </w:r>
      <w:r>
        <w:rPr>
          <w:color w:val="0000FF"/>
          <w:highlight w:val="white"/>
        </w:rPr>
        <w:t>&lt;/</w:t>
      </w:r>
      <w:r>
        <w:rPr>
          <w:color w:val="800000"/>
          <w:highlight w:val="white"/>
        </w:rPr>
        <w:t>xs:documentation</w:t>
      </w:r>
      <w:r>
        <w:rPr>
          <w:color w:val="0000FF"/>
          <w:highlight w:val="white"/>
        </w:rPr>
        <w:t>&gt;</w:t>
      </w:r>
    </w:p>
    <w:p w:rsidR="00C80470" w:rsidRPr="00C80470" w:rsidRDefault="00C80470" w:rsidP="00C80470">
      <w:pPr>
        <w:pStyle w:val="KODE0"/>
        <w:rPr>
          <w:color w:val="000000"/>
          <w:highlight w:val="white"/>
          <w:lang w:val="en-US"/>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sidRPr="00C80470">
        <w:rPr>
          <w:color w:val="0000FF"/>
          <w:highlight w:val="white"/>
          <w:lang w:val="en-US"/>
        </w:rPr>
        <w:t>&lt;/</w:t>
      </w:r>
      <w:r w:rsidRPr="00C80470">
        <w:rPr>
          <w:color w:val="800000"/>
          <w:highlight w:val="white"/>
          <w:lang w:val="en-US"/>
        </w:rPr>
        <w:t>xs:annotation</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xs:element</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xs:choice</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xs:element</w:t>
      </w:r>
      <w:r w:rsidRPr="00C80470">
        <w:rPr>
          <w:color w:val="FF0000"/>
          <w:highlight w:val="white"/>
          <w:lang w:val="en-US"/>
        </w:rPr>
        <w:t xml:space="preserve"> name</w:t>
      </w:r>
      <w:r w:rsidRPr="00C80470">
        <w:rPr>
          <w:color w:val="0000FF"/>
          <w:highlight w:val="white"/>
          <w:lang w:val="en-US"/>
        </w:rPr>
        <w:t>="</w:t>
      </w:r>
      <w:r w:rsidRPr="00C80470">
        <w:rPr>
          <w:color w:val="000000"/>
          <w:highlight w:val="white"/>
          <w:lang w:val="en-US"/>
        </w:rPr>
        <w:t>Diskettformat</w:t>
      </w:r>
      <w:r w:rsidRPr="00C80470">
        <w:rPr>
          <w:color w:val="0000FF"/>
          <w:highlight w:val="white"/>
          <w:lang w:val="en-US"/>
        </w:rPr>
        <w:t>"</w:t>
      </w:r>
      <w:r w:rsidRPr="00C80470">
        <w:rPr>
          <w:color w:val="FF0000"/>
          <w:highlight w:val="white"/>
          <w:lang w:val="en-US"/>
        </w:rPr>
        <w:t xml:space="preserve"> type</w:t>
      </w:r>
      <w:r w:rsidRPr="00C80470">
        <w:rPr>
          <w:color w:val="0000FF"/>
          <w:highlight w:val="white"/>
          <w:lang w:val="en-US"/>
        </w:rPr>
        <w:t>="</w:t>
      </w:r>
      <w:r w:rsidRPr="00C80470">
        <w:rPr>
          <w:color w:val="000000"/>
          <w:highlight w:val="white"/>
          <w:lang w:val="en-US"/>
        </w:rPr>
        <w:t>xs:base64Binary</w:t>
      </w:r>
      <w:r w:rsidRPr="00C80470">
        <w:rPr>
          <w:color w:val="0000FF"/>
          <w:highlight w:val="white"/>
          <w:lang w:val="en-US"/>
        </w:rPr>
        <w:t>"</w:t>
      </w:r>
      <w:r w:rsidRPr="00C80470">
        <w:rPr>
          <w:color w:val="FF0000"/>
          <w:highlight w:val="white"/>
          <w:lang w:val="en-US"/>
        </w:rPr>
        <w:t xml:space="preserve"> minOccurs</w:t>
      </w:r>
      <w:r w:rsidRPr="00C80470">
        <w:rPr>
          <w:color w:val="0000FF"/>
          <w:highlight w:val="white"/>
          <w:lang w:val="en-US"/>
        </w:rPr>
        <w:t>="</w:t>
      </w:r>
      <w:r w:rsidRPr="00C80470">
        <w:rPr>
          <w:color w:val="000000"/>
          <w:highlight w:val="white"/>
          <w:lang w:val="en-US"/>
        </w:rPr>
        <w:t>0</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xs:annotation</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xs:documentation</w:t>
      </w:r>
      <w:r w:rsidRPr="00C80470">
        <w:rPr>
          <w:color w:val="0000FF"/>
          <w:highlight w:val="white"/>
          <w:lang w:val="en-US"/>
        </w:rPr>
        <w:t>&gt;</w:t>
      </w:r>
      <w:r w:rsidRPr="00C80470">
        <w:rPr>
          <w:color w:val="000000"/>
          <w:highlight w:val="white"/>
          <w:lang w:val="en-US"/>
        </w:rPr>
        <w:t>Enten diskettformat eller</w:t>
      </w:r>
      <w:r w:rsidRPr="00C80470">
        <w:rPr>
          <w:color w:val="0000FF"/>
          <w:highlight w:val="white"/>
          <w:lang w:val="en-US"/>
        </w:rPr>
        <w:t>&lt;/</w:t>
      </w:r>
      <w:r w:rsidRPr="00C80470">
        <w:rPr>
          <w:color w:val="800000"/>
          <w:highlight w:val="white"/>
          <w:lang w:val="en-US"/>
        </w:rPr>
        <w:t>xs:documentation</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xs:annotation</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xs:element</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xs:element</w:t>
      </w:r>
      <w:r w:rsidRPr="00C80470">
        <w:rPr>
          <w:color w:val="FF0000"/>
          <w:highlight w:val="white"/>
          <w:lang w:val="en-US"/>
        </w:rPr>
        <w:t xml:space="preserve"> name</w:t>
      </w:r>
      <w:r w:rsidRPr="00C80470">
        <w:rPr>
          <w:color w:val="0000FF"/>
          <w:highlight w:val="white"/>
          <w:lang w:val="en-US"/>
        </w:rPr>
        <w:t>="</w:t>
      </w:r>
      <w:r w:rsidRPr="00C80470">
        <w:rPr>
          <w:color w:val="000000"/>
          <w:highlight w:val="white"/>
          <w:lang w:val="en-US"/>
        </w:rPr>
        <w:t>Pasienter</w:t>
      </w:r>
      <w:r w:rsidRPr="00C80470">
        <w:rPr>
          <w:color w:val="0000FF"/>
          <w:highlight w:val="white"/>
          <w:lang w:val="en-US"/>
        </w:rPr>
        <w:t>"</w:t>
      </w:r>
      <w:r w:rsidRPr="00C80470">
        <w:rPr>
          <w:color w:val="FF0000"/>
          <w:highlight w:val="white"/>
          <w:lang w:val="en-US"/>
        </w:rPr>
        <w:t xml:space="preserve"> minOccurs</w:t>
      </w:r>
      <w:r w:rsidRPr="00C80470">
        <w:rPr>
          <w:color w:val="0000FF"/>
          <w:highlight w:val="white"/>
          <w:lang w:val="en-US"/>
        </w:rPr>
        <w:t>="</w:t>
      </w:r>
      <w:r w:rsidRPr="00C80470">
        <w:rPr>
          <w:color w:val="000000"/>
          <w:highlight w:val="white"/>
          <w:lang w:val="en-US"/>
        </w:rPr>
        <w:t>0</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xs:annotation</w:t>
      </w:r>
      <w:r w:rsidRPr="00C80470">
        <w:rPr>
          <w:color w:val="0000FF"/>
          <w:highlight w:val="white"/>
          <w:lang w:val="en-US"/>
        </w:rPr>
        <w:t>&gt;</w:t>
      </w:r>
    </w:p>
    <w:p w:rsidR="00C80470" w:rsidRDefault="00C80470" w:rsidP="00C80470">
      <w:pPr>
        <w:pStyle w:val="KODE0"/>
        <w:rPr>
          <w:color w:val="000000"/>
          <w:highlight w:val="white"/>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Pr>
          <w:color w:val="0000FF"/>
          <w:highlight w:val="white"/>
        </w:rPr>
        <w:t>&lt;</w:t>
      </w:r>
      <w:r>
        <w:rPr>
          <w:color w:val="800000"/>
          <w:highlight w:val="white"/>
        </w:rPr>
        <w:t>xs:documentation</w:t>
      </w:r>
      <w:r>
        <w:rPr>
          <w:color w:val="0000FF"/>
          <w:highlight w:val="white"/>
        </w:rPr>
        <w:t>&gt;</w:t>
      </w:r>
      <w:r>
        <w:rPr>
          <w:color w:val="000000"/>
          <w:highlight w:val="white"/>
        </w:rPr>
        <w:t>Strukturert liste med Pasienter.</w:t>
      </w:r>
      <w:r>
        <w:rPr>
          <w:color w:val="0000FF"/>
          <w:highlight w:val="white"/>
        </w:rPr>
        <w:t>&lt;/</w:t>
      </w:r>
      <w:r>
        <w:rPr>
          <w:color w:val="800000"/>
          <w:highlight w:val="white"/>
        </w:rPr>
        <w:t>xs:documentation</w:t>
      </w:r>
      <w:r>
        <w:rPr>
          <w:color w:val="0000FF"/>
          <w:highlight w:val="white"/>
        </w:rPr>
        <w:t>&gt;</w:t>
      </w:r>
    </w:p>
    <w:p w:rsidR="00C80470" w:rsidRPr="00C80470" w:rsidRDefault="00C80470" w:rsidP="00C80470">
      <w:pPr>
        <w:pStyle w:val="KODE0"/>
        <w:rPr>
          <w:color w:val="000000"/>
          <w:highlight w:val="white"/>
          <w:lang w:val="en-US"/>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sidRPr="00C80470">
        <w:rPr>
          <w:color w:val="0000FF"/>
          <w:highlight w:val="white"/>
          <w:lang w:val="en-US"/>
        </w:rPr>
        <w:t>&lt;/</w:t>
      </w:r>
      <w:r w:rsidRPr="00C80470">
        <w:rPr>
          <w:color w:val="800000"/>
          <w:highlight w:val="white"/>
          <w:lang w:val="en-US"/>
        </w:rPr>
        <w:t>xs:annotation</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xs:complexType</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xs:sequence</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xs:element</w:t>
      </w:r>
      <w:r w:rsidRPr="00C80470">
        <w:rPr>
          <w:color w:val="FF0000"/>
          <w:highlight w:val="white"/>
          <w:lang w:val="en-US"/>
        </w:rPr>
        <w:t xml:space="preserve"> ref</w:t>
      </w:r>
      <w:r w:rsidRPr="00C80470">
        <w:rPr>
          <w:color w:val="0000FF"/>
          <w:highlight w:val="white"/>
          <w:lang w:val="en-US"/>
        </w:rPr>
        <w:t>="</w:t>
      </w:r>
      <w:r w:rsidRPr="00C80470">
        <w:rPr>
          <w:color w:val="000000"/>
          <w:highlight w:val="white"/>
          <w:lang w:val="en-US"/>
        </w:rPr>
        <w:t>Pasient</w:t>
      </w:r>
      <w:r w:rsidRPr="00C80470">
        <w:rPr>
          <w:color w:val="0000FF"/>
          <w:highlight w:val="white"/>
          <w:lang w:val="en-US"/>
        </w:rPr>
        <w:t>"</w:t>
      </w:r>
      <w:r w:rsidRPr="00C80470">
        <w:rPr>
          <w:color w:val="FF0000"/>
          <w:highlight w:val="white"/>
          <w:lang w:val="en-US"/>
        </w:rPr>
        <w:t xml:space="preserve"> minOccurs</w:t>
      </w:r>
      <w:r w:rsidRPr="00C80470">
        <w:rPr>
          <w:color w:val="0000FF"/>
          <w:highlight w:val="white"/>
          <w:lang w:val="en-US"/>
        </w:rPr>
        <w:t>="</w:t>
      </w:r>
      <w:r w:rsidRPr="00C80470">
        <w:rPr>
          <w:color w:val="000000"/>
          <w:highlight w:val="white"/>
          <w:lang w:val="en-US"/>
        </w:rPr>
        <w:t>0</w:t>
      </w:r>
      <w:r w:rsidRPr="00C80470">
        <w:rPr>
          <w:color w:val="0000FF"/>
          <w:highlight w:val="white"/>
          <w:lang w:val="en-US"/>
        </w:rPr>
        <w:t>"</w:t>
      </w:r>
      <w:r w:rsidRPr="00C80470">
        <w:rPr>
          <w:color w:val="FF0000"/>
          <w:highlight w:val="white"/>
          <w:lang w:val="en-US"/>
        </w:rPr>
        <w:t xml:space="preserve"> maxOccurs</w:t>
      </w:r>
      <w:r w:rsidRPr="00C80470">
        <w:rPr>
          <w:color w:val="0000FF"/>
          <w:highlight w:val="white"/>
          <w:lang w:val="en-US"/>
        </w:rPr>
        <w:t>="</w:t>
      </w:r>
      <w:r w:rsidRPr="00C80470">
        <w:rPr>
          <w:color w:val="000000"/>
          <w:highlight w:val="white"/>
          <w:lang w:val="en-US"/>
        </w:rPr>
        <w:t>unbounded</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xs:sequence</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xs:complexType</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xs:element</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lastRenderedPageBreak/>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xs:choice</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xs:sequence</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xs:complexType</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FF"/>
          <w:highlight w:val="white"/>
          <w:lang w:val="en-US"/>
        </w:rPr>
        <w:t>&lt;/</w:t>
      </w:r>
      <w:r w:rsidRPr="00C80470">
        <w:rPr>
          <w:color w:val="800000"/>
          <w:highlight w:val="white"/>
          <w:lang w:val="en-US"/>
        </w:rPr>
        <w:t>xs:element</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FF"/>
          <w:highlight w:val="white"/>
          <w:lang w:val="en-US"/>
        </w:rPr>
        <w:t>&lt;</w:t>
      </w:r>
      <w:r w:rsidRPr="00C80470">
        <w:rPr>
          <w:color w:val="800000"/>
          <w:highlight w:val="white"/>
          <w:lang w:val="en-US"/>
        </w:rPr>
        <w:t>xs:element</w:t>
      </w:r>
      <w:r w:rsidRPr="00C80470">
        <w:rPr>
          <w:color w:val="FF0000"/>
          <w:highlight w:val="white"/>
          <w:lang w:val="en-US"/>
        </w:rPr>
        <w:t xml:space="preserve"> name</w:t>
      </w:r>
      <w:r w:rsidRPr="00C80470">
        <w:rPr>
          <w:color w:val="0000FF"/>
          <w:highlight w:val="white"/>
          <w:lang w:val="en-US"/>
        </w:rPr>
        <w:t>="</w:t>
      </w:r>
      <w:r w:rsidRPr="00C80470">
        <w:rPr>
          <w:color w:val="000000"/>
          <w:highlight w:val="white"/>
          <w:lang w:val="en-US"/>
        </w:rPr>
        <w:t>Pasient</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xs:complexType</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xs:sequence</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xs:element</w:t>
      </w:r>
      <w:r w:rsidRPr="00C80470">
        <w:rPr>
          <w:color w:val="FF0000"/>
          <w:highlight w:val="white"/>
          <w:lang w:val="en-US"/>
        </w:rPr>
        <w:t xml:space="preserve"> name</w:t>
      </w:r>
      <w:r w:rsidRPr="00C80470">
        <w:rPr>
          <w:color w:val="0000FF"/>
          <w:highlight w:val="white"/>
          <w:lang w:val="en-US"/>
        </w:rPr>
        <w:t>="</w:t>
      </w:r>
      <w:r w:rsidRPr="00C80470">
        <w:rPr>
          <w:color w:val="000000"/>
          <w:highlight w:val="white"/>
          <w:lang w:val="en-US"/>
        </w:rPr>
        <w:t>PasientFOMDato</w:t>
      </w:r>
      <w:r w:rsidRPr="00C80470">
        <w:rPr>
          <w:color w:val="0000FF"/>
          <w:highlight w:val="white"/>
          <w:lang w:val="en-US"/>
        </w:rPr>
        <w:t>"</w:t>
      </w:r>
      <w:r w:rsidRPr="00C80470">
        <w:rPr>
          <w:color w:val="FF0000"/>
          <w:highlight w:val="white"/>
          <w:lang w:val="en-US"/>
        </w:rPr>
        <w:t xml:space="preserve"> type</w:t>
      </w:r>
      <w:r w:rsidRPr="00C80470">
        <w:rPr>
          <w:color w:val="0000FF"/>
          <w:highlight w:val="white"/>
          <w:lang w:val="en-US"/>
        </w:rPr>
        <w:t>="</w:t>
      </w:r>
      <w:r w:rsidRPr="00C80470">
        <w:rPr>
          <w:color w:val="000000"/>
          <w:highlight w:val="white"/>
          <w:lang w:val="en-US"/>
        </w:rPr>
        <w:t>xs:date</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xs:element</w:t>
      </w:r>
      <w:r w:rsidRPr="00C80470">
        <w:rPr>
          <w:color w:val="FF0000"/>
          <w:highlight w:val="white"/>
          <w:lang w:val="en-US"/>
        </w:rPr>
        <w:t xml:space="preserve"> name</w:t>
      </w:r>
      <w:r w:rsidRPr="00C80470">
        <w:rPr>
          <w:color w:val="0000FF"/>
          <w:highlight w:val="white"/>
          <w:lang w:val="en-US"/>
        </w:rPr>
        <w:t>="</w:t>
      </w:r>
      <w:r w:rsidRPr="00C80470">
        <w:rPr>
          <w:color w:val="000000"/>
          <w:highlight w:val="white"/>
          <w:lang w:val="en-US"/>
        </w:rPr>
        <w:t>PasientTOMDato</w:t>
      </w:r>
      <w:r w:rsidRPr="00C80470">
        <w:rPr>
          <w:color w:val="0000FF"/>
          <w:highlight w:val="white"/>
          <w:lang w:val="en-US"/>
        </w:rPr>
        <w:t>"</w:t>
      </w:r>
      <w:r w:rsidRPr="00C80470">
        <w:rPr>
          <w:color w:val="FF0000"/>
          <w:highlight w:val="white"/>
          <w:lang w:val="en-US"/>
        </w:rPr>
        <w:t xml:space="preserve"> type</w:t>
      </w:r>
      <w:r w:rsidRPr="00C80470">
        <w:rPr>
          <w:color w:val="0000FF"/>
          <w:highlight w:val="white"/>
          <w:lang w:val="en-US"/>
        </w:rPr>
        <w:t>="</w:t>
      </w:r>
      <w:r w:rsidRPr="00C80470">
        <w:rPr>
          <w:color w:val="000000"/>
          <w:highlight w:val="white"/>
          <w:lang w:val="en-US"/>
        </w:rPr>
        <w:t>xs:date</w:t>
      </w:r>
      <w:r w:rsidRPr="00C80470">
        <w:rPr>
          <w:color w:val="0000FF"/>
          <w:highlight w:val="white"/>
          <w:lang w:val="en-US"/>
        </w:rPr>
        <w:t>"</w:t>
      </w:r>
      <w:r w:rsidRPr="00C80470">
        <w:rPr>
          <w:color w:val="FF0000"/>
          <w:highlight w:val="white"/>
          <w:lang w:val="en-US"/>
        </w:rPr>
        <w:t xml:space="preserve"> minOccurs</w:t>
      </w:r>
      <w:r w:rsidRPr="00C80470">
        <w:rPr>
          <w:color w:val="0000FF"/>
          <w:highlight w:val="white"/>
          <w:lang w:val="en-US"/>
        </w:rPr>
        <w:t>="</w:t>
      </w:r>
      <w:r w:rsidRPr="00C80470">
        <w:rPr>
          <w:color w:val="000000"/>
          <w:highlight w:val="white"/>
          <w:lang w:val="en-US"/>
        </w:rPr>
        <w:t>0</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xs:element</w:t>
      </w:r>
      <w:r w:rsidRPr="00C80470">
        <w:rPr>
          <w:color w:val="FF0000"/>
          <w:highlight w:val="white"/>
          <w:lang w:val="en-US"/>
        </w:rPr>
        <w:t xml:space="preserve"> name</w:t>
      </w:r>
      <w:r w:rsidRPr="00C80470">
        <w:rPr>
          <w:color w:val="0000FF"/>
          <w:highlight w:val="white"/>
          <w:lang w:val="en-US"/>
        </w:rPr>
        <w:t>="</w:t>
      </w:r>
      <w:r w:rsidRPr="00C80470">
        <w:rPr>
          <w:color w:val="000000"/>
          <w:highlight w:val="white"/>
          <w:lang w:val="en-US"/>
        </w:rPr>
        <w:t>Endringskode</w:t>
      </w:r>
      <w:r w:rsidRPr="00C80470">
        <w:rPr>
          <w:color w:val="0000FF"/>
          <w:highlight w:val="white"/>
          <w:lang w:val="en-US"/>
        </w:rPr>
        <w:t>"</w:t>
      </w:r>
      <w:r w:rsidRPr="00C80470">
        <w:rPr>
          <w:color w:val="FF0000"/>
          <w:highlight w:val="white"/>
          <w:lang w:val="en-US"/>
        </w:rPr>
        <w:t xml:space="preserve"> type</w:t>
      </w:r>
      <w:r w:rsidRPr="00C80470">
        <w:rPr>
          <w:color w:val="0000FF"/>
          <w:highlight w:val="white"/>
          <w:lang w:val="en-US"/>
        </w:rPr>
        <w:t>="</w:t>
      </w:r>
      <w:r w:rsidRPr="00C80470">
        <w:rPr>
          <w:color w:val="000000"/>
          <w:highlight w:val="white"/>
          <w:lang w:val="en-US"/>
        </w:rPr>
        <w:t>kith:CS</w:t>
      </w:r>
      <w:r w:rsidRPr="00C80470">
        <w:rPr>
          <w:color w:val="0000FF"/>
          <w:highlight w:val="white"/>
          <w:lang w:val="en-US"/>
        </w:rPr>
        <w:t>"</w:t>
      </w:r>
      <w:r w:rsidRPr="00C80470">
        <w:rPr>
          <w:color w:val="FF0000"/>
          <w:highlight w:val="white"/>
          <w:lang w:val="en-US"/>
        </w:rPr>
        <w:t xml:space="preserve"> minOccurs</w:t>
      </w:r>
      <w:r w:rsidRPr="00C80470">
        <w:rPr>
          <w:color w:val="0000FF"/>
          <w:highlight w:val="white"/>
          <w:lang w:val="en-US"/>
        </w:rPr>
        <w:t>="</w:t>
      </w:r>
      <w:r w:rsidRPr="00C80470">
        <w:rPr>
          <w:color w:val="000000"/>
          <w:highlight w:val="white"/>
          <w:lang w:val="en-US"/>
        </w:rPr>
        <w:t>0</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xs:element</w:t>
      </w:r>
      <w:r w:rsidRPr="00C80470">
        <w:rPr>
          <w:color w:val="FF0000"/>
          <w:highlight w:val="white"/>
          <w:lang w:val="en-US"/>
        </w:rPr>
        <w:t xml:space="preserve"> name</w:t>
      </w:r>
      <w:r w:rsidRPr="00C80470">
        <w:rPr>
          <w:color w:val="0000FF"/>
          <w:highlight w:val="white"/>
          <w:lang w:val="en-US"/>
        </w:rPr>
        <w:t>="</w:t>
      </w:r>
      <w:r w:rsidRPr="00C80470">
        <w:rPr>
          <w:color w:val="000000"/>
          <w:highlight w:val="white"/>
          <w:lang w:val="en-US"/>
        </w:rPr>
        <w:t>Avgangsarsak</w:t>
      </w:r>
      <w:r w:rsidRPr="00C80470">
        <w:rPr>
          <w:color w:val="0000FF"/>
          <w:highlight w:val="white"/>
          <w:lang w:val="en-US"/>
        </w:rPr>
        <w:t>"</w:t>
      </w:r>
      <w:r w:rsidRPr="00C80470">
        <w:rPr>
          <w:color w:val="FF0000"/>
          <w:highlight w:val="white"/>
          <w:lang w:val="en-US"/>
        </w:rPr>
        <w:t xml:space="preserve"> type</w:t>
      </w:r>
      <w:r w:rsidRPr="00C80470">
        <w:rPr>
          <w:color w:val="0000FF"/>
          <w:highlight w:val="white"/>
          <w:lang w:val="en-US"/>
        </w:rPr>
        <w:t>="</w:t>
      </w:r>
      <w:r w:rsidRPr="00C80470">
        <w:rPr>
          <w:color w:val="000000"/>
          <w:highlight w:val="white"/>
          <w:lang w:val="en-US"/>
        </w:rPr>
        <w:t>kith:CS</w:t>
      </w:r>
      <w:r w:rsidRPr="00C80470">
        <w:rPr>
          <w:color w:val="0000FF"/>
          <w:highlight w:val="white"/>
          <w:lang w:val="en-US"/>
        </w:rPr>
        <w:t>"</w:t>
      </w:r>
      <w:r w:rsidRPr="00C80470">
        <w:rPr>
          <w:color w:val="FF0000"/>
          <w:highlight w:val="white"/>
          <w:lang w:val="en-US"/>
        </w:rPr>
        <w:t xml:space="preserve"> minOccurs</w:t>
      </w:r>
      <w:r w:rsidRPr="00C80470">
        <w:rPr>
          <w:color w:val="0000FF"/>
          <w:highlight w:val="white"/>
          <w:lang w:val="en-US"/>
        </w:rPr>
        <w:t>="</w:t>
      </w:r>
      <w:r w:rsidRPr="00C80470">
        <w:rPr>
          <w:color w:val="000000"/>
          <w:highlight w:val="white"/>
          <w:lang w:val="en-US"/>
        </w:rPr>
        <w:t>0</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xs:element</w:t>
      </w:r>
      <w:r w:rsidRPr="00C80470">
        <w:rPr>
          <w:color w:val="FF0000"/>
          <w:highlight w:val="white"/>
          <w:lang w:val="en-US"/>
        </w:rPr>
        <w:t xml:space="preserve"> name</w:t>
      </w:r>
      <w:r w:rsidRPr="00C80470">
        <w:rPr>
          <w:color w:val="0000FF"/>
          <w:highlight w:val="white"/>
          <w:lang w:val="en-US"/>
        </w:rPr>
        <w:t>="</w:t>
      </w:r>
      <w:r w:rsidRPr="00C80470">
        <w:rPr>
          <w:color w:val="000000"/>
          <w:highlight w:val="white"/>
          <w:lang w:val="en-US"/>
        </w:rPr>
        <w:t>NAVkontor</w:t>
      </w:r>
      <w:r w:rsidRPr="00C80470">
        <w:rPr>
          <w:color w:val="0000FF"/>
          <w:highlight w:val="white"/>
          <w:lang w:val="en-US"/>
        </w:rPr>
        <w:t>"</w:t>
      </w:r>
      <w:r w:rsidRPr="00C80470">
        <w:rPr>
          <w:color w:val="FF0000"/>
          <w:highlight w:val="white"/>
          <w:lang w:val="en-US"/>
        </w:rPr>
        <w:t xml:space="preserve"> type</w:t>
      </w:r>
      <w:r w:rsidRPr="00C80470">
        <w:rPr>
          <w:color w:val="0000FF"/>
          <w:highlight w:val="white"/>
          <w:lang w:val="en-US"/>
        </w:rPr>
        <w:t>="</w:t>
      </w:r>
      <w:r w:rsidRPr="00C80470">
        <w:rPr>
          <w:color w:val="000000"/>
          <w:highlight w:val="white"/>
          <w:lang w:val="en-US"/>
        </w:rPr>
        <w:t>xs:string</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xs:element</w:t>
      </w:r>
      <w:r w:rsidRPr="00C80470">
        <w:rPr>
          <w:color w:val="FF0000"/>
          <w:highlight w:val="white"/>
          <w:lang w:val="en-US"/>
        </w:rPr>
        <w:t xml:space="preserve"> name</w:t>
      </w:r>
      <w:r w:rsidRPr="00C80470">
        <w:rPr>
          <w:color w:val="0000FF"/>
          <w:highlight w:val="white"/>
          <w:lang w:val="en-US"/>
        </w:rPr>
        <w:t>="</w:t>
      </w:r>
      <w:r w:rsidRPr="00C80470">
        <w:rPr>
          <w:color w:val="000000"/>
          <w:highlight w:val="white"/>
          <w:lang w:val="en-US"/>
        </w:rPr>
        <w:t>FnrHovedperson</w:t>
      </w:r>
      <w:r w:rsidRPr="00C80470">
        <w:rPr>
          <w:color w:val="0000FF"/>
          <w:highlight w:val="white"/>
          <w:lang w:val="en-US"/>
        </w:rPr>
        <w:t>"</w:t>
      </w:r>
      <w:r w:rsidRPr="00C80470">
        <w:rPr>
          <w:color w:val="FF0000"/>
          <w:highlight w:val="white"/>
          <w:lang w:val="en-US"/>
        </w:rPr>
        <w:t xml:space="preserve"> type</w:t>
      </w:r>
      <w:r w:rsidRPr="00C80470">
        <w:rPr>
          <w:color w:val="0000FF"/>
          <w:highlight w:val="white"/>
          <w:lang w:val="en-US"/>
        </w:rPr>
        <w:t>="</w:t>
      </w:r>
      <w:r w:rsidRPr="00C80470">
        <w:rPr>
          <w:color w:val="000000"/>
          <w:highlight w:val="white"/>
          <w:lang w:val="en-US"/>
        </w:rPr>
        <w:t>xs:string</w:t>
      </w:r>
      <w:r w:rsidRPr="00C80470">
        <w:rPr>
          <w:color w:val="0000FF"/>
          <w:highlight w:val="white"/>
          <w:lang w:val="en-US"/>
        </w:rPr>
        <w:t>"</w:t>
      </w:r>
      <w:r w:rsidRPr="00C80470">
        <w:rPr>
          <w:color w:val="FF0000"/>
          <w:highlight w:val="white"/>
          <w:lang w:val="en-US"/>
        </w:rPr>
        <w:t xml:space="preserve"> minOccurs</w:t>
      </w:r>
      <w:r w:rsidRPr="00C80470">
        <w:rPr>
          <w:color w:val="0000FF"/>
          <w:highlight w:val="white"/>
          <w:lang w:val="en-US"/>
        </w:rPr>
        <w:t>="</w:t>
      </w:r>
      <w:r w:rsidRPr="00C80470">
        <w:rPr>
          <w:color w:val="000000"/>
          <w:highlight w:val="white"/>
          <w:lang w:val="en-US"/>
        </w:rPr>
        <w:t>0</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xs:element</w:t>
      </w:r>
      <w:r w:rsidRPr="00C80470">
        <w:rPr>
          <w:color w:val="FF0000"/>
          <w:highlight w:val="white"/>
          <w:lang w:val="en-US"/>
        </w:rPr>
        <w:t xml:space="preserve"> name</w:t>
      </w:r>
      <w:r w:rsidRPr="00C80470">
        <w:rPr>
          <w:color w:val="0000FF"/>
          <w:highlight w:val="white"/>
          <w:lang w:val="en-US"/>
        </w:rPr>
        <w:t>="</w:t>
      </w:r>
      <w:r w:rsidRPr="00C80470">
        <w:rPr>
          <w:color w:val="000000"/>
          <w:highlight w:val="white"/>
          <w:lang w:val="en-US"/>
        </w:rPr>
        <w:t>Person</w:t>
      </w:r>
      <w:r w:rsidRPr="00C80470">
        <w:rPr>
          <w:color w:val="0000FF"/>
          <w:highlight w:val="white"/>
          <w:lang w:val="en-US"/>
        </w:rPr>
        <w:t>"</w:t>
      </w:r>
      <w:r w:rsidRPr="00C80470">
        <w:rPr>
          <w:color w:val="FF0000"/>
          <w:highlight w:val="white"/>
          <w:lang w:val="en-US"/>
        </w:rPr>
        <w:t xml:space="preserve"> type</w:t>
      </w:r>
      <w:r w:rsidRPr="00C80470">
        <w:rPr>
          <w:color w:val="0000FF"/>
          <w:highlight w:val="white"/>
          <w:lang w:val="en-US"/>
        </w:rPr>
        <w:t>="</w:t>
      </w:r>
      <w:r w:rsidRPr="00C80470">
        <w:rPr>
          <w:color w:val="000000"/>
          <w:highlight w:val="white"/>
          <w:lang w:val="en-US"/>
        </w:rPr>
        <w:t>fk1:Person</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xs:sequence</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xs:complexType</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FF"/>
          <w:highlight w:val="white"/>
          <w:lang w:val="en-US"/>
        </w:rPr>
        <w:t>&lt;/</w:t>
      </w:r>
      <w:r w:rsidRPr="00C80470">
        <w:rPr>
          <w:color w:val="800000"/>
          <w:highlight w:val="white"/>
          <w:lang w:val="en-US"/>
        </w:rPr>
        <w:t>xs:element</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FF"/>
          <w:highlight w:val="white"/>
          <w:lang w:val="en-US"/>
        </w:rPr>
        <w:t>&lt;</w:t>
      </w:r>
      <w:r w:rsidRPr="00C80470">
        <w:rPr>
          <w:color w:val="800000"/>
          <w:highlight w:val="white"/>
          <w:lang w:val="en-US"/>
        </w:rPr>
        <w:t>xs:element</w:t>
      </w:r>
      <w:r w:rsidRPr="00C80470">
        <w:rPr>
          <w:color w:val="FF0000"/>
          <w:highlight w:val="white"/>
          <w:lang w:val="en-US"/>
        </w:rPr>
        <w:t xml:space="preserve"> name</w:t>
      </w:r>
      <w:r w:rsidRPr="00C80470">
        <w:rPr>
          <w:color w:val="0000FF"/>
          <w:highlight w:val="white"/>
          <w:lang w:val="en-US"/>
        </w:rPr>
        <w:t>="</w:t>
      </w:r>
      <w:r w:rsidRPr="00C80470">
        <w:rPr>
          <w:color w:val="000000"/>
          <w:highlight w:val="white"/>
          <w:lang w:val="en-US"/>
        </w:rPr>
        <w:t>PasientlisteAbonnementStatus</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xs:annotation</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xs:documentation</w:t>
      </w:r>
      <w:r w:rsidRPr="00C80470">
        <w:rPr>
          <w:color w:val="0000FF"/>
          <w:highlight w:val="white"/>
          <w:lang w:val="en-US"/>
        </w:rPr>
        <w:t>&gt;</w:t>
      </w:r>
      <w:r w:rsidRPr="00C80470">
        <w:rPr>
          <w:color w:val="000000"/>
          <w:highlight w:val="white"/>
          <w:lang w:val="en-US"/>
        </w:rPr>
        <w:t>Status på PasientListe Abionnement</w:t>
      </w:r>
      <w:r w:rsidRPr="00C80470">
        <w:rPr>
          <w:color w:val="0000FF"/>
          <w:highlight w:val="white"/>
          <w:lang w:val="en-US"/>
        </w:rPr>
        <w:t>&lt;/</w:t>
      </w:r>
      <w:r w:rsidRPr="00C80470">
        <w:rPr>
          <w:color w:val="800000"/>
          <w:highlight w:val="white"/>
          <w:lang w:val="en-US"/>
        </w:rPr>
        <w:t>xs:documentation</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xs:annotation</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xs:complexType</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xs:sequence</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xs:element</w:t>
      </w:r>
      <w:r w:rsidRPr="00C80470">
        <w:rPr>
          <w:color w:val="FF0000"/>
          <w:highlight w:val="white"/>
          <w:lang w:val="en-US"/>
        </w:rPr>
        <w:t xml:space="preserve"> name</w:t>
      </w:r>
      <w:r w:rsidRPr="00C80470">
        <w:rPr>
          <w:color w:val="0000FF"/>
          <w:highlight w:val="white"/>
          <w:lang w:val="en-US"/>
        </w:rPr>
        <w:t>="</w:t>
      </w:r>
      <w:r w:rsidRPr="00C80470">
        <w:rPr>
          <w:color w:val="000000"/>
          <w:highlight w:val="white"/>
          <w:lang w:val="en-US"/>
        </w:rPr>
        <w:t>Status</w:t>
      </w:r>
      <w:r w:rsidRPr="00C80470">
        <w:rPr>
          <w:color w:val="0000FF"/>
          <w:highlight w:val="white"/>
          <w:lang w:val="en-US"/>
        </w:rPr>
        <w:t>"</w:t>
      </w:r>
      <w:r w:rsidRPr="00C80470">
        <w:rPr>
          <w:color w:val="FF0000"/>
          <w:highlight w:val="white"/>
          <w:lang w:val="en-US"/>
        </w:rPr>
        <w:t xml:space="preserve"> type</w:t>
      </w:r>
      <w:r w:rsidRPr="00C80470">
        <w:rPr>
          <w:color w:val="0000FF"/>
          <w:highlight w:val="white"/>
          <w:lang w:val="en-US"/>
        </w:rPr>
        <w:t>="</w:t>
      </w:r>
      <w:r w:rsidRPr="00C80470">
        <w:rPr>
          <w:color w:val="000000"/>
          <w:highlight w:val="white"/>
          <w:lang w:val="en-US"/>
        </w:rPr>
        <w:t>AbonnementStatusType</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xs:element</w:t>
      </w:r>
      <w:r w:rsidRPr="00C80470">
        <w:rPr>
          <w:color w:val="FF0000"/>
          <w:highlight w:val="white"/>
          <w:lang w:val="en-US"/>
        </w:rPr>
        <w:t xml:space="preserve"> name</w:t>
      </w:r>
      <w:r w:rsidRPr="00C80470">
        <w:rPr>
          <w:color w:val="0000FF"/>
          <w:highlight w:val="white"/>
          <w:lang w:val="en-US"/>
        </w:rPr>
        <w:t>="</w:t>
      </w:r>
      <w:r w:rsidRPr="00C80470">
        <w:rPr>
          <w:color w:val="000000"/>
          <w:highlight w:val="white"/>
          <w:lang w:val="en-US"/>
        </w:rPr>
        <w:t>Format</w:t>
      </w:r>
      <w:r w:rsidRPr="00C80470">
        <w:rPr>
          <w:color w:val="0000FF"/>
          <w:highlight w:val="white"/>
          <w:lang w:val="en-US"/>
        </w:rPr>
        <w:t>"</w:t>
      </w:r>
      <w:r w:rsidRPr="00C80470">
        <w:rPr>
          <w:color w:val="FF0000"/>
          <w:highlight w:val="white"/>
          <w:lang w:val="en-US"/>
        </w:rPr>
        <w:t xml:space="preserve"> type</w:t>
      </w:r>
      <w:r w:rsidRPr="00C80470">
        <w:rPr>
          <w:color w:val="0000FF"/>
          <w:highlight w:val="white"/>
          <w:lang w:val="en-US"/>
        </w:rPr>
        <w:t>="</w:t>
      </w:r>
      <w:r w:rsidRPr="00C80470">
        <w:rPr>
          <w:color w:val="000000"/>
          <w:highlight w:val="white"/>
          <w:lang w:val="en-US"/>
        </w:rPr>
        <w:t>kith:CS</w:t>
      </w:r>
      <w:r w:rsidRPr="00C80470">
        <w:rPr>
          <w:color w:val="0000FF"/>
          <w:highlight w:val="white"/>
          <w:lang w:val="en-US"/>
        </w:rPr>
        <w:t>"</w:t>
      </w:r>
      <w:r w:rsidRPr="00C80470">
        <w:rPr>
          <w:color w:val="FF0000"/>
          <w:highlight w:val="white"/>
          <w:lang w:val="en-US"/>
        </w:rPr>
        <w:t xml:space="preserve"> minOccurs</w:t>
      </w:r>
      <w:r w:rsidRPr="00C80470">
        <w:rPr>
          <w:color w:val="0000FF"/>
          <w:highlight w:val="white"/>
          <w:lang w:val="en-US"/>
        </w:rPr>
        <w:t>="</w:t>
      </w:r>
      <w:r w:rsidRPr="00C80470">
        <w:rPr>
          <w:color w:val="000000"/>
          <w:highlight w:val="white"/>
          <w:lang w:val="en-US"/>
        </w:rPr>
        <w:t>0</w:t>
      </w:r>
      <w:r w:rsidRPr="00C80470">
        <w:rPr>
          <w:color w:val="0000FF"/>
          <w:highlight w:val="white"/>
          <w:lang w:val="en-US"/>
        </w:rPr>
        <w:t>"&gt;</w:t>
      </w:r>
    </w:p>
    <w:p w:rsidR="00C80470" w:rsidRDefault="00C80470" w:rsidP="00C80470">
      <w:pPr>
        <w:pStyle w:val="KODE0"/>
        <w:rPr>
          <w:color w:val="000000"/>
          <w:highlight w:val="white"/>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Pr>
          <w:color w:val="0000FF"/>
          <w:highlight w:val="white"/>
        </w:rPr>
        <w:t>&lt;</w:t>
      </w:r>
      <w:r>
        <w:rPr>
          <w:color w:val="800000"/>
          <w:highlight w:val="white"/>
        </w:rPr>
        <w:t>xs:annotation</w:t>
      </w:r>
      <w:r>
        <w:rPr>
          <w:color w:val="0000FF"/>
          <w:highlight w:val="white"/>
        </w:rPr>
        <w:t>&gt;</w:t>
      </w:r>
    </w:p>
    <w:p w:rsidR="00C80470" w:rsidRDefault="00C80470" w:rsidP="00C80470">
      <w:pPr>
        <w:pStyle w:val="KODE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xs:documentation</w:t>
      </w:r>
      <w:r>
        <w:rPr>
          <w:color w:val="0000FF"/>
          <w:highlight w:val="white"/>
        </w:rPr>
        <w:t>&gt;</w:t>
      </w:r>
      <w:r>
        <w:rPr>
          <w:color w:val="000000"/>
          <w:highlight w:val="white"/>
        </w:rPr>
        <w:t xml:space="preserve">Beskriver på hvilket format Pasientlisten returneres. Verdiene er PI =PasientInformasjon = Strukturert XML, eller  DI = Diskettformat = flatfilformat med tegnsett MSDOS codepage 865  </w:t>
      </w:r>
      <w:r>
        <w:rPr>
          <w:color w:val="0000FF"/>
          <w:highlight w:val="white"/>
        </w:rPr>
        <w:t>&lt;/</w:t>
      </w:r>
      <w:r>
        <w:rPr>
          <w:color w:val="800000"/>
          <w:highlight w:val="white"/>
        </w:rPr>
        <w:t>xs:documentation</w:t>
      </w:r>
      <w:r>
        <w:rPr>
          <w:color w:val="0000FF"/>
          <w:highlight w:val="white"/>
        </w:rPr>
        <w:t>&gt;</w:t>
      </w:r>
    </w:p>
    <w:p w:rsidR="00C80470" w:rsidRPr="00C80470" w:rsidRDefault="00C80470" w:rsidP="00C80470">
      <w:pPr>
        <w:pStyle w:val="KODE0"/>
        <w:rPr>
          <w:color w:val="000000"/>
          <w:highlight w:val="white"/>
          <w:lang w:val="en-US"/>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sidRPr="00C80470">
        <w:rPr>
          <w:color w:val="0000FF"/>
          <w:highlight w:val="white"/>
          <w:lang w:val="en-US"/>
        </w:rPr>
        <w:t>&lt;/</w:t>
      </w:r>
      <w:r w:rsidRPr="00C80470">
        <w:rPr>
          <w:color w:val="800000"/>
          <w:highlight w:val="white"/>
          <w:lang w:val="en-US"/>
        </w:rPr>
        <w:t>xs:annotation</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xs:element</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xs:element</w:t>
      </w:r>
      <w:r w:rsidRPr="00C80470">
        <w:rPr>
          <w:color w:val="FF0000"/>
          <w:highlight w:val="white"/>
          <w:lang w:val="en-US"/>
        </w:rPr>
        <w:t xml:space="preserve"> name</w:t>
      </w:r>
      <w:r w:rsidRPr="00C80470">
        <w:rPr>
          <w:color w:val="0000FF"/>
          <w:highlight w:val="white"/>
          <w:lang w:val="en-US"/>
        </w:rPr>
        <w:t>="</w:t>
      </w:r>
      <w:r w:rsidRPr="00C80470">
        <w:rPr>
          <w:color w:val="000000"/>
          <w:highlight w:val="white"/>
          <w:lang w:val="en-US"/>
        </w:rPr>
        <w:t>Kanal</w:t>
      </w:r>
      <w:r w:rsidRPr="00C80470">
        <w:rPr>
          <w:color w:val="0000FF"/>
          <w:highlight w:val="white"/>
          <w:lang w:val="en-US"/>
        </w:rPr>
        <w:t>"</w:t>
      </w:r>
      <w:r w:rsidRPr="00C80470">
        <w:rPr>
          <w:color w:val="FF0000"/>
          <w:highlight w:val="white"/>
          <w:lang w:val="en-US"/>
        </w:rPr>
        <w:t xml:space="preserve"> type</w:t>
      </w:r>
      <w:r w:rsidRPr="00C80470">
        <w:rPr>
          <w:color w:val="0000FF"/>
          <w:highlight w:val="white"/>
          <w:lang w:val="en-US"/>
        </w:rPr>
        <w:t>="</w:t>
      </w:r>
      <w:r w:rsidRPr="00C80470">
        <w:rPr>
          <w:color w:val="000000"/>
          <w:highlight w:val="white"/>
          <w:lang w:val="en-US"/>
        </w:rPr>
        <w:t>kith:CS</w:t>
      </w:r>
      <w:r w:rsidRPr="00C80470">
        <w:rPr>
          <w:color w:val="0000FF"/>
          <w:highlight w:val="white"/>
          <w:lang w:val="en-US"/>
        </w:rPr>
        <w:t>"</w:t>
      </w:r>
      <w:r w:rsidRPr="00C80470">
        <w:rPr>
          <w:color w:val="FF0000"/>
          <w:highlight w:val="white"/>
          <w:lang w:val="en-US"/>
        </w:rPr>
        <w:t xml:space="preserve"> minOccurs</w:t>
      </w:r>
      <w:r w:rsidRPr="00C80470">
        <w:rPr>
          <w:color w:val="0000FF"/>
          <w:highlight w:val="white"/>
          <w:lang w:val="en-US"/>
        </w:rPr>
        <w:t>="</w:t>
      </w:r>
      <w:r w:rsidRPr="00C80470">
        <w:rPr>
          <w:color w:val="000000"/>
          <w:highlight w:val="white"/>
          <w:lang w:val="en-US"/>
        </w:rPr>
        <w:t>0</w:t>
      </w:r>
      <w:r w:rsidRPr="00C80470">
        <w:rPr>
          <w:color w:val="0000FF"/>
          <w:highlight w:val="white"/>
          <w:lang w:val="en-US"/>
        </w:rPr>
        <w:t>"&gt;</w:t>
      </w:r>
    </w:p>
    <w:p w:rsidR="00C80470" w:rsidRDefault="00C80470" w:rsidP="00C80470">
      <w:pPr>
        <w:pStyle w:val="KODE0"/>
        <w:rPr>
          <w:color w:val="000000"/>
          <w:highlight w:val="white"/>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Pr>
          <w:color w:val="0000FF"/>
          <w:highlight w:val="white"/>
        </w:rPr>
        <w:t>&lt;</w:t>
      </w:r>
      <w:r>
        <w:rPr>
          <w:color w:val="800000"/>
          <w:highlight w:val="white"/>
        </w:rPr>
        <w:t>xs:annotation</w:t>
      </w:r>
      <w:r>
        <w:rPr>
          <w:color w:val="0000FF"/>
          <w:highlight w:val="white"/>
        </w:rPr>
        <w:t>&gt;</w:t>
      </w:r>
    </w:p>
    <w:p w:rsidR="00C80470" w:rsidRDefault="00C80470" w:rsidP="00C80470">
      <w:pPr>
        <w:pStyle w:val="KODE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xs:documentation</w:t>
      </w:r>
      <w:r>
        <w:rPr>
          <w:color w:val="0000FF"/>
          <w:highlight w:val="white"/>
        </w:rPr>
        <w:t>&gt;</w:t>
      </w:r>
      <w:r>
        <w:rPr>
          <w:color w:val="000000"/>
          <w:highlight w:val="white"/>
        </w:rPr>
        <w:t>Kanal = Distribusjonsform</w:t>
      </w:r>
    </w:p>
    <w:p w:rsidR="00C80470" w:rsidRDefault="00C80470" w:rsidP="00C80470">
      <w:pPr>
        <w:pStyle w:val="KODE0"/>
        <w:rPr>
          <w:color w:val="000000"/>
          <w:highlight w:val="white"/>
        </w:rPr>
      </w:pPr>
      <w:r>
        <w:rPr>
          <w:color w:val="000000"/>
          <w:highlight w:val="white"/>
        </w:rPr>
        <w:t xml:space="preserve">EL = Elektronisk </w:t>
      </w:r>
    </w:p>
    <w:p w:rsidR="00C80470" w:rsidRDefault="00C80470" w:rsidP="00C80470">
      <w:pPr>
        <w:pStyle w:val="KODE0"/>
        <w:rPr>
          <w:color w:val="000000"/>
          <w:highlight w:val="white"/>
        </w:rPr>
      </w:pPr>
      <w:r>
        <w:rPr>
          <w:color w:val="000000"/>
          <w:highlight w:val="white"/>
        </w:rPr>
        <w:t>DI = Diskett</w:t>
      </w:r>
    </w:p>
    <w:p w:rsidR="00C80470" w:rsidRDefault="00C80470" w:rsidP="00C80470">
      <w:pPr>
        <w:pStyle w:val="KODE0"/>
        <w:rPr>
          <w:color w:val="000000"/>
          <w:highlight w:val="white"/>
        </w:rPr>
      </w:pPr>
      <w:r>
        <w:rPr>
          <w:color w:val="000000"/>
          <w:highlight w:val="white"/>
        </w:rPr>
        <w:t>LI = Papirliste</w:t>
      </w:r>
    </w:p>
    <w:p w:rsidR="00C80470" w:rsidRDefault="00C80470" w:rsidP="00C80470">
      <w:pPr>
        <w:pStyle w:val="KODE0"/>
        <w:rPr>
          <w:color w:val="000000"/>
          <w:highlight w:val="white"/>
        </w:rPr>
      </w:pPr>
      <w:r>
        <w:rPr>
          <w:color w:val="0000FF"/>
          <w:highlight w:val="white"/>
        </w:rPr>
        <w:t>&lt;/</w:t>
      </w:r>
      <w:r>
        <w:rPr>
          <w:color w:val="800000"/>
          <w:highlight w:val="white"/>
        </w:rPr>
        <w:t>xs:documentation</w:t>
      </w:r>
      <w:r>
        <w:rPr>
          <w:color w:val="0000FF"/>
          <w:highlight w:val="white"/>
        </w:rPr>
        <w:t>&gt;</w:t>
      </w:r>
    </w:p>
    <w:p w:rsidR="00C80470" w:rsidRPr="00C80470" w:rsidRDefault="00C80470" w:rsidP="00C80470">
      <w:pPr>
        <w:pStyle w:val="KODE0"/>
        <w:rPr>
          <w:color w:val="000000"/>
          <w:highlight w:val="white"/>
          <w:lang w:val="en-US"/>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sidRPr="00C80470">
        <w:rPr>
          <w:color w:val="0000FF"/>
          <w:highlight w:val="white"/>
          <w:lang w:val="en-US"/>
        </w:rPr>
        <w:t>&lt;/</w:t>
      </w:r>
      <w:r w:rsidRPr="00C80470">
        <w:rPr>
          <w:color w:val="800000"/>
          <w:highlight w:val="white"/>
          <w:lang w:val="en-US"/>
        </w:rPr>
        <w:t>xs:annotation</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xs:element</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xs:sequence</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xs:complexType</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FF"/>
          <w:highlight w:val="white"/>
          <w:lang w:val="en-US"/>
        </w:rPr>
        <w:t>&lt;/</w:t>
      </w:r>
      <w:r w:rsidRPr="00C80470">
        <w:rPr>
          <w:color w:val="800000"/>
          <w:highlight w:val="white"/>
          <w:lang w:val="en-US"/>
        </w:rPr>
        <w:t>xs:element</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FF"/>
          <w:highlight w:val="white"/>
          <w:lang w:val="en-US"/>
        </w:rPr>
        <w:t>&lt;</w:t>
      </w:r>
      <w:r w:rsidRPr="00C80470">
        <w:rPr>
          <w:color w:val="800000"/>
          <w:highlight w:val="white"/>
          <w:lang w:val="en-US"/>
        </w:rPr>
        <w:t>xs:complexType</w:t>
      </w:r>
      <w:r w:rsidRPr="00C80470">
        <w:rPr>
          <w:color w:val="FF0000"/>
          <w:highlight w:val="white"/>
          <w:lang w:val="en-US"/>
        </w:rPr>
        <w:t xml:space="preserve"> name</w:t>
      </w:r>
      <w:r w:rsidRPr="00C80470">
        <w:rPr>
          <w:color w:val="0000FF"/>
          <w:highlight w:val="white"/>
          <w:lang w:val="en-US"/>
        </w:rPr>
        <w:t>="</w:t>
      </w:r>
      <w:r w:rsidRPr="00C80470">
        <w:rPr>
          <w:color w:val="000000"/>
          <w:highlight w:val="white"/>
          <w:lang w:val="en-US"/>
        </w:rPr>
        <w:t>PasientlisteParamType</w:t>
      </w:r>
      <w:r w:rsidRPr="00C80470">
        <w:rPr>
          <w:color w:val="0000FF"/>
          <w:highlight w:val="white"/>
          <w:lang w:val="en-US"/>
        </w:rPr>
        <w:t>"&gt;</w:t>
      </w:r>
    </w:p>
    <w:p w:rsidR="00C80470" w:rsidRDefault="00C80470" w:rsidP="00C80470">
      <w:pPr>
        <w:pStyle w:val="KODE0"/>
        <w:rPr>
          <w:color w:val="000000"/>
          <w:highlight w:val="white"/>
        </w:rPr>
      </w:pPr>
      <w:r w:rsidRPr="00C80470">
        <w:rPr>
          <w:color w:val="000000"/>
          <w:highlight w:val="white"/>
          <w:lang w:val="en-US"/>
        </w:rPr>
        <w:tab/>
      </w:r>
      <w:r w:rsidRPr="00C80470">
        <w:rPr>
          <w:color w:val="000000"/>
          <w:highlight w:val="white"/>
          <w:lang w:val="en-US"/>
        </w:rPr>
        <w:tab/>
      </w:r>
      <w:r>
        <w:rPr>
          <w:color w:val="0000FF"/>
          <w:highlight w:val="white"/>
        </w:rPr>
        <w:t>&lt;</w:t>
      </w:r>
      <w:r>
        <w:rPr>
          <w:color w:val="800000"/>
          <w:highlight w:val="white"/>
        </w:rPr>
        <w:t>xs:annotation</w:t>
      </w:r>
      <w:r>
        <w:rPr>
          <w:color w:val="0000FF"/>
          <w:highlight w:val="white"/>
        </w:rPr>
        <w:t>&gt;</w:t>
      </w:r>
    </w:p>
    <w:p w:rsidR="00C80470" w:rsidRDefault="00C80470" w:rsidP="00C80470">
      <w:pPr>
        <w:pStyle w:val="KODE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xs:documentation</w:t>
      </w:r>
      <w:r>
        <w:rPr>
          <w:color w:val="0000FF"/>
          <w:highlight w:val="white"/>
        </w:rPr>
        <w:t>&gt;</w:t>
      </w:r>
      <w:r>
        <w:rPr>
          <w:color w:val="000000"/>
          <w:highlight w:val="white"/>
        </w:rPr>
        <w:t xml:space="preserve">En gjenbrukbar klasse som benyttets til forespørselparameter </w:t>
      </w:r>
      <w:r>
        <w:rPr>
          <w:color w:val="0000FF"/>
          <w:highlight w:val="white"/>
        </w:rPr>
        <w:t>&lt;/</w:t>
      </w:r>
      <w:r>
        <w:rPr>
          <w:color w:val="800000"/>
          <w:highlight w:val="white"/>
        </w:rPr>
        <w:t>xs:documentation</w:t>
      </w:r>
      <w:r>
        <w:rPr>
          <w:color w:val="0000FF"/>
          <w:highlight w:val="white"/>
        </w:rPr>
        <w:t>&gt;</w:t>
      </w:r>
    </w:p>
    <w:p w:rsidR="00C80470" w:rsidRPr="00C80470" w:rsidRDefault="00C80470" w:rsidP="00C80470">
      <w:pPr>
        <w:pStyle w:val="KODE0"/>
        <w:rPr>
          <w:color w:val="000000"/>
          <w:highlight w:val="white"/>
          <w:lang w:val="en-US"/>
        </w:rPr>
      </w:pPr>
      <w:r>
        <w:rPr>
          <w:color w:val="000000"/>
          <w:highlight w:val="white"/>
        </w:rPr>
        <w:tab/>
      </w:r>
      <w:r>
        <w:rPr>
          <w:color w:val="000000"/>
          <w:highlight w:val="white"/>
        </w:rPr>
        <w:tab/>
      </w:r>
      <w:r w:rsidRPr="00C80470">
        <w:rPr>
          <w:color w:val="0000FF"/>
          <w:highlight w:val="white"/>
          <w:lang w:val="en-US"/>
        </w:rPr>
        <w:t>&lt;/</w:t>
      </w:r>
      <w:r w:rsidRPr="00C80470">
        <w:rPr>
          <w:color w:val="800000"/>
          <w:highlight w:val="white"/>
          <w:lang w:val="en-US"/>
        </w:rPr>
        <w:t>xs:annotation</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xs:sequence</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xs:element</w:t>
      </w:r>
      <w:r w:rsidRPr="00C80470">
        <w:rPr>
          <w:color w:val="FF0000"/>
          <w:highlight w:val="white"/>
          <w:lang w:val="en-US"/>
        </w:rPr>
        <w:t xml:space="preserve"> name</w:t>
      </w:r>
      <w:r w:rsidRPr="00C80470">
        <w:rPr>
          <w:color w:val="0000FF"/>
          <w:highlight w:val="white"/>
          <w:lang w:val="en-US"/>
        </w:rPr>
        <w:t>="</w:t>
      </w:r>
      <w:r w:rsidRPr="00C80470">
        <w:rPr>
          <w:color w:val="000000"/>
          <w:highlight w:val="white"/>
          <w:lang w:val="en-US"/>
        </w:rPr>
        <w:t>FnrLege</w:t>
      </w:r>
      <w:r w:rsidRPr="00C80470">
        <w:rPr>
          <w:color w:val="0000FF"/>
          <w:highlight w:val="white"/>
          <w:lang w:val="en-US"/>
        </w:rPr>
        <w:t>"</w:t>
      </w:r>
      <w:r w:rsidRPr="00C80470">
        <w:rPr>
          <w:color w:val="FF0000"/>
          <w:highlight w:val="white"/>
          <w:lang w:val="en-US"/>
        </w:rPr>
        <w:t xml:space="preserve"> type</w:t>
      </w:r>
      <w:r w:rsidRPr="00C80470">
        <w:rPr>
          <w:color w:val="0000FF"/>
          <w:highlight w:val="white"/>
          <w:lang w:val="en-US"/>
        </w:rPr>
        <w:t>="</w:t>
      </w:r>
      <w:r w:rsidRPr="00C80470">
        <w:rPr>
          <w:color w:val="000000"/>
          <w:highlight w:val="white"/>
          <w:lang w:val="en-US"/>
        </w:rPr>
        <w:t>xs:string</w:t>
      </w:r>
      <w:r w:rsidRPr="00C80470">
        <w:rPr>
          <w:color w:val="0000FF"/>
          <w:highlight w:val="white"/>
          <w:lang w:val="en-US"/>
        </w:rPr>
        <w:t>"&gt;</w:t>
      </w:r>
    </w:p>
    <w:p w:rsidR="00C80470" w:rsidRDefault="00C80470" w:rsidP="00C80470">
      <w:pPr>
        <w:pStyle w:val="KODE0"/>
        <w:rPr>
          <w:color w:val="000000"/>
          <w:highlight w:val="white"/>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Pr>
          <w:color w:val="0000FF"/>
          <w:highlight w:val="white"/>
        </w:rPr>
        <w:t>&lt;</w:t>
      </w:r>
      <w:r>
        <w:rPr>
          <w:color w:val="800000"/>
          <w:highlight w:val="white"/>
        </w:rPr>
        <w:t>xs:annotation</w:t>
      </w:r>
      <w:r>
        <w:rPr>
          <w:color w:val="0000FF"/>
          <w:highlight w:val="white"/>
        </w:rPr>
        <w:t>&gt;</w:t>
      </w:r>
    </w:p>
    <w:p w:rsidR="00C80470" w:rsidRDefault="00C80470" w:rsidP="00C80470">
      <w:pPr>
        <w:pStyle w:val="KODE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xs:documentation</w:t>
      </w:r>
      <w:r>
        <w:rPr>
          <w:color w:val="0000FF"/>
          <w:highlight w:val="white"/>
        </w:rPr>
        <w:t>&gt;</w:t>
      </w:r>
      <w:r>
        <w:rPr>
          <w:color w:val="000000"/>
          <w:highlight w:val="white"/>
        </w:rPr>
        <w:t>Legens fødselsnummer sammen med kommunenr identifiserer en fastlegeliste</w:t>
      </w:r>
      <w:r>
        <w:rPr>
          <w:color w:val="0000FF"/>
          <w:highlight w:val="white"/>
        </w:rPr>
        <w:t>&lt;/</w:t>
      </w:r>
      <w:r>
        <w:rPr>
          <w:color w:val="800000"/>
          <w:highlight w:val="white"/>
        </w:rPr>
        <w:t>xs:documentation</w:t>
      </w:r>
      <w:r>
        <w:rPr>
          <w:color w:val="0000FF"/>
          <w:highlight w:val="white"/>
        </w:rPr>
        <w:t>&gt;</w:t>
      </w:r>
    </w:p>
    <w:p w:rsidR="00C80470" w:rsidRDefault="00C80470" w:rsidP="00C80470">
      <w:pPr>
        <w:pStyle w:val="KODE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xs:annotation</w:t>
      </w:r>
      <w:r>
        <w:rPr>
          <w:color w:val="0000FF"/>
          <w:highlight w:val="white"/>
        </w:rPr>
        <w:t>&gt;</w:t>
      </w:r>
    </w:p>
    <w:p w:rsidR="00C80470" w:rsidRDefault="00C80470" w:rsidP="00C80470">
      <w:pPr>
        <w:pStyle w:val="KODE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xs:element</w:t>
      </w:r>
      <w:r>
        <w:rPr>
          <w:color w:val="0000FF"/>
          <w:highlight w:val="white"/>
        </w:rPr>
        <w:t>&gt;</w:t>
      </w:r>
    </w:p>
    <w:p w:rsidR="00C80470" w:rsidRDefault="00C80470" w:rsidP="00C80470">
      <w:pPr>
        <w:pStyle w:val="KODE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xs:element</w:t>
      </w:r>
      <w:r>
        <w:rPr>
          <w:color w:val="FF0000"/>
          <w:highlight w:val="white"/>
        </w:rPr>
        <w:t xml:space="preserve"> name</w:t>
      </w:r>
      <w:r>
        <w:rPr>
          <w:color w:val="0000FF"/>
          <w:highlight w:val="white"/>
        </w:rPr>
        <w:t>="</w:t>
      </w:r>
      <w:r>
        <w:rPr>
          <w:color w:val="000000"/>
          <w:highlight w:val="white"/>
        </w:rPr>
        <w:t>KommuneNr</w:t>
      </w:r>
      <w:r>
        <w:rPr>
          <w:color w:val="0000FF"/>
          <w:highlight w:val="white"/>
        </w:rPr>
        <w:t>"</w:t>
      </w:r>
      <w:r>
        <w:rPr>
          <w:color w:val="FF0000"/>
          <w:highlight w:val="white"/>
        </w:rPr>
        <w:t xml:space="preserve"> type</w:t>
      </w:r>
      <w:r>
        <w:rPr>
          <w:color w:val="0000FF"/>
          <w:highlight w:val="white"/>
        </w:rPr>
        <w:t>="</w:t>
      </w:r>
      <w:r>
        <w:rPr>
          <w:color w:val="000000"/>
          <w:highlight w:val="white"/>
        </w:rPr>
        <w:t>xs:string</w:t>
      </w:r>
      <w:r>
        <w:rPr>
          <w:color w:val="0000FF"/>
          <w:highlight w:val="white"/>
        </w:rPr>
        <w:t>"&gt;</w:t>
      </w:r>
    </w:p>
    <w:p w:rsidR="00C80470" w:rsidRDefault="00C80470" w:rsidP="00C80470">
      <w:pPr>
        <w:pStyle w:val="KODE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xs:annotation</w:t>
      </w:r>
      <w:r>
        <w:rPr>
          <w:color w:val="0000FF"/>
          <w:highlight w:val="white"/>
        </w:rPr>
        <w:t>&gt;</w:t>
      </w:r>
    </w:p>
    <w:p w:rsidR="00C80470" w:rsidRDefault="00C80470" w:rsidP="00C80470">
      <w:pPr>
        <w:pStyle w:val="KODE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xs:documentation</w:t>
      </w:r>
      <w:r>
        <w:rPr>
          <w:color w:val="0000FF"/>
          <w:highlight w:val="white"/>
        </w:rPr>
        <w:t>&gt;</w:t>
      </w:r>
      <w:r>
        <w:rPr>
          <w:color w:val="000000"/>
          <w:highlight w:val="white"/>
        </w:rPr>
        <w:t>Identifiserer i hvilken kommune legen er fastlege</w:t>
      </w:r>
      <w:r>
        <w:rPr>
          <w:color w:val="0000FF"/>
          <w:highlight w:val="white"/>
        </w:rPr>
        <w:t>&lt;/</w:t>
      </w:r>
      <w:r>
        <w:rPr>
          <w:color w:val="800000"/>
          <w:highlight w:val="white"/>
        </w:rPr>
        <w:t>xs:documentation</w:t>
      </w:r>
      <w:r>
        <w:rPr>
          <w:color w:val="0000FF"/>
          <w:highlight w:val="white"/>
        </w:rPr>
        <w:t>&gt;</w:t>
      </w:r>
    </w:p>
    <w:p w:rsidR="00C80470" w:rsidRPr="00C80470" w:rsidRDefault="00C80470" w:rsidP="00C80470">
      <w:pPr>
        <w:pStyle w:val="KODE0"/>
        <w:rPr>
          <w:color w:val="000000"/>
          <w:highlight w:val="white"/>
          <w:lang w:val="en-US"/>
        </w:rPr>
      </w:pPr>
      <w:r>
        <w:rPr>
          <w:color w:val="000000"/>
          <w:highlight w:val="white"/>
        </w:rPr>
        <w:tab/>
      </w:r>
      <w:r>
        <w:rPr>
          <w:color w:val="000000"/>
          <w:highlight w:val="white"/>
        </w:rPr>
        <w:tab/>
      </w:r>
      <w:r>
        <w:rPr>
          <w:color w:val="000000"/>
          <w:highlight w:val="white"/>
        </w:rPr>
        <w:tab/>
      </w:r>
      <w:r>
        <w:rPr>
          <w:color w:val="000000"/>
          <w:highlight w:val="white"/>
        </w:rPr>
        <w:tab/>
      </w:r>
      <w:r w:rsidRPr="00C80470">
        <w:rPr>
          <w:color w:val="0000FF"/>
          <w:highlight w:val="white"/>
          <w:lang w:val="en-US"/>
        </w:rPr>
        <w:t>&lt;/</w:t>
      </w:r>
      <w:r w:rsidRPr="00C80470">
        <w:rPr>
          <w:color w:val="800000"/>
          <w:highlight w:val="white"/>
          <w:lang w:val="en-US"/>
        </w:rPr>
        <w:t>xs:annotation</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xs:element</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xs:element</w:t>
      </w:r>
      <w:r w:rsidRPr="00C80470">
        <w:rPr>
          <w:color w:val="FF0000"/>
          <w:highlight w:val="white"/>
          <w:lang w:val="en-US"/>
        </w:rPr>
        <w:t xml:space="preserve"> name</w:t>
      </w:r>
      <w:r w:rsidRPr="00C80470">
        <w:rPr>
          <w:color w:val="0000FF"/>
          <w:highlight w:val="white"/>
          <w:lang w:val="en-US"/>
        </w:rPr>
        <w:t>="</w:t>
      </w:r>
      <w:r w:rsidRPr="00C80470">
        <w:rPr>
          <w:color w:val="000000"/>
          <w:highlight w:val="white"/>
          <w:lang w:val="en-US"/>
        </w:rPr>
        <w:t>Format</w:t>
      </w:r>
      <w:r w:rsidRPr="00C80470">
        <w:rPr>
          <w:color w:val="0000FF"/>
          <w:highlight w:val="white"/>
          <w:lang w:val="en-US"/>
        </w:rPr>
        <w:t>"</w:t>
      </w:r>
      <w:r w:rsidRPr="00C80470">
        <w:rPr>
          <w:color w:val="FF0000"/>
          <w:highlight w:val="white"/>
          <w:lang w:val="en-US"/>
        </w:rPr>
        <w:t xml:space="preserve"> type</w:t>
      </w:r>
      <w:r w:rsidRPr="00C80470">
        <w:rPr>
          <w:color w:val="0000FF"/>
          <w:highlight w:val="white"/>
          <w:lang w:val="en-US"/>
        </w:rPr>
        <w:t>="</w:t>
      </w:r>
      <w:r w:rsidRPr="00C80470">
        <w:rPr>
          <w:color w:val="000000"/>
          <w:highlight w:val="white"/>
          <w:lang w:val="en-US"/>
        </w:rPr>
        <w:t>kith:CS</w:t>
      </w:r>
      <w:r w:rsidRPr="00C80470">
        <w:rPr>
          <w:color w:val="0000FF"/>
          <w:highlight w:val="white"/>
          <w:lang w:val="en-US"/>
        </w:rPr>
        <w:t>"</w:t>
      </w:r>
      <w:r w:rsidRPr="00C80470">
        <w:rPr>
          <w:color w:val="FF0000"/>
          <w:highlight w:val="white"/>
          <w:lang w:val="en-US"/>
        </w:rPr>
        <w:t xml:space="preserve"> minOccurs</w:t>
      </w:r>
      <w:r w:rsidRPr="00C80470">
        <w:rPr>
          <w:color w:val="0000FF"/>
          <w:highlight w:val="white"/>
          <w:lang w:val="en-US"/>
        </w:rPr>
        <w:t>="</w:t>
      </w:r>
      <w:r w:rsidRPr="00C80470">
        <w:rPr>
          <w:color w:val="000000"/>
          <w:highlight w:val="white"/>
          <w:lang w:val="en-US"/>
        </w:rPr>
        <w:t>0</w:t>
      </w:r>
      <w:r w:rsidRPr="00C80470">
        <w:rPr>
          <w:color w:val="0000FF"/>
          <w:highlight w:val="white"/>
          <w:lang w:val="en-US"/>
        </w:rPr>
        <w:t>"&gt;</w:t>
      </w:r>
    </w:p>
    <w:p w:rsidR="00C80470" w:rsidRDefault="00C80470" w:rsidP="00C80470">
      <w:pPr>
        <w:pStyle w:val="KODE0"/>
        <w:rPr>
          <w:color w:val="000000"/>
          <w:highlight w:val="white"/>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Pr>
          <w:color w:val="0000FF"/>
          <w:highlight w:val="white"/>
        </w:rPr>
        <w:t>&lt;</w:t>
      </w:r>
      <w:r>
        <w:rPr>
          <w:color w:val="800000"/>
          <w:highlight w:val="white"/>
        </w:rPr>
        <w:t>xs:annotation</w:t>
      </w:r>
      <w:r>
        <w:rPr>
          <w:color w:val="0000FF"/>
          <w:highlight w:val="white"/>
        </w:rPr>
        <w:t>&gt;</w:t>
      </w:r>
    </w:p>
    <w:p w:rsidR="00C80470" w:rsidRDefault="00C80470" w:rsidP="00C80470">
      <w:pPr>
        <w:pStyle w:val="KODE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xs:documentation</w:t>
      </w:r>
      <w:r>
        <w:rPr>
          <w:color w:val="0000FF"/>
          <w:highlight w:val="white"/>
        </w:rPr>
        <w:t>&gt;</w:t>
      </w:r>
      <w:r>
        <w:rPr>
          <w:color w:val="000000"/>
          <w:highlight w:val="white"/>
        </w:rPr>
        <w:t xml:space="preserve">Format kan være enten filformat eller strukturert XML format. PI =PasientInformasjon = Strukturert XML, eller  DI = Diskettformat = flatfilformat med tegnsett MSDOS codepage 865  </w:t>
      </w:r>
      <w:r>
        <w:rPr>
          <w:color w:val="0000FF"/>
          <w:highlight w:val="white"/>
        </w:rPr>
        <w:t>&lt;/</w:t>
      </w:r>
      <w:r>
        <w:rPr>
          <w:color w:val="800000"/>
          <w:highlight w:val="white"/>
        </w:rPr>
        <w:t>xs:documentation</w:t>
      </w:r>
      <w:r>
        <w:rPr>
          <w:color w:val="0000FF"/>
          <w:highlight w:val="white"/>
        </w:rPr>
        <w:t>&gt;</w:t>
      </w:r>
    </w:p>
    <w:p w:rsidR="00C80470" w:rsidRPr="00C80470" w:rsidRDefault="00C80470" w:rsidP="00C80470">
      <w:pPr>
        <w:pStyle w:val="KODE0"/>
        <w:rPr>
          <w:color w:val="000000"/>
          <w:highlight w:val="white"/>
          <w:lang w:val="en-US"/>
        </w:rPr>
      </w:pPr>
      <w:r>
        <w:rPr>
          <w:color w:val="000000"/>
          <w:highlight w:val="white"/>
        </w:rPr>
        <w:tab/>
      </w:r>
      <w:r>
        <w:rPr>
          <w:color w:val="000000"/>
          <w:highlight w:val="white"/>
        </w:rPr>
        <w:tab/>
      </w:r>
      <w:r>
        <w:rPr>
          <w:color w:val="000000"/>
          <w:highlight w:val="white"/>
        </w:rPr>
        <w:tab/>
      </w:r>
      <w:r>
        <w:rPr>
          <w:color w:val="000000"/>
          <w:highlight w:val="white"/>
        </w:rPr>
        <w:tab/>
      </w:r>
      <w:r w:rsidRPr="00C80470">
        <w:rPr>
          <w:color w:val="0000FF"/>
          <w:highlight w:val="white"/>
          <w:lang w:val="en-US"/>
        </w:rPr>
        <w:t>&lt;/</w:t>
      </w:r>
      <w:r w:rsidRPr="00C80470">
        <w:rPr>
          <w:color w:val="800000"/>
          <w:highlight w:val="white"/>
          <w:lang w:val="en-US"/>
        </w:rPr>
        <w:t>xs:annotation</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xs:element</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xs:sequence</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FF"/>
          <w:highlight w:val="white"/>
          <w:lang w:val="en-US"/>
        </w:rPr>
        <w:t>&lt;/</w:t>
      </w:r>
      <w:r w:rsidRPr="00C80470">
        <w:rPr>
          <w:color w:val="800000"/>
          <w:highlight w:val="white"/>
          <w:lang w:val="en-US"/>
        </w:rPr>
        <w:t>xs:complexType</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FF"/>
          <w:highlight w:val="white"/>
          <w:lang w:val="en-US"/>
        </w:rPr>
        <w:t>&lt;!--</w:t>
      </w:r>
      <w:r w:rsidRPr="00C80470">
        <w:rPr>
          <w:color w:val="808080"/>
          <w:highlight w:val="white"/>
          <w:lang w:val="en-US"/>
        </w:rPr>
        <w:t xml:space="preserve"> Felleskomponent TOKT </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FF"/>
          <w:highlight w:val="white"/>
          <w:lang w:val="en-US"/>
        </w:rPr>
        <w:t>&lt;</w:t>
      </w:r>
      <w:r w:rsidRPr="00C80470">
        <w:rPr>
          <w:color w:val="800000"/>
          <w:highlight w:val="white"/>
          <w:lang w:val="en-US"/>
        </w:rPr>
        <w:t>xs:complexType</w:t>
      </w:r>
      <w:r w:rsidRPr="00C80470">
        <w:rPr>
          <w:color w:val="FF0000"/>
          <w:highlight w:val="white"/>
          <w:lang w:val="en-US"/>
        </w:rPr>
        <w:t xml:space="preserve"> name</w:t>
      </w:r>
      <w:r w:rsidRPr="00C80470">
        <w:rPr>
          <w:color w:val="0000FF"/>
          <w:highlight w:val="white"/>
          <w:lang w:val="en-US"/>
        </w:rPr>
        <w:t>="</w:t>
      </w:r>
      <w:r w:rsidRPr="00C80470">
        <w:rPr>
          <w:color w:val="000000"/>
          <w:highlight w:val="white"/>
          <w:lang w:val="en-US"/>
        </w:rPr>
        <w:t>AbonnementStatusType</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xs:sequence</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xs:element</w:t>
      </w:r>
      <w:r w:rsidRPr="00C80470">
        <w:rPr>
          <w:color w:val="FF0000"/>
          <w:highlight w:val="white"/>
          <w:lang w:val="en-US"/>
        </w:rPr>
        <w:t xml:space="preserve"> name</w:t>
      </w:r>
      <w:r w:rsidRPr="00C80470">
        <w:rPr>
          <w:color w:val="0000FF"/>
          <w:highlight w:val="white"/>
          <w:lang w:val="en-US"/>
        </w:rPr>
        <w:t>="</w:t>
      </w:r>
      <w:r w:rsidRPr="00C80470">
        <w:rPr>
          <w:color w:val="000000"/>
          <w:highlight w:val="white"/>
          <w:lang w:val="en-US"/>
        </w:rPr>
        <w:t>Statuskode</w:t>
      </w:r>
      <w:r w:rsidRPr="00C80470">
        <w:rPr>
          <w:color w:val="0000FF"/>
          <w:highlight w:val="white"/>
          <w:lang w:val="en-US"/>
        </w:rPr>
        <w:t>"</w:t>
      </w:r>
      <w:r w:rsidRPr="00C80470">
        <w:rPr>
          <w:color w:val="FF0000"/>
          <w:highlight w:val="white"/>
          <w:lang w:val="en-US"/>
        </w:rPr>
        <w:t xml:space="preserve"> type</w:t>
      </w:r>
      <w:r w:rsidRPr="00C80470">
        <w:rPr>
          <w:color w:val="0000FF"/>
          <w:highlight w:val="white"/>
          <w:lang w:val="en-US"/>
        </w:rPr>
        <w:t>="</w:t>
      </w:r>
      <w:r w:rsidRPr="00C80470">
        <w:rPr>
          <w:color w:val="000000"/>
          <w:highlight w:val="white"/>
          <w:lang w:val="en-US"/>
        </w:rPr>
        <w:t>kith:CS</w:t>
      </w:r>
      <w:r w:rsidRPr="00C80470">
        <w:rPr>
          <w:color w:val="0000FF"/>
          <w:highlight w:val="white"/>
          <w:lang w:val="en-US"/>
        </w:rPr>
        <w:t>"&gt;</w:t>
      </w:r>
    </w:p>
    <w:p w:rsidR="00C80470" w:rsidRDefault="00C80470" w:rsidP="00C80470">
      <w:pPr>
        <w:pStyle w:val="KODE0"/>
        <w:rPr>
          <w:color w:val="000000"/>
          <w:highlight w:val="white"/>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Pr>
          <w:color w:val="0000FF"/>
          <w:highlight w:val="white"/>
        </w:rPr>
        <w:t>&lt;</w:t>
      </w:r>
      <w:r>
        <w:rPr>
          <w:color w:val="800000"/>
          <w:highlight w:val="white"/>
        </w:rPr>
        <w:t>xs:annotation</w:t>
      </w:r>
      <w:r>
        <w:rPr>
          <w:color w:val="0000FF"/>
          <w:highlight w:val="white"/>
        </w:rPr>
        <w:t>&gt;</w:t>
      </w:r>
    </w:p>
    <w:p w:rsidR="00C80470" w:rsidRDefault="00C80470" w:rsidP="00C80470">
      <w:pPr>
        <w:pStyle w:val="KODE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xs:documentation</w:t>
      </w:r>
      <w:r>
        <w:rPr>
          <w:color w:val="0000FF"/>
          <w:highlight w:val="white"/>
        </w:rPr>
        <w:t>&gt;</w:t>
      </w:r>
      <w:r>
        <w:rPr>
          <w:color w:val="000000"/>
          <w:highlight w:val="white"/>
        </w:rPr>
        <w:t>Abonnementstatus har en av følgende verdier: Aktiv, Inaktiv, Ingen data</w:t>
      </w:r>
      <w:r>
        <w:rPr>
          <w:color w:val="0000FF"/>
          <w:highlight w:val="white"/>
        </w:rPr>
        <w:t>&lt;/</w:t>
      </w:r>
      <w:r>
        <w:rPr>
          <w:color w:val="800000"/>
          <w:highlight w:val="white"/>
        </w:rPr>
        <w:t>xs:documentation</w:t>
      </w:r>
      <w:r>
        <w:rPr>
          <w:color w:val="0000FF"/>
          <w:highlight w:val="white"/>
        </w:rPr>
        <w:t>&gt;</w:t>
      </w:r>
    </w:p>
    <w:p w:rsidR="00C80470" w:rsidRPr="00C80470" w:rsidRDefault="00C80470" w:rsidP="00C80470">
      <w:pPr>
        <w:pStyle w:val="KODE0"/>
        <w:rPr>
          <w:color w:val="000000"/>
          <w:highlight w:val="white"/>
          <w:lang w:val="en-US"/>
        </w:rPr>
      </w:pPr>
      <w:r>
        <w:rPr>
          <w:color w:val="000000"/>
          <w:highlight w:val="white"/>
        </w:rPr>
        <w:tab/>
      </w:r>
      <w:r>
        <w:rPr>
          <w:color w:val="000000"/>
          <w:highlight w:val="white"/>
        </w:rPr>
        <w:tab/>
      </w:r>
      <w:r>
        <w:rPr>
          <w:color w:val="000000"/>
          <w:highlight w:val="white"/>
        </w:rPr>
        <w:tab/>
      </w:r>
      <w:r>
        <w:rPr>
          <w:color w:val="000000"/>
          <w:highlight w:val="white"/>
        </w:rPr>
        <w:tab/>
      </w:r>
      <w:r w:rsidRPr="00C80470">
        <w:rPr>
          <w:color w:val="0000FF"/>
          <w:highlight w:val="white"/>
          <w:lang w:val="en-US"/>
        </w:rPr>
        <w:t>&lt;/</w:t>
      </w:r>
      <w:r w:rsidRPr="00C80470">
        <w:rPr>
          <w:color w:val="800000"/>
          <w:highlight w:val="white"/>
          <w:lang w:val="en-US"/>
        </w:rPr>
        <w:t>xs:annotation</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lastRenderedPageBreak/>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xs:element</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xs:element</w:t>
      </w:r>
      <w:r w:rsidRPr="00C80470">
        <w:rPr>
          <w:color w:val="FF0000"/>
          <w:highlight w:val="white"/>
          <w:lang w:val="en-US"/>
        </w:rPr>
        <w:t xml:space="preserve"> name</w:t>
      </w:r>
      <w:r w:rsidRPr="00C80470">
        <w:rPr>
          <w:color w:val="0000FF"/>
          <w:highlight w:val="white"/>
          <w:lang w:val="en-US"/>
        </w:rPr>
        <w:t>="</w:t>
      </w:r>
      <w:r w:rsidRPr="00C80470">
        <w:rPr>
          <w:color w:val="000000"/>
          <w:highlight w:val="white"/>
          <w:lang w:val="en-US"/>
        </w:rPr>
        <w:t>SistEndret</w:t>
      </w:r>
      <w:r w:rsidRPr="00C80470">
        <w:rPr>
          <w:color w:val="0000FF"/>
          <w:highlight w:val="white"/>
          <w:lang w:val="en-US"/>
        </w:rPr>
        <w:t>"</w:t>
      </w:r>
      <w:r w:rsidRPr="00C80470">
        <w:rPr>
          <w:color w:val="FF0000"/>
          <w:highlight w:val="white"/>
          <w:lang w:val="en-US"/>
        </w:rPr>
        <w:t xml:space="preserve"> type</w:t>
      </w:r>
      <w:r w:rsidRPr="00C80470">
        <w:rPr>
          <w:color w:val="0000FF"/>
          <w:highlight w:val="white"/>
          <w:lang w:val="en-US"/>
        </w:rPr>
        <w:t>="</w:t>
      </w:r>
      <w:r w:rsidRPr="00C80470">
        <w:rPr>
          <w:color w:val="000000"/>
          <w:highlight w:val="white"/>
          <w:lang w:val="en-US"/>
        </w:rPr>
        <w:t>xs:dateTime</w:t>
      </w:r>
      <w:r w:rsidRPr="00C80470">
        <w:rPr>
          <w:color w:val="0000FF"/>
          <w:highlight w:val="white"/>
          <w:lang w:val="en-US"/>
        </w:rPr>
        <w:t>"</w:t>
      </w:r>
      <w:r w:rsidRPr="00C80470">
        <w:rPr>
          <w:color w:val="FF0000"/>
          <w:highlight w:val="white"/>
          <w:lang w:val="en-US"/>
        </w:rPr>
        <w:t xml:space="preserve"> minOccurs</w:t>
      </w:r>
      <w:r w:rsidRPr="00C80470">
        <w:rPr>
          <w:color w:val="0000FF"/>
          <w:highlight w:val="white"/>
          <w:lang w:val="en-US"/>
        </w:rPr>
        <w:t>="</w:t>
      </w:r>
      <w:r w:rsidRPr="00C80470">
        <w:rPr>
          <w:color w:val="000000"/>
          <w:highlight w:val="white"/>
          <w:lang w:val="en-US"/>
        </w:rPr>
        <w:t>0</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xs:annotation</w:t>
      </w:r>
      <w:r w:rsidRPr="00C80470">
        <w:rPr>
          <w:color w:val="0000FF"/>
          <w:highlight w:val="white"/>
          <w:lang w:val="en-US"/>
        </w:rPr>
        <w:t>&gt;</w:t>
      </w:r>
    </w:p>
    <w:p w:rsidR="00C80470" w:rsidRDefault="00C80470" w:rsidP="00C80470">
      <w:pPr>
        <w:pStyle w:val="KODE0"/>
        <w:rPr>
          <w:color w:val="000000"/>
          <w:highlight w:val="white"/>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Pr>
          <w:color w:val="0000FF"/>
          <w:highlight w:val="white"/>
        </w:rPr>
        <w:t>&lt;</w:t>
      </w:r>
      <w:r>
        <w:rPr>
          <w:color w:val="800000"/>
          <w:highlight w:val="white"/>
        </w:rPr>
        <w:t>xs:documentation</w:t>
      </w:r>
      <w:r>
        <w:rPr>
          <w:color w:val="0000FF"/>
          <w:highlight w:val="white"/>
        </w:rPr>
        <w:t>&gt;</w:t>
      </w:r>
      <w:r>
        <w:rPr>
          <w:color w:val="000000"/>
          <w:highlight w:val="white"/>
        </w:rPr>
        <w:t xml:space="preserve">Tidspunkt når abonnementet  er oppretett eller sist endret </w:t>
      </w:r>
      <w:r>
        <w:rPr>
          <w:color w:val="0000FF"/>
          <w:highlight w:val="white"/>
        </w:rPr>
        <w:t>&lt;/</w:t>
      </w:r>
      <w:r>
        <w:rPr>
          <w:color w:val="800000"/>
          <w:highlight w:val="white"/>
        </w:rPr>
        <w:t>xs:documentation</w:t>
      </w:r>
      <w:r>
        <w:rPr>
          <w:color w:val="0000FF"/>
          <w:highlight w:val="white"/>
        </w:rPr>
        <w:t>&gt;</w:t>
      </w:r>
    </w:p>
    <w:p w:rsidR="00C80470" w:rsidRPr="00C80470" w:rsidRDefault="00C80470" w:rsidP="00C80470">
      <w:pPr>
        <w:pStyle w:val="KODE0"/>
        <w:rPr>
          <w:color w:val="000000"/>
          <w:highlight w:val="white"/>
          <w:lang w:val="en-US"/>
        </w:rPr>
      </w:pPr>
      <w:r>
        <w:rPr>
          <w:color w:val="000000"/>
          <w:highlight w:val="white"/>
        </w:rPr>
        <w:tab/>
      </w:r>
      <w:r>
        <w:rPr>
          <w:color w:val="000000"/>
          <w:highlight w:val="white"/>
        </w:rPr>
        <w:tab/>
      </w:r>
      <w:r>
        <w:rPr>
          <w:color w:val="000000"/>
          <w:highlight w:val="white"/>
        </w:rPr>
        <w:tab/>
      </w:r>
      <w:r>
        <w:rPr>
          <w:color w:val="000000"/>
          <w:highlight w:val="white"/>
        </w:rPr>
        <w:tab/>
      </w:r>
      <w:r w:rsidRPr="00C80470">
        <w:rPr>
          <w:color w:val="0000FF"/>
          <w:highlight w:val="white"/>
          <w:lang w:val="en-US"/>
        </w:rPr>
        <w:t>&lt;/</w:t>
      </w:r>
      <w:r w:rsidRPr="00C80470">
        <w:rPr>
          <w:color w:val="800000"/>
          <w:highlight w:val="white"/>
          <w:lang w:val="en-US"/>
        </w:rPr>
        <w:t>xs:annotation</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xs:element</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xs:element</w:t>
      </w:r>
      <w:r w:rsidRPr="00C80470">
        <w:rPr>
          <w:color w:val="FF0000"/>
          <w:highlight w:val="white"/>
          <w:lang w:val="en-US"/>
        </w:rPr>
        <w:t xml:space="preserve"> name</w:t>
      </w:r>
      <w:r w:rsidRPr="00C80470">
        <w:rPr>
          <w:color w:val="0000FF"/>
          <w:highlight w:val="white"/>
          <w:lang w:val="en-US"/>
        </w:rPr>
        <w:t>="</w:t>
      </w:r>
      <w:r w:rsidRPr="00C80470">
        <w:rPr>
          <w:color w:val="000000"/>
          <w:highlight w:val="white"/>
          <w:lang w:val="en-US"/>
        </w:rPr>
        <w:t>SluttDato</w:t>
      </w:r>
      <w:r w:rsidRPr="00C80470">
        <w:rPr>
          <w:color w:val="0000FF"/>
          <w:highlight w:val="white"/>
          <w:lang w:val="en-US"/>
        </w:rPr>
        <w:t>"</w:t>
      </w:r>
      <w:r w:rsidRPr="00C80470">
        <w:rPr>
          <w:color w:val="FF0000"/>
          <w:highlight w:val="white"/>
          <w:lang w:val="en-US"/>
        </w:rPr>
        <w:t xml:space="preserve"> type</w:t>
      </w:r>
      <w:r w:rsidRPr="00C80470">
        <w:rPr>
          <w:color w:val="0000FF"/>
          <w:highlight w:val="white"/>
          <w:lang w:val="en-US"/>
        </w:rPr>
        <w:t>="</w:t>
      </w:r>
      <w:r w:rsidRPr="00C80470">
        <w:rPr>
          <w:color w:val="000000"/>
          <w:highlight w:val="white"/>
          <w:lang w:val="en-US"/>
        </w:rPr>
        <w:t>xs:date</w:t>
      </w:r>
      <w:r w:rsidRPr="00C80470">
        <w:rPr>
          <w:color w:val="0000FF"/>
          <w:highlight w:val="white"/>
          <w:lang w:val="en-US"/>
        </w:rPr>
        <w:t>"</w:t>
      </w:r>
      <w:r w:rsidRPr="00C80470">
        <w:rPr>
          <w:color w:val="FF0000"/>
          <w:highlight w:val="white"/>
          <w:lang w:val="en-US"/>
        </w:rPr>
        <w:t xml:space="preserve"> minOccurs</w:t>
      </w:r>
      <w:r w:rsidRPr="00C80470">
        <w:rPr>
          <w:color w:val="0000FF"/>
          <w:highlight w:val="white"/>
          <w:lang w:val="en-US"/>
        </w:rPr>
        <w:t>="</w:t>
      </w:r>
      <w:r w:rsidRPr="00C80470">
        <w:rPr>
          <w:color w:val="000000"/>
          <w:highlight w:val="white"/>
          <w:lang w:val="en-US"/>
        </w:rPr>
        <w:t>0</w:t>
      </w:r>
      <w:r w:rsidRPr="00C80470">
        <w:rPr>
          <w:color w:val="0000FF"/>
          <w:highlight w:val="white"/>
          <w:lang w:val="en-US"/>
        </w:rPr>
        <w:t>"&gt;</w:t>
      </w:r>
    </w:p>
    <w:p w:rsidR="00C80470" w:rsidRDefault="00C80470" w:rsidP="00C80470">
      <w:pPr>
        <w:pStyle w:val="KODE0"/>
        <w:rPr>
          <w:color w:val="000000"/>
          <w:highlight w:val="white"/>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Pr>
          <w:color w:val="0000FF"/>
          <w:highlight w:val="white"/>
        </w:rPr>
        <w:t>&lt;</w:t>
      </w:r>
      <w:r>
        <w:rPr>
          <w:color w:val="800000"/>
          <w:highlight w:val="white"/>
        </w:rPr>
        <w:t>xs:annotation</w:t>
      </w:r>
      <w:r>
        <w:rPr>
          <w:color w:val="0000FF"/>
          <w:highlight w:val="white"/>
        </w:rPr>
        <w:t>&gt;</w:t>
      </w:r>
    </w:p>
    <w:p w:rsidR="00C80470" w:rsidRDefault="00C80470" w:rsidP="00C80470">
      <w:pPr>
        <w:pStyle w:val="KODE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xs:documentation</w:t>
      </w:r>
      <w:r>
        <w:rPr>
          <w:color w:val="0000FF"/>
          <w:highlight w:val="white"/>
        </w:rPr>
        <w:t>&gt;</w:t>
      </w:r>
      <w:r>
        <w:rPr>
          <w:color w:val="000000"/>
          <w:highlight w:val="white"/>
        </w:rPr>
        <w:t>Dersom abonnementet er inaktivt sier sluttdato når abonnementet er avsluttet.</w:t>
      </w:r>
      <w:r>
        <w:rPr>
          <w:color w:val="0000FF"/>
          <w:highlight w:val="white"/>
        </w:rPr>
        <w:t>&lt;/</w:t>
      </w:r>
      <w:r>
        <w:rPr>
          <w:color w:val="800000"/>
          <w:highlight w:val="white"/>
        </w:rPr>
        <w:t>xs:documentation</w:t>
      </w:r>
      <w:r>
        <w:rPr>
          <w:color w:val="0000FF"/>
          <w:highlight w:val="white"/>
        </w:rPr>
        <w:t>&gt;</w:t>
      </w:r>
    </w:p>
    <w:p w:rsidR="00C80470" w:rsidRPr="00C80470" w:rsidRDefault="00C80470" w:rsidP="00C80470">
      <w:pPr>
        <w:pStyle w:val="KODE0"/>
        <w:rPr>
          <w:color w:val="000000"/>
          <w:highlight w:val="white"/>
          <w:lang w:val="en-US"/>
        </w:rPr>
      </w:pPr>
      <w:r>
        <w:rPr>
          <w:color w:val="000000"/>
          <w:highlight w:val="white"/>
        </w:rPr>
        <w:tab/>
      </w:r>
      <w:r>
        <w:rPr>
          <w:color w:val="000000"/>
          <w:highlight w:val="white"/>
        </w:rPr>
        <w:tab/>
      </w:r>
      <w:r>
        <w:rPr>
          <w:color w:val="000000"/>
          <w:highlight w:val="white"/>
        </w:rPr>
        <w:tab/>
      </w:r>
      <w:r>
        <w:rPr>
          <w:color w:val="000000"/>
          <w:highlight w:val="white"/>
        </w:rPr>
        <w:tab/>
      </w:r>
      <w:r w:rsidRPr="00C80470">
        <w:rPr>
          <w:color w:val="0000FF"/>
          <w:highlight w:val="white"/>
          <w:lang w:val="en-US"/>
        </w:rPr>
        <w:t>&lt;/</w:t>
      </w:r>
      <w:r w:rsidRPr="00C80470">
        <w:rPr>
          <w:color w:val="800000"/>
          <w:highlight w:val="white"/>
          <w:lang w:val="en-US"/>
        </w:rPr>
        <w:t>xs:annotation</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xs:element</w:t>
      </w:r>
      <w:r w:rsidRPr="00C80470">
        <w:rPr>
          <w:color w:val="0000FF"/>
          <w:highlight w:val="white"/>
          <w:lang w:val="en-US"/>
        </w:rPr>
        <w:t>&gt;</w:t>
      </w:r>
    </w:p>
    <w:p w:rsidR="00C80470" w:rsidRPr="00C80470" w:rsidRDefault="00C80470" w:rsidP="00C80470">
      <w:pPr>
        <w:pStyle w:val="KODE0"/>
        <w:rPr>
          <w:color w:val="000000"/>
          <w:highlight w:val="white"/>
          <w:lang w:val="en-US"/>
        </w:rPr>
      </w:pPr>
      <w:r w:rsidRPr="00C80470">
        <w:rPr>
          <w:color w:val="000000"/>
          <w:highlight w:val="white"/>
          <w:lang w:val="en-US"/>
        </w:rPr>
        <w:tab/>
      </w:r>
      <w:r w:rsidRPr="00C80470">
        <w:rPr>
          <w:color w:val="000000"/>
          <w:highlight w:val="white"/>
          <w:lang w:val="en-US"/>
        </w:rPr>
        <w:tab/>
      </w:r>
      <w:r w:rsidRPr="00C80470">
        <w:rPr>
          <w:color w:val="0000FF"/>
          <w:highlight w:val="white"/>
          <w:lang w:val="en-US"/>
        </w:rPr>
        <w:t>&lt;/</w:t>
      </w:r>
      <w:r w:rsidRPr="00C80470">
        <w:rPr>
          <w:color w:val="800000"/>
          <w:highlight w:val="white"/>
          <w:lang w:val="en-US"/>
        </w:rPr>
        <w:t>xs:sequence</w:t>
      </w:r>
      <w:r w:rsidRPr="00C80470">
        <w:rPr>
          <w:color w:val="0000FF"/>
          <w:highlight w:val="white"/>
          <w:lang w:val="en-US"/>
        </w:rPr>
        <w:t>&gt;</w:t>
      </w:r>
    </w:p>
    <w:p w:rsidR="00C80470" w:rsidRDefault="00C80470" w:rsidP="00C80470">
      <w:pPr>
        <w:pStyle w:val="KODE0"/>
        <w:rPr>
          <w:color w:val="000000"/>
          <w:highlight w:val="white"/>
        </w:rPr>
      </w:pPr>
      <w:r w:rsidRPr="00C80470">
        <w:rPr>
          <w:color w:val="000000"/>
          <w:highlight w:val="white"/>
          <w:lang w:val="en-US"/>
        </w:rPr>
        <w:tab/>
      </w:r>
      <w:r>
        <w:rPr>
          <w:color w:val="0000FF"/>
          <w:highlight w:val="white"/>
        </w:rPr>
        <w:t>&lt;/</w:t>
      </w:r>
      <w:r>
        <w:rPr>
          <w:color w:val="800000"/>
          <w:highlight w:val="white"/>
        </w:rPr>
        <w:t>xs:complexType</w:t>
      </w:r>
      <w:r>
        <w:rPr>
          <w:color w:val="0000FF"/>
          <w:highlight w:val="white"/>
        </w:rPr>
        <w:t>&gt;</w:t>
      </w:r>
    </w:p>
    <w:p w:rsidR="00C80470" w:rsidRDefault="00C80470" w:rsidP="00C80470">
      <w:pPr>
        <w:pStyle w:val="KODE0"/>
        <w:rPr>
          <w:color w:val="000000"/>
          <w:highlight w:val="white"/>
        </w:rPr>
      </w:pPr>
      <w:r>
        <w:rPr>
          <w:color w:val="0000FF"/>
          <w:highlight w:val="white"/>
        </w:rPr>
        <w:t>&lt;/</w:t>
      </w:r>
      <w:r>
        <w:rPr>
          <w:color w:val="800000"/>
          <w:highlight w:val="white"/>
        </w:rPr>
        <w:t>xs:schema</w:t>
      </w:r>
      <w:r>
        <w:rPr>
          <w:color w:val="0000FF"/>
          <w:highlight w:val="white"/>
        </w:rPr>
        <w:t>&gt;</w:t>
      </w:r>
    </w:p>
    <w:p w:rsidR="00205D5A" w:rsidRPr="00510EBA" w:rsidRDefault="00205D5A" w:rsidP="00205D5A">
      <w:pPr>
        <w:autoSpaceDE w:val="0"/>
        <w:autoSpaceDN w:val="0"/>
        <w:adjustRightInd w:val="0"/>
        <w:rPr>
          <w:rFonts w:ascii="Arial" w:hAnsi="Arial" w:cs="Arial"/>
          <w:color w:val="000000"/>
          <w:sz w:val="20"/>
          <w:highlight w:val="yellow"/>
        </w:rPr>
      </w:pPr>
    </w:p>
    <w:p w:rsidR="00712689" w:rsidRPr="00DB5457" w:rsidRDefault="00712689" w:rsidP="00712689">
      <w:pPr>
        <w:autoSpaceDE w:val="0"/>
        <w:autoSpaceDN w:val="0"/>
        <w:adjustRightInd w:val="0"/>
        <w:rPr>
          <w:sz w:val="20"/>
        </w:rPr>
      </w:pPr>
    </w:p>
    <w:p w:rsidR="00630F77" w:rsidRPr="00630F77" w:rsidRDefault="00630F77" w:rsidP="00630F77">
      <w:bookmarkStart w:id="87" w:name="_Toc227985616"/>
    </w:p>
    <w:p w:rsidR="00712689" w:rsidRDefault="00712689" w:rsidP="00712689">
      <w:pPr>
        <w:pStyle w:val="Overskrift1"/>
        <w:pageBreakBefore/>
        <w:suppressAutoHyphens/>
        <w:spacing w:before="640" w:after="0"/>
      </w:pPr>
      <w:bookmarkStart w:id="88" w:name="_Toc276459267"/>
      <w:r>
        <w:lastRenderedPageBreak/>
        <w:t>Referanser</w:t>
      </w:r>
      <w:bookmarkEnd w:id="87"/>
      <w:bookmarkEnd w:id="88"/>
    </w:p>
    <w:p w:rsidR="00712689" w:rsidRDefault="00712689" w:rsidP="00712689"/>
    <w:p w:rsidR="00712689" w:rsidRDefault="00712689" w:rsidP="00712689">
      <w:r>
        <w:t>I dokumentet er det referert til følgende dokumenter:</w:t>
      </w:r>
    </w:p>
    <w:tbl>
      <w:tblPr>
        <w:tblW w:w="0" w:type="auto"/>
        <w:tblLook w:val="01E0" w:firstRow="1" w:lastRow="1" w:firstColumn="1" w:lastColumn="1" w:noHBand="0" w:noVBand="0"/>
      </w:tblPr>
      <w:tblGrid>
        <w:gridCol w:w="1043"/>
        <w:gridCol w:w="7795"/>
      </w:tblGrid>
      <w:tr w:rsidR="00712689" w:rsidTr="00712689">
        <w:tc>
          <w:tcPr>
            <w:tcW w:w="0" w:type="auto"/>
          </w:tcPr>
          <w:p w:rsidR="00712689" w:rsidRPr="0040099A" w:rsidRDefault="00712689">
            <w:r w:rsidRPr="0040099A">
              <w:t>[</w:t>
            </w:r>
            <w:bookmarkStart w:id="89" w:name="HL7"/>
            <w:r w:rsidRPr="0040099A">
              <w:t>HL7</w:t>
            </w:r>
            <w:bookmarkEnd w:id="89"/>
            <w:r w:rsidRPr="0040099A">
              <w:t>]</w:t>
            </w:r>
          </w:p>
        </w:tc>
        <w:tc>
          <w:tcPr>
            <w:tcW w:w="0" w:type="auto"/>
          </w:tcPr>
          <w:p w:rsidR="00712689" w:rsidRDefault="00615930">
            <w:r>
              <w:t>HIS 81117:2002</w:t>
            </w:r>
            <w:r w:rsidR="00712689" w:rsidRPr="0040099A">
              <w:t>: Datatyper til bruk ved meldingsutveksling mv.</w:t>
            </w:r>
            <w:r w:rsidR="00712689" w:rsidRPr="0040099A">
              <w:br/>
              <w:t>ISBN 82-7846-122-8</w:t>
            </w:r>
          </w:p>
        </w:tc>
      </w:tr>
      <w:tr w:rsidR="00712689" w:rsidTr="00712689">
        <w:tc>
          <w:tcPr>
            <w:tcW w:w="0" w:type="auto"/>
          </w:tcPr>
          <w:p w:rsidR="00712689" w:rsidRDefault="00712689">
            <w:r>
              <w:rPr>
                <w:lang w:val="en-GB"/>
              </w:rPr>
              <w:t>[</w:t>
            </w:r>
            <w:bookmarkStart w:id="90" w:name="AM"/>
            <w:bookmarkStart w:id="91" w:name="AK"/>
            <w:r>
              <w:rPr>
                <w:lang w:val="en-GB"/>
              </w:rPr>
              <w:t>A</w:t>
            </w:r>
            <w:bookmarkEnd w:id="90"/>
            <w:r>
              <w:rPr>
                <w:lang w:val="en-GB"/>
              </w:rPr>
              <w:t>K</w:t>
            </w:r>
            <w:bookmarkEnd w:id="91"/>
            <w:r>
              <w:rPr>
                <w:lang w:val="en-GB"/>
              </w:rPr>
              <w:t>]</w:t>
            </w:r>
          </w:p>
        </w:tc>
        <w:tc>
          <w:tcPr>
            <w:tcW w:w="0" w:type="auto"/>
          </w:tcPr>
          <w:p w:rsidR="00712689" w:rsidRDefault="00615930" w:rsidP="00615930">
            <w:r>
              <w:t>HIS 80415:2004:</w:t>
            </w:r>
            <w:r w:rsidR="00712689">
              <w:t xml:space="preserve"> Applikasjonskvittering</w:t>
            </w:r>
            <w:r w:rsidR="00712689">
              <w:br/>
              <w:t>ISBN 82-7846-235-6</w:t>
            </w:r>
          </w:p>
        </w:tc>
      </w:tr>
      <w:tr w:rsidR="00712689" w:rsidTr="00712689">
        <w:tc>
          <w:tcPr>
            <w:tcW w:w="0" w:type="auto"/>
          </w:tcPr>
          <w:p w:rsidR="00712689" w:rsidRDefault="00712689">
            <w:pPr>
              <w:rPr>
                <w:lang w:val="en-GB"/>
              </w:rPr>
            </w:pPr>
            <w:r>
              <w:rPr>
                <w:lang w:val="en-GB"/>
              </w:rPr>
              <w:t>[</w:t>
            </w:r>
            <w:bookmarkStart w:id="92" w:name="REM"/>
            <w:r>
              <w:rPr>
                <w:lang w:val="en-GB"/>
              </w:rPr>
              <w:t>REM</w:t>
            </w:r>
            <w:bookmarkEnd w:id="92"/>
            <w:r>
              <w:rPr>
                <w:lang w:val="en-GB"/>
              </w:rPr>
              <w:t>]</w:t>
            </w:r>
            <w:r>
              <w:rPr>
                <w:lang w:val="en-GB"/>
              </w:rPr>
              <w:tab/>
            </w:r>
          </w:p>
        </w:tc>
        <w:tc>
          <w:tcPr>
            <w:tcW w:w="0" w:type="auto"/>
          </w:tcPr>
          <w:p w:rsidR="00712689" w:rsidRDefault="00615930" w:rsidP="00352413">
            <w:pPr>
              <w:rPr>
                <w:lang w:val="de-DE"/>
              </w:rPr>
            </w:pPr>
            <w:r>
              <w:t>HIS 1037:2011</w:t>
            </w:r>
            <w:r w:rsidR="00712689">
              <w:t>: Rammeverk for elektronisk meldingsutv</w:t>
            </w:r>
            <w:r>
              <w:t>eksling i helsevesenet</w:t>
            </w:r>
            <w:r w:rsidR="00712689">
              <w:br/>
            </w:r>
            <w:r w:rsidR="00712689">
              <w:rPr>
                <w:lang w:val="de-DE"/>
              </w:rPr>
              <w:t>ISBN 82-7846-</w:t>
            </w:r>
            <w:r w:rsidR="00352413">
              <w:rPr>
                <w:lang w:val="de-DE"/>
              </w:rPr>
              <w:t>294-1</w:t>
            </w:r>
          </w:p>
        </w:tc>
      </w:tr>
      <w:tr w:rsidR="00712689" w:rsidTr="00712689">
        <w:tc>
          <w:tcPr>
            <w:tcW w:w="0" w:type="auto"/>
          </w:tcPr>
          <w:p w:rsidR="00712689" w:rsidRDefault="00712689">
            <w:r>
              <w:t>[HODE]</w:t>
            </w:r>
          </w:p>
        </w:tc>
        <w:tc>
          <w:tcPr>
            <w:tcW w:w="0" w:type="auto"/>
          </w:tcPr>
          <w:p w:rsidR="00712689" w:rsidRDefault="00615930" w:rsidP="001E2A71">
            <w:r>
              <w:t>HIS 80</w:t>
            </w:r>
            <w:r w:rsidR="001E2A71">
              <w:t>6</w:t>
            </w:r>
            <w:r>
              <w:t>0</w:t>
            </w:r>
            <w:r w:rsidR="001E2A71">
              <w:t>1</w:t>
            </w:r>
            <w:r>
              <w:t>:2006</w:t>
            </w:r>
            <w:r w:rsidR="00712689">
              <w:t>: Standard for Hodemelding, versjon 1.2</w:t>
            </w:r>
            <w:r w:rsidR="00712689">
              <w:br/>
              <w:t>ISBN 82-7846-277-1</w:t>
            </w:r>
          </w:p>
        </w:tc>
      </w:tr>
      <w:tr w:rsidR="007C5883" w:rsidTr="00712689">
        <w:tc>
          <w:tcPr>
            <w:tcW w:w="0" w:type="auto"/>
          </w:tcPr>
          <w:p w:rsidR="007C5883" w:rsidRDefault="007C5883"/>
        </w:tc>
        <w:tc>
          <w:tcPr>
            <w:tcW w:w="0" w:type="auto"/>
          </w:tcPr>
          <w:p w:rsidR="007C5883" w:rsidRDefault="007C5883"/>
        </w:tc>
      </w:tr>
    </w:tbl>
    <w:p w:rsidR="00CE2111" w:rsidRPr="00712689" w:rsidRDefault="00CE2111">
      <w:pPr>
        <w:autoSpaceDE w:val="0"/>
        <w:autoSpaceDN w:val="0"/>
        <w:adjustRightInd w:val="0"/>
      </w:pPr>
    </w:p>
    <w:sectPr w:rsidR="00CE2111" w:rsidRPr="00712689" w:rsidSect="00C31A2A">
      <w:headerReference w:type="default" r:id="rId23"/>
      <w:footerReference w:type="default" r:id="rId24"/>
      <w:pgSz w:w="11906" w:h="16838"/>
      <w:pgMar w:top="1417" w:right="1417" w:bottom="1417" w:left="1417" w:header="708" w:footer="708" w:gutter="0"/>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35B" w:rsidRDefault="0045335B">
      <w:r>
        <w:separator/>
      </w:r>
    </w:p>
  </w:endnote>
  <w:endnote w:type="continuationSeparator" w:id="0">
    <w:p w:rsidR="0045335B" w:rsidRDefault="00453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7942" w:rsidRDefault="00BA7942">
    <w:pPr>
      <w:pStyle w:val="Bunntekst"/>
    </w:pPr>
    <w:r>
      <w:rPr>
        <w:rStyle w:val="Sidetall"/>
        <w:snapToGrid w:val="0"/>
      </w:rPr>
      <w:tab/>
      <w:t xml:space="preserve">- </w:t>
    </w:r>
    <w:r w:rsidR="00C901FB">
      <w:rPr>
        <w:rStyle w:val="Sidetall"/>
        <w:snapToGrid w:val="0"/>
      </w:rPr>
      <w:fldChar w:fldCharType="begin"/>
    </w:r>
    <w:r>
      <w:rPr>
        <w:rStyle w:val="Sidetall"/>
        <w:snapToGrid w:val="0"/>
      </w:rPr>
      <w:instrText xml:space="preserve"> PAGE </w:instrText>
    </w:r>
    <w:r w:rsidR="00C901FB">
      <w:rPr>
        <w:rStyle w:val="Sidetall"/>
        <w:snapToGrid w:val="0"/>
      </w:rPr>
      <w:fldChar w:fldCharType="separate"/>
    </w:r>
    <w:r w:rsidR="001E2A71">
      <w:rPr>
        <w:rStyle w:val="Sidetall"/>
        <w:noProof/>
        <w:snapToGrid w:val="0"/>
      </w:rPr>
      <w:t>30</w:t>
    </w:r>
    <w:r w:rsidR="00C901FB">
      <w:rPr>
        <w:rStyle w:val="Sidetall"/>
        <w:snapToGrid w:val="0"/>
      </w:rPr>
      <w:fldChar w:fldCharType="end"/>
    </w:r>
    <w:r>
      <w:rPr>
        <w:rStyle w:val="Sidetall"/>
        <w:snapToGrid w:val="0"/>
      </w:rPr>
      <w:t xml:space="preserve"> -</w:t>
    </w:r>
  </w:p>
  <w:p w:rsidR="00BA7942" w:rsidRDefault="00BA794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35B" w:rsidRDefault="0045335B">
      <w:r>
        <w:separator/>
      </w:r>
    </w:p>
  </w:footnote>
  <w:footnote w:type="continuationSeparator" w:id="0">
    <w:p w:rsidR="0045335B" w:rsidRDefault="004533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7942" w:rsidRDefault="00615930" w:rsidP="003C61F0">
    <w:pPr>
      <w:pStyle w:val="Topptekst"/>
      <w:pBdr>
        <w:bottom w:val="single" w:sz="4" w:space="1" w:color="auto"/>
      </w:pBdr>
    </w:pPr>
    <w:fldSimple w:instr=" TITLE   \* MERGEFORMAT ">
      <w:r w:rsidR="00F3242C" w:rsidRPr="00F3242C">
        <w:rPr>
          <w:i/>
        </w:rPr>
        <w:t>Pasientliste</w:t>
      </w:r>
    </w:fldSimple>
  </w:p>
  <w:p w:rsidR="00BA7942" w:rsidRDefault="00BA794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36C49D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1290"/>
        </w:tabs>
        <w:ind w:left="1290"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
    <w:nsid w:val="0FD76C91"/>
    <w:multiLevelType w:val="multilevel"/>
    <w:tmpl w:val="0B7C11F4"/>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2">
    <w:nsid w:val="1A5C691D"/>
    <w:multiLevelType w:val="hybridMultilevel"/>
    <w:tmpl w:val="A2866702"/>
    <w:lvl w:ilvl="0" w:tplc="04140001">
      <w:start w:val="1"/>
      <w:numFmt w:val="bullet"/>
      <w:lvlText w:val=""/>
      <w:lvlJc w:val="left"/>
      <w:pPr>
        <w:tabs>
          <w:tab w:val="num" w:pos="720"/>
        </w:tabs>
        <w:ind w:left="720" w:hanging="360"/>
      </w:pPr>
      <w:rPr>
        <w:rFonts w:ascii="Symbol" w:hAnsi="Symbol" w:hint="default"/>
      </w:rPr>
    </w:lvl>
    <w:lvl w:ilvl="1" w:tplc="04140003">
      <w:start w:val="1"/>
      <w:numFmt w:val="decimal"/>
      <w:lvlText w:val="%2."/>
      <w:lvlJc w:val="left"/>
      <w:pPr>
        <w:tabs>
          <w:tab w:val="num" w:pos="1440"/>
        </w:tabs>
        <w:ind w:left="1440" w:hanging="360"/>
      </w:pPr>
    </w:lvl>
    <w:lvl w:ilvl="2" w:tplc="04140005">
      <w:start w:val="1"/>
      <w:numFmt w:val="decimal"/>
      <w:lvlText w:val="%3."/>
      <w:lvlJc w:val="left"/>
      <w:pPr>
        <w:tabs>
          <w:tab w:val="num" w:pos="2160"/>
        </w:tabs>
        <w:ind w:left="2160" w:hanging="360"/>
      </w:pPr>
    </w:lvl>
    <w:lvl w:ilvl="3" w:tplc="04140001">
      <w:start w:val="1"/>
      <w:numFmt w:val="decimal"/>
      <w:lvlText w:val="%4."/>
      <w:lvlJc w:val="left"/>
      <w:pPr>
        <w:tabs>
          <w:tab w:val="num" w:pos="2880"/>
        </w:tabs>
        <w:ind w:left="2880" w:hanging="360"/>
      </w:pPr>
    </w:lvl>
    <w:lvl w:ilvl="4" w:tplc="04140003">
      <w:start w:val="1"/>
      <w:numFmt w:val="decimal"/>
      <w:lvlText w:val="%5."/>
      <w:lvlJc w:val="left"/>
      <w:pPr>
        <w:tabs>
          <w:tab w:val="num" w:pos="3600"/>
        </w:tabs>
        <w:ind w:left="3600" w:hanging="360"/>
      </w:pPr>
    </w:lvl>
    <w:lvl w:ilvl="5" w:tplc="04140005">
      <w:start w:val="1"/>
      <w:numFmt w:val="decimal"/>
      <w:lvlText w:val="%6."/>
      <w:lvlJc w:val="left"/>
      <w:pPr>
        <w:tabs>
          <w:tab w:val="num" w:pos="4320"/>
        </w:tabs>
        <w:ind w:left="4320" w:hanging="360"/>
      </w:pPr>
    </w:lvl>
    <w:lvl w:ilvl="6" w:tplc="04140001">
      <w:start w:val="1"/>
      <w:numFmt w:val="decimal"/>
      <w:lvlText w:val="%7."/>
      <w:lvlJc w:val="left"/>
      <w:pPr>
        <w:tabs>
          <w:tab w:val="num" w:pos="5040"/>
        </w:tabs>
        <w:ind w:left="5040" w:hanging="360"/>
      </w:pPr>
    </w:lvl>
    <w:lvl w:ilvl="7" w:tplc="04140003">
      <w:start w:val="1"/>
      <w:numFmt w:val="decimal"/>
      <w:lvlText w:val="%8."/>
      <w:lvlJc w:val="left"/>
      <w:pPr>
        <w:tabs>
          <w:tab w:val="num" w:pos="5760"/>
        </w:tabs>
        <w:ind w:left="5760" w:hanging="360"/>
      </w:pPr>
    </w:lvl>
    <w:lvl w:ilvl="8" w:tplc="04140005">
      <w:start w:val="1"/>
      <w:numFmt w:val="decimal"/>
      <w:lvlText w:val="%9."/>
      <w:lvlJc w:val="left"/>
      <w:pPr>
        <w:tabs>
          <w:tab w:val="num" w:pos="6480"/>
        </w:tabs>
        <w:ind w:left="6480" w:hanging="360"/>
      </w:pPr>
    </w:lvl>
  </w:abstractNum>
  <w:abstractNum w:abstractNumId="3">
    <w:nsid w:val="5A2C1381"/>
    <w:multiLevelType w:val="hybridMultilevel"/>
    <w:tmpl w:val="F294C1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399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5FE"/>
    <w:rsid w:val="00011FE2"/>
    <w:rsid w:val="0001431F"/>
    <w:rsid w:val="00027525"/>
    <w:rsid w:val="00027F96"/>
    <w:rsid w:val="0003782F"/>
    <w:rsid w:val="0004087E"/>
    <w:rsid w:val="00052811"/>
    <w:rsid w:val="00076BB1"/>
    <w:rsid w:val="000D5232"/>
    <w:rsid w:val="000F0BA2"/>
    <w:rsid w:val="001047A8"/>
    <w:rsid w:val="0010483D"/>
    <w:rsid w:val="00132190"/>
    <w:rsid w:val="001326A3"/>
    <w:rsid w:val="00137549"/>
    <w:rsid w:val="0015441B"/>
    <w:rsid w:val="00157768"/>
    <w:rsid w:val="00173550"/>
    <w:rsid w:val="00182F2B"/>
    <w:rsid w:val="0019211C"/>
    <w:rsid w:val="00193F2D"/>
    <w:rsid w:val="00195660"/>
    <w:rsid w:val="001B030D"/>
    <w:rsid w:val="001B2B0E"/>
    <w:rsid w:val="001D50B6"/>
    <w:rsid w:val="001D68DF"/>
    <w:rsid w:val="001E2A71"/>
    <w:rsid w:val="001E5965"/>
    <w:rsid w:val="001F08F5"/>
    <w:rsid w:val="00205D5A"/>
    <w:rsid w:val="002109C9"/>
    <w:rsid w:val="0021161C"/>
    <w:rsid w:val="00235B00"/>
    <w:rsid w:val="002679A3"/>
    <w:rsid w:val="00274015"/>
    <w:rsid w:val="0028516F"/>
    <w:rsid w:val="00291413"/>
    <w:rsid w:val="002B505C"/>
    <w:rsid w:val="002C2FBB"/>
    <w:rsid w:val="00305AF5"/>
    <w:rsid w:val="0030693D"/>
    <w:rsid w:val="00307A43"/>
    <w:rsid w:val="00315CE6"/>
    <w:rsid w:val="0032664E"/>
    <w:rsid w:val="003270DD"/>
    <w:rsid w:val="00331337"/>
    <w:rsid w:val="003459B8"/>
    <w:rsid w:val="00352413"/>
    <w:rsid w:val="00361D79"/>
    <w:rsid w:val="003940E0"/>
    <w:rsid w:val="003958F8"/>
    <w:rsid w:val="003C61F0"/>
    <w:rsid w:val="003F7BBD"/>
    <w:rsid w:val="0040099A"/>
    <w:rsid w:val="00405FA5"/>
    <w:rsid w:val="0041239C"/>
    <w:rsid w:val="0041790F"/>
    <w:rsid w:val="00442D83"/>
    <w:rsid w:val="00445653"/>
    <w:rsid w:val="0044649B"/>
    <w:rsid w:val="0045335B"/>
    <w:rsid w:val="004534F6"/>
    <w:rsid w:val="0046604A"/>
    <w:rsid w:val="00494F40"/>
    <w:rsid w:val="004A41E6"/>
    <w:rsid w:val="004B0E59"/>
    <w:rsid w:val="004E24DC"/>
    <w:rsid w:val="004F0F8C"/>
    <w:rsid w:val="004F37BD"/>
    <w:rsid w:val="00510EBA"/>
    <w:rsid w:val="00533687"/>
    <w:rsid w:val="00541D39"/>
    <w:rsid w:val="005545FE"/>
    <w:rsid w:val="005670DC"/>
    <w:rsid w:val="005A446F"/>
    <w:rsid w:val="005A4974"/>
    <w:rsid w:val="005A7A89"/>
    <w:rsid w:val="005C075B"/>
    <w:rsid w:val="005D2449"/>
    <w:rsid w:val="005D3554"/>
    <w:rsid w:val="00615930"/>
    <w:rsid w:val="00622165"/>
    <w:rsid w:val="00630F77"/>
    <w:rsid w:val="00641CF4"/>
    <w:rsid w:val="00647140"/>
    <w:rsid w:val="00651213"/>
    <w:rsid w:val="00662356"/>
    <w:rsid w:val="00670984"/>
    <w:rsid w:val="006853D7"/>
    <w:rsid w:val="006C0A6D"/>
    <w:rsid w:val="006D12E3"/>
    <w:rsid w:val="006E35B7"/>
    <w:rsid w:val="007051FB"/>
    <w:rsid w:val="00712344"/>
    <w:rsid w:val="00712689"/>
    <w:rsid w:val="00717B36"/>
    <w:rsid w:val="00723F70"/>
    <w:rsid w:val="007323DF"/>
    <w:rsid w:val="0073348C"/>
    <w:rsid w:val="00747C78"/>
    <w:rsid w:val="00750001"/>
    <w:rsid w:val="0077358A"/>
    <w:rsid w:val="0077467A"/>
    <w:rsid w:val="00790513"/>
    <w:rsid w:val="007A3FDF"/>
    <w:rsid w:val="007A5773"/>
    <w:rsid w:val="007C5883"/>
    <w:rsid w:val="007D7F4D"/>
    <w:rsid w:val="007E05FB"/>
    <w:rsid w:val="007E3AD8"/>
    <w:rsid w:val="0081235C"/>
    <w:rsid w:val="00841F1C"/>
    <w:rsid w:val="00874A71"/>
    <w:rsid w:val="00877AB5"/>
    <w:rsid w:val="00894739"/>
    <w:rsid w:val="008A003C"/>
    <w:rsid w:val="008B2988"/>
    <w:rsid w:val="008E6D38"/>
    <w:rsid w:val="009074C8"/>
    <w:rsid w:val="00911DD4"/>
    <w:rsid w:val="00923B3F"/>
    <w:rsid w:val="00925F5B"/>
    <w:rsid w:val="00945756"/>
    <w:rsid w:val="00966A4A"/>
    <w:rsid w:val="00973851"/>
    <w:rsid w:val="00973D7E"/>
    <w:rsid w:val="009B49AE"/>
    <w:rsid w:val="009C26C3"/>
    <w:rsid w:val="009F2206"/>
    <w:rsid w:val="009F2B61"/>
    <w:rsid w:val="00A07F6E"/>
    <w:rsid w:val="00A61186"/>
    <w:rsid w:val="00A87D89"/>
    <w:rsid w:val="00AA7E0B"/>
    <w:rsid w:val="00AF19DF"/>
    <w:rsid w:val="00B24432"/>
    <w:rsid w:val="00B2584B"/>
    <w:rsid w:val="00B3558E"/>
    <w:rsid w:val="00B42BA2"/>
    <w:rsid w:val="00B93318"/>
    <w:rsid w:val="00BA7942"/>
    <w:rsid w:val="00BB576B"/>
    <w:rsid w:val="00BC0137"/>
    <w:rsid w:val="00BC7DF1"/>
    <w:rsid w:val="00BD753C"/>
    <w:rsid w:val="00C12A16"/>
    <w:rsid w:val="00C20485"/>
    <w:rsid w:val="00C248DF"/>
    <w:rsid w:val="00C31A2A"/>
    <w:rsid w:val="00C4301F"/>
    <w:rsid w:val="00C444E5"/>
    <w:rsid w:val="00C51BDE"/>
    <w:rsid w:val="00C72517"/>
    <w:rsid w:val="00C80470"/>
    <w:rsid w:val="00C83BAE"/>
    <w:rsid w:val="00C901FB"/>
    <w:rsid w:val="00CA4C7E"/>
    <w:rsid w:val="00CA5FDD"/>
    <w:rsid w:val="00CB21AA"/>
    <w:rsid w:val="00CC2A36"/>
    <w:rsid w:val="00CC41E3"/>
    <w:rsid w:val="00CD272A"/>
    <w:rsid w:val="00CE2111"/>
    <w:rsid w:val="00CF6ED4"/>
    <w:rsid w:val="00D115EF"/>
    <w:rsid w:val="00D44B9C"/>
    <w:rsid w:val="00D61A86"/>
    <w:rsid w:val="00D64CBF"/>
    <w:rsid w:val="00D86695"/>
    <w:rsid w:val="00D92D1C"/>
    <w:rsid w:val="00DA7213"/>
    <w:rsid w:val="00DB5457"/>
    <w:rsid w:val="00DB7DF9"/>
    <w:rsid w:val="00DD07B0"/>
    <w:rsid w:val="00DE4ED7"/>
    <w:rsid w:val="00DF00CE"/>
    <w:rsid w:val="00E30048"/>
    <w:rsid w:val="00E74644"/>
    <w:rsid w:val="00E860F2"/>
    <w:rsid w:val="00E93262"/>
    <w:rsid w:val="00ED5198"/>
    <w:rsid w:val="00ED6DB9"/>
    <w:rsid w:val="00ED76D5"/>
    <w:rsid w:val="00EE33FD"/>
    <w:rsid w:val="00EE5467"/>
    <w:rsid w:val="00F1647F"/>
    <w:rsid w:val="00F23A51"/>
    <w:rsid w:val="00F25289"/>
    <w:rsid w:val="00F26189"/>
    <w:rsid w:val="00F2778E"/>
    <w:rsid w:val="00F3242C"/>
    <w:rsid w:val="00F64784"/>
    <w:rsid w:val="00F70FC6"/>
    <w:rsid w:val="00F925F3"/>
    <w:rsid w:val="00FA5DFC"/>
    <w:rsid w:val="00FC2FE6"/>
    <w:rsid w:val="00FE5AC9"/>
    <w:rsid w:val="00FE72C4"/>
    <w:rsid w:val="00FF048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semiHidden="0" w:uiPriority="0" w:unhideWhenUsed="0"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3940E0"/>
    <w:pPr>
      <w:spacing w:after="120"/>
    </w:pPr>
    <w:rPr>
      <w:sz w:val="24"/>
    </w:rPr>
  </w:style>
  <w:style w:type="paragraph" w:styleId="Overskrift1">
    <w:name w:val="heading 1"/>
    <w:basedOn w:val="Normal"/>
    <w:next w:val="Normal"/>
    <w:qFormat/>
    <w:rsid w:val="00CC41E3"/>
    <w:pPr>
      <w:keepNext/>
      <w:numPr>
        <w:numId w:val="1"/>
      </w:numPr>
      <w:spacing w:before="240" w:after="60"/>
      <w:outlineLvl w:val="0"/>
    </w:pPr>
    <w:rPr>
      <w:rFonts w:ascii="Arial" w:hAnsi="Arial"/>
      <w:b/>
      <w:kern w:val="28"/>
      <w:sz w:val="28"/>
    </w:rPr>
  </w:style>
  <w:style w:type="paragraph" w:styleId="Overskrift2">
    <w:name w:val="heading 2"/>
    <w:basedOn w:val="Normal"/>
    <w:next w:val="Normal"/>
    <w:qFormat/>
    <w:rsid w:val="00CC41E3"/>
    <w:pPr>
      <w:keepNext/>
      <w:numPr>
        <w:ilvl w:val="1"/>
        <w:numId w:val="1"/>
      </w:numPr>
      <w:spacing w:before="240" w:after="60"/>
      <w:outlineLvl w:val="1"/>
    </w:pPr>
    <w:rPr>
      <w:rFonts w:ascii="Arial" w:hAnsi="Arial"/>
      <w:b/>
      <w:i/>
    </w:rPr>
  </w:style>
  <w:style w:type="paragraph" w:styleId="Overskrift3">
    <w:name w:val="heading 3"/>
    <w:basedOn w:val="Normal"/>
    <w:next w:val="Normal"/>
    <w:qFormat/>
    <w:rsid w:val="00CC41E3"/>
    <w:pPr>
      <w:keepNext/>
      <w:numPr>
        <w:ilvl w:val="2"/>
        <w:numId w:val="1"/>
      </w:numPr>
      <w:spacing w:before="240" w:after="60"/>
      <w:outlineLvl w:val="2"/>
    </w:pPr>
    <w:rPr>
      <w:rFonts w:ascii="Arial" w:hAnsi="Arial"/>
    </w:rPr>
  </w:style>
  <w:style w:type="paragraph" w:styleId="Overskrift4">
    <w:name w:val="heading 4"/>
    <w:basedOn w:val="Normal"/>
    <w:next w:val="Normal"/>
    <w:qFormat/>
    <w:rsid w:val="00CC41E3"/>
    <w:pPr>
      <w:keepNext/>
      <w:numPr>
        <w:ilvl w:val="3"/>
        <w:numId w:val="1"/>
      </w:numPr>
      <w:spacing w:before="240" w:after="60"/>
      <w:outlineLvl w:val="3"/>
    </w:pPr>
    <w:rPr>
      <w:rFonts w:ascii="Arial" w:hAnsi="Arial"/>
      <w:b/>
    </w:rPr>
  </w:style>
  <w:style w:type="paragraph" w:styleId="Overskrift5">
    <w:name w:val="heading 5"/>
    <w:basedOn w:val="Normal"/>
    <w:next w:val="Normal"/>
    <w:qFormat/>
    <w:rsid w:val="00CC41E3"/>
    <w:pPr>
      <w:numPr>
        <w:ilvl w:val="4"/>
        <w:numId w:val="1"/>
      </w:numPr>
      <w:spacing w:before="240" w:after="60"/>
      <w:outlineLvl w:val="4"/>
    </w:pPr>
    <w:rPr>
      <w:sz w:val="22"/>
    </w:rPr>
  </w:style>
  <w:style w:type="paragraph" w:styleId="Overskrift6">
    <w:name w:val="heading 6"/>
    <w:basedOn w:val="Normal"/>
    <w:next w:val="Normal"/>
    <w:qFormat/>
    <w:rsid w:val="00CC41E3"/>
    <w:pPr>
      <w:numPr>
        <w:ilvl w:val="5"/>
        <w:numId w:val="1"/>
      </w:numPr>
      <w:spacing w:before="240" w:after="60"/>
      <w:outlineLvl w:val="5"/>
    </w:pPr>
    <w:rPr>
      <w:i/>
      <w:sz w:val="22"/>
    </w:rPr>
  </w:style>
  <w:style w:type="paragraph" w:styleId="Overskrift7">
    <w:name w:val="heading 7"/>
    <w:basedOn w:val="Normal"/>
    <w:next w:val="Normal"/>
    <w:qFormat/>
    <w:rsid w:val="00CC41E3"/>
    <w:pPr>
      <w:numPr>
        <w:ilvl w:val="6"/>
        <w:numId w:val="1"/>
      </w:numPr>
      <w:spacing w:before="240" w:after="60"/>
      <w:outlineLvl w:val="6"/>
    </w:pPr>
    <w:rPr>
      <w:rFonts w:ascii="Arial" w:hAnsi="Arial"/>
    </w:rPr>
  </w:style>
  <w:style w:type="paragraph" w:styleId="Overskrift8">
    <w:name w:val="heading 8"/>
    <w:basedOn w:val="Normal"/>
    <w:next w:val="Normal"/>
    <w:qFormat/>
    <w:rsid w:val="00CC41E3"/>
    <w:pPr>
      <w:numPr>
        <w:ilvl w:val="7"/>
        <w:numId w:val="1"/>
      </w:numPr>
      <w:spacing w:before="240" w:after="60"/>
      <w:outlineLvl w:val="7"/>
    </w:pPr>
    <w:rPr>
      <w:rFonts w:ascii="Arial" w:hAnsi="Arial"/>
      <w:i/>
    </w:rPr>
  </w:style>
  <w:style w:type="paragraph" w:styleId="Overskrift9">
    <w:name w:val="heading 9"/>
    <w:basedOn w:val="Normal"/>
    <w:next w:val="Normal"/>
    <w:qFormat/>
    <w:rsid w:val="00CC41E3"/>
    <w:pPr>
      <w:numPr>
        <w:ilvl w:val="8"/>
        <w:numId w:val="1"/>
      </w:numPr>
      <w:spacing w:before="240" w:after="60"/>
      <w:outlineLvl w:val="8"/>
    </w:pPr>
    <w:rPr>
      <w:rFonts w:ascii="Arial" w:hAnsi="Arial"/>
      <w:b/>
      <w:i/>
      <w:sz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rsid w:val="00CC41E3"/>
    <w:pPr>
      <w:tabs>
        <w:tab w:val="center" w:pos="4536"/>
        <w:tab w:val="right" w:pos="9072"/>
      </w:tabs>
    </w:pPr>
  </w:style>
  <w:style w:type="paragraph" w:styleId="Bunntekst">
    <w:name w:val="footer"/>
    <w:basedOn w:val="Normal"/>
    <w:rsid w:val="00CC41E3"/>
    <w:pPr>
      <w:tabs>
        <w:tab w:val="center" w:pos="4536"/>
        <w:tab w:val="right" w:pos="9072"/>
      </w:tabs>
    </w:pPr>
  </w:style>
  <w:style w:type="character" w:styleId="Sidetall">
    <w:name w:val="page number"/>
    <w:basedOn w:val="Standardskriftforavsnitt"/>
    <w:rsid w:val="00CC41E3"/>
  </w:style>
  <w:style w:type="paragraph" w:styleId="INNH1">
    <w:name w:val="toc 1"/>
    <w:basedOn w:val="Normal"/>
    <w:next w:val="Normal"/>
    <w:autoRedefine/>
    <w:uiPriority w:val="39"/>
    <w:rsid w:val="00CC41E3"/>
  </w:style>
  <w:style w:type="paragraph" w:styleId="Tittel">
    <w:name w:val="Title"/>
    <w:basedOn w:val="Normal"/>
    <w:link w:val="TittelTegn"/>
    <w:qFormat/>
    <w:rsid w:val="00CC41E3"/>
    <w:pPr>
      <w:spacing w:before="240" w:after="60"/>
      <w:jc w:val="center"/>
      <w:outlineLvl w:val="0"/>
    </w:pPr>
    <w:rPr>
      <w:rFonts w:ascii="Arial" w:hAnsi="Arial"/>
      <w:b/>
      <w:kern w:val="28"/>
      <w:sz w:val="32"/>
    </w:rPr>
  </w:style>
  <w:style w:type="paragraph" w:styleId="INNH2">
    <w:name w:val="toc 2"/>
    <w:basedOn w:val="Normal"/>
    <w:next w:val="Normal"/>
    <w:autoRedefine/>
    <w:uiPriority w:val="39"/>
    <w:rsid w:val="00CC41E3"/>
    <w:pPr>
      <w:ind w:left="200"/>
    </w:pPr>
  </w:style>
  <w:style w:type="paragraph" w:styleId="INNH3">
    <w:name w:val="toc 3"/>
    <w:basedOn w:val="Normal"/>
    <w:next w:val="Normal"/>
    <w:autoRedefine/>
    <w:uiPriority w:val="39"/>
    <w:rsid w:val="00CC41E3"/>
    <w:pPr>
      <w:ind w:left="400"/>
    </w:pPr>
  </w:style>
  <w:style w:type="paragraph" w:styleId="INNH4">
    <w:name w:val="toc 4"/>
    <w:basedOn w:val="Normal"/>
    <w:next w:val="Normal"/>
    <w:autoRedefine/>
    <w:semiHidden/>
    <w:rsid w:val="00CC41E3"/>
    <w:pPr>
      <w:ind w:left="600"/>
    </w:pPr>
  </w:style>
  <w:style w:type="paragraph" w:styleId="INNH5">
    <w:name w:val="toc 5"/>
    <w:basedOn w:val="Normal"/>
    <w:next w:val="Normal"/>
    <w:autoRedefine/>
    <w:semiHidden/>
    <w:rsid w:val="00CC41E3"/>
    <w:pPr>
      <w:ind w:left="800"/>
    </w:pPr>
  </w:style>
  <w:style w:type="paragraph" w:styleId="INNH6">
    <w:name w:val="toc 6"/>
    <w:basedOn w:val="Normal"/>
    <w:next w:val="Normal"/>
    <w:autoRedefine/>
    <w:semiHidden/>
    <w:rsid w:val="00CC41E3"/>
    <w:pPr>
      <w:ind w:left="1000"/>
    </w:pPr>
  </w:style>
  <w:style w:type="paragraph" w:styleId="INNH7">
    <w:name w:val="toc 7"/>
    <w:basedOn w:val="Normal"/>
    <w:next w:val="Normal"/>
    <w:autoRedefine/>
    <w:semiHidden/>
    <w:rsid w:val="00CC41E3"/>
    <w:pPr>
      <w:ind w:left="1200"/>
    </w:pPr>
  </w:style>
  <w:style w:type="paragraph" w:styleId="INNH8">
    <w:name w:val="toc 8"/>
    <w:basedOn w:val="Normal"/>
    <w:next w:val="Normal"/>
    <w:autoRedefine/>
    <w:semiHidden/>
    <w:rsid w:val="00CC41E3"/>
    <w:pPr>
      <w:ind w:left="1400"/>
    </w:pPr>
  </w:style>
  <w:style w:type="paragraph" w:styleId="INNH9">
    <w:name w:val="toc 9"/>
    <w:basedOn w:val="Normal"/>
    <w:next w:val="Normal"/>
    <w:autoRedefine/>
    <w:semiHidden/>
    <w:rsid w:val="00CC41E3"/>
    <w:pPr>
      <w:ind w:left="1600"/>
    </w:pPr>
  </w:style>
  <w:style w:type="paragraph" w:styleId="Bobletekst">
    <w:name w:val="Balloon Text"/>
    <w:basedOn w:val="Normal"/>
    <w:link w:val="BobletekstTegn"/>
    <w:uiPriority w:val="99"/>
    <w:semiHidden/>
    <w:unhideWhenUsed/>
    <w:rsid w:val="005545FE"/>
    <w:rPr>
      <w:rFonts w:ascii="Tahoma" w:hAnsi="Tahoma" w:cs="Tahoma"/>
      <w:sz w:val="16"/>
      <w:szCs w:val="16"/>
    </w:rPr>
  </w:style>
  <w:style w:type="character" w:customStyle="1" w:styleId="BobletekstTegn">
    <w:name w:val="Bobletekst Tegn"/>
    <w:basedOn w:val="Standardskriftforavsnitt"/>
    <w:link w:val="Bobletekst"/>
    <w:uiPriority w:val="99"/>
    <w:semiHidden/>
    <w:rsid w:val="005545FE"/>
    <w:rPr>
      <w:rFonts w:ascii="Tahoma" w:hAnsi="Tahoma" w:cs="Tahoma"/>
      <w:sz w:val="16"/>
      <w:szCs w:val="16"/>
    </w:rPr>
  </w:style>
  <w:style w:type="paragraph" w:styleId="Bildetekst">
    <w:name w:val="caption"/>
    <w:basedOn w:val="Normal"/>
    <w:next w:val="Normal"/>
    <w:qFormat/>
    <w:rsid w:val="00C31A2A"/>
    <w:rPr>
      <w:b/>
      <w:bCs/>
    </w:rPr>
  </w:style>
  <w:style w:type="character" w:styleId="Hyperkobling">
    <w:name w:val="Hyperlink"/>
    <w:basedOn w:val="Standardskriftforavsnitt"/>
    <w:uiPriority w:val="99"/>
    <w:unhideWhenUsed/>
    <w:rsid w:val="00C31A2A"/>
    <w:rPr>
      <w:color w:val="0000FF"/>
      <w:u w:val="single"/>
    </w:rPr>
  </w:style>
  <w:style w:type="paragraph" w:customStyle="1" w:styleId="Ingress">
    <w:name w:val="Ingress"/>
    <w:basedOn w:val="Normal"/>
    <w:next w:val="Normal"/>
    <w:rsid w:val="00F1647F"/>
    <w:pPr>
      <w:keepNext/>
      <w:keepLines/>
      <w:spacing w:before="840" w:after="180"/>
    </w:pPr>
    <w:rPr>
      <w:b/>
      <w:sz w:val="26"/>
    </w:rPr>
  </w:style>
  <w:style w:type="paragraph" w:customStyle="1" w:styleId="prikkpunkt1">
    <w:name w:val="prikkpunkt 1"/>
    <w:basedOn w:val="Normal"/>
    <w:rsid w:val="00F1647F"/>
    <w:pPr>
      <w:spacing w:before="60"/>
      <w:ind w:left="568" w:hanging="284"/>
    </w:pPr>
  </w:style>
  <w:style w:type="paragraph" w:styleId="Overskriftforinnholdsfortegnelse">
    <w:name w:val="TOC Heading"/>
    <w:basedOn w:val="Overskrift1"/>
    <w:next w:val="Normal"/>
    <w:uiPriority w:val="39"/>
    <w:qFormat/>
    <w:rsid w:val="00C444E5"/>
    <w:pPr>
      <w:keepLines/>
      <w:numPr>
        <w:numId w:val="0"/>
      </w:numPr>
      <w:spacing w:before="480" w:after="0" w:line="276" w:lineRule="auto"/>
      <w:outlineLvl w:val="9"/>
    </w:pPr>
    <w:rPr>
      <w:rFonts w:ascii="Cambria" w:hAnsi="Cambria"/>
      <w:bCs/>
      <w:color w:val="365F91"/>
      <w:kern w:val="0"/>
      <w:szCs w:val="28"/>
      <w:lang w:eastAsia="en-US"/>
    </w:rPr>
  </w:style>
  <w:style w:type="paragraph" w:styleId="Undertittel">
    <w:name w:val="Subtitle"/>
    <w:basedOn w:val="Normal"/>
    <w:link w:val="UndertittelTegn"/>
    <w:qFormat/>
    <w:rsid w:val="009B49AE"/>
    <w:pPr>
      <w:spacing w:before="120" w:after="60"/>
      <w:jc w:val="center"/>
      <w:outlineLvl w:val="1"/>
    </w:pPr>
    <w:rPr>
      <w:rFonts w:ascii="Arial Black" w:hAnsi="Arial Black" w:cs="Arial"/>
      <w:sz w:val="28"/>
      <w:szCs w:val="24"/>
    </w:rPr>
  </w:style>
  <w:style w:type="character" w:customStyle="1" w:styleId="UndertittelTegn">
    <w:name w:val="Undertittel Tegn"/>
    <w:basedOn w:val="Standardskriftforavsnitt"/>
    <w:link w:val="Undertittel"/>
    <w:rsid w:val="009B49AE"/>
    <w:rPr>
      <w:rFonts w:ascii="Arial Black" w:hAnsi="Arial Black" w:cs="Arial"/>
      <w:sz w:val="28"/>
      <w:szCs w:val="24"/>
    </w:rPr>
  </w:style>
  <w:style w:type="paragraph" w:customStyle="1" w:styleId="Kode">
    <w:name w:val="Kode"/>
    <w:basedOn w:val="Normal"/>
    <w:rsid w:val="001F08F5"/>
    <w:pPr>
      <w:ind w:left="1134"/>
    </w:pPr>
    <w:rPr>
      <w:rFonts w:ascii="Courier New" w:hAnsi="Courier New" w:cs="Courier New"/>
      <w:sz w:val="18"/>
    </w:rPr>
  </w:style>
  <w:style w:type="character" w:styleId="Fulgthyperkobling">
    <w:name w:val="FollowedHyperlink"/>
    <w:basedOn w:val="Standardskriftforavsnitt"/>
    <w:uiPriority w:val="99"/>
    <w:semiHidden/>
    <w:unhideWhenUsed/>
    <w:rsid w:val="005A7A89"/>
    <w:rPr>
      <w:color w:val="800080"/>
      <w:u w:val="single"/>
    </w:rPr>
  </w:style>
  <w:style w:type="character" w:styleId="Merknadsreferanse">
    <w:name w:val="annotation reference"/>
    <w:basedOn w:val="Standardskriftforavsnitt"/>
    <w:uiPriority w:val="99"/>
    <w:semiHidden/>
    <w:unhideWhenUsed/>
    <w:rsid w:val="009C26C3"/>
    <w:rPr>
      <w:sz w:val="16"/>
      <w:szCs w:val="16"/>
    </w:rPr>
  </w:style>
  <w:style w:type="paragraph" w:styleId="Merknadstekst">
    <w:name w:val="annotation text"/>
    <w:basedOn w:val="Normal"/>
    <w:link w:val="MerknadstekstTegn"/>
    <w:uiPriority w:val="99"/>
    <w:semiHidden/>
    <w:unhideWhenUsed/>
    <w:rsid w:val="009C26C3"/>
    <w:rPr>
      <w:sz w:val="20"/>
    </w:rPr>
  </w:style>
  <w:style w:type="character" w:customStyle="1" w:styleId="MerknadstekstTegn">
    <w:name w:val="Merknadstekst Tegn"/>
    <w:basedOn w:val="Standardskriftforavsnitt"/>
    <w:link w:val="Merknadstekst"/>
    <w:uiPriority w:val="99"/>
    <w:semiHidden/>
    <w:rsid w:val="009C26C3"/>
  </w:style>
  <w:style w:type="paragraph" w:styleId="Kommentaremne">
    <w:name w:val="annotation subject"/>
    <w:basedOn w:val="Merknadstekst"/>
    <w:next w:val="Merknadstekst"/>
    <w:link w:val="KommentaremneTegn"/>
    <w:uiPriority w:val="99"/>
    <w:semiHidden/>
    <w:unhideWhenUsed/>
    <w:rsid w:val="009C26C3"/>
    <w:rPr>
      <w:b/>
      <w:bCs/>
    </w:rPr>
  </w:style>
  <w:style w:type="character" w:customStyle="1" w:styleId="KommentaremneTegn">
    <w:name w:val="Kommentaremne Tegn"/>
    <w:basedOn w:val="MerknadstekstTegn"/>
    <w:link w:val="Kommentaremne"/>
    <w:uiPriority w:val="99"/>
    <w:semiHidden/>
    <w:rsid w:val="009C26C3"/>
    <w:rPr>
      <w:b/>
      <w:bCs/>
    </w:rPr>
  </w:style>
  <w:style w:type="paragraph" w:styleId="Rentekst">
    <w:name w:val="Plain Text"/>
    <w:basedOn w:val="Normal"/>
    <w:link w:val="RentekstTegn"/>
    <w:uiPriority w:val="99"/>
    <w:semiHidden/>
    <w:unhideWhenUsed/>
    <w:rsid w:val="009C26C3"/>
    <w:rPr>
      <w:rFonts w:ascii="Consolas" w:eastAsia="Calibri" w:hAnsi="Consolas"/>
      <w:sz w:val="21"/>
      <w:szCs w:val="21"/>
      <w:lang w:eastAsia="en-US"/>
    </w:rPr>
  </w:style>
  <w:style w:type="character" w:customStyle="1" w:styleId="RentekstTegn">
    <w:name w:val="Ren tekst Tegn"/>
    <w:basedOn w:val="Standardskriftforavsnitt"/>
    <w:link w:val="Rentekst"/>
    <w:uiPriority w:val="99"/>
    <w:semiHidden/>
    <w:rsid w:val="009C26C3"/>
    <w:rPr>
      <w:rFonts w:ascii="Consolas" w:eastAsia="Calibri" w:hAnsi="Consolas" w:cs="Times New Roman"/>
      <w:sz w:val="21"/>
      <w:szCs w:val="21"/>
      <w:lang w:eastAsia="en-US"/>
    </w:rPr>
  </w:style>
  <w:style w:type="character" w:styleId="Plassholdertekst">
    <w:name w:val="Placeholder Text"/>
    <w:basedOn w:val="Standardskriftforavsnitt"/>
    <w:uiPriority w:val="99"/>
    <w:semiHidden/>
    <w:rsid w:val="00C4301F"/>
    <w:rPr>
      <w:color w:val="808080"/>
    </w:rPr>
  </w:style>
  <w:style w:type="paragraph" w:customStyle="1" w:styleId="Over3">
    <w:name w:val="Over3"/>
    <w:basedOn w:val="Tittel"/>
    <w:link w:val="Over3Tegn"/>
    <w:rsid w:val="00790513"/>
    <w:pPr>
      <w:keepNext/>
      <w:jc w:val="left"/>
      <w:outlineLvl w:val="2"/>
    </w:pPr>
    <w:rPr>
      <w:rFonts w:ascii="Times New Roman" w:hAnsi="Times New Roman"/>
      <w:sz w:val="24"/>
    </w:rPr>
  </w:style>
  <w:style w:type="character" w:customStyle="1" w:styleId="Over3Tegn">
    <w:name w:val="Over3 Tegn"/>
    <w:basedOn w:val="Standardskriftforavsnitt"/>
    <w:link w:val="Over3"/>
    <w:rsid w:val="00790513"/>
    <w:rPr>
      <w:b/>
      <w:kern w:val="28"/>
      <w:sz w:val="24"/>
    </w:rPr>
  </w:style>
  <w:style w:type="paragraph" w:customStyle="1" w:styleId="Over4">
    <w:name w:val="Over4"/>
    <w:basedOn w:val="Tittel"/>
    <w:link w:val="Over4Tegn"/>
    <w:rsid w:val="00790513"/>
    <w:pPr>
      <w:keepNext/>
      <w:spacing w:before="120"/>
      <w:jc w:val="left"/>
      <w:outlineLvl w:val="3"/>
    </w:pPr>
    <w:rPr>
      <w:rFonts w:ascii="Times New Roman" w:hAnsi="Times New Roman"/>
      <w:b w:val="0"/>
      <w:sz w:val="24"/>
    </w:rPr>
  </w:style>
  <w:style w:type="character" w:customStyle="1" w:styleId="Over4Tegn">
    <w:name w:val="Over4 Tegn"/>
    <w:basedOn w:val="Standardskriftforavsnitt"/>
    <w:link w:val="Over4"/>
    <w:rsid w:val="00790513"/>
    <w:rPr>
      <w:kern w:val="28"/>
      <w:sz w:val="24"/>
    </w:rPr>
  </w:style>
  <w:style w:type="paragraph" w:customStyle="1" w:styleId="Norm">
    <w:name w:val="Norm"/>
    <w:basedOn w:val="Tittel"/>
    <w:link w:val="NormTegn"/>
    <w:rsid w:val="00790513"/>
    <w:pPr>
      <w:spacing w:before="60" w:after="0"/>
      <w:jc w:val="left"/>
      <w:outlineLvl w:val="9"/>
    </w:pPr>
    <w:rPr>
      <w:rFonts w:ascii="Times New Roman" w:hAnsi="Times New Roman"/>
      <w:b w:val="0"/>
      <w:sz w:val="20"/>
    </w:rPr>
  </w:style>
  <w:style w:type="character" w:customStyle="1" w:styleId="NormTegn">
    <w:name w:val="Norm Tegn"/>
    <w:basedOn w:val="Standardskriftforavsnitt"/>
    <w:link w:val="Norm"/>
    <w:rsid w:val="00790513"/>
    <w:rPr>
      <w:kern w:val="28"/>
    </w:rPr>
  </w:style>
  <w:style w:type="paragraph" w:customStyle="1" w:styleId="Bold">
    <w:name w:val="Bold"/>
    <w:basedOn w:val="Tittel"/>
    <w:link w:val="BoldTegn"/>
    <w:rsid w:val="00790513"/>
    <w:pPr>
      <w:spacing w:before="60" w:after="0"/>
      <w:jc w:val="left"/>
      <w:outlineLvl w:val="9"/>
    </w:pPr>
    <w:rPr>
      <w:rFonts w:ascii="Times New Roman" w:hAnsi="Times New Roman"/>
      <w:sz w:val="20"/>
    </w:rPr>
  </w:style>
  <w:style w:type="character" w:customStyle="1" w:styleId="BoldTegn">
    <w:name w:val="Bold Tegn"/>
    <w:basedOn w:val="Standardskriftforavsnitt"/>
    <w:link w:val="Bold"/>
    <w:rsid w:val="00790513"/>
    <w:rPr>
      <w:b/>
      <w:kern w:val="28"/>
    </w:rPr>
  </w:style>
  <w:style w:type="paragraph" w:customStyle="1" w:styleId="Bilde">
    <w:name w:val="Bilde"/>
    <w:basedOn w:val="Tittel"/>
    <w:link w:val="BildeTegn"/>
    <w:rsid w:val="00790513"/>
    <w:pPr>
      <w:spacing w:before="60" w:after="120"/>
      <w:jc w:val="left"/>
      <w:outlineLvl w:val="9"/>
    </w:pPr>
    <w:rPr>
      <w:rFonts w:ascii="Times New Roman" w:hAnsi="Times New Roman"/>
      <w:b w:val="0"/>
      <w:i/>
      <w:sz w:val="20"/>
    </w:rPr>
  </w:style>
  <w:style w:type="character" w:customStyle="1" w:styleId="BildeTegn">
    <w:name w:val="Bilde Tegn"/>
    <w:basedOn w:val="Standardskriftforavsnitt"/>
    <w:link w:val="Bilde"/>
    <w:rsid w:val="00790513"/>
    <w:rPr>
      <w:i/>
      <w:kern w:val="28"/>
    </w:rPr>
  </w:style>
  <w:style w:type="paragraph" w:customStyle="1" w:styleId="Under">
    <w:name w:val="Under"/>
    <w:basedOn w:val="Tittel"/>
    <w:link w:val="UnderTegn"/>
    <w:rsid w:val="00790513"/>
    <w:pPr>
      <w:spacing w:before="60"/>
      <w:jc w:val="left"/>
      <w:outlineLvl w:val="9"/>
    </w:pPr>
    <w:rPr>
      <w:rFonts w:cs="Arial"/>
      <w:b w:val="0"/>
      <w:sz w:val="20"/>
    </w:rPr>
  </w:style>
  <w:style w:type="character" w:customStyle="1" w:styleId="UnderTegn">
    <w:name w:val="Under Tegn"/>
    <w:basedOn w:val="Standardskriftforavsnitt"/>
    <w:link w:val="Under"/>
    <w:rsid w:val="00790513"/>
    <w:rPr>
      <w:rFonts w:ascii="Arial" w:hAnsi="Arial" w:cs="Arial"/>
      <w:kern w:val="28"/>
    </w:rPr>
  </w:style>
  <w:style w:type="paragraph" w:customStyle="1" w:styleId="KODE0">
    <w:name w:val="KODE"/>
    <w:basedOn w:val="Normal"/>
    <w:link w:val="KODETegn"/>
    <w:qFormat/>
    <w:rsid w:val="00F64784"/>
    <w:pPr>
      <w:tabs>
        <w:tab w:val="left" w:pos="284"/>
        <w:tab w:val="left" w:pos="567"/>
        <w:tab w:val="left" w:pos="851"/>
        <w:tab w:val="left" w:pos="1134"/>
        <w:tab w:val="left" w:pos="1418"/>
        <w:tab w:val="left" w:pos="1701"/>
      </w:tabs>
      <w:autoSpaceDE w:val="0"/>
      <w:autoSpaceDN w:val="0"/>
      <w:adjustRightInd w:val="0"/>
      <w:spacing w:after="0"/>
    </w:pPr>
    <w:rPr>
      <w:rFonts w:ascii="Arial" w:hAnsi="Arial" w:cs="Arial"/>
      <w:color w:val="008080"/>
      <w:sz w:val="16"/>
    </w:rPr>
  </w:style>
  <w:style w:type="character" w:customStyle="1" w:styleId="KODETegn">
    <w:name w:val="KODE Tegn"/>
    <w:basedOn w:val="Standardskriftforavsnitt"/>
    <w:link w:val="KODE0"/>
    <w:rsid w:val="00F64784"/>
    <w:rPr>
      <w:rFonts w:ascii="Arial" w:hAnsi="Arial" w:cs="Arial"/>
      <w:color w:val="008080"/>
      <w:sz w:val="16"/>
    </w:rPr>
  </w:style>
  <w:style w:type="paragraph" w:styleId="Indeks1">
    <w:name w:val="index 1"/>
    <w:basedOn w:val="Normal"/>
    <w:next w:val="Normal"/>
    <w:autoRedefine/>
    <w:uiPriority w:val="99"/>
    <w:semiHidden/>
    <w:unhideWhenUsed/>
    <w:rsid w:val="00D64CBF"/>
    <w:pPr>
      <w:spacing w:after="0"/>
      <w:ind w:left="240" w:hanging="240"/>
    </w:pPr>
  </w:style>
  <w:style w:type="paragraph" w:styleId="Stikkordregisteroverskrift">
    <w:name w:val="index heading"/>
    <w:basedOn w:val="Normal"/>
    <w:next w:val="Indeks1"/>
    <w:semiHidden/>
    <w:rsid w:val="00D64CBF"/>
    <w:pPr>
      <w:suppressAutoHyphens/>
      <w:spacing w:after="0"/>
    </w:pPr>
    <w:rPr>
      <w:lang w:eastAsia="ar-SA"/>
    </w:rPr>
  </w:style>
  <w:style w:type="paragraph" w:customStyle="1" w:styleId="Over2">
    <w:name w:val="Over2"/>
    <w:basedOn w:val="Tittel"/>
    <w:link w:val="Over2Tegn"/>
    <w:rsid w:val="00D86695"/>
    <w:pPr>
      <w:keepNext/>
      <w:spacing w:after="120"/>
      <w:jc w:val="left"/>
      <w:outlineLvl w:val="1"/>
    </w:pPr>
    <w:rPr>
      <w:rFonts w:ascii="Times New Roman" w:hAnsi="Times New Roman"/>
      <w:sz w:val="26"/>
    </w:rPr>
  </w:style>
  <w:style w:type="character" w:customStyle="1" w:styleId="Over2Tegn">
    <w:name w:val="Over2 Tegn"/>
    <w:basedOn w:val="Standardskriftforavsnitt"/>
    <w:link w:val="Over2"/>
    <w:rsid w:val="00D86695"/>
    <w:rPr>
      <w:b/>
      <w:kern w:val="28"/>
      <w:sz w:val="26"/>
    </w:rPr>
  </w:style>
  <w:style w:type="paragraph" w:customStyle="1" w:styleId="Default">
    <w:name w:val="Default"/>
    <w:rsid w:val="00CD272A"/>
    <w:pPr>
      <w:autoSpaceDE w:val="0"/>
      <w:autoSpaceDN w:val="0"/>
      <w:adjustRightInd w:val="0"/>
    </w:pPr>
    <w:rPr>
      <w:rFonts w:ascii="Arial" w:hAnsi="Arial" w:cs="Arial"/>
      <w:color w:val="000000"/>
      <w:sz w:val="24"/>
      <w:szCs w:val="24"/>
    </w:rPr>
  </w:style>
  <w:style w:type="character" w:customStyle="1" w:styleId="TittelTegn">
    <w:name w:val="Tittel Tegn"/>
    <w:link w:val="Tittel"/>
    <w:rsid w:val="00D115EF"/>
    <w:rPr>
      <w:rFonts w:ascii="Arial" w:hAnsi="Arial"/>
      <w:b/>
      <w:kern w:val="28"/>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semiHidden="0" w:uiPriority="0" w:unhideWhenUsed="0"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3940E0"/>
    <w:pPr>
      <w:spacing w:after="120"/>
    </w:pPr>
    <w:rPr>
      <w:sz w:val="24"/>
    </w:rPr>
  </w:style>
  <w:style w:type="paragraph" w:styleId="Overskrift1">
    <w:name w:val="heading 1"/>
    <w:basedOn w:val="Normal"/>
    <w:next w:val="Normal"/>
    <w:qFormat/>
    <w:rsid w:val="00CC41E3"/>
    <w:pPr>
      <w:keepNext/>
      <w:numPr>
        <w:numId w:val="1"/>
      </w:numPr>
      <w:spacing w:before="240" w:after="60"/>
      <w:outlineLvl w:val="0"/>
    </w:pPr>
    <w:rPr>
      <w:rFonts w:ascii="Arial" w:hAnsi="Arial"/>
      <w:b/>
      <w:kern w:val="28"/>
      <w:sz w:val="28"/>
    </w:rPr>
  </w:style>
  <w:style w:type="paragraph" w:styleId="Overskrift2">
    <w:name w:val="heading 2"/>
    <w:basedOn w:val="Normal"/>
    <w:next w:val="Normal"/>
    <w:qFormat/>
    <w:rsid w:val="00CC41E3"/>
    <w:pPr>
      <w:keepNext/>
      <w:numPr>
        <w:ilvl w:val="1"/>
        <w:numId w:val="1"/>
      </w:numPr>
      <w:spacing w:before="240" w:after="60"/>
      <w:outlineLvl w:val="1"/>
    </w:pPr>
    <w:rPr>
      <w:rFonts w:ascii="Arial" w:hAnsi="Arial"/>
      <w:b/>
      <w:i/>
    </w:rPr>
  </w:style>
  <w:style w:type="paragraph" w:styleId="Overskrift3">
    <w:name w:val="heading 3"/>
    <w:basedOn w:val="Normal"/>
    <w:next w:val="Normal"/>
    <w:qFormat/>
    <w:rsid w:val="00CC41E3"/>
    <w:pPr>
      <w:keepNext/>
      <w:numPr>
        <w:ilvl w:val="2"/>
        <w:numId w:val="1"/>
      </w:numPr>
      <w:spacing w:before="240" w:after="60"/>
      <w:outlineLvl w:val="2"/>
    </w:pPr>
    <w:rPr>
      <w:rFonts w:ascii="Arial" w:hAnsi="Arial"/>
    </w:rPr>
  </w:style>
  <w:style w:type="paragraph" w:styleId="Overskrift4">
    <w:name w:val="heading 4"/>
    <w:basedOn w:val="Normal"/>
    <w:next w:val="Normal"/>
    <w:qFormat/>
    <w:rsid w:val="00CC41E3"/>
    <w:pPr>
      <w:keepNext/>
      <w:numPr>
        <w:ilvl w:val="3"/>
        <w:numId w:val="1"/>
      </w:numPr>
      <w:spacing w:before="240" w:after="60"/>
      <w:outlineLvl w:val="3"/>
    </w:pPr>
    <w:rPr>
      <w:rFonts w:ascii="Arial" w:hAnsi="Arial"/>
      <w:b/>
    </w:rPr>
  </w:style>
  <w:style w:type="paragraph" w:styleId="Overskrift5">
    <w:name w:val="heading 5"/>
    <w:basedOn w:val="Normal"/>
    <w:next w:val="Normal"/>
    <w:qFormat/>
    <w:rsid w:val="00CC41E3"/>
    <w:pPr>
      <w:numPr>
        <w:ilvl w:val="4"/>
        <w:numId w:val="1"/>
      </w:numPr>
      <w:spacing w:before="240" w:after="60"/>
      <w:outlineLvl w:val="4"/>
    </w:pPr>
    <w:rPr>
      <w:sz w:val="22"/>
    </w:rPr>
  </w:style>
  <w:style w:type="paragraph" w:styleId="Overskrift6">
    <w:name w:val="heading 6"/>
    <w:basedOn w:val="Normal"/>
    <w:next w:val="Normal"/>
    <w:qFormat/>
    <w:rsid w:val="00CC41E3"/>
    <w:pPr>
      <w:numPr>
        <w:ilvl w:val="5"/>
        <w:numId w:val="1"/>
      </w:numPr>
      <w:spacing w:before="240" w:after="60"/>
      <w:outlineLvl w:val="5"/>
    </w:pPr>
    <w:rPr>
      <w:i/>
      <w:sz w:val="22"/>
    </w:rPr>
  </w:style>
  <w:style w:type="paragraph" w:styleId="Overskrift7">
    <w:name w:val="heading 7"/>
    <w:basedOn w:val="Normal"/>
    <w:next w:val="Normal"/>
    <w:qFormat/>
    <w:rsid w:val="00CC41E3"/>
    <w:pPr>
      <w:numPr>
        <w:ilvl w:val="6"/>
        <w:numId w:val="1"/>
      </w:numPr>
      <w:spacing w:before="240" w:after="60"/>
      <w:outlineLvl w:val="6"/>
    </w:pPr>
    <w:rPr>
      <w:rFonts w:ascii="Arial" w:hAnsi="Arial"/>
    </w:rPr>
  </w:style>
  <w:style w:type="paragraph" w:styleId="Overskrift8">
    <w:name w:val="heading 8"/>
    <w:basedOn w:val="Normal"/>
    <w:next w:val="Normal"/>
    <w:qFormat/>
    <w:rsid w:val="00CC41E3"/>
    <w:pPr>
      <w:numPr>
        <w:ilvl w:val="7"/>
        <w:numId w:val="1"/>
      </w:numPr>
      <w:spacing w:before="240" w:after="60"/>
      <w:outlineLvl w:val="7"/>
    </w:pPr>
    <w:rPr>
      <w:rFonts w:ascii="Arial" w:hAnsi="Arial"/>
      <w:i/>
    </w:rPr>
  </w:style>
  <w:style w:type="paragraph" w:styleId="Overskrift9">
    <w:name w:val="heading 9"/>
    <w:basedOn w:val="Normal"/>
    <w:next w:val="Normal"/>
    <w:qFormat/>
    <w:rsid w:val="00CC41E3"/>
    <w:pPr>
      <w:numPr>
        <w:ilvl w:val="8"/>
        <w:numId w:val="1"/>
      </w:numPr>
      <w:spacing w:before="240" w:after="60"/>
      <w:outlineLvl w:val="8"/>
    </w:pPr>
    <w:rPr>
      <w:rFonts w:ascii="Arial" w:hAnsi="Arial"/>
      <w:b/>
      <w:i/>
      <w:sz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rsid w:val="00CC41E3"/>
    <w:pPr>
      <w:tabs>
        <w:tab w:val="center" w:pos="4536"/>
        <w:tab w:val="right" w:pos="9072"/>
      </w:tabs>
    </w:pPr>
  </w:style>
  <w:style w:type="paragraph" w:styleId="Bunntekst">
    <w:name w:val="footer"/>
    <w:basedOn w:val="Normal"/>
    <w:rsid w:val="00CC41E3"/>
    <w:pPr>
      <w:tabs>
        <w:tab w:val="center" w:pos="4536"/>
        <w:tab w:val="right" w:pos="9072"/>
      </w:tabs>
    </w:pPr>
  </w:style>
  <w:style w:type="character" w:styleId="Sidetall">
    <w:name w:val="page number"/>
    <w:basedOn w:val="Standardskriftforavsnitt"/>
    <w:rsid w:val="00CC41E3"/>
  </w:style>
  <w:style w:type="paragraph" w:styleId="INNH1">
    <w:name w:val="toc 1"/>
    <w:basedOn w:val="Normal"/>
    <w:next w:val="Normal"/>
    <w:autoRedefine/>
    <w:uiPriority w:val="39"/>
    <w:rsid w:val="00CC41E3"/>
  </w:style>
  <w:style w:type="paragraph" w:styleId="Tittel">
    <w:name w:val="Title"/>
    <w:basedOn w:val="Normal"/>
    <w:link w:val="TittelTegn"/>
    <w:qFormat/>
    <w:rsid w:val="00CC41E3"/>
    <w:pPr>
      <w:spacing w:before="240" w:after="60"/>
      <w:jc w:val="center"/>
      <w:outlineLvl w:val="0"/>
    </w:pPr>
    <w:rPr>
      <w:rFonts w:ascii="Arial" w:hAnsi="Arial"/>
      <w:b/>
      <w:kern w:val="28"/>
      <w:sz w:val="32"/>
    </w:rPr>
  </w:style>
  <w:style w:type="paragraph" w:styleId="INNH2">
    <w:name w:val="toc 2"/>
    <w:basedOn w:val="Normal"/>
    <w:next w:val="Normal"/>
    <w:autoRedefine/>
    <w:uiPriority w:val="39"/>
    <w:rsid w:val="00CC41E3"/>
    <w:pPr>
      <w:ind w:left="200"/>
    </w:pPr>
  </w:style>
  <w:style w:type="paragraph" w:styleId="INNH3">
    <w:name w:val="toc 3"/>
    <w:basedOn w:val="Normal"/>
    <w:next w:val="Normal"/>
    <w:autoRedefine/>
    <w:uiPriority w:val="39"/>
    <w:rsid w:val="00CC41E3"/>
    <w:pPr>
      <w:ind w:left="400"/>
    </w:pPr>
  </w:style>
  <w:style w:type="paragraph" w:styleId="INNH4">
    <w:name w:val="toc 4"/>
    <w:basedOn w:val="Normal"/>
    <w:next w:val="Normal"/>
    <w:autoRedefine/>
    <w:semiHidden/>
    <w:rsid w:val="00CC41E3"/>
    <w:pPr>
      <w:ind w:left="600"/>
    </w:pPr>
  </w:style>
  <w:style w:type="paragraph" w:styleId="INNH5">
    <w:name w:val="toc 5"/>
    <w:basedOn w:val="Normal"/>
    <w:next w:val="Normal"/>
    <w:autoRedefine/>
    <w:semiHidden/>
    <w:rsid w:val="00CC41E3"/>
    <w:pPr>
      <w:ind w:left="800"/>
    </w:pPr>
  </w:style>
  <w:style w:type="paragraph" w:styleId="INNH6">
    <w:name w:val="toc 6"/>
    <w:basedOn w:val="Normal"/>
    <w:next w:val="Normal"/>
    <w:autoRedefine/>
    <w:semiHidden/>
    <w:rsid w:val="00CC41E3"/>
    <w:pPr>
      <w:ind w:left="1000"/>
    </w:pPr>
  </w:style>
  <w:style w:type="paragraph" w:styleId="INNH7">
    <w:name w:val="toc 7"/>
    <w:basedOn w:val="Normal"/>
    <w:next w:val="Normal"/>
    <w:autoRedefine/>
    <w:semiHidden/>
    <w:rsid w:val="00CC41E3"/>
    <w:pPr>
      <w:ind w:left="1200"/>
    </w:pPr>
  </w:style>
  <w:style w:type="paragraph" w:styleId="INNH8">
    <w:name w:val="toc 8"/>
    <w:basedOn w:val="Normal"/>
    <w:next w:val="Normal"/>
    <w:autoRedefine/>
    <w:semiHidden/>
    <w:rsid w:val="00CC41E3"/>
    <w:pPr>
      <w:ind w:left="1400"/>
    </w:pPr>
  </w:style>
  <w:style w:type="paragraph" w:styleId="INNH9">
    <w:name w:val="toc 9"/>
    <w:basedOn w:val="Normal"/>
    <w:next w:val="Normal"/>
    <w:autoRedefine/>
    <w:semiHidden/>
    <w:rsid w:val="00CC41E3"/>
    <w:pPr>
      <w:ind w:left="1600"/>
    </w:pPr>
  </w:style>
  <w:style w:type="paragraph" w:styleId="Bobletekst">
    <w:name w:val="Balloon Text"/>
    <w:basedOn w:val="Normal"/>
    <w:link w:val="BobletekstTegn"/>
    <w:uiPriority w:val="99"/>
    <w:semiHidden/>
    <w:unhideWhenUsed/>
    <w:rsid w:val="005545FE"/>
    <w:rPr>
      <w:rFonts w:ascii="Tahoma" w:hAnsi="Tahoma" w:cs="Tahoma"/>
      <w:sz w:val="16"/>
      <w:szCs w:val="16"/>
    </w:rPr>
  </w:style>
  <w:style w:type="character" w:customStyle="1" w:styleId="BobletekstTegn">
    <w:name w:val="Bobletekst Tegn"/>
    <w:basedOn w:val="Standardskriftforavsnitt"/>
    <w:link w:val="Bobletekst"/>
    <w:uiPriority w:val="99"/>
    <w:semiHidden/>
    <w:rsid w:val="005545FE"/>
    <w:rPr>
      <w:rFonts w:ascii="Tahoma" w:hAnsi="Tahoma" w:cs="Tahoma"/>
      <w:sz w:val="16"/>
      <w:szCs w:val="16"/>
    </w:rPr>
  </w:style>
  <w:style w:type="paragraph" w:styleId="Bildetekst">
    <w:name w:val="caption"/>
    <w:basedOn w:val="Normal"/>
    <w:next w:val="Normal"/>
    <w:qFormat/>
    <w:rsid w:val="00C31A2A"/>
    <w:rPr>
      <w:b/>
      <w:bCs/>
    </w:rPr>
  </w:style>
  <w:style w:type="character" w:styleId="Hyperkobling">
    <w:name w:val="Hyperlink"/>
    <w:basedOn w:val="Standardskriftforavsnitt"/>
    <w:uiPriority w:val="99"/>
    <w:unhideWhenUsed/>
    <w:rsid w:val="00C31A2A"/>
    <w:rPr>
      <w:color w:val="0000FF"/>
      <w:u w:val="single"/>
    </w:rPr>
  </w:style>
  <w:style w:type="paragraph" w:customStyle="1" w:styleId="Ingress">
    <w:name w:val="Ingress"/>
    <w:basedOn w:val="Normal"/>
    <w:next w:val="Normal"/>
    <w:rsid w:val="00F1647F"/>
    <w:pPr>
      <w:keepNext/>
      <w:keepLines/>
      <w:spacing w:before="840" w:after="180"/>
    </w:pPr>
    <w:rPr>
      <w:b/>
      <w:sz w:val="26"/>
    </w:rPr>
  </w:style>
  <w:style w:type="paragraph" w:customStyle="1" w:styleId="prikkpunkt1">
    <w:name w:val="prikkpunkt 1"/>
    <w:basedOn w:val="Normal"/>
    <w:rsid w:val="00F1647F"/>
    <w:pPr>
      <w:spacing w:before="60"/>
      <w:ind w:left="568" w:hanging="284"/>
    </w:pPr>
  </w:style>
  <w:style w:type="paragraph" w:styleId="Overskriftforinnholdsfortegnelse">
    <w:name w:val="TOC Heading"/>
    <w:basedOn w:val="Overskrift1"/>
    <w:next w:val="Normal"/>
    <w:uiPriority w:val="39"/>
    <w:qFormat/>
    <w:rsid w:val="00C444E5"/>
    <w:pPr>
      <w:keepLines/>
      <w:numPr>
        <w:numId w:val="0"/>
      </w:numPr>
      <w:spacing w:before="480" w:after="0" w:line="276" w:lineRule="auto"/>
      <w:outlineLvl w:val="9"/>
    </w:pPr>
    <w:rPr>
      <w:rFonts w:ascii="Cambria" w:hAnsi="Cambria"/>
      <w:bCs/>
      <w:color w:val="365F91"/>
      <w:kern w:val="0"/>
      <w:szCs w:val="28"/>
      <w:lang w:eastAsia="en-US"/>
    </w:rPr>
  </w:style>
  <w:style w:type="paragraph" w:styleId="Undertittel">
    <w:name w:val="Subtitle"/>
    <w:basedOn w:val="Normal"/>
    <w:link w:val="UndertittelTegn"/>
    <w:qFormat/>
    <w:rsid w:val="009B49AE"/>
    <w:pPr>
      <w:spacing w:before="120" w:after="60"/>
      <w:jc w:val="center"/>
      <w:outlineLvl w:val="1"/>
    </w:pPr>
    <w:rPr>
      <w:rFonts w:ascii="Arial Black" w:hAnsi="Arial Black" w:cs="Arial"/>
      <w:sz w:val="28"/>
      <w:szCs w:val="24"/>
    </w:rPr>
  </w:style>
  <w:style w:type="character" w:customStyle="1" w:styleId="UndertittelTegn">
    <w:name w:val="Undertittel Tegn"/>
    <w:basedOn w:val="Standardskriftforavsnitt"/>
    <w:link w:val="Undertittel"/>
    <w:rsid w:val="009B49AE"/>
    <w:rPr>
      <w:rFonts w:ascii="Arial Black" w:hAnsi="Arial Black" w:cs="Arial"/>
      <w:sz w:val="28"/>
      <w:szCs w:val="24"/>
    </w:rPr>
  </w:style>
  <w:style w:type="paragraph" w:customStyle="1" w:styleId="Kode">
    <w:name w:val="Kode"/>
    <w:basedOn w:val="Normal"/>
    <w:rsid w:val="001F08F5"/>
    <w:pPr>
      <w:ind w:left="1134"/>
    </w:pPr>
    <w:rPr>
      <w:rFonts w:ascii="Courier New" w:hAnsi="Courier New" w:cs="Courier New"/>
      <w:sz w:val="18"/>
    </w:rPr>
  </w:style>
  <w:style w:type="character" w:styleId="Fulgthyperkobling">
    <w:name w:val="FollowedHyperlink"/>
    <w:basedOn w:val="Standardskriftforavsnitt"/>
    <w:uiPriority w:val="99"/>
    <w:semiHidden/>
    <w:unhideWhenUsed/>
    <w:rsid w:val="005A7A89"/>
    <w:rPr>
      <w:color w:val="800080"/>
      <w:u w:val="single"/>
    </w:rPr>
  </w:style>
  <w:style w:type="character" w:styleId="Merknadsreferanse">
    <w:name w:val="annotation reference"/>
    <w:basedOn w:val="Standardskriftforavsnitt"/>
    <w:uiPriority w:val="99"/>
    <w:semiHidden/>
    <w:unhideWhenUsed/>
    <w:rsid w:val="009C26C3"/>
    <w:rPr>
      <w:sz w:val="16"/>
      <w:szCs w:val="16"/>
    </w:rPr>
  </w:style>
  <w:style w:type="paragraph" w:styleId="Merknadstekst">
    <w:name w:val="annotation text"/>
    <w:basedOn w:val="Normal"/>
    <w:link w:val="MerknadstekstTegn"/>
    <w:uiPriority w:val="99"/>
    <w:semiHidden/>
    <w:unhideWhenUsed/>
    <w:rsid w:val="009C26C3"/>
    <w:rPr>
      <w:sz w:val="20"/>
    </w:rPr>
  </w:style>
  <w:style w:type="character" w:customStyle="1" w:styleId="MerknadstekstTegn">
    <w:name w:val="Merknadstekst Tegn"/>
    <w:basedOn w:val="Standardskriftforavsnitt"/>
    <w:link w:val="Merknadstekst"/>
    <w:uiPriority w:val="99"/>
    <w:semiHidden/>
    <w:rsid w:val="009C26C3"/>
  </w:style>
  <w:style w:type="paragraph" w:styleId="Kommentaremne">
    <w:name w:val="annotation subject"/>
    <w:basedOn w:val="Merknadstekst"/>
    <w:next w:val="Merknadstekst"/>
    <w:link w:val="KommentaremneTegn"/>
    <w:uiPriority w:val="99"/>
    <w:semiHidden/>
    <w:unhideWhenUsed/>
    <w:rsid w:val="009C26C3"/>
    <w:rPr>
      <w:b/>
      <w:bCs/>
    </w:rPr>
  </w:style>
  <w:style w:type="character" w:customStyle="1" w:styleId="KommentaremneTegn">
    <w:name w:val="Kommentaremne Tegn"/>
    <w:basedOn w:val="MerknadstekstTegn"/>
    <w:link w:val="Kommentaremne"/>
    <w:uiPriority w:val="99"/>
    <w:semiHidden/>
    <w:rsid w:val="009C26C3"/>
    <w:rPr>
      <w:b/>
      <w:bCs/>
    </w:rPr>
  </w:style>
  <w:style w:type="paragraph" w:styleId="Rentekst">
    <w:name w:val="Plain Text"/>
    <w:basedOn w:val="Normal"/>
    <w:link w:val="RentekstTegn"/>
    <w:uiPriority w:val="99"/>
    <w:semiHidden/>
    <w:unhideWhenUsed/>
    <w:rsid w:val="009C26C3"/>
    <w:rPr>
      <w:rFonts w:ascii="Consolas" w:eastAsia="Calibri" w:hAnsi="Consolas"/>
      <w:sz w:val="21"/>
      <w:szCs w:val="21"/>
      <w:lang w:eastAsia="en-US"/>
    </w:rPr>
  </w:style>
  <w:style w:type="character" w:customStyle="1" w:styleId="RentekstTegn">
    <w:name w:val="Ren tekst Tegn"/>
    <w:basedOn w:val="Standardskriftforavsnitt"/>
    <w:link w:val="Rentekst"/>
    <w:uiPriority w:val="99"/>
    <w:semiHidden/>
    <w:rsid w:val="009C26C3"/>
    <w:rPr>
      <w:rFonts w:ascii="Consolas" w:eastAsia="Calibri" w:hAnsi="Consolas" w:cs="Times New Roman"/>
      <w:sz w:val="21"/>
      <w:szCs w:val="21"/>
      <w:lang w:eastAsia="en-US"/>
    </w:rPr>
  </w:style>
  <w:style w:type="character" w:styleId="Plassholdertekst">
    <w:name w:val="Placeholder Text"/>
    <w:basedOn w:val="Standardskriftforavsnitt"/>
    <w:uiPriority w:val="99"/>
    <w:semiHidden/>
    <w:rsid w:val="00C4301F"/>
    <w:rPr>
      <w:color w:val="808080"/>
    </w:rPr>
  </w:style>
  <w:style w:type="paragraph" w:customStyle="1" w:styleId="Over3">
    <w:name w:val="Over3"/>
    <w:basedOn w:val="Tittel"/>
    <w:link w:val="Over3Tegn"/>
    <w:rsid w:val="00790513"/>
    <w:pPr>
      <w:keepNext/>
      <w:jc w:val="left"/>
      <w:outlineLvl w:val="2"/>
    </w:pPr>
    <w:rPr>
      <w:rFonts w:ascii="Times New Roman" w:hAnsi="Times New Roman"/>
      <w:sz w:val="24"/>
    </w:rPr>
  </w:style>
  <w:style w:type="character" w:customStyle="1" w:styleId="Over3Tegn">
    <w:name w:val="Over3 Tegn"/>
    <w:basedOn w:val="Standardskriftforavsnitt"/>
    <w:link w:val="Over3"/>
    <w:rsid w:val="00790513"/>
    <w:rPr>
      <w:b/>
      <w:kern w:val="28"/>
      <w:sz w:val="24"/>
    </w:rPr>
  </w:style>
  <w:style w:type="paragraph" w:customStyle="1" w:styleId="Over4">
    <w:name w:val="Over4"/>
    <w:basedOn w:val="Tittel"/>
    <w:link w:val="Over4Tegn"/>
    <w:rsid w:val="00790513"/>
    <w:pPr>
      <w:keepNext/>
      <w:spacing w:before="120"/>
      <w:jc w:val="left"/>
      <w:outlineLvl w:val="3"/>
    </w:pPr>
    <w:rPr>
      <w:rFonts w:ascii="Times New Roman" w:hAnsi="Times New Roman"/>
      <w:b w:val="0"/>
      <w:sz w:val="24"/>
    </w:rPr>
  </w:style>
  <w:style w:type="character" w:customStyle="1" w:styleId="Over4Tegn">
    <w:name w:val="Over4 Tegn"/>
    <w:basedOn w:val="Standardskriftforavsnitt"/>
    <w:link w:val="Over4"/>
    <w:rsid w:val="00790513"/>
    <w:rPr>
      <w:kern w:val="28"/>
      <w:sz w:val="24"/>
    </w:rPr>
  </w:style>
  <w:style w:type="paragraph" w:customStyle="1" w:styleId="Norm">
    <w:name w:val="Norm"/>
    <w:basedOn w:val="Tittel"/>
    <w:link w:val="NormTegn"/>
    <w:rsid w:val="00790513"/>
    <w:pPr>
      <w:spacing w:before="60" w:after="0"/>
      <w:jc w:val="left"/>
      <w:outlineLvl w:val="9"/>
    </w:pPr>
    <w:rPr>
      <w:rFonts w:ascii="Times New Roman" w:hAnsi="Times New Roman"/>
      <w:b w:val="0"/>
      <w:sz w:val="20"/>
    </w:rPr>
  </w:style>
  <w:style w:type="character" w:customStyle="1" w:styleId="NormTegn">
    <w:name w:val="Norm Tegn"/>
    <w:basedOn w:val="Standardskriftforavsnitt"/>
    <w:link w:val="Norm"/>
    <w:rsid w:val="00790513"/>
    <w:rPr>
      <w:kern w:val="28"/>
    </w:rPr>
  </w:style>
  <w:style w:type="paragraph" w:customStyle="1" w:styleId="Bold">
    <w:name w:val="Bold"/>
    <w:basedOn w:val="Tittel"/>
    <w:link w:val="BoldTegn"/>
    <w:rsid w:val="00790513"/>
    <w:pPr>
      <w:spacing w:before="60" w:after="0"/>
      <w:jc w:val="left"/>
      <w:outlineLvl w:val="9"/>
    </w:pPr>
    <w:rPr>
      <w:rFonts w:ascii="Times New Roman" w:hAnsi="Times New Roman"/>
      <w:sz w:val="20"/>
    </w:rPr>
  </w:style>
  <w:style w:type="character" w:customStyle="1" w:styleId="BoldTegn">
    <w:name w:val="Bold Tegn"/>
    <w:basedOn w:val="Standardskriftforavsnitt"/>
    <w:link w:val="Bold"/>
    <w:rsid w:val="00790513"/>
    <w:rPr>
      <w:b/>
      <w:kern w:val="28"/>
    </w:rPr>
  </w:style>
  <w:style w:type="paragraph" w:customStyle="1" w:styleId="Bilde">
    <w:name w:val="Bilde"/>
    <w:basedOn w:val="Tittel"/>
    <w:link w:val="BildeTegn"/>
    <w:rsid w:val="00790513"/>
    <w:pPr>
      <w:spacing w:before="60" w:after="120"/>
      <w:jc w:val="left"/>
      <w:outlineLvl w:val="9"/>
    </w:pPr>
    <w:rPr>
      <w:rFonts w:ascii="Times New Roman" w:hAnsi="Times New Roman"/>
      <w:b w:val="0"/>
      <w:i/>
      <w:sz w:val="20"/>
    </w:rPr>
  </w:style>
  <w:style w:type="character" w:customStyle="1" w:styleId="BildeTegn">
    <w:name w:val="Bilde Tegn"/>
    <w:basedOn w:val="Standardskriftforavsnitt"/>
    <w:link w:val="Bilde"/>
    <w:rsid w:val="00790513"/>
    <w:rPr>
      <w:i/>
      <w:kern w:val="28"/>
    </w:rPr>
  </w:style>
  <w:style w:type="paragraph" w:customStyle="1" w:styleId="Under">
    <w:name w:val="Under"/>
    <w:basedOn w:val="Tittel"/>
    <w:link w:val="UnderTegn"/>
    <w:rsid w:val="00790513"/>
    <w:pPr>
      <w:spacing w:before="60"/>
      <w:jc w:val="left"/>
      <w:outlineLvl w:val="9"/>
    </w:pPr>
    <w:rPr>
      <w:rFonts w:cs="Arial"/>
      <w:b w:val="0"/>
      <w:sz w:val="20"/>
    </w:rPr>
  </w:style>
  <w:style w:type="character" w:customStyle="1" w:styleId="UnderTegn">
    <w:name w:val="Under Tegn"/>
    <w:basedOn w:val="Standardskriftforavsnitt"/>
    <w:link w:val="Under"/>
    <w:rsid w:val="00790513"/>
    <w:rPr>
      <w:rFonts w:ascii="Arial" w:hAnsi="Arial" w:cs="Arial"/>
      <w:kern w:val="28"/>
    </w:rPr>
  </w:style>
  <w:style w:type="paragraph" w:customStyle="1" w:styleId="KODE0">
    <w:name w:val="KODE"/>
    <w:basedOn w:val="Normal"/>
    <w:link w:val="KODETegn"/>
    <w:qFormat/>
    <w:rsid w:val="00F64784"/>
    <w:pPr>
      <w:tabs>
        <w:tab w:val="left" w:pos="284"/>
        <w:tab w:val="left" w:pos="567"/>
        <w:tab w:val="left" w:pos="851"/>
        <w:tab w:val="left" w:pos="1134"/>
        <w:tab w:val="left" w:pos="1418"/>
        <w:tab w:val="left" w:pos="1701"/>
      </w:tabs>
      <w:autoSpaceDE w:val="0"/>
      <w:autoSpaceDN w:val="0"/>
      <w:adjustRightInd w:val="0"/>
      <w:spacing w:after="0"/>
    </w:pPr>
    <w:rPr>
      <w:rFonts w:ascii="Arial" w:hAnsi="Arial" w:cs="Arial"/>
      <w:color w:val="008080"/>
      <w:sz w:val="16"/>
    </w:rPr>
  </w:style>
  <w:style w:type="character" w:customStyle="1" w:styleId="KODETegn">
    <w:name w:val="KODE Tegn"/>
    <w:basedOn w:val="Standardskriftforavsnitt"/>
    <w:link w:val="KODE0"/>
    <w:rsid w:val="00F64784"/>
    <w:rPr>
      <w:rFonts w:ascii="Arial" w:hAnsi="Arial" w:cs="Arial"/>
      <w:color w:val="008080"/>
      <w:sz w:val="16"/>
    </w:rPr>
  </w:style>
  <w:style w:type="paragraph" w:styleId="Indeks1">
    <w:name w:val="index 1"/>
    <w:basedOn w:val="Normal"/>
    <w:next w:val="Normal"/>
    <w:autoRedefine/>
    <w:uiPriority w:val="99"/>
    <w:semiHidden/>
    <w:unhideWhenUsed/>
    <w:rsid w:val="00D64CBF"/>
    <w:pPr>
      <w:spacing w:after="0"/>
      <w:ind w:left="240" w:hanging="240"/>
    </w:pPr>
  </w:style>
  <w:style w:type="paragraph" w:styleId="Stikkordregisteroverskrift">
    <w:name w:val="index heading"/>
    <w:basedOn w:val="Normal"/>
    <w:next w:val="Indeks1"/>
    <w:semiHidden/>
    <w:rsid w:val="00D64CBF"/>
    <w:pPr>
      <w:suppressAutoHyphens/>
      <w:spacing w:after="0"/>
    </w:pPr>
    <w:rPr>
      <w:lang w:eastAsia="ar-SA"/>
    </w:rPr>
  </w:style>
  <w:style w:type="paragraph" w:customStyle="1" w:styleId="Over2">
    <w:name w:val="Over2"/>
    <w:basedOn w:val="Tittel"/>
    <w:link w:val="Over2Tegn"/>
    <w:rsid w:val="00D86695"/>
    <w:pPr>
      <w:keepNext/>
      <w:spacing w:after="120"/>
      <w:jc w:val="left"/>
      <w:outlineLvl w:val="1"/>
    </w:pPr>
    <w:rPr>
      <w:rFonts w:ascii="Times New Roman" w:hAnsi="Times New Roman"/>
      <w:sz w:val="26"/>
    </w:rPr>
  </w:style>
  <w:style w:type="character" w:customStyle="1" w:styleId="Over2Tegn">
    <w:name w:val="Over2 Tegn"/>
    <w:basedOn w:val="Standardskriftforavsnitt"/>
    <w:link w:val="Over2"/>
    <w:rsid w:val="00D86695"/>
    <w:rPr>
      <w:b/>
      <w:kern w:val="28"/>
      <w:sz w:val="26"/>
    </w:rPr>
  </w:style>
  <w:style w:type="paragraph" w:customStyle="1" w:styleId="Default">
    <w:name w:val="Default"/>
    <w:rsid w:val="00CD272A"/>
    <w:pPr>
      <w:autoSpaceDE w:val="0"/>
      <w:autoSpaceDN w:val="0"/>
      <w:adjustRightInd w:val="0"/>
    </w:pPr>
    <w:rPr>
      <w:rFonts w:ascii="Arial" w:hAnsi="Arial" w:cs="Arial"/>
      <w:color w:val="000000"/>
      <w:sz w:val="24"/>
      <w:szCs w:val="24"/>
    </w:rPr>
  </w:style>
  <w:style w:type="character" w:customStyle="1" w:styleId="TittelTegn">
    <w:name w:val="Tittel Tegn"/>
    <w:link w:val="Tittel"/>
    <w:rsid w:val="00D115EF"/>
    <w:rPr>
      <w:rFonts w:ascii="Arial" w:hAnsi="Arial"/>
      <w:b/>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279411">
      <w:bodyDiv w:val="1"/>
      <w:marLeft w:val="0"/>
      <w:marRight w:val="0"/>
      <w:marTop w:val="0"/>
      <w:marBottom w:val="0"/>
      <w:divBdr>
        <w:top w:val="none" w:sz="0" w:space="0" w:color="auto"/>
        <w:left w:val="none" w:sz="0" w:space="0" w:color="auto"/>
        <w:bottom w:val="none" w:sz="0" w:space="0" w:color="auto"/>
        <w:right w:val="none" w:sz="0" w:space="0" w:color="auto"/>
      </w:divBdr>
    </w:div>
    <w:div w:id="381753824">
      <w:bodyDiv w:val="1"/>
      <w:marLeft w:val="0"/>
      <w:marRight w:val="0"/>
      <w:marTop w:val="0"/>
      <w:marBottom w:val="0"/>
      <w:divBdr>
        <w:top w:val="none" w:sz="0" w:space="0" w:color="auto"/>
        <w:left w:val="none" w:sz="0" w:space="0" w:color="auto"/>
        <w:bottom w:val="none" w:sz="0" w:space="0" w:color="auto"/>
        <w:right w:val="none" w:sz="0" w:space="0" w:color="auto"/>
      </w:divBdr>
    </w:div>
    <w:div w:id="390544576">
      <w:bodyDiv w:val="1"/>
      <w:marLeft w:val="0"/>
      <w:marRight w:val="0"/>
      <w:marTop w:val="0"/>
      <w:marBottom w:val="0"/>
      <w:divBdr>
        <w:top w:val="none" w:sz="0" w:space="0" w:color="auto"/>
        <w:left w:val="none" w:sz="0" w:space="0" w:color="auto"/>
        <w:bottom w:val="none" w:sz="0" w:space="0" w:color="auto"/>
        <w:right w:val="none" w:sz="0" w:space="0" w:color="auto"/>
      </w:divBdr>
    </w:div>
    <w:div w:id="424617541">
      <w:bodyDiv w:val="1"/>
      <w:marLeft w:val="0"/>
      <w:marRight w:val="0"/>
      <w:marTop w:val="0"/>
      <w:marBottom w:val="0"/>
      <w:divBdr>
        <w:top w:val="none" w:sz="0" w:space="0" w:color="auto"/>
        <w:left w:val="none" w:sz="0" w:space="0" w:color="auto"/>
        <w:bottom w:val="none" w:sz="0" w:space="0" w:color="auto"/>
        <w:right w:val="none" w:sz="0" w:space="0" w:color="auto"/>
      </w:divBdr>
    </w:div>
    <w:div w:id="649021067">
      <w:bodyDiv w:val="1"/>
      <w:marLeft w:val="0"/>
      <w:marRight w:val="0"/>
      <w:marTop w:val="0"/>
      <w:marBottom w:val="0"/>
      <w:divBdr>
        <w:top w:val="none" w:sz="0" w:space="0" w:color="auto"/>
        <w:left w:val="none" w:sz="0" w:space="0" w:color="auto"/>
        <w:bottom w:val="none" w:sz="0" w:space="0" w:color="auto"/>
        <w:right w:val="none" w:sz="0" w:space="0" w:color="auto"/>
      </w:divBdr>
    </w:div>
    <w:div w:id="813252536">
      <w:bodyDiv w:val="1"/>
      <w:marLeft w:val="0"/>
      <w:marRight w:val="0"/>
      <w:marTop w:val="0"/>
      <w:marBottom w:val="0"/>
      <w:divBdr>
        <w:top w:val="none" w:sz="0" w:space="0" w:color="auto"/>
        <w:left w:val="none" w:sz="0" w:space="0" w:color="auto"/>
        <w:bottom w:val="none" w:sz="0" w:space="0" w:color="auto"/>
        <w:right w:val="none" w:sz="0" w:space="0" w:color="auto"/>
      </w:divBdr>
    </w:div>
    <w:div w:id="827943612">
      <w:bodyDiv w:val="1"/>
      <w:marLeft w:val="0"/>
      <w:marRight w:val="0"/>
      <w:marTop w:val="0"/>
      <w:marBottom w:val="0"/>
      <w:divBdr>
        <w:top w:val="none" w:sz="0" w:space="0" w:color="auto"/>
        <w:left w:val="none" w:sz="0" w:space="0" w:color="auto"/>
        <w:bottom w:val="none" w:sz="0" w:space="0" w:color="auto"/>
        <w:right w:val="none" w:sz="0" w:space="0" w:color="auto"/>
      </w:divBdr>
    </w:div>
    <w:div w:id="924192164">
      <w:bodyDiv w:val="1"/>
      <w:marLeft w:val="0"/>
      <w:marRight w:val="0"/>
      <w:marTop w:val="0"/>
      <w:marBottom w:val="0"/>
      <w:divBdr>
        <w:top w:val="none" w:sz="0" w:space="0" w:color="auto"/>
        <w:left w:val="none" w:sz="0" w:space="0" w:color="auto"/>
        <w:bottom w:val="none" w:sz="0" w:space="0" w:color="auto"/>
        <w:right w:val="none" w:sz="0" w:space="0" w:color="auto"/>
      </w:divBdr>
    </w:div>
    <w:div w:id="957879178">
      <w:bodyDiv w:val="1"/>
      <w:marLeft w:val="0"/>
      <w:marRight w:val="0"/>
      <w:marTop w:val="0"/>
      <w:marBottom w:val="0"/>
      <w:divBdr>
        <w:top w:val="none" w:sz="0" w:space="0" w:color="auto"/>
        <w:left w:val="none" w:sz="0" w:space="0" w:color="auto"/>
        <w:bottom w:val="none" w:sz="0" w:space="0" w:color="auto"/>
        <w:right w:val="none" w:sz="0" w:space="0" w:color="auto"/>
      </w:divBdr>
    </w:div>
    <w:div w:id="113071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header" Target="header1.xml"/><Relationship Id="rId10" Type="http://schemas.openxmlformats.org/officeDocument/2006/relationships/image" Target="media/image10.jpe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emf"/><Relationship Id="rId22" Type="http://schemas.openxmlformats.org/officeDocument/2006/relationships/image" Target="media/image1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E8F39B-D5DC-4F66-920B-12983DBFA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30</Pages>
  <Words>3778</Words>
  <Characters>33070</Characters>
  <Application>Microsoft Office Word</Application>
  <DocSecurity>0</DocSecurity>
  <Lines>275</Lines>
  <Paragraphs>73</Paragraphs>
  <ScaleCrop>false</ScaleCrop>
  <HeadingPairs>
    <vt:vector size="2" baseType="variant">
      <vt:variant>
        <vt:lpstr>Tittel</vt:lpstr>
      </vt:variant>
      <vt:variant>
        <vt:i4>1</vt:i4>
      </vt:variant>
    </vt:vector>
  </HeadingPairs>
  <TitlesOfParts>
    <vt:vector size="1" baseType="lpstr">
      <vt:lpstr>Pasientliste</vt:lpstr>
    </vt:vector>
  </TitlesOfParts>
  <Company>KITH</Company>
  <LinksUpToDate>false</LinksUpToDate>
  <CharactersWithSpaces>36775</CharactersWithSpaces>
  <SharedDoc>false</SharedDoc>
  <HLinks>
    <vt:vector size="102" baseType="variant">
      <vt:variant>
        <vt:i4>1376304</vt:i4>
      </vt:variant>
      <vt:variant>
        <vt:i4>104</vt:i4>
      </vt:variant>
      <vt:variant>
        <vt:i4>0</vt:i4>
      </vt:variant>
      <vt:variant>
        <vt:i4>5</vt:i4>
      </vt:variant>
      <vt:variant>
        <vt:lpwstr/>
      </vt:variant>
      <vt:variant>
        <vt:lpwstr>_Toc253131272</vt:lpwstr>
      </vt:variant>
      <vt:variant>
        <vt:i4>1376304</vt:i4>
      </vt:variant>
      <vt:variant>
        <vt:i4>98</vt:i4>
      </vt:variant>
      <vt:variant>
        <vt:i4>0</vt:i4>
      </vt:variant>
      <vt:variant>
        <vt:i4>5</vt:i4>
      </vt:variant>
      <vt:variant>
        <vt:lpwstr/>
      </vt:variant>
      <vt:variant>
        <vt:lpwstr>_Toc253131271</vt:lpwstr>
      </vt:variant>
      <vt:variant>
        <vt:i4>1376304</vt:i4>
      </vt:variant>
      <vt:variant>
        <vt:i4>92</vt:i4>
      </vt:variant>
      <vt:variant>
        <vt:i4>0</vt:i4>
      </vt:variant>
      <vt:variant>
        <vt:i4>5</vt:i4>
      </vt:variant>
      <vt:variant>
        <vt:lpwstr/>
      </vt:variant>
      <vt:variant>
        <vt:lpwstr>_Toc253131270</vt:lpwstr>
      </vt:variant>
      <vt:variant>
        <vt:i4>1310768</vt:i4>
      </vt:variant>
      <vt:variant>
        <vt:i4>86</vt:i4>
      </vt:variant>
      <vt:variant>
        <vt:i4>0</vt:i4>
      </vt:variant>
      <vt:variant>
        <vt:i4>5</vt:i4>
      </vt:variant>
      <vt:variant>
        <vt:lpwstr/>
      </vt:variant>
      <vt:variant>
        <vt:lpwstr>_Toc253131269</vt:lpwstr>
      </vt:variant>
      <vt:variant>
        <vt:i4>1310768</vt:i4>
      </vt:variant>
      <vt:variant>
        <vt:i4>80</vt:i4>
      </vt:variant>
      <vt:variant>
        <vt:i4>0</vt:i4>
      </vt:variant>
      <vt:variant>
        <vt:i4>5</vt:i4>
      </vt:variant>
      <vt:variant>
        <vt:lpwstr/>
      </vt:variant>
      <vt:variant>
        <vt:lpwstr>_Toc253131268</vt:lpwstr>
      </vt:variant>
      <vt:variant>
        <vt:i4>1310768</vt:i4>
      </vt:variant>
      <vt:variant>
        <vt:i4>74</vt:i4>
      </vt:variant>
      <vt:variant>
        <vt:i4>0</vt:i4>
      </vt:variant>
      <vt:variant>
        <vt:i4>5</vt:i4>
      </vt:variant>
      <vt:variant>
        <vt:lpwstr/>
      </vt:variant>
      <vt:variant>
        <vt:lpwstr>_Toc253131267</vt:lpwstr>
      </vt:variant>
      <vt:variant>
        <vt:i4>1310768</vt:i4>
      </vt:variant>
      <vt:variant>
        <vt:i4>68</vt:i4>
      </vt:variant>
      <vt:variant>
        <vt:i4>0</vt:i4>
      </vt:variant>
      <vt:variant>
        <vt:i4>5</vt:i4>
      </vt:variant>
      <vt:variant>
        <vt:lpwstr/>
      </vt:variant>
      <vt:variant>
        <vt:lpwstr>_Toc253131266</vt:lpwstr>
      </vt:variant>
      <vt:variant>
        <vt:i4>1310768</vt:i4>
      </vt:variant>
      <vt:variant>
        <vt:i4>62</vt:i4>
      </vt:variant>
      <vt:variant>
        <vt:i4>0</vt:i4>
      </vt:variant>
      <vt:variant>
        <vt:i4>5</vt:i4>
      </vt:variant>
      <vt:variant>
        <vt:lpwstr/>
      </vt:variant>
      <vt:variant>
        <vt:lpwstr>_Toc253131265</vt:lpwstr>
      </vt:variant>
      <vt:variant>
        <vt:i4>1310768</vt:i4>
      </vt:variant>
      <vt:variant>
        <vt:i4>56</vt:i4>
      </vt:variant>
      <vt:variant>
        <vt:i4>0</vt:i4>
      </vt:variant>
      <vt:variant>
        <vt:i4>5</vt:i4>
      </vt:variant>
      <vt:variant>
        <vt:lpwstr/>
      </vt:variant>
      <vt:variant>
        <vt:lpwstr>_Toc253131264</vt:lpwstr>
      </vt:variant>
      <vt:variant>
        <vt:i4>1310768</vt:i4>
      </vt:variant>
      <vt:variant>
        <vt:i4>50</vt:i4>
      </vt:variant>
      <vt:variant>
        <vt:i4>0</vt:i4>
      </vt:variant>
      <vt:variant>
        <vt:i4>5</vt:i4>
      </vt:variant>
      <vt:variant>
        <vt:lpwstr/>
      </vt:variant>
      <vt:variant>
        <vt:lpwstr>_Toc253131263</vt:lpwstr>
      </vt:variant>
      <vt:variant>
        <vt:i4>1310768</vt:i4>
      </vt:variant>
      <vt:variant>
        <vt:i4>44</vt:i4>
      </vt:variant>
      <vt:variant>
        <vt:i4>0</vt:i4>
      </vt:variant>
      <vt:variant>
        <vt:i4>5</vt:i4>
      </vt:variant>
      <vt:variant>
        <vt:lpwstr/>
      </vt:variant>
      <vt:variant>
        <vt:lpwstr>_Toc253131262</vt:lpwstr>
      </vt:variant>
      <vt:variant>
        <vt:i4>1310768</vt:i4>
      </vt:variant>
      <vt:variant>
        <vt:i4>38</vt:i4>
      </vt:variant>
      <vt:variant>
        <vt:i4>0</vt:i4>
      </vt:variant>
      <vt:variant>
        <vt:i4>5</vt:i4>
      </vt:variant>
      <vt:variant>
        <vt:lpwstr/>
      </vt:variant>
      <vt:variant>
        <vt:lpwstr>_Toc253131261</vt:lpwstr>
      </vt:variant>
      <vt:variant>
        <vt:i4>1310768</vt:i4>
      </vt:variant>
      <vt:variant>
        <vt:i4>32</vt:i4>
      </vt:variant>
      <vt:variant>
        <vt:i4>0</vt:i4>
      </vt:variant>
      <vt:variant>
        <vt:i4>5</vt:i4>
      </vt:variant>
      <vt:variant>
        <vt:lpwstr/>
      </vt:variant>
      <vt:variant>
        <vt:lpwstr>_Toc253131260</vt:lpwstr>
      </vt:variant>
      <vt:variant>
        <vt:i4>1507376</vt:i4>
      </vt:variant>
      <vt:variant>
        <vt:i4>26</vt:i4>
      </vt:variant>
      <vt:variant>
        <vt:i4>0</vt:i4>
      </vt:variant>
      <vt:variant>
        <vt:i4>5</vt:i4>
      </vt:variant>
      <vt:variant>
        <vt:lpwstr/>
      </vt:variant>
      <vt:variant>
        <vt:lpwstr>_Toc253131259</vt:lpwstr>
      </vt:variant>
      <vt:variant>
        <vt:i4>1507376</vt:i4>
      </vt:variant>
      <vt:variant>
        <vt:i4>20</vt:i4>
      </vt:variant>
      <vt:variant>
        <vt:i4>0</vt:i4>
      </vt:variant>
      <vt:variant>
        <vt:i4>5</vt:i4>
      </vt:variant>
      <vt:variant>
        <vt:lpwstr/>
      </vt:variant>
      <vt:variant>
        <vt:lpwstr>_Toc253131258</vt:lpwstr>
      </vt:variant>
      <vt:variant>
        <vt:i4>1507376</vt:i4>
      </vt:variant>
      <vt:variant>
        <vt:i4>14</vt:i4>
      </vt:variant>
      <vt:variant>
        <vt:i4>0</vt:i4>
      </vt:variant>
      <vt:variant>
        <vt:i4>5</vt:i4>
      </vt:variant>
      <vt:variant>
        <vt:lpwstr/>
      </vt:variant>
      <vt:variant>
        <vt:lpwstr>_Toc253131257</vt:lpwstr>
      </vt:variant>
      <vt:variant>
        <vt:i4>1507376</vt:i4>
      </vt:variant>
      <vt:variant>
        <vt:i4>8</vt:i4>
      </vt:variant>
      <vt:variant>
        <vt:i4>0</vt:i4>
      </vt:variant>
      <vt:variant>
        <vt:i4>5</vt:i4>
      </vt:variant>
      <vt:variant>
        <vt:lpwstr/>
      </vt:variant>
      <vt:variant>
        <vt:lpwstr>_Toc253131256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Pasientliste</dc:title>
  <dc:subject>Informasjonsmodell og XML meldingsbeskrivelse</dc:subject>
  <dc:creator>Espen Stranger Seland</dc:creator>
  <cp:lastModifiedBy>Bjørn Grøva</cp:lastModifiedBy>
  <cp:revision>6</cp:revision>
  <cp:lastPrinted>2010-11-02T10:05:00Z</cp:lastPrinted>
  <dcterms:created xsi:type="dcterms:W3CDTF">2014-02-19T12:33:00Z</dcterms:created>
  <dcterms:modified xsi:type="dcterms:W3CDTF">2014-12-05T14:00:00Z</dcterms:modified>
  <cp:contentStatus>Til høring</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delFileName">
    <vt:lpwstr>C:\Users\anitab\Documents\UML2XML\UML2XML131\Innrapportering av trekk NAV_R.mdl</vt:lpwstr>
  </property>
  <property fmtid="{D5CDD505-2E9C-101B-9397-08002B2CF9AE}" pid="3" name="Avdeling">
    <vt:lpwstr>ELSAM</vt:lpwstr>
  </property>
  <property fmtid="{D5CDD505-2E9C-101B-9397-08002B2CF9AE}" pid="4" name="Klient">
    <vt:lpwstr>NAV</vt:lpwstr>
  </property>
  <property fmtid="{D5CDD505-2E9C-101B-9397-08002B2CF9AE}" pid="5" name="Status">
    <vt:lpwstr>Til høring</vt:lpwstr>
  </property>
  <property fmtid="{D5CDD505-2E9C-101B-9397-08002B2CF9AE}" pid="6" name="Utgiver">
    <vt:lpwstr>KITH</vt:lpwstr>
  </property>
</Properties>
</file>