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3C7374" w14:textId="77777777" w:rsidR="003F0F56" w:rsidRDefault="003F0F56" w:rsidP="003F0F56">
      <w:pPr>
        <w:spacing w:line="480" w:lineRule="auto"/>
        <w:jc w:val="center"/>
      </w:pPr>
    </w:p>
    <w:p w14:paraId="4125E7EE" w14:textId="77777777" w:rsidR="003F0F56" w:rsidRDefault="003F0F56" w:rsidP="003F0F56">
      <w:pPr>
        <w:spacing w:line="480" w:lineRule="auto"/>
        <w:jc w:val="center"/>
      </w:pPr>
    </w:p>
    <w:p w14:paraId="663F778B" w14:textId="77777777" w:rsidR="003F0F56" w:rsidRDefault="003F0F56" w:rsidP="003F0F56">
      <w:pPr>
        <w:spacing w:line="480" w:lineRule="auto"/>
        <w:jc w:val="center"/>
      </w:pPr>
    </w:p>
    <w:p w14:paraId="476C397C" w14:textId="77777777" w:rsidR="00FD5620" w:rsidRDefault="00FD5620" w:rsidP="003F0F56">
      <w:pPr>
        <w:spacing w:line="480" w:lineRule="auto"/>
        <w:jc w:val="center"/>
      </w:pPr>
    </w:p>
    <w:p w14:paraId="2BD9F76C" w14:textId="726497D1" w:rsidR="003F0F56" w:rsidRPr="00FD5620" w:rsidRDefault="005F5065" w:rsidP="003F0F56">
      <w:pPr>
        <w:spacing w:line="480" w:lineRule="auto"/>
        <w:jc w:val="center"/>
        <w:rPr>
          <w:b/>
          <w:bCs/>
        </w:rPr>
      </w:pPr>
      <w:r>
        <w:rPr>
          <w:b/>
          <w:bCs/>
        </w:rPr>
        <w:t>Organizational Policy for Implementation of Programs, Processes, and Policies</w:t>
      </w:r>
    </w:p>
    <w:p w14:paraId="0F5A7E46" w14:textId="77777777" w:rsidR="005E08D5" w:rsidRDefault="005E08D5" w:rsidP="005E08D5">
      <w:pPr>
        <w:spacing w:line="480" w:lineRule="auto"/>
        <w:jc w:val="center"/>
      </w:pPr>
    </w:p>
    <w:p w14:paraId="55F84CCD" w14:textId="2E73D352" w:rsidR="00E0360E" w:rsidRDefault="00DA2DFF" w:rsidP="005E08D5">
      <w:pPr>
        <w:spacing w:line="480" w:lineRule="auto"/>
        <w:jc w:val="center"/>
      </w:pPr>
      <w:r>
        <w:t>Corbin Osman</w:t>
      </w:r>
    </w:p>
    <w:p w14:paraId="175B7239" w14:textId="421BE609" w:rsidR="00DA2DFF" w:rsidRDefault="00DA2DFF" w:rsidP="005E08D5">
      <w:pPr>
        <w:spacing w:line="480" w:lineRule="auto"/>
        <w:jc w:val="center"/>
      </w:pPr>
      <w:r>
        <w:t>American Public University System</w:t>
      </w:r>
    </w:p>
    <w:p w14:paraId="25926012" w14:textId="52111712" w:rsidR="00DA2DFF" w:rsidRDefault="00DA2DFF" w:rsidP="005E08D5">
      <w:pPr>
        <w:spacing w:line="480" w:lineRule="auto"/>
        <w:jc w:val="center"/>
      </w:pPr>
      <w:r>
        <w:t>ISSC499 – Senior Seminar in Cybersecurity</w:t>
      </w:r>
    </w:p>
    <w:p w14:paraId="74654C1D" w14:textId="18A98CA9" w:rsidR="00DA2DFF" w:rsidRDefault="00DA2DFF" w:rsidP="005E08D5">
      <w:pPr>
        <w:spacing w:line="480" w:lineRule="auto"/>
        <w:jc w:val="center"/>
      </w:pPr>
      <w:r>
        <w:t>Dr. Ron L. Booth</w:t>
      </w:r>
    </w:p>
    <w:p w14:paraId="1E4E494B" w14:textId="1FF70F1C" w:rsidR="00DA2DFF" w:rsidRDefault="0053729F" w:rsidP="005E08D5">
      <w:pPr>
        <w:spacing w:line="480" w:lineRule="auto"/>
        <w:jc w:val="center"/>
      </w:pPr>
      <w:r>
        <w:t xml:space="preserve">May </w:t>
      </w:r>
      <w:r w:rsidR="00F14BC9">
        <w:t>1</w:t>
      </w:r>
      <w:r w:rsidR="0044234D">
        <w:t>9</w:t>
      </w:r>
      <w:r w:rsidR="00B11789">
        <w:t>, 2024</w:t>
      </w:r>
    </w:p>
    <w:p w14:paraId="76CAD7AB" w14:textId="77777777" w:rsidR="00E0360E" w:rsidRDefault="00E0360E" w:rsidP="005E08D5">
      <w:pPr>
        <w:spacing w:line="480" w:lineRule="auto"/>
        <w:jc w:val="center"/>
      </w:pPr>
    </w:p>
    <w:p w14:paraId="23AB47CB" w14:textId="77777777" w:rsidR="00E0360E" w:rsidRDefault="00E0360E" w:rsidP="005E08D5">
      <w:pPr>
        <w:spacing w:line="480" w:lineRule="auto"/>
        <w:jc w:val="center"/>
      </w:pPr>
    </w:p>
    <w:p w14:paraId="5269CE66" w14:textId="77777777" w:rsidR="00E0360E" w:rsidRDefault="00E0360E" w:rsidP="005E08D5">
      <w:pPr>
        <w:spacing w:line="480" w:lineRule="auto"/>
        <w:jc w:val="center"/>
      </w:pPr>
    </w:p>
    <w:p w14:paraId="266571D0" w14:textId="77777777" w:rsidR="00E0360E" w:rsidRDefault="00E0360E" w:rsidP="005E08D5">
      <w:pPr>
        <w:spacing w:line="480" w:lineRule="auto"/>
        <w:jc w:val="center"/>
      </w:pPr>
    </w:p>
    <w:p w14:paraId="43253013" w14:textId="77777777" w:rsidR="005E08D5" w:rsidRDefault="005E08D5" w:rsidP="005E08D5">
      <w:pPr>
        <w:spacing w:line="480" w:lineRule="auto"/>
        <w:jc w:val="center"/>
      </w:pPr>
    </w:p>
    <w:p w14:paraId="3F92B437" w14:textId="77777777" w:rsidR="005E08D5" w:rsidRDefault="005E08D5" w:rsidP="005E08D5">
      <w:pPr>
        <w:spacing w:line="480" w:lineRule="auto"/>
        <w:jc w:val="center"/>
      </w:pPr>
    </w:p>
    <w:p w14:paraId="22AAE21D" w14:textId="34032E1B" w:rsidR="005E08D5" w:rsidRDefault="005E08D5" w:rsidP="00A450D7">
      <w:pPr>
        <w:spacing w:line="480" w:lineRule="auto"/>
      </w:pPr>
    </w:p>
    <w:p w14:paraId="31D0A221" w14:textId="35D9B7CA" w:rsidR="00AE2E3D" w:rsidRPr="00ED0F52" w:rsidRDefault="00A450D7" w:rsidP="00311974">
      <w:pPr>
        <w:spacing w:line="480" w:lineRule="auto"/>
        <w:jc w:val="center"/>
        <w:rPr>
          <w:b/>
          <w:bCs/>
        </w:rPr>
      </w:pPr>
      <w:r w:rsidRPr="00ED0F52">
        <w:rPr>
          <w:b/>
          <w:bCs/>
        </w:rPr>
        <w:lastRenderedPageBreak/>
        <w:t>Introduction</w:t>
      </w:r>
    </w:p>
    <w:p w14:paraId="6C121DA3" w14:textId="5ABE88C3" w:rsidR="00311974" w:rsidRDefault="00311974" w:rsidP="00311974">
      <w:pPr>
        <w:spacing w:line="480" w:lineRule="auto"/>
        <w:jc w:val="both"/>
      </w:pPr>
      <w:r>
        <w:tab/>
        <w:t xml:space="preserve">In organization and business environments it is important that policies and processes are implemented and followed. </w:t>
      </w:r>
      <w:r w:rsidR="00463216">
        <w:t xml:space="preserve">These requirements help to protect organizations </w:t>
      </w:r>
      <w:r w:rsidR="004F614D">
        <w:t xml:space="preserve">from </w:t>
      </w:r>
      <w:r w:rsidR="00ED7056">
        <w:t xml:space="preserve">potential threats and risks as well as consequences that come from not following </w:t>
      </w:r>
      <w:r w:rsidR="005B6987">
        <w:t xml:space="preserve">laws and regulations. </w:t>
      </w:r>
      <w:r w:rsidR="00056BBE">
        <w:t xml:space="preserve">It can be difficult </w:t>
      </w:r>
      <w:r w:rsidR="003B5601">
        <w:t xml:space="preserve">at times </w:t>
      </w:r>
      <w:r w:rsidR="00056BBE">
        <w:t>to know exactly how to implement policies across a whole organization</w:t>
      </w:r>
      <w:r w:rsidR="00813ED3">
        <w:t xml:space="preserve">, or even what policies should be incorporated. </w:t>
      </w:r>
      <w:r w:rsidR="0027649F">
        <w:t xml:space="preserve">This matter can be further complicated when different clients, partners, and </w:t>
      </w:r>
      <w:r w:rsidR="003405F6">
        <w:t>regulatory agencies are involved.</w:t>
      </w:r>
      <w:r w:rsidR="009D63EB">
        <w:t xml:space="preserve"> </w:t>
      </w:r>
      <w:r w:rsidR="00400B3E">
        <w:t xml:space="preserve">Even though it may take time and resources, organizations and companies should come up with and implement policies that govern the implementation of other </w:t>
      </w:r>
      <w:r w:rsidR="00A55C17">
        <w:t>programs, policies, and processes.</w:t>
      </w:r>
    </w:p>
    <w:p w14:paraId="1BB749D7" w14:textId="14A518E4" w:rsidR="009E6B5A" w:rsidRDefault="009E6B5A" w:rsidP="00311974">
      <w:pPr>
        <w:spacing w:line="480" w:lineRule="auto"/>
        <w:jc w:val="both"/>
      </w:pPr>
      <w:r>
        <w:tab/>
        <w:t>This paper aims to inform readers about the process of implementing a</w:t>
      </w:r>
      <w:r w:rsidR="00D12C9B">
        <w:t xml:space="preserve"> </w:t>
      </w:r>
      <w:r>
        <w:t xml:space="preserve">policy that governs </w:t>
      </w:r>
      <w:r w:rsidR="00D12C9B">
        <w:t xml:space="preserve">putting other programs, processes, and policies in place </w:t>
      </w:r>
      <w:r w:rsidR="007F7900">
        <w:t xml:space="preserve">within an organization. </w:t>
      </w:r>
      <w:r w:rsidR="00A613B4">
        <w:t xml:space="preserve">The paper will begin by defining policies and </w:t>
      </w:r>
      <w:r w:rsidR="000A4A75">
        <w:t>explaining</w:t>
      </w:r>
      <w:r w:rsidR="007F1F0F">
        <w:t xml:space="preserve"> their importance in organizational environments. </w:t>
      </w:r>
      <w:r w:rsidR="0041378E">
        <w:t>Programs and processes will also be defined and reviewed</w:t>
      </w:r>
      <w:r w:rsidR="00245350">
        <w:t xml:space="preserve">, including their </w:t>
      </w:r>
      <w:r w:rsidR="0020711B">
        <w:t xml:space="preserve">use and benefit in organizations. </w:t>
      </w:r>
      <w:r w:rsidR="00DF6888">
        <w:t xml:space="preserve">The basic process of designing </w:t>
      </w:r>
      <w:r w:rsidR="006856BC">
        <w:t xml:space="preserve">well-rounded policies </w:t>
      </w:r>
      <w:r w:rsidR="00EE59A3">
        <w:t xml:space="preserve">will be presented, </w:t>
      </w:r>
      <w:r w:rsidR="00FA0BFF">
        <w:t xml:space="preserve">and the steps to take in implementing new policies will be </w:t>
      </w:r>
      <w:r w:rsidR="00F13EEC">
        <w:t xml:space="preserve">discussed. </w:t>
      </w:r>
      <w:r w:rsidR="00757840">
        <w:t>Functions to aid in the implementation of policies</w:t>
      </w:r>
      <w:r w:rsidR="00A04ED6">
        <w:t xml:space="preserve"> will be offered to readers, </w:t>
      </w:r>
      <w:r w:rsidR="000F487B">
        <w:t>and recommendations on what types of policies to implement in an organization will be theorized.</w:t>
      </w:r>
      <w:r w:rsidR="001E2D4C">
        <w:t xml:space="preserve"> Threats, risks, and vulnerabilities are constant worries of leadership and management in organizational environments, </w:t>
      </w:r>
      <w:r w:rsidR="00463B74">
        <w:t xml:space="preserve">and those who implement strong policies and procedures will </w:t>
      </w:r>
      <w:r w:rsidR="00A0626D">
        <w:t xml:space="preserve">understand </w:t>
      </w:r>
      <w:r w:rsidR="005F0E1F">
        <w:t xml:space="preserve">their benefit and impact, </w:t>
      </w:r>
      <w:r w:rsidR="0070288C">
        <w:t xml:space="preserve">secure the environments they manage, </w:t>
      </w:r>
      <w:r w:rsidR="00A0626D">
        <w:t xml:space="preserve">and </w:t>
      </w:r>
      <w:r w:rsidR="0070288C">
        <w:t>guide users in permitted actions and practices</w:t>
      </w:r>
      <w:r w:rsidR="00A0626D">
        <w:t>.</w:t>
      </w:r>
    </w:p>
    <w:p w14:paraId="64BC19EE" w14:textId="77777777" w:rsidR="00DB048F" w:rsidRDefault="00DB048F" w:rsidP="004E02DF">
      <w:pPr>
        <w:spacing w:line="480" w:lineRule="auto"/>
        <w:jc w:val="center"/>
        <w:rPr>
          <w:b/>
          <w:bCs/>
        </w:rPr>
      </w:pPr>
    </w:p>
    <w:p w14:paraId="511DDAF9" w14:textId="77777777" w:rsidR="00DB048F" w:rsidRDefault="00DB048F" w:rsidP="004E02DF">
      <w:pPr>
        <w:spacing w:line="480" w:lineRule="auto"/>
        <w:jc w:val="center"/>
        <w:rPr>
          <w:b/>
          <w:bCs/>
        </w:rPr>
      </w:pPr>
    </w:p>
    <w:p w14:paraId="783BD81B" w14:textId="20AC88CE" w:rsidR="00B36137" w:rsidRDefault="004E02DF" w:rsidP="00392E8F">
      <w:pPr>
        <w:spacing w:line="480" w:lineRule="auto"/>
        <w:jc w:val="center"/>
      </w:pPr>
      <w:r>
        <w:rPr>
          <w:b/>
          <w:bCs/>
        </w:rPr>
        <w:lastRenderedPageBreak/>
        <w:t>Policies, Procedures, and Programs</w:t>
      </w:r>
    </w:p>
    <w:p w14:paraId="3192E5D8" w14:textId="3680C57A" w:rsidR="00B36137" w:rsidRPr="00B36137" w:rsidRDefault="00B36137" w:rsidP="004E02DF">
      <w:pPr>
        <w:spacing w:line="480" w:lineRule="auto"/>
        <w:jc w:val="both"/>
        <w:rPr>
          <w:b/>
          <w:bCs/>
        </w:rPr>
      </w:pPr>
      <w:r>
        <w:rPr>
          <w:b/>
          <w:bCs/>
        </w:rPr>
        <w:t>Policies</w:t>
      </w:r>
    </w:p>
    <w:p w14:paraId="7543D0E8" w14:textId="2ADE69F0" w:rsidR="004E02DF" w:rsidRDefault="004E02DF" w:rsidP="00B36137">
      <w:pPr>
        <w:spacing w:line="480" w:lineRule="auto"/>
        <w:ind w:firstLine="720"/>
        <w:jc w:val="both"/>
      </w:pPr>
      <w:r>
        <w:t>T</w:t>
      </w:r>
      <w:r w:rsidR="001C0C84">
        <w:t xml:space="preserve">o best understand what is meant </w:t>
      </w:r>
      <w:r w:rsidR="00FD03D1">
        <w:t>by the term</w:t>
      </w:r>
      <w:r w:rsidR="001C0C84">
        <w:t xml:space="preserve"> </w:t>
      </w:r>
      <w:r w:rsidR="0040186C">
        <w:t xml:space="preserve">of policies in cybersecurity, the base definition of policies must be known. </w:t>
      </w:r>
      <w:r w:rsidR="00415CE5">
        <w:t xml:space="preserve">As offered by Oxford </w:t>
      </w:r>
      <w:r w:rsidR="003F02A9">
        <w:t>English Dictionary</w:t>
      </w:r>
      <w:r w:rsidR="00415CE5">
        <w:t xml:space="preserve">, a policy is “a course or principle of action </w:t>
      </w:r>
      <w:r w:rsidR="00E53639">
        <w:t>adopted or proposed as desirable, advantageous, or expedient” (</w:t>
      </w:r>
      <w:r w:rsidR="00F4467A">
        <w:t>Oxford University Press, 2023</w:t>
      </w:r>
      <w:r w:rsidR="00E53639">
        <w:t xml:space="preserve">). </w:t>
      </w:r>
      <w:r w:rsidR="00AC0B3E">
        <w:t xml:space="preserve">In other words, a policy is a defined principle or guideline </w:t>
      </w:r>
      <w:r w:rsidR="005B0051">
        <w:t>that offers benefit to those who apply and follow it.</w:t>
      </w:r>
    </w:p>
    <w:p w14:paraId="6BE4B12F" w14:textId="348DA1AE" w:rsidR="00CB732C" w:rsidRDefault="00D60E95" w:rsidP="00A462D5">
      <w:pPr>
        <w:spacing w:line="480" w:lineRule="auto"/>
        <w:jc w:val="both"/>
      </w:pPr>
      <w:r>
        <w:tab/>
        <w:t xml:space="preserve">Policies govern much of the world and society, and they play a critical role in the field of cybersecurity. </w:t>
      </w:r>
      <w:r w:rsidR="005C71CB">
        <w:t xml:space="preserve">Good </w:t>
      </w:r>
      <w:r w:rsidR="00C936D2">
        <w:t xml:space="preserve">cybersecurity </w:t>
      </w:r>
      <w:r w:rsidR="005C71CB">
        <w:t>policies help to govern what individuals can and cannot do</w:t>
      </w:r>
      <w:r w:rsidR="00C936D2">
        <w:t xml:space="preserve"> </w:t>
      </w:r>
      <w:r w:rsidR="003A52CD">
        <w:t xml:space="preserve">when using technology and interacting with networks and the internet. </w:t>
      </w:r>
      <w:r w:rsidR="00284134">
        <w:t xml:space="preserve">Some policies govern security, such as protecting devices and networks, whereas other policies </w:t>
      </w:r>
      <w:r w:rsidR="0074793C">
        <w:t xml:space="preserve">focus on the privacy of information and data. </w:t>
      </w:r>
      <w:r w:rsidR="00A7108C">
        <w:t xml:space="preserve">Implementing and following policies help to prevent potential consequences that can come from </w:t>
      </w:r>
      <w:r w:rsidR="005A6761">
        <w:t>bad and unsafe actions and practices.</w:t>
      </w:r>
    </w:p>
    <w:p w14:paraId="12784238" w14:textId="6A5DE9D0" w:rsidR="00A462D5" w:rsidRDefault="00A462D5" w:rsidP="00A462D5">
      <w:pPr>
        <w:spacing w:line="480" w:lineRule="auto"/>
        <w:jc w:val="both"/>
      </w:pPr>
      <w:r>
        <w:rPr>
          <w:b/>
          <w:bCs/>
        </w:rPr>
        <w:t>Proce</w:t>
      </w:r>
      <w:r w:rsidR="003252C1">
        <w:rPr>
          <w:b/>
          <w:bCs/>
        </w:rPr>
        <w:t>sses</w:t>
      </w:r>
    </w:p>
    <w:p w14:paraId="08B07B74" w14:textId="32317BAA" w:rsidR="00A462D5" w:rsidRDefault="00A462D5" w:rsidP="00A462D5">
      <w:pPr>
        <w:spacing w:line="480" w:lineRule="auto"/>
        <w:jc w:val="both"/>
      </w:pPr>
      <w:r>
        <w:tab/>
      </w:r>
      <w:r w:rsidR="00A220FC">
        <w:t>Procedures</w:t>
      </w:r>
      <w:r w:rsidR="003252C1">
        <w:t>, or processes,</w:t>
      </w:r>
      <w:r w:rsidR="00A220FC">
        <w:t xml:space="preserve"> in simple terms </w:t>
      </w:r>
      <w:r w:rsidR="001B758F">
        <w:t xml:space="preserve">are </w:t>
      </w:r>
      <w:r w:rsidR="009D21B0">
        <w:t>ways</w:t>
      </w:r>
      <w:r w:rsidR="00E777DD">
        <w:t xml:space="preserve"> or methods</w:t>
      </w:r>
      <w:r w:rsidR="009D21B0">
        <w:t xml:space="preserve"> of doing things</w:t>
      </w:r>
      <w:r w:rsidR="000F6159">
        <w:t xml:space="preserve">. </w:t>
      </w:r>
      <w:r w:rsidR="00563999">
        <w:t xml:space="preserve">Procedures outline </w:t>
      </w:r>
      <w:r w:rsidR="005764A1">
        <w:t xml:space="preserve">ways in which certain actions should be performed, such as the steps to follow when </w:t>
      </w:r>
      <w:r w:rsidR="002A1448">
        <w:t>installing new software or configuring user accounts and privileges.</w:t>
      </w:r>
      <w:r w:rsidR="00C1791B">
        <w:t xml:space="preserve"> Procedures can be designed as step-by-step guides for users to follow, </w:t>
      </w:r>
      <w:r w:rsidR="00D25876">
        <w:t>or</w:t>
      </w:r>
      <w:r w:rsidR="00C1791B">
        <w:t xml:space="preserve"> they can </w:t>
      </w:r>
      <w:r w:rsidR="00AD2D67">
        <w:t xml:space="preserve">list general practices that should be followed. </w:t>
      </w:r>
      <w:r w:rsidR="003310C1">
        <w:t>Management are often the ones to create and implement procedures</w:t>
      </w:r>
      <w:r w:rsidR="00E753F2">
        <w:t xml:space="preserve"> and processes</w:t>
      </w:r>
      <w:r w:rsidR="003310C1">
        <w:t xml:space="preserve"> in a professional environment, and they should be regularly reviewed to </w:t>
      </w:r>
      <w:r w:rsidR="007A3359">
        <w:t>determine if they should be updated in any way.</w:t>
      </w:r>
    </w:p>
    <w:p w14:paraId="3267ECAB" w14:textId="29D60DCB" w:rsidR="004E29E0" w:rsidRDefault="004E29E0" w:rsidP="00A462D5">
      <w:pPr>
        <w:spacing w:line="480" w:lineRule="auto"/>
        <w:jc w:val="both"/>
      </w:pPr>
      <w:r>
        <w:lastRenderedPageBreak/>
        <w:tab/>
        <w:t xml:space="preserve">Procedures offer many benefits to organizations when properly established. </w:t>
      </w:r>
      <w:r w:rsidR="005B0195">
        <w:t xml:space="preserve">In corporate environments that employee dozens to hundreds of </w:t>
      </w:r>
      <w:r w:rsidR="004726A9">
        <w:t>individuals, procedures</w:t>
      </w:r>
      <w:r w:rsidR="00635B47">
        <w:t xml:space="preserve"> and processes</w:t>
      </w:r>
      <w:r w:rsidR="004726A9">
        <w:t xml:space="preserve"> help guide employees to work correctly and comply with </w:t>
      </w:r>
      <w:r w:rsidR="00276026">
        <w:t xml:space="preserve">standards and regulations. </w:t>
      </w:r>
      <w:r w:rsidR="000E13C6">
        <w:t>Having j</w:t>
      </w:r>
      <w:r w:rsidR="00972223">
        <w:t>ob aids and polic</w:t>
      </w:r>
      <w:r w:rsidR="005F57AE">
        <w:t>y</w:t>
      </w:r>
      <w:r w:rsidR="00972223">
        <w:t xml:space="preserve"> and procedure guides (PnPs) </w:t>
      </w:r>
      <w:r w:rsidR="000E13C6">
        <w:t xml:space="preserve">regularly available for employees ensures that they can access them at any time to review the </w:t>
      </w:r>
      <w:r w:rsidR="00DA16E1">
        <w:t xml:space="preserve">procedures and processes they need to follow. </w:t>
      </w:r>
      <w:r w:rsidR="00D82188">
        <w:t xml:space="preserve">Processes and procedures </w:t>
      </w:r>
      <w:r w:rsidR="00BF2312">
        <w:t>that are properly implemented help to provide resilient security of information and systems (</w:t>
      </w:r>
      <w:proofErr w:type="spellStart"/>
      <w:r w:rsidR="0052459E">
        <w:t>Borky</w:t>
      </w:r>
      <w:proofErr w:type="spellEnd"/>
      <w:r w:rsidR="0052459E">
        <w:t xml:space="preserve"> &amp; Bradley, 2018</w:t>
      </w:r>
      <w:r w:rsidR="00BF2312">
        <w:t xml:space="preserve">). </w:t>
      </w:r>
      <w:r w:rsidR="00DA16E1">
        <w:t xml:space="preserve">Routine review of these guides will ensure that users stay up to date on their knowledge of </w:t>
      </w:r>
      <w:r w:rsidR="00452AB1">
        <w:t>an organization’s procedures that must be followed to comply with the regulatory requirements of agencies.</w:t>
      </w:r>
    </w:p>
    <w:p w14:paraId="3EAB2BA0" w14:textId="3F619539" w:rsidR="00452AB1" w:rsidRDefault="00452AB1" w:rsidP="00A462D5">
      <w:pPr>
        <w:spacing w:line="480" w:lineRule="auto"/>
        <w:jc w:val="both"/>
      </w:pPr>
      <w:r>
        <w:rPr>
          <w:b/>
          <w:bCs/>
        </w:rPr>
        <w:t>Programs</w:t>
      </w:r>
    </w:p>
    <w:p w14:paraId="191EB4DE" w14:textId="19BB0FA5" w:rsidR="00452AB1" w:rsidRDefault="00452AB1" w:rsidP="00A462D5">
      <w:pPr>
        <w:spacing w:line="480" w:lineRule="auto"/>
        <w:jc w:val="both"/>
      </w:pPr>
      <w:r>
        <w:tab/>
        <w:t xml:space="preserve">The term program can </w:t>
      </w:r>
      <w:r w:rsidR="00C20209">
        <w:t xml:space="preserve">refer to a few different things, </w:t>
      </w:r>
      <w:r w:rsidR="00B52BF8">
        <w:t xml:space="preserve">even within the field of computers and cybersecurity. </w:t>
      </w:r>
      <w:r w:rsidR="00E67A0E">
        <w:t xml:space="preserve">A computer program often refers to a software or an application that can be downloaded onto a computer device. </w:t>
      </w:r>
      <w:r w:rsidR="003F1785">
        <w:t xml:space="preserve">Program as an action implies </w:t>
      </w:r>
      <w:r w:rsidR="00986BE0">
        <w:t xml:space="preserve">writing code </w:t>
      </w:r>
      <w:r w:rsidR="00D61752">
        <w:t xml:space="preserve">for a computer or piece of software. </w:t>
      </w:r>
      <w:r w:rsidR="002047F5">
        <w:t xml:space="preserve">A program can also refer to a plan or </w:t>
      </w:r>
      <w:r w:rsidR="00B25FE9">
        <w:t xml:space="preserve">outline of a series of events, which is the definition we will explore. </w:t>
      </w:r>
      <w:r w:rsidR="003252C1">
        <w:t>Programs in this sense relate to processes</w:t>
      </w:r>
      <w:r w:rsidR="008C1162">
        <w:t xml:space="preserve"> and policies as they help guide users in their day-to-day interactions and duties. </w:t>
      </w:r>
      <w:r w:rsidR="00E02DFA">
        <w:t xml:space="preserve">Programs can also </w:t>
      </w:r>
      <w:r w:rsidR="000E3D00">
        <w:t>involve specific parties that are trained to accomplish certain tasks and responsibilities.</w:t>
      </w:r>
    </w:p>
    <w:p w14:paraId="7D84E038" w14:textId="52D094B5" w:rsidR="00901F9A" w:rsidRDefault="00901F9A" w:rsidP="00A462D5">
      <w:pPr>
        <w:spacing w:line="480" w:lineRule="auto"/>
        <w:jc w:val="both"/>
      </w:pPr>
      <w:r>
        <w:tab/>
        <w:t xml:space="preserve">Implementing programs into an organization allows leadership to </w:t>
      </w:r>
      <w:r w:rsidR="009D4CA1">
        <w:t xml:space="preserve">organize </w:t>
      </w:r>
      <w:r w:rsidR="0090651E">
        <w:t xml:space="preserve">and divvy responsibilities to different teams and parties. </w:t>
      </w:r>
      <w:r w:rsidR="00E47EEA">
        <w:t xml:space="preserve">Similar to departments that one might find in a corporate environment, these programs </w:t>
      </w:r>
      <w:r w:rsidR="00AF3876">
        <w:t xml:space="preserve">can narrow their focus </w:t>
      </w:r>
      <w:r w:rsidR="002C7C7C">
        <w:t>to</w:t>
      </w:r>
      <w:r w:rsidR="00AF3876">
        <w:t xml:space="preserve"> a specific field or practice that needs to be fulfilled. </w:t>
      </w:r>
      <w:r w:rsidR="002C7C7C">
        <w:t xml:space="preserve">Programs </w:t>
      </w:r>
      <w:r w:rsidR="00AA1D25">
        <w:t xml:space="preserve">can be created to improve </w:t>
      </w:r>
      <w:r w:rsidR="0034469F">
        <w:t>the quality</w:t>
      </w:r>
      <w:r w:rsidR="00AA1D25">
        <w:t xml:space="preserve"> of work and met expectations and goals. </w:t>
      </w:r>
      <w:r w:rsidR="0034469F">
        <w:t xml:space="preserve">When </w:t>
      </w:r>
      <w:r w:rsidR="00BD7601">
        <w:t xml:space="preserve">paired with policies and processes, the three together can not only heighten the effectiveness of work </w:t>
      </w:r>
      <w:r w:rsidR="00A17E34">
        <w:t>performance but also increase levels of security.</w:t>
      </w:r>
    </w:p>
    <w:p w14:paraId="60F83756" w14:textId="7DF9C2AB" w:rsidR="00885017" w:rsidRDefault="00885017" w:rsidP="00885017">
      <w:pPr>
        <w:spacing w:line="480" w:lineRule="auto"/>
        <w:jc w:val="center"/>
      </w:pPr>
      <w:r>
        <w:rPr>
          <w:b/>
          <w:bCs/>
        </w:rPr>
        <w:lastRenderedPageBreak/>
        <w:t>Designing Effective Policies</w:t>
      </w:r>
    </w:p>
    <w:p w14:paraId="688F8422" w14:textId="422AF9A6" w:rsidR="0095065B" w:rsidRDefault="003D4DD6" w:rsidP="0095065B">
      <w:pPr>
        <w:spacing w:line="480" w:lineRule="auto"/>
        <w:jc w:val="both"/>
      </w:pPr>
      <w:r>
        <w:tab/>
        <w:t xml:space="preserve">In order for policies to be effective within an organization, they must </w:t>
      </w:r>
      <w:r w:rsidR="00211E2E">
        <w:t xml:space="preserve">be well designed and meet certain needs. </w:t>
      </w:r>
      <w:r w:rsidR="00C341E3">
        <w:t>When creating and implementing policies</w:t>
      </w:r>
      <w:r w:rsidR="00B5628A">
        <w:t xml:space="preserve"> it is important to ask a few questions to know how best to design them. </w:t>
      </w:r>
      <w:r w:rsidR="00A03E90">
        <w:t xml:space="preserve">First, </w:t>
      </w:r>
      <w:r w:rsidR="00BC7BF6">
        <w:t>the leadership</w:t>
      </w:r>
      <w:r w:rsidR="00A03E90">
        <w:t xml:space="preserve"> who are creating and implementing policies should determine what the policy will </w:t>
      </w:r>
      <w:r w:rsidR="00260EB8">
        <w:t xml:space="preserve">govern. </w:t>
      </w:r>
      <w:r w:rsidR="00BC7BF6">
        <w:t>Will it cover</w:t>
      </w:r>
      <w:r w:rsidR="0095690A">
        <w:t xml:space="preserve"> requirements </w:t>
      </w:r>
      <w:r w:rsidR="00584510">
        <w:t>for</w:t>
      </w:r>
      <w:r w:rsidR="0095690A">
        <w:t xml:space="preserve"> securing user accounts and devices, or will it focus on the privacy of business and client information? </w:t>
      </w:r>
      <w:r w:rsidR="002D60D6">
        <w:t>The policy implemented will also depend on the type of organization or business</w:t>
      </w:r>
      <w:r w:rsidR="007E2DBA">
        <w:t xml:space="preserve">. A healthcare </w:t>
      </w:r>
      <w:r w:rsidR="00C37CE7">
        <w:t>provider</w:t>
      </w:r>
      <w:r w:rsidR="007E2DBA">
        <w:t xml:space="preserve"> will have policies that are different than those found </w:t>
      </w:r>
      <w:r w:rsidR="00C37CE7">
        <w:t>in educational institutions or other environments (</w:t>
      </w:r>
      <w:r w:rsidR="00367E83">
        <w:t>Mishra et al., 2022</w:t>
      </w:r>
      <w:r w:rsidR="001E1268">
        <w:t>b</w:t>
      </w:r>
      <w:r w:rsidR="00C37CE7">
        <w:t xml:space="preserve">). </w:t>
      </w:r>
      <w:r w:rsidR="00735D29">
        <w:t>The needs</w:t>
      </w:r>
      <w:r w:rsidR="0084026D">
        <w:t xml:space="preserve"> of the organization should be considered when deciding on </w:t>
      </w:r>
      <w:r w:rsidR="00CE4641">
        <w:t>the purpose for the policy.</w:t>
      </w:r>
    </w:p>
    <w:p w14:paraId="656772EB" w14:textId="59412A58" w:rsidR="003D4DD6" w:rsidRDefault="00735D29" w:rsidP="000479CB">
      <w:pPr>
        <w:spacing w:line="480" w:lineRule="auto"/>
        <w:ind w:firstLine="720"/>
        <w:jc w:val="both"/>
      </w:pPr>
      <w:r>
        <w:t xml:space="preserve">Second, </w:t>
      </w:r>
      <w:r w:rsidR="00320EA5">
        <w:t xml:space="preserve">the details of the policy should be defined. </w:t>
      </w:r>
      <w:r w:rsidR="002F6555">
        <w:t>This will include what actions a</w:t>
      </w:r>
      <w:r w:rsidR="005A7D49">
        <w:t xml:space="preserve">re and are not permitted and how information should be handled. </w:t>
      </w:r>
      <w:r w:rsidR="00B75CE9">
        <w:t>Specifics may</w:t>
      </w:r>
      <w:r w:rsidR="00F911ED">
        <w:t xml:space="preserve"> not be fleshed out at this stage, but </w:t>
      </w:r>
      <w:r w:rsidR="00247BE2">
        <w:t xml:space="preserve">leadership should at least have </w:t>
      </w:r>
      <w:r w:rsidR="00113CA6">
        <w:t xml:space="preserve">ideas for the particulars of </w:t>
      </w:r>
      <w:r w:rsidR="00A4686B">
        <w:t>the polic</w:t>
      </w:r>
      <w:r w:rsidR="0020167D">
        <w:t xml:space="preserve">ies. </w:t>
      </w:r>
      <w:r w:rsidR="006966CE">
        <w:t>Looking at an institution that stores client information, i</w:t>
      </w:r>
      <w:r w:rsidR="002B2C11">
        <w:t xml:space="preserve">mportant policy components may consist of </w:t>
      </w:r>
      <w:r w:rsidR="00EB1053">
        <w:t>steps to take when transmitting sensitive information</w:t>
      </w:r>
      <w:r w:rsidR="00DB0EFB">
        <w:t xml:space="preserve">, how data and information should be stored, and who </w:t>
      </w:r>
      <w:r w:rsidR="00324373">
        <w:t>is permitted to access such information.</w:t>
      </w:r>
    </w:p>
    <w:p w14:paraId="59E07650" w14:textId="377BF50D" w:rsidR="00DA42C6" w:rsidRPr="003D4DD6" w:rsidRDefault="00DA42C6" w:rsidP="000479CB">
      <w:pPr>
        <w:spacing w:line="480" w:lineRule="auto"/>
        <w:ind w:firstLine="720"/>
        <w:jc w:val="both"/>
      </w:pPr>
      <w:r>
        <w:t xml:space="preserve">Third, </w:t>
      </w:r>
      <w:r w:rsidR="00AF06C9">
        <w:t xml:space="preserve">leadership should determine who the policies will govern. </w:t>
      </w:r>
      <w:r w:rsidR="0075247F">
        <w:t xml:space="preserve">Will they direct the work of a singular department in an organization, or will they be followed by all members of the </w:t>
      </w:r>
      <w:r w:rsidR="008874EF">
        <w:t xml:space="preserve">organization? </w:t>
      </w:r>
      <w:r w:rsidR="00051039">
        <w:t xml:space="preserve">The people who will fall under the purview of the policy as decided by leadership </w:t>
      </w:r>
      <w:r w:rsidR="00D12B82">
        <w:t xml:space="preserve">should receive instruction that helps them understand the purpose of the policy and know </w:t>
      </w:r>
      <w:r w:rsidR="00615FBF">
        <w:t xml:space="preserve">how they are to follow it. </w:t>
      </w:r>
      <w:r w:rsidR="005756AA">
        <w:t xml:space="preserve">The goals of implementing </w:t>
      </w:r>
      <w:r w:rsidR="00C3462B">
        <w:t xml:space="preserve">new policies should be made known to users as well so that they can better achieve </w:t>
      </w:r>
      <w:r w:rsidR="00FB1F04">
        <w:t>the organization’s desired results</w:t>
      </w:r>
      <w:r w:rsidR="00917472">
        <w:t xml:space="preserve"> (</w:t>
      </w:r>
      <w:r w:rsidR="00EB2B08">
        <w:t>Mishra et al., 2022a</w:t>
      </w:r>
      <w:r w:rsidR="00917472">
        <w:t xml:space="preserve">). </w:t>
      </w:r>
    </w:p>
    <w:p w14:paraId="5D07AD68" w14:textId="1A92886D" w:rsidR="00EA5691" w:rsidRDefault="000479CB" w:rsidP="000479CB">
      <w:pPr>
        <w:spacing w:line="480" w:lineRule="auto"/>
        <w:jc w:val="center"/>
      </w:pPr>
      <w:r>
        <w:rPr>
          <w:b/>
          <w:bCs/>
        </w:rPr>
        <w:lastRenderedPageBreak/>
        <w:t>Functions to Implement Policies</w:t>
      </w:r>
    </w:p>
    <w:p w14:paraId="46BD1F34" w14:textId="4C3C1FAC" w:rsidR="000479CB" w:rsidRDefault="000479CB" w:rsidP="000479CB">
      <w:pPr>
        <w:spacing w:line="480" w:lineRule="auto"/>
        <w:jc w:val="both"/>
      </w:pPr>
      <w:r>
        <w:tab/>
        <w:t xml:space="preserve">Once desired policies have been designed by leadership, there are steps to take to properly implement them into an organization. </w:t>
      </w:r>
      <w:r w:rsidR="0047770A">
        <w:t xml:space="preserve">Businesses and organizations that fail to </w:t>
      </w:r>
      <w:r w:rsidR="00D45F92">
        <w:t xml:space="preserve">successfully integrate strong policies into their environment </w:t>
      </w:r>
      <w:r w:rsidR="006F1667">
        <w:t>often fail to meet normal cybersecurity objectives, as has been seen in many government units (</w:t>
      </w:r>
      <w:r w:rsidR="001B4969">
        <w:t xml:space="preserve">Norris &amp; </w:t>
      </w:r>
      <w:proofErr w:type="spellStart"/>
      <w:r w:rsidR="001B4969">
        <w:t>Mateczun</w:t>
      </w:r>
      <w:proofErr w:type="spellEnd"/>
      <w:r w:rsidR="001B4969">
        <w:t>, 2023</w:t>
      </w:r>
      <w:r w:rsidR="006F1667">
        <w:t xml:space="preserve">). </w:t>
      </w:r>
      <w:r w:rsidR="009B29F4">
        <w:t xml:space="preserve">The first function that helps to </w:t>
      </w:r>
      <w:r w:rsidR="00073BDF">
        <w:t xml:space="preserve">cement policies within an organization is the approval from organization leadership. </w:t>
      </w:r>
      <w:r w:rsidR="00556552">
        <w:t>Whether this includes a CEO, a board of directors, or other individuals in leadership</w:t>
      </w:r>
      <w:r w:rsidR="00EF1E1B">
        <w:t xml:space="preserve">, all appropriate leaders over the policy need to approve its implementation. </w:t>
      </w:r>
      <w:r w:rsidR="00E872BF">
        <w:t xml:space="preserve">Establishing a list of leaders that must approve a policy before its implementation will help ensure that </w:t>
      </w:r>
      <w:r w:rsidR="008D639D">
        <w:t xml:space="preserve">policies are agreed upon and </w:t>
      </w:r>
      <w:r w:rsidR="005E219D">
        <w:t>accepted.</w:t>
      </w:r>
    </w:p>
    <w:p w14:paraId="11608B31" w14:textId="3B3D348E" w:rsidR="000E4853" w:rsidRDefault="000E4853" w:rsidP="000479CB">
      <w:pPr>
        <w:spacing w:line="480" w:lineRule="auto"/>
        <w:jc w:val="both"/>
      </w:pPr>
      <w:r>
        <w:tab/>
      </w:r>
      <w:r w:rsidR="00F74459">
        <w:t xml:space="preserve">Another way in which organizations can prepare to implement policies is by testing their effectiveness prior to implementation. </w:t>
      </w:r>
      <w:r w:rsidR="0059193A">
        <w:t xml:space="preserve">This might look like having a select few individuals or a team within the organization learn about and follow the policy in their daily </w:t>
      </w:r>
      <w:r w:rsidR="00D16069">
        <w:t xml:space="preserve">responsibilities to see if it is effective in meeting the organization’s goals. </w:t>
      </w:r>
      <w:r w:rsidR="00237A41">
        <w:t xml:space="preserve">If things go well, it is likely that the policy will offer great benefits to the organization. If there are issues with following the policy, </w:t>
      </w:r>
      <w:r w:rsidR="009608C9">
        <w:t xml:space="preserve">or if it is not achieving its intended effect, </w:t>
      </w:r>
      <w:r w:rsidR="00BE752A">
        <w:t xml:space="preserve">parts of it may need to be changed before it should be implemented. </w:t>
      </w:r>
      <w:r w:rsidR="00DC79F0">
        <w:t>Testing policies beforehand can help give leadership an idea of the effect it will have on an organization.</w:t>
      </w:r>
    </w:p>
    <w:p w14:paraId="06D22D27" w14:textId="2290DE08" w:rsidR="00DC79F0" w:rsidRDefault="00DC79F0" w:rsidP="000479CB">
      <w:pPr>
        <w:spacing w:line="480" w:lineRule="auto"/>
        <w:jc w:val="both"/>
      </w:pPr>
      <w:r>
        <w:tab/>
      </w:r>
      <w:r w:rsidR="00FA782E">
        <w:t xml:space="preserve">Having </w:t>
      </w:r>
      <w:r w:rsidR="00EE0774">
        <w:t xml:space="preserve">incident response plans </w:t>
      </w:r>
      <w:r w:rsidR="0086616C">
        <w:t xml:space="preserve">for implemented policies are also important for organizations. </w:t>
      </w:r>
      <w:r w:rsidR="00DE44A0">
        <w:t xml:space="preserve">Before policies are integrated, leadership should define the processes and procedures to follow in the event of unplanned incidents. </w:t>
      </w:r>
      <w:r w:rsidR="006C4E6D">
        <w:t xml:space="preserve">These are important no matter the way in which the incident occurs, </w:t>
      </w:r>
      <w:r w:rsidR="00D63CBB">
        <w:t xml:space="preserve">as organizations should strive to recover as quickly as possible. </w:t>
      </w:r>
      <w:r w:rsidR="000C61B0">
        <w:t>In addition to hav</w:t>
      </w:r>
      <w:r w:rsidR="00AD6F5F">
        <w:t>ing</w:t>
      </w:r>
      <w:r w:rsidR="000C61B0">
        <w:t xml:space="preserve"> functions </w:t>
      </w:r>
      <w:r w:rsidR="00AD6F5F">
        <w:t>define</w:t>
      </w:r>
      <w:r w:rsidR="000C61B0">
        <w:t xml:space="preserve"> how users should respond to incidents, </w:t>
      </w:r>
      <w:r w:rsidR="00AD6F5F">
        <w:t xml:space="preserve">functions should also </w:t>
      </w:r>
      <w:r w:rsidR="00AD6F5F">
        <w:lastRenderedPageBreak/>
        <w:t xml:space="preserve">aid in </w:t>
      </w:r>
      <w:r w:rsidR="0020699C">
        <w:t>learning from incidents</w:t>
      </w:r>
      <w:r w:rsidR="00B0744E">
        <w:t xml:space="preserve"> (</w:t>
      </w:r>
      <w:r w:rsidR="001E179F">
        <w:t>Patterson et al., 2023</w:t>
      </w:r>
      <w:r w:rsidR="00B0744E">
        <w:t>)</w:t>
      </w:r>
      <w:r w:rsidR="0020699C">
        <w:t xml:space="preserve">. </w:t>
      </w:r>
      <w:r w:rsidR="00B0744E">
        <w:t xml:space="preserve">If organizations do not </w:t>
      </w:r>
      <w:r w:rsidR="00CD0B3F">
        <w:t>learn from the mistakes that are made and the incidents that occur, it is likely that they will encounter them again.</w:t>
      </w:r>
    </w:p>
    <w:p w14:paraId="39FE911E" w14:textId="56836313" w:rsidR="009C4966" w:rsidRDefault="009C4966" w:rsidP="009C4966">
      <w:pPr>
        <w:spacing w:line="480" w:lineRule="auto"/>
        <w:jc w:val="center"/>
      </w:pPr>
      <w:r>
        <w:rPr>
          <w:b/>
          <w:bCs/>
        </w:rPr>
        <w:t>Conclusion</w:t>
      </w:r>
    </w:p>
    <w:p w14:paraId="0F718539" w14:textId="14486865" w:rsidR="009C4966" w:rsidRPr="009C4966" w:rsidRDefault="009C4966" w:rsidP="009C4966">
      <w:pPr>
        <w:spacing w:line="480" w:lineRule="auto"/>
        <w:jc w:val="both"/>
      </w:pPr>
      <w:r>
        <w:tab/>
        <w:t xml:space="preserve">In summary, users should be familiar with the policies and procedures established in their organizations. </w:t>
      </w:r>
      <w:r w:rsidR="00A442D4">
        <w:t>They should understand the purpose behind various policies and know what is required to comply with and follow the</w:t>
      </w:r>
      <w:r w:rsidR="005633F8">
        <w:t xml:space="preserve">m. </w:t>
      </w:r>
      <w:r w:rsidR="00DA3642">
        <w:t xml:space="preserve">Leadership should carefully design policies and prepare for their implementation </w:t>
      </w:r>
      <w:r w:rsidR="00665D9F">
        <w:t xml:space="preserve">through appropriate testing and incident response. </w:t>
      </w:r>
      <w:r w:rsidR="008057A7">
        <w:t>Policies, processes, and programs that are properly implemented in organizations prove to strengthen security of information and systems</w:t>
      </w:r>
      <w:r w:rsidR="00BA5FDA">
        <w:t>, and users who follow them will be better prepared for the various threats and risks that exist in the digital world.</w:t>
      </w:r>
    </w:p>
    <w:p w14:paraId="5A354CD5" w14:textId="77777777" w:rsidR="00CA2D60" w:rsidRDefault="00CA2D60" w:rsidP="004F2D15">
      <w:pPr>
        <w:spacing w:line="480" w:lineRule="auto"/>
        <w:ind w:left="720" w:hanging="720"/>
      </w:pPr>
    </w:p>
    <w:p w14:paraId="042BE93F" w14:textId="77777777" w:rsidR="00CA2D60" w:rsidRDefault="00CA2D60" w:rsidP="004F2D15">
      <w:pPr>
        <w:spacing w:line="480" w:lineRule="auto"/>
        <w:ind w:left="720" w:hanging="720"/>
      </w:pPr>
    </w:p>
    <w:p w14:paraId="45A91330" w14:textId="77777777" w:rsidR="00CA2D60" w:rsidRDefault="00CA2D60" w:rsidP="004F2D15">
      <w:pPr>
        <w:spacing w:line="480" w:lineRule="auto"/>
        <w:ind w:left="720" w:hanging="720"/>
      </w:pPr>
    </w:p>
    <w:p w14:paraId="1CAE80A2" w14:textId="77777777" w:rsidR="00CA2D60" w:rsidRDefault="00CA2D60" w:rsidP="004F2D15">
      <w:pPr>
        <w:spacing w:line="480" w:lineRule="auto"/>
        <w:ind w:left="720" w:hanging="720"/>
      </w:pPr>
    </w:p>
    <w:p w14:paraId="2C311110" w14:textId="77777777" w:rsidR="00F67493" w:rsidRDefault="00F67493" w:rsidP="004F2D15">
      <w:pPr>
        <w:spacing w:line="480" w:lineRule="auto"/>
        <w:ind w:left="720" w:hanging="720"/>
      </w:pPr>
    </w:p>
    <w:p w14:paraId="4909CECB" w14:textId="77777777" w:rsidR="00F67493" w:rsidRDefault="00F67493" w:rsidP="004F2D15">
      <w:pPr>
        <w:spacing w:line="480" w:lineRule="auto"/>
        <w:ind w:left="720" w:hanging="720"/>
      </w:pPr>
    </w:p>
    <w:p w14:paraId="3106F6F4" w14:textId="77777777" w:rsidR="00F67493" w:rsidRDefault="00F67493" w:rsidP="004F2D15">
      <w:pPr>
        <w:spacing w:line="480" w:lineRule="auto"/>
        <w:ind w:left="720" w:hanging="720"/>
      </w:pPr>
    </w:p>
    <w:p w14:paraId="7D5FAE4D" w14:textId="77777777" w:rsidR="00F67493" w:rsidRDefault="00F67493" w:rsidP="004F2D15">
      <w:pPr>
        <w:spacing w:line="480" w:lineRule="auto"/>
        <w:ind w:left="720" w:hanging="720"/>
      </w:pPr>
    </w:p>
    <w:p w14:paraId="7CA7D4BF" w14:textId="77777777" w:rsidR="00F67493" w:rsidRDefault="00F67493" w:rsidP="004F2D15">
      <w:pPr>
        <w:spacing w:line="480" w:lineRule="auto"/>
        <w:ind w:left="720" w:hanging="720"/>
      </w:pPr>
    </w:p>
    <w:p w14:paraId="4DE4B42A" w14:textId="77777777" w:rsidR="00CA2D60" w:rsidRDefault="00CA2D60" w:rsidP="004F2D15">
      <w:pPr>
        <w:spacing w:line="480" w:lineRule="auto"/>
        <w:ind w:left="720" w:hanging="720"/>
      </w:pPr>
    </w:p>
    <w:p w14:paraId="1745C6C1" w14:textId="7C51C7C4" w:rsidR="00CA2D60" w:rsidRDefault="00CA2D60" w:rsidP="00CA2D60">
      <w:pPr>
        <w:spacing w:line="480" w:lineRule="auto"/>
        <w:ind w:left="720" w:hanging="720"/>
        <w:jc w:val="center"/>
      </w:pPr>
      <w:r>
        <w:lastRenderedPageBreak/>
        <w:t>References</w:t>
      </w:r>
    </w:p>
    <w:p w14:paraId="6F4092EF" w14:textId="36D69023" w:rsidR="00D32B54" w:rsidRDefault="00D32B54" w:rsidP="004D00A3">
      <w:pPr>
        <w:pStyle w:val="NormalWeb"/>
        <w:spacing w:before="0" w:beforeAutospacing="0" w:after="0" w:afterAutospacing="0" w:line="480" w:lineRule="auto"/>
        <w:ind w:left="720" w:hanging="720"/>
      </w:pPr>
      <w:proofErr w:type="spellStart"/>
      <w:r>
        <w:t>Borky</w:t>
      </w:r>
      <w:proofErr w:type="spellEnd"/>
      <w:r>
        <w:t xml:space="preserve">, J. M., &amp; Bradley, T. H. (2018). Protecting Information with Cybersecurity. In </w:t>
      </w:r>
      <w:r>
        <w:rPr>
          <w:i/>
          <w:iCs/>
        </w:rPr>
        <w:t>Springer eBooks</w:t>
      </w:r>
      <w:r>
        <w:t xml:space="preserve"> (pp. 345–404). </w:t>
      </w:r>
      <w:r>
        <w:rPr>
          <w:rStyle w:val="url"/>
          <w:rFonts w:eastAsiaTheme="majorEastAsia"/>
        </w:rPr>
        <w:t>https://doi.org/10.1007/978-3-319-95669-5_10</w:t>
      </w:r>
    </w:p>
    <w:p w14:paraId="15843285" w14:textId="25E58168" w:rsidR="000A1A51" w:rsidRDefault="000A1A51" w:rsidP="000A1A51">
      <w:pPr>
        <w:pStyle w:val="NormalWeb"/>
        <w:spacing w:before="0" w:beforeAutospacing="0" w:after="0" w:afterAutospacing="0" w:line="480" w:lineRule="auto"/>
        <w:ind w:left="720" w:hanging="720"/>
      </w:pPr>
      <w:r>
        <w:t>Mishra, A., Alzoubi, Y. I., Anwar, M. J., &amp; Gill, A. Q. (2022</w:t>
      </w:r>
      <w:r w:rsidR="005C6D1C">
        <w:t>a</w:t>
      </w:r>
      <w:r>
        <w:t xml:space="preserve">). Attributes impacting cybersecurity policy development: An evidence from seven nations. </w:t>
      </w:r>
      <w:r>
        <w:rPr>
          <w:i/>
          <w:iCs/>
        </w:rPr>
        <w:t>Computers &amp; Security</w:t>
      </w:r>
      <w:r>
        <w:t xml:space="preserve">, </w:t>
      </w:r>
      <w:r>
        <w:rPr>
          <w:i/>
          <w:iCs/>
        </w:rPr>
        <w:t>120</w:t>
      </w:r>
      <w:r>
        <w:t xml:space="preserve">, 102820. </w:t>
      </w:r>
      <w:r>
        <w:rPr>
          <w:rStyle w:val="url"/>
          <w:rFonts w:eastAsiaTheme="majorEastAsia"/>
        </w:rPr>
        <w:t>https://doi.org/10.1016/j.cose.2022.102820</w:t>
      </w:r>
    </w:p>
    <w:p w14:paraId="13ACD2C4" w14:textId="70A24460" w:rsidR="00DC3D5D" w:rsidRDefault="00DC3D5D" w:rsidP="00DC3D5D">
      <w:pPr>
        <w:pStyle w:val="NormalWeb"/>
        <w:spacing w:before="0" w:beforeAutospacing="0" w:after="0" w:afterAutospacing="0" w:line="480" w:lineRule="auto"/>
        <w:ind w:left="720" w:hanging="720"/>
      </w:pPr>
      <w:r>
        <w:t>Mishra, A., Alzoubi, Y. I., Gill, A. Q., &amp; Anwar, M. J. (2022</w:t>
      </w:r>
      <w:r w:rsidR="005C6D1C">
        <w:t>b</w:t>
      </w:r>
      <w:r>
        <w:t xml:space="preserve">). Cybersecurity Enterprises Policies: A Comparative study. </w:t>
      </w:r>
      <w:r>
        <w:rPr>
          <w:i/>
          <w:iCs/>
        </w:rPr>
        <w:t>Sensors</w:t>
      </w:r>
      <w:r>
        <w:t xml:space="preserve">, </w:t>
      </w:r>
      <w:r>
        <w:rPr>
          <w:i/>
          <w:iCs/>
        </w:rPr>
        <w:t>22</w:t>
      </w:r>
      <w:r>
        <w:t xml:space="preserve">(2), 538. </w:t>
      </w:r>
      <w:r>
        <w:rPr>
          <w:rStyle w:val="url"/>
          <w:rFonts w:eastAsiaTheme="majorEastAsia"/>
        </w:rPr>
        <w:t>https://doi.org/10.3390/s22020538</w:t>
      </w:r>
    </w:p>
    <w:p w14:paraId="05E20584" w14:textId="5BC4A98D" w:rsidR="00E97B2F" w:rsidRDefault="00E97B2F" w:rsidP="00E97B2F">
      <w:pPr>
        <w:pStyle w:val="NormalWeb"/>
        <w:spacing w:before="0" w:beforeAutospacing="0" w:after="0" w:afterAutospacing="0" w:line="480" w:lineRule="auto"/>
        <w:ind w:left="720" w:hanging="720"/>
      </w:pPr>
      <w:r>
        <w:t xml:space="preserve">Norris, D., &amp; </w:t>
      </w:r>
      <w:proofErr w:type="spellStart"/>
      <w:r>
        <w:t>Mateczun</w:t>
      </w:r>
      <w:proofErr w:type="spellEnd"/>
      <w:r>
        <w:t xml:space="preserve">, L. (2023). Adoption of cybersecurity policies by local governments 2020. </w:t>
      </w:r>
      <w:r>
        <w:rPr>
          <w:i/>
          <w:iCs/>
        </w:rPr>
        <w:t>Journal of Cybersecurity Education, Research &amp; Practice</w:t>
      </w:r>
      <w:r>
        <w:t xml:space="preserve">, </w:t>
      </w:r>
      <w:r>
        <w:rPr>
          <w:i/>
          <w:iCs/>
        </w:rPr>
        <w:t>2023</w:t>
      </w:r>
      <w:r>
        <w:t xml:space="preserve">(2). </w:t>
      </w:r>
      <w:r>
        <w:rPr>
          <w:rStyle w:val="url"/>
          <w:rFonts w:eastAsiaTheme="majorEastAsia"/>
        </w:rPr>
        <w:t>https://doi.org/10.32727/8.2023.22</w:t>
      </w:r>
    </w:p>
    <w:p w14:paraId="5B78F067" w14:textId="2DDC930A" w:rsidR="00B959FC" w:rsidRDefault="00B959FC" w:rsidP="00B959FC">
      <w:pPr>
        <w:pStyle w:val="NormalWeb"/>
        <w:spacing w:before="0" w:beforeAutospacing="0" w:after="0" w:afterAutospacing="0" w:line="480" w:lineRule="auto"/>
        <w:ind w:left="720" w:hanging="720"/>
      </w:pPr>
      <w:r>
        <w:t xml:space="preserve">Patterson, C. M., Nurse, J. R., &amp; Franqueira, V. N. (2023). Learning from cyber security incidents: A systematic review and future research agenda. </w:t>
      </w:r>
      <w:r>
        <w:rPr>
          <w:i/>
          <w:iCs/>
        </w:rPr>
        <w:t>Computers &amp; Security</w:t>
      </w:r>
      <w:r>
        <w:t xml:space="preserve">, </w:t>
      </w:r>
      <w:r>
        <w:rPr>
          <w:i/>
          <w:iCs/>
        </w:rPr>
        <w:t>132</w:t>
      </w:r>
      <w:r>
        <w:t xml:space="preserve">, 103309. </w:t>
      </w:r>
      <w:r>
        <w:rPr>
          <w:rStyle w:val="url"/>
          <w:rFonts w:eastAsiaTheme="majorEastAsia"/>
        </w:rPr>
        <w:t>https://doi.org/10.1016/j.cose.2023.103309</w:t>
      </w:r>
    </w:p>
    <w:p w14:paraId="352352EA" w14:textId="5ED2E3C5" w:rsidR="00CA2D60" w:rsidRDefault="00CA2D60" w:rsidP="004D00A3">
      <w:pPr>
        <w:pStyle w:val="NormalWeb"/>
        <w:spacing w:before="0" w:beforeAutospacing="0" w:after="0" w:afterAutospacing="0" w:line="480" w:lineRule="auto"/>
        <w:ind w:left="720" w:hanging="720"/>
        <w:rPr>
          <w:rStyle w:val="url"/>
          <w:rFonts w:eastAsiaTheme="majorEastAsia"/>
        </w:rPr>
      </w:pPr>
      <w:r>
        <w:t>policy, n.</w:t>
      </w:r>
      <w:r>
        <w:rPr>
          <w:vertAlign w:val="superscript"/>
        </w:rPr>
        <w:t>1</w:t>
      </w:r>
      <w:r>
        <w:t xml:space="preserve">. (2023). In </w:t>
      </w:r>
      <w:r>
        <w:rPr>
          <w:i/>
          <w:iCs/>
        </w:rPr>
        <w:t>Oxford University Press eBooks</w:t>
      </w:r>
      <w:r>
        <w:t xml:space="preserve">. </w:t>
      </w:r>
      <w:r w:rsidR="004D00A3" w:rsidRPr="004D00A3">
        <w:rPr>
          <w:rStyle w:val="url"/>
          <w:rFonts w:eastAsiaTheme="majorEastAsia"/>
        </w:rPr>
        <w:t>https://doi.org/10.1093/oed/1186284385</w:t>
      </w:r>
    </w:p>
    <w:p w14:paraId="7F73AF3F" w14:textId="77777777" w:rsidR="004D00A3" w:rsidRPr="00F32E35" w:rsidRDefault="004D00A3" w:rsidP="004D00A3">
      <w:pPr>
        <w:pStyle w:val="NormalWeb"/>
        <w:spacing w:before="0" w:beforeAutospacing="0" w:after="0" w:afterAutospacing="0" w:line="480" w:lineRule="auto"/>
        <w:ind w:left="720" w:hanging="720"/>
      </w:pPr>
    </w:p>
    <w:sectPr w:rsidR="004D00A3" w:rsidRPr="00F32E35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580894" w14:textId="77777777" w:rsidR="00DA782B" w:rsidRDefault="00DA782B" w:rsidP="00E0360E">
      <w:pPr>
        <w:spacing w:after="0" w:line="240" w:lineRule="auto"/>
      </w:pPr>
      <w:r>
        <w:separator/>
      </w:r>
    </w:p>
  </w:endnote>
  <w:endnote w:type="continuationSeparator" w:id="0">
    <w:p w14:paraId="7B894381" w14:textId="77777777" w:rsidR="00DA782B" w:rsidRDefault="00DA782B" w:rsidP="00E036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879CF7" w14:textId="77777777" w:rsidR="00DA782B" w:rsidRDefault="00DA782B" w:rsidP="00E0360E">
      <w:pPr>
        <w:spacing w:after="0" w:line="240" w:lineRule="auto"/>
      </w:pPr>
      <w:r>
        <w:separator/>
      </w:r>
    </w:p>
  </w:footnote>
  <w:footnote w:type="continuationSeparator" w:id="0">
    <w:p w14:paraId="7CF7C690" w14:textId="77777777" w:rsidR="00DA782B" w:rsidRDefault="00DA782B" w:rsidP="00E036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84265996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3620BF9" w14:textId="28A7F3D5" w:rsidR="00E0360E" w:rsidRDefault="00E0360E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A5E3D50" w14:textId="77777777" w:rsidR="00E0360E" w:rsidRDefault="00E0360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8FC"/>
    <w:rsid w:val="00001B75"/>
    <w:rsid w:val="000022FB"/>
    <w:rsid w:val="00003C01"/>
    <w:rsid w:val="00004FF0"/>
    <w:rsid w:val="0000645E"/>
    <w:rsid w:val="00010282"/>
    <w:rsid w:val="000118F4"/>
    <w:rsid w:val="00011B5A"/>
    <w:rsid w:val="0001580E"/>
    <w:rsid w:val="00017E1F"/>
    <w:rsid w:val="000202E3"/>
    <w:rsid w:val="00021E77"/>
    <w:rsid w:val="000230BA"/>
    <w:rsid w:val="00024FE5"/>
    <w:rsid w:val="00027808"/>
    <w:rsid w:val="00027D65"/>
    <w:rsid w:val="000302C9"/>
    <w:rsid w:val="00030770"/>
    <w:rsid w:val="00033A36"/>
    <w:rsid w:val="000340C4"/>
    <w:rsid w:val="000354D4"/>
    <w:rsid w:val="00035E48"/>
    <w:rsid w:val="00037F2C"/>
    <w:rsid w:val="000407C7"/>
    <w:rsid w:val="00041300"/>
    <w:rsid w:val="00041E74"/>
    <w:rsid w:val="00043989"/>
    <w:rsid w:val="00045A85"/>
    <w:rsid w:val="000478C4"/>
    <w:rsid w:val="000479CB"/>
    <w:rsid w:val="00050C13"/>
    <w:rsid w:val="00051039"/>
    <w:rsid w:val="0005465B"/>
    <w:rsid w:val="000567EC"/>
    <w:rsid w:val="00056BBE"/>
    <w:rsid w:val="00057D9A"/>
    <w:rsid w:val="0006146A"/>
    <w:rsid w:val="000632A1"/>
    <w:rsid w:val="00063FB6"/>
    <w:rsid w:val="000649CA"/>
    <w:rsid w:val="000665F9"/>
    <w:rsid w:val="000711B0"/>
    <w:rsid w:val="00071677"/>
    <w:rsid w:val="00071E6F"/>
    <w:rsid w:val="00071F20"/>
    <w:rsid w:val="00073627"/>
    <w:rsid w:val="00073BDF"/>
    <w:rsid w:val="00074AAF"/>
    <w:rsid w:val="0007546B"/>
    <w:rsid w:val="0007681E"/>
    <w:rsid w:val="00076B61"/>
    <w:rsid w:val="0007792A"/>
    <w:rsid w:val="00080522"/>
    <w:rsid w:val="00080CD8"/>
    <w:rsid w:val="00080DB8"/>
    <w:rsid w:val="00085CE3"/>
    <w:rsid w:val="00090557"/>
    <w:rsid w:val="00090A8A"/>
    <w:rsid w:val="000912C9"/>
    <w:rsid w:val="000930F1"/>
    <w:rsid w:val="000938BB"/>
    <w:rsid w:val="00093C52"/>
    <w:rsid w:val="00095233"/>
    <w:rsid w:val="00096091"/>
    <w:rsid w:val="000A0021"/>
    <w:rsid w:val="000A09E7"/>
    <w:rsid w:val="000A0F81"/>
    <w:rsid w:val="000A1A51"/>
    <w:rsid w:val="000A214B"/>
    <w:rsid w:val="000A3616"/>
    <w:rsid w:val="000A4A75"/>
    <w:rsid w:val="000A66EC"/>
    <w:rsid w:val="000A7E53"/>
    <w:rsid w:val="000B065A"/>
    <w:rsid w:val="000B10A6"/>
    <w:rsid w:val="000B18C5"/>
    <w:rsid w:val="000B2FFD"/>
    <w:rsid w:val="000B41B1"/>
    <w:rsid w:val="000B6FDF"/>
    <w:rsid w:val="000C07AB"/>
    <w:rsid w:val="000C0818"/>
    <w:rsid w:val="000C1A8A"/>
    <w:rsid w:val="000C3BA7"/>
    <w:rsid w:val="000C3DAF"/>
    <w:rsid w:val="000C41F7"/>
    <w:rsid w:val="000C5100"/>
    <w:rsid w:val="000C5D2A"/>
    <w:rsid w:val="000C61B0"/>
    <w:rsid w:val="000D061E"/>
    <w:rsid w:val="000D128B"/>
    <w:rsid w:val="000D2874"/>
    <w:rsid w:val="000D3A69"/>
    <w:rsid w:val="000D5080"/>
    <w:rsid w:val="000D703B"/>
    <w:rsid w:val="000E051E"/>
    <w:rsid w:val="000E13C6"/>
    <w:rsid w:val="000E31AC"/>
    <w:rsid w:val="000E3D00"/>
    <w:rsid w:val="000E4853"/>
    <w:rsid w:val="000E4CCE"/>
    <w:rsid w:val="000E55C2"/>
    <w:rsid w:val="000E5B69"/>
    <w:rsid w:val="000F025C"/>
    <w:rsid w:val="000F1C38"/>
    <w:rsid w:val="000F487B"/>
    <w:rsid w:val="000F6159"/>
    <w:rsid w:val="001021A4"/>
    <w:rsid w:val="001032E2"/>
    <w:rsid w:val="00103E15"/>
    <w:rsid w:val="00104309"/>
    <w:rsid w:val="0010468D"/>
    <w:rsid w:val="00106A0C"/>
    <w:rsid w:val="00107AB9"/>
    <w:rsid w:val="00110528"/>
    <w:rsid w:val="001122A9"/>
    <w:rsid w:val="00112774"/>
    <w:rsid w:val="00112ED7"/>
    <w:rsid w:val="001130DF"/>
    <w:rsid w:val="00113CA6"/>
    <w:rsid w:val="001146BE"/>
    <w:rsid w:val="00115E87"/>
    <w:rsid w:val="00122904"/>
    <w:rsid w:val="00124947"/>
    <w:rsid w:val="00125777"/>
    <w:rsid w:val="0012578B"/>
    <w:rsid w:val="001257A1"/>
    <w:rsid w:val="001258BB"/>
    <w:rsid w:val="001268B1"/>
    <w:rsid w:val="00131B30"/>
    <w:rsid w:val="001349A8"/>
    <w:rsid w:val="0013567A"/>
    <w:rsid w:val="00141A9B"/>
    <w:rsid w:val="00141E2C"/>
    <w:rsid w:val="001430BC"/>
    <w:rsid w:val="00143EED"/>
    <w:rsid w:val="001539FA"/>
    <w:rsid w:val="00153FE6"/>
    <w:rsid w:val="00155AA0"/>
    <w:rsid w:val="00160167"/>
    <w:rsid w:val="00160BDE"/>
    <w:rsid w:val="00162008"/>
    <w:rsid w:val="00166AD9"/>
    <w:rsid w:val="00166D69"/>
    <w:rsid w:val="0016721A"/>
    <w:rsid w:val="00167670"/>
    <w:rsid w:val="00171AD6"/>
    <w:rsid w:val="00172757"/>
    <w:rsid w:val="00174C8B"/>
    <w:rsid w:val="00176DF3"/>
    <w:rsid w:val="00177EBD"/>
    <w:rsid w:val="001853ED"/>
    <w:rsid w:val="0018604C"/>
    <w:rsid w:val="00186835"/>
    <w:rsid w:val="00187D1E"/>
    <w:rsid w:val="00191E63"/>
    <w:rsid w:val="00192F33"/>
    <w:rsid w:val="0019355E"/>
    <w:rsid w:val="001961F7"/>
    <w:rsid w:val="001A0C93"/>
    <w:rsid w:val="001A0EBE"/>
    <w:rsid w:val="001A1AA2"/>
    <w:rsid w:val="001A248A"/>
    <w:rsid w:val="001A3076"/>
    <w:rsid w:val="001A3756"/>
    <w:rsid w:val="001A62BE"/>
    <w:rsid w:val="001B09A9"/>
    <w:rsid w:val="001B0CE7"/>
    <w:rsid w:val="001B0E25"/>
    <w:rsid w:val="001B38F4"/>
    <w:rsid w:val="001B4969"/>
    <w:rsid w:val="001B4A0A"/>
    <w:rsid w:val="001B4E26"/>
    <w:rsid w:val="001B5958"/>
    <w:rsid w:val="001B6F7C"/>
    <w:rsid w:val="001B758F"/>
    <w:rsid w:val="001C0C84"/>
    <w:rsid w:val="001C6E84"/>
    <w:rsid w:val="001D384B"/>
    <w:rsid w:val="001D41B4"/>
    <w:rsid w:val="001D46AC"/>
    <w:rsid w:val="001D6179"/>
    <w:rsid w:val="001D6706"/>
    <w:rsid w:val="001D7DD6"/>
    <w:rsid w:val="001E1268"/>
    <w:rsid w:val="001E179F"/>
    <w:rsid w:val="001E1B99"/>
    <w:rsid w:val="001E2D4C"/>
    <w:rsid w:val="001E2F44"/>
    <w:rsid w:val="001E4478"/>
    <w:rsid w:val="001E5C9D"/>
    <w:rsid w:val="001E697A"/>
    <w:rsid w:val="001F03F9"/>
    <w:rsid w:val="001F1337"/>
    <w:rsid w:val="001F4DFD"/>
    <w:rsid w:val="001F6AA4"/>
    <w:rsid w:val="0020167D"/>
    <w:rsid w:val="002029D8"/>
    <w:rsid w:val="00202D91"/>
    <w:rsid w:val="00202DC3"/>
    <w:rsid w:val="002047F5"/>
    <w:rsid w:val="002051C1"/>
    <w:rsid w:val="0020556F"/>
    <w:rsid w:val="0020625F"/>
    <w:rsid w:val="002067E5"/>
    <w:rsid w:val="0020699C"/>
    <w:rsid w:val="0020710B"/>
    <w:rsid w:val="0020711B"/>
    <w:rsid w:val="0020756B"/>
    <w:rsid w:val="0021052E"/>
    <w:rsid w:val="0021188E"/>
    <w:rsid w:val="00211E2E"/>
    <w:rsid w:val="00212564"/>
    <w:rsid w:val="002154D6"/>
    <w:rsid w:val="00215B29"/>
    <w:rsid w:val="002173E6"/>
    <w:rsid w:val="00220E01"/>
    <w:rsid w:val="00221B6A"/>
    <w:rsid w:val="00221C9E"/>
    <w:rsid w:val="00223FCE"/>
    <w:rsid w:val="002242A7"/>
    <w:rsid w:val="002269C4"/>
    <w:rsid w:val="00231682"/>
    <w:rsid w:val="0023222A"/>
    <w:rsid w:val="0023336F"/>
    <w:rsid w:val="00234225"/>
    <w:rsid w:val="0023523F"/>
    <w:rsid w:val="0023759C"/>
    <w:rsid w:val="00237A41"/>
    <w:rsid w:val="00240506"/>
    <w:rsid w:val="00240BEA"/>
    <w:rsid w:val="0024440A"/>
    <w:rsid w:val="00245350"/>
    <w:rsid w:val="00247BE2"/>
    <w:rsid w:val="002514EC"/>
    <w:rsid w:val="00252FFE"/>
    <w:rsid w:val="002538A6"/>
    <w:rsid w:val="0025407A"/>
    <w:rsid w:val="00254565"/>
    <w:rsid w:val="00254732"/>
    <w:rsid w:val="00256740"/>
    <w:rsid w:val="00257C00"/>
    <w:rsid w:val="00260EB8"/>
    <w:rsid w:val="00261D18"/>
    <w:rsid w:val="00265565"/>
    <w:rsid w:val="00267194"/>
    <w:rsid w:val="00271095"/>
    <w:rsid w:val="00272F6D"/>
    <w:rsid w:val="00274930"/>
    <w:rsid w:val="00274E77"/>
    <w:rsid w:val="002753D3"/>
    <w:rsid w:val="00276026"/>
    <w:rsid w:val="00276229"/>
    <w:rsid w:val="0027649F"/>
    <w:rsid w:val="00276E14"/>
    <w:rsid w:val="00277856"/>
    <w:rsid w:val="00277A69"/>
    <w:rsid w:val="00280B05"/>
    <w:rsid w:val="00280B90"/>
    <w:rsid w:val="00280EE7"/>
    <w:rsid w:val="002825F0"/>
    <w:rsid w:val="00282BEF"/>
    <w:rsid w:val="00282E4E"/>
    <w:rsid w:val="00283332"/>
    <w:rsid w:val="0028351D"/>
    <w:rsid w:val="002836ED"/>
    <w:rsid w:val="00284130"/>
    <w:rsid w:val="00284134"/>
    <w:rsid w:val="0028654C"/>
    <w:rsid w:val="002867F5"/>
    <w:rsid w:val="00290062"/>
    <w:rsid w:val="002904C3"/>
    <w:rsid w:val="00292E15"/>
    <w:rsid w:val="0029399F"/>
    <w:rsid w:val="00293CDA"/>
    <w:rsid w:val="0029434F"/>
    <w:rsid w:val="00294E03"/>
    <w:rsid w:val="00296023"/>
    <w:rsid w:val="0029662E"/>
    <w:rsid w:val="00296F3D"/>
    <w:rsid w:val="002974DF"/>
    <w:rsid w:val="002A0070"/>
    <w:rsid w:val="002A1448"/>
    <w:rsid w:val="002A3224"/>
    <w:rsid w:val="002A4A01"/>
    <w:rsid w:val="002A6DE9"/>
    <w:rsid w:val="002A7647"/>
    <w:rsid w:val="002A7ACC"/>
    <w:rsid w:val="002B0ED0"/>
    <w:rsid w:val="002B1736"/>
    <w:rsid w:val="002B25F9"/>
    <w:rsid w:val="002B2C11"/>
    <w:rsid w:val="002B588E"/>
    <w:rsid w:val="002B698D"/>
    <w:rsid w:val="002B6F66"/>
    <w:rsid w:val="002C2F17"/>
    <w:rsid w:val="002C4143"/>
    <w:rsid w:val="002C50A3"/>
    <w:rsid w:val="002C5BEB"/>
    <w:rsid w:val="002C7C7C"/>
    <w:rsid w:val="002C7CCA"/>
    <w:rsid w:val="002D0393"/>
    <w:rsid w:val="002D04B1"/>
    <w:rsid w:val="002D145B"/>
    <w:rsid w:val="002D3BBD"/>
    <w:rsid w:val="002D4769"/>
    <w:rsid w:val="002D515E"/>
    <w:rsid w:val="002D60D6"/>
    <w:rsid w:val="002E1345"/>
    <w:rsid w:val="002E2BBB"/>
    <w:rsid w:val="002E2E7B"/>
    <w:rsid w:val="002E4921"/>
    <w:rsid w:val="002E4D73"/>
    <w:rsid w:val="002E50FE"/>
    <w:rsid w:val="002E6061"/>
    <w:rsid w:val="002E71CB"/>
    <w:rsid w:val="002F1A3D"/>
    <w:rsid w:val="002F251F"/>
    <w:rsid w:val="002F2DC6"/>
    <w:rsid w:val="002F3A13"/>
    <w:rsid w:val="002F590D"/>
    <w:rsid w:val="002F5D9A"/>
    <w:rsid w:val="002F6555"/>
    <w:rsid w:val="003010D5"/>
    <w:rsid w:val="00301641"/>
    <w:rsid w:val="00303BAC"/>
    <w:rsid w:val="00303C83"/>
    <w:rsid w:val="00304C50"/>
    <w:rsid w:val="00305129"/>
    <w:rsid w:val="00306D14"/>
    <w:rsid w:val="00306D6B"/>
    <w:rsid w:val="003072E3"/>
    <w:rsid w:val="00310115"/>
    <w:rsid w:val="00310FCE"/>
    <w:rsid w:val="00311974"/>
    <w:rsid w:val="003134A9"/>
    <w:rsid w:val="00314877"/>
    <w:rsid w:val="00316313"/>
    <w:rsid w:val="00316EA8"/>
    <w:rsid w:val="00317EC1"/>
    <w:rsid w:val="0032027B"/>
    <w:rsid w:val="0032040E"/>
    <w:rsid w:val="00320EA5"/>
    <w:rsid w:val="00322B29"/>
    <w:rsid w:val="003233E0"/>
    <w:rsid w:val="00323D16"/>
    <w:rsid w:val="00324373"/>
    <w:rsid w:val="003252C1"/>
    <w:rsid w:val="0032545F"/>
    <w:rsid w:val="00326F1D"/>
    <w:rsid w:val="00327F42"/>
    <w:rsid w:val="00330293"/>
    <w:rsid w:val="0033033B"/>
    <w:rsid w:val="003310C1"/>
    <w:rsid w:val="003314F4"/>
    <w:rsid w:val="003322ED"/>
    <w:rsid w:val="00332B40"/>
    <w:rsid w:val="00334344"/>
    <w:rsid w:val="003359CB"/>
    <w:rsid w:val="003405F6"/>
    <w:rsid w:val="00341888"/>
    <w:rsid w:val="0034267B"/>
    <w:rsid w:val="00343D22"/>
    <w:rsid w:val="0034469F"/>
    <w:rsid w:val="0035168F"/>
    <w:rsid w:val="00353537"/>
    <w:rsid w:val="00354F70"/>
    <w:rsid w:val="00355361"/>
    <w:rsid w:val="00356927"/>
    <w:rsid w:val="00357587"/>
    <w:rsid w:val="0036000F"/>
    <w:rsid w:val="0036075B"/>
    <w:rsid w:val="00360CE3"/>
    <w:rsid w:val="00361FDF"/>
    <w:rsid w:val="0036201B"/>
    <w:rsid w:val="00363367"/>
    <w:rsid w:val="003641B4"/>
    <w:rsid w:val="00365112"/>
    <w:rsid w:val="00366540"/>
    <w:rsid w:val="0036753E"/>
    <w:rsid w:val="003677EB"/>
    <w:rsid w:val="00367E83"/>
    <w:rsid w:val="00370EEC"/>
    <w:rsid w:val="00371C86"/>
    <w:rsid w:val="00372063"/>
    <w:rsid w:val="003728B6"/>
    <w:rsid w:val="00372B22"/>
    <w:rsid w:val="00373956"/>
    <w:rsid w:val="0037497C"/>
    <w:rsid w:val="00374C94"/>
    <w:rsid w:val="00375CE3"/>
    <w:rsid w:val="003760EB"/>
    <w:rsid w:val="00380041"/>
    <w:rsid w:val="00381ECF"/>
    <w:rsid w:val="003846B2"/>
    <w:rsid w:val="00384F61"/>
    <w:rsid w:val="00385D33"/>
    <w:rsid w:val="003878F9"/>
    <w:rsid w:val="00392E8F"/>
    <w:rsid w:val="00395666"/>
    <w:rsid w:val="00397DE2"/>
    <w:rsid w:val="003A371F"/>
    <w:rsid w:val="003A52CD"/>
    <w:rsid w:val="003A5784"/>
    <w:rsid w:val="003B0D74"/>
    <w:rsid w:val="003B1281"/>
    <w:rsid w:val="003B159F"/>
    <w:rsid w:val="003B44BB"/>
    <w:rsid w:val="003B5601"/>
    <w:rsid w:val="003B6020"/>
    <w:rsid w:val="003C1ADE"/>
    <w:rsid w:val="003C1E7C"/>
    <w:rsid w:val="003C208F"/>
    <w:rsid w:val="003C4C04"/>
    <w:rsid w:val="003C7491"/>
    <w:rsid w:val="003D28D0"/>
    <w:rsid w:val="003D32DD"/>
    <w:rsid w:val="003D3D33"/>
    <w:rsid w:val="003D3DAD"/>
    <w:rsid w:val="003D44FC"/>
    <w:rsid w:val="003D48A7"/>
    <w:rsid w:val="003D4DD6"/>
    <w:rsid w:val="003D5EBF"/>
    <w:rsid w:val="003D65B2"/>
    <w:rsid w:val="003E1C6E"/>
    <w:rsid w:val="003E1F14"/>
    <w:rsid w:val="003E2AA5"/>
    <w:rsid w:val="003E42CC"/>
    <w:rsid w:val="003E52AE"/>
    <w:rsid w:val="003E7CE5"/>
    <w:rsid w:val="003F02A9"/>
    <w:rsid w:val="003F0F56"/>
    <w:rsid w:val="003F1785"/>
    <w:rsid w:val="003F3047"/>
    <w:rsid w:val="003F42C2"/>
    <w:rsid w:val="003F4DA3"/>
    <w:rsid w:val="003F5398"/>
    <w:rsid w:val="003F767B"/>
    <w:rsid w:val="004000C4"/>
    <w:rsid w:val="00400B3E"/>
    <w:rsid w:val="0040186C"/>
    <w:rsid w:val="00401B39"/>
    <w:rsid w:val="004020B6"/>
    <w:rsid w:val="004035F1"/>
    <w:rsid w:val="0041006E"/>
    <w:rsid w:val="004105FC"/>
    <w:rsid w:val="004106E6"/>
    <w:rsid w:val="004116AD"/>
    <w:rsid w:val="0041378E"/>
    <w:rsid w:val="00414499"/>
    <w:rsid w:val="00415CE5"/>
    <w:rsid w:val="0042355C"/>
    <w:rsid w:val="0042711C"/>
    <w:rsid w:val="00427881"/>
    <w:rsid w:val="00430FAB"/>
    <w:rsid w:val="00432204"/>
    <w:rsid w:val="00432341"/>
    <w:rsid w:val="00433B12"/>
    <w:rsid w:val="00440C2F"/>
    <w:rsid w:val="00440EC4"/>
    <w:rsid w:val="00441780"/>
    <w:rsid w:val="0044234D"/>
    <w:rsid w:val="0044269A"/>
    <w:rsid w:val="00442B81"/>
    <w:rsid w:val="00443197"/>
    <w:rsid w:val="00443428"/>
    <w:rsid w:val="00443830"/>
    <w:rsid w:val="00444510"/>
    <w:rsid w:val="00445730"/>
    <w:rsid w:val="00445BF6"/>
    <w:rsid w:val="00446634"/>
    <w:rsid w:val="004469BA"/>
    <w:rsid w:val="00446E54"/>
    <w:rsid w:val="00447DE2"/>
    <w:rsid w:val="0045096E"/>
    <w:rsid w:val="0045114F"/>
    <w:rsid w:val="004523DA"/>
    <w:rsid w:val="00452AB1"/>
    <w:rsid w:val="004535D9"/>
    <w:rsid w:val="004544C3"/>
    <w:rsid w:val="004620A9"/>
    <w:rsid w:val="004631F4"/>
    <w:rsid w:val="00463216"/>
    <w:rsid w:val="00463B74"/>
    <w:rsid w:val="00467243"/>
    <w:rsid w:val="00470F37"/>
    <w:rsid w:val="00471781"/>
    <w:rsid w:val="00471982"/>
    <w:rsid w:val="00471AA7"/>
    <w:rsid w:val="004726A9"/>
    <w:rsid w:val="004747C1"/>
    <w:rsid w:val="004768C2"/>
    <w:rsid w:val="004770FA"/>
    <w:rsid w:val="0047770A"/>
    <w:rsid w:val="00480F8F"/>
    <w:rsid w:val="0048148C"/>
    <w:rsid w:val="00481836"/>
    <w:rsid w:val="00481B29"/>
    <w:rsid w:val="004832F1"/>
    <w:rsid w:val="004840F9"/>
    <w:rsid w:val="004847EE"/>
    <w:rsid w:val="00484C54"/>
    <w:rsid w:val="00485430"/>
    <w:rsid w:val="0048589B"/>
    <w:rsid w:val="004903DD"/>
    <w:rsid w:val="00493BF5"/>
    <w:rsid w:val="00494129"/>
    <w:rsid w:val="00496E05"/>
    <w:rsid w:val="0049700C"/>
    <w:rsid w:val="00497DAF"/>
    <w:rsid w:val="004A16C6"/>
    <w:rsid w:val="004A173C"/>
    <w:rsid w:val="004A2DCE"/>
    <w:rsid w:val="004A3C7C"/>
    <w:rsid w:val="004A50C5"/>
    <w:rsid w:val="004A6676"/>
    <w:rsid w:val="004A6A12"/>
    <w:rsid w:val="004A7004"/>
    <w:rsid w:val="004A7B3A"/>
    <w:rsid w:val="004B0088"/>
    <w:rsid w:val="004B03F4"/>
    <w:rsid w:val="004B2FF6"/>
    <w:rsid w:val="004B35CB"/>
    <w:rsid w:val="004B5D02"/>
    <w:rsid w:val="004B7E89"/>
    <w:rsid w:val="004C0A14"/>
    <w:rsid w:val="004C0C00"/>
    <w:rsid w:val="004C5011"/>
    <w:rsid w:val="004C78C5"/>
    <w:rsid w:val="004C7B5F"/>
    <w:rsid w:val="004D00A3"/>
    <w:rsid w:val="004D1295"/>
    <w:rsid w:val="004D324F"/>
    <w:rsid w:val="004D5064"/>
    <w:rsid w:val="004D5D8D"/>
    <w:rsid w:val="004D7C53"/>
    <w:rsid w:val="004D7CA8"/>
    <w:rsid w:val="004E02DF"/>
    <w:rsid w:val="004E09BA"/>
    <w:rsid w:val="004E2631"/>
    <w:rsid w:val="004E29E0"/>
    <w:rsid w:val="004E306F"/>
    <w:rsid w:val="004E3524"/>
    <w:rsid w:val="004E4056"/>
    <w:rsid w:val="004E4AF0"/>
    <w:rsid w:val="004F1755"/>
    <w:rsid w:val="004F2D15"/>
    <w:rsid w:val="004F3552"/>
    <w:rsid w:val="004F44FC"/>
    <w:rsid w:val="004F5FAA"/>
    <w:rsid w:val="004F614D"/>
    <w:rsid w:val="00501071"/>
    <w:rsid w:val="005010F0"/>
    <w:rsid w:val="00501236"/>
    <w:rsid w:val="00504E1A"/>
    <w:rsid w:val="0050519A"/>
    <w:rsid w:val="005054A2"/>
    <w:rsid w:val="005075F1"/>
    <w:rsid w:val="00507844"/>
    <w:rsid w:val="00507AD8"/>
    <w:rsid w:val="00511858"/>
    <w:rsid w:val="00511F90"/>
    <w:rsid w:val="00512903"/>
    <w:rsid w:val="00523986"/>
    <w:rsid w:val="0052459E"/>
    <w:rsid w:val="00524890"/>
    <w:rsid w:val="00526088"/>
    <w:rsid w:val="00526BA3"/>
    <w:rsid w:val="005278A6"/>
    <w:rsid w:val="005300BD"/>
    <w:rsid w:val="00530E68"/>
    <w:rsid w:val="005340A7"/>
    <w:rsid w:val="00534FE6"/>
    <w:rsid w:val="00535236"/>
    <w:rsid w:val="00536D8F"/>
    <w:rsid w:val="0053729F"/>
    <w:rsid w:val="005373BC"/>
    <w:rsid w:val="0054037A"/>
    <w:rsid w:val="00540E2A"/>
    <w:rsid w:val="00545426"/>
    <w:rsid w:val="00546FC6"/>
    <w:rsid w:val="00547411"/>
    <w:rsid w:val="00550253"/>
    <w:rsid w:val="00550413"/>
    <w:rsid w:val="005514E0"/>
    <w:rsid w:val="005532A4"/>
    <w:rsid w:val="00554FDA"/>
    <w:rsid w:val="00556552"/>
    <w:rsid w:val="005567AA"/>
    <w:rsid w:val="00556EC6"/>
    <w:rsid w:val="00561DBF"/>
    <w:rsid w:val="005633F8"/>
    <w:rsid w:val="0056346B"/>
    <w:rsid w:val="00563999"/>
    <w:rsid w:val="00566DE7"/>
    <w:rsid w:val="005721F4"/>
    <w:rsid w:val="00572667"/>
    <w:rsid w:val="005756AA"/>
    <w:rsid w:val="005764A1"/>
    <w:rsid w:val="00576EED"/>
    <w:rsid w:val="00580B32"/>
    <w:rsid w:val="00581CC0"/>
    <w:rsid w:val="005836F5"/>
    <w:rsid w:val="00584510"/>
    <w:rsid w:val="00585F74"/>
    <w:rsid w:val="0059193A"/>
    <w:rsid w:val="00592A8D"/>
    <w:rsid w:val="00592FC0"/>
    <w:rsid w:val="00593763"/>
    <w:rsid w:val="00594EAB"/>
    <w:rsid w:val="00595B2C"/>
    <w:rsid w:val="005A08F5"/>
    <w:rsid w:val="005A30DF"/>
    <w:rsid w:val="005A4390"/>
    <w:rsid w:val="005A44ED"/>
    <w:rsid w:val="005A5374"/>
    <w:rsid w:val="005A6761"/>
    <w:rsid w:val="005A7148"/>
    <w:rsid w:val="005A7D49"/>
    <w:rsid w:val="005A7F97"/>
    <w:rsid w:val="005B0051"/>
    <w:rsid w:val="005B0195"/>
    <w:rsid w:val="005B0A19"/>
    <w:rsid w:val="005B62C4"/>
    <w:rsid w:val="005B6835"/>
    <w:rsid w:val="005B6987"/>
    <w:rsid w:val="005B6A9F"/>
    <w:rsid w:val="005C0073"/>
    <w:rsid w:val="005C0B05"/>
    <w:rsid w:val="005C19A0"/>
    <w:rsid w:val="005C1C6F"/>
    <w:rsid w:val="005C2DA8"/>
    <w:rsid w:val="005C34BC"/>
    <w:rsid w:val="005C3892"/>
    <w:rsid w:val="005C6D1C"/>
    <w:rsid w:val="005C71CB"/>
    <w:rsid w:val="005D0399"/>
    <w:rsid w:val="005D1498"/>
    <w:rsid w:val="005D21C9"/>
    <w:rsid w:val="005D25EF"/>
    <w:rsid w:val="005D50DD"/>
    <w:rsid w:val="005D6BB8"/>
    <w:rsid w:val="005D6CB2"/>
    <w:rsid w:val="005E08D5"/>
    <w:rsid w:val="005E0DAB"/>
    <w:rsid w:val="005E219D"/>
    <w:rsid w:val="005E496B"/>
    <w:rsid w:val="005E7620"/>
    <w:rsid w:val="005E771D"/>
    <w:rsid w:val="005E7B5F"/>
    <w:rsid w:val="005F071B"/>
    <w:rsid w:val="005F0E1F"/>
    <w:rsid w:val="005F402A"/>
    <w:rsid w:val="005F4FEE"/>
    <w:rsid w:val="005F5065"/>
    <w:rsid w:val="005F57AE"/>
    <w:rsid w:val="00600ABA"/>
    <w:rsid w:val="00600C7C"/>
    <w:rsid w:val="0060129D"/>
    <w:rsid w:val="0060428D"/>
    <w:rsid w:val="00605678"/>
    <w:rsid w:val="00605A21"/>
    <w:rsid w:val="00607DC1"/>
    <w:rsid w:val="00607F68"/>
    <w:rsid w:val="00610245"/>
    <w:rsid w:val="00610F97"/>
    <w:rsid w:val="00611957"/>
    <w:rsid w:val="006123FA"/>
    <w:rsid w:val="0061288A"/>
    <w:rsid w:val="006142A8"/>
    <w:rsid w:val="00615FBF"/>
    <w:rsid w:val="00624E36"/>
    <w:rsid w:val="00625FAA"/>
    <w:rsid w:val="00626806"/>
    <w:rsid w:val="00630012"/>
    <w:rsid w:val="00631230"/>
    <w:rsid w:val="006348F3"/>
    <w:rsid w:val="00634E14"/>
    <w:rsid w:val="006350EA"/>
    <w:rsid w:val="006355E4"/>
    <w:rsid w:val="00635B47"/>
    <w:rsid w:val="00635FF6"/>
    <w:rsid w:val="006408BF"/>
    <w:rsid w:val="00640E79"/>
    <w:rsid w:val="0064112B"/>
    <w:rsid w:val="00643558"/>
    <w:rsid w:val="006437D1"/>
    <w:rsid w:val="00645AB5"/>
    <w:rsid w:val="00645B0C"/>
    <w:rsid w:val="00645F30"/>
    <w:rsid w:val="006460AC"/>
    <w:rsid w:val="00647863"/>
    <w:rsid w:val="00650559"/>
    <w:rsid w:val="006522A5"/>
    <w:rsid w:val="00652568"/>
    <w:rsid w:val="006540CF"/>
    <w:rsid w:val="00654F9C"/>
    <w:rsid w:val="006559CE"/>
    <w:rsid w:val="00655E7E"/>
    <w:rsid w:val="0065774C"/>
    <w:rsid w:val="0066117B"/>
    <w:rsid w:val="00661BF2"/>
    <w:rsid w:val="0066216C"/>
    <w:rsid w:val="0066385D"/>
    <w:rsid w:val="00664E35"/>
    <w:rsid w:val="00665D9F"/>
    <w:rsid w:val="00665DD9"/>
    <w:rsid w:val="0067282C"/>
    <w:rsid w:val="0067308A"/>
    <w:rsid w:val="006730F7"/>
    <w:rsid w:val="00674664"/>
    <w:rsid w:val="00677025"/>
    <w:rsid w:val="006771B8"/>
    <w:rsid w:val="006776B0"/>
    <w:rsid w:val="006802A6"/>
    <w:rsid w:val="006808BB"/>
    <w:rsid w:val="0068289D"/>
    <w:rsid w:val="00683790"/>
    <w:rsid w:val="006851A6"/>
    <w:rsid w:val="006856BC"/>
    <w:rsid w:val="006921B1"/>
    <w:rsid w:val="006925C7"/>
    <w:rsid w:val="006927CC"/>
    <w:rsid w:val="00694982"/>
    <w:rsid w:val="00694A5E"/>
    <w:rsid w:val="00694B16"/>
    <w:rsid w:val="00694B1E"/>
    <w:rsid w:val="0069534B"/>
    <w:rsid w:val="00695BF6"/>
    <w:rsid w:val="00695C1E"/>
    <w:rsid w:val="006966CE"/>
    <w:rsid w:val="006A03B9"/>
    <w:rsid w:val="006A0562"/>
    <w:rsid w:val="006A11DB"/>
    <w:rsid w:val="006A1F5C"/>
    <w:rsid w:val="006A2066"/>
    <w:rsid w:val="006A2B7A"/>
    <w:rsid w:val="006A2C5B"/>
    <w:rsid w:val="006A3142"/>
    <w:rsid w:val="006A45A7"/>
    <w:rsid w:val="006A4BCB"/>
    <w:rsid w:val="006A6329"/>
    <w:rsid w:val="006A6F29"/>
    <w:rsid w:val="006A75D9"/>
    <w:rsid w:val="006A7750"/>
    <w:rsid w:val="006A7CA4"/>
    <w:rsid w:val="006B0035"/>
    <w:rsid w:val="006B3A50"/>
    <w:rsid w:val="006B3EDE"/>
    <w:rsid w:val="006C23F6"/>
    <w:rsid w:val="006C4E6D"/>
    <w:rsid w:val="006C4EFF"/>
    <w:rsid w:val="006D17F1"/>
    <w:rsid w:val="006D76EE"/>
    <w:rsid w:val="006E1E20"/>
    <w:rsid w:val="006E1EBE"/>
    <w:rsid w:val="006E34E4"/>
    <w:rsid w:val="006E710C"/>
    <w:rsid w:val="006E74BF"/>
    <w:rsid w:val="006E7B7D"/>
    <w:rsid w:val="006F1667"/>
    <w:rsid w:val="006F5CA7"/>
    <w:rsid w:val="006F5CE3"/>
    <w:rsid w:val="006F7CF9"/>
    <w:rsid w:val="00700E3D"/>
    <w:rsid w:val="00702106"/>
    <w:rsid w:val="0070288C"/>
    <w:rsid w:val="00703174"/>
    <w:rsid w:val="00704DE4"/>
    <w:rsid w:val="00706313"/>
    <w:rsid w:val="0070635D"/>
    <w:rsid w:val="00706945"/>
    <w:rsid w:val="0070734E"/>
    <w:rsid w:val="0070760F"/>
    <w:rsid w:val="00715612"/>
    <w:rsid w:val="0071683F"/>
    <w:rsid w:val="007173C9"/>
    <w:rsid w:val="00721451"/>
    <w:rsid w:val="00721900"/>
    <w:rsid w:val="00721A1B"/>
    <w:rsid w:val="0072215B"/>
    <w:rsid w:val="00723F4D"/>
    <w:rsid w:val="0072410A"/>
    <w:rsid w:val="007266A3"/>
    <w:rsid w:val="00726AEC"/>
    <w:rsid w:val="007279CE"/>
    <w:rsid w:val="00727F73"/>
    <w:rsid w:val="0073184C"/>
    <w:rsid w:val="00734A5A"/>
    <w:rsid w:val="00735D29"/>
    <w:rsid w:val="00736EBB"/>
    <w:rsid w:val="007373EF"/>
    <w:rsid w:val="007405CC"/>
    <w:rsid w:val="0074141D"/>
    <w:rsid w:val="00741C90"/>
    <w:rsid w:val="00742160"/>
    <w:rsid w:val="0074416F"/>
    <w:rsid w:val="00745C5B"/>
    <w:rsid w:val="00746D80"/>
    <w:rsid w:val="0074793C"/>
    <w:rsid w:val="0075004C"/>
    <w:rsid w:val="0075037B"/>
    <w:rsid w:val="00750488"/>
    <w:rsid w:val="007509A5"/>
    <w:rsid w:val="007516FF"/>
    <w:rsid w:val="00751920"/>
    <w:rsid w:val="0075205F"/>
    <w:rsid w:val="0075247F"/>
    <w:rsid w:val="00752FBD"/>
    <w:rsid w:val="007551C1"/>
    <w:rsid w:val="00755F5C"/>
    <w:rsid w:val="0075715E"/>
    <w:rsid w:val="00757840"/>
    <w:rsid w:val="007609A6"/>
    <w:rsid w:val="00761DCE"/>
    <w:rsid w:val="00762216"/>
    <w:rsid w:val="00762238"/>
    <w:rsid w:val="00762E4B"/>
    <w:rsid w:val="0077023B"/>
    <w:rsid w:val="007705A3"/>
    <w:rsid w:val="00770893"/>
    <w:rsid w:val="007712F7"/>
    <w:rsid w:val="00771DFA"/>
    <w:rsid w:val="00772668"/>
    <w:rsid w:val="00773779"/>
    <w:rsid w:val="00773BC9"/>
    <w:rsid w:val="0077586E"/>
    <w:rsid w:val="00777521"/>
    <w:rsid w:val="007800B3"/>
    <w:rsid w:val="007811F0"/>
    <w:rsid w:val="00782538"/>
    <w:rsid w:val="007836F2"/>
    <w:rsid w:val="00783EDB"/>
    <w:rsid w:val="007849D6"/>
    <w:rsid w:val="0078633E"/>
    <w:rsid w:val="007879D1"/>
    <w:rsid w:val="007901CA"/>
    <w:rsid w:val="0079130B"/>
    <w:rsid w:val="007920B7"/>
    <w:rsid w:val="00793109"/>
    <w:rsid w:val="007940F0"/>
    <w:rsid w:val="00794851"/>
    <w:rsid w:val="007948D9"/>
    <w:rsid w:val="00794C9F"/>
    <w:rsid w:val="00796B4F"/>
    <w:rsid w:val="007A3359"/>
    <w:rsid w:val="007A6234"/>
    <w:rsid w:val="007A747D"/>
    <w:rsid w:val="007B0B11"/>
    <w:rsid w:val="007B0E06"/>
    <w:rsid w:val="007B299A"/>
    <w:rsid w:val="007B2A48"/>
    <w:rsid w:val="007B2AD2"/>
    <w:rsid w:val="007B408D"/>
    <w:rsid w:val="007B5556"/>
    <w:rsid w:val="007B57DB"/>
    <w:rsid w:val="007B58A1"/>
    <w:rsid w:val="007B6508"/>
    <w:rsid w:val="007B7EC1"/>
    <w:rsid w:val="007C13C6"/>
    <w:rsid w:val="007C1A87"/>
    <w:rsid w:val="007C1C48"/>
    <w:rsid w:val="007C2DD6"/>
    <w:rsid w:val="007C34CF"/>
    <w:rsid w:val="007C4010"/>
    <w:rsid w:val="007C511D"/>
    <w:rsid w:val="007C6430"/>
    <w:rsid w:val="007D04EB"/>
    <w:rsid w:val="007D057A"/>
    <w:rsid w:val="007D307E"/>
    <w:rsid w:val="007D3AF0"/>
    <w:rsid w:val="007D3F47"/>
    <w:rsid w:val="007D44EA"/>
    <w:rsid w:val="007D5EFF"/>
    <w:rsid w:val="007D7A36"/>
    <w:rsid w:val="007E0467"/>
    <w:rsid w:val="007E0C18"/>
    <w:rsid w:val="007E1E45"/>
    <w:rsid w:val="007E2DBA"/>
    <w:rsid w:val="007E3092"/>
    <w:rsid w:val="007E314A"/>
    <w:rsid w:val="007F1F0F"/>
    <w:rsid w:val="007F3091"/>
    <w:rsid w:val="007F3BC9"/>
    <w:rsid w:val="007F3E16"/>
    <w:rsid w:val="007F424D"/>
    <w:rsid w:val="007F4380"/>
    <w:rsid w:val="007F448A"/>
    <w:rsid w:val="007F61BA"/>
    <w:rsid w:val="007F7900"/>
    <w:rsid w:val="007F7BB5"/>
    <w:rsid w:val="00800FD1"/>
    <w:rsid w:val="00803898"/>
    <w:rsid w:val="008038EC"/>
    <w:rsid w:val="00803BD9"/>
    <w:rsid w:val="00804BC9"/>
    <w:rsid w:val="0080521F"/>
    <w:rsid w:val="008057A7"/>
    <w:rsid w:val="00805F8C"/>
    <w:rsid w:val="00807B3E"/>
    <w:rsid w:val="00810804"/>
    <w:rsid w:val="00810E98"/>
    <w:rsid w:val="008114FA"/>
    <w:rsid w:val="00813ED3"/>
    <w:rsid w:val="00816CF0"/>
    <w:rsid w:val="008173FE"/>
    <w:rsid w:val="00817FCB"/>
    <w:rsid w:val="00820323"/>
    <w:rsid w:val="00820996"/>
    <w:rsid w:val="00825AF7"/>
    <w:rsid w:val="0082748F"/>
    <w:rsid w:val="00834923"/>
    <w:rsid w:val="00834EE9"/>
    <w:rsid w:val="008354AA"/>
    <w:rsid w:val="0083588A"/>
    <w:rsid w:val="00835B39"/>
    <w:rsid w:val="00836148"/>
    <w:rsid w:val="00836CA3"/>
    <w:rsid w:val="00836D08"/>
    <w:rsid w:val="0084026D"/>
    <w:rsid w:val="00840760"/>
    <w:rsid w:val="00845DD4"/>
    <w:rsid w:val="008465FE"/>
    <w:rsid w:val="00847EC5"/>
    <w:rsid w:val="008500C2"/>
    <w:rsid w:val="0085223B"/>
    <w:rsid w:val="008532F5"/>
    <w:rsid w:val="00853A94"/>
    <w:rsid w:val="0085416C"/>
    <w:rsid w:val="00854482"/>
    <w:rsid w:val="00854790"/>
    <w:rsid w:val="00854E8F"/>
    <w:rsid w:val="0085699A"/>
    <w:rsid w:val="0085750D"/>
    <w:rsid w:val="00860100"/>
    <w:rsid w:val="00861460"/>
    <w:rsid w:val="008629F3"/>
    <w:rsid w:val="008638FC"/>
    <w:rsid w:val="00864236"/>
    <w:rsid w:val="00864417"/>
    <w:rsid w:val="0086616C"/>
    <w:rsid w:val="00867650"/>
    <w:rsid w:val="008707CE"/>
    <w:rsid w:val="00874784"/>
    <w:rsid w:val="00875FD8"/>
    <w:rsid w:val="008770BD"/>
    <w:rsid w:val="00881654"/>
    <w:rsid w:val="00883046"/>
    <w:rsid w:val="00883746"/>
    <w:rsid w:val="00884C06"/>
    <w:rsid w:val="00885017"/>
    <w:rsid w:val="008874EF"/>
    <w:rsid w:val="00887877"/>
    <w:rsid w:val="0089026D"/>
    <w:rsid w:val="0089247C"/>
    <w:rsid w:val="00893081"/>
    <w:rsid w:val="00893135"/>
    <w:rsid w:val="008942F9"/>
    <w:rsid w:val="008959CC"/>
    <w:rsid w:val="00895CC1"/>
    <w:rsid w:val="008964E0"/>
    <w:rsid w:val="00896DF0"/>
    <w:rsid w:val="00897239"/>
    <w:rsid w:val="008A1D67"/>
    <w:rsid w:val="008A3794"/>
    <w:rsid w:val="008A5E96"/>
    <w:rsid w:val="008B00E0"/>
    <w:rsid w:val="008B0E1D"/>
    <w:rsid w:val="008B0E45"/>
    <w:rsid w:val="008B277F"/>
    <w:rsid w:val="008B3BD7"/>
    <w:rsid w:val="008B4571"/>
    <w:rsid w:val="008B4DDA"/>
    <w:rsid w:val="008B58AC"/>
    <w:rsid w:val="008B5AD3"/>
    <w:rsid w:val="008C1162"/>
    <w:rsid w:val="008C2289"/>
    <w:rsid w:val="008C3526"/>
    <w:rsid w:val="008C7383"/>
    <w:rsid w:val="008C7CB0"/>
    <w:rsid w:val="008D03BC"/>
    <w:rsid w:val="008D0BF5"/>
    <w:rsid w:val="008D0E54"/>
    <w:rsid w:val="008D2568"/>
    <w:rsid w:val="008D3B18"/>
    <w:rsid w:val="008D639D"/>
    <w:rsid w:val="008E1182"/>
    <w:rsid w:val="008E3A55"/>
    <w:rsid w:val="008E3D2F"/>
    <w:rsid w:val="008E4F6E"/>
    <w:rsid w:val="008E74D1"/>
    <w:rsid w:val="008F05F8"/>
    <w:rsid w:val="008F08A3"/>
    <w:rsid w:val="008F0CEA"/>
    <w:rsid w:val="008F17C9"/>
    <w:rsid w:val="008F2564"/>
    <w:rsid w:val="008F2AA9"/>
    <w:rsid w:val="008F496B"/>
    <w:rsid w:val="008F5838"/>
    <w:rsid w:val="008F5F99"/>
    <w:rsid w:val="008F6A88"/>
    <w:rsid w:val="009002B6"/>
    <w:rsid w:val="00901F9A"/>
    <w:rsid w:val="00902F9E"/>
    <w:rsid w:val="00903268"/>
    <w:rsid w:val="009034F4"/>
    <w:rsid w:val="00904468"/>
    <w:rsid w:val="0090651E"/>
    <w:rsid w:val="009074CE"/>
    <w:rsid w:val="00910CC0"/>
    <w:rsid w:val="00910E5C"/>
    <w:rsid w:val="009112DE"/>
    <w:rsid w:val="00911675"/>
    <w:rsid w:val="009126A7"/>
    <w:rsid w:val="009166DB"/>
    <w:rsid w:val="00916F88"/>
    <w:rsid w:val="00917472"/>
    <w:rsid w:val="0091758A"/>
    <w:rsid w:val="00922E8C"/>
    <w:rsid w:val="009251FD"/>
    <w:rsid w:val="00925BCB"/>
    <w:rsid w:val="00933531"/>
    <w:rsid w:val="00933AEC"/>
    <w:rsid w:val="00934688"/>
    <w:rsid w:val="00936864"/>
    <w:rsid w:val="00937D1E"/>
    <w:rsid w:val="009402CE"/>
    <w:rsid w:val="00940B3E"/>
    <w:rsid w:val="00941C3F"/>
    <w:rsid w:val="00942888"/>
    <w:rsid w:val="009430D3"/>
    <w:rsid w:val="0094469D"/>
    <w:rsid w:val="00946321"/>
    <w:rsid w:val="0094755D"/>
    <w:rsid w:val="0095065B"/>
    <w:rsid w:val="00952283"/>
    <w:rsid w:val="009529B6"/>
    <w:rsid w:val="00954D6A"/>
    <w:rsid w:val="00955F6A"/>
    <w:rsid w:val="0095690A"/>
    <w:rsid w:val="00956B1D"/>
    <w:rsid w:val="00956C4C"/>
    <w:rsid w:val="00957ED3"/>
    <w:rsid w:val="009608C9"/>
    <w:rsid w:val="00960FE7"/>
    <w:rsid w:val="0096160B"/>
    <w:rsid w:val="00963756"/>
    <w:rsid w:val="00972223"/>
    <w:rsid w:val="0097396C"/>
    <w:rsid w:val="0097471F"/>
    <w:rsid w:val="00974F46"/>
    <w:rsid w:val="0097651D"/>
    <w:rsid w:val="0097653C"/>
    <w:rsid w:val="009816E7"/>
    <w:rsid w:val="0098197F"/>
    <w:rsid w:val="009826CF"/>
    <w:rsid w:val="00982E73"/>
    <w:rsid w:val="00982ED1"/>
    <w:rsid w:val="00986170"/>
    <w:rsid w:val="00986BE0"/>
    <w:rsid w:val="009871DD"/>
    <w:rsid w:val="009878A7"/>
    <w:rsid w:val="00990D44"/>
    <w:rsid w:val="009925CE"/>
    <w:rsid w:val="009934F1"/>
    <w:rsid w:val="00995220"/>
    <w:rsid w:val="009A3B8A"/>
    <w:rsid w:val="009A445B"/>
    <w:rsid w:val="009A4C3D"/>
    <w:rsid w:val="009A57D8"/>
    <w:rsid w:val="009A5AA1"/>
    <w:rsid w:val="009A6C9B"/>
    <w:rsid w:val="009B29F4"/>
    <w:rsid w:val="009B32BD"/>
    <w:rsid w:val="009B5EF3"/>
    <w:rsid w:val="009C06D3"/>
    <w:rsid w:val="009C06F2"/>
    <w:rsid w:val="009C11A7"/>
    <w:rsid w:val="009C419A"/>
    <w:rsid w:val="009C4966"/>
    <w:rsid w:val="009C540D"/>
    <w:rsid w:val="009C55A8"/>
    <w:rsid w:val="009C55EE"/>
    <w:rsid w:val="009C7156"/>
    <w:rsid w:val="009D0F5A"/>
    <w:rsid w:val="009D161E"/>
    <w:rsid w:val="009D18BC"/>
    <w:rsid w:val="009D21B0"/>
    <w:rsid w:val="009D2A03"/>
    <w:rsid w:val="009D4CA1"/>
    <w:rsid w:val="009D61C2"/>
    <w:rsid w:val="009D63EB"/>
    <w:rsid w:val="009D69C4"/>
    <w:rsid w:val="009D6C7C"/>
    <w:rsid w:val="009D7DB3"/>
    <w:rsid w:val="009E1DD7"/>
    <w:rsid w:val="009E24EE"/>
    <w:rsid w:val="009E298C"/>
    <w:rsid w:val="009E549B"/>
    <w:rsid w:val="009E5DBD"/>
    <w:rsid w:val="009E5E66"/>
    <w:rsid w:val="009E6B5A"/>
    <w:rsid w:val="009F072B"/>
    <w:rsid w:val="009F1AFC"/>
    <w:rsid w:val="009F22E2"/>
    <w:rsid w:val="009F4F05"/>
    <w:rsid w:val="009F6184"/>
    <w:rsid w:val="009F6CED"/>
    <w:rsid w:val="009F70EF"/>
    <w:rsid w:val="009F7CDF"/>
    <w:rsid w:val="00A01562"/>
    <w:rsid w:val="00A01F63"/>
    <w:rsid w:val="00A024C8"/>
    <w:rsid w:val="00A03C9D"/>
    <w:rsid w:val="00A03E64"/>
    <w:rsid w:val="00A03E90"/>
    <w:rsid w:val="00A04A06"/>
    <w:rsid w:val="00A04ED6"/>
    <w:rsid w:val="00A05C8B"/>
    <w:rsid w:val="00A0626D"/>
    <w:rsid w:val="00A06D3E"/>
    <w:rsid w:val="00A06D87"/>
    <w:rsid w:val="00A07E09"/>
    <w:rsid w:val="00A121F9"/>
    <w:rsid w:val="00A15CBE"/>
    <w:rsid w:val="00A17284"/>
    <w:rsid w:val="00A17E34"/>
    <w:rsid w:val="00A211DF"/>
    <w:rsid w:val="00A220FC"/>
    <w:rsid w:val="00A232CA"/>
    <w:rsid w:val="00A23B41"/>
    <w:rsid w:val="00A30EE3"/>
    <w:rsid w:val="00A316C9"/>
    <w:rsid w:val="00A33351"/>
    <w:rsid w:val="00A35DA0"/>
    <w:rsid w:val="00A3681F"/>
    <w:rsid w:val="00A40DD8"/>
    <w:rsid w:val="00A42C72"/>
    <w:rsid w:val="00A432BD"/>
    <w:rsid w:val="00A43A88"/>
    <w:rsid w:val="00A442D4"/>
    <w:rsid w:val="00A450D7"/>
    <w:rsid w:val="00A462D5"/>
    <w:rsid w:val="00A46404"/>
    <w:rsid w:val="00A4686B"/>
    <w:rsid w:val="00A46891"/>
    <w:rsid w:val="00A51366"/>
    <w:rsid w:val="00A513B6"/>
    <w:rsid w:val="00A518DF"/>
    <w:rsid w:val="00A53395"/>
    <w:rsid w:val="00A535B1"/>
    <w:rsid w:val="00A55319"/>
    <w:rsid w:val="00A55C17"/>
    <w:rsid w:val="00A57275"/>
    <w:rsid w:val="00A613B4"/>
    <w:rsid w:val="00A61980"/>
    <w:rsid w:val="00A620FC"/>
    <w:rsid w:val="00A62B13"/>
    <w:rsid w:val="00A63576"/>
    <w:rsid w:val="00A641D1"/>
    <w:rsid w:val="00A64B90"/>
    <w:rsid w:val="00A65915"/>
    <w:rsid w:val="00A70502"/>
    <w:rsid w:val="00A708AB"/>
    <w:rsid w:val="00A7108C"/>
    <w:rsid w:val="00A71B93"/>
    <w:rsid w:val="00A72932"/>
    <w:rsid w:val="00A740D0"/>
    <w:rsid w:val="00A74274"/>
    <w:rsid w:val="00A75214"/>
    <w:rsid w:val="00A77951"/>
    <w:rsid w:val="00A83A45"/>
    <w:rsid w:val="00A83DAC"/>
    <w:rsid w:val="00A86B7B"/>
    <w:rsid w:val="00A9000B"/>
    <w:rsid w:val="00A953A6"/>
    <w:rsid w:val="00A95ED7"/>
    <w:rsid w:val="00AA07CD"/>
    <w:rsid w:val="00AA17CA"/>
    <w:rsid w:val="00AA1D25"/>
    <w:rsid w:val="00AA3A02"/>
    <w:rsid w:val="00AA5138"/>
    <w:rsid w:val="00AA733A"/>
    <w:rsid w:val="00AB0241"/>
    <w:rsid w:val="00AB0886"/>
    <w:rsid w:val="00AB08DC"/>
    <w:rsid w:val="00AB196D"/>
    <w:rsid w:val="00AB1B32"/>
    <w:rsid w:val="00AB3352"/>
    <w:rsid w:val="00AB4DA5"/>
    <w:rsid w:val="00AB5000"/>
    <w:rsid w:val="00AB675E"/>
    <w:rsid w:val="00AB677E"/>
    <w:rsid w:val="00AC0B3E"/>
    <w:rsid w:val="00AC3289"/>
    <w:rsid w:val="00AC3EB0"/>
    <w:rsid w:val="00AC4361"/>
    <w:rsid w:val="00AC4D2E"/>
    <w:rsid w:val="00AC69D8"/>
    <w:rsid w:val="00AD20BF"/>
    <w:rsid w:val="00AD21D7"/>
    <w:rsid w:val="00AD2D67"/>
    <w:rsid w:val="00AD49E2"/>
    <w:rsid w:val="00AD4D25"/>
    <w:rsid w:val="00AD6F5F"/>
    <w:rsid w:val="00AD74AC"/>
    <w:rsid w:val="00AD74BA"/>
    <w:rsid w:val="00AE21C3"/>
    <w:rsid w:val="00AE2BF5"/>
    <w:rsid w:val="00AE2E3D"/>
    <w:rsid w:val="00AE357B"/>
    <w:rsid w:val="00AE3D1A"/>
    <w:rsid w:val="00AE50CD"/>
    <w:rsid w:val="00AE5F30"/>
    <w:rsid w:val="00AF06C9"/>
    <w:rsid w:val="00AF298B"/>
    <w:rsid w:val="00AF2ED9"/>
    <w:rsid w:val="00AF37DD"/>
    <w:rsid w:val="00AF3876"/>
    <w:rsid w:val="00AF524D"/>
    <w:rsid w:val="00B01E0B"/>
    <w:rsid w:val="00B055E8"/>
    <w:rsid w:val="00B0744E"/>
    <w:rsid w:val="00B11789"/>
    <w:rsid w:val="00B1190B"/>
    <w:rsid w:val="00B15E00"/>
    <w:rsid w:val="00B17C1F"/>
    <w:rsid w:val="00B17E83"/>
    <w:rsid w:val="00B21646"/>
    <w:rsid w:val="00B25113"/>
    <w:rsid w:val="00B25FE9"/>
    <w:rsid w:val="00B30034"/>
    <w:rsid w:val="00B31382"/>
    <w:rsid w:val="00B327B8"/>
    <w:rsid w:val="00B3487B"/>
    <w:rsid w:val="00B36137"/>
    <w:rsid w:val="00B371E6"/>
    <w:rsid w:val="00B372EC"/>
    <w:rsid w:val="00B411E1"/>
    <w:rsid w:val="00B41D58"/>
    <w:rsid w:val="00B42857"/>
    <w:rsid w:val="00B45730"/>
    <w:rsid w:val="00B50681"/>
    <w:rsid w:val="00B5077A"/>
    <w:rsid w:val="00B5206F"/>
    <w:rsid w:val="00B52476"/>
    <w:rsid w:val="00B52BF8"/>
    <w:rsid w:val="00B52C5C"/>
    <w:rsid w:val="00B52E62"/>
    <w:rsid w:val="00B5628A"/>
    <w:rsid w:val="00B5756A"/>
    <w:rsid w:val="00B60468"/>
    <w:rsid w:val="00B660C6"/>
    <w:rsid w:val="00B666E6"/>
    <w:rsid w:val="00B668CC"/>
    <w:rsid w:val="00B66BA1"/>
    <w:rsid w:val="00B66D10"/>
    <w:rsid w:val="00B705DD"/>
    <w:rsid w:val="00B7205F"/>
    <w:rsid w:val="00B72BBC"/>
    <w:rsid w:val="00B73767"/>
    <w:rsid w:val="00B73D03"/>
    <w:rsid w:val="00B74A03"/>
    <w:rsid w:val="00B74BA5"/>
    <w:rsid w:val="00B75CE9"/>
    <w:rsid w:val="00B76347"/>
    <w:rsid w:val="00B77B94"/>
    <w:rsid w:val="00B81F8A"/>
    <w:rsid w:val="00B82910"/>
    <w:rsid w:val="00B82E42"/>
    <w:rsid w:val="00B8411E"/>
    <w:rsid w:val="00B850A5"/>
    <w:rsid w:val="00B85734"/>
    <w:rsid w:val="00B85A37"/>
    <w:rsid w:val="00B8609F"/>
    <w:rsid w:val="00B874FC"/>
    <w:rsid w:val="00B90049"/>
    <w:rsid w:val="00B91479"/>
    <w:rsid w:val="00B93717"/>
    <w:rsid w:val="00B959FC"/>
    <w:rsid w:val="00B97AEF"/>
    <w:rsid w:val="00BA5FDA"/>
    <w:rsid w:val="00BA7E55"/>
    <w:rsid w:val="00BB0F98"/>
    <w:rsid w:val="00BB15D6"/>
    <w:rsid w:val="00BB1B7C"/>
    <w:rsid w:val="00BB1D29"/>
    <w:rsid w:val="00BB2752"/>
    <w:rsid w:val="00BB4734"/>
    <w:rsid w:val="00BB51C2"/>
    <w:rsid w:val="00BB6FDE"/>
    <w:rsid w:val="00BB7BA3"/>
    <w:rsid w:val="00BC0A05"/>
    <w:rsid w:val="00BC0EEB"/>
    <w:rsid w:val="00BC2A01"/>
    <w:rsid w:val="00BC3BE7"/>
    <w:rsid w:val="00BC3F69"/>
    <w:rsid w:val="00BC403B"/>
    <w:rsid w:val="00BC76FC"/>
    <w:rsid w:val="00BC7BF6"/>
    <w:rsid w:val="00BC7DED"/>
    <w:rsid w:val="00BD0B9A"/>
    <w:rsid w:val="00BD0DE0"/>
    <w:rsid w:val="00BD7095"/>
    <w:rsid w:val="00BD7601"/>
    <w:rsid w:val="00BD7703"/>
    <w:rsid w:val="00BE020B"/>
    <w:rsid w:val="00BE10FA"/>
    <w:rsid w:val="00BE3031"/>
    <w:rsid w:val="00BE37A0"/>
    <w:rsid w:val="00BE4E91"/>
    <w:rsid w:val="00BE669F"/>
    <w:rsid w:val="00BE710F"/>
    <w:rsid w:val="00BE752A"/>
    <w:rsid w:val="00BF115A"/>
    <w:rsid w:val="00BF2312"/>
    <w:rsid w:val="00BF56F5"/>
    <w:rsid w:val="00BF783C"/>
    <w:rsid w:val="00C00428"/>
    <w:rsid w:val="00C02EFD"/>
    <w:rsid w:val="00C12FE2"/>
    <w:rsid w:val="00C14B63"/>
    <w:rsid w:val="00C14E9D"/>
    <w:rsid w:val="00C17780"/>
    <w:rsid w:val="00C1791B"/>
    <w:rsid w:val="00C20209"/>
    <w:rsid w:val="00C2020F"/>
    <w:rsid w:val="00C22498"/>
    <w:rsid w:val="00C22BB1"/>
    <w:rsid w:val="00C22C26"/>
    <w:rsid w:val="00C2352F"/>
    <w:rsid w:val="00C24D18"/>
    <w:rsid w:val="00C27EA5"/>
    <w:rsid w:val="00C341E3"/>
    <w:rsid w:val="00C3462B"/>
    <w:rsid w:val="00C34633"/>
    <w:rsid w:val="00C35243"/>
    <w:rsid w:val="00C37CE7"/>
    <w:rsid w:val="00C41722"/>
    <w:rsid w:val="00C4312F"/>
    <w:rsid w:val="00C4521A"/>
    <w:rsid w:val="00C46DA0"/>
    <w:rsid w:val="00C500DD"/>
    <w:rsid w:val="00C5087A"/>
    <w:rsid w:val="00C50E89"/>
    <w:rsid w:val="00C51C1B"/>
    <w:rsid w:val="00C532DC"/>
    <w:rsid w:val="00C56B1B"/>
    <w:rsid w:val="00C57021"/>
    <w:rsid w:val="00C637E7"/>
    <w:rsid w:val="00C63EE3"/>
    <w:rsid w:val="00C64694"/>
    <w:rsid w:val="00C67C05"/>
    <w:rsid w:val="00C706AA"/>
    <w:rsid w:val="00C708D8"/>
    <w:rsid w:val="00C709E7"/>
    <w:rsid w:val="00C72509"/>
    <w:rsid w:val="00C74FA8"/>
    <w:rsid w:val="00C7560A"/>
    <w:rsid w:val="00C759A2"/>
    <w:rsid w:val="00C80D08"/>
    <w:rsid w:val="00C8102C"/>
    <w:rsid w:val="00C81B49"/>
    <w:rsid w:val="00C83FEA"/>
    <w:rsid w:val="00C90AA2"/>
    <w:rsid w:val="00C918B0"/>
    <w:rsid w:val="00C92114"/>
    <w:rsid w:val="00C936D2"/>
    <w:rsid w:val="00C94456"/>
    <w:rsid w:val="00C94BDB"/>
    <w:rsid w:val="00C9654C"/>
    <w:rsid w:val="00CA0090"/>
    <w:rsid w:val="00CA2451"/>
    <w:rsid w:val="00CA2D60"/>
    <w:rsid w:val="00CA6372"/>
    <w:rsid w:val="00CA7284"/>
    <w:rsid w:val="00CB11ED"/>
    <w:rsid w:val="00CB2DA8"/>
    <w:rsid w:val="00CB4944"/>
    <w:rsid w:val="00CB4EEF"/>
    <w:rsid w:val="00CB732C"/>
    <w:rsid w:val="00CC002A"/>
    <w:rsid w:val="00CC3CAA"/>
    <w:rsid w:val="00CC6272"/>
    <w:rsid w:val="00CD0B3F"/>
    <w:rsid w:val="00CD3317"/>
    <w:rsid w:val="00CD4B01"/>
    <w:rsid w:val="00CD543C"/>
    <w:rsid w:val="00CD5942"/>
    <w:rsid w:val="00CD6444"/>
    <w:rsid w:val="00CD649D"/>
    <w:rsid w:val="00CD65A1"/>
    <w:rsid w:val="00CD7E9A"/>
    <w:rsid w:val="00CE1260"/>
    <w:rsid w:val="00CE155F"/>
    <w:rsid w:val="00CE20DD"/>
    <w:rsid w:val="00CE2BC9"/>
    <w:rsid w:val="00CE4641"/>
    <w:rsid w:val="00CE46AC"/>
    <w:rsid w:val="00CE633A"/>
    <w:rsid w:val="00CE6A7E"/>
    <w:rsid w:val="00CE769D"/>
    <w:rsid w:val="00CE76F6"/>
    <w:rsid w:val="00CE77CB"/>
    <w:rsid w:val="00CF319A"/>
    <w:rsid w:val="00CF380D"/>
    <w:rsid w:val="00CF3893"/>
    <w:rsid w:val="00CF4AD5"/>
    <w:rsid w:val="00CF4DCA"/>
    <w:rsid w:val="00CF70A1"/>
    <w:rsid w:val="00D00208"/>
    <w:rsid w:val="00D0159A"/>
    <w:rsid w:val="00D05CA9"/>
    <w:rsid w:val="00D06E51"/>
    <w:rsid w:val="00D1081B"/>
    <w:rsid w:val="00D12B82"/>
    <w:rsid w:val="00D12C9B"/>
    <w:rsid w:val="00D146BA"/>
    <w:rsid w:val="00D16069"/>
    <w:rsid w:val="00D205A9"/>
    <w:rsid w:val="00D23C27"/>
    <w:rsid w:val="00D245EA"/>
    <w:rsid w:val="00D252D9"/>
    <w:rsid w:val="00D253A8"/>
    <w:rsid w:val="00D254BE"/>
    <w:rsid w:val="00D25876"/>
    <w:rsid w:val="00D26DF5"/>
    <w:rsid w:val="00D26FAA"/>
    <w:rsid w:val="00D27F12"/>
    <w:rsid w:val="00D32B54"/>
    <w:rsid w:val="00D331D0"/>
    <w:rsid w:val="00D348CF"/>
    <w:rsid w:val="00D359AA"/>
    <w:rsid w:val="00D37C8B"/>
    <w:rsid w:val="00D41927"/>
    <w:rsid w:val="00D42C76"/>
    <w:rsid w:val="00D43578"/>
    <w:rsid w:val="00D45D66"/>
    <w:rsid w:val="00D45F92"/>
    <w:rsid w:val="00D4717A"/>
    <w:rsid w:val="00D5337B"/>
    <w:rsid w:val="00D538C3"/>
    <w:rsid w:val="00D54209"/>
    <w:rsid w:val="00D57E6D"/>
    <w:rsid w:val="00D60402"/>
    <w:rsid w:val="00D607CD"/>
    <w:rsid w:val="00D60CD0"/>
    <w:rsid w:val="00D60E95"/>
    <w:rsid w:val="00D616F5"/>
    <w:rsid w:val="00D61752"/>
    <w:rsid w:val="00D61F7B"/>
    <w:rsid w:val="00D627F3"/>
    <w:rsid w:val="00D63C20"/>
    <w:rsid w:val="00D63CBB"/>
    <w:rsid w:val="00D64171"/>
    <w:rsid w:val="00D64193"/>
    <w:rsid w:val="00D72112"/>
    <w:rsid w:val="00D724E7"/>
    <w:rsid w:val="00D738D0"/>
    <w:rsid w:val="00D75D18"/>
    <w:rsid w:val="00D75E33"/>
    <w:rsid w:val="00D77B26"/>
    <w:rsid w:val="00D82188"/>
    <w:rsid w:val="00D91860"/>
    <w:rsid w:val="00D929CE"/>
    <w:rsid w:val="00D93A99"/>
    <w:rsid w:val="00D94B0E"/>
    <w:rsid w:val="00D97392"/>
    <w:rsid w:val="00DA16E1"/>
    <w:rsid w:val="00DA2DFF"/>
    <w:rsid w:val="00DA2F5A"/>
    <w:rsid w:val="00DA3238"/>
    <w:rsid w:val="00DA3642"/>
    <w:rsid w:val="00DA42C6"/>
    <w:rsid w:val="00DA437F"/>
    <w:rsid w:val="00DA782B"/>
    <w:rsid w:val="00DB048F"/>
    <w:rsid w:val="00DB0EFB"/>
    <w:rsid w:val="00DB47F7"/>
    <w:rsid w:val="00DB5DAE"/>
    <w:rsid w:val="00DB6183"/>
    <w:rsid w:val="00DB646C"/>
    <w:rsid w:val="00DB6832"/>
    <w:rsid w:val="00DB6FAF"/>
    <w:rsid w:val="00DB7947"/>
    <w:rsid w:val="00DB7C12"/>
    <w:rsid w:val="00DC2E1C"/>
    <w:rsid w:val="00DC3D5D"/>
    <w:rsid w:val="00DC49D5"/>
    <w:rsid w:val="00DC6D6A"/>
    <w:rsid w:val="00DC79F0"/>
    <w:rsid w:val="00DC7C33"/>
    <w:rsid w:val="00DD1B58"/>
    <w:rsid w:val="00DD21E1"/>
    <w:rsid w:val="00DD45C8"/>
    <w:rsid w:val="00DD47E0"/>
    <w:rsid w:val="00DD51CA"/>
    <w:rsid w:val="00DD7C4A"/>
    <w:rsid w:val="00DD7CC3"/>
    <w:rsid w:val="00DE0DE8"/>
    <w:rsid w:val="00DE44A0"/>
    <w:rsid w:val="00DE67E6"/>
    <w:rsid w:val="00DF46D4"/>
    <w:rsid w:val="00DF5472"/>
    <w:rsid w:val="00DF6888"/>
    <w:rsid w:val="00DF7CCD"/>
    <w:rsid w:val="00E010E6"/>
    <w:rsid w:val="00E0179D"/>
    <w:rsid w:val="00E02DFA"/>
    <w:rsid w:val="00E0360E"/>
    <w:rsid w:val="00E03B23"/>
    <w:rsid w:val="00E04330"/>
    <w:rsid w:val="00E056F7"/>
    <w:rsid w:val="00E0764E"/>
    <w:rsid w:val="00E07763"/>
    <w:rsid w:val="00E07F84"/>
    <w:rsid w:val="00E10442"/>
    <w:rsid w:val="00E109C3"/>
    <w:rsid w:val="00E10A11"/>
    <w:rsid w:val="00E12100"/>
    <w:rsid w:val="00E161EE"/>
    <w:rsid w:val="00E206A1"/>
    <w:rsid w:val="00E217F0"/>
    <w:rsid w:val="00E221B4"/>
    <w:rsid w:val="00E275F3"/>
    <w:rsid w:val="00E307AC"/>
    <w:rsid w:val="00E31FE7"/>
    <w:rsid w:val="00E35545"/>
    <w:rsid w:val="00E36875"/>
    <w:rsid w:val="00E41380"/>
    <w:rsid w:val="00E42B69"/>
    <w:rsid w:val="00E43E2A"/>
    <w:rsid w:val="00E45615"/>
    <w:rsid w:val="00E47EEA"/>
    <w:rsid w:val="00E518FD"/>
    <w:rsid w:val="00E53639"/>
    <w:rsid w:val="00E53762"/>
    <w:rsid w:val="00E5432F"/>
    <w:rsid w:val="00E55097"/>
    <w:rsid w:val="00E558D7"/>
    <w:rsid w:val="00E60C75"/>
    <w:rsid w:val="00E66235"/>
    <w:rsid w:val="00E66E3B"/>
    <w:rsid w:val="00E6780A"/>
    <w:rsid w:val="00E67A0E"/>
    <w:rsid w:val="00E70AC2"/>
    <w:rsid w:val="00E70FB6"/>
    <w:rsid w:val="00E72DF1"/>
    <w:rsid w:val="00E73DA3"/>
    <w:rsid w:val="00E74A07"/>
    <w:rsid w:val="00E753F2"/>
    <w:rsid w:val="00E75E37"/>
    <w:rsid w:val="00E777DD"/>
    <w:rsid w:val="00E77997"/>
    <w:rsid w:val="00E779A4"/>
    <w:rsid w:val="00E809D4"/>
    <w:rsid w:val="00E81CA0"/>
    <w:rsid w:val="00E83070"/>
    <w:rsid w:val="00E8320F"/>
    <w:rsid w:val="00E872BF"/>
    <w:rsid w:val="00E92531"/>
    <w:rsid w:val="00E95882"/>
    <w:rsid w:val="00E958FC"/>
    <w:rsid w:val="00E97988"/>
    <w:rsid w:val="00E97B2F"/>
    <w:rsid w:val="00EA1579"/>
    <w:rsid w:val="00EA1877"/>
    <w:rsid w:val="00EA238B"/>
    <w:rsid w:val="00EA352C"/>
    <w:rsid w:val="00EA377C"/>
    <w:rsid w:val="00EA3CDC"/>
    <w:rsid w:val="00EA438C"/>
    <w:rsid w:val="00EA5691"/>
    <w:rsid w:val="00EA5DAB"/>
    <w:rsid w:val="00EB1053"/>
    <w:rsid w:val="00EB1146"/>
    <w:rsid w:val="00EB1A79"/>
    <w:rsid w:val="00EB2B08"/>
    <w:rsid w:val="00EB6F42"/>
    <w:rsid w:val="00EC16FA"/>
    <w:rsid w:val="00EC43F6"/>
    <w:rsid w:val="00EC4A4E"/>
    <w:rsid w:val="00EC4CC9"/>
    <w:rsid w:val="00EC53C5"/>
    <w:rsid w:val="00EC619B"/>
    <w:rsid w:val="00EC634A"/>
    <w:rsid w:val="00ED085F"/>
    <w:rsid w:val="00ED0F52"/>
    <w:rsid w:val="00ED33D8"/>
    <w:rsid w:val="00ED7056"/>
    <w:rsid w:val="00EE0774"/>
    <w:rsid w:val="00EE0CF4"/>
    <w:rsid w:val="00EE1046"/>
    <w:rsid w:val="00EE2785"/>
    <w:rsid w:val="00EE280E"/>
    <w:rsid w:val="00EE3FC6"/>
    <w:rsid w:val="00EE4D1D"/>
    <w:rsid w:val="00EE59A3"/>
    <w:rsid w:val="00EE6D6D"/>
    <w:rsid w:val="00EF0D5D"/>
    <w:rsid w:val="00EF1E1B"/>
    <w:rsid w:val="00EF2138"/>
    <w:rsid w:val="00EF3608"/>
    <w:rsid w:val="00EF39EC"/>
    <w:rsid w:val="00EF45FD"/>
    <w:rsid w:val="00EF479E"/>
    <w:rsid w:val="00EF4FB9"/>
    <w:rsid w:val="00EF6488"/>
    <w:rsid w:val="00EF6725"/>
    <w:rsid w:val="00F00F56"/>
    <w:rsid w:val="00F03C71"/>
    <w:rsid w:val="00F06382"/>
    <w:rsid w:val="00F06A7B"/>
    <w:rsid w:val="00F07278"/>
    <w:rsid w:val="00F10B51"/>
    <w:rsid w:val="00F10E62"/>
    <w:rsid w:val="00F11346"/>
    <w:rsid w:val="00F11401"/>
    <w:rsid w:val="00F13495"/>
    <w:rsid w:val="00F13EEC"/>
    <w:rsid w:val="00F14288"/>
    <w:rsid w:val="00F1496A"/>
    <w:rsid w:val="00F14BC9"/>
    <w:rsid w:val="00F15310"/>
    <w:rsid w:val="00F16073"/>
    <w:rsid w:val="00F17FC1"/>
    <w:rsid w:val="00F22F34"/>
    <w:rsid w:val="00F23D8D"/>
    <w:rsid w:val="00F24250"/>
    <w:rsid w:val="00F25099"/>
    <w:rsid w:val="00F26561"/>
    <w:rsid w:val="00F2688F"/>
    <w:rsid w:val="00F32C41"/>
    <w:rsid w:val="00F32E35"/>
    <w:rsid w:val="00F33937"/>
    <w:rsid w:val="00F33EFC"/>
    <w:rsid w:val="00F343EA"/>
    <w:rsid w:val="00F35567"/>
    <w:rsid w:val="00F36346"/>
    <w:rsid w:val="00F4202E"/>
    <w:rsid w:val="00F426D3"/>
    <w:rsid w:val="00F433EE"/>
    <w:rsid w:val="00F4467A"/>
    <w:rsid w:val="00F472FE"/>
    <w:rsid w:val="00F538B3"/>
    <w:rsid w:val="00F53C05"/>
    <w:rsid w:val="00F54D59"/>
    <w:rsid w:val="00F5525E"/>
    <w:rsid w:val="00F560D7"/>
    <w:rsid w:val="00F5775F"/>
    <w:rsid w:val="00F61A53"/>
    <w:rsid w:val="00F64894"/>
    <w:rsid w:val="00F65DC6"/>
    <w:rsid w:val="00F67493"/>
    <w:rsid w:val="00F73256"/>
    <w:rsid w:val="00F73E35"/>
    <w:rsid w:val="00F74459"/>
    <w:rsid w:val="00F74909"/>
    <w:rsid w:val="00F7643B"/>
    <w:rsid w:val="00F76ADB"/>
    <w:rsid w:val="00F76EEE"/>
    <w:rsid w:val="00F77FE4"/>
    <w:rsid w:val="00F846C2"/>
    <w:rsid w:val="00F877E7"/>
    <w:rsid w:val="00F90CCD"/>
    <w:rsid w:val="00F90F2A"/>
    <w:rsid w:val="00F911ED"/>
    <w:rsid w:val="00F930CC"/>
    <w:rsid w:val="00F94A12"/>
    <w:rsid w:val="00F9634A"/>
    <w:rsid w:val="00F9672C"/>
    <w:rsid w:val="00F9705E"/>
    <w:rsid w:val="00F976D4"/>
    <w:rsid w:val="00FA0BFF"/>
    <w:rsid w:val="00FA10D0"/>
    <w:rsid w:val="00FA415B"/>
    <w:rsid w:val="00FA4735"/>
    <w:rsid w:val="00FA5C16"/>
    <w:rsid w:val="00FA6DBD"/>
    <w:rsid w:val="00FA6DBF"/>
    <w:rsid w:val="00FA7230"/>
    <w:rsid w:val="00FA782E"/>
    <w:rsid w:val="00FB1626"/>
    <w:rsid w:val="00FB1F04"/>
    <w:rsid w:val="00FB24B2"/>
    <w:rsid w:val="00FB27D1"/>
    <w:rsid w:val="00FB688F"/>
    <w:rsid w:val="00FC19BD"/>
    <w:rsid w:val="00FC661F"/>
    <w:rsid w:val="00FC687E"/>
    <w:rsid w:val="00FC780F"/>
    <w:rsid w:val="00FD03D1"/>
    <w:rsid w:val="00FD0983"/>
    <w:rsid w:val="00FD1233"/>
    <w:rsid w:val="00FD25B4"/>
    <w:rsid w:val="00FD4647"/>
    <w:rsid w:val="00FD5620"/>
    <w:rsid w:val="00FD74AD"/>
    <w:rsid w:val="00FD7EE0"/>
    <w:rsid w:val="00FE0B3B"/>
    <w:rsid w:val="00FE38AA"/>
    <w:rsid w:val="00FE418F"/>
    <w:rsid w:val="00FE5F0C"/>
    <w:rsid w:val="00FE6789"/>
    <w:rsid w:val="00FF46DE"/>
    <w:rsid w:val="00FF4C6C"/>
    <w:rsid w:val="00FF55E0"/>
    <w:rsid w:val="00FF5892"/>
    <w:rsid w:val="00FF6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306A6"/>
  <w15:chartTrackingRefBased/>
  <w15:docId w15:val="{83E58D03-E9B4-4EC6-9695-9CB34FE65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bCs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F56"/>
    <w:rPr>
      <w:bCs w:val="0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5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8F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8F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8F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8F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8F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8F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8F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8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8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8F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8F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8F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8F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8F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8F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8F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8F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8F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8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8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8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8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8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8FC"/>
    <w:rPr>
      <w:b/>
      <w:bCs w:val="0"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36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360E"/>
    <w:rPr>
      <w:bCs w:val="0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036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360E"/>
    <w:rPr>
      <w:bCs w:val="0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203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032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A15CBE"/>
    <w:pPr>
      <w:spacing w:before="100" w:beforeAutospacing="1" w:after="100" w:afterAutospacing="1" w:line="240" w:lineRule="auto"/>
    </w:pPr>
    <w:rPr>
      <w:rFonts w:eastAsia="Times New Roman"/>
    </w:rPr>
  </w:style>
  <w:style w:type="character" w:customStyle="1" w:styleId="url">
    <w:name w:val="url"/>
    <w:basedOn w:val="DefaultParagraphFont"/>
    <w:rsid w:val="00A15C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17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53383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9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5004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35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22886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99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5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83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90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425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67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43100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59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2184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40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47123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41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499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03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11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69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81216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3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96250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90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16804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59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70612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7228</TotalTime>
  <Pages>8</Pages>
  <Words>1696</Words>
  <Characters>9668</Characters>
  <Application>Microsoft Office Word</Application>
  <DocSecurity>0</DocSecurity>
  <Lines>80</Lines>
  <Paragraphs>22</Paragraphs>
  <ScaleCrop>false</ScaleCrop>
  <Company/>
  <LinksUpToDate>false</LinksUpToDate>
  <CharactersWithSpaces>11342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Corbin Osman</dc:creator>
  <cp:keywords/>
  <dc:description/>
  <cp:lastModifiedBy>Corbin Osman</cp:lastModifiedBy>
  <cp:revision>1703</cp:revision>
  <dcterms:created xsi:type="dcterms:W3CDTF">2024-04-03T16:47:00Z</dcterms:created>
  <dcterms:modified xsi:type="dcterms:W3CDTF">2024-05-19T03:10:00Z</dcterms:modified>
</cp:coreProperties>
</file>