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3C7374" w14:textId="77777777" w:rsidR="003F0F56" w:rsidRDefault="003F0F56" w:rsidP="003F0F56">
      <w:pPr>
        <w:spacing w:line="480" w:lineRule="auto"/>
        <w:jc w:val="center"/>
      </w:pPr>
    </w:p>
    <w:p w14:paraId="4125E7EE" w14:textId="77777777" w:rsidR="003F0F56" w:rsidRDefault="003F0F56" w:rsidP="003F0F56">
      <w:pPr>
        <w:spacing w:line="480" w:lineRule="auto"/>
        <w:jc w:val="center"/>
      </w:pPr>
    </w:p>
    <w:p w14:paraId="663F778B" w14:textId="77777777" w:rsidR="003F0F56" w:rsidRDefault="003F0F56" w:rsidP="003F0F56">
      <w:pPr>
        <w:spacing w:line="480" w:lineRule="auto"/>
        <w:jc w:val="center"/>
      </w:pPr>
    </w:p>
    <w:p w14:paraId="476C397C" w14:textId="77777777" w:rsidR="00FD5620" w:rsidRDefault="00FD5620" w:rsidP="003F0F56">
      <w:pPr>
        <w:spacing w:line="480" w:lineRule="auto"/>
        <w:jc w:val="center"/>
      </w:pPr>
    </w:p>
    <w:p w14:paraId="2BD9F76C" w14:textId="4CA7A286" w:rsidR="003F0F56" w:rsidRPr="00FD5620" w:rsidRDefault="0032040E" w:rsidP="003F0F56">
      <w:pPr>
        <w:spacing w:line="480" w:lineRule="auto"/>
        <w:jc w:val="center"/>
        <w:rPr>
          <w:b/>
          <w:bCs/>
        </w:rPr>
      </w:pPr>
      <w:r>
        <w:rPr>
          <w:b/>
          <w:bCs/>
        </w:rPr>
        <w:t>Organizational Strategic Security Plan</w:t>
      </w:r>
    </w:p>
    <w:p w14:paraId="0F5A7E46" w14:textId="77777777" w:rsidR="005E08D5" w:rsidRDefault="005E08D5" w:rsidP="005E08D5">
      <w:pPr>
        <w:spacing w:line="480" w:lineRule="auto"/>
        <w:jc w:val="center"/>
      </w:pPr>
    </w:p>
    <w:p w14:paraId="55F84CCD" w14:textId="2E73D352" w:rsidR="00E0360E" w:rsidRDefault="00DA2DFF" w:rsidP="005E08D5">
      <w:pPr>
        <w:spacing w:line="480" w:lineRule="auto"/>
        <w:jc w:val="center"/>
      </w:pPr>
      <w:r>
        <w:t>Corbin Osman</w:t>
      </w:r>
    </w:p>
    <w:p w14:paraId="175B7239" w14:textId="421BE609" w:rsidR="00DA2DFF" w:rsidRDefault="00DA2DFF" w:rsidP="005E08D5">
      <w:pPr>
        <w:spacing w:line="480" w:lineRule="auto"/>
        <w:jc w:val="center"/>
      </w:pPr>
      <w:r>
        <w:t>American Public University System</w:t>
      </w:r>
    </w:p>
    <w:p w14:paraId="25926012" w14:textId="52111712" w:rsidR="00DA2DFF" w:rsidRDefault="00DA2DFF" w:rsidP="005E08D5">
      <w:pPr>
        <w:spacing w:line="480" w:lineRule="auto"/>
        <w:jc w:val="center"/>
      </w:pPr>
      <w:r>
        <w:t>ISSC499 – Senior Seminar in Cybersecurity</w:t>
      </w:r>
    </w:p>
    <w:p w14:paraId="74654C1D" w14:textId="18A98CA9" w:rsidR="00DA2DFF" w:rsidRDefault="00DA2DFF" w:rsidP="005E08D5">
      <w:pPr>
        <w:spacing w:line="480" w:lineRule="auto"/>
        <w:jc w:val="center"/>
      </w:pPr>
      <w:r>
        <w:t>Dr. Ron L. Booth</w:t>
      </w:r>
    </w:p>
    <w:p w14:paraId="1E4E494B" w14:textId="7F78BDCE" w:rsidR="00DA2DFF" w:rsidRDefault="0053729F" w:rsidP="005E08D5">
      <w:pPr>
        <w:spacing w:line="480" w:lineRule="auto"/>
        <w:jc w:val="center"/>
      </w:pPr>
      <w:r>
        <w:t>May 5</w:t>
      </w:r>
      <w:r w:rsidR="00B11789">
        <w:t>, 2024</w:t>
      </w:r>
    </w:p>
    <w:p w14:paraId="76CAD7AB" w14:textId="77777777" w:rsidR="00E0360E" w:rsidRDefault="00E0360E" w:rsidP="005E08D5">
      <w:pPr>
        <w:spacing w:line="480" w:lineRule="auto"/>
        <w:jc w:val="center"/>
      </w:pPr>
    </w:p>
    <w:p w14:paraId="23AB47CB" w14:textId="77777777" w:rsidR="00E0360E" w:rsidRDefault="00E0360E" w:rsidP="005E08D5">
      <w:pPr>
        <w:spacing w:line="480" w:lineRule="auto"/>
        <w:jc w:val="center"/>
      </w:pPr>
    </w:p>
    <w:p w14:paraId="5269CE66" w14:textId="77777777" w:rsidR="00E0360E" w:rsidRDefault="00E0360E" w:rsidP="005E08D5">
      <w:pPr>
        <w:spacing w:line="480" w:lineRule="auto"/>
        <w:jc w:val="center"/>
      </w:pPr>
    </w:p>
    <w:p w14:paraId="266571D0" w14:textId="77777777" w:rsidR="00E0360E" w:rsidRDefault="00E0360E" w:rsidP="005E08D5">
      <w:pPr>
        <w:spacing w:line="480" w:lineRule="auto"/>
        <w:jc w:val="center"/>
      </w:pPr>
    </w:p>
    <w:p w14:paraId="43253013" w14:textId="77777777" w:rsidR="005E08D5" w:rsidRDefault="005E08D5" w:rsidP="005E08D5">
      <w:pPr>
        <w:spacing w:line="480" w:lineRule="auto"/>
        <w:jc w:val="center"/>
      </w:pPr>
    </w:p>
    <w:p w14:paraId="3F92B437" w14:textId="77777777" w:rsidR="005E08D5" w:rsidRDefault="005E08D5" w:rsidP="005E08D5">
      <w:pPr>
        <w:spacing w:line="480" w:lineRule="auto"/>
        <w:jc w:val="center"/>
      </w:pPr>
    </w:p>
    <w:p w14:paraId="22AAE21D" w14:textId="34032E1B" w:rsidR="005E08D5" w:rsidRDefault="005E08D5" w:rsidP="00A450D7">
      <w:pPr>
        <w:spacing w:line="480" w:lineRule="auto"/>
      </w:pPr>
    </w:p>
    <w:p w14:paraId="2B5872A5" w14:textId="43031ABA" w:rsidR="00C7560A" w:rsidRDefault="00A450D7" w:rsidP="00C7560A">
      <w:pPr>
        <w:spacing w:line="480" w:lineRule="auto"/>
        <w:jc w:val="center"/>
      </w:pPr>
      <w:r>
        <w:lastRenderedPageBreak/>
        <w:t>Introduction</w:t>
      </w:r>
    </w:p>
    <w:p w14:paraId="533E3E76" w14:textId="06F93712" w:rsidR="00C7560A" w:rsidRDefault="00C7560A" w:rsidP="00C7560A">
      <w:pPr>
        <w:spacing w:line="480" w:lineRule="auto"/>
        <w:jc w:val="both"/>
      </w:pPr>
      <w:r>
        <w:tab/>
      </w:r>
      <w:r w:rsidR="005300BD">
        <w:t xml:space="preserve">With </w:t>
      </w:r>
      <w:r w:rsidR="00274930">
        <w:t xml:space="preserve">an increased number of cyber threats facing our organization, the development of an organizational security </w:t>
      </w:r>
      <w:r w:rsidR="00EF0D5D">
        <w:t xml:space="preserve">plan is essential to ensure that </w:t>
      </w:r>
      <w:r w:rsidR="002E1345">
        <w:t xml:space="preserve">our company and its clients and resources are protected and secure. </w:t>
      </w:r>
      <w:r w:rsidR="00220E01">
        <w:t xml:space="preserve">This strategic security plan will </w:t>
      </w:r>
      <w:r w:rsidR="00530E68">
        <w:t>help establish</w:t>
      </w:r>
      <w:r w:rsidR="00C12FE2">
        <w:t xml:space="preserve"> policies and procedures that are to be followed by users to help strengthen security against potential cyber attacks and threats. </w:t>
      </w:r>
      <w:r w:rsidR="006E34E4">
        <w:t xml:space="preserve">While this paper is designed as instruction for </w:t>
      </w:r>
      <w:r w:rsidR="00916F88">
        <w:t xml:space="preserve">the appropriate IT and security departments, its contents will help all readers gain a better understanding of </w:t>
      </w:r>
      <w:r w:rsidR="000A66EC">
        <w:t>the functions of a</w:t>
      </w:r>
      <w:r w:rsidR="00867650">
        <w:t xml:space="preserve"> security plan.</w:t>
      </w:r>
    </w:p>
    <w:p w14:paraId="10590000" w14:textId="3ED446BA" w:rsidR="00CE77CB" w:rsidRPr="008707CE" w:rsidRDefault="00CE77CB" w:rsidP="00C7560A">
      <w:pPr>
        <w:spacing w:line="480" w:lineRule="auto"/>
        <w:jc w:val="both"/>
      </w:pPr>
      <w:r>
        <w:tab/>
        <w:t xml:space="preserve">The following is the proposed organizational strategic security plan </w:t>
      </w:r>
      <w:r w:rsidR="00F877E7">
        <w:t>for our company</w:t>
      </w:r>
      <w:r w:rsidR="00257C00">
        <w:t>, Cybersecurity Training Corporations,</w:t>
      </w:r>
      <w:r w:rsidR="00F877E7">
        <w:t xml:space="preserve"> to help defend against cybe</w:t>
      </w:r>
      <w:r w:rsidR="00896DF0">
        <w:t xml:space="preserve">rattacks. </w:t>
      </w:r>
      <w:r w:rsidR="00004FF0">
        <w:t>Details surrounding the implementation of a security awareness and training program</w:t>
      </w:r>
      <w:r w:rsidR="004903DD">
        <w:t xml:space="preserve"> will be shared, and policies and compliance requirements for the organization will be established. </w:t>
      </w:r>
      <w:r w:rsidR="00FF55E0">
        <w:t xml:space="preserve">Intrusion detection and prevention tools and </w:t>
      </w:r>
      <w:r w:rsidR="00A74274">
        <w:t xml:space="preserve">techniques will be explored along with vulnerability assessment and penetration testing </w:t>
      </w:r>
      <w:r w:rsidR="00F35567">
        <w:t xml:space="preserve">organizational procedures. </w:t>
      </w:r>
      <w:r w:rsidR="006A45A7">
        <w:t xml:space="preserve">The paper will conclude by theorizing defense in depth principles and </w:t>
      </w:r>
      <w:r w:rsidR="00661BF2">
        <w:t xml:space="preserve">presenting a basic overview of a recommended disaster recovery plan. </w:t>
      </w:r>
      <w:r w:rsidR="00FE38AA">
        <w:t xml:space="preserve">Cyberattacks will continue to be performed against our company, and readers </w:t>
      </w:r>
      <w:r w:rsidR="00925BCB">
        <w:t xml:space="preserve">will be able to understand the importance of maintaining an organizational security plan, </w:t>
      </w:r>
      <w:r w:rsidR="00545426">
        <w:t xml:space="preserve">know their role in protecting their organization and its information and resources, and be familiar with cybersecurity best practices. </w:t>
      </w:r>
    </w:p>
    <w:p w14:paraId="4CCD520B" w14:textId="184567C1" w:rsidR="00057D9A" w:rsidRDefault="005D50DD" w:rsidP="00057D9A">
      <w:pPr>
        <w:spacing w:line="480" w:lineRule="auto"/>
        <w:ind w:left="720" w:hanging="720"/>
        <w:jc w:val="center"/>
      </w:pPr>
      <w:r>
        <w:t>Defining Key Principles</w:t>
      </w:r>
    </w:p>
    <w:p w14:paraId="4CEEE2CF" w14:textId="2C4CEAFA" w:rsidR="00057D9A" w:rsidRDefault="00057D9A" w:rsidP="00057D9A">
      <w:pPr>
        <w:spacing w:line="480" w:lineRule="auto"/>
        <w:jc w:val="both"/>
      </w:pPr>
      <w:r>
        <w:tab/>
        <w:t>To begin the development of an organizational security plan, it is important that a few key prin</w:t>
      </w:r>
      <w:r w:rsidR="00C83FEA">
        <w:t xml:space="preserve">ciples and definitions are understood. </w:t>
      </w:r>
      <w:r w:rsidR="00A75214">
        <w:t>In all professional environments that require securing of systems and information, the pr</w:t>
      </w:r>
      <w:r w:rsidR="00854482">
        <w:t xml:space="preserve">inciple of defense in depth should be implemented and practiced. </w:t>
      </w:r>
      <w:r w:rsidR="00956B1D">
        <w:lastRenderedPageBreak/>
        <w:t xml:space="preserve">Defense in depth </w:t>
      </w:r>
      <w:r w:rsidR="000354D4">
        <w:t xml:space="preserve">in simple terms is </w:t>
      </w:r>
      <w:r w:rsidR="00CF3893">
        <w:t>the u</w:t>
      </w:r>
      <w:r w:rsidR="004A7004">
        <w:t>se</w:t>
      </w:r>
      <w:r w:rsidR="00CF3893">
        <w:t xml:space="preserve"> of multiple defensive measures and capabilities to </w:t>
      </w:r>
      <w:r w:rsidR="000D3A69">
        <w:t xml:space="preserve">strengthen overall </w:t>
      </w:r>
      <w:r w:rsidR="004A7004">
        <w:t>security of technology systems (</w:t>
      </w:r>
      <w:r w:rsidR="007A747D">
        <w:t>Tunggal, 2024</w:t>
      </w:r>
      <w:r w:rsidR="004A7004">
        <w:t xml:space="preserve">). </w:t>
      </w:r>
      <w:r w:rsidR="00317EC1">
        <w:t xml:space="preserve">In practice, this principle ensures that </w:t>
      </w:r>
      <w:r w:rsidR="00796B4F">
        <w:t xml:space="preserve">systems and information are still secured and protected in the event that one </w:t>
      </w:r>
      <w:r w:rsidR="006771B8">
        <w:t xml:space="preserve">or more systems </w:t>
      </w:r>
      <w:r w:rsidR="00952283">
        <w:t xml:space="preserve">stop working or fail to perform their intended function. </w:t>
      </w:r>
      <w:r w:rsidR="00AC4361">
        <w:t xml:space="preserve">Defense in depth proves helpful in environments that require minimal system issues </w:t>
      </w:r>
      <w:r w:rsidR="00A70502">
        <w:t>to ensure that systems and resources are always available to employees and clients.</w:t>
      </w:r>
    </w:p>
    <w:p w14:paraId="0A3E2CE3" w14:textId="6E247EEA" w:rsidR="004523DA" w:rsidRDefault="009251FD" w:rsidP="00057D9A">
      <w:pPr>
        <w:spacing w:line="480" w:lineRule="auto"/>
        <w:jc w:val="both"/>
      </w:pPr>
      <w:r>
        <w:tab/>
      </w:r>
      <w:r w:rsidR="00836148">
        <w:t>There are three main types of security controls that businesses and organizations should be familiar with</w:t>
      </w:r>
      <w:r w:rsidR="00E206A1">
        <w:t>: Physical controls, technical controls, and administrative controls</w:t>
      </w:r>
      <w:r w:rsidR="0023336F">
        <w:t xml:space="preserve"> (Kruse et al., 2017)</w:t>
      </w:r>
      <w:r w:rsidR="00836148">
        <w:t xml:space="preserve">. </w:t>
      </w:r>
      <w:r w:rsidR="00A43A88">
        <w:t>P</w:t>
      </w:r>
      <w:r w:rsidR="00836148">
        <w:t>hysical controls</w:t>
      </w:r>
      <w:r w:rsidR="00104309">
        <w:t>,</w:t>
      </w:r>
      <w:r w:rsidR="00D93A99">
        <w:t xml:space="preserve"> such as gates, locks, and security guards,</w:t>
      </w:r>
      <w:r w:rsidR="00104309">
        <w:t xml:space="preserve"> are </w:t>
      </w:r>
      <w:r w:rsidR="00F433EE">
        <w:t>measures that physically secure systems and locations from unauthorized parties</w:t>
      </w:r>
      <w:r w:rsidR="00104309">
        <w:t>.</w:t>
      </w:r>
      <w:r w:rsidR="002C50A3">
        <w:t xml:space="preserve"> </w:t>
      </w:r>
      <w:r w:rsidR="00090A8A">
        <w:t>Technical controls</w:t>
      </w:r>
      <w:r w:rsidR="00C80D08">
        <w:t xml:space="preserve"> are hardware and software components that work to protect </w:t>
      </w:r>
      <w:r w:rsidR="00F16073">
        <w:t xml:space="preserve">an infrastructure and network. Examples of technical controls are </w:t>
      </w:r>
      <w:r w:rsidR="00E81CA0">
        <w:t>firewalls, intrusion detection and preventions systems, antivirus software,</w:t>
      </w:r>
      <w:r w:rsidR="00A05C8B">
        <w:t xml:space="preserve"> and virtual private networks.</w:t>
      </w:r>
      <w:r w:rsidR="0070734E">
        <w:t xml:space="preserve"> Administrative controls are controls set up by administrative </w:t>
      </w:r>
      <w:r w:rsidR="00B3487B">
        <w:t xml:space="preserve">parties, and such controls may include </w:t>
      </w:r>
      <w:r w:rsidR="00BE4E91">
        <w:t xml:space="preserve">password change policies, </w:t>
      </w:r>
      <w:r w:rsidR="006350EA">
        <w:t xml:space="preserve">log recording, </w:t>
      </w:r>
      <w:r w:rsidR="00496E05">
        <w:t xml:space="preserve">separation of duties, and </w:t>
      </w:r>
      <w:r w:rsidR="003C1E7C">
        <w:t>user account privileges.</w:t>
      </w:r>
    </w:p>
    <w:p w14:paraId="1FE9F856" w14:textId="3A73C3E6" w:rsidR="005A7148" w:rsidRDefault="00836148" w:rsidP="005A7148">
      <w:pPr>
        <w:spacing w:line="480" w:lineRule="auto"/>
        <w:ind w:firstLine="720"/>
        <w:jc w:val="both"/>
      </w:pPr>
      <w:r>
        <w:t xml:space="preserve">The ideal implementation of defense in depth would utilize security controls </w:t>
      </w:r>
      <w:r w:rsidR="00430FAB">
        <w:t xml:space="preserve">from two or more of these categories. </w:t>
      </w:r>
      <w:r w:rsidR="00534FE6">
        <w:t xml:space="preserve">A security administrator </w:t>
      </w:r>
      <w:r w:rsidR="00E10A11">
        <w:t xml:space="preserve">may choose to implement firewalls and IPS/IDS systems in their business network while also </w:t>
      </w:r>
      <w:r w:rsidR="00955F6A">
        <w:t>enforcing the principle of least privilege for user account privileges</w:t>
      </w:r>
      <w:r w:rsidR="00FB24B2">
        <w:t>. This utilizes both technical and administrative controls, which together will strengthen the overall security of the business network and systems.</w:t>
      </w:r>
    </w:p>
    <w:p w14:paraId="0CDF1E22" w14:textId="3070A63B" w:rsidR="00D26DF5" w:rsidRDefault="00D26DF5" w:rsidP="00D26DF5">
      <w:pPr>
        <w:spacing w:line="480" w:lineRule="auto"/>
        <w:jc w:val="center"/>
      </w:pPr>
      <w:r>
        <w:t>Organizational Policies and Compliance Requirements</w:t>
      </w:r>
    </w:p>
    <w:p w14:paraId="3461F315" w14:textId="5C0B1443" w:rsidR="00D26DF5" w:rsidRDefault="00D26DF5" w:rsidP="00D26DF5">
      <w:pPr>
        <w:spacing w:line="480" w:lineRule="auto"/>
        <w:jc w:val="both"/>
      </w:pPr>
      <w:r>
        <w:lastRenderedPageBreak/>
        <w:tab/>
      </w:r>
      <w:r w:rsidR="00874784">
        <w:t xml:space="preserve">To strengthen the security of a network and infrastructure, it is crucial that businesses and organizations establish </w:t>
      </w:r>
      <w:r w:rsidR="00B17E83">
        <w:t xml:space="preserve">policies and </w:t>
      </w:r>
      <w:r w:rsidR="00A62B13">
        <w:t>procedures</w:t>
      </w:r>
      <w:r w:rsidR="00B17E83">
        <w:t xml:space="preserve"> for all users to follow. </w:t>
      </w:r>
      <w:r w:rsidR="00A535B1">
        <w:t>Companies and organizations do not want to face legal consequences that come with violating relevant laws and regulations governing their industry. Esta</w:t>
      </w:r>
      <w:r w:rsidR="00071677">
        <w:t>blishing organizational policies and compliance requirements</w:t>
      </w:r>
      <w:r w:rsidR="00A62B13">
        <w:t xml:space="preserve"> helps ensure that actions taken by users are compliant with </w:t>
      </w:r>
      <w:r w:rsidR="007D5EFF">
        <w:t xml:space="preserve">regulatory requirements and that important information and systems are not </w:t>
      </w:r>
      <w:r w:rsidR="003641B4">
        <w:t>exposed to potential threats and risks</w:t>
      </w:r>
      <w:r w:rsidR="00803898">
        <w:t xml:space="preserve"> (</w:t>
      </w:r>
      <w:proofErr w:type="spellStart"/>
      <w:r w:rsidR="004B7E89">
        <w:t>Turetken</w:t>
      </w:r>
      <w:proofErr w:type="spellEnd"/>
      <w:r w:rsidR="004B7E89">
        <w:t xml:space="preserve"> et al., 2011</w:t>
      </w:r>
      <w:r w:rsidR="00803898">
        <w:t>).</w:t>
      </w:r>
    </w:p>
    <w:p w14:paraId="39230252" w14:textId="4BC439BF" w:rsidR="004C5011" w:rsidRDefault="004C5011" w:rsidP="00D26DF5">
      <w:pPr>
        <w:spacing w:line="480" w:lineRule="auto"/>
        <w:jc w:val="both"/>
      </w:pPr>
      <w:r>
        <w:tab/>
        <w:t xml:space="preserve">The overarching policies that our organization will </w:t>
      </w:r>
      <w:r w:rsidR="00BB15D6">
        <w:t xml:space="preserve">enforce upon users will focus on securing three areas: </w:t>
      </w:r>
      <w:r w:rsidR="00103E15">
        <w:t xml:space="preserve">client and customer information, sensitive business information, and business systems and devices. </w:t>
      </w:r>
      <w:r w:rsidR="003C4C04">
        <w:t xml:space="preserve">Protecting and securing our client’s and customer’s personal information should be </w:t>
      </w:r>
      <w:r w:rsidR="00272F6D">
        <w:t xml:space="preserve">a top priority to ensure compliance with laws such as the Gramm-Leach-Bliley Act and the </w:t>
      </w:r>
      <w:r w:rsidR="00A620FC">
        <w:t>General Data Protection Regulation (</w:t>
      </w:r>
      <w:r w:rsidR="00F33EFC">
        <w:t>Federal Trade Commission</w:t>
      </w:r>
      <w:r w:rsidR="00A620FC">
        <w:t xml:space="preserve">). </w:t>
      </w:r>
      <w:r w:rsidR="00CB4EEF">
        <w:t xml:space="preserve">Securing their information will also help maintain a positive reputation with our clients and customers. </w:t>
      </w:r>
      <w:r w:rsidR="006808BB">
        <w:t>Protecting our organization’s sensitive business and trade information</w:t>
      </w:r>
      <w:r w:rsidR="00A518DF">
        <w:t xml:space="preserve">, along with our technology systems, servers, and accounts, may be just as important to </w:t>
      </w:r>
      <w:r w:rsidR="001F1337">
        <w:t>make sure</w:t>
      </w:r>
      <w:r w:rsidR="00A518DF">
        <w:t xml:space="preserve"> that business activity and functions continue </w:t>
      </w:r>
      <w:r w:rsidR="00071F20">
        <w:t xml:space="preserve">without incident. </w:t>
      </w:r>
    </w:p>
    <w:p w14:paraId="78200E60" w14:textId="2EB241FD" w:rsidR="003D3DAD" w:rsidRDefault="002B698D" w:rsidP="00057D9A">
      <w:pPr>
        <w:spacing w:line="480" w:lineRule="auto"/>
        <w:jc w:val="both"/>
      </w:pPr>
      <w:r>
        <w:tab/>
      </w:r>
      <w:r w:rsidR="004B5D02">
        <w:t>In all instances of establishing and enforcing policies and compliance requirements, the question must be asked</w:t>
      </w:r>
      <w:r w:rsidR="00F73256">
        <w:t xml:space="preserve">, does this policy or requirement </w:t>
      </w:r>
      <w:r w:rsidR="006D76EE">
        <w:t xml:space="preserve">support one of the three pillars of the CIA triad? </w:t>
      </w:r>
      <w:r w:rsidR="00CE6A7E">
        <w:t xml:space="preserve">If it supports </w:t>
      </w:r>
      <w:r w:rsidR="00CE2BC9">
        <w:t xml:space="preserve">the confidentiality, integrity, or availability of information and systems, it is likely that the policy or compliance requirement </w:t>
      </w:r>
      <w:r w:rsidR="00D1081B">
        <w:t xml:space="preserve">will have positive benefits to </w:t>
      </w:r>
      <w:r w:rsidR="00C56B1B">
        <w:t xml:space="preserve">those implementing and following it. </w:t>
      </w:r>
      <w:r w:rsidR="00E12100">
        <w:t xml:space="preserve">Policies and procedures defined by the organization should aim to govern and guide users </w:t>
      </w:r>
      <w:r w:rsidR="007B6508">
        <w:t>in the tools and techniques they use for intrusion detection, vulnerability assessment</w:t>
      </w:r>
      <w:r w:rsidR="00FC780F">
        <w:t>, and penetration testing.</w:t>
      </w:r>
    </w:p>
    <w:p w14:paraId="316C6B49" w14:textId="4A067B10" w:rsidR="00FC780F" w:rsidRDefault="00A51366" w:rsidP="00FC780F">
      <w:pPr>
        <w:spacing w:line="480" w:lineRule="auto"/>
        <w:jc w:val="center"/>
      </w:pPr>
      <w:r>
        <w:lastRenderedPageBreak/>
        <w:t>Intrusion Detection and P</w:t>
      </w:r>
      <w:r w:rsidR="00702106">
        <w:t>revention Tools and Techniques</w:t>
      </w:r>
    </w:p>
    <w:p w14:paraId="52953E36" w14:textId="47909C18" w:rsidR="007E0467" w:rsidRDefault="00A51366" w:rsidP="00A51366">
      <w:pPr>
        <w:spacing w:line="480" w:lineRule="auto"/>
        <w:jc w:val="both"/>
      </w:pPr>
      <w:r>
        <w:tab/>
      </w:r>
      <w:r w:rsidR="00B850A5">
        <w:t xml:space="preserve">Intrusion detection and prevention tools should be implemented in professional environments to protect against network and system threats and risks. </w:t>
      </w:r>
      <w:r w:rsidR="00484C54">
        <w:t xml:space="preserve">These tools and the techniques used </w:t>
      </w:r>
      <w:r w:rsidR="00B8609F">
        <w:t>should focus on protecting the integrity and privacy of important information and systems (</w:t>
      </w:r>
      <w:r w:rsidR="00EA438C">
        <w:t>Sharma, 2023</w:t>
      </w:r>
      <w:r w:rsidR="00B8609F">
        <w:t xml:space="preserve">). </w:t>
      </w:r>
      <w:r w:rsidR="001B4A0A">
        <w:t xml:space="preserve">Within our organization, our </w:t>
      </w:r>
      <w:r w:rsidR="001257A1">
        <w:t xml:space="preserve">priorities should be focused on protecting our consumer’s personally identifiable information, company data and information, and company technology and systems. </w:t>
      </w:r>
      <w:r w:rsidR="00D45D66">
        <w:t xml:space="preserve">We will begin implementing </w:t>
      </w:r>
      <w:r w:rsidR="00566DE7">
        <w:t>the following technologies to protect our company and its resources.</w:t>
      </w:r>
    </w:p>
    <w:p w14:paraId="3B9E0484" w14:textId="1E255F3D" w:rsidR="00566DE7" w:rsidRDefault="00566DE7" w:rsidP="00A51366">
      <w:pPr>
        <w:spacing w:line="480" w:lineRule="auto"/>
        <w:jc w:val="both"/>
      </w:pPr>
      <w:r>
        <w:tab/>
      </w:r>
      <w:r w:rsidR="008D2568">
        <w:t xml:space="preserve">Virtual private networks will be </w:t>
      </w:r>
      <w:r w:rsidR="002E71CB">
        <w:t xml:space="preserve">employed and employees will be required to connect to them each day to ensure that </w:t>
      </w:r>
      <w:r w:rsidR="00AE357B">
        <w:t>their communications and actions are secured over the network and across the internet (</w:t>
      </w:r>
      <w:r w:rsidR="003E1C6E">
        <w:t xml:space="preserve">Eddy &amp; </w:t>
      </w:r>
      <w:proofErr w:type="spellStart"/>
      <w:r w:rsidR="003E1C6E">
        <w:t>Stobing</w:t>
      </w:r>
      <w:proofErr w:type="spellEnd"/>
      <w:r w:rsidR="003E1C6E">
        <w:t>, 2023</w:t>
      </w:r>
      <w:r w:rsidR="00AE357B">
        <w:t xml:space="preserve">). </w:t>
      </w:r>
      <w:r w:rsidR="004832F1">
        <w:t xml:space="preserve">Additionally, firewalls will be deployed </w:t>
      </w:r>
      <w:r w:rsidR="00030770">
        <w:t xml:space="preserve">to ensure that data entering and leaving the company networks are permitted to do so. If data attempted to enter a network from an unrecognized source, it will be blocked by the firewall and reviewed </w:t>
      </w:r>
      <w:r w:rsidR="002051C1">
        <w:t>by a security specialist.</w:t>
      </w:r>
    </w:p>
    <w:p w14:paraId="6C282030" w14:textId="3734B80D" w:rsidR="00677025" w:rsidRDefault="002173E6" w:rsidP="00A51366">
      <w:pPr>
        <w:spacing w:line="480" w:lineRule="auto"/>
        <w:jc w:val="both"/>
      </w:pPr>
      <w:r>
        <w:tab/>
      </w:r>
      <w:r w:rsidR="00494129">
        <w:t xml:space="preserve">To help </w:t>
      </w:r>
      <w:r w:rsidR="00310115">
        <w:t>watch</w:t>
      </w:r>
      <w:r w:rsidR="00494129">
        <w:t xml:space="preserve"> the network</w:t>
      </w:r>
      <w:r w:rsidR="00446634">
        <w:t xml:space="preserve">’s traffic and actions performed, intrusion detection and prevention systems will be implemented. </w:t>
      </w:r>
      <w:r w:rsidR="00310115">
        <w:t xml:space="preserve">These will be used to monitor activity </w:t>
      </w:r>
      <w:r w:rsidR="00BB2752">
        <w:t>and search for potentially unusual activity</w:t>
      </w:r>
      <w:r w:rsidR="00EF479E">
        <w:t>. In comparison to established baseline behaviors and activity</w:t>
      </w:r>
      <w:r w:rsidR="00CB2DA8">
        <w:t xml:space="preserve">, actions that are abnormal will be flagged by the system as potentially suspicious to help alert </w:t>
      </w:r>
      <w:r w:rsidR="0012578B">
        <w:t>security specialists about possible intruder activity (</w:t>
      </w:r>
      <w:r w:rsidR="00A86B7B">
        <w:t>Nair, 2023</w:t>
      </w:r>
      <w:r w:rsidR="0012578B">
        <w:t xml:space="preserve">). </w:t>
      </w:r>
      <w:r w:rsidR="00BB1B7C">
        <w:t>Monitoring all network and us</w:t>
      </w:r>
      <w:r w:rsidR="001B0E25">
        <w:t>er activity will help ensure that threats and attacks are caught a</w:t>
      </w:r>
      <w:r w:rsidR="009C419A">
        <w:t>s early as possible to reduce the impact they may have on our systems and network.</w:t>
      </w:r>
    </w:p>
    <w:p w14:paraId="2EEFCF83" w14:textId="77777777" w:rsidR="002D0393" w:rsidRDefault="002D0393" w:rsidP="00A51366">
      <w:pPr>
        <w:spacing w:line="480" w:lineRule="auto"/>
        <w:jc w:val="both"/>
      </w:pPr>
    </w:p>
    <w:p w14:paraId="5B960512" w14:textId="186E48E1" w:rsidR="00D37C8B" w:rsidRDefault="007C34CF" w:rsidP="00A740D0">
      <w:pPr>
        <w:spacing w:line="480" w:lineRule="auto"/>
        <w:jc w:val="center"/>
      </w:pPr>
      <w:r>
        <w:lastRenderedPageBreak/>
        <w:t>Penetration Testing</w:t>
      </w:r>
      <w:r w:rsidR="008F08A3">
        <w:t xml:space="preserve"> and Vulnerability Assessment</w:t>
      </w:r>
      <w:r>
        <w:t xml:space="preserve"> Procedures</w:t>
      </w:r>
    </w:p>
    <w:p w14:paraId="65D84054" w14:textId="3471A8E0" w:rsidR="00703174" w:rsidRDefault="00D37C8B" w:rsidP="00703174">
      <w:pPr>
        <w:spacing w:line="480" w:lineRule="auto"/>
        <w:jc w:val="both"/>
      </w:pPr>
      <w:r>
        <w:tab/>
        <w:t xml:space="preserve">Penetration tools can have both offensive and defensive benefits and capabilities. For organizations that specialize in targeting adversarial groups and parties, these tools allow them to launch specialized attacks and gain access to target systems and networks. This can allow them to gain access to information and data that will aid them in combating enemy parties. </w:t>
      </w:r>
      <w:r w:rsidR="00035E48">
        <w:t xml:space="preserve">Some attacks may be more passive to achieve goals of </w:t>
      </w:r>
      <w:r w:rsidR="001B38F4">
        <w:t xml:space="preserve">reconnaissance </w:t>
      </w:r>
      <w:r w:rsidR="00E43E2A">
        <w:t>and information gathering, whereas other attacks might target a network with the intention of penetrating defenses and harming systems and information.</w:t>
      </w:r>
    </w:p>
    <w:p w14:paraId="1FAC01E6" w14:textId="3A9C4616" w:rsidR="00384F61" w:rsidRDefault="00D37C8B" w:rsidP="00703174">
      <w:pPr>
        <w:spacing w:line="480" w:lineRule="auto"/>
        <w:ind w:firstLine="720"/>
        <w:jc w:val="both"/>
      </w:pPr>
      <w:r>
        <w:t>Alternatively, penetration tools can be used to test one’s own network and infrastructure to locate potential vulnerabilities and risks. When found, they can be patched to prevent them from being exploited by others.</w:t>
      </w:r>
      <w:r w:rsidR="00703174">
        <w:t xml:space="preserve"> </w:t>
      </w:r>
      <w:r>
        <w:t>Within our organization, information and system security specialists will routinely perform penetration tests against our own network to search for risks and vulnerabilities that can be fixed.</w:t>
      </w:r>
      <w:r w:rsidR="00703174">
        <w:t xml:space="preserve"> </w:t>
      </w:r>
      <w:r w:rsidR="009B5EF3">
        <w:t xml:space="preserve">Open ports </w:t>
      </w:r>
      <w:r w:rsidR="00C63EE3">
        <w:t xml:space="preserve">and misconfigured security controls are vulnerabilities that </w:t>
      </w:r>
      <w:r w:rsidR="00AF37DD">
        <w:t xml:space="preserve">companies </w:t>
      </w:r>
      <w:r w:rsidR="003F767B">
        <w:t>should not allow to persist</w:t>
      </w:r>
      <w:r w:rsidR="00723F4D">
        <w:t xml:space="preserve"> (</w:t>
      </w:r>
      <w:proofErr w:type="spellStart"/>
      <w:r w:rsidR="00A953A6">
        <w:t>Alhamed</w:t>
      </w:r>
      <w:proofErr w:type="spellEnd"/>
      <w:r w:rsidR="007B408D">
        <w:t xml:space="preserve"> &amp; Rahman, 2023</w:t>
      </w:r>
      <w:r w:rsidR="00723F4D">
        <w:t xml:space="preserve">). </w:t>
      </w:r>
      <w:r w:rsidR="00327F42">
        <w:t>The practice of vulnerability assessment</w:t>
      </w:r>
      <w:r w:rsidR="00DD1B58">
        <w:t>s will help strengthen the networks and infrastructure of our company.</w:t>
      </w:r>
      <w:r w:rsidR="00BB51C2">
        <w:t xml:space="preserve"> </w:t>
      </w:r>
    </w:p>
    <w:p w14:paraId="64FCFFF6" w14:textId="748D7017" w:rsidR="00883046" w:rsidRDefault="009C55EE" w:rsidP="00883046">
      <w:pPr>
        <w:spacing w:line="480" w:lineRule="auto"/>
        <w:jc w:val="center"/>
      </w:pPr>
      <w:r>
        <w:t>Disaster Recovery Operations</w:t>
      </w:r>
    </w:p>
    <w:p w14:paraId="5CEA7A8B" w14:textId="47869BC2" w:rsidR="009C55EE" w:rsidRDefault="009C55EE" w:rsidP="009C55EE">
      <w:pPr>
        <w:spacing w:line="480" w:lineRule="auto"/>
        <w:jc w:val="both"/>
      </w:pPr>
      <w:r>
        <w:tab/>
        <w:t xml:space="preserve">Having </w:t>
      </w:r>
      <w:r w:rsidR="007836F2">
        <w:t xml:space="preserve">a team dedicated to disaster recovery operations for a place of business will help ensure that </w:t>
      </w:r>
      <w:r w:rsidR="002538A6">
        <w:t xml:space="preserve">they can recover from incidents and return to normal operations in a timely manner. </w:t>
      </w:r>
      <w:r w:rsidR="004E4056">
        <w:t xml:space="preserve">Preparing for potential disasters beforehand and </w:t>
      </w:r>
      <w:r w:rsidR="001539FA">
        <w:t xml:space="preserve">knowing how to respond in the event of disaster will </w:t>
      </w:r>
      <w:r w:rsidR="001E4478">
        <w:t>help to avoid greater data loss and system downtime (</w:t>
      </w:r>
      <w:r w:rsidR="00143EED">
        <w:t>Prasad, 2020</w:t>
      </w:r>
      <w:r w:rsidR="001E4478">
        <w:t xml:space="preserve">). </w:t>
      </w:r>
      <w:r w:rsidR="00982ED1">
        <w:t xml:space="preserve">Our organization will </w:t>
      </w:r>
      <w:r w:rsidR="00AF298B">
        <w:t xml:space="preserve">create a team dedicated to disaster recovery </w:t>
      </w:r>
      <w:r w:rsidR="00310FCE">
        <w:t>operations and</w:t>
      </w:r>
      <w:r w:rsidR="00AF298B">
        <w:t xml:space="preserve"> will consist of two members from executive company management, </w:t>
      </w:r>
      <w:r w:rsidR="00805F8C">
        <w:t xml:space="preserve">a disaster recovery expert, a business continuity expert, </w:t>
      </w:r>
      <w:r w:rsidR="003B44BB">
        <w:t xml:space="preserve">and </w:t>
      </w:r>
      <w:r w:rsidR="000D2874">
        <w:t xml:space="preserve">other </w:t>
      </w:r>
      <w:r w:rsidR="000D2874">
        <w:lastRenderedPageBreak/>
        <w:t>subject-matter experts</w:t>
      </w:r>
      <w:r w:rsidR="003B44BB">
        <w:t xml:space="preserve">. </w:t>
      </w:r>
      <w:r w:rsidR="00310FCE">
        <w:t xml:space="preserve">Management and </w:t>
      </w:r>
      <w:r w:rsidR="00EE4D1D">
        <w:t>subject-matter experts will work on the development of policies and procedures that are to be followed by all members of the organization in the event of an attack or disaster</w:t>
      </w:r>
      <w:r w:rsidR="004F1755">
        <w:t>. Their work will help prepare the company in advance for potential disasters and ensure that our services and functions are able to continue unhindered.</w:t>
      </w:r>
    </w:p>
    <w:p w14:paraId="0F3322C9" w14:textId="13701FA0" w:rsidR="000930F1" w:rsidRDefault="000930F1" w:rsidP="000930F1">
      <w:pPr>
        <w:spacing w:line="480" w:lineRule="auto"/>
        <w:jc w:val="center"/>
      </w:pPr>
      <w:r>
        <w:t>Security Awareness and Training</w:t>
      </w:r>
    </w:p>
    <w:p w14:paraId="17F2A8E0" w14:textId="16D631D0" w:rsidR="000930F1" w:rsidRDefault="000930F1" w:rsidP="000930F1">
      <w:pPr>
        <w:spacing w:line="480" w:lineRule="auto"/>
        <w:jc w:val="both"/>
      </w:pPr>
      <w:r>
        <w:tab/>
        <w:t xml:space="preserve">The information contained within this </w:t>
      </w:r>
      <w:r w:rsidR="008114FA">
        <w:t xml:space="preserve">proposal will be shared with all members of the organization to ensure that they are aware of the changes being made within the company. </w:t>
      </w:r>
      <w:r w:rsidR="00B85A37">
        <w:t xml:space="preserve">Additionally, the company will begin to hold </w:t>
      </w:r>
      <w:r w:rsidR="00CB11ED">
        <w:t xml:space="preserve">regular security awareness meetings to discuss current risks and threats the company faces and ensure that employees are familiar with company policies and compliance requirements. </w:t>
      </w:r>
      <w:r w:rsidR="008B00E0">
        <w:t>These meetings will be hel</w:t>
      </w:r>
      <w:r w:rsidR="0050519A">
        <w:t>d</w:t>
      </w:r>
      <w:r w:rsidR="008B00E0">
        <w:t xml:space="preserve"> four times a year, and members of all departments will be required to participate. </w:t>
      </w:r>
      <w:r w:rsidR="0050519A">
        <w:t>All employees will be required to affirm that they participated in the meetings and understand what is required of them</w:t>
      </w:r>
      <w:r w:rsidR="00DD45C8">
        <w:t xml:space="preserve"> in their respective roles.</w:t>
      </w:r>
    </w:p>
    <w:p w14:paraId="3BA3E1DC" w14:textId="6683F5C7" w:rsidR="004105FC" w:rsidRDefault="004105FC" w:rsidP="000930F1">
      <w:pPr>
        <w:spacing w:line="480" w:lineRule="auto"/>
        <w:jc w:val="both"/>
      </w:pPr>
      <w:r>
        <w:tab/>
        <w:t xml:space="preserve">Along with security awareness meetings, the company will hold training classes and exercises that help employees gain a greater understanding of cybersecurity practices within the organization. </w:t>
      </w:r>
      <w:r w:rsidR="004F2D15">
        <w:t xml:space="preserve">These will help </w:t>
      </w:r>
      <w:r w:rsidR="00AD74BA">
        <w:t xml:space="preserve">employees become familiar with the various policies and procedures that they are required to follow. </w:t>
      </w:r>
      <w:r w:rsidR="00F7643B">
        <w:t>This training course</w:t>
      </w:r>
      <w:r w:rsidR="00AD74BA">
        <w:t xml:space="preserve"> will focus on the </w:t>
      </w:r>
      <w:r w:rsidR="00933AEC">
        <w:t>specific job responsibilities each department has to teach employees what their role in protecting the company’s network and resources secure.</w:t>
      </w:r>
    </w:p>
    <w:p w14:paraId="6AFA62CA" w14:textId="7E58CC80" w:rsidR="00F7643B" w:rsidRDefault="00E161EE" w:rsidP="00F7643B">
      <w:pPr>
        <w:spacing w:line="480" w:lineRule="auto"/>
        <w:jc w:val="center"/>
      </w:pPr>
      <w:r>
        <w:t>Conclusions</w:t>
      </w:r>
    </w:p>
    <w:p w14:paraId="301DEE73" w14:textId="1B3232B6" w:rsidR="00E161EE" w:rsidRDefault="00CF70A1" w:rsidP="00CF70A1">
      <w:pPr>
        <w:spacing w:line="480" w:lineRule="auto"/>
        <w:jc w:val="both"/>
      </w:pPr>
      <w:r>
        <w:tab/>
        <w:t xml:space="preserve">The proposed changes offered in this paper will undoubtedly strengthen the infrastructure of our organization. </w:t>
      </w:r>
      <w:r w:rsidR="005532A4">
        <w:t xml:space="preserve">As employees become more familiar with cybersecurity best practices and our company’s policies and regulatory requirements, they will feel comfortable interacting with </w:t>
      </w:r>
      <w:r w:rsidR="008465FE">
        <w:lastRenderedPageBreak/>
        <w:t>clients, other employees, and company information and systems. A culture where everyone is encouraged to speak up about potential threats and vulnerabilities</w:t>
      </w:r>
      <w:r w:rsidR="00782538">
        <w:t xml:space="preserve"> will be present, and each employee will know how they are important to the company’s overall goal of security.</w:t>
      </w:r>
      <w:r w:rsidR="00B25113">
        <w:t xml:space="preserve"> Through these practices, our company and client information and data will be better protected from the various threats that seek </w:t>
      </w:r>
      <w:r w:rsidR="002D0393">
        <w:t>to</w:t>
      </w:r>
      <w:r w:rsidR="00282BEF">
        <w:t xml:space="preserve"> obtain them.</w:t>
      </w:r>
    </w:p>
    <w:p w14:paraId="573C9CA5" w14:textId="77777777" w:rsidR="001E5C9D" w:rsidRDefault="001E5C9D" w:rsidP="00CF70A1">
      <w:pPr>
        <w:spacing w:line="480" w:lineRule="auto"/>
        <w:jc w:val="both"/>
      </w:pPr>
    </w:p>
    <w:p w14:paraId="2CC79471" w14:textId="77777777" w:rsidR="001E5C9D" w:rsidRDefault="001E5C9D" w:rsidP="00CF70A1">
      <w:pPr>
        <w:spacing w:line="480" w:lineRule="auto"/>
        <w:jc w:val="both"/>
      </w:pPr>
    </w:p>
    <w:p w14:paraId="4D0F7F5B" w14:textId="77777777" w:rsidR="001E5C9D" w:rsidRDefault="001E5C9D" w:rsidP="00CF70A1">
      <w:pPr>
        <w:spacing w:line="480" w:lineRule="auto"/>
        <w:jc w:val="both"/>
      </w:pPr>
    </w:p>
    <w:p w14:paraId="1352612E" w14:textId="77777777" w:rsidR="001E5C9D" w:rsidRDefault="001E5C9D" w:rsidP="00CF70A1">
      <w:pPr>
        <w:spacing w:line="480" w:lineRule="auto"/>
        <w:jc w:val="both"/>
      </w:pPr>
    </w:p>
    <w:p w14:paraId="384C4A3F" w14:textId="77777777" w:rsidR="001E5C9D" w:rsidRDefault="001E5C9D" w:rsidP="00CF70A1">
      <w:pPr>
        <w:spacing w:line="480" w:lineRule="auto"/>
        <w:jc w:val="both"/>
      </w:pPr>
    </w:p>
    <w:p w14:paraId="7AEB8E16" w14:textId="77777777" w:rsidR="001E5C9D" w:rsidRDefault="001E5C9D" w:rsidP="00CF70A1">
      <w:pPr>
        <w:spacing w:line="480" w:lineRule="auto"/>
        <w:jc w:val="both"/>
      </w:pPr>
    </w:p>
    <w:p w14:paraId="39A2D7CE" w14:textId="77777777" w:rsidR="001E5C9D" w:rsidRDefault="001E5C9D" w:rsidP="00CF70A1">
      <w:pPr>
        <w:spacing w:line="480" w:lineRule="auto"/>
        <w:jc w:val="both"/>
      </w:pPr>
    </w:p>
    <w:p w14:paraId="5AAEFCDA" w14:textId="77777777" w:rsidR="001E5C9D" w:rsidRDefault="001E5C9D" w:rsidP="00CF70A1">
      <w:pPr>
        <w:spacing w:line="480" w:lineRule="auto"/>
        <w:jc w:val="both"/>
      </w:pPr>
    </w:p>
    <w:p w14:paraId="28518391" w14:textId="77777777" w:rsidR="001E5C9D" w:rsidRDefault="001E5C9D" w:rsidP="00CF70A1">
      <w:pPr>
        <w:spacing w:line="480" w:lineRule="auto"/>
        <w:jc w:val="both"/>
      </w:pPr>
    </w:p>
    <w:p w14:paraId="28657AE6" w14:textId="77777777" w:rsidR="001E5C9D" w:rsidRDefault="001E5C9D" w:rsidP="00CF70A1">
      <w:pPr>
        <w:spacing w:line="480" w:lineRule="auto"/>
        <w:jc w:val="both"/>
      </w:pPr>
    </w:p>
    <w:p w14:paraId="1819CD06" w14:textId="77777777" w:rsidR="00384F61" w:rsidRDefault="00384F61" w:rsidP="00057D9A">
      <w:pPr>
        <w:spacing w:line="480" w:lineRule="auto"/>
        <w:jc w:val="both"/>
      </w:pPr>
    </w:p>
    <w:p w14:paraId="65096495" w14:textId="77777777" w:rsidR="00384F61" w:rsidRDefault="00384F61" w:rsidP="00057D9A">
      <w:pPr>
        <w:spacing w:line="480" w:lineRule="auto"/>
        <w:jc w:val="both"/>
      </w:pPr>
    </w:p>
    <w:p w14:paraId="675E033B" w14:textId="77777777" w:rsidR="00BC3BE7" w:rsidRDefault="00BC3BE7" w:rsidP="00057D9A">
      <w:pPr>
        <w:spacing w:line="480" w:lineRule="auto"/>
        <w:jc w:val="both"/>
      </w:pPr>
    </w:p>
    <w:p w14:paraId="0F1A15EC" w14:textId="77777777" w:rsidR="00384F61" w:rsidRDefault="00384F61" w:rsidP="00057D9A">
      <w:pPr>
        <w:spacing w:line="480" w:lineRule="auto"/>
        <w:jc w:val="both"/>
      </w:pPr>
    </w:p>
    <w:p w14:paraId="69A469E7" w14:textId="4BA775B5" w:rsidR="00384F61" w:rsidRDefault="00384F61" w:rsidP="00384F61">
      <w:pPr>
        <w:spacing w:line="480" w:lineRule="auto"/>
        <w:jc w:val="center"/>
      </w:pPr>
      <w:r>
        <w:lastRenderedPageBreak/>
        <w:t>References</w:t>
      </w:r>
    </w:p>
    <w:p w14:paraId="6F368961" w14:textId="77777777" w:rsidR="00160BDE" w:rsidRDefault="00160BDE" w:rsidP="004F2D15">
      <w:pPr>
        <w:pStyle w:val="NormalWeb"/>
        <w:spacing w:before="0" w:beforeAutospacing="0" w:after="0" w:afterAutospacing="0" w:line="480" w:lineRule="auto"/>
        <w:ind w:left="720" w:hanging="720"/>
      </w:pPr>
      <w:proofErr w:type="spellStart"/>
      <w:r>
        <w:t>Alhamed</w:t>
      </w:r>
      <w:proofErr w:type="spellEnd"/>
      <w:r>
        <w:t xml:space="preserve">, M., &amp; Rahman, M. M. H. (2023). A Systematic Literature Review on Penetration Testing in Networks: Future Research Directions. </w:t>
      </w:r>
      <w:r>
        <w:rPr>
          <w:i/>
          <w:iCs/>
        </w:rPr>
        <w:t>Applied Sciences</w:t>
      </w:r>
      <w:r>
        <w:t xml:space="preserve">, </w:t>
      </w:r>
      <w:r>
        <w:rPr>
          <w:i/>
          <w:iCs/>
        </w:rPr>
        <w:t>13</w:t>
      </w:r>
      <w:r>
        <w:t xml:space="preserve">(12), 6986. </w:t>
      </w:r>
      <w:r>
        <w:rPr>
          <w:rStyle w:val="url"/>
          <w:rFonts w:eastAsiaTheme="majorEastAsia"/>
        </w:rPr>
        <w:t>https://doi.org/10.3390/app13126986</w:t>
      </w:r>
    </w:p>
    <w:p w14:paraId="7B164AD0" w14:textId="0C8BC164" w:rsidR="00A33351" w:rsidRPr="00897239" w:rsidRDefault="00897239" w:rsidP="004F2D15">
      <w:pPr>
        <w:spacing w:line="480" w:lineRule="auto"/>
        <w:ind w:left="720" w:hanging="720"/>
      </w:pPr>
      <w:r>
        <w:t xml:space="preserve">Eddy, M., &amp; </w:t>
      </w:r>
      <w:proofErr w:type="spellStart"/>
      <w:r>
        <w:t>Stobing</w:t>
      </w:r>
      <w:proofErr w:type="spellEnd"/>
      <w:r>
        <w:t xml:space="preserve">, C. (2023, December 27). Why You Need a VPN and How to Choose the Right One. </w:t>
      </w:r>
      <w:proofErr w:type="spellStart"/>
      <w:r>
        <w:rPr>
          <w:i/>
          <w:iCs/>
        </w:rPr>
        <w:t>PCMag</w:t>
      </w:r>
      <w:proofErr w:type="spellEnd"/>
      <w:r>
        <w:t xml:space="preserve">. </w:t>
      </w:r>
      <w:r w:rsidR="00721451" w:rsidRPr="00721451">
        <w:t>https://www.pcmag.com/how-to/what-is-a-vpn-and-why-you-need-one</w:t>
      </w:r>
    </w:p>
    <w:p w14:paraId="27ADB1E9" w14:textId="68074CB3" w:rsidR="00BE3031" w:rsidRDefault="00BE3031" w:rsidP="004F2D15">
      <w:pPr>
        <w:spacing w:line="480" w:lineRule="auto"/>
        <w:ind w:left="720" w:hanging="720"/>
      </w:pPr>
      <w:r w:rsidRPr="00BE3031">
        <w:t xml:space="preserve">Kruse, C. S., Smith, B., Vanderlinden, H., &amp; </w:t>
      </w:r>
      <w:proofErr w:type="spellStart"/>
      <w:r w:rsidRPr="00BE3031">
        <w:t>Nealand</w:t>
      </w:r>
      <w:proofErr w:type="spellEnd"/>
      <w:r w:rsidRPr="00BE3031">
        <w:t>, A. (2017). Security Techniques for the Electronic Health Records. Journal of medical systems, 41(8), 127. https://doi.org/10.1007/s10916-017-0778-4</w:t>
      </w:r>
    </w:p>
    <w:p w14:paraId="53DC6E66" w14:textId="2E5BFF1C" w:rsidR="001430BC" w:rsidRPr="00825AF7" w:rsidRDefault="001430BC" w:rsidP="004F2D15">
      <w:pPr>
        <w:pStyle w:val="NormalWeb"/>
        <w:spacing w:before="0" w:beforeAutospacing="0" w:after="0" w:afterAutospacing="0" w:line="480" w:lineRule="auto"/>
        <w:ind w:left="720" w:hanging="720"/>
      </w:pPr>
      <w:r>
        <w:t>Nair, P. (2023, November 16). How CISO use Behavioral Analyt</w:t>
      </w:r>
      <w:r w:rsidR="00825AF7">
        <w:t xml:space="preserve">ics in Cybersecurity to Predict Insider Threats. </w:t>
      </w:r>
      <w:r w:rsidR="00825AF7">
        <w:rPr>
          <w:i/>
          <w:iCs/>
        </w:rPr>
        <w:t>LinkedIn</w:t>
      </w:r>
      <w:r w:rsidR="00825AF7">
        <w:t xml:space="preserve">. </w:t>
      </w:r>
      <w:r w:rsidR="00825AF7" w:rsidRPr="00825AF7">
        <w:t>https://www.linkedin.com/pulse/how-ciso-use-behavioral-analytics-cybersecurity-predicting-prabh-nair-kwobc/</w:t>
      </w:r>
    </w:p>
    <w:p w14:paraId="7F26B730" w14:textId="4D2AF315" w:rsidR="00512903" w:rsidRPr="009D7DB3" w:rsidRDefault="00512903" w:rsidP="004F2D15">
      <w:pPr>
        <w:pStyle w:val="NormalWeb"/>
        <w:spacing w:before="0" w:beforeAutospacing="0" w:after="0" w:afterAutospacing="0" w:line="480" w:lineRule="auto"/>
        <w:ind w:left="720" w:hanging="720"/>
      </w:pPr>
      <w:r>
        <w:t xml:space="preserve">Prasad, P. (2020). </w:t>
      </w:r>
      <w:r w:rsidR="00804BC9">
        <w:t xml:space="preserve">The Importance of Disaster Recovery Planning. </w:t>
      </w:r>
      <w:r w:rsidR="00D348CF">
        <w:rPr>
          <w:i/>
          <w:iCs/>
        </w:rPr>
        <w:t>Bangalore University</w:t>
      </w:r>
      <w:r w:rsidR="00E0764E">
        <w:rPr>
          <w:i/>
          <w:iCs/>
        </w:rPr>
        <w:t xml:space="preserve">, IJARIIE-ISSN(O)-2395-4396, </w:t>
      </w:r>
      <w:r w:rsidR="009D7DB3">
        <w:t xml:space="preserve">Vol 6 Issue 4. </w:t>
      </w:r>
      <w:r w:rsidR="009D7DB3" w:rsidRPr="009D7DB3">
        <w:t>https://www.researchgate.net/publication/342898752_THE_IMPORTANCE_OF_DISASTER_RECOVERY_PLANNING</w:t>
      </w:r>
    </w:p>
    <w:p w14:paraId="7C370B89" w14:textId="2412C545" w:rsidR="006A7CA4" w:rsidRDefault="006A7CA4" w:rsidP="004F2D15">
      <w:pPr>
        <w:pStyle w:val="NormalWeb"/>
        <w:spacing w:before="0" w:beforeAutospacing="0" w:after="0" w:afterAutospacing="0" w:line="480" w:lineRule="auto"/>
        <w:ind w:left="720" w:hanging="720"/>
      </w:pPr>
      <w:r>
        <w:rPr>
          <w:i/>
          <w:iCs/>
        </w:rPr>
        <w:t>Protecting Personal Information: A guide for business</w:t>
      </w:r>
      <w:r>
        <w:t xml:space="preserve">. (2024, April 2). Federal Trade Commission. </w:t>
      </w:r>
      <w:r>
        <w:rPr>
          <w:rStyle w:val="url"/>
          <w:rFonts w:eastAsiaTheme="majorEastAsia"/>
        </w:rPr>
        <w:t>https://www.ftc.gov/business-guidance/resources/protecting-personal-information-guide-business</w:t>
      </w:r>
    </w:p>
    <w:p w14:paraId="46AE0612" w14:textId="5282269C" w:rsidR="00694B16" w:rsidRPr="008B4DDA" w:rsidRDefault="00694B16" w:rsidP="004F2D15">
      <w:pPr>
        <w:spacing w:line="480" w:lineRule="auto"/>
        <w:ind w:left="720" w:hanging="720"/>
      </w:pPr>
      <w:r>
        <w:t xml:space="preserve">Sharma, H. (2023, March 28). The Importance of Network Security. </w:t>
      </w:r>
      <w:r w:rsidR="008B4DDA">
        <w:rPr>
          <w:i/>
          <w:iCs/>
        </w:rPr>
        <w:t>LinkedIn</w:t>
      </w:r>
      <w:r w:rsidR="008B4DDA">
        <w:t xml:space="preserve">. </w:t>
      </w:r>
      <w:r w:rsidR="008B4DDA" w:rsidRPr="008B4DDA">
        <w:t>https://www.linkedin.com/pulse/importance-network-security-harshdeep-sharma/</w:t>
      </w:r>
    </w:p>
    <w:p w14:paraId="3A6C8B8A" w14:textId="5F687DC6" w:rsidR="00384F61" w:rsidRDefault="00384F61" w:rsidP="004F2D15">
      <w:pPr>
        <w:spacing w:line="480" w:lineRule="auto"/>
        <w:ind w:left="720" w:hanging="720"/>
      </w:pPr>
      <w:r>
        <w:lastRenderedPageBreak/>
        <w:t xml:space="preserve">Tunggal, A. T. (2024, April 26). What is Defense in Depth? </w:t>
      </w:r>
      <w:proofErr w:type="spellStart"/>
      <w:r>
        <w:rPr>
          <w:i/>
          <w:iCs/>
        </w:rPr>
        <w:t>Upguard</w:t>
      </w:r>
      <w:proofErr w:type="spellEnd"/>
      <w:r>
        <w:t xml:space="preserve">. </w:t>
      </w:r>
      <w:hyperlink r:id="rId6" w:history="1">
        <w:r w:rsidR="00CB732C" w:rsidRPr="006D04C7">
          <w:rPr>
            <w:rStyle w:val="Hyperlink"/>
          </w:rPr>
          <w:t>https://www.upguard.com/blog/defense-in-depth</w:t>
        </w:r>
      </w:hyperlink>
    </w:p>
    <w:p w14:paraId="6BE4B12F" w14:textId="4D84198E" w:rsidR="00CB732C" w:rsidRPr="00F32E35" w:rsidRDefault="00CB732C" w:rsidP="004F2D15">
      <w:pPr>
        <w:spacing w:line="480" w:lineRule="auto"/>
        <w:ind w:left="720" w:hanging="720"/>
      </w:pPr>
      <w:proofErr w:type="spellStart"/>
      <w:r>
        <w:t>Turetken</w:t>
      </w:r>
      <w:proofErr w:type="spellEnd"/>
      <w:r>
        <w:t xml:space="preserve">, O., </w:t>
      </w:r>
      <w:proofErr w:type="spellStart"/>
      <w:r>
        <w:t>Elgammal</w:t>
      </w:r>
      <w:proofErr w:type="spellEnd"/>
      <w:r>
        <w:t xml:space="preserve">, A., van den Heuvel, W., &amp; </w:t>
      </w:r>
      <w:r w:rsidR="00EA238B">
        <w:t xml:space="preserve">Papazoglou, M. (2011). Enforcing Compliance </w:t>
      </w:r>
      <w:r w:rsidR="00F32E35">
        <w:t>on</w:t>
      </w:r>
      <w:r w:rsidR="00EA238B">
        <w:t xml:space="preserve"> Business Processes Through the Use of Patterns. </w:t>
      </w:r>
      <w:r w:rsidR="00D538C3">
        <w:rPr>
          <w:i/>
          <w:iCs/>
        </w:rPr>
        <w:t>European Research Institute in Service Science</w:t>
      </w:r>
      <w:r w:rsidR="00F32E35">
        <w:t xml:space="preserve">. </w:t>
      </w:r>
      <w:r w:rsidR="00F32E35" w:rsidRPr="00F32E35">
        <w:t>https://www.researchgate.net/publication/221409543_Enforcing_compliance_on_business_processes_through_the_use_of_patterns</w:t>
      </w:r>
    </w:p>
    <w:sectPr w:rsidR="00CB732C" w:rsidRPr="00F32E3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580894" w14:textId="77777777" w:rsidR="00DA782B" w:rsidRDefault="00DA782B" w:rsidP="00E0360E">
      <w:pPr>
        <w:spacing w:after="0" w:line="240" w:lineRule="auto"/>
      </w:pPr>
      <w:r>
        <w:separator/>
      </w:r>
    </w:p>
  </w:endnote>
  <w:endnote w:type="continuationSeparator" w:id="0">
    <w:p w14:paraId="7B894381" w14:textId="77777777" w:rsidR="00DA782B" w:rsidRDefault="00DA782B" w:rsidP="00E036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879CF7" w14:textId="77777777" w:rsidR="00DA782B" w:rsidRDefault="00DA782B" w:rsidP="00E0360E">
      <w:pPr>
        <w:spacing w:after="0" w:line="240" w:lineRule="auto"/>
      </w:pPr>
      <w:r>
        <w:separator/>
      </w:r>
    </w:p>
  </w:footnote>
  <w:footnote w:type="continuationSeparator" w:id="0">
    <w:p w14:paraId="7CF7C690" w14:textId="77777777" w:rsidR="00DA782B" w:rsidRDefault="00DA782B" w:rsidP="00E036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42659962"/>
      <w:docPartObj>
        <w:docPartGallery w:val="Page Numbers (Top of Page)"/>
        <w:docPartUnique/>
      </w:docPartObj>
    </w:sdtPr>
    <w:sdtEndPr>
      <w:rPr>
        <w:noProof/>
      </w:rPr>
    </w:sdtEndPr>
    <w:sdtContent>
      <w:p w14:paraId="03620BF9" w14:textId="28A7F3D5" w:rsidR="00E0360E" w:rsidRDefault="00E0360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A5E3D50" w14:textId="77777777" w:rsidR="00E0360E" w:rsidRDefault="00E036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8FC"/>
    <w:rsid w:val="00001B75"/>
    <w:rsid w:val="000022FB"/>
    <w:rsid w:val="00003C01"/>
    <w:rsid w:val="00004FF0"/>
    <w:rsid w:val="0000645E"/>
    <w:rsid w:val="00010282"/>
    <w:rsid w:val="000118F4"/>
    <w:rsid w:val="00011B5A"/>
    <w:rsid w:val="0001580E"/>
    <w:rsid w:val="00017E1F"/>
    <w:rsid w:val="000202E3"/>
    <w:rsid w:val="00021E77"/>
    <w:rsid w:val="000230BA"/>
    <w:rsid w:val="00027808"/>
    <w:rsid w:val="00027D65"/>
    <w:rsid w:val="000302C9"/>
    <w:rsid w:val="00030770"/>
    <w:rsid w:val="00033A36"/>
    <w:rsid w:val="000340C4"/>
    <w:rsid w:val="000354D4"/>
    <w:rsid w:val="00035E48"/>
    <w:rsid w:val="00037F2C"/>
    <w:rsid w:val="00041300"/>
    <w:rsid w:val="00041E74"/>
    <w:rsid w:val="00045A85"/>
    <w:rsid w:val="000478C4"/>
    <w:rsid w:val="00050C13"/>
    <w:rsid w:val="0005465B"/>
    <w:rsid w:val="000567EC"/>
    <w:rsid w:val="00057D9A"/>
    <w:rsid w:val="0006146A"/>
    <w:rsid w:val="000632A1"/>
    <w:rsid w:val="00063FB6"/>
    <w:rsid w:val="000649CA"/>
    <w:rsid w:val="000665F9"/>
    <w:rsid w:val="000711B0"/>
    <w:rsid w:val="00071677"/>
    <w:rsid w:val="00071E6F"/>
    <w:rsid w:val="00071F20"/>
    <w:rsid w:val="00073627"/>
    <w:rsid w:val="00074AAF"/>
    <w:rsid w:val="0007546B"/>
    <w:rsid w:val="0007681E"/>
    <w:rsid w:val="00076B61"/>
    <w:rsid w:val="0007792A"/>
    <w:rsid w:val="00080CD8"/>
    <w:rsid w:val="00080DB8"/>
    <w:rsid w:val="00085CE3"/>
    <w:rsid w:val="00090557"/>
    <w:rsid w:val="00090A8A"/>
    <w:rsid w:val="000912C9"/>
    <w:rsid w:val="000930F1"/>
    <w:rsid w:val="00093C52"/>
    <w:rsid w:val="00095233"/>
    <w:rsid w:val="00096091"/>
    <w:rsid w:val="000A0021"/>
    <w:rsid w:val="000A09E7"/>
    <w:rsid w:val="000A0F81"/>
    <w:rsid w:val="000A214B"/>
    <w:rsid w:val="000A3616"/>
    <w:rsid w:val="000A66EC"/>
    <w:rsid w:val="000A7E53"/>
    <w:rsid w:val="000B10A6"/>
    <w:rsid w:val="000B2FFD"/>
    <w:rsid w:val="000B41B1"/>
    <w:rsid w:val="000B6FDF"/>
    <w:rsid w:val="000C07AB"/>
    <w:rsid w:val="000C0818"/>
    <w:rsid w:val="000C1A8A"/>
    <w:rsid w:val="000C3BA7"/>
    <w:rsid w:val="000C3DAF"/>
    <w:rsid w:val="000C41F7"/>
    <w:rsid w:val="000C5100"/>
    <w:rsid w:val="000C5D2A"/>
    <w:rsid w:val="000D128B"/>
    <w:rsid w:val="000D2874"/>
    <w:rsid w:val="000D3A69"/>
    <w:rsid w:val="000D5080"/>
    <w:rsid w:val="000D703B"/>
    <w:rsid w:val="000E31AC"/>
    <w:rsid w:val="000E4CCE"/>
    <w:rsid w:val="000E55C2"/>
    <w:rsid w:val="000E5B69"/>
    <w:rsid w:val="000F025C"/>
    <w:rsid w:val="000F1C38"/>
    <w:rsid w:val="001032E2"/>
    <w:rsid w:val="00103E15"/>
    <w:rsid w:val="00104309"/>
    <w:rsid w:val="0010468D"/>
    <w:rsid w:val="00106A0C"/>
    <w:rsid w:val="00107AB9"/>
    <w:rsid w:val="00110528"/>
    <w:rsid w:val="001122A9"/>
    <w:rsid w:val="00112774"/>
    <w:rsid w:val="00112ED7"/>
    <w:rsid w:val="001130DF"/>
    <w:rsid w:val="001146BE"/>
    <w:rsid w:val="00115E87"/>
    <w:rsid w:val="00122904"/>
    <w:rsid w:val="00124947"/>
    <w:rsid w:val="00125777"/>
    <w:rsid w:val="0012578B"/>
    <w:rsid w:val="001257A1"/>
    <w:rsid w:val="001258BB"/>
    <w:rsid w:val="0013567A"/>
    <w:rsid w:val="00141A9B"/>
    <w:rsid w:val="00141E2C"/>
    <w:rsid w:val="001430BC"/>
    <w:rsid w:val="00143EED"/>
    <w:rsid w:val="001539FA"/>
    <w:rsid w:val="00153FE6"/>
    <w:rsid w:val="00155AA0"/>
    <w:rsid w:val="00160167"/>
    <w:rsid w:val="00160BDE"/>
    <w:rsid w:val="00166AD9"/>
    <w:rsid w:val="00166D69"/>
    <w:rsid w:val="0016721A"/>
    <w:rsid w:val="00167670"/>
    <w:rsid w:val="00171AD6"/>
    <w:rsid w:val="00172757"/>
    <w:rsid w:val="00176DF3"/>
    <w:rsid w:val="00177EBD"/>
    <w:rsid w:val="00186835"/>
    <w:rsid w:val="00187D1E"/>
    <w:rsid w:val="00191E63"/>
    <w:rsid w:val="00192F33"/>
    <w:rsid w:val="001961F7"/>
    <w:rsid w:val="001A0EBE"/>
    <w:rsid w:val="001A1AA2"/>
    <w:rsid w:val="001A248A"/>
    <w:rsid w:val="001A3076"/>
    <w:rsid w:val="001A3756"/>
    <w:rsid w:val="001A62BE"/>
    <w:rsid w:val="001B09A9"/>
    <w:rsid w:val="001B0CE7"/>
    <w:rsid w:val="001B0E25"/>
    <w:rsid w:val="001B38F4"/>
    <w:rsid w:val="001B4A0A"/>
    <w:rsid w:val="001B4E26"/>
    <w:rsid w:val="001B5958"/>
    <w:rsid w:val="001C6E84"/>
    <w:rsid w:val="001D384B"/>
    <w:rsid w:val="001D41B4"/>
    <w:rsid w:val="001D46AC"/>
    <w:rsid w:val="001D6179"/>
    <w:rsid w:val="001D6706"/>
    <w:rsid w:val="001D7DD6"/>
    <w:rsid w:val="001E1B99"/>
    <w:rsid w:val="001E2F44"/>
    <w:rsid w:val="001E4478"/>
    <w:rsid w:val="001E5C9D"/>
    <w:rsid w:val="001E697A"/>
    <w:rsid w:val="001F1337"/>
    <w:rsid w:val="001F4DFD"/>
    <w:rsid w:val="001F6AA4"/>
    <w:rsid w:val="002029D8"/>
    <w:rsid w:val="00202D91"/>
    <w:rsid w:val="00202DC3"/>
    <w:rsid w:val="002051C1"/>
    <w:rsid w:val="0020556F"/>
    <w:rsid w:val="002067E5"/>
    <w:rsid w:val="0020710B"/>
    <w:rsid w:val="0020756B"/>
    <w:rsid w:val="0021052E"/>
    <w:rsid w:val="0021188E"/>
    <w:rsid w:val="00212564"/>
    <w:rsid w:val="002154D6"/>
    <w:rsid w:val="00215B29"/>
    <w:rsid w:val="002173E6"/>
    <w:rsid w:val="00220E01"/>
    <w:rsid w:val="00221B6A"/>
    <w:rsid w:val="00221C9E"/>
    <w:rsid w:val="00223FCE"/>
    <w:rsid w:val="002242A7"/>
    <w:rsid w:val="002269C4"/>
    <w:rsid w:val="00231682"/>
    <w:rsid w:val="0023222A"/>
    <w:rsid w:val="0023336F"/>
    <w:rsid w:val="00234225"/>
    <w:rsid w:val="0023523F"/>
    <w:rsid w:val="0023759C"/>
    <w:rsid w:val="00240BEA"/>
    <w:rsid w:val="002514EC"/>
    <w:rsid w:val="00252FFE"/>
    <w:rsid w:val="002538A6"/>
    <w:rsid w:val="0025407A"/>
    <w:rsid w:val="00254565"/>
    <w:rsid w:val="00254732"/>
    <w:rsid w:val="00256740"/>
    <w:rsid w:val="00257C00"/>
    <w:rsid w:val="00265565"/>
    <w:rsid w:val="00271095"/>
    <w:rsid w:val="00272F6D"/>
    <w:rsid w:val="00274930"/>
    <w:rsid w:val="00274E77"/>
    <w:rsid w:val="002753D3"/>
    <w:rsid w:val="00276229"/>
    <w:rsid w:val="00276E14"/>
    <w:rsid w:val="00277856"/>
    <w:rsid w:val="00277A69"/>
    <w:rsid w:val="00280B05"/>
    <w:rsid w:val="00280EE7"/>
    <w:rsid w:val="002825F0"/>
    <w:rsid w:val="00282BEF"/>
    <w:rsid w:val="00282E4E"/>
    <w:rsid w:val="00283332"/>
    <w:rsid w:val="0028351D"/>
    <w:rsid w:val="00284130"/>
    <w:rsid w:val="0028654C"/>
    <w:rsid w:val="00290062"/>
    <w:rsid w:val="002904C3"/>
    <w:rsid w:val="00292E15"/>
    <w:rsid w:val="0029399F"/>
    <w:rsid w:val="00293CDA"/>
    <w:rsid w:val="0029434F"/>
    <w:rsid w:val="00294E03"/>
    <w:rsid w:val="00296023"/>
    <w:rsid w:val="0029662E"/>
    <w:rsid w:val="00296F3D"/>
    <w:rsid w:val="002974DF"/>
    <w:rsid w:val="002A0070"/>
    <w:rsid w:val="002A3224"/>
    <w:rsid w:val="002A4A01"/>
    <w:rsid w:val="002A6DE9"/>
    <w:rsid w:val="002A7647"/>
    <w:rsid w:val="002A7ACC"/>
    <w:rsid w:val="002B1736"/>
    <w:rsid w:val="002B25F9"/>
    <w:rsid w:val="002B588E"/>
    <w:rsid w:val="002B698D"/>
    <w:rsid w:val="002B6F66"/>
    <w:rsid w:val="002C2F17"/>
    <w:rsid w:val="002C4143"/>
    <w:rsid w:val="002C50A3"/>
    <w:rsid w:val="002C5BEB"/>
    <w:rsid w:val="002C7CCA"/>
    <w:rsid w:val="002D0393"/>
    <w:rsid w:val="002D04B1"/>
    <w:rsid w:val="002D145B"/>
    <w:rsid w:val="002D3BBD"/>
    <w:rsid w:val="002D4769"/>
    <w:rsid w:val="002D515E"/>
    <w:rsid w:val="002E1345"/>
    <w:rsid w:val="002E2BBB"/>
    <w:rsid w:val="002E2E7B"/>
    <w:rsid w:val="002E4921"/>
    <w:rsid w:val="002E4D73"/>
    <w:rsid w:val="002E50FE"/>
    <w:rsid w:val="002E6061"/>
    <w:rsid w:val="002E71CB"/>
    <w:rsid w:val="002F1A3D"/>
    <w:rsid w:val="002F251F"/>
    <w:rsid w:val="002F2DC6"/>
    <w:rsid w:val="002F3A13"/>
    <w:rsid w:val="002F590D"/>
    <w:rsid w:val="002F5D9A"/>
    <w:rsid w:val="00301641"/>
    <w:rsid w:val="00303BAC"/>
    <w:rsid w:val="00303C83"/>
    <w:rsid w:val="00304C50"/>
    <w:rsid w:val="00305129"/>
    <w:rsid w:val="00306D14"/>
    <w:rsid w:val="00306D6B"/>
    <w:rsid w:val="003072E3"/>
    <w:rsid w:val="00310115"/>
    <w:rsid w:val="00310FCE"/>
    <w:rsid w:val="003134A9"/>
    <w:rsid w:val="00314877"/>
    <w:rsid w:val="00316EA8"/>
    <w:rsid w:val="00317EC1"/>
    <w:rsid w:val="0032027B"/>
    <w:rsid w:val="0032040E"/>
    <w:rsid w:val="00322B29"/>
    <w:rsid w:val="003233E0"/>
    <w:rsid w:val="00323D16"/>
    <w:rsid w:val="00326F1D"/>
    <w:rsid w:val="00327F42"/>
    <w:rsid w:val="00330293"/>
    <w:rsid w:val="0033033B"/>
    <w:rsid w:val="003314F4"/>
    <w:rsid w:val="003322ED"/>
    <w:rsid w:val="00334344"/>
    <w:rsid w:val="003359CB"/>
    <w:rsid w:val="00341888"/>
    <w:rsid w:val="0034267B"/>
    <w:rsid w:val="00343D22"/>
    <w:rsid w:val="0035168F"/>
    <w:rsid w:val="00353537"/>
    <w:rsid w:val="00355361"/>
    <w:rsid w:val="00356927"/>
    <w:rsid w:val="00357587"/>
    <w:rsid w:val="0036000F"/>
    <w:rsid w:val="0036075B"/>
    <w:rsid w:val="00360CE3"/>
    <w:rsid w:val="00361FDF"/>
    <w:rsid w:val="0036201B"/>
    <w:rsid w:val="00363367"/>
    <w:rsid w:val="003641B4"/>
    <w:rsid w:val="00365112"/>
    <w:rsid w:val="0036753E"/>
    <w:rsid w:val="003677EB"/>
    <w:rsid w:val="00370EEC"/>
    <w:rsid w:val="00371C86"/>
    <w:rsid w:val="00372063"/>
    <w:rsid w:val="003728B6"/>
    <w:rsid w:val="00372B22"/>
    <w:rsid w:val="00373956"/>
    <w:rsid w:val="0037497C"/>
    <w:rsid w:val="00374C94"/>
    <w:rsid w:val="00375CE3"/>
    <w:rsid w:val="00380041"/>
    <w:rsid w:val="00381ECF"/>
    <w:rsid w:val="00384F61"/>
    <w:rsid w:val="00385D33"/>
    <w:rsid w:val="003878F9"/>
    <w:rsid w:val="00395666"/>
    <w:rsid w:val="00397DE2"/>
    <w:rsid w:val="003A371F"/>
    <w:rsid w:val="003B0D74"/>
    <w:rsid w:val="003B159F"/>
    <w:rsid w:val="003B44BB"/>
    <w:rsid w:val="003B6020"/>
    <w:rsid w:val="003C1ADE"/>
    <w:rsid w:val="003C1E7C"/>
    <w:rsid w:val="003C208F"/>
    <w:rsid w:val="003C4C04"/>
    <w:rsid w:val="003D28D0"/>
    <w:rsid w:val="003D32DD"/>
    <w:rsid w:val="003D3D33"/>
    <w:rsid w:val="003D3DAD"/>
    <w:rsid w:val="003D44FC"/>
    <w:rsid w:val="003D5EBF"/>
    <w:rsid w:val="003D65B2"/>
    <w:rsid w:val="003E1C6E"/>
    <w:rsid w:val="003E1F14"/>
    <w:rsid w:val="003E2AA5"/>
    <w:rsid w:val="003E42CC"/>
    <w:rsid w:val="003E52AE"/>
    <w:rsid w:val="003E7CE5"/>
    <w:rsid w:val="003F0F56"/>
    <w:rsid w:val="003F3047"/>
    <w:rsid w:val="003F42C2"/>
    <w:rsid w:val="003F4DA3"/>
    <w:rsid w:val="003F5398"/>
    <w:rsid w:val="003F767B"/>
    <w:rsid w:val="004000C4"/>
    <w:rsid w:val="00401B39"/>
    <w:rsid w:val="004020B6"/>
    <w:rsid w:val="004035F1"/>
    <w:rsid w:val="0041006E"/>
    <w:rsid w:val="004105FC"/>
    <w:rsid w:val="004106E6"/>
    <w:rsid w:val="004116AD"/>
    <w:rsid w:val="0042355C"/>
    <w:rsid w:val="0042711C"/>
    <w:rsid w:val="00427881"/>
    <w:rsid w:val="00430FAB"/>
    <w:rsid w:val="00432204"/>
    <w:rsid w:val="00432341"/>
    <w:rsid w:val="00433B12"/>
    <w:rsid w:val="00440EC4"/>
    <w:rsid w:val="0044269A"/>
    <w:rsid w:val="00442B81"/>
    <w:rsid w:val="00443197"/>
    <w:rsid w:val="00443428"/>
    <w:rsid w:val="00443830"/>
    <w:rsid w:val="00444510"/>
    <w:rsid w:val="00445730"/>
    <w:rsid w:val="00446634"/>
    <w:rsid w:val="004469BA"/>
    <w:rsid w:val="00446E54"/>
    <w:rsid w:val="00447DE2"/>
    <w:rsid w:val="0045096E"/>
    <w:rsid w:val="004523DA"/>
    <w:rsid w:val="004535D9"/>
    <w:rsid w:val="004544C3"/>
    <w:rsid w:val="004620A9"/>
    <w:rsid w:val="004631F4"/>
    <w:rsid w:val="00470F37"/>
    <w:rsid w:val="00471781"/>
    <w:rsid w:val="00471982"/>
    <w:rsid w:val="00471AA7"/>
    <w:rsid w:val="004747C1"/>
    <w:rsid w:val="004770FA"/>
    <w:rsid w:val="00480F8F"/>
    <w:rsid w:val="0048148C"/>
    <w:rsid w:val="00481836"/>
    <w:rsid w:val="004832F1"/>
    <w:rsid w:val="004840F9"/>
    <w:rsid w:val="00484C54"/>
    <w:rsid w:val="00485430"/>
    <w:rsid w:val="0048589B"/>
    <w:rsid w:val="004903DD"/>
    <w:rsid w:val="00493BF5"/>
    <w:rsid w:val="00494129"/>
    <w:rsid w:val="00496E05"/>
    <w:rsid w:val="0049700C"/>
    <w:rsid w:val="00497DAF"/>
    <w:rsid w:val="004A16C6"/>
    <w:rsid w:val="004A173C"/>
    <w:rsid w:val="004A2DCE"/>
    <w:rsid w:val="004A3C7C"/>
    <w:rsid w:val="004A50C5"/>
    <w:rsid w:val="004A6676"/>
    <w:rsid w:val="004A7004"/>
    <w:rsid w:val="004A7B3A"/>
    <w:rsid w:val="004B0088"/>
    <w:rsid w:val="004B03F4"/>
    <w:rsid w:val="004B2FF6"/>
    <w:rsid w:val="004B5D02"/>
    <w:rsid w:val="004B7E89"/>
    <w:rsid w:val="004C0A14"/>
    <w:rsid w:val="004C0C00"/>
    <w:rsid w:val="004C5011"/>
    <w:rsid w:val="004C78C5"/>
    <w:rsid w:val="004C7B5F"/>
    <w:rsid w:val="004D1295"/>
    <w:rsid w:val="004D5064"/>
    <w:rsid w:val="004D5D8D"/>
    <w:rsid w:val="004D7C53"/>
    <w:rsid w:val="004E3524"/>
    <w:rsid w:val="004E4056"/>
    <w:rsid w:val="004E4AF0"/>
    <w:rsid w:val="004F1755"/>
    <w:rsid w:val="004F2D15"/>
    <w:rsid w:val="004F44FC"/>
    <w:rsid w:val="004F5FAA"/>
    <w:rsid w:val="00501071"/>
    <w:rsid w:val="005010F0"/>
    <w:rsid w:val="00501236"/>
    <w:rsid w:val="00504E1A"/>
    <w:rsid w:val="0050519A"/>
    <w:rsid w:val="005054A2"/>
    <w:rsid w:val="005075F1"/>
    <w:rsid w:val="00507844"/>
    <w:rsid w:val="00511F90"/>
    <w:rsid w:val="00512903"/>
    <w:rsid w:val="00523986"/>
    <w:rsid w:val="00524890"/>
    <w:rsid w:val="00526088"/>
    <w:rsid w:val="00526BA3"/>
    <w:rsid w:val="005278A6"/>
    <w:rsid w:val="005300BD"/>
    <w:rsid w:val="00530E68"/>
    <w:rsid w:val="005340A7"/>
    <w:rsid w:val="00534FE6"/>
    <w:rsid w:val="00536D8F"/>
    <w:rsid w:val="0053729F"/>
    <w:rsid w:val="0054037A"/>
    <w:rsid w:val="00540E2A"/>
    <w:rsid w:val="00545426"/>
    <w:rsid w:val="00546FC6"/>
    <w:rsid w:val="00550253"/>
    <w:rsid w:val="00550413"/>
    <w:rsid w:val="005514E0"/>
    <w:rsid w:val="005532A4"/>
    <w:rsid w:val="00554FDA"/>
    <w:rsid w:val="005567AA"/>
    <w:rsid w:val="0056346B"/>
    <w:rsid w:val="00566DE7"/>
    <w:rsid w:val="005721F4"/>
    <w:rsid w:val="00572667"/>
    <w:rsid w:val="00576EED"/>
    <w:rsid w:val="00580B32"/>
    <w:rsid w:val="00581CC0"/>
    <w:rsid w:val="005836F5"/>
    <w:rsid w:val="00585F74"/>
    <w:rsid w:val="00592A8D"/>
    <w:rsid w:val="00592FC0"/>
    <w:rsid w:val="00593763"/>
    <w:rsid w:val="00594EAB"/>
    <w:rsid w:val="005A08F5"/>
    <w:rsid w:val="005A30DF"/>
    <w:rsid w:val="005A4390"/>
    <w:rsid w:val="005A5374"/>
    <w:rsid w:val="005A7148"/>
    <w:rsid w:val="005A7F97"/>
    <w:rsid w:val="005B0A19"/>
    <w:rsid w:val="005B62C4"/>
    <w:rsid w:val="005B6A9F"/>
    <w:rsid w:val="005C0073"/>
    <w:rsid w:val="005C0B05"/>
    <w:rsid w:val="005C1C6F"/>
    <w:rsid w:val="005C2DA8"/>
    <w:rsid w:val="005C34BC"/>
    <w:rsid w:val="005C3892"/>
    <w:rsid w:val="005D0399"/>
    <w:rsid w:val="005D1498"/>
    <w:rsid w:val="005D25EF"/>
    <w:rsid w:val="005D50DD"/>
    <w:rsid w:val="005D6BB8"/>
    <w:rsid w:val="005D6CB2"/>
    <w:rsid w:val="005E08D5"/>
    <w:rsid w:val="005E496B"/>
    <w:rsid w:val="005E771D"/>
    <w:rsid w:val="005E7B5F"/>
    <w:rsid w:val="005F071B"/>
    <w:rsid w:val="005F402A"/>
    <w:rsid w:val="005F4FEE"/>
    <w:rsid w:val="0060428D"/>
    <w:rsid w:val="00605678"/>
    <w:rsid w:val="00605A21"/>
    <w:rsid w:val="00607DC1"/>
    <w:rsid w:val="00607F68"/>
    <w:rsid w:val="00611957"/>
    <w:rsid w:val="006123FA"/>
    <w:rsid w:val="0061288A"/>
    <w:rsid w:val="00624E36"/>
    <w:rsid w:val="00625FAA"/>
    <w:rsid w:val="00630012"/>
    <w:rsid w:val="00631230"/>
    <w:rsid w:val="006348F3"/>
    <w:rsid w:val="00634E14"/>
    <w:rsid w:val="006350EA"/>
    <w:rsid w:val="006355E4"/>
    <w:rsid w:val="00635FF6"/>
    <w:rsid w:val="00640E79"/>
    <w:rsid w:val="00643558"/>
    <w:rsid w:val="006437D1"/>
    <w:rsid w:val="00645AB5"/>
    <w:rsid w:val="00645B0C"/>
    <w:rsid w:val="00647863"/>
    <w:rsid w:val="00650559"/>
    <w:rsid w:val="006522A5"/>
    <w:rsid w:val="00652568"/>
    <w:rsid w:val="006540CF"/>
    <w:rsid w:val="00654F9C"/>
    <w:rsid w:val="006559CE"/>
    <w:rsid w:val="00655E7E"/>
    <w:rsid w:val="0065774C"/>
    <w:rsid w:val="0066117B"/>
    <w:rsid w:val="00661BF2"/>
    <w:rsid w:val="0066216C"/>
    <w:rsid w:val="0066385D"/>
    <w:rsid w:val="00664E35"/>
    <w:rsid w:val="00665DD9"/>
    <w:rsid w:val="0067308A"/>
    <w:rsid w:val="006730F7"/>
    <w:rsid w:val="00674664"/>
    <w:rsid w:val="00677025"/>
    <w:rsid w:val="006771B8"/>
    <w:rsid w:val="006776B0"/>
    <w:rsid w:val="006802A6"/>
    <w:rsid w:val="006808BB"/>
    <w:rsid w:val="0068289D"/>
    <w:rsid w:val="00683790"/>
    <w:rsid w:val="006851A6"/>
    <w:rsid w:val="006921B1"/>
    <w:rsid w:val="006925C7"/>
    <w:rsid w:val="006927CC"/>
    <w:rsid w:val="00694982"/>
    <w:rsid w:val="00694A5E"/>
    <w:rsid w:val="00694B16"/>
    <w:rsid w:val="00694B1E"/>
    <w:rsid w:val="0069534B"/>
    <w:rsid w:val="00695BF6"/>
    <w:rsid w:val="00695C1E"/>
    <w:rsid w:val="006A11DB"/>
    <w:rsid w:val="006A1F5C"/>
    <w:rsid w:val="006A2066"/>
    <w:rsid w:val="006A2C5B"/>
    <w:rsid w:val="006A3142"/>
    <w:rsid w:val="006A45A7"/>
    <w:rsid w:val="006A4BCB"/>
    <w:rsid w:val="006A6F29"/>
    <w:rsid w:val="006A75D9"/>
    <w:rsid w:val="006A7750"/>
    <w:rsid w:val="006A7CA4"/>
    <w:rsid w:val="006B0035"/>
    <w:rsid w:val="006B3A50"/>
    <w:rsid w:val="006B3EDE"/>
    <w:rsid w:val="006C23F6"/>
    <w:rsid w:val="006C4EFF"/>
    <w:rsid w:val="006D17F1"/>
    <w:rsid w:val="006D76EE"/>
    <w:rsid w:val="006E1E20"/>
    <w:rsid w:val="006E34E4"/>
    <w:rsid w:val="006E710C"/>
    <w:rsid w:val="006E74BF"/>
    <w:rsid w:val="006F5CA7"/>
    <w:rsid w:val="006F5CE3"/>
    <w:rsid w:val="00700E3D"/>
    <w:rsid w:val="00702106"/>
    <w:rsid w:val="00703174"/>
    <w:rsid w:val="00704DE4"/>
    <w:rsid w:val="00706313"/>
    <w:rsid w:val="0070734E"/>
    <w:rsid w:val="0070760F"/>
    <w:rsid w:val="0071683F"/>
    <w:rsid w:val="007173C9"/>
    <w:rsid w:val="00721451"/>
    <w:rsid w:val="00721A1B"/>
    <w:rsid w:val="0072215B"/>
    <w:rsid w:val="00723F4D"/>
    <w:rsid w:val="0072410A"/>
    <w:rsid w:val="007266A3"/>
    <w:rsid w:val="00726AEC"/>
    <w:rsid w:val="007279CE"/>
    <w:rsid w:val="00727F73"/>
    <w:rsid w:val="00734A5A"/>
    <w:rsid w:val="00736EBB"/>
    <w:rsid w:val="007373EF"/>
    <w:rsid w:val="007405CC"/>
    <w:rsid w:val="0074141D"/>
    <w:rsid w:val="00741C90"/>
    <w:rsid w:val="00742160"/>
    <w:rsid w:val="0074416F"/>
    <w:rsid w:val="00745C5B"/>
    <w:rsid w:val="0075004C"/>
    <w:rsid w:val="0075037B"/>
    <w:rsid w:val="00750488"/>
    <w:rsid w:val="007509A5"/>
    <w:rsid w:val="00751920"/>
    <w:rsid w:val="00752FBD"/>
    <w:rsid w:val="007551C1"/>
    <w:rsid w:val="0075715E"/>
    <w:rsid w:val="007609A6"/>
    <w:rsid w:val="00761DCE"/>
    <w:rsid w:val="00762238"/>
    <w:rsid w:val="00762E4B"/>
    <w:rsid w:val="0077023B"/>
    <w:rsid w:val="007705A3"/>
    <w:rsid w:val="00770893"/>
    <w:rsid w:val="007712F7"/>
    <w:rsid w:val="00771DFA"/>
    <w:rsid w:val="00772668"/>
    <w:rsid w:val="00773779"/>
    <w:rsid w:val="00773BC9"/>
    <w:rsid w:val="0077586E"/>
    <w:rsid w:val="00777521"/>
    <w:rsid w:val="007800B3"/>
    <w:rsid w:val="00782538"/>
    <w:rsid w:val="007836F2"/>
    <w:rsid w:val="00783EDB"/>
    <w:rsid w:val="007849D6"/>
    <w:rsid w:val="0078633E"/>
    <w:rsid w:val="007879D1"/>
    <w:rsid w:val="007901CA"/>
    <w:rsid w:val="0079130B"/>
    <w:rsid w:val="007920B7"/>
    <w:rsid w:val="00793109"/>
    <w:rsid w:val="007940F0"/>
    <w:rsid w:val="00794851"/>
    <w:rsid w:val="007948D9"/>
    <w:rsid w:val="00794C9F"/>
    <w:rsid w:val="00796B4F"/>
    <w:rsid w:val="007A747D"/>
    <w:rsid w:val="007B0E06"/>
    <w:rsid w:val="007B299A"/>
    <w:rsid w:val="007B2A48"/>
    <w:rsid w:val="007B408D"/>
    <w:rsid w:val="007B5556"/>
    <w:rsid w:val="007B57DB"/>
    <w:rsid w:val="007B58A1"/>
    <w:rsid w:val="007B6508"/>
    <w:rsid w:val="007B7EC1"/>
    <w:rsid w:val="007C13C6"/>
    <w:rsid w:val="007C1C48"/>
    <w:rsid w:val="007C2DD6"/>
    <w:rsid w:val="007C34CF"/>
    <w:rsid w:val="007C511D"/>
    <w:rsid w:val="007C6430"/>
    <w:rsid w:val="007D04EB"/>
    <w:rsid w:val="007D3AF0"/>
    <w:rsid w:val="007D3F47"/>
    <w:rsid w:val="007D44EA"/>
    <w:rsid w:val="007D5EFF"/>
    <w:rsid w:val="007D7A36"/>
    <w:rsid w:val="007E0467"/>
    <w:rsid w:val="007E0C18"/>
    <w:rsid w:val="007E1E45"/>
    <w:rsid w:val="007E314A"/>
    <w:rsid w:val="007F3091"/>
    <w:rsid w:val="007F3BC9"/>
    <w:rsid w:val="007F3E16"/>
    <w:rsid w:val="007F424D"/>
    <w:rsid w:val="007F4380"/>
    <w:rsid w:val="007F61BA"/>
    <w:rsid w:val="007F7BB5"/>
    <w:rsid w:val="00800FD1"/>
    <w:rsid w:val="00803898"/>
    <w:rsid w:val="008038EC"/>
    <w:rsid w:val="00803BD9"/>
    <w:rsid w:val="00804BC9"/>
    <w:rsid w:val="00805F8C"/>
    <w:rsid w:val="00807B3E"/>
    <w:rsid w:val="00810804"/>
    <w:rsid w:val="00810E98"/>
    <w:rsid w:val="008114FA"/>
    <w:rsid w:val="008173FE"/>
    <w:rsid w:val="00817FCB"/>
    <w:rsid w:val="00820323"/>
    <w:rsid w:val="00820996"/>
    <w:rsid w:val="00825AF7"/>
    <w:rsid w:val="0082748F"/>
    <w:rsid w:val="00834923"/>
    <w:rsid w:val="00834EE9"/>
    <w:rsid w:val="008354AA"/>
    <w:rsid w:val="0083588A"/>
    <w:rsid w:val="00835B39"/>
    <w:rsid w:val="00836148"/>
    <w:rsid w:val="00836CA3"/>
    <w:rsid w:val="00836D08"/>
    <w:rsid w:val="00840760"/>
    <w:rsid w:val="008465FE"/>
    <w:rsid w:val="00847EC5"/>
    <w:rsid w:val="008532F5"/>
    <w:rsid w:val="00853A94"/>
    <w:rsid w:val="00854482"/>
    <w:rsid w:val="00854790"/>
    <w:rsid w:val="00854E8F"/>
    <w:rsid w:val="0085750D"/>
    <w:rsid w:val="00860100"/>
    <w:rsid w:val="00861460"/>
    <w:rsid w:val="008629F3"/>
    <w:rsid w:val="00864236"/>
    <w:rsid w:val="00864417"/>
    <w:rsid w:val="00867650"/>
    <w:rsid w:val="008707CE"/>
    <w:rsid w:val="00874784"/>
    <w:rsid w:val="00875FD8"/>
    <w:rsid w:val="00881654"/>
    <w:rsid w:val="00883046"/>
    <w:rsid w:val="00883746"/>
    <w:rsid w:val="00884C06"/>
    <w:rsid w:val="00887877"/>
    <w:rsid w:val="0089026D"/>
    <w:rsid w:val="0089247C"/>
    <w:rsid w:val="00893081"/>
    <w:rsid w:val="00893135"/>
    <w:rsid w:val="008942F9"/>
    <w:rsid w:val="008959CC"/>
    <w:rsid w:val="00896DF0"/>
    <w:rsid w:val="00897239"/>
    <w:rsid w:val="008A1D67"/>
    <w:rsid w:val="008A3794"/>
    <w:rsid w:val="008A5E96"/>
    <w:rsid w:val="008B00E0"/>
    <w:rsid w:val="008B0E1D"/>
    <w:rsid w:val="008B0E45"/>
    <w:rsid w:val="008B277F"/>
    <w:rsid w:val="008B3BD7"/>
    <w:rsid w:val="008B4571"/>
    <w:rsid w:val="008B4DDA"/>
    <w:rsid w:val="008B58AC"/>
    <w:rsid w:val="008B5AD3"/>
    <w:rsid w:val="008C2289"/>
    <w:rsid w:val="008C3526"/>
    <w:rsid w:val="008C7383"/>
    <w:rsid w:val="008C7CB0"/>
    <w:rsid w:val="008D03BC"/>
    <w:rsid w:val="008D0BF5"/>
    <w:rsid w:val="008D0E54"/>
    <w:rsid w:val="008D2568"/>
    <w:rsid w:val="008D3B18"/>
    <w:rsid w:val="008E1182"/>
    <w:rsid w:val="008E3A55"/>
    <w:rsid w:val="008E3D2F"/>
    <w:rsid w:val="008E4F6E"/>
    <w:rsid w:val="008E74D1"/>
    <w:rsid w:val="008F05F8"/>
    <w:rsid w:val="008F08A3"/>
    <w:rsid w:val="008F0CEA"/>
    <w:rsid w:val="008F17C9"/>
    <w:rsid w:val="008F2564"/>
    <w:rsid w:val="008F2AA9"/>
    <w:rsid w:val="008F496B"/>
    <w:rsid w:val="008F5838"/>
    <w:rsid w:val="008F5F99"/>
    <w:rsid w:val="009002B6"/>
    <w:rsid w:val="00902F9E"/>
    <w:rsid w:val="00903268"/>
    <w:rsid w:val="009034F4"/>
    <w:rsid w:val="00904468"/>
    <w:rsid w:val="009074CE"/>
    <w:rsid w:val="00910CC0"/>
    <w:rsid w:val="00910E5C"/>
    <w:rsid w:val="009126A7"/>
    <w:rsid w:val="009166DB"/>
    <w:rsid w:val="00916F88"/>
    <w:rsid w:val="0091758A"/>
    <w:rsid w:val="009251FD"/>
    <w:rsid w:val="00925BCB"/>
    <w:rsid w:val="00933AEC"/>
    <w:rsid w:val="00934688"/>
    <w:rsid w:val="00936864"/>
    <w:rsid w:val="00937D1E"/>
    <w:rsid w:val="009402CE"/>
    <w:rsid w:val="00940B3E"/>
    <w:rsid w:val="00941C3F"/>
    <w:rsid w:val="00942888"/>
    <w:rsid w:val="009430D3"/>
    <w:rsid w:val="0094469D"/>
    <w:rsid w:val="00946321"/>
    <w:rsid w:val="00952283"/>
    <w:rsid w:val="009529B6"/>
    <w:rsid w:val="00955F6A"/>
    <w:rsid w:val="00956B1D"/>
    <w:rsid w:val="00956C4C"/>
    <w:rsid w:val="00957ED3"/>
    <w:rsid w:val="00960FE7"/>
    <w:rsid w:val="0096160B"/>
    <w:rsid w:val="00963756"/>
    <w:rsid w:val="0097396C"/>
    <w:rsid w:val="0097471F"/>
    <w:rsid w:val="00974F46"/>
    <w:rsid w:val="0097651D"/>
    <w:rsid w:val="0097653C"/>
    <w:rsid w:val="009826CF"/>
    <w:rsid w:val="00982E73"/>
    <w:rsid w:val="00982ED1"/>
    <w:rsid w:val="00986170"/>
    <w:rsid w:val="009871DD"/>
    <w:rsid w:val="009878A7"/>
    <w:rsid w:val="00990D44"/>
    <w:rsid w:val="009925CE"/>
    <w:rsid w:val="009934F1"/>
    <w:rsid w:val="00995220"/>
    <w:rsid w:val="009A3B8A"/>
    <w:rsid w:val="009A445B"/>
    <w:rsid w:val="009A4C3D"/>
    <w:rsid w:val="009A57D8"/>
    <w:rsid w:val="009A5AA1"/>
    <w:rsid w:val="009A6C9B"/>
    <w:rsid w:val="009B32BD"/>
    <w:rsid w:val="009B5EF3"/>
    <w:rsid w:val="009C06D3"/>
    <w:rsid w:val="009C06F2"/>
    <w:rsid w:val="009C11A7"/>
    <w:rsid w:val="009C419A"/>
    <w:rsid w:val="009C540D"/>
    <w:rsid w:val="009C55A8"/>
    <w:rsid w:val="009C55EE"/>
    <w:rsid w:val="009C7156"/>
    <w:rsid w:val="009D0F5A"/>
    <w:rsid w:val="009D161E"/>
    <w:rsid w:val="009D18BC"/>
    <w:rsid w:val="009D2A03"/>
    <w:rsid w:val="009D61C2"/>
    <w:rsid w:val="009D69C4"/>
    <w:rsid w:val="009D6C7C"/>
    <w:rsid w:val="009D7DB3"/>
    <w:rsid w:val="009E1DD7"/>
    <w:rsid w:val="009E24EE"/>
    <w:rsid w:val="009E298C"/>
    <w:rsid w:val="009E5DBD"/>
    <w:rsid w:val="009E5E66"/>
    <w:rsid w:val="009F072B"/>
    <w:rsid w:val="009F22E2"/>
    <w:rsid w:val="009F4F05"/>
    <w:rsid w:val="009F6CED"/>
    <w:rsid w:val="009F70EF"/>
    <w:rsid w:val="009F7CDF"/>
    <w:rsid w:val="00A01562"/>
    <w:rsid w:val="00A01F63"/>
    <w:rsid w:val="00A024C8"/>
    <w:rsid w:val="00A03C9D"/>
    <w:rsid w:val="00A05C8B"/>
    <w:rsid w:val="00A06D3E"/>
    <w:rsid w:val="00A06D87"/>
    <w:rsid w:val="00A07E09"/>
    <w:rsid w:val="00A121F9"/>
    <w:rsid w:val="00A15CBE"/>
    <w:rsid w:val="00A17284"/>
    <w:rsid w:val="00A232CA"/>
    <w:rsid w:val="00A23B41"/>
    <w:rsid w:val="00A30EE3"/>
    <w:rsid w:val="00A316C9"/>
    <w:rsid w:val="00A33351"/>
    <w:rsid w:val="00A35DA0"/>
    <w:rsid w:val="00A40DD8"/>
    <w:rsid w:val="00A42C72"/>
    <w:rsid w:val="00A43A88"/>
    <w:rsid w:val="00A450D7"/>
    <w:rsid w:val="00A46891"/>
    <w:rsid w:val="00A51366"/>
    <w:rsid w:val="00A518DF"/>
    <w:rsid w:val="00A53395"/>
    <w:rsid w:val="00A535B1"/>
    <w:rsid w:val="00A55319"/>
    <w:rsid w:val="00A57275"/>
    <w:rsid w:val="00A61980"/>
    <w:rsid w:val="00A620FC"/>
    <w:rsid w:val="00A62B13"/>
    <w:rsid w:val="00A63576"/>
    <w:rsid w:val="00A641D1"/>
    <w:rsid w:val="00A64B90"/>
    <w:rsid w:val="00A70502"/>
    <w:rsid w:val="00A708AB"/>
    <w:rsid w:val="00A71B93"/>
    <w:rsid w:val="00A72932"/>
    <w:rsid w:val="00A740D0"/>
    <w:rsid w:val="00A74274"/>
    <w:rsid w:val="00A75214"/>
    <w:rsid w:val="00A77951"/>
    <w:rsid w:val="00A83A45"/>
    <w:rsid w:val="00A83DAC"/>
    <w:rsid w:val="00A86B7B"/>
    <w:rsid w:val="00A9000B"/>
    <w:rsid w:val="00A953A6"/>
    <w:rsid w:val="00AA17CA"/>
    <w:rsid w:val="00AA5138"/>
    <w:rsid w:val="00AB0241"/>
    <w:rsid w:val="00AB0886"/>
    <w:rsid w:val="00AB08DC"/>
    <w:rsid w:val="00AB1B32"/>
    <w:rsid w:val="00AB4DA5"/>
    <w:rsid w:val="00AB675E"/>
    <w:rsid w:val="00AB677E"/>
    <w:rsid w:val="00AC3EB0"/>
    <w:rsid w:val="00AC4361"/>
    <w:rsid w:val="00AC4D2E"/>
    <w:rsid w:val="00AC69D8"/>
    <w:rsid w:val="00AD20BF"/>
    <w:rsid w:val="00AD21D7"/>
    <w:rsid w:val="00AD74AC"/>
    <w:rsid w:val="00AD74BA"/>
    <w:rsid w:val="00AE21C3"/>
    <w:rsid w:val="00AE2BF5"/>
    <w:rsid w:val="00AE357B"/>
    <w:rsid w:val="00AE3D1A"/>
    <w:rsid w:val="00AE50CD"/>
    <w:rsid w:val="00AF298B"/>
    <w:rsid w:val="00AF2ED9"/>
    <w:rsid w:val="00AF37DD"/>
    <w:rsid w:val="00AF524D"/>
    <w:rsid w:val="00B055E8"/>
    <w:rsid w:val="00B11789"/>
    <w:rsid w:val="00B1190B"/>
    <w:rsid w:val="00B15E00"/>
    <w:rsid w:val="00B17E83"/>
    <w:rsid w:val="00B25113"/>
    <w:rsid w:val="00B30034"/>
    <w:rsid w:val="00B31382"/>
    <w:rsid w:val="00B327B8"/>
    <w:rsid w:val="00B3487B"/>
    <w:rsid w:val="00B371E6"/>
    <w:rsid w:val="00B372EC"/>
    <w:rsid w:val="00B411E1"/>
    <w:rsid w:val="00B41D58"/>
    <w:rsid w:val="00B42857"/>
    <w:rsid w:val="00B45730"/>
    <w:rsid w:val="00B50681"/>
    <w:rsid w:val="00B5077A"/>
    <w:rsid w:val="00B52476"/>
    <w:rsid w:val="00B52C5C"/>
    <w:rsid w:val="00B52E62"/>
    <w:rsid w:val="00B5756A"/>
    <w:rsid w:val="00B60468"/>
    <w:rsid w:val="00B660C6"/>
    <w:rsid w:val="00B666E6"/>
    <w:rsid w:val="00B668CC"/>
    <w:rsid w:val="00B66D10"/>
    <w:rsid w:val="00B705DD"/>
    <w:rsid w:val="00B7205F"/>
    <w:rsid w:val="00B72BBC"/>
    <w:rsid w:val="00B73767"/>
    <w:rsid w:val="00B73D03"/>
    <w:rsid w:val="00B74A03"/>
    <w:rsid w:val="00B74BA5"/>
    <w:rsid w:val="00B76347"/>
    <w:rsid w:val="00B77B94"/>
    <w:rsid w:val="00B81F8A"/>
    <w:rsid w:val="00B82910"/>
    <w:rsid w:val="00B8411E"/>
    <w:rsid w:val="00B850A5"/>
    <w:rsid w:val="00B85734"/>
    <w:rsid w:val="00B85A37"/>
    <w:rsid w:val="00B8609F"/>
    <w:rsid w:val="00B874FC"/>
    <w:rsid w:val="00B90049"/>
    <w:rsid w:val="00B91479"/>
    <w:rsid w:val="00B93717"/>
    <w:rsid w:val="00B97AEF"/>
    <w:rsid w:val="00BA7E55"/>
    <w:rsid w:val="00BB15D6"/>
    <w:rsid w:val="00BB1B7C"/>
    <w:rsid w:val="00BB1D29"/>
    <w:rsid w:val="00BB2752"/>
    <w:rsid w:val="00BB4734"/>
    <w:rsid w:val="00BB51C2"/>
    <w:rsid w:val="00BB6FDE"/>
    <w:rsid w:val="00BB7BA3"/>
    <w:rsid w:val="00BC0A05"/>
    <w:rsid w:val="00BC0EEB"/>
    <w:rsid w:val="00BC2A01"/>
    <w:rsid w:val="00BC3BE7"/>
    <w:rsid w:val="00BC3F69"/>
    <w:rsid w:val="00BC403B"/>
    <w:rsid w:val="00BC7DED"/>
    <w:rsid w:val="00BD0DE0"/>
    <w:rsid w:val="00BD7095"/>
    <w:rsid w:val="00BD7703"/>
    <w:rsid w:val="00BE020B"/>
    <w:rsid w:val="00BE10FA"/>
    <w:rsid w:val="00BE3031"/>
    <w:rsid w:val="00BE37A0"/>
    <w:rsid w:val="00BE4E91"/>
    <w:rsid w:val="00BE669F"/>
    <w:rsid w:val="00BF56F5"/>
    <w:rsid w:val="00BF783C"/>
    <w:rsid w:val="00C00428"/>
    <w:rsid w:val="00C02EFD"/>
    <w:rsid w:val="00C12FE2"/>
    <w:rsid w:val="00C14B63"/>
    <w:rsid w:val="00C2020F"/>
    <w:rsid w:val="00C22498"/>
    <w:rsid w:val="00C22BB1"/>
    <w:rsid w:val="00C22C26"/>
    <w:rsid w:val="00C2352F"/>
    <w:rsid w:val="00C24D18"/>
    <w:rsid w:val="00C27EA5"/>
    <w:rsid w:val="00C34633"/>
    <w:rsid w:val="00C35243"/>
    <w:rsid w:val="00C4312F"/>
    <w:rsid w:val="00C46DA0"/>
    <w:rsid w:val="00C500DD"/>
    <w:rsid w:val="00C50E89"/>
    <w:rsid w:val="00C51C1B"/>
    <w:rsid w:val="00C532DC"/>
    <w:rsid w:val="00C56B1B"/>
    <w:rsid w:val="00C637E7"/>
    <w:rsid w:val="00C63EE3"/>
    <w:rsid w:val="00C64694"/>
    <w:rsid w:val="00C67C05"/>
    <w:rsid w:val="00C706AA"/>
    <w:rsid w:val="00C708D8"/>
    <w:rsid w:val="00C709E7"/>
    <w:rsid w:val="00C72509"/>
    <w:rsid w:val="00C74FA8"/>
    <w:rsid w:val="00C7560A"/>
    <w:rsid w:val="00C759A2"/>
    <w:rsid w:val="00C80D08"/>
    <w:rsid w:val="00C8102C"/>
    <w:rsid w:val="00C81B49"/>
    <w:rsid w:val="00C83FEA"/>
    <w:rsid w:val="00C918B0"/>
    <w:rsid w:val="00C92114"/>
    <w:rsid w:val="00C94BDB"/>
    <w:rsid w:val="00C9654C"/>
    <w:rsid w:val="00CA0090"/>
    <w:rsid w:val="00CA2451"/>
    <w:rsid w:val="00CA6372"/>
    <w:rsid w:val="00CA7284"/>
    <w:rsid w:val="00CB11ED"/>
    <w:rsid w:val="00CB2DA8"/>
    <w:rsid w:val="00CB4944"/>
    <w:rsid w:val="00CB4EEF"/>
    <w:rsid w:val="00CB732C"/>
    <w:rsid w:val="00CC002A"/>
    <w:rsid w:val="00CC6272"/>
    <w:rsid w:val="00CD3317"/>
    <w:rsid w:val="00CD4B01"/>
    <w:rsid w:val="00CD543C"/>
    <w:rsid w:val="00CD5942"/>
    <w:rsid w:val="00CD6444"/>
    <w:rsid w:val="00CD649D"/>
    <w:rsid w:val="00CD7E9A"/>
    <w:rsid w:val="00CE1260"/>
    <w:rsid w:val="00CE20DD"/>
    <w:rsid w:val="00CE2BC9"/>
    <w:rsid w:val="00CE46AC"/>
    <w:rsid w:val="00CE6A7E"/>
    <w:rsid w:val="00CE769D"/>
    <w:rsid w:val="00CE77CB"/>
    <w:rsid w:val="00CF319A"/>
    <w:rsid w:val="00CF380D"/>
    <w:rsid w:val="00CF3893"/>
    <w:rsid w:val="00CF4AD5"/>
    <w:rsid w:val="00CF70A1"/>
    <w:rsid w:val="00D00208"/>
    <w:rsid w:val="00D0159A"/>
    <w:rsid w:val="00D05CA9"/>
    <w:rsid w:val="00D1081B"/>
    <w:rsid w:val="00D205A9"/>
    <w:rsid w:val="00D23C27"/>
    <w:rsid w:val="00D245EA"/>
    <w:rsid w:val="00D252D9"/>
    <w:rsid w:val="00D254BE"/>
    <w:rsid w:val="00D26DF5"/>
    <w:rsid w:val="00D26FAA"/>
    <w:rsid w:val="00D27F12"/>
    <w:rsid w:val="00D331D0"/>
    <w:rsid w:val="00D348CF"/>
    <w:rsid w:val="00D359AA"/>
    <w:rsid w:val="00D37C8B"/>
    <w:rsid w:val="00D41927"/>
    <w:rsid w:val="00D42C76"/>
    <w:rsid w:val="00D43578"/>
    <w:rsid w:val="00D45D66"/>
    <w:rsid w:val="00D4717A"/>
    <w:rsid w:val="00D5337B"/>
    <w:rsid w:val="00D538C3"/>
    <w:rsid w:val="00D54209"/>
    <w:rsid w:val="00D57E6D"/>
    <w:rsid w:val="00D607CD"/>
    <w:rsid w:val="00D616F5"/>
    <w:rsid w:val="00D61F7B"/>
    <w:rsid w:val="00D63C20"/>
    <w:rsid w:val="00D64171"/>
    <w:rsid w:val="00D64193"/>
    <w:rsid w:val="00D72112"/>
    <w:rsid w:val="00D724E7"/>
    <w:rsid w:val="00D738D0"/>
    <w:rsid w:val="00D75D18"/>
    <w:rsid w:val="00D75E33"/>
    <w:rsid w:val="00D91860"/>
    <w:rsid w:val="00D929CE"/>
    <w:rsid w:val="00D93A99"/>
    <w:rsid w:val="00D94B0E"/>
    <w:rsid w:val="00D97392"/>
    <w:rsid w:val="00DA2DFF"/>
    <w:rsid w:val="00DA2F5A"/>
    <w:rsid w:val="00DA3238"/>
    <w:rsid w:val="00DA782B"/>
    <w:rsid w:val="00DB47F7"/>
    <w:rsid w:val="00DB5DAE"/>
    <w:rsid w:val="00DB6183"/>
    <w:rsid w:val="00DB646C"/>
    <w:rsid w:val="00DB6832"/>
    <w:rsid w:val="00DB6FAF"/>
    <w:rsid w:val="00DB7947"/>
    <w:rsid w:val="00DB7C12"/>
    <w:rsid w:val="00DC2E1C"/>
    <w:rsid w:val="00DC49D5"/>
    <w:rsid w:val="00DC6D6A"/>
    <w:rsid w:val="00DC7C33"/>
    <w:rsid w:val="00DD1B58"/>
    <w:rsid w:val="00DD21E1"/>
    <w:rsid w:val="00DD45C8"/>
    <w:rsid w:val="00DD47E0"/>
    <w:rsid w:val="00DD51CA"/>
    <w:rsid w:val="00DD7C4A"/>
    <w:rsid w:val="00DD7CC3"/>
    <w:rsid w:val="00DE0DE8"/>
    <w:rsid w:val="00DE67E6"/>
    <w:rsid w:val="00DF46D4"/>
    <w:rsid w:val="00DF5472"/>
    <w:rsid w:val="00DF7CCD"/>
    <w:rsid w:val="00E010E6"/>
    <w:rsid w:val="00E0179D"/>
    <w:rsid w:val="00E0360E"/>
    <w:rsid w:val="00E04330"/>
    <w:rsid w:val="00E0764E"/>
    <w:rsid w:val="00E07F84"/>
    <w:rsid w:val="00E10442"/>
    <w:rsid w:val="00E109C3"/>
    <w:rsid w:val="00E10A11"/>
    <w:rsid w:val="00E12100"/>
    <w:rsid w:val="00E161EE"/>
    <w:rsid w:val="00E206A1"/>
    <w:rsid w:val="00E217F0"/>
    <w:rsid w:val="00E221B4"/>
    <w:rsid w:val="00E275F3"/>
    <w:rsid w:val="00E307AC"/>
    <w:rsid w:val="00E35545"/>
    <w:rsid w:val="00E41380"/>
    <w:rsid w:val="00E42B69"/>
    <w:rsid w:val="00E43E2A"/>
    <w:rsid w:val="00E45615"/>
    <w:rsid w:val="00E53762"/>
    <w:rsid w:val="00E5432F"/>
    <w:rsid w:val="00E55097"/>
    <w:rsid w:val="00E558D7"/>
    <w:rsid w:val="00E60C75"/>
    <w:rsid w:val="00E66235"/>
    <w:rsid w:val="00E66E3B"/>
    <w:rsid w:val="00E6780A"/>
    <w:rsid w:val="00E70AC2"/>
    <w:rsid w:val="00E70FB6"/>
    <w:rsid w:val="00E73DA3"/>
    <w:rsid w:val="00E74A07"/>
    <w:rsid w:val="00E75E37"/>
    <w:rsid w:val="00E77997"/>
    <w:rsid w:val="00E779A4"/>
    <w:rsid w:val="00E809D4"/>
    <w:rsid w:val="00E81CA0"/>
    <w:rsid w:val="00E83070"/>
    <w:rsid w:val="00E8320F"/>
    <w:rsid w:val="00E92531"/>
    <w:rsid w:val="00E958FC"/>
    <w:rsid w:val="00E97988"/>
    <w:rsid w:val="00EA1579"/>
    <w:rsid w:val="00EA238B"/>
    <w:rsid w:val="00EA377C"/>
    <w:rsid w:val="00EA3CDC"/>
    <w:rsid w:val="00EA438C"/>
    <w:rsid w:val="00EA5DAB"/>
    <w:rsid w:val="00EB1146"/>
    <w:rsid w:val="00EB1A79"/>
    <w:rsid w:val="00EB6F42"/>
    <w:rsid w:val="00EC16FA"/>
    <w:rsid w:val="00EC4A4E"/>
    <w:rsid w:val="00EC53C5"/>
    <w:rsid w:val="00EC619B"/>
    <w:rsid w:val="00EC634A"/>
    <w:rsid w:val="00ED085F"/>
    <w:rsid w:val="00ED33D8"/>
    <w:rsid w:val="00EE0CF4"/>
    <w:rsid w:val="00EE1046"/>
    <w:rsid w:val="00EE2785"/>
    <w:rsid w:val="00EE280E"/>
    <w:rsid w:val="00EE3FC6"/>
    <w:rsid w:val="00EE4D1D"/>
    <w:rsid w:val="00EE6D6D"/>
    <w:rsid w:val="00EF0D5D"/>
    <w:rsid w:val="00EF479E"/>
    <w:rsid w:val="00EF4FB9"/>
    <w:rsid w:val="00EF6488"/>
    <w:rsid w:val="00EF6725"/>
    <w:rsid w:val="00F00F56"/>
    <w:rsid w:val="00F03C71"/>
    <w:rsid w:val="00F07278"/>
    <w:rsid w:val="00F10B51"/>
    <w:rsid w:val="00F10E62"/>
    <w:rsid w:val="00F11346"/>
    <w:rsid w:val="00F11401"/>
    <w:rsid w:val="00F13495"/>
    <w:rsid w:val="00F14288"/>
    <w:rsid w:val="00F1496A"/>
    <w:rsid w:val="00F16073"/>
    <w:rsid w:val="00F17FC1"/>
    <w:rsid w:val="00F22F34"/>
    <w:rsid w:val="00F23D8D"/>
    <w:rsid w:val="00F24250"/>
    <w:rsid w:val="00F26561"/>
    <w:rsid w:val="00F2688F"/>
    <w:rsid w:val="00F32C41"/>
    <w:rsid w:val="00F32E35"/>
    <w:rsid w:val="00F33EFC"/>
    <w:rsid w:val="00F343EA"/>
    <w:rsid w:val="00F35567"/>
    <w:rsid w:val="00F36346"/>
    <w:rsid w:val="00F4202E"/>
    <w:rsid w:val="00F426D3"/>
    <w:rsid w:val="00F433EE"/>
    <w:rsid w:val="00F472FE"/>
    <w:rsid w:val="00F538B3"/>
    <w:rsid w:val="00F53C05"/>
    <w:rsid w:val="00F5525E"/>
    <w:rsid w:val="00F560D7"/>
    <w:rsid w:val="00F5775F"/>
    <w:rsid w:val="00F61A53"/>
    <w:rsid w:val="00F64894"/>
    <w:rsid w:val="00F65DC6"/>
    <w:rsid w:val="00F73256"/>
    <w:rsid w:val="00F74909"/>
    <w:rsid w:val="00F7643B"/>
    <w:rsid w:val="00F76ADB"/>
    <w:rsid w:val="00F76EEE"/>
    <w:rsid w:val="00F846C2"/>
    <w:rsid w:val="00F877E7"/>
    <w:rsid w:val="00F930CC"/>
    <w:rsid w:val="00F94A12"/>
    <w:rsid w:val="00F9634A"/>
    <w:rsid w:val="00F9672C"/>
    <w:rsid w:val="00F9705E"/>
    <w:rsid w:val="00F976D4"/>
    <w:rsid w:val="00FA10D0"/>
    <w:rsid w:val="00FA415B"/>
    <w:rsid w:val="00FA4735"/>
    <w:rsid w:val="00FA5C16"/>
    <w:rsid w:val="00FA6DBD"/>
    <w:rsid w:val="00FA7230"/>
    <w:rsid w:val="00FB24B2"/>
    <w:rsid w:val="00FB27D1"/>
    <w:rsid w:val="00FB688F"/>
    <w:rsid w:val="00FC661F"/>
    <w:rsid w:val="00FC687E"/>
    <w:rsid w:val="00FC780F"/>
    <w:rsid w:val="00FD0983"/>
    <w:rsid w:val="00FD1233"/>
    <w:rsid w:val="00FD25B4"/>
    <w:rsid w:val="00FD4647"/>
    <w:rsid w:val="00FD5620"/>
    <w:rsid w:val="00FD74AD"/>
    <w:rsid w:val="00FD7EE0"/>
    <w:rsid w:val="00FE0B3B"/>
    <w:rsid w:val="00FE38AA"/>
    <w:rsid w:val="00FE5F0C"/>
    <w:rsid w:val="00FF46DE"/>
    <w:rsid w:val="00FF4C6C"/>
    <w:rsid w:val="00FF55E0"/>
    <w:rsid w:val="00FF5892"/>
    <w:rsid w:val="00FF6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306A6"/>
  <w15:chartTrackingRefBased/>
  <w15:docId w15:val="{83E58D03-E9B4-4EC6-9695-9CB34FE65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bCs/>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F56"/>
    <w:rPr>
      <w:bCs w:val="0"/>
      <w:kern w:val="0"/>
      <w14:ligatures w14:val="none"/>
    </w:rPr>
  </w:style>
  <w:style w:type="paragraph" w:styleId="Heading1">
    <w:name w:val="heading 1"/>
    <w:basedOn w:val="Normal"/>
    <w:next w:val="Normal"/>
    <w:link w:val="Heading1Char"/>
    <w:uiPriority w:val="9"/>
    <w:qFormat/>
    <w:rsid w:val="00E958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58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58F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8F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958F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958F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958F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958F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958F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8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58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58F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8F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958F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958F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958F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958F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958F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958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8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8F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8F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958FC"/>
    <w:pPr>
      <w:spacing w:before="160"/>
      <w:jc w:val="center"/>
    </w:pPr>
    <w:rPr>
      <w:i/>
      <w:iCs/>
      <w:color w:val="404040" w:themeColor="text1" w:themeTint="BF"/>
    </w:rPr>
  </w:style>
  <w:style w:type="character" w:customStyle="1" w:styleId="QuoteChar">
    <w:name w:val="Quote Char"/>
    <w:basedOn w:val="DefaultParagraphFont"/>
    <w:link w:val="Quote"/>
    <w:uiPriority w:val="29"/>
    <w:rsid w:val="00E958FC"/>
    <w:rPr>
      <w:i/>
      <w:iCs/>
      <w:color w:val="404040" w:themeColor="text1" w:themeTint="BF"/>
    </w:rPr>
  </w:style>
  <w:style w:type="paragraph" w:styleId="ListParagraph">
    <w:name w:val="List Paragraph"/>
    <w:basedOn w:val="Normal"/>
    <w:uiPriority w:val="34"/>
    <w:qFormat/>
    <w:rsid w:val="00E958FC"/>
    <w:pPr>
      <w:ind w:left="720"/>
      <w:contextualSpacing/>
    </w:pPr>
  </w:style>
  <w:style w:type="character" w:styleId="IntenseEmphasis">
    <w:name w:val="Intense Emphasis"/>
    <w:basedOn w:val="DefaultParagraphFont"/>
    <w:uiPriority w:val="21"/>
    <w:qFormat/>
    <w:rsid w:val="00E958FC"/>
    <w:rPr>
      <w:i/>
      <w:iCs/>
      <w:color w:val="0F4761" w:themeColor="accent1" w:themeShade="BF"/>
    </w:rPr>
  </w:style>
  <w:style w:type="paragraph" w:styleId="IntenseQuote">
    <w:name w:val="Intense Quote"/>
    <w:basedOn w:val="Normal"/>
    <w:next w:val="Normal"/>
    <w:link w:val="IntenseQuoteChar"/>
    <w:uiPriority w:val="30"/>
    <w:qFormat/>
    <w:rsid w:val="00E958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8FC"/>
    <w:rPr>
      <w:i/>
      <w:iCs/>
      <w:color w:val="0F4761" w:themeColor="accent1" w:themeShade="BF"/>
    </w:rPr>
  </w:style>
  <w:style w:type="character" w:styleId="IntenseReference">
    <w:name w:val="Intense Reference"/>
    <w:basedOn w:val="DefaultParagraphFont"/>
    <w:uiPriority w:val="32"/>
    <w:qFormat/>
    <w:rsid w:val="00E958FC"/>
    <w:rPr>
      <w:b/>
      <w:bCs w:val="0"/>
      <w:smallCaps/>
      <w:color w:val="0F4761" w:themeColor="accent1" w:themeShade="BF"/>
      <w:spacing w:val="5"/>
    </w:rPr>
  </w:style>
  <w:style w:type="paragraph" w:styleId="Header">
    <w:name w:val="header"/>
    <w:basedOn w:val="Normal"/>
    <w:link w:val="HeaderChar"/>
    <w:uiPriority w:val="99"/>
    <w:unhideWhenUsed/>
    <w:rsid w:val="00E036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360E"/>
    <w:rPr>
      <w:bCs w:val="0"/>
      <w:kern w:val="0"/>
      <w14:ligatures w14:val="none"/>
    </w:rPr>
  </w:style>
  <w:style w:type="paragraph" w:styleId="Footer">
    <w:name w:val="footer"/>
    <w:basedOn w:val="Normal"/>
    <w:link w:val="FooterChar"/>
    <w:uiPriority w:val="99"/>
    <w:unhideWhenUsed/>
    <w:rsid w:val="00E036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360E"/>
    <w:rPr>
      <w:bCs w:val="0"/>
      <w:kern w:val="0"/>
      <w14:ligatures w14:val="none"/>
    </w:rPr>
  </w:style>
  <w:style w:type="character" w:styleId="Hyperlink">
    <w:name w:val="Hyperlink"/>
    <w:basedOn w:val="DefaultParagraphFont"/>
    <w:uiPriority w:val="99"/>
    <w:unhideWhenUsed/>
    <w:rsid w:val="00820323"/>
    <w:rPr>
      <w:color w:val="467886" w:themeColor="hyperlink"/>
      <w:u w:val="single"/>
    </w:rPr>
  </w:style>
  <w:style w:type="character" w:styleId="UnresolvedMention">
    <w:name w:val="Unresolved Mention"/>
    <w:basedOn w:val="DefaultParagraphFont"/>
    <w:uiPriority w:val="99"/>
    <w:semiHidden/>
    <w:unhideWhenUsed/>
    <w:rsid w:val="00820323"/>
    <w:rPr>
      <w:color w:val="605E5C"/>
      <w:shd w:val="clear" w:color="auto" w:fill="E1DFDD"/>
    </w:rPr>
  </w:style>
  <w:style w:type="paragraph" w:styleId="NormalWeb">
    <w:name w:val="Normal (Web)"/>
    <w:basedOn w:val="Normal"/>
    <w:uiPriority w:val="99"/>
    <w:unhideWhenUsed/>
    <w:rsid w:val="00A15CBE"/>
    <w:pPr>
      <w:spacing w:before="100" w:beforeAutospacing="1" w:after="100" w:afterAutospacing="1" w:line="240" w:lineRule="auto"/>
    </w:pPr>
    <w:rPr>
      <w:rFonts w:eastAsia="Times New Roman"/>
    </w:rPr>
  </w:style>
  <w:style w:type="character" w:customStyle="1" w:styleId="url">
    <w:name w:val="url"/>
    <w:basedOn w:val="DefaultParagraphFont"/>
    <w:rsid w:val="00A15C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179424">
      <w:bodyDiv w:val="1"/>
      <w:marLeft w:val="0"/>
      <w:marRight w:val="0"/>
      <w:marTop w:val="0"/>
      <w:marBottom w:val="0"/>
      <w:divBdr>
        <w:top w:val="none" w:sz="0" w:space="0" w:color="auto"/>
        <w:left w:val="none" w:sz="0" w:space="0" w:color="auto"/>
        <w:bottom w:val="none" w:sz="0" w:space="0" w:color="auto"/>
        <w:right w:val="none" w:sz="0" w:space="0" w:color="auto"/>
      </w:divBdr>
      <w:divsChild>
        <w:div w:id="2032533838">
          <w:marLeft w:val="-720"/>
          <w:marRight w:val="0"/>
          <w:marTop w:val="0"/>
          <w:marBottom w:val="0"/>
          <w:divBdr>
            <w:top w:val="none" w:sz="0" w:space="0" w:color="auto"/>
            <w:left w:val="none" w:sz="0" w:space="0" w:color="auto"/>
            <w:bottom w:val="none" w:sz="0" w:space="0" w:color="auto"/>
            <w:right w:val="none" w:sz="0" w:space="0" w:color="auto"/>
          </w:divBdr>
        </w:div>
      </w:divsChild>
    </w:div>
    <w:div w:id="195197052">
      <w:bodyDiv w:val="1"/>
      <w:marLeft w:val="0"/>
      <w:marRight w:val="0"/>
      <w:marTop w:val="0"/>
      <w:marBottom w:val="0"/>
      <w:divBdr>
        <w:top w:val="none" w:sz="0" w:space="0" w:color="auto"/>
        <w:left w:val="none" w:sz="0" w:space="0" w:color="auto"/>
        <w:bottom w:val="none" w:sz="0" w:space="0" w:color="auto"/>
        <w:right w:val="none" w:sz="0" w:space="0" w:color="auto"/>
      </w:divBdr>
      <w:divsChild>
        <w:div w:id="698550046">
          <w:marLeft w:val="-720"/>
          <w:marRight w:val="0"/>
          <w:marTop w:val="0"/>
          <w:marBottom w:val="0"/>
          <w:divBdr>
            <w:top w:val="none" w:sz="0" w:space="0" w:color="auto"/>
            <w:left w:val="none" w:sz="0" w:space="0" w:color="auto"/>
            <w:bottom w:val="none" w:sz="0" w:space="0" w:color="auto"/>
            <w:right w:val="none" w:sz="0" w:space="0" w:color="auto"/>
          </w:divBdr>
        </w:div>
      </w:divsChild>
    </w:div>
    <w:div w:id="328993008">
      <w:bodyDiv w:val="1"/>
      <w:marLeft w:val="0"/>
      <w:marRight w:val="0"/>
      <w:marTop w:val="0"/>
      <w:marBottom w:val="0"/>
      <w:divBdr>
        <w:top w:val="none" w:sz="0" w:space="0" w:color="auto"/>
        <w:left w:val="none" w:sz="0" w:space="0" w:color="auto"/>
        <w:bottom w:val="none" w:sz="0" w:space="0" w:color="auto"/>
        <w:right w:val="none" w:sz="0" w:space="0" w:color="auto"/>
      </w:divBdr>
    </w:div>
    <w:div w:id="443352109">
      <w:bodyDiv w:val="1"/>
      <w:marLeft w:val="0"/>
      <w:marRight w:val="0"/>
      <w:marTop w:val="0"/>
      <w:marBottom w:val="0"/>
      <w:divBdr>
        <w:top w:val="none" w:sz="0" w:space="0" w:color="auto"/>
        <w:left w:val="none" w:sz="0" w:space="0" w:color="auto"/>
        <w:bottom w:val="none" w:sz="0" w:space="0" w:color="auto"/>
        <w:right w:val="none" w:sz="0" w:space="0" w:color="auto"/>
      </w:divBdr>
      <w:divsChild>
        <w:div w:id="868838361">
          <w:marLeft w:val="0"/>
          <w:marRight w:val="0"/>
          <w:marTop w:val="0"/>
          <w:marBottom w:val="0"/>
          <w:divBdr>
            <w:top w:val="none" w:sz="0" w:space="0" w:color="auto"/>
            <w:left w:val="none" w:sz="0" w:space="0" w:color="auto"/>
            <w:bottom w:val="none" w:sz="0" w:space="0" w:color="auto"/>
            <w:right w:val="none" w:sz="0" w:space="0" w:color="auto"/>
          </w:divBdr>
        </w:div>
      </w:divsChild>
    </w:div>
    <w:div w:id="883906266">
      <w:bodyDiv w:val="1"/>
      <w:marLeft w:val="0"/>
      <w:marRight w:val="0"/>
      <w:marTop w:val="0"/>
      <w:marBottom w:val="0"/>
      <w:divBdr>
        <w:top w:val="none" w:sz="0" w:space="0" w:color="auto"/>
        <w:left w:val="none" w:sz="0" w:space="0" w:color="auto"/>
        <w:bottom w:val="none" w:sz="0" w:space="0" w:color="auto"/>
        <w:right w:val="none" w:sz="0" w:space="0" w:color="auto"/>
      </w:divBdr>
      <w:divsChild>
        <w:div w:id="1206794255">
          <w:marLeft w:val="-720"/>
          <w:marRight w:val="0"/>
          <w:marTop w:val="0"/>
          <w:marBottom w:val="0"/>
          <w:divBdr>
            <w:top w:val="none" w:sz="0" w:space="0" w:color="auto"/>
            <w:left w:val="none" w:sz="0" w:space="0" w:color="auto"/>
            <w:bottom w:val="none" w:sz="0" w:space="0" w:color="auto"/>
            <w:right w:val="none" w:sz="0" w:space="0" w:color="auto"/>
          </w:divBdr>
        </w:div>
      </w:divsChild>
    </w:div>
    <w:div w:id="1279409173">
      <w:bodyDiv w:val="1"/>
      <w:marLeft w:val="0"/>
      <w:marRight w:val="0"/>
      <w:marTop w:val="0"/>
      <w:marBottom w:val="0"/>
      <w:divBdr>
        <w:top w:val="none" w:sz="0" w:space="0" w:color="auto"/>
        <w:left w:val="none" w:sz="0" w:space="0" w:color="auto"/>
        <w:bottom w:val="none" w:sz="0" w:space="0" w:color="auto"/>
        <w:right w:val="none" w:sz="0" w:space="0" w:color="auto"/>
      </w:divBdr>
      <w:divsChild>
        <w:div w:id="1809471232">
          <w:marLeft w:val="-720"/>
          <w:marRight w:val="0"/>
          <w:marTop w:val="0"/>
          <w:marBottom w:val="0"/>
          <w:divBdr>
            <w:top w:val="none" w:sz="0" w:space="0" w:color="auto"/>
            <w:left w:val="none" w:sz="0" w:space="0" w:color="auto"/>
            <w:bottom w:val="none" w:sz="0" w:space="0" w:color="auto"/>
            <w:right w:val="none" w:sz="0" w:space="0" w:color="auto"/>
          </w:divBdr>
        </w:div>
      </w:divsChild>
    </w:div>
    <w:div w:id="1402410467">
      <w:bodyDiv w:val="1"/>
      <w:marLeft w:val="0"/>
      <w:marRight w:val="0"/>
      <w:marTop w:val="0"/>
      <w:marBottom w:val="0"/>
      <w:divBdr>
        <w:top w:val="none" w:sz="0" w:space="0" w:color="auto"/>
        <w:left w:val="none" w:sz="0" w:space="0" w:color="auto"/>
        <w:bottom w:val="none" w:sz="0" w:space="0" w:color="auto"/>
        <w:right w:val="none" w:sz="0" w:space="0" w:color="auto"/>
      </w:divBdr>
      <w:divsChild>
        <w:div w:id="65344996">
          <w:marLeft w:val="-720"/>
          <w:marRight w:val="0"/>
          <w:marTop w:val="0"/>
          <w:marBottom w:val="0"/>
          <w:divBdr>
            <w:top w:val="none" w:sz="0" w:space="0" w:color="auto"/>
            <w:left w:val="none" w:sz="0" w:space="0" w:color="auto"/>
            <w:bottom w:val="none" w:sz="0" w:space="0" w:color="auto"/>
            <w:right w:val="none" w:sz="0" w:space="0" w:color="auto"/>
          </w:divBdr>
        </w:div>
      </w:divsChild>
    </w:div>
    <w:div w:id="1410036965">
      <w:bodyDiv w:val="1"/>
      <w:marLeft w:val="0"/>
      <w:marRight w:val="0"/>
      <w:marTop w:val="0"/>
      <w:marBottom w:val="0"/>
      <w:divBdr>
        <w:top w:val="none" w:sz="0" w:space="0" w:color="auto"/>
        <w:left w:val="none" w:sz="0" w:space="0" w:color="auto"/>
        <w:bottom w:val="none" w:sz="0" w:space="0" w:color="auto"/>
        <w:right w:val="none" w:sz="0" w:space="0" w:color="auto"/>
      </w:divBdr>
      <w:divsChild>
        <w:div w:id="694115270">
          <w:marLeft w:val="0"/>
          <w:marRight w:val="0"/>
          <w:marTop w:val="0"/>
          <w:marBottom w:val="0"/>
          <w:divBdr>
            <w:top w:val="none" w:sz="0" w:space="0" w:color="auto"/>
            <w:left w:val="none" w:sz="0" w:space="0" w:color="auto"/>
            <w:bottom w:val="none" w:sz="0" w:space="0" w:color="auto"/>
            <w:right w:val="none" w:sz="0" w:space="0" w:color="auto"/>
          </w:divBdr>
        </w:div>
      </w:divsChild>
    </w:div>
    <w:div w:id="1432698501">
      <w:bodyDiv w:val="1"/>
      <w:marLeft w:val="0"/>
      <w:marRight w:val="0"/>
      <w:marTop w:val="0"/>
      <w:marBottom w:val="0"/>
      <w:divBdr>
        <w:top w:val="none" w:sz="0" w:space="0" w:color="auto"/>
        <w:left w:val="none" w:sz="0" w:space="0" w:color="auto"/>
        <w:bottom w:val="none" w:sz="0" w:space="0" w:color="auto"/>
        <w:right w:val="none" w:sz="0" w:space="0" w:color="auto"/>
      </w:divBdr>
      <w:divsChild>
        <w:div w:id="819812163">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upguard.com/blog/defense-in-depth"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5050</TotalTime>
  <Pages>10</Pages>
  <Words>2030</Words>
  <Characters>11573</Characters>
  <Application>Microsoft Office Word</Application>
  <DocSecurity>0</DocSecurity>
  <Lines>96</Lines>
  <Paragraphs>27</Paragraphs>
  <ScaleCrop>false</ScaleCrop>
  <Company/>
  <LinksUpToDate>false</LinksUpToDate>
  <CharactersWithSpaces>13576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Corbin Osman</dc:creator>
  <cp:keywords/>
  <dc:description/>
  <cp:lastModifiedBy>Corbin Osman</cp:lastModifiedBy>
  <cp:revision>1280</cp:revision>
  <dcterms:created xsi:type="dcterms:W3CDTF">2024-04-03T16:47:00Z</dcterms:created>
  <dcterms:modified xsi:type="dcterms:W3CDTF">2024-05-05T00:13:00Z</dcterms:modified>
</cp:coreProperties>
</file>