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F8B1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TR"/>
          <w14:ligatures w14:val="none"/>
        </w:rPr>
        <w:t>Backend API Documentation</w:t>
      </w:r>
    </w:p>
    <w:p w14:paraId="0C11852E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  <w:t>Introduction</w:t>
      </w:r>
    </w:p>
    <w:p w14:paraId="172EF840" w14:textId="77777777" w:rsidR="00555201" w:rsidRPr="00555201" w:rsidRDefault="00555201" w:rsidP="0055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This documentation describes the backend authentication API built using Node.js, Express, PostgreSQL, and Argon2 for password hashing. It handles user registration, login, logout, and retrieving user profile information.</w:t>
      </w:r>
    </w:p>
    <w:p w14:paraId="7FF66E1C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  <w:t>Base URL</w:t>
      </w:r>
    </w:p>
    <w:p w14:paraId="2BEB3796" w14:textId="77777777" w:rsidR="00555201" w:rsidRPr="00555201" w:rsidRDefault="00555201" w:rsidP="0055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http://yourdomain.com/api/auth</w:t>
      </w:r>
    </w:p>
    <w:p w14:paraId="79C0424A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  <w:t>Authentication API Endpoints</w:t>
      </w:r>
    </w:p>
    <w:p w14:paraId="5FBC180D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  <w:t>1. Register User</w:t>
      </w:r>
    </w:p>
    <w:p w14:paraId="4DF39EA3" w14:textId="77777777" w:rsidR="00555201" w:rsidRPr="00555201" w:rsidRDefault="00555201" w:rsidP="00555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Endpoint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POST /register</w:t>
      </w:r>
    </w:p>
    <w:p w14:paraId="1619ACFB" w14:textId="77777777" w:rsidR="00555201" w:rsidRPr="00555201" w:rsidRDefault="00555201" w:rsidP="00555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Description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: Registers a new user by creating an account with a hashed password.</w:t>
      </w:r>
    </w:p>
    <w:p w14:paraId="720DE3E2" w14:textId="77777777" w:rsidR="00555201" w:rsidRPr="00555201" w:rsidRDefault="00555201" w:rsidP="00555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Request Body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19EC58FA" w14:textId="77777777" w:rsidR="00555201" w:rsidRPr="00555201" w:rsidRDefault="00555201" w:rsidP="005552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1B1E3CAC" w14:textId="77777777" w:rsidR="00555201" w:rsidRPr="00555201" w:rsidRDefault="00555201" w:rsidP="005552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"username": "user123",</w:t>
      </w:r>
    </w:p>
    <w:p w14:paraId="720A61C1" w14:textId="77777777" w:rsidR="00555201" w:rsidRPr="00555201" w:rsidRDefault="00555201" w:rsidP="005552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"email": "user@example.com",</w:t>
      </w:r>
    </w:p>
    <w:p w14:paraId="13553010" w14:textId="77777777" w:rsidR="00555201" w:rsidRDefault="00555201" w:rsidP="005552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"password": "securepassword"</w:t>
      </w:r>
    </w:p>
    <w:p w14:paraId="69ED5FCB" w14:textId="0CA3A64B" w:rsidR="000D3C5F" w:rsidRPr="00555201" w:rsidRDefault="000D3C5F" w:rsidP="000D3C5F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“role_id”: 2</w:t>
      </w:r>
    </w:p>
    <w:p w14:paraId="46218E88" w14:textId="77777777" w:rsidR="00555201" w:rsidRPr="00555201" w:rsidRDefault="00555201" w:rsidP="0055520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1065E481" w14:textId="77777777" w:rsidR="00555201" w:rsidRPr="00555201" w:rsidRDefault="00555201" w:rsidP="00555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Responses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2FFBEE53" w14:textId="77777777" w:rsidR="00555201" w:rsidRPr="00555201" w:rsidRDefault="00555201" w:rsidP="005552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201 Created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6EF2A83D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6E2D0DF0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"message": "User registered successfully",</w:t>
      </w:r>
    </w:p>
    <w:p w14:paraId="517CB20A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"user": {</w:t>
      </w:r>
    </w:p>
    <w:p w14:paraId="37C6FB3B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"username": "user123",</w:t>
      </w:r>
    </w:p>
    <w:p w14:paraId="67A0D8DA" w14:textId="77777777" w:rsid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"email": "user@example.com",</w:t>
      </w:r>
    </w:p>
    <w:p w14:paraId="1BC4CB82" w14:textId="601BFDE3" w:rsidR="000D3C5F" w:rsidRPr="00555201" w:rsidRDefault="000D3C5F" w:rsidP="000D3C5F">
      <w:pPr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“role_id: 2</w:t>
      </w:r>
    </w:p>
    <w:p w14:paraId="20AC1BE8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"created_at": "2025-03-11T12:34:56.789Z"</w:t>
      </w:r>
    </w:p>
    <w:p w14:paraId="05B75EAA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}</w:t>
      </w:r>
    </w:p>
    <w:p w14:paraId="66B748E4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20744851" w14:textId="77777777" w:rsidR="00555201" w:rsidRPr="00555201" w:rsidRDefault="00555201" w:rsidP="005552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400 Bad Request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28071E13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34197FCB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"Username or email already exists"</w:t>
      </w:r>
    </w:p>
    <w:p w14:paraId="51484DC3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5DDC0276" w14:textId="77777777" w:rsidR="00555201" w:rsidRPr="00555201" w:rsidRDefault="00555201" w:rsidP="005552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500 Internal Server Error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5C5753CA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1D364DF1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"Registration failed",</w:t>
      </w:r>
    </w:p>
    <w:p w14:paraId="4758DD0F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"details": "Error details"</w:t>
      </w:r>
    </w:p>
    <w:p w14:paraId="37255F5E" w14:textId="77777777" w:rsidR="00555201" w:rsidRPr="00555201" w:rsidRDefault="00555201" w:rsidP="0055520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2FC8679A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  <w:t>2. Login User</w:t>
      </w:r>
    </w:p>
    <w:p w14:paraId="363B393E" w14:textId="77777777" w:rsidR="00555201" w:rsidRPr="00555201" w:rsidRDefault="00555201" w:rsidP="00555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lastRenderedPageBreak/>
        <w:t>Endpoint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POST /login</w:t>
      </w:r>
    </w:p>
    <w:p w14:paraId="190FBF24" w14:textId="77777777" w:rsidR="00555201" w:rsidRPr="00555201" w:rsidRDefault="00555201" w:rsidP="00555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Description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: Authenticates a user and initiates a session.</w:t>
      </w:r>
    </w:p>
    <w:p w14:paraId="0C2483B9" w14:textId="77777777" w:rsidR="00555201" w:rsidRPr="00555201" w:rsidRDefault="00555201" w:rsidP="00555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Request Body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6FDE1A29" w14:textId="77777777" w:rsidR="00555201" w:rsidRPr="00555201" w:rsidRDefault="00555201" w:rsidP="0055520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369E7B73" w14:textId="77777777" w:rsidR="00555201" w:rsidRPr="00555201" w:rsidRDefault="00555201" w:rsidP="0055520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"email": "user@example.com",</w:t>
      </w:r>
    </w:p>
    <w:p w14:paraId="78F2BB79" w14:textId="77777777" w:rsidR="00555201" w:rsidRPr="00555201" w:rsidRDefault="00555201" w:rsidP="0055520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"password": "securepassword"</w:t>
      </w:r>
    </w:p>
    <w:p w14:paraId="130F02DA" w14:textId="77777777" w:rsidR="00555201" w:rsidRPr="00555201" w:rsidRDefault="00555201" w:rsidP="0055520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41ED1C45" w14:textId="77777777" w:rsidR="00555201" w:rsidRPr="00555201" w:rsidRDefault="00555201" w:rsidP="00555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Responses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406249F3" w14:textId="77777777" w:rsidR="00555201" w:rsidRPr="00555201" w:rsidRDefault="00555201" w:rsidP="005552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200 OK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15BBC2AD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5F2820B1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"message": "Login successful",</w:t>
      </w:r>
    </w:p>
    <w:p w14:paraId="217B08D5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"user": {</w:t>
      </w:r>
    </w:p>
    <w:p w14:paraId="080EA7C0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"username": "user123",</w:t>
      </w:r>
    </w:p>
    <w:p w14:paraId="35463875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"email": "user@example.com",</w:t>
      </w:r>
    </w:p>
    <w:p w14:paraId="61F0B3D3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"role_id": 2</w:t>
      </w:r>
    </w:p>
    <w:p w14:paraId="6A2F7EE4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}</w:t>
      </w:r>
    </w:p>
    <w:p w14:paraId="3B23D77B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690E5DAD" w14:textId="77777777" w:rsidR="00555201" w:rsidRPr="00555201" w:rsidRDefault="00555201" w:rsidP="005552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401 Unauthorized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672CA770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37205B9D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"Invalid credentials"</w:t>
      </w:r>
    </w:p>
    <w:p w14:paraId="6F676D66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6DDCDA50" w14:textId="77777777" w:rsidR="00555201" w:rsidRPr="00555201" w:rsidRDefault="00555201" w:rsidP="005552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500 Internal Server Error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4CB01D6E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1B65F43B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"Login failed",</w:t>
      </w:r>
    </w:p>
    <w:p w14:paraId="31574B29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"details": "Error details"</w:t>
      </w:r>
    </w:p>
    <w:p w14:paraId="7CEB218F" w14:textId="77777777" w:rsidR="00555201" w:rsidRPr="00555201" w:rsidRDefault="00555201" w:rsidP="00555201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63735798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  <w:t>3. Logout User</w:t>
      </w:r>
    </w:p>
    <w:p w14:paraId="5AF44A98" w14:textId="77777777" w:rsidR="00555201" w:rsidRPr="00555201" w:rsidRDefault="00555201" w:rsidP="00555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Endpoint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POST /logout</w:t>
      </w:r>
    </w:p>
    <w:p w14:paraId="68DE8408" w14:textId="77777777" w:rsidR="00555201" w:rsidRPr="00555201" w:rsidRDefault="00555201" w:rsidP="00555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Description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: Logs the user out by destroying the session and clearing the session cookie.</w:t>
      </w:r>
    </w:p>
    <w:p w14:paraId="3B7C0671" w14:textId="77777777" w:rsidR="00555201" w:rsidRPr="00555201" w:rsidRDefault="00555201" w:rsidP="00555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Request Headers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200FE73B" w14:textId="77777777" w:rsidR="00555201" w:rsidRPr="00555201" w:rsidRDefault="00555201" w:rsidP="005552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Ensure cookies are included in the request (for session-based authentication).</w:t>
      </w:r>
    </w:p>
    <w:p w14:paraId="1D269588" w14:textId="77777777" w:rsidR="00555201" w:rsidRPr="00555201" w:rsidRDefault="00555201" w:rsidP="00555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Responses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6C4346BD" w14:textId="77777777" w:rsidR="00555201" w:rsidRPr="00555201" w:rsidRDefault="00555201" w:rsidP="005552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200 OK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6BFDB3AC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7EE2C6CA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"message": "Logout successful"</w:t>
      </w:r>
    </w:p>
    <w:p w14:paraId="5CF13695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2CC7CE11" w14:textId="77777777" w:rsidR="00555201" w:rsidRPr="00555201" w:rsidRDefault="00555201" w:rsidP="005552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401 Unauthorized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08393726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16055F89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"Not authenticated"</w:t>
      </w:r>
    </w:p>
    <w:p w14:paraId="672EBD1F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071A2A81" w14:textId="77777777" w:rsidR="00555201" w:rsidRPr="00555201" w:rsidRDefault="00555201" w:rsidP="005552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500 Internal Server Error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11DD3AFB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6F2C77C9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"Logout failed"</w:t>
      </w:r>
    </w:p>
    <w:p w14:paraId="17FC5A99" w14:textId="77777777" w:rsidR="00555201" w:rsidRPr="00555201" w:rsidRDefault="00555201" w:rsidP="0055520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472C6DBB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Clearing the Session Cookie</w:t>
      </w:r>
    </w:p>
    <w:p w14:paraId="0E7A8A16" w14:textId="77777777" w:rsidR="00555201" w:rsidRPr="00555201" w:rsidRDefault="00555201" w:rsidP="0055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When the server calls:</w:t>
      </w:r>
    </w:p>
    <w:p w14:paraId="0E1017BB" w14:textId="77777777" w:rsidR="00555201" w:rsidRPr="00555201" w:rsidRDefault="00555201" w:rsidP="00555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lastRenderedPageBreak/>
        <w:t>res.clearCookie('connect.sid');</w:t>
      </w:r>
    </w:p>
    <w:p w14:paraId="2E811743" w14:textId="2C671E04" w:rsidR="00555201" w:rsidRPr="00555201" w:rsidRDefault="00555201" w:rsidP="00555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it instructs the </w:t>
      </w: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client (browser)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to </w:t>
      </w: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remove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the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connect.sid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cookie (the session cookie) using the default settings. This effectively logs the user out by ensuring the client no longer sends the session cookie in subsequent requests.</w:t>
      </w:r>
      <w:r w:rsidR="00EC3A54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I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n many basic setups, simply calling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res.clearCookie('connect.sid')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is enough to remove the cookie if the path and other settings match the defaults.</w:t>
      </w:r>
    </w:p>
    <w:p w14:paraId="296638E3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R"/>
          <w14:ligatures w14:val="none"/>
        </w:rPr>
        <w:t>4. Get Profile (Check Authentication Status)</w:t>
      </w:r>
    </w:p>
    <w:p w14:paraId="51A1243F" w14:textId="77777777" w:rsidR="00555201" w:rsidRPr="00555201" w:rsidRDefault="00555201" w:rsidP="00555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Endpoint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GET /profile</w:t>
      </w:r>
    </w:p>
    <w:p w14:paraId="2DF85F2D" w14:textId="77777777" w:rsidR="00555201" w:rsidRPr="00555201" w:rsidRDefault="00555201" w:rsidP="00555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Description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: Retrieves the logged-in user's profile information.</w:t>
      </w:r>
    </w:p>
    <w:p w14:paraId="2C681678" w14:textId="77777777" w:rsidR="00555201" w:rsidRPr="00555201" w:rsidRDefault="00555201" w:rsidP="00555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Request Headers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3032BA42" w14:textId="77777777" w:rsidR="00555201" w:rsidRPr="00555201" w:rsidRDefault="00555201" w:rsidP="005552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Ensure cookies are included in the request (for session-based authentication).</w:t>
      </w:r>
    </w:p>
    <w:p w14:paraId="25204674" w14:textId="77777777" w:rsidR="00555201" w:rsidRPr="00555201" w:rsidRDefault="00555201" w:rsidP="00555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Responses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</w:t>
      </w:r>
    </w:p>
    <w:p w14:paraId="623B86C3" w14:textId="77777777" w:rsidR="00555201" w:rsidRPr="00555201" w:rsidRDefault="00555201" w:rsidP="005552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200 OK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20ADD0A4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4729E956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"user": {</w:t>
      </w:r>
    </w:p>
    <w:p w14:paraId="2DE96634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"id": 1,</w:t>
      </w:r>
    </w:p>
    <w:p w14:paraId="6E02AA2F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"username": "user123",</w:t>
      </w:r>
    </w:p>
    <w:p w14:paraId="7747D058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"email": "user@example.com",</w:t>
      </w:r>
    </w:p>
    <w:p w14:paraId="1910C92A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  "role_id": 2</w:t>
      </w:r>
    </w:p>
    <w:p w14:paraId="34021A37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}</w:t>
      </w:r>
    </w:p>
    <w:p w14:paraId="4FB46E2C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57F35EAE" w14:textId="77777777" w:rsidR="00555201" w:rsidRPr="00555201" w:rsidRDefault="00555201" w:rsidP="005552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401 Unauthorized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2E842B1A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{</w:t>
      </w:r>
    </w:p>
    <w:p w14:paraId="1F7661E2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 xml:space="preserve">  "error": "Not authenticated"</w:t>
      </w:r>
    </w:p>
    <w:p w14:paraId="1B95E1FC" w14:textId="77777777" w:rsidR="00555201" w:rsidRPr="00555201" w:rsidRDefault="00555201" w:rsidP="0055520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}</w:t>
      </w:r>
    </w:p>
    <w:p w14:paraId="234FD07F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  <w:t>Security Measures</w:t>
      </w:r>
    </w:p>
    <w:p w14:paraId="47FE6397" w14:textId="77777777" w:rsidR="00555201" w:rsidRPr="00555201" w:rsidRDefault="00555201" w:rsidP="005552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Password Hashing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: Argon2 used for secure password storage.</w:t>
      </w:r>
    </w:p>
    <w:p w14:paraId="053F6E54" w14:textId="77777777" w:rsidR="00555201" w:rsidRPr="00555201" w:rsidRDefault="00555201" w:rsidP="005552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Session Management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: Uses cookies for authentication; data stored in PostgreSQL via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connect-pg-simple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.</w:t>
      </w:r>
    </w:p>
    <w:p w14:paraId="37029E8D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  <w:t>Authentication Flow</w:t>
      </w:r>
    </w:p>
    <w:p w14:paraId="7A896AF3" w14:textId="77777777" w:rsidR="00555201" w:rsidRPr="00555201" w:rsidRDefault="00555201" w:rsidP="00555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User Registration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04D8E36B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User submits username, email, and password</w:t>
      </w:r>
    </w:p>
    <w:p w14:paraId="0F992C02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System hashes password with Argon2</w:t>
      </w:r>
    </w:p>
    <w:p w14:paraId="0239FBAF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Stores user in database</w:t>
      </w:r>
    </w:p>
    <w:p w14:paraId="05790979" w14:textId="77777777" w:rsidR="00555201" w:rsidRPr="00555201" w:rsidRDefault="00555201" w:rsidP="00555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User Login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0F6D1079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User submits email and password</w:t>
      </w:r>
    </w:p>
    <w:p w14:paraId="661DAE31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System verifies credentials</w:t>
      </w:r>
    </w:p>
    <w:p w14:paraId="1BB087E1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Starts session and stores user data in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req.session.user</w:t>
      </w:r>
    </w:p>
    <w:p w14:paraId="5E599096" w14:textId="77777777" w:rsidR="00555201" w:rsidRPr="00555201" w:rsidRDefault="00555201" w:rsidP="00555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User Logout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2D0CC022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Session is destroyed on the backend</w:t>
      </w:r>
    </w:p>
    <w:p w14:paraId="5D339292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lastRenderedPageBreak/>
        <w:t>res.clearCookie('connect.sid')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instructs the client to delete its session cookie</w:t>
      </w:r>
    </w:p>
    <w:p w14:paraId="1E8ACA0D" w14:textId="77777777" w:rsidR="00555201" w:rsidRPr="00555201" w:rsidRDefault="00555201" w:rsidP="00555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User Profile Retrieval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</w:t>
      </w:r>
    </w:p>
    <w:p w14:paraId="4D76147C" w14:textId="77777777" w:rsidR="00555201" w:rsidRPr="00555201" w:rsidRDefault="00555201" w:rsidP="0055520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/profile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returns session-stored user data if authenticated</w:t>
      </w:r>
    </w:p>
    <w:p w14:paraId="45FCC8FD" w14:textId="77777777" w:rsidR="00555201" w:rsidRPr="00555201" w:rsidRDefault="00555201" w:rsidP="00555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TR"/>
          <w14:ligatures w14:val="none"/>
        </w:rPr>
        <w:t>Best Practices</w:t>
      </w:r>
    </w:p>
    <w:p w14:paraId="0DB779FD" w14:textId="77777777" w:rsidR="00555201" w:rsidRPr="00555201" w:rsidRDefault="00555201" w:rsidP="005552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Always return explicit HTTP status codes (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200 OK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,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201 Created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, etc.).</w:t>
      </w:r>
    </w:p>
    <w:p w14:paraId="52CF9DD9" w14:textId="77777777" w:rsidR="00555201" w:rsidRPr="00555201" w:rsidRDefault="00555201" w:rsidP="005552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>Include meaningful error messages in responses.</w:t>
      </w:r>
    </w:p>
    <w:p w14:paraId="01E77DDB" w14:textId="77777777" w:rsidR="00555201" w:rsidRPr="00555201" w:rsidRDefault="00555201" w:rsidP="005552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Use </w:t>
      </w:r>
      <w:r w:rsidRPr="00555201">
        <w:rPr>
          <w:rFonts w:ascii="Times New Roman" w:eastAsia="Times New Roman" w:hAnsi="Times New Roman" w:cs="Times New Roman"/>
          <w:b/>
          <w:bCs/>
          <w:kern w:val="0"/>
          <w:lang w:val="en-TR"/>
          <w14:ligatures w14:val="none"/>
        </w:rPr>
        <w:t>secure cookies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(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httpOnly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,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secure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in production) for session management.</w:t>
      </w:r>
    </w:p>
    <w:p w14:paraId="28D3DCE1" w14:textId="77777777" w:rsidR="00555201" w:rsidRPr="00555201" w:rsidRDefault="00555201" w:rsidP="005552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If your frontend is on a different domain, ensure </w:t>
      </w:r>
      <w:r w:rsidRPr="00555201">
        <w:rPr>
          <w:rFonts w:ascii="Courier New" w:eastAsia="Times New Roman" w:hAnsi="Courier New" w:cs="Courier New"/>
          <w:kern w:val="0"/>
          <w:sz w:val="20"/>
          <w:szCs w:val="20"/>
          <w:lang w:val="en-TR"/>
          <w14:ligatures w14:val="none"/>
        </w:rPr>
        <w:t>sameSite: 'None'</w:t>
      </w:r>
      <w:r w:rsidRPr="00555201">
        <w:rPr>
          <w:rFonts w:ascii="Times New Roman" w:eastAsia="Times New Roman" w:hAnsi="Times New Roman" w:cs="Times New Roman"/>
          <w:kern w:val="0"/>
          <w:lang w:val="en-TR"/>
          <w14:ligatures w14:val="none"/>
        </w:rPr>
        <w:t xml:space="preserve"> so cookies function properly.</w:t>
      </w:r>
    </w:p>
    <w:p w14:paraId="2779A170" w14:textId="7F9D6492" w:rsidR="0016113A" w:rsidRPr="00820F4C" w:rsidRDefault="00580B9A" w:rsidP="00820F4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  <w:r w:rsidRPr="00580B9A">
        <w:rPr>
          <w:rFonts w:ascii="Times New Roman" w:eastAsia="Times New Roman" w:hAnsi="Times New Roman" w:cs="Times New Roman"/>
          <w:noProof/>
          <w:kern w:val="0"/>
          <w:lang w:val="en-TR"/>
        </w:rPr>
        <w:pict w14:anchorId="54FB10D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16113A" w:rsidRPr="00820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2D3B"/>
    <w:multiLevelType w:val="multilevel"/>
    <w:tmpl w:val="D822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1430E"/>
    <w:multiLevelType w:val="multilevel"/>
    <w:tmpl w:val="4FE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F2A0F"/>
    <w:multiLevelType w:val="multilevel"/>
    <w:tmpl w:val="7D76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C627D"/>
    <w:multiLevelType w:val="multilevel"/>
    <w:tmpl w:val="45FA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B7958"/>
    <w:multiLevelType w:val="multilevel"/>
    <w:tmpl w:val="F566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F1AE3"/>
    <w:multiLevelType w:val="multilevel"/>
    <w:tmpl w:val="38A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80053"/>
    <w:multiLevelType w:val="multilevel"/>
    <w:tmpl w:val="3998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80B01"/>
    <w:multiLevelType w:val="multilevel"/>
    <w:tmpl w:val="CBD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04316"/>
    <w:multiLevelType w:val="multilevel"/>
    <w:tmpl w:val="BD8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C100E"/>
    <w:multiLevelType w:val="multilevel"/>
    <w:tmpl w:val="49FC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1233B"/>
    <w:multiLevelType w:val="multilevel"/>
    <w:tmpl w:val="860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30F8D"/>
    <w:multiLevelType w:val="multilevel"/>
    <w:tmpl w:val="94CE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C69FD"/>
    <w:multiLevelType w:val="multilevel"/>
    <w:tmpl w:val="B7DA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76D93"/>
    <w:multiLevelType w:val="multilevel"/>
    <w:tmpl w:val="BA8E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A6F79"/>
    <w:multiLevelType w:val="multilevel"/>
    <w:tmpl w:val="AC68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E740D"/>
    <w:multiLevelType w:val="multilevel"/>
    <w:tmpl w:val="C3E4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11FE1"/>
    <w:multiLevelType w:val="multilevel"/>
    <w:tmpl w:val="6F46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B270D"/>
    <w:multiLevelType w:val="multilevel"/>
    <w:tmpl w:val="CD02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782349">
    <w:abstractNumId w:val="8"/>
  </w:num>
  <w:num w:numId="2" w16cid:durableId="546835713">
    <w:abstractNumId w:val="13"/>
  </w:num>
  <w:num w:numId="3" w16cid:durableId="763183525">
    <w:abstractNumId w:val="6"/>
  </w:num>
  <w:num w:numId="4" w16cid:durableId="1500728904">
    <w:abstractNumId w:val="3"/>
  </w:num>
  <w:num w:numId="5" w16cid:durableId="1603224306">
    <w:abstractNumId w:val="15"/>
  </w:num>
  <w:num w:numId="6" w16cid:durableId="506018166">
    <w:abstractNumId w:val="16"/>
  </w:num>
  <w:num w:numId="7" w16cid:durableId="16928822">
    <w:abstractNumId w:val="9"/>
  </w:num>
  <w:num w:numId="8" w16cid:durableId="2135635848">
    <w:abstractNumId w:val="17"/>
  </w:num>
  <w:num w:numId="9" w16cid:durableId="1922906888">
    <w:abstractNumId w:val="7"/>
  </w:num>
  <w:num w:numId="10" w16cid:durableId="811481892">
    <w:abstractNumId w:val="12"/>
  </w:num>
  <w:num w:numId="11" w16cid:durableId="313678348">
    <w:abstractNumId w:val="4"/>
  </w:num>
  <w:num w:numId="12" w16cid:durableId="1108357693">
    <w:abstractNumId w:val="14"/>
  </w:num>
  <w:num w:numId="13" w16cid:durableId="315450318">
    <w:abstractNumId w:val="2"/>
  </w:num>
  <w:num w:numId="14" w16cid:durableId="1492714043">
    <w:abstractNumId w:val="5"/>
  </w:num>
  <w:num w:numId="15" w16cid:durableId="1656451764">
    <w:abstractNumId w:val="10"/>
  </w:num>
  <w:num w:numId="16" w16cid:durableId="948388391">
    <w:abstractNumId w:val="11"/>
  </w:num>
  <w:num w:numId="17" w16cid:durableId="1314599312">
    <w:abstractNumId w:val="1"/>
  </w:num>
  <w:num w:numId="18" w16cid:durableId="211100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01"/>
    <w:rsid w:val="000D3C5F"/>
    <w:rsid w:val="0016113A"/>
    <w:rsid w:val="003302F2"/>
    <w:rsid w:val="00555201"/>
    <w:rsid w:val="00580B9A"/>
    <w:rsid w:val="00820F4C"/>
    <w:rsid w:val="00DA5BBF"/>
    <w:rsid w:val="00E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29E25"/>
  <w15:chartTrackingRefBased/>
  <w15:docId w15:val="{F23BAB53-289F-4240-B555-09EF9BF9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52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520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5520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20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20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20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20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20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5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2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20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55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20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55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20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552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5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T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20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52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5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Bilgiç</dc:creator>
  <cp:keywords/>
  <dc:description/>
  <cp:lastModifiedBy>Berk Bilgiç</cp:lastModifiedBy>
  <cp:revision>2</cp:revision>
  <dcterms:created xsi:type="dcterms:W3CDTF">2025-03-12T00:10:00Z</dcterms:created>
  <dcterms:modified xsi:type="dcterms:W3CDTF">2025-03-21T13:43:00Z</dcterms:modified>
</cp:coreProperties>
</file>