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rFonts w:ascii="Bree Serif" w:hAnsi="Bree Serif" w:eastAsia="Bree Serif" w:cs="Bree Serif"/>
          <w:b/>
          <w:sz w:val="64"/>
          <w:szCs w:val="64"/>
        </w:rPr>
      </w:pPr>
      <w:r>
        <w:rPr>
          <w:rFonts w:ascii="Bree Serif" w:hAnsi="Bree Serif" w:eastAsia="Bree Serif" w:cs="Bree Serif"/>
          <w:b/>
          <w:sz w:val="64"/>
          <w:szCs w:val="64"/>
          <w:rtl w:val="0"/>
        </w:rPr>
        <w:t>Online Exam Application</w:t>
      </w:r>
    </w:p>
    <w:p>
      <w:pPr>
        <w:contextualSpacing w:val="0"/>
        <w:jc w:val="center"/>
        <w:rPr>
          <w:b/>
          <w:sz w:val="46"/>
          <w:szCs w:val="46"/>
          <w:u w:val="single"/>
        </w:rPr>
      </w:pPr>
    </w:p>
    <w:p>
      <w:pPr>
        <w:contextualSpacing w:val="0"/>
        <w:jc w:val="center"/>
        <w:rPr>
          <w:b/>
          <w:sz w:val="46"/>
          <w:szCs w:val="46"/>
          <w:u w:val="single"/>
        </w:rPr>
      </w:pPr>
    </w:p>
    <w:p>
      <w:pPr>
        <w:contextualSpacing w:val="0"/>
        <w:jc w:val="center"/>
        <w:rPr>
          <w:b/>
          <w:sz w:val="46"/>
          <w:szCs w:val="46"/>
          <w:u w:val="single"/>
        </w:rPr>
      </w:pPr>
    </w:p>
    <w:p>
      <w:pPr>
        <w:contextualSpacing w:val="0"/>
        <w:jc w:val="center"/>
        <w:rPr>
          <w:b/>
          <w:sz w:val="46"/>
          <w:szCs w:val="46"/>
          <w:u w:val="single"/>
        </w:rPr>
      </w:pPr>
    </w:p>
    <w:p>
      <w:pPr>
        <w:contextualSpacing w:val="0"/>
        <w:jc w:val="center"/>
        <w:rPr>
          <w:b/>
          <w:sz w:val="46"/>
          <w:szCs w:val="46"/>
          <w:u w:val="single"/>
        </w:rPr>
      </w:pPr>
    </w:p>
    <w:p>
      <w:pPr>
        <w:contextualSpacing w:val="0"/>
        <w:jc w:val="center"/>
        <w:rPr>
          <w:b/>
          <w:sz w:val="46"/>
          <w:szCs w:val="46"/>
          <w:u w:val="single"/>
        </w:rPr>
      </w:pPr>
    </w:p>
    <w:p>
      <w:pPr>
        <w:contextualSpacing w:val="0"/>
        <w:jc w:val="center"/>
        <w:rPr>
          <w:b/>
          <w:sz w:val="46"/>
          <w:szCs w:val="46"/>
          <w:u w:val="single"/>
        </w:rPr>
      </w:pPr>
    </w:p>
    <w:p>
      <w:pPr>
        <w:contextualSpacing w:val="0"/>
        <w:jc w:val="center"/>
        <w:rPr>
          <w:b/>
          <w:sz w:val="46"/>
          <w:szCs w:val="46"/>
          <w:u w:val="single"/>
        </w:rPr>
      </w:pPr>
    </w:p>
    <w:p>
      <w:pPr>
        <w:contextualSpacing w:val="0"/>
        <w:jc w:val="center"/>
        <w:rPr>
          <w:b/>
          <w:sz w:val="46"/>
          <w:szCs w:val="46"/>
          <w:u w:val="single"/>
        </w:rPr>
      </w:pPr>
    </w:p>
    <w:p>
      <w:pPr>
        <w:contextualSpacing w:val="0"/>
        <w:jc w:val="both"/>
        <w:rPr>
          <w:b/>
          <w:sz w:val="46"/>
          <w:szCs w:val="46"/>
        </w:rPr>
      </w:pPr>
    </w:p>
    <w:p>
      <w:pPr>
        <w:contextualSpacing w:val="0"/>
        <w:jc w:val="both"/>
        <w:rPr>
          <w:b/>
          <w:sz w:val="46"/>
          <w:szCs w:val="46"/>
        </w:rPr>
      </w:pPr>
    </w:p>
    <w:p>
      <w:pPr>
        <w:contextualSpacing w:val="0"/>
        <w:jc w:val="both"/>
        <w:rPr>
          <w:b/>
          <w:sz w:val="46"/>
          <w:szCs w:val="46"/>
        </w:rPr>
      </w:pPr>
      <w:r>
        <w:rPr>
          <w:b/>
          <w:sz w:val="46"/>
          <w:szCs w:val="46"/>
          <w:rtl w:val="0"/>
        </w:rPr>
        <w:t>Developed by:</w:t>
      </w:r>
    </w:p>
    <w:p>
      <w:pPr>
        <w:numPr>
          <w:ilvl w:val="0"/>
          <w:numId w:val="1"/>
        </w:numPr>
        <w:ind w:left="720" w:hanging="360"/>
        <w:contextualSpacing/>
        <w:jc w:val="both"/>
        <w:rPr>
          <w:b/>
          <w:sz w:val="46"/>
          <w:szCs w:val="46"/>
          <w:u w:val="none"/>
        </w:rPr>
      </w:pPr>
      <w:r>
        <w:rPr>
          <w:b/>
          <w:sz w:val="46"/>
          <w:szCs w:val="46"/>
          <w:rtl w:val="0"/>
        </w:rPr>
        <w:t>Abdullah Al Osman Sajid</w:t>
      </w:r>
      <w:r>
        <w:rPr>
          <w:b/>
          <w:sz w:val="46"/>
          <w:szCs w:val="46"/>
          <w:rtl w:val="0"/>
        </w:rPr>
        <w:br w:type="textWrapping"/>
      </w:r>
      <w:r>
        <w:rPr>
          <w:b/>
          <w:sz w:val="46"/>
          <w:szCs w:val="46"/>
          <w:rtl w:val="0"/>
        </w:rPr>
        <w:t>Roll: 20161404</w:t>
      </w:r>
      <w:r>
        <w:rPr>
          <w:rFonts w:hint="default"/>
          <w:b/>
          <w:sz w:val="46"/>
          <w:szCs w:val="46"/>
          <w:rtl w:val="0"/>
          <w:lang w:val="en-US"/>
        </w:rPr>
        <w:t>9</w:t>
      </w:r>
      <w:bookmarkStart w:id="0" w:name="_GoBack"/>
      <w:bookmarkEnd w:id="0"/>
      <w:r>
        <w:br w:type="page"/>
      </w:r>
    </w:p>
    <w:p>
      <w:pPr>
        <w:contextualSpacing w:val="0"/>
        <w:jc w:val="center"/>
        <w:rPr>
          <w:b/>
          <w:sz w:val="46"/>
          <w:szCs w:val="46"/>
          <w:u w:val="single"/>
        </w:rPr>
      </w:pPr>
      <w:r>
        <w:rPr>
          <w:b/>
          <w:sz w:val="46"/>
          <w:szCs w:val="46"/>
          <w:u w:val="single"/>
          <w:rtl w:val="0"/>
        </w:rPr>
        <w:t>Online Exam Application</w:t>
      </w:r>
    </w:p>
    <w:p>
      <w:pPr>
        <w:contextualSpacing w:val="0"/>
        <w:jc w:val="center"/>
        <w:rPr>
          <w:b/>
          <w:sz w:val="46"/>
          <w:szCs w:val="46"/>
          <w:u w:val="single"/>
        </w:rPr>
      </w:pPr>
    </w:p>
    <w:p>
      <w:pPr>
        <w:contextualSpacing w:val="0"/>
        <w:rPr>
          <w:sz w:val="28"/>
          <w:szCs w:val="28"/>
        </w:rPr>
      </w:pPr>
      <w:r>
        <w:rPr>
          <w:b/>
          <w:sz w:val="32"/>
          <w:szCs w:val="32"/>
          <w:u w:val="single"/>
          <w:rtl w:val="0"/>
        </w:rPr>
        <w:t>Introduction:</w:t>
      </w:r>
      <w:r>
        <w:rPr>
          <w:b/>
          <w:sz w:val="32"/>
          <w:szCs w:val="32"/>
          <w:u w:val="single"/>
          <w:rtl w:val="0"/>
        </w:rPr>
        <w:br w:type="textWrapping"/>
      </w:r>
      <w:r>
        <w:rPr>
          <w:sz w:val="28"/>
          <w:szCs w:val="28"/>
          <w:rtl w:val="0"/>
        </w:rPr>
        <w:t>An automated exam tool built using Java to conduct the examination process in digital way.</w:t>
      </w:r>
    </w:p>
    <w:p>
      <w:pPr>
        <w:contextualSpacing w:val="0"/>
        <w:rPr>
          <w:sz w:val="28"/>
          <w:szCs w:val="28"/>
        </w:rPr>
      </w:pPr>
    </w:p>
    <w:p>
      <w:pPr>
        <w:contextualSpacing w:val="0"/>
        <w:rPr>
          <w:b/>
          <w:sz w:val="32"/>
          <w:szCs w:val="32"/>
          <w:u w:val="single"/>
        </w:rPr>
      </w:pPr>
      <w:r>
        <w:rPr>
          <w:b/>
          <w:sz w:val="32"/>
          <w:szCs w:val="32"/>
          <w:u w:val="single"/>
          <w:rtl w:val="0"/>
        </w:rPr>
        <w:t>Objectives:</w:t>
      </w:r>
    </w:p>
    <w:p>
      <w:pPr>
        <w:contextualSpacing w:val="0"/>
        <w:jc w:val="both"/>
        <w:rPr>
          <w:sz w:val="28"/>
          <w:szCs w:val="28"/>
        </w:rPr>
      </w:pPr>
      <w:r>
        <w:rPr>
          <w:sz w:val="28"/>
          <w:szCs w:val="28"/>
          <w:rtl w:val="0"/>
        </w:rPr>
        <w:t>The Online Exam Application is built with the target to make the examination system digital. Using this application students can appear for the exam online without using papers and pens. Moreover here the answers will be checked automatically and mark sheet will be generated in pdf format which will give the teachers an ease in total examination system. More than one teachers can access this application, create their own account and make individual questions for the students. The students can appear for the exam seating from their respective computers. Thus making the whole examination process digital and easier.</w:t>
      </w:r>
    </w:p>
    <w:p>
      <w:pPr>
        <w:contextualSpacing w:val="0"/>
        <w:jc w:val="both"/>
        <w:rPr>
          <w:sz w:val="28"/>
          <w:szCs w:val="28"/>
        </w:rPr>
      </w:pPr>
    </w:p>
    <w:p>
      <w:pPr>
        <w:contextualSpacing w:val="0"/>
        <w:jc w:val="both"/>
        <w:rPr>
          <w:b/>
          <w:sz w:val="28"/>
          <w:szCs w:val="28"/>
        </w:rPr>
      </w:pPr>
      <w:r>
        <w:rPr>
          <w:b/>
          <w:sz w:val="32"/>
          <w:szCs w:val="32"/>
          <w:u w:val="single"/>
          <w:rtl w:val="0"/>
        </w:rPr>
        <w:t>Used Tools/API/Library:</w:t>
      </w:r>
      <w:r>
        <w:rPr>
          <w:b/>
          <w:sz w:val="32"/>
          <w:szCs w:val="32"/>
          <w:u w:val="single"/>
          <w:rtl w:val="0"/>
        </w:rPr>
        <w:br w:type="textWrapping"/>
      </w:r>
      <w:r>
        <w:rPr>
          <w:b/>
          <w:sz w:val="28"/>
          <w:szCs w:val="28"/>
          <w:rtl w:val="0"/>
        </w:rPr>
        <w:t>import com.itextpdf.text.Document;</w:t>
      </w:r>
    </w:p>
    <w:p>
      <w:pPr>
        <w:contextualSpacing w:val="0"/>
        <w:jc w:val="both"/>
        <w:rPr>
          <w:b/>
          <w:sz w:val="28"/>
          <w:szCs w:val="28"/>
        </w:rPr>
      </w:pPr>
      <w:r>
        <w:rPr>
          <w:b/>
          <w:sz w:val="28"/>
          <w:szCs w:val="28"/>
          <w:rtl w:val="0"/>
        </w:rPr>
        <w:t>import com.itextpdf.text.DocumentException;</w:t>
      </w:r>
    </w:p>
    <w:p>
      <w:pPr>
        <w:contextualSpacing w:val="0"/>
        <w:jc w:val="both"/>
        <w:rPr>
          <w:b/>
          <w:sz w:val="28"/>
          <w:szCs w:val="28"/>
        </w:rPr>
      </w:pPr>
      <w:r>
        <w:rPr>
          <w:b/>
          <w:sz w:val="28"/>
          <w:szCs w:val="28"/>
          <w:rtl w:val="0"/>
        </w:rPr>
        <w:t>import com.itextpdf.text.Paragraph;</w:t>
      </w:r>
    </w:p>
    <w:p>
      <w:pPr>
        <w:contextualSpacing w:val="0"/>
        <w:jc w:val="both"/>
        <w:rPr>
          <w:b/>
          <w:sz w:val="28"/>
          <w:szCs w:val="28"/>
        </w:rPr>
      </w:pPr>
      <w:r>
        <w:rPr>
          <w:b/>
          <w:sz w:val="28"/>
          <w:szCs w:val="28"/>
          <w:rtl w:val="0"/>
        </w:rPr>
        <w:t>import com.itextpdf.text.pdf.PdfWriter;</w:t>
      </w:r>
    </w:p>
    <w:p>
      <w:pPr>
        <w:contextualSpacing w:val="0"/>
        <w:jc w:val="both"/>
        <w:rPr>
          <w:b/>
          <w:sz w:val="28"/>
          <w:szCs w:val="28"/>
        </w:rPr>
      </w:pPr>
      <w:r>
        <w:rPr>
          <w:b/>
          <w:sz w:val="28"/>
          <w:szCs w:val="28"/>
          <w:rtl w:val="0"/>
        </w:rPr>
        <w:t>import java.awt.event.ActionEvent;</w:t>
      </w:r>
    </w:p>
    <w:p>
      <w:pPr>
        <w:contextualSpacing w:val="0"/>
        <w:jc w:val="both"/>
        <w:rPr>
          <w:b/>
          <w:sz w:val="28"/>
          <w:szCs w:val="28"/>
        </w:rPr>
      </w:pPr>
      <w:r>
        <w:rPr>
          <w:b/>
          <w:sz w:val="28"/>
          <w:szCs w:val="28"/>
          <w:rtl w:val="0"/>
        </w:rPr>
        <w:t>import java.awt.event.ActionListener;</w:t>
      </w:r>
    </w:p>
    <w:p>
      <w:pPr>
        <w:contextualSpacing w:val="0"/>
        <w:jc w:val="both"/>
        <w:rPr>
          <w:b/>
          <w:sz w:val="28"/>
          <w:szCs w:val="28"/>
        </w:rPr>
      </w:pPr>
      <w:r>
        <w:rPr>
          <w:b/>
          <w:sz w:val="28"/>
          <w:szCs w:val="28"/>
          <w:rtl w:val="0"/>
        </w:rPr>
        <w:t>import java.io.FileNotFoundException;</w:t>
      </w:r>
    </w:p>
    <w:p>
      <w:pPr>
        <w:contextualSpacing w:val="0"/>
        <w:jc w:val="both"/>
        <w:rPr>
          <w:b/>
          <w:sz w:val="28"/>
          <w:szCs w:val="28"/>
        </w:rPr>
      </w:pPr>
      <w:r>
        <w:rPr>
          <w:b/>
          <w:sz w:val="28"/>
          <w:szCs w:val="28"/>
          <w:rtl w:val="0"/>
        </w:rPr>
        <w:t>import java.io.FileOutputStream;</w:t>
      </w:r>
    </w:p>
    <w:p>
      <w:pPr>
        <w:contextualSpacing w:val="0"/>
        <w:jc w:val="both"/>
        <w:rPr>
          <w:b/>
          <w:sz w:val="28"/>
          <w:szCs w:val="28"/>
        </w:rPr>
      </w:pPr>
      <w:r>
        <w:rPr>
          <w:b/>
          <w:sz w:val="28"/>
          <w:szCs w:val="28"/>
          <w:rtl w:val="0"/>
        </w:rPr>
        <w:t>import java.sql.*;</w:t>
      </w:r>
    </w:p>
    <w:p>
      <w:pPr>
        <w:contextualSpacing w:val="0"/>
        <w:jc w:val="both"/>
        <w:rPr>
          <w:b/>
          <w:sz w:val="28"/>
          <w:szCs w:val="28"/>
        </w:rPr>
      </w:pPr>
      <w:r>
        <w:rPr>
          <w:b/>
          <w:sz w:val="28"/>
          <w:szCs w:val="28"/>
          <w:rtl w:val="0"/>
        </w:rPr>
        <w:t>import java.sql.DriverManager;</w:t>
      </w:r>
    </w:p>
    <w:p>
      <w:pPr>
        <w:contextualSpacing w:val="0"/>
        <w:jc w:val="both"/>
        <w:rPr>
          <w:b/>
          <w:sz w:val="28"/>
          <w:szCs w:val="28"/>
        </w:rPr>
      </w:pPr>
      <w:r>
        <w:rPr>
          <w:b/>
          <w:sz w:val="28"/>
          <w:szCs w:val="28"/>
          <w:rtl w:val="0"/>
        </w:rPr>
        <w:t>import java.sql.ResultSet;</w:t>
      </w:r>
    </w:p>
    <w:p>
      <w:pPr>
        <w:contextualSpacing w:val="0"/>
        <w:jc w:val="both"/>
        <w:rPr>
          <w:b/>
          <w:sz w:val="28"/>
          <w:szCs w:val="28"/>
        </w:rPr>
      </w:pPr>
      <w:r>
        <w:rPr>
          <w:b/>
          <w:sz w:val="28"/>
          <w:szCs w:val="28"/>
          <w:rtl w:val="0"/>
        </w:rPr>
        <w:t>import java.sql.SQLException;</w:t>
      </w:r>
    </w:p>
    <w:p>
      <w:pPr>
        <w:contextualSpacing w:val="0"/>
        <w:jc w:val="both"/>
        <w:rPr>
          <w:b/>
          <w:sz w:val="28"/>
          <w:szCs w:val="28"/>
        </w:rPr>
      </w:pPr>
      <w:r>
        <w:rPr>
          <w:b/>
          <w:sz w:val="28"/>
          <w:szCs w:val="28"/>
          <w:rtl w:val="0"/>
        </w:rPr>
        <w:t>import java.util.ArrayList;</w:t>
      </w:r>
    </w:p>
    <w:p>
      <w:pPr>
        <w:contextualSpacing w:val="0"/>
        <w:jc w:val="both"/>
        <w:rPr>
          <w:b/>
          <w:sz w:val="28"/>
          <w:szCs w:val="28"/>
        </w:rPr>
      </w:pPr>
      <w:r>
        <w:rPr>
          <w:b/>
          <w:sz w:val="28"/>
          <w:szCs w:val="28"/>
          <w:rtl w:val="0"/>
        </w:rPr>
        <w:t>import java.util.concurrent.TimeUnit;</w:t>
      </w:r>
    </w:p>
    <w:p>
      <w:pPr>
        <w:contextualSpacing w:val="0"/>
        <w:jc w:val="both"/>
        <w:rPr>
          <w:b/>
          <w:sz w:val="28"/>
          <w:szCs w:val="28"/>
        </w:rPr>
      </w:pPr>
      <w:r>
        <w:rPr>
          <w:b/>
          <w:sz w:val="28"/>
          <w:szCs w:val="28"/>
          <w:rtl w:val="0"/>
        </w:rPr>
        <w:t>import java.util.logging.Level;</w:t>
      </w:r>
    </w:p>
    <w:p>
      <w:pPr>
        <w:contextualSpacing w:val="0"/>
        <w:jc w:val="both"/>
        <w:rPr>
          <w:b/>
          <w:sz w:val="28"/>
          <w:szCs w:val="28"/>
        </w:rPr>
      </w:pPr>
      <w:r>
        <w:rPr>
          <w:b/>
          <w:sz w:val="28"/>
          <w:szCs w:val="28"/>
          <w:rtl w:val="0"/>
        </w:rPr>
        <w:t>import java.util.logging.Logger;</w:t>
      </w:r>
    </w:p>
    <w:p>
      <w:pPr>
        <w:contextualSpacing w:val="0"/>
        <w:jc w:val="both"/>
        <w:rPr>
          <w:b/>
          <w:sz w:val="28"/>
          <w:szCs w:val="28"/>
        </w:rPr>
      </w:pPr>
      <w:r>
        <w:rPr>
          <w:b/>
          <w:sz w:val="28"/>
          <w:szCs w:val="28"/>
          <w:rtl w:val="0"/>
        </w:rPr>
        <w:t>import javax.swing.JOptionPane;</w:t>
      </w:r>
    </w:p>
    <w:p>
      <w:pPr>
        <w:contextualSpacing w:val="0"/>
        <w:jc w:val="both"/>
        <w:rPr>
          <w:b/>
          <w:sz w:val="28"/>
          <w:szCs w:val="28"/>
        </w:rPr>
      </w:pPr>
      <w:r>
        <w:rPr>
          <w:b/>
          <w:sz w:val="28"/>
          <w:szCs w:val="28"/>
          <w:rtl w:val="0"/>
        </w:rPr>
        <w:t>import javax.swing.Timer;</w:t>
      </w:r>
    </w:p>
    <w:p>
      <w:pPr>
        <w:contextualSpacing w:val="0"/>
        <w:jc w:val="both"/>
        <w:rPr>
          <w:b/>
          <w:sz w:val="28"/>
          <w:szCs w:val="28"/>
        </w:rPr>
      </w:pPr>
      <w:r>
        <w:rPr>
          <w:b/>
          <w:sz w:val="28"/>
          <w:szCs w:val="28"/>
          <w:rtl w:val="0"/>
        </w:rPr>
        <w:t>import net.proteanit.sql.DbUtils;</w:t>
      </w:r>
    </w:p>
    <w:p>
      <w:pPr>
        <w:contextualSpacing w:val="0"/>
        <w:jc w:val="both"/>
        <w:rPr>
          <w:b/>
          <w:sz w:val="28"/>
          <w:szCs w:val="28"/>
          <w:u w:val="single"/>
        </w:rPr>
      </w:pPr>
    </w:p>
    <w:p>
      <w:pPr>
        <w:contextualSpacing w:val="0"/>
        <w:jc w:val="both"/>
        <w:rPr>
          <w:b/>
          <w:sz w:val="32"/>
          <w:szCs w:val="32"/>
          <w:u w:val="single"/>
        </w:rPr>
      </w:pPr>
      <w:r>
        <w:rPr>
          <w:b/>
          <w:sz w:val="32"/>
          <w:szCs w:val="32"/>
          <w:u w:val="single"/>
          <w:rtl w:val="0"/>
        </w:rPr>
        <w:t>Features:</w:t>
      </w:r>
    </w:p>
    <w:p>
      <w:pPr>
        <w:numPr>
          <w:ilvl w:val="0"/>
          <w:numId w:val="2"/>
        </w:numPr>
        <w:ind w:left="720" w:hanging="360"/>
        <w:contextualSpacing/>
        <w:jc w:val="both"/>
        <w:rPr>
          <w:sz w:val="28"/>
          <w:szCs w:val="28"/>
        </w:rPr>
      </w:pPr>
      <w:r>
        <w:rPr>
          <w:sz w:val="28"/>
          <w:szCs w:val="28"/>
          <w:rtl w:val="0"/>
        </w:rPr>
        <w:t>Any number of teachers can set their questions logging from their personal account.</w:t>
      </w:r>
    </w:p>
    <w:p>
      <w:pPr>
        <w:numPr>
          <w:ilvl w:val="0"/>
          <w:numId w:val="2"/>
        </w:numPr>
        <w:ind w:left="720" w:hanging="360"/>
        <w:contextualSpacing/>
        <w:jc w:val="both"/>
        <w:rPr>
          <w:sz w:val="28"/>
          <w:szCs w:val="28"/>
        </w:rPr>
      </w:pPr>
      <w:r>
        <w:rPr>
          <w:sz w:val="28"/>
          <w:szCs w:val="28"/>
          <w:rtl w:val="0"/>
        </w:rPr>
        <w:t>The teacher can set their own instructions, time for exam, marks and number of questions for the exam.</w:t>
      </w:r>
    </w:p>
    <w:p>
      <w:pPr>
        <w:numPr>
          <w:ilvl w:val="0"/>
          <w:numId w:val="2"/>
        </w:numPr>
        <w:ind w:left="720" w:hanging="360"/>
        <w:contextualSpacing/>
        <w:jc w:val="both"/>
        <w:rPr>
          <w:sz w:val="28"/>
          <w:szCs w:val="28"/>
        </w:rPr>
      </w:pPr>
      <w:r>
        <w:rPr>
          <w:sz w:val="28"/>
          <w:szCs w:val="28"/>
          <w:rtl w:val="0"/>
        </w:rPr>
        <w:t>A teacher can have only one account which provides security of the application.</w:t>
      </w:r>
    </w:p>
    <w:p>
      <w:pPr>
        <w:numPr>
          <w:ilvl w:val="0"/>
          <w:numId w:val="2"/>
        </w:numPr>
        <w:ind w:left="720" w:hanging="360"/>
        <w:contextualSpacing/>
        <w:jc w:val="both"/>
        <w:rPr>
          <w:sz w:val="28"/>
          <w:szCs w:val="28"/>
        </w:rPr>
      </w:pPr>
      <w:r>
        <w:rPr>
          <w:sz w:val="28"/>
          <w:szCs w:val="28"/>
          <w:rtl w:val="0"/>
        </w:rPr>
        <w:t>Student can appear for the exam writing their roll, name and unique code of the exam.</w:t>
      </w:r>
    </w:p>
    <w:p>
      <w:pPr>
        <w:numPr>
          <w:ilvl w:val="0"/>
          <w:numId w:val="2"/>
        </w:numPr>
        <w:ind w:left="720" w:hanging="360"/>
        <w:contextualSpacing/>
        <w:jc w:val="both"/>
        <w:rPr>
          <w:sz w:val="28"/>
          <w:szCs w:val="28"/>
        </w:rPr>
      </w:pPr>
      <w:r>
        <w:rPr>
          <w:sz w:val="28"/>
          <w:szCs w:val="28"/>
          <w:rtl w:val="0"/>
        </w:rPr>
        <w:t>As a result a student can’t appear for the same exam more than one time.</w:t>
      </w:r>
    </w:p>
    <w:p>
      <w:pPr>
        <w:numPr>
          <w:ilvl w:val="0"/>
          <w:numId w:val="2"/>
        </w:numPr>
        <w:ind w:left="720" w:hanging="360"/>
        <w:contextualSpacing/>
        <w:jc w:val="both"/>
        <w:rPr>
          <w:sz w:val="28"/>
          <w:szCs w:val="28"/>
        </w:rPr>
      </w:pPr>
      <w:r>
        <w:rPr>
          <w:sz w:val="28"/>
          <w:szCs w:val="28"/>
          <w:rtl w:val="0"/>
        </w:rPr>
        <w:t>The exam will stop after the fixed time of the exam as a result timing can be strictly maintained in the exam process.</w:t>
      </w:r>
    </w:p>
    <w:p>
      <w:pPr>
        <w:numPr>
          <w:ilvl w:val="0"/>
          <w:numId w:val="2"/>
        </w:numPr>
        <w:ind w:left="720" w:hanging="360"/>
        <w:contextualSpacing/>
        <w:jc w:val="both"/>
        <w:rPr>
          <w:sz w:val="28"/>
          <w:szCs w:val="28"/>
        </w:rPr>
      </w:pPr>
      <w:r>
        <w:rPr>
          <w:sz w:val="28"/>
          <w:szCs w:val="28"/>
          <w:rtl w:val="0"/>
        </w:rPr>
        <w:t>At the end of the exam, the student can generate the answer script as pdf which will help the student to learn from his/her errors.</w:t>
      </w:r>
    </w:p>
    <w:p>
      <w:pPr>
        <w:numPr>
          <w:ilvl w:val="0"/>
          <w:numId w:val="2"/>
        </w:numPr>
        <w:ind w:left="720" w:hanging="360"/>
        <w:contextualSpacing/>
        <w:jc w:val="both"/>
        <w:rPr>
          <w:sz w:val="28"/>
          <w:szCs w:val="28"/>
        </w:rPr>
      </w:pPr>
      <w:r>
        <w:rPr>
          <w:sz w:val="28"/>
          <w:szCs w:val="28"/>
          <w:rtl w:val="0"/>
        </w:rPr>
        <w:t>The teacher can know about the marks of all the students logging from his/her account.</w:t>
      </w:r>
    </w:p>
    <w:p>
      <w:pPr>
        <w:contextualSpacing w:val="0"/>
        <w:jc w:val="both"/>
        <w:rPr>
          <w:sz w:val="28"/>
          <w:szCs w:val="28"/>
        </w:rPr>
      </w:pPr>
    </w:p>
    <w:p>
      <w:pPr>
        <w:contextualSpacing w:val="0"/>
        <w:jc w:val="both"/>
        <w:rPr>
          <w:b/>
          <w:sz w:val="32"/>
          <w:szCs w:val="32"/>
          <w:u w:val="single"/>
        </w:rPr>
      </w:pPr>
      <w:r>
        <w:rPr>
          <w:b/>
          <w:sz w:val="32"/>
          <w:szCs w:val="32"/>
          <w:u w:val="single"/>
          <w:rtl w:val="0"/>
        </w:rPr>
        <w:t>Challenges while implementing project:</w:t>
      </w:r>
    </w:p>
    <w:p>
      <w:pPr>
        <w:numPr>
          <w:ilvl w:val="0"/>
          <w:numId w:val="3"/>
        </w:numPr>
        <w:ind w:left="720" w:hanging="360"/>
        <w:contextualSpacing/>
        <w:jc w:val="both"/>
        <w:rPr>
          <w:sz w:val="28"/>
          <w:szCs w:val="28"/>
        </w:rPr>
      </w:pPr>
      <w:r>
        <w:rPr>
          <w:sz w:val="28"/>
          <w:szCs w:val="28"/>
          <w:rtl w:val="0"/>
        </w:rPr>
        <w:t>The main challenge of this project was to work with database.</w:t>
      </w:r>
    </w:p>
    <w:p>
      <w:pPr>
        <w:numPr>
          <w:ilvl w:val="0"/>
          <w:numId w:val="3"/>
        </w:numPr>
        <w:ind w:left="720" w:hanging="360"/>
        <w:contextualSpacing/>
        <w:jc w:val="both"/>
        <w:rPr>
          <w:sz w:val="28"/>
          <w:szCs w:val="28"/>
        </w:rPr>
      </w:pPr>
      <w:r>
        <w:rPr>
          <w:sz w:val="28"/>
          <w:szCs w:val="28"/>
          <w:rtl w:val="0"/>
        </w:rPr>
        <w:t>Ensuring the proper management of marks and timing of exam.</w:t>
      </w:r>
    </w:p>
    <w:p>
      <w:pPr>
        <w:numPr>
          <w:ilvl w:val="0"/>
          <w:numId w:val="3"/>
        </w:numPr>
        <w:ind w:left="720" w:hanging="360"/>
        <w:contextualSpacing/>
        <w:jc w:val="both"/>
        <w:rPr>
          <w:sz w:val="28"/>
          <w:szCs w:val="28"/>
        </w:rPr>
      </w:pPr>
      <w:r>
        <w:rPr>
          <w:sz w:val="28"/>
          <w:szCs w:val="28"/>
          <w:rtl w:val="0"/>
        </w:rPr>
        <w:t>Ensuring that no student can appear for the same exam more than one time.</w:t>
      </w:r>
    </w:p>
    <w:p>
      <w:pPr>
        <w:contextualSpacing w:val="0"/>
        <w:jc w:val="both"/>
        <w:rPr>
          <w:sz w:val="28"/>
          <w:szCs w:val="28"/>
        </w:rPr>
      </w:pPr>
    </w:p>
    <w:p>
      <w:pPr>
        <w:contextualSpacing w:val="0"/>
        <w:jc w:val="both"/>
        <w:rPr>
          <w:b/>
          <w:sz w:val="32"/>
          <w:szCs w:val="32"/>
          <w:u w:val="single"/>
        </w:rPr>
      </w:pPr>
      <w:r>
        <w:rPr>
          <w:b/>
          <w:sz w:val="32"/>
          <w:szCs w:val="32"/>
          <w:u w:val="single"/>
          <w:rtl w:val="0"/>
        </w:rPr>
        <w:t>Overcoming challenges:</w:t>
      </w:r>
    </w:p>
    <w:p>
      <w:pPr>
        <w:numPr>
          <w:ilvl w:val="0"/>
          <w:numId w:val="4"/>
        </w:numPr>
        <w:ind w:left="720" w:hanging="360"/>
        <w:contextualSpacing/>
        <w:jc w:val="both"/>
        <w:rPr>
          <w:sz w:val="28"/>
          <w:szCs w:val="28"/>
        </w:rPr>
      </w:pPr>
      <w:r>
        <w:rPr>
          <w:sz w:val="28"/>
          <w:szCs w:val="28"/>
          <w:rtl w:val="0"/>
        </w:rPr>
        <w:t>Here the main task to deal with database was inserting data, fetching data and searching data from database. We have used mySQL. Since the basic concept of database was required so it could be solved.</w:t>
      </w:r>
    </w:p>
    <w:p>
      <w:pPr>
        <w:numPr>
          <w:ilvl w:val="0"/>
          <w:numId w:val="4"/>
        </w:numPr>
        <w:ind w:left="720" w:hanging="360"/>
        <w:contextualSpacing/>
        <w:jc w:val="both"/>
        <w:rPr>
          <w:sz w:val="28"/>
          <w:szCs w:val="28"/>
        </w:rPr>
      </w:pPr>
      <w:r>
        <w:rPr>
          <w:sz w:val="28"/>
          <w:szCs w:val="28"/>
          <w:rtl w:val="0"/>
        </w:rPr>
        <w:t>To maintain the time of the exam properly, swing timer was used.</w:t>
      </w:r>
    </w:p>
    <w:p>
      <w:pPr>
        <w:numPr>
          <w:ilvl w:val="0"/>
          <w:numId w:val="4"/>
        </w:numPr>
        <w:ind w:left="720" w:hanging="360"/>
        <w:contextualSpacing/>
        <w:jc w:val="both"/>
        <w:rPr>
          <w:sz w:val="28"/>
          <w:szCs w:val="28"/>
        </w:rPr>
      </w:pPr>
      <w:r>
        <w:rPr>
          <w:sz w:val="28"/>
          <w:szCs w:val="28"/>
          <w:rtl w:val="0"/>
        </w:rPr>
        <w:t>To ensure that no student can appear for the exam more than once, the student roll number was searched every time in the database before exam.</w:t>
      </w:r>
    </w:p>
    <w:p>
      <w:pPr>
        <w:contextualSpacing w:val="0"/>
        <w:jc w:val="both"/>
        <w:rPr>
          <w:sz w:val="28"/>
          <w:szCs w:val="28"/>
        </w:rPr>
      </w:pPr>
    </w:p>
    <w:p>
      <w:pPr>
        <w:contextualSpacing w:val="0"/>
        <w:jc w:val="both"/>
        <w:rPr>
          <w:b/>
          <w:sz w:val="32"/>
          <w:szCs w:val="32"/>
          <w:u w:val="single"/>
        </w:rPr>
      </w:pPr>
      <w:r>
        <w:rPr>
          <w:b/>
          <w:sz w:val="32"/>
          <w:szCs w:val="32"/>
          <w:u w:val="single"/>
          <w:rtl w:val="0"/>
        </w:rPr>
        <w:t>Description of Implementation:</w:t>
      </w:r>
    </w:p>
    <w:p>
      <w:pPr>
        <w:numPr>
          <w:ilvl w:val="0"/>
          <w:numId w:val="5"/>
        </w:numPr>
        <w:ind w:left="720" w:hanging="360"/>
        <w:contextualSpacing/>
        <w:jc w:val="both"/>
        <w:rPr>
          <w:sz w:val="28"/>
          <w:szCs w:val="28"/>
          <w:u w:val="none"/>
        </w:rPr>
      </w:pPr>
      <w:r>
        <w:rPr>
          <w:sz w:val="28"/>
          <w:szCs w:val="28"/>
          <w:rtl w:val="0"/>
        </w:rPr>
        <w:t>The total work process was initially designed using diagram and flowchart.</w:t>
      </w:r>
    </w:p>
    <w:p>
      <w:pPr>
        <w:numPr>
          <w:ilvl w:val="0"/>
          <w:numId w:val="5"/>
        </w:numPr>
        <w:ind w:left="720" w:hanging="360"/>
        <w:contextualSpacing/>
        <w:jc w:val="both"/>
        <w:rPr>
          <w:sz w:val="28"/>
          <w:szCs w:val="28"/>
          <w:u w:val="none"/>
        </w:rPr>
      </w:pPr>
      <w:r>
        <w:rPr>
          <w:sz w:val="28"/>
          <w:szCs w:val="28"/>
          <w:rtl w:val="0"/>
        </w:rPr>
        <w:t>The required library/API/tool were added.</w:t>
      </w:r>
    </w:p>
    <w:p>
      <w:pPr>
        <w:numPr>
          <w:ilvl w:val="0"/>
          <w:numId w:val="5"/>
        </w:numPr>
        <w:ind w:left="720" w:hanging="360"/>
        <w:contextualSpacing/>
        <w:jc w:val="both"/>
        <w:rPr>
          <w:sz w:val="28"/>
          <w:szCs w:val="28"/>
          <w:u w:val="none"/>
        </w:rPr>
      </w:pPr>
      <w:r>
        <w:rPr>
          <w:sz w:val="28"/>
          <w:szCs w:val="28"/>
          <w:rtl w:val="0"/>
        </w:rPr>
        <w:t>The UI design was created as per the design of the software.</w:t>
      </w:r>
    </w:p>
    <w:p>
      <w:pPr>
        <w:numPr>
          <w:ilvl w:val="0"/>
          <w:numId w:val="5"/>
        </w:numPr>
        <w:ind w:left="720" w:hanging="360"/>
        <w:contextualSpacing/>
        <w:jc w:val="both"/>
        <w:rPr>
          <w:sz w:val="28"/>
          <w:szCs w:val="28"/>
          <w:u w:val="none"/>
        </w:rPr>
      </w:pPr>
      <w:r>
        <w:rPr>
          <w:sz w:val="28"/>
          <w:szCs w:val="28"/>
          <w:rtl w:val="0"/>
        </w:rPr>
        <w:t>The functions were implemented along with the UI.</w:t>
      </w:r>
    </w:p>
    <w:p>
      <w:pPr>
        <w:numPr>
          <w:ilvl w:val="0"/>
          <w:numId w:val="5"/>
        </w:numPr>
        <w:ind w:left="720" w:hanging="360"/>
        <w:contextualSpacing/>
        <w:jc w:val="both"/>
        <w:rPr>
          <w:sz w:val="28"/>
          <w:szCs w:val="28"/>
          <w:u w:val="none"/>
        </w:rPr>
      </w:pPr>
      <w:r>
        <w:rPr>
          <w:sz w:val="28"/>
          <w:szCs w:val="28"/>
          <w:rtl w:val="0"/>
        </w:rPr>
        <w:t>The application was developed in NetBeans along with help of localhost server to connect mySQL database.</w:t>
      </w:r>
    </w:p>
    <w:p>
      <w:pPr>
        <w:numPr>
          <w:ilvl w:val="0"/>
          <w:numId w:val="5"/>
        </w:numPr>
        <w:ind w:left="720" w:hanging="360"/>
        <w:contextualSpacing/>
        <w:jc w:val="both"/>
        <w:rPr>
          <w:sz w:val="28"/>
          <w:szCs w:val="28"/>
          <w:u w:val="none"/>
        </w:rPr>
      </w:pPr>
      <w:r>
        <w:rPr>
          <w:sz w:val="28"/>
          <w:szCs w:val="28"/>
          <w:rtl w:val="0"/>
        </w:rPr>
        <w:t>Finally through several steps of coding, testing the whole application came into a form.</w:t>
      </w:r>
    </w:p>
    <w:p>
      <w:pPr>
        <w:contextualSpacing w:val="0"/>
        <w:jc w:val="both"/>
        <w:rPr>
          <w:sz w:val="28"/>
          <w:szCs w:val="28"/>
        </w:rPr>
      </w:pPr>
    </w:p>
    <w:p>
      <w:pPr>
        <w:contextualSpacing w:val="0"/>
        <w:jc w:val="both"/>
        <w:rPr>
          <w:b/>
          <w:sz w:val="32"/>
          <w:szCs w:val="32"/>
          <w:u w:val="single"/>
        </w:rPr>
      </w:pPr>
      <w:r>
        <w:rPr>
          <w:b/>
          <w:sz w:val="32"/>
          <w:szCs w:val="32"/>
          <w:u w:val="single"/>
          <w:rtl w:val="0"/>
        </w:rPr>
        <w:t>Flowchart:</w:t>
      </w:r>
    </w:p>
    <w:p>
      <w:pPr>
        <w:contextualSpacing w:val="0"/>
        <w:jc w:val="both"/>
        <w:rPr>
          <w:b/>
          <w:sz w:val="28"/>
          <w:szCs w:val="28"/>
          <w:u w:val="single"/>
        </w:rPr>
      </w:pPr>
      <w:r>
        <w:rPr>
          <w:b/>
          <w:sz w:val="28"/>
          <w:szCs w:val="28"/>
          <w:u w:val="single"/>
        </w:rPr>
        <w:drawing>
          <wp:inline distT="114300" distB="114300" distL="114300" distR="114300">
            <wp:extent cx="6381750" cy="3804920"/>
            <wp:effectExtent l="0" t="0" r="0" b="0"/>
            <wp:docPr id="7" name="image14.png" descr="fc.png"/>
            <wp:cNvGraphicFramePr/>
            <a:graphic xmlns:a="http://schemas.openxmlformats.org/drawingml/2006/main">
              <a:graphicData uri="http://schemas.openxmlformats.org/drawingml/2006/picture">
                <pic:pic xmlns:pic="http://schemas.openxmlformats.org/drawingml/2006/picture">
                  <pic:nvPicPr>
                    <pic:cNvPr id="7" name="image14.png" descr="fc.png"/>
                    <pic:cNvPicPr preferRelativeResize="0"/>
                  </pic:nvPicPr>
                  <pic:blipFill>
                    <a:blip r:embed="rId5"/>
                    <a:srcRect/>
                    <a:stretch>
                      <a:fillRect/>
                    </a:stretch>
                  </pic:blipFill>
                  <pic:spPr>
                    <a:xfrm>
                      <a:off x="0" y="0"/>
                      <a:ext cx="6381750" cy="3805238"/>
                    </a:xfrm>
                    <a:prstGeom prst="rect">
                      <a:avLst/>
                    </a:prstGeom>
                  </pic:spPr>
                </pic:pic>
              </a:graphicData>
            </a:graphic>
          </wp:inline>
        </w:drawing>
      </w:r>
    </w:p>
    <w:p>
      <w:pPr>
        <w:ind w:left="0" w:firstLine="0"/>
        <w:contextualSpacing w:val="0"/>
        <w:jc w:val="both"/>
        <w:rPr>
          <w:b/>
          <w:sz w:val="32"/>
          <w:szCs w:val="32"/>
          <w:u w:val="single"/>
        </w:rPr>
      </w:pPr>
    </w:p>
    <w:p>
      <w:pPr>
        <w:ind w:left="0" w:firstLine="0"/>
        <w:contextualSpacing w:val="0"/>
        <w:jc w:val="both"/>
        <w:rPr>
          <w:b/>
          <w:sz w:val="32"/>
          <w:szCs w:val="32"/>
          <w:u w:val="single"/>
        </w:rPr>
      </w:pPr>
    </w:p>
    <w:p>
      <w:pPr>
        <w:ind w:left="0" w:firstLine="0"/>
        <w:contextualSpacing w:val="0"/>
        <w:jc w:val="both"/>
        <w:rPr>
          <w:b/>
          <w:sz w:val="32"/>
          <w:szCs w:val="32"/>
          <w:u w:val="single"/>
        </w:rPr>
      </w:pPr>
    </w:p>
    <w:p>
      <w:pPr>
        <w:ind w:left="0" w:firstLine="0"/>
        <w:contextualSpacing w:val="0"/>
        <w:jc w:val="both"/>
        <w:rPr>
          <w:b/>
          <w:sz w:val="32"/>
          <w:szCs w:val="32"/>
          <w:u w:val="single"/>
        </w:rPr>
      </w:pPr>
    </w:p>
    <w:p>
      <w:pPr>
        <w:ind w:left="0" w:firstLine="0"/>
        <w:contextualSpacing w:val="0"/>
        <w:jc w:val="both"/>
        <w:rPr>
          <w:b/>
          <w:sz w:val="32"/>
          <w:szCs w:val="32"/>
          <w:u w:val="single"/>
        </w:rPr>
      </w:pPr>
    </w:p>
    <w:p>
      <w:pPr>
        <w:ind w:left="0" w:firstLine="0"/>
        <w:contextualSpacing w:val="0"/>
        <w:jc w:val="both"/>
        <w:rPr>
          <w:b/>
          <w:sz w:val="32"/>
          <w:szCs w:val="32"/>
          <w:u w:val="single"/>
        </w:rPr>
      </w:pPr>
      <w:r>
        <w:rPr>
          <w:b/>
          <w:sz w:val="32"/>
          <w:szCs w:val="32"/>
          <w:u w:val="single"/>
          <w:rtl w:val="0"/>
        </w:rPr>
        <w:t>UI Design:</w:t>
      </w:r>
      <w:r>
        <w:rPr>
          <w:b/>
          <w:sz w:val="32"/>
          <w:szCs w:val="32"/>
          <w:u w:val="single"/>
          <w:rtl w:val="0"/>
        </w:rPr>
        <w:tab/>
      </w:r>
      <w:r>
        <w:rPr>
          <w:b/>
          <w:sz w:val="32"/>
          <w:szCs w:val="32"/>
          <w:u w:val="single"/>
          <w:rtl w:val="0"/>
        </w:rPr>
        <w:tab/>
      </w:r>
      <w:r>
        <w:rPr>
          <w:b/>
          <w:sz w:val="32"/>
          <w:szCs w:val="32"/>
          <w:u w:val="single"/>
          <w:rtl w:val="0"/>
        </w:rPr>
        <w:tab/>
      </w:r>
      <w:r>
        <w:rPr>
          <w:b/>
          <w:sz w:val="32"/>
          <w:szCs w:val="32"/>
          <w:u w:val="single"/>
          <w:rtl w:val="0"/>
        </w:rPr>
        <w:tab/>
      </w:r>
      <w:r>
        <w:rPr>
          <w:b/>
          <w:sz w:val="32"/>
          <w:szCs w:val="32"/>
          <w:u w:val="single"/>
          <w:rtl w:val="0"/>
        </w:rPr>
        <w:tab/>
      </w:r>
      <w:r>
        <w:rPr>
          <w:b/>
          <w:sz w:val="32"/>
          <w:szCs w:val="32"/>
          <w:u w:val="single"/>
          <w:rtl w:val="0"/>
        </w:rPr>
        <w:tab/>
      </w:r>
    </w:p>
    <w:p>
      <w:pPr>
        <w:contextualSpacing w:val="0"/>
        <w:jc w:val="both"/>
        <w:rPr>
          <w:sz w:val="28"/>
          <w:szCs w:val="28"/>
        </w:rPr>
      </w:pPr>
      <w:r>
        <w:rPr>
          <w:sz w:val="28"/>
          <w:szCs w:val="28"/>
        </w:rPr>
        <w:drawing>
          <wp:inline distT="114300" distB="114300" distL="114300" distR="114300">
            <wp:extent cx="2743200" cy="2171700"/>
            <wp:effectExtent l="0" t="0" r="0" b="0"/>
            <wp:docPr id="5" name="image11.png" descr="j1.png"/>
            <wp:cNvGraphicFramePr/>
            <a:graphic xmlns:a="http://schemas.openxmlformats.org/drawingml/2006/main">
              <a:graphicData uri="http://schemas.openxmlformats.org/drawingml/2006/picture">
                <pic:pic xmlns:pic="http://schemas.openxmlformats.org/drawingml/2006/picture">
                  <pic:nvPicPr>
                    <pic:cNvPr id="5" name="image11.png" descr="j1.png"/>
                    <pic:cNvPicPr preferRelativeResize="0"/>
                  </pic:nvPicPr>
                  <pic:blipFill>
                    <a:blip r:embed="rId6"/>
                    <a:srcRect/>
                    <a:stretch>
                      <a:fillRect/>
                    </a:stretch>
                  </pic:blipFill>
                  <pic:spPr>
                    <a:xfrm>
                      <a:off x="0" y="0"/>
                      <a:ext cx="2743200" cy="2171700"/>
                    </a:xfrm>
                    <a:prstGeom prst="rect">
                      <a:avLst/>
                    </a:prstGeom>
                  </pic:spPr>
                </pic:pic>
              </a:graphicData>
            </a:graphic>
          </wp:inline>
        </w:drawing>
      </w:r>
    </w:p>
    <w:p>
      <w:pPr>
        <w:contextualSpacing w:val="0"/>
        <w:jc w:val="both"/>
        <w:rPr>
          <w:sz w:val="28"/>
          <w:szCs w:val="28"/>
        </w:rPr>
      </w:pPr>
      <w:r>
        <w:rPr>
          <w:sz w:val="28"/>
          <w:szCs w:val="28"/>
          <w:u w:val="single"/>
          <w:rtl w:val="0"/>
        </w:rPr>
        <w:t>Fig:</w:t>
      </w:r>
      <w:r>
        <w:rPr>
          <w:sz w:val="28"/>
          <w:szCs w:val="28"/>
          <w:rtl w:val="0"/>
        </w:rPr>
        <w:t xml:space="preserve"> Exam starting page</w:t>
      </w:r>
    </w:p>
    <w:p>
      <w:pPr>
        <w:contextualSpacing w:val="0"/>
        <w:jc w:val="both"/>
        <w:rPr>
          <w:sz w:val="28"/>
          <w:szCs w:val="28"/>
        </w:rPr>
      </w:pPr>
      <w:r>
        <w:rPr>
          <w:sz w:val="28"/>
          <w:szCs w:val="28"/>
        </w:rPr>
        <w:drawing>
          <wp:inline distT="114300" distB="114300" distL="114300" distR="114300">
            <wp:extent cx="2743200" cy="2235200"/>
            <wp:effectExtent l="0" t="0" r="0" b="0"/>
            <wp:docPr id="3" name="image8.png" descr="j2.png"/>
            <wp:cNvGraphicFramePr/>
            <a:graphic xmlns:a="http://schemas.openxmlformats.org/drawingml/2006/main">
              <a:graphicData uri="http://schemas.openxmlformats.org/drawingml/2006/picture">
                <pic:pic xmlns:pic="http://schemas.openxmlformats.org/drawingml/2006/picture">
                  <pic:nvPicPr>
                    <pic:cNvPr id="3" name="image8.png" descr="j2.png"/>
                    <pic:cNvPicPr preferRelativeResize="0"/>
                  </pic:nvPicPr>
                  <pic:blipFill>
                    <a:blip r:embed="rId7"/>
                    <a:srcRect/>
                    <a:stretch>
                      <a:fillRect/>
                    </a:stretch>
                  </pic:blipFill>
                  <pic:spPr>
                    <a:xfrm>
                      <a:off x="0" y="0"/>
                      <a:ext cx="2743200" cy="2235200"/>
                    </a:xfrm>
                    <a:prstGeom prst="rect">
                      <a:avLst/>
                    </a:prstGeom>
                  </pic:spPr>
                </pic:pic>
              </a:graphicData>
            </a:graphic>
          </wp:inline>
        </w:drawing>
      </w:r>
    </w:p>
    <w:p>
      <w:pPr>
        <w:contextualSpacing w:val="0"/>
        <w:jc w:val="both"/>
        <w:rPr>
          <w:sz w:val="28"/>
          <w:szCs w:val="28"/>
        </w:rPr>
      </w:pPr>
      <w:r>
        <w:rPr>
          <w:sz w:val="28"/>
          <w:szCs w:val="28"/>
          <w:u w:val="single"/>
          <w:rtl w:val="0"/>
        </w:rPr>
        <w:t>Fig:</w:t>
      </w:r>
      <w:r>
        <w:rPr>
          <w:sz w:val="28"/>
          <w:szCs w:val="28"/>
          <w:rtl w:val="0"/>
        </w:rPr>
        <w:t xml:space="preserve"> Teacher Login page</w:t>
      </w:r>
    </w:p>
    <w:p>
      <w:pPr>
        <w:contextualSpacing w:val="0"/>
        <w:jc w:val="both"/>
        <w:rPr>
          <w:sz w:val="28"/>
          <w:szCs w:val="28"/>
        </w:rPr>
      </w:pPr>
      <w:r>
        <w:rPr>
          <w:sz w:val="28"/>
          <w:szCs w:val="28"/>
        </w:rPr>
        <w:drawing>
          <wp:inline distT="114300" distB="114300" distL="114300" distR="114300">
            <wp:extent cx="2757170" cy="2295525"/>
            <wp:effectExtent l="0" t="0" r="0" b="0"/>
            <wp:docPr id="6" name="image12.png" descr="j3.png"/>
            <wp:cNvGraphicFramePr/>
            <a:graphic xmlns:a="http://schemas.openxmlformats.org/drawingml/2006/main">
              <a:graphicData uri="http://schemas.openxmlformats.org/drawingml/2006/picture">
                <pic:pic xmlns:pic="http://schemas.openxmlformats.org/drawingml/2006/picture">
                  <pic:nvPicPr>
                    <pic:cNvPr id="6" name="image12.png" descr="j3.png"/>
                    <pic:cNvPicPr preferRelativeResize="0"/>
                  </pic:nvPicPr>
                  <pic:blipFill>
                    <a:blip r:embed="rId8"/>
                    <a:srcRect/>
                    <a:stretch>
                      <a:fillRect/>
                    </a:stretch>
                  </pic:blipFill>
                  <pic:spPr>
                    <a:xfrm>
                      <a:off x="0" y="0"/>
                      <a:ext cx="2757488" cy="2295525"/>
                    </a:xfrm>
                    <a:prstGeom prst="rect">
                      <a:avLst/>
                    </a:prstGeom>
                  </pic:spPr>
                </pic:pic>
              </a:graphicData>
            </a:graphic>
          </wp:inline>
        </w:drawing>
      </w:r>
    </w:p>
    <w:p>
      <w:pPr>
        <w:contextualSpacing w:val="0"/>
        <w:jc w:val="both"/>
        <w:rPr>
          <w:sz w:val="28"/>
          <w:szCs w:val="28"/>
        </w:rPr>
      </w:pPr>
      <w:r>
        <w:rPr>
          <w:sz w:val="28"/>
          <w:szCs w:val="28"/>
          <w:u w:val="single"/>
          <w:rtl w:val="0"/>
        </w:rPr>
        <w:t>Fig:</w:t>
      </w:r>
      <w:r>
        <w:rPr>
          <w:sz w:val="28"/>
          <w:szCs w:val="28"/>
          <w:rtl w:val="0"/>
        </w:rPr>
        <w:t xml:space="preserve"> Teacher Registration Page</w:t>
      </w:r>
    </w:p>
    <w:p>
      <w:pPr>
        <w:contextualSpacing w:val="0"/>
        <w:jc w:val="both"/>
        <w:rPr>
          <w:sz w:val="28"/>
          <w:szCs w:val="28"/>
        </w:rPr>
      </w:pPr>
      <w:r>
        <w:rPr>
          <w:sz w:val="28"/>
          <w:szCs w:val="28"/>
        </w:rPr>
        <w:drawing>
          <wp:inline distT="114300" distB="114300" distL="114300" distR="114300">
            <wp:extent cx="2400300" cy="2414270"/>
            <wp:effectExtent l="0" t="0" r="0" b="0"/>
            <wp:docPr id="1" name="image3.png" descr="j4.png"/>
            <wp:cNvGraphicFramePr/>
            <a:graphic xmlns:a="http://schemas.openxmlformats.org/drawingml/2006/main">
              <a:graphicData uri="http://schemas.openxmlformats.org/drawingml/2006/picture">
                <pic:pic xmlns:pic="http://schemas.openxmlformats.org/drawingml/2006/picture">
                  <pic:nvPicPr>
                    <pic:cNvPr id="1" name="image3.png" descr="j4.png"/>
                    <pic:cNvPicPr preferRelativeResize="0"/>
                  </pic:nvPicPr>
                  <pic:blipFill>
                    <a:blip r:embed="rId9"/>
                    <a:srcRect/>
                    <a:stretch>
                      <a:fillRect/>
                    </a:stretch>
                  </pic:blipFill>
                  <pic:spPr>
                    <a:xfrm>
                      <a:off x="0" y="0"/>
                      <a:ext cx="2400300" cy="2414588"/>
                    </a:xfrm>
                    <a:prstGeom prst="rect">
                      <a:avLst/>
                    </a:prstGeom>
                  </pic:spPr>
                </pic:pic>
              </a:graphicData>
            </a:graphic>
          </wp:inline>
        </w:drawing>
      </w:r>
    </w:p>
    <w:p>
      <w:pPr>
        <w:contextualSpacing w:val="0"/>
        <w:jc w:val="both"/>
        <w:rPr>
          <w:sz w:val="28"/>
          <w:szCs w:val="28"/>
        </w:rPr>
      </w:pPr>
      <w:r>
        <w:rPr>
          <w:sz w:val="28"/>
          <w:szCs w:val="28"/>
          <w:u w:val="single"/>
          <w:rtl w:val="0"/>
        </w:rPr>
        <w:t>Fig:</w:t>
      </w:r>
      <w:r>
        <w:rPr>
          <w:sz w:val="28"/>
          <w:szCs w:val="28"/>
          <w:rtl w:val="0"/>
        </w:rPr>
        <w:t xml:space="preserve"> Exam setting and marks checking page</w:t>
      </w:r>
    </w:p>
    <w:p>
      <w:pPr>
        <w:contextualSpacing w:val="0"/>
        <w:jc w:val="both"/>
        <w:rPr>
          <w:sz w:val="28"/>
          <w:szCs w:val="28"/>
        </w:rPr>
      </w:pPr>
      <w:r>
        <w:rPr>
          <w:sz w:val="28"/>
          <w:szCs w:val="28"/>
        </w:rPr>
        <w:drawing>
          <wp:inline distT="114300" distB="114300" distL="114300" distR="114300">
            <wp:extent cx="2428875" cy="2347595"/>
            <wp:effectExtent l="0" t="0" r="0" b="0"/>
            <wp:docPr id="2" name="image7.png" descr="j8.png"/>
            <wp:cNvGraphicFramePr/>
            <a:graphic xmlns:a="http://schemas.openxmlformats.org/drawingml/2006/main">
              <a:graphicData uri="http://schemas.openxmlformats.org/drawingml/2006/picture">
                <pic:pic xmlns:pic="http://schemas.openxmlformats.org/drawingml/2006/picture">
                  <pic:nvPicPr>
                    <pic:cNvPr id="2" name="image7.png" descr="j8.png"/>
                    <pic:cNvPicPr preferRelativeResize="0"/>
                  </pic:nvPicPr>
                  <pic:blipFill>
                    <a:blip r:embed="rId10"/>
                    <a:srcRect/>
                    <a:stretch>
                      <a:fillRect/>
                    </a:stretch>
                  </pic:blipFill>
                  <pic:spPr>
                    <a:xfrm>
                      <a:off x="0" y="0"/>
                      <a:ext cx="2428875" cy="2347913"/>
                    </a:xfrm>
                    <a:prstGeom prst="rect">
                      <a:avLst/>
                    </a:prstGeom>
                  </pic:spPr>
                </pic:pic>
              </a:graphicData>
            </a:graphic>
          </wp:inline>
        </w:drawing>
      </w:r>
    </w:p>
    <w:p>
      <w:pPr>
        <w:contextualSpacing w:val="0"/>
        <w:jc w:val="both"/>
        <w:rPr>
          <w:sz w:val="28"/>
          <w:szCs w:val="28"/>
        </w:rPr>
      </w:pPr>
      <w:r>
        <w:rPr>
          <w:sz w:val="28"/>
          <w:szCs w:val="28"/>
          <w:u w:val="single"/>
          <w:rtl w:val="0"/>
        </w:rPr>
        <w:t>Fig:</w:t>
      </w:r>
      <w:r>
        <w:rPr>
          <w:sz w:val="28"/>
          <w:szCs w:val="28"/>
          <w:rtl w:val="0"/>
        </w:rPr>
        <w:t xml:space="preserve"> Exam questions setting page</w:t>
      </w:r>
    </w:p>
    <w:p>
      <w:pPr>
        <w:contextualSpacing w:val="0"/>
        <w:jc w:val="both"/>
        <w:rPr>
          <w:sz w:val="28"/>
          <w:szCs w:val="28"/>
        </w:rPr>
      </w:pPr>
      <w:r>
        <w:rPr>
          <w:sz w:val="28"/>
          <w:szCs w:val="28"/>
        </w:rPr>
        <w:drawing>
          <wp:inline distT="114300" distB="114300" distL="114300" distR="114300">
            <wp:extent cx="2457450" cy="2347595"/>
            <wp:effectExtent l="0" t="0" r="0" b="0"/>
            <wp:docPr id="4" name="image10.png" descr="j6.png"/>
            <wp:cNvGraphicFramePr/>
            <a:graphic xmlns:a="http://schemas.openxmlformats.org/drawingml/2006/main">
              <a:graphicData uri="http://schemas.openxmlformats.org/drawingml/2006/picture">
                <pic:pic xmlns:pic="http://schemas.openxmlformats.org/drawingml/2006/picture">
                  <pic:nvPicPr>
                    <pic:cNvPr id="4" name="image10.png" descr="j6.png"/>
                    <pic:cNvPicPr preferRelativeResize="0"/>
                  </pic:nvPicPr>
                  <pic:blipFill>
                    <a:blip r:embed="rId11"/>
                    <a:srcRect/>
                    <a:stretch>
                      <a:fillRect/>
                    </a:stretch>
                  </pic:blipFill>
                  <pic:spPr>
                    <a:xfrm>
                      <a:off x="0" y="0"/>
                      <a:ext cx="2457450" cy="2347913"/>
                    </a:xfrm>
                    <a:prstGeom prst="rect">
                      <a:avLst/>
                    </a:prstGeom>
                  </pic:spPr>
                </pic:pic>
              </a:graphicData>
            </a:graphic>
          </wp:inline>
        </w:drawing>
      </w:r>
    </w:p>
    <w:p>
      <w:pPr>
        <w:contextualSpacing w:val="0"/>
        <w:jc w:val="both"/>
        <w:rPr>
          <w:sz w:val="28"/>
          <w:szCs w:val="28"/>
        </w:rPr>
      </w:pPr>
      <w:r>
        <w:rPr>
          <w:sz w:val="28"/>
          <w:szCs w:val="28"/>
          <w:u w:val="single"/>
          <w:rtl w:val="0"/>
        </w:rPr>
        <w:t>Fig:</w:t>
      </w:r>
      <w:r>
        <w:rPr>
          <w:sz w:val="28"/>
          <w:szCs w:val="28"/>
          <w:rtl w:val="0"/>
        </w:rPr>
        <w:t xml:space="preserve"> Question page for students along with timer</w:t>
      </w:r>
    </w:p>
    <w:p>
      <w:pPr>
        <w:contextualSpacing w:val="0"/>
        <w:jc w:val="both"/>
        <w:rPr>
          <w:sz w:val="28"/>
          <w:szCs w:val="28"/>
        </w:rPr>
      </w:pPr>
    </w:p>
    <w:p>
      <w:pPr>
        <w:contextualSpacing w:val="0"/>
        <w:jc w:val="both"/>
        <w:rPr>
          <w:sz w:val="28"/>
          <w:szCs w:val="28"/>
        </w:rPr>
      </w:pPr>
    </w:p>
    <w:p>
      <w:pPr>
        <w:contextualSpacing w:val="0"/>
        <w:jc w:val="both"/>
        <w:rPr>
          <w:b/>
          <w:sz w:val="32"/>
          <w:szCs w:val="32"/>
          <w:u w:val="single"/>
        </w:rPr>
      </w:pPr>
      <w:r>
        <w:rPr>
          <w:b/>
          <w:sz w:val="32"/>
          <w:szCs w:val="32"/>
          <w:u w:val="single"/>
          <w:rtl w:val="0"/>
        </w:rPr>
        <w:t>Conclusion:</w:t>
      </w:r>
    </w:p>
    <w:p>
      <w:pPr>
        <w:contextualSpacing w:val="0"/>
        <w:jc w:val="both"/>
        <w:rPr>
          <w:sz w:val="28"/>
          <w:szCs w:val="28"/>
        </w:rPr>
      </w:pPr>
      <w:r>
        <w:rPr>
          <w:sz w:val="28"/>
          <w:szCs w:val="28"/>
          <w:rtl w:val="0"/>
        </w:rPr>
        <w:t>The project was mainly developed to make the examination system digital and easier. The application will help to give the teachers ease regarding the examination system. Moreover it will be helpful for the students to appear for the exam. However in coming days more features can be added to the application to make it more user friendly.</w:t>
      </w:r>
    </w:p>
    <w:p>
      <w:pPr>
        <w:contextualSpacing w:val="0"/>
        <w:jc w:val="both"/>
        <w:rPr>
          <w:sz w:val="28"/>
          <w:szCs w:val="28"/>
        </w:rPr>
      </w:pPr>
    </w:p>
    <w:p>
      <w:pPr>
        <w:contextualSpacing w:val="0"/>
        <w:jc w:val="both"/>
        <w:rPr>
          <w:sz w:val="28"/>
          <w:szCs w:val="28"/>
        </w:rPr>
      </w:pPr>
    </w:p>
    <w:p>
      <w:pPr>
        <w:contextualSpacing w:val="0"/>
        <w:jc w:val="both"/>
        <w:rPr>
          <w:sz w:val="28"/>
          <w:szCs w:val="28"/>
        </w:rPr>
      </w:pPr>
    </w:p>
    <w:p>
      <w:pPr>
        <w:contextualSpacing w:val="0"/>
        <w:jc w:val="both"/>
        <w:rPr>
          <w:sz w:val="28"/>
          <w:szCs w:val="28"/>
        </w:rPr>
      </w:pPr>
    </w:p>
    <w:p>
      <w:pPr>
        <w:contextualSpacing w:val="0"/>
        <w:jc w:val="both"/>
        <w:rPr>
          <w:sz w:val="28"/>
          <w:szCs w:val="28"/>
        </w:rPr>
      </w:pPr>
    </w:p>
    <w:p>
      <w:pPr>
        <w:contextualSpacing w:val="0"/>
        <w:jc w:val="both"/>
        <w:rPr>
          <w:sz w:val="28"/>
          <w:szCs w:val="28"/>
        </w:rPr>
      </w:pPr>
    </w:p>
    <w:p>
      <w:pPr>
        <w:contextualSpacing w:val="0"/>
        <w:jc w:val="both"/>
        <w:rPr>
          <w:sz w:val="28"/>
          <w:szCs w:val="28"/>
        </w:rPr>
      </w:pPr>
    </w:p>
    <w:p>
      <w:pPr>
        <w:contextualSpacing w:val="0"/>
        <w:jc w:val="both"/>
        <w:rPr>
          <w:sz w:val="28"/>
          <w:szCs w:val="28"/>
        </w:rPr>
      </w:pPr>
    </w:p>
    <w:p>
      <w:pPr>
        <w:contextualSpacing w:val="0"/>
        <w:jc w:val="both"/>
        <w:rPr>
          <w:sz w:val="28"/>
          <w:szCs w:val="28"/>
        </w:rPr>
      </w:pPr>
    </w:p>
    <w:p>
      <w:pPr>
        <w:contextualSpacing w:val="0"/>
        <w:jc w:val="both"/>
        <w:rPr>
          <w:sz w:val="28"/>
          <w:szCs w:val="28"/>
        </w:rPr>
      </w:pPr>
    </w:p>
    <w:sectPr>
      <w:headerReference r:id="rId3" w:type="default"/>
      <w:pgSz w:w="11906" w:h="16838"/>
      <w:pgMar w:top="1440" w:right="1440" w:bottom="1440" w:left="1440" w:header="0" w:footer="720" w:gutter="0"/>
      <w:pgNumType w:start="1"/>
      <w:cols w:equalWidth="0" w:num="1">
        <w:col w:w="90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Bree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cumentProtection w:enforcement="0"/>
  <w:defaultTabStop w:val="720"/>
  <w:compat>
    <w:compatSetting w:name="compatibilityMode" w:uri="http://schemas.microsoft.com/office/word" w:val="14"/>
  </w:compat>
  <w:rsids>
    <w:rsidRoot w:val="00000000"/>
    <w:rsid w:val="54DD70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Office_11.2.0.9107_F1E327BC-269C-435d-A152-05C5408002CA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2020-01-04T06:59:15Z</dcterms:created>
  <dc:creator>commoc</dc:creator>
  <cp:lastModifiedBy>commoc</cp:lastModifiedBy>
  <dcterms:modified xsi:type="dcterms:W3CDTF">2020-01-04T07:00:05Z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